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DE0E40" w14:paraId="5B729C92" w14:textId="77777777" w:rsidTr="00D117BF">
        <w:tc>
          <w:tcPr>
            <w:tcW w:w="9493" w:type="dxa"/>
          </w:tcPr>
          <w:p w14:paraId="3F66CB21" w14:textId="6B1A3F35" w:rsidR="00DE0E40" w:rsidRPr="00DE0E40" w:rsidRDefault="00DE0E40" w:rsidP="00DE0E4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E0E4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Use Case “</w:t>
            </w:r>
            <w:r w:rsidRPr="00DE0E4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Adjust Quantity</w:t>
            </w:r>
            <w:r w:rsidRPr="00DE0E4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”</w:t>
            </w:r>
          </w:p>
          <w:p w14:paraId="658B777E" w14:textId="77777777" w:rsidR="00DE0E40" w:rsidRPr="00DE0E40" w:rsidRDefault="00DE0E40" w:rsidP="00DE0E40">
            <w:pPr>
              <w:pStyle w:val="ListParagraph"/>
              <w:numPr>
                <w:ilvl w:val="0"/>
                <w:numId w:val="16"/>
              </w:numPr>
              <w:autoSpaceDE w:val="0"/>
              <w:autoSpaceDN w:val="0"/>
              <w:spacing w:before="120" w:after="12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E0E4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Use case code</w:t>
            </w:r>
          </w:p>
          <w:p w14:paraId="4D29A90A" w14:textId="77777777" w:rsidR="00DE0E40" w:rsidRPr="00DE0E40" w:rsidRDefault="00DE0E40" w:rsidP="00DE0E40">
            <w:pPr>
              <w:spacing w:line="360" w:lineRule="auto"/>
              <w:ind w:left="360"/>
              <w:rPr>
                <w:rFonts w:ascii="Times New Roman" w:hAnsi="Times New Roman" w:cs="Times New Roman"/>
              </w:rPr>
            </w:pPr>
            <w:r w:rsidRPr="00DE0E40">
              <w:rPr>
                <w:rFonts w:ascii="Times New Roman" w:hAnsi="Times New Roman" w:cs="Times New Roman"/>
              </w:rPr>
              <w:t>UC234.3</w:t>
            </w:r>
          </w:p>
          <w:p w14:paraId="2B18598A" w14:textId="77777777" w:rsidR="00DE0E40" w:rsidRPr="00DE0E40" w:rsidRDefault="00DE0E40" w:rsidP="00DE0E40">
            <w:pPr>
              <w:pStyle w:val="ListParagraph"/>
              <w:numPr>
                <w:ilvl w:val="0"/>
                <w:numId w:val="16"/>
              </w:numPr>
              <w:autoSpaceDE w:val="0"/>
              <w:autoSpaceDN w:val="0"/>
              <w:spacing w:before="120" w:after="12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E0E4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Brief Description</w:t>
            </w:r>
          </w:p>
          <w:p w14:paraId="602FBD6D" w14:textId="185F0E00" w:rsidR="00DE0E40" w:rsidRPr="00DE0E40" w:rsidRDefault="00DE0E40" w:rsidP="00DE0E40">
            <w:pPr>
              <w:pStyle w:val="ListParagraph"/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DE0E40">
              <w:rPr>
                <w:rFonts w:ascii="Times New Roman" w:hAnsi="Times New Roman" w:cs="Times New Roman"/>
              </w:rPr>
              <w:t>This use case allows Product Manager to manually adjust the inventory quantity of a product (</w:t>
            </w:r>
            <w:proofErr w:type="gramStart"/>
            <w:r w:rsidRPr="00DE0E40">
              <w:rPr>
                <w:rFonts w:ascii="Times New Roman" w:hAnsi="Times New Roman" w:cs="Times New Roman"/>
              </w:rPr>
              <w:t>add</w:t>
            </w:r>
            <w:proofErr w:type="gramEnd"/>
            <w:r w:rsidRPr="00DE0E40">
              <w:rPr>
                <w:rFonts w:ascii="Times New Roman" w:hAnsi="Times New Roman" w:cs="Times New Roman"/>
              </w:rPr>
              <w:t xml:space="preserve"> to inventory or withdraw due to damage or loss). Any quantity changes must be accompanied by a specific reason for auditing and inventory management purposes.</w:t>
            </w:r>
          </w:p>
          <w:p w14:paraId="2282E494" w14:textId="77777777" w:rsidR="00DE0E40" w:rsidRPr="00DE0E40" w:rsidRDefault="00DE0E40" w:rsidP="00DE0E40">
            <w:pPr>
              <w:pStyle w:val="ListParagraph"/>
              <w:numPr>
                <w:ilvl w:val="0"/>
                <w:numId w:val="16"/>
              </w:numPr>
              <w:autoSpaceDE w:val="0"/>
              <w:autoSpaceDN w:val="0"/>
              <w:spacing w:before="120" w:after="12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E0E4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Actors</w:t>
            </w:r>
          </w:p>
          <w:p w14:paraId="7C7A2F18" w14:textId="336226C8" w:rsidR="00DE0E40" w:rsidRPr="00DE0E40" w:rsidRDefault="00DE0E40" w:rsidP="00DE0E40">
            <w:pPr>
              <w:pStyle w:val="ListParagraph"/>
              <w:numPr>
                <w:ilvl w:val="1"/>
                <w:numId w:val="16"/>
              </w:numPr>
              <w:autoSpaceDE w:val="0"/>
              <w:autoSpaceDN w:val="0"/>
              <w:spacing w:before="120" w:after="12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E0E40">
              <w:rPr>
                <w:rFonts w:ascii="Times New Roman" w:hAnsi="Times New Roman" w:cs="Times New Roman"/>
              </w:rPr>
              <w:t>Product Manager</w:t>
            </w:r>
          </w:p>
          <w:p w14:paraId="766DB6A2" w14:textId="77777777" w:rsidR="00DE0E40" w:rsidRPr="00DE0E40" w:rsidRDefault="00DE0E40" w:rsidP="00DE0E40">
            <w:pPr>
              <w:pStyle w:val="ListParagraph"/>
              <w:numPr>
                <w:ilvl w:val="0"/>
                <w:numId w:val="16"/>
              </w:numPr>
              <w:autoSpaceDE w:val="0"/>
              <w:autoSpaceDN w:val="0"/>
              <w:spacing w:before="120" w:after="12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E0E4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Preconditions</w:t>
            </w:r>
          </w:p>
          <w:p w14:paraId="2C906A28" w14:textId="77777777" w:rsidR="00DE0E40" w:rsidRPr="00DE0E40" w:rsidRDefault="00DE0E40" w:rsidP="00DE0E40">
            <w:pPr>
              <w:pStyle w:val="ListParagraph"/>
              <w:numPr>
                <w:ilvl w:val="0"/>
                <w:numId w:val="2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DE0E40">
              <w:rPr>
                <w:rFonts w:ascii="Times New Roman" w:hAnsi="Times New Roman" w:cs="Times New Roman"/>
              </w:rPr>
              <w:t>Product Manager successfully logged into the AIMS System with appropriate account provided.</w:t>
            </w:r>
          </w:p>
          <w:p w14:paraId="3B455294" w14:textId="77777777" w:rsidR="00DE0E40" w:rsidRPr="00DE0E40" w:rsidRDefault="00DE0E40" w:rsidP="00DE0E40">
            <w:pPr>
              <w:pStyle w:val="ListParagraph"/>
              <w:numPr>
                <w:ilvl w:val="0"/>
                <w:numId w:val="2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DE0E40">
              <w:rPr>
                <w:rFonts w:ascii="Times New Roman" w:hAnsi="Times New Roman" w:cs="Times New Roman"/>
              </w:rPr>
              <w:t xml:space="preserve">The AIMS System is currently operating normally. </w:t>
            </w:r>
          </w:p>
          <w:p w14:paraId="533ACD0D" w14:textId="77777777" w:rsidR="00DE0E40" w:rsidRPr="00DE0E40" w:rsidRDefault="00DE0E40" w:rsidP="00DE0E40">
            <w:pPr>
              <w:pStyle w:val="ListParagraph"/>
              <w:numPr>
                <w:ilvl w:val="0"/>
                <w:numId w:val="16"/>
              </w:numPr>
              <w:autoSpaceDE w:val="0"/>
              <w:autoSpaceDN w:val="0"/>
              <w:spacing w:before="120" w:after="12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E0E4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Basic Flow of Events</w:t>
            </w:r>
          </w:p>
          <w:p w14:paraId="19C920DF" w14:textId="4AB7FFA3" w:rsidR="00DE0E40" w:rsidRPr="00DE0E40" w:rsidRDefault="00DE0E40" w:rsidP="00DE0E40">
            <w:pPr>
              <w:pStyle w:val="NormalWeb"/>
              <w:numPr>
                <w:ilvl w:val="0"/>
                <w:numId w:val="22"/>
              </w:numPr>
              <w:autoSpaceDE w:val="0"/>
              <w:autoSpaceDN w:val="0"/>
              <w:spacing w:line="360" w:lineRule="auto"/>
              <w:jc w:val="both"/>
            </w:pPr>
            <w:r w:rsidRPr="00DE0E40">
              <w:t>Product Manager request access to the product management interface.</w:t>
            </w:r>
          </w:p>
          <w:p w14:paraId="53FEDD0F" w14:textId="5C60DB78" w:rsidR="00DE0E40" w:rsidRPr="00DE0E40" w:rsidRDefault="00DE0E40" w:rsidP="00DE0E40">
            <w:pPr>
              <w:pStyle w:val="NormalWeb"/>
              <w:numPr>
                <w:ilvl w:val="0"/>
                <w:numId w:val="22"/>
              </w:numPr>
              <w:autoSpaceDE w:val="0"/>
              <w:autoSpaceDN w:val="0"/>
              <w:spacing w:line="360" w:lineRule="auto"/>
              <w:jc w:val="both"/>
            </w:pPr>
            <w:r w:rsidRPr="00DE0E40">
              <w:t>Software displays list of products and options for adding, editing, deleting and adjusting quantities.</w:t>
            </w:r>
          </w:p>
          <w:p w14:paraId="73735E50" w14:textId="0AD062A3" w:rsidR="00DE0E40" w:rsidRPr="00DE0E40" w:rsidRDefault="00DE0E40" w:rsidP="00DE0E40">
            <w:pPr>
              <w:pStyle w:val="NormalWeb"/>
              <w:numPr>
                <w:ilvl w:val="0"/>
                <w:numId w:val="22"/>
              </w:numPr>
              <w:autoSpaceDE w:val="0"/>
              <w:autoSpaceDN w:val="0"/>
              <w:spacing w:line="360" w:lineRule="auto"/>
              <w:jc w:val="both"/>
            </w:pPr>
            <w:r w:rsidRPr="00DE0E40">
              <w:t>Product Manager select product to adjust</w:t>
            </w:r>
          </w:p>
          <w:p w14:paraId="2BF62969" w14:textId="7764CB19" w:rsidR="00DE0E40" w:rsidRPr="00DE0E40" w:rsidRDefault="00DE0E40" w:rsidP="00DE0E40">
            <w:pPr>
              <w:pStyle w:val="NormalWeb"/>
              <w:numPr>
                <w:ilvl w:val="0"/>
                <w:numId w:val="22"/>
              </w:numPr>
              <w:autoSpaceDE w:val="0"/>
              <w:autoSpaceDN w:val="0"/>
              <w:spacing w:line="360" w:lineRule="auto"/>
              <w:jc w:val="both"/>
            </w:pPr>
            <w:r w:rsidRPr="00DE0E40">
              <w:t>Product Manager select adjust quantity</w:t>
            </w:r>
          </w:p>
          <w:p w14:paraId="1D9F6ED9" w14:textId="70D06DA6" w:rsidR="00DE0E40" w:rsidRPr="00DE0E40" w:rsidRDefault="00DE0E40" w:rsidP="00DE0E40">
            <w:pPr>
              <w:pStyle w:val="NormalWeb"/>
              <w:numPr>
                <w:ilvl w:val="0"/>
                <w:numId w:val="22"/>
              </w:numPr>
              <w:autoSpaceDE w:val="0"/>
              <w:autoSpaceDN w:val="0"/>
              <w:spacing w:line="360" w:lineRule="auto"/>
              <w:jc w:val="both"/>
            </w:pPr>
            <w:r w:rsidRPr="00DE0E40">
              <w:t>Software display box of current stock and form for adjust</w:t>
            </w:r>
          </w:p>
          <w:p w14:paraId="086C3C2C" w14:textId="070B64FB" w:rsidR="00DE0E40" w:rsidRPr="00DE0E40" w:rsidRDefault="00DE0E40" w:rsidP="00DE0E40">
            <w:pPr>
              <w:pStyle w:val="NormalWeb"/>
              <w:numPr>
                <w:ilvl w:val="0"/>
                <w:numId w:val="22"/>
              </w:numPr>
              <w:autoSpaceDE w:val="0"/>
              <w:autoSpaceDN w:val="0"/>
              <w:spacing w:line="360" w:lineRule="auto"/>
              <w:jc w:val="both"/>
            </w:pPr>
            <w:r w:rsidRPr="00DE0E40">
              <w:t>Product Manager input new stock and reason</w:t>
            </w:r>
          </w:p>
          <w:p w14:paraId="3B4D2672" w14:textId="5B2DA568" w:rsidR="00DE0E40" w:rsidRPr="00DE0E40" w:rsidRDefault="00DE0E40" w:rsidP="00DE0E40">
            <w:pPr>
              <w:pStyle w:val="NormalWeb"/>
              <w:numPr>
                <w:ilvl w:val="0"/>
                <w:numId w:val="22"/>
              </w:numPr>
              <w:autoSpaceDE w:val="0"/>
              <w:autoSpaceDN w:val="0"/>
              <w:spacing w:line="360" w:lineRule="auto"/>
              <w:jc w:val="both"/>
            </w:pPr>
            <w:r w:rsidRPr="00DE0E40">
              <w:t>Software check reason</w:t>
            </w:r>
          </w:p>
          <w:p w14:paraId="19C8C1AD" w14:textId="012F77C7" w:rsidR="00DE0E40" w:rsidRPr="00DE0E40" w:rsidRDefault="00DE0E40" w:rsidP="00DE0E40">
            <w:pPr>
              <w:pStyle w:val="NormalWeb"/>
              <w:numPr>
                <w:ilvl w:val="0"/>
                <w:numId w:val="22"/>
              </w:numPr>
              <w:autoSpaceDE w:val="0"/>
              <w:autoSpaceDN w:val="0"/>
              <w:spacing w:line="360" w:lineRule="auto"/>
              <w:jc w:val="both"/>
            </w:pPr>
            <w:r w:rsidRPr="00DE0E40">
              <w:t xml:space="preserve">Software </w:t>
            </w:r>
            <w:proofErr w:type="gramStart"/>
            <w:r w:rsidRPr="00DE0E40">
              <w:t>change</w:t>
            </w:r>
            <w:proofErr w:type="gramEnd"/>
            <w:r w:rsidRPr="00DE0E40">
              <w:t xml:space="preserve"> the stock quantity</w:t>
            </w:r>
          </w:p>
          <w:p w14:paraId="45BAD0A8" w14:textId="1512BD7A" w:rsidR="00DE0E40" w:rsidRPr="00DE0E40" w:rsidRDefault="00DE0E40" w:rsidP="00DE0E40">
            <w:pPr>
              <w:pStyle w:val="NormalWeb"/>
              <w:numPr>
                <w:ilvl w:val="0"/>
                <w:numId w:val="22"/>
              </w:numPr>
              <w:autoSpaceDE w:val="0"/>
              <w:autoSpaceDN w:val="0"/>
              <w:spacing w:line="360" w:lineRule="auto"/>
              <w:jc w:val="both"/>
            </w:pPr>
            <w:r w:rsidRPr="00DE0E40">
              <w:t>Software update product list</w:t>
            </w:r>
          </w:p>
          <w:p w14:paraId="197103FD" w14:textId="0AFB9CEF" w:rsidR="00DE0E40" w:rsidRPr="00DE0E40" w:rsidRDefault="00DE0E40" w:rsidP="00DE0E40">
            <w:pPr>
              <w:pStyle w:val="NormalWeb"/>
              <w:numPr>
                <w:ilvl w:val="0"/>
                <w:numId w:val="22"/>
              </w:numPr>
              <w:autoSpaceDE w:val="0"/>
              <w:autoSpaceDN w:val="0"/>
              <w:spacing w:line="360" w:lineRule="auto"/>
              <w:jc w:val="both"/>
            </w:pPr>
            <w:r w:rsidRPr="00DE0E40">
              <w:t>Software display notifications and save record into history</w:t>
            </w:r>
          </w:p>
          <w:p w14:paraId="1FB2CBFE" w14:textId="77777777" w:rsidR="00DE0E40" w:rsidRPr="00DE0E40" w:rsidRDefault="00DE0E40" w:rsidP="00DE0E40">
            <w:pPr>
              <w:pStyle w:val="ListParagraph"/>
              <w:numPr>
                <w:ilvl w:val="0"/>
                <w:numId w:val="16"/>
              </w:numPr>
              <w:autoSpaceDE w:val="0"/>
              <w:autoSpaceDN w:val="0"/>
              <w:spacing w:before="120" w:after="12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E0E4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Alternative flows</w:t>
            </w:r>
          </w:p>
          <w:p w14:paraId="294882E7" w14:textId="0473974A" w:rsidR="00DE0E40" w:rsidRPr="00DE0E40" w:rsidRDefault="00DE0E40" w:rsidP="00DE0E40">
            <w:pPr>
              <w:pStyle w:val="Caption"/>
              <w:keepNext/>
              <w:spacing w:line="360" w:lineRule="auto"/>
            </w:pPr>
            <w:r w:rsidRPr="00DE0E40">
              <w:lastRenderedPageBreak/>
              <w:t>Table 1 - Alternative flows of events for UC “</w:t>
            </w:r>
            <w:r w:rsidRPr="00DE0E40">
              <w:t>Adjust Quantity</w:t>
            </w:r>
            <w:r w:rsidRPr="00DE0E40">
              <w:t>”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22"/>
              <w:gridCol w:w="1166"/>
              <w:gridCol w:w="1609"/>
              <w:gridCol w:w="2681"/>
              <w:gridCol w:w="3189"/>
            </w:tblGrid>
            <w:tr w:rsidR="00DE0E40" w:rsidRPr="00DE0E40" w14:paraId="5E9A2116" w14:textId="77777777" w:rsidTr="00D117BF">
              <w:tc>
                <w:tcPr>
                  <w:tcW w:w="622" w:type="dxa"/>
                  <w:shd w:val="clear" w:color="auto" w:fill="D86DCB" w:themeFill="accent5" w:themeFillTint="99"/>
                </w:tcPr>
                <w:p w14:paraId="5DD29129" w14:textId="77777777" w:rsidR="00DE0E40" w:rsidRPr="00DE0E40" w:rsidRDefault="00DE0E40" w:rsidP="00DE0E40">
                  <w:pPr>
                    <w:spacing w:line="360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</w:pPr>
                  <w:r w:rsidRPr="00DE0E40"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  <w:t>No</w:t>
                  </w:r>
                </w:p>
              </w:tc>
              <w:tc>
                <w:tcPr>
                  <w:tcW w:w="1166" w:type="dxa"/>
                  <w:shd w:val="clear" w:color="auto" w:fill="D86DCB" w:themeFill="accent5" w:themeFillTint="99"/>
                </w:tcPr>
                <w:p w14:paraId="7217C967" w14:textId="77777777" w:rsidR="00DE0E40" w:rsidRPr="00DE0E40" w:rsidRDefault="00DE0E40" w:rsidP="00DE0E40">
                  <w:pPr>
                    <w:spacing w:line="360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</w:pPr>
                  <w:r w:rsidRPr="00DE0E40"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  <w:t>Location</w:t>
                  </w:r>
                </w:p>
              </w:tc>
              <w:tc>
                <w:tcPr>
                  <w:tcW w:w="1609" w:type="dxa"/>
                  <w:shd w:val="clear" w:color="auto" w:fill="D86DCB" w:themeFill="accent5" w:themeFillTint="99"/>
                </w:tcPr>
                <w:p w14:paraId="159669C2" w14:textId="77777777" w:rsidR="00DE0E40" w:rsidRPr="00DE0E40" w:rsidRDefault="00DE0E40" w:rsidP="00DE0E40">
                  <w:pPr>
                    <w:spacing w:line="360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</w:pPr>
                  <w:r w:rsidRPr="00DE0E40"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  <w:t>Condition</w:t>
                  </w:r>
                </w:p>
              </w:tc>
              <w:tc>
                <w:tcPr>
                  <w:tcW w:w="2681" w:type="dxa"/>
                  <w:shd w:val="clear" w:color="auto" w:fill="D86DCB" w:themeFill="accent5" w:themeFillTint="99"/>
                </w:tcPr>
                <w:p w14:paraId="4663FC56" w14:textId="77777777" w:rsidR="00DE0E40" w:rsidRPr="00DE0E40" w:rsidRDefault="00DE0E40" w:rsidP="00DE0E40">
                  <w:pPr>
                    <w:spacing w:line="360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</w:pPr>
                  <w:r w:rsidRPr="00DE0E40"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  <w:t>Action</w:t>
                  </w:r>
                </w:p>
              </w:tc>
              <w:tc>
                <w:tcPr>
                  <w:tcW w:w="3189" w:type="dxa"/>
                  <w:shd w:val="clear" w:color="auto" w:fill="D86DCB" w:themeFill="accent5" w:themeFillTint="99"/>
                </w:tcPr>
                <w:p w14:paraId="04D44650" w14:textId="77777777" w:rsidR="00DE0E40" w:rsidRPr="00DE0E40" w:rsidRDefault="00DE0E40" w:rsidP="00DE0E40">
                  <w:pPr>
                    <w:spacing w:line="360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</w:pPr>
                  <w:r w:rsidRPr="00DE0E40"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  <w:t>Resume location</w:t>
                  </w:r>
                </w:p>
              </w:tc>
            </w:tr>
            <w:tr w:rsidR="00DE0E40" w:rsidRPr="00DE0E40" w14:paraId="5023A8F9" w14:textId="77777777" w:rsidTr="00D117BF">
              <w:tc>
                <w:tcPr>
                  <w:tcW w:w="622" w:type="dxa"/>
                </w:tcPr>
                <w:p w14:paraId="59F42168" w14:textId="77777777" w:rsidR="00DE0E40" w:rsidRPr="00DE0E40" w:rsidRDefault="00DE0E40" w:rsidP="00DE0E40">
                  <w:pPr>
                    <w:pStyle w:val="ListParagraph"/>
                    <w:numPr>
                      <w:ilvl w:val="0"/>
                      <w:numId w:val="15"/>
                    </w:numPr>
                    <w:autoSpaceDE w:val="0"/>
                    <w:autoSpaceDN w:val="0"/>
                    <w:spacing w:before="120" w:after="120" w:line="360" w:lineRule="auto"/>
                    <w:jc w:val="both"/>
                    <w:rPr>
                      <w:rFonts w:ascii="Times New Roman" w:hAnsi="Times New Roman" w:cs="Times New Roman"/>
                      <w:sz w:val="20"/>
                    </w:rPr>
                  </w:pPr>
                </w:p>
              </w:tc>
              <w:tc>
                <w:tcPr>
                  <w:tcW w:w="1166" w:type="dxa"/>
                </w:tcPr>
                <w:p w14:paraId="05B27983" w14:textId="520DFDE7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At step 7</w:t>
                  </w:r>
                </w:p>
              </w:tc>
              <w:tc>
                <w:tcPr>
                  <w:tcW w:w="1609" w:type="dxa"/>
                </w:tcPr>
                <w:p w14:paraId="2AEC4B31" w14:textId="0A7AC84A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If Product Manager do not input Reason field</w:t>
                  </w:r>
                </w:p>
              </w:tc>
              <w:tc>
                <w:tcPr>
                  <w:tcW w:w="2681" w:type="dxa"/>
                </w:tcPr>
                <w:p w14:paraId="460D5DE8" w14:textId="154268A5" w:rsidR="00DE0E40" w:rsidRPr="00DE0E40" w:rsidRDefault="00DE0E40" w:rsidP="00DE0E40">
                  <w:pPr>
                    <w:pStyle w:val="ListParagraph"/>
                    <w:numPr>
                      <w:ilvl w:val="0"/>
                      <w:numId w:val="12"/>
                    </w:numPr>
                    <w:autoSpaceDE w:val="0"/>
                    <w:autoSpaceDN w:val="0"/>
                    <w:spacing w:before="120" w:after="120" w:line="360" w:lineRule="auto"/>
                    <w:jc w:val="both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Software </w:t>
                  </w:r>
                  <w:proofErr w:type="gramStart"/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require</w:t>
                  </w:r>
                  <w:proofErr w:type="gramEnd"/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proofErr w:type="gramStart"/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to enter</w:t>
                  </w:r>
                  <w:proofErr w:type="gramEnd"/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reason for </w:t>
                  </w:r>
                  <w:proofErr w:type="gramStart"/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adjust</w:t>
                  </w:r>
                  <w:proofErr w:type="gramEnd"/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product quantity</w:t>
                  </w:r>
                </w:p>
              </w:tc>
              <w:tc>
                <w:tcPr>
                  <w:tcW w:w="3189" w:type="dxa"/>
                </w:tcPr>
                <w:p w14:paraId="09D87596" w14:textId="57DA4401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At step 7</w:t>
                  </w:r>
                </w:p>
              </w:tc>
            </w:tr>
            <w:tr w:rsidR="00DE0E40" w:rsidRPr="00DE0E40" w14:paraId="3E7D1D54" w14:textId="77777777" w:rsidTr="00D117BF">
              <w:tc>
                <w:tcPr>
                  <w:tcW w:w="622" w:type="dxa"/>
                </w:tcPr>
                <w:p w14:paraId="03163C1E" w14:textId="77777777" w:rsidR="00DE0E40" w:rsidRPr="00DE0E40" w:rsidRDefault="00DE0E40" w:rsidP="00DE0E40">
                  <w:pPr>
                    <w:pStyle w:val="ListParagraph"/>
                    <w:numPr>
                      <w:ilvl w:val="0"/>
                      <w:numId w:val="15"/>
                    </w:numPr>
                    <w:autoSpaceDE w:val="0"/>
                    <w:autoSpaceDN w:val="0"/>
                    <w:spacing w:before="120" w:after="120" w:line="360" w:lineRule="auto"/>
                    <w:jc w:val="both"/>
                    <w:rPr>
                      <w:rFonts w:ascii="Times New Roman" w:hAnsi="Times New Roman" w:cs="Times New Roman"/>
                      <w:sz w:val="20"/>
                    </w:rPr>
                  </w:pPr>
                </w:p>
              </w:tc>
              <w:tc>
                <w:tcPr>
                  <w:tcW w:w="1166" w:type="dxa"/>
                </w:tcPr>
                <w:p w14:paraId="070CEE58" w14:textId="39E4E398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Any step</w:t>
                  </w:r>
                </w:p>
              </w:tc>
              <w:tc>
                <w:tcPr>
                  <w:tcW w:w="1609" w:type="dxa"/>
                </w:tcPr>
                <w:p w14:paraId="1620563A" w14:textId="0DCC4DC8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If Product Manager </w:t>
                  </w:r>
                  <w:proofErr w:type="gramStart"/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cancel</w:t>
                  </w:r>
                  <w:proofErr w:type="gramEnd"/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process</w:t>
                  </w:r>
                </w:p>
              </w:tc>
              <w:tc>
                <w:tcPr>
                  <w:tcW w:w="2681" w:type="dxa"/>
                </w:tcPr>
                <w:p w14:paraId="7198B8A3" w14:textId="6B872497" w:rsidR="00DE0E40" w:rsidRPr="00DE0E40" w:rsidRDefault="00DE0E40" w:rsidP="00DE0E40">
                  <w:pPr>
                    <w:pStyle w:val="ListParagraph"/>
                    <w:numPr>
                      <w:ilvl w:val="0"/>
                      <w:numId w:val="12"/>
                    </w:numPr>
                    <w:autoSpaceDE w:val="0"/>
                    <w:autoSpaceDN w:val="0"/>
                    <w:spacing w:before="120" w:after="120" w:line="360" w:lineRule="auto"/>
                    <w:jc w:val="both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Software </w:t>
                  </w:r>
                  <w:proofErr w:type="gramStart"/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do</w:t>
                  </w:r>
                  <w:proofErr w:type="gramEnd"/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not save any changes and return product list interface</w:t>
                  </w:r>
                </w:p>
              </w:tc>
              <w:tc>
                <w:tcPr>
                  <w:tcW w:w="3189" w:type="dxa"/>
                </w:tcPr>
                <w:p w14:paraId="0AF04469" w14:textId="4F39D655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End </w:t>
                  </w:r>
                  <w:proofErr w:type="spellStart"/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usecase</w:t>
                  </w:r>
                  <w:proofErr w:type="spellEnd"/>
                </w:p>
              </w:tc>
            </w:tr>
          </w:tbl>
          <w:p w14:paraId="3D932CBA" w14:textId="77777777" w:rsidR="00DE0E40" w:rsidRPr="00DE0E40" w:rsidRDefault="00DE0E40" w:rsidP="00DE0E40">
            <w:pPr>
              <w:pStyle w:val="ListParagraph"/>
              <w:numPr>
                <w:ilvl w:val="0"/>
                <w:numId w:val="16"/>
              </w:numPr>
              <w:autoSpaceDE w:val="0"/>
              <w:autoSpaceDN w:val="0"/>
              <w:spacing w:before="120" w:after="12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E0E40">
              <w:rPr>
                <w:rFonts w:ascii="Times New Roman" w:hAnsi="Times New Roman" w:cs="Times New Roman"/>
                <w:b/>
                <w:bCs/>
              </w:rPr>
              <w:t>Input data</w:t>
            </w:r>
          </w:p>
          <w:p w14:paraId="5227A00E" w14:textId="79732688" w:rsidR="00DE0E40" w:rsidRPr="00DE0E40" w:rsidRDefault="00DE0E40" w:rsidP="00DE0E40">
            <w:pPr>
              <w:pStyle w:val="Caption"/>
              <w:keepNext/>
              <w:spacing w:line="360" w:lineRule="auto"/>
            </w:pPr>
            <w:r w:rsidRPr="00DE0E40">
              <w:t>Table 2 - Input data of UC “</w:t>
            </w:r>
            <w:r w:rsidRPr="00DE0E40">
              <w:t>Adjust Quantity</w:t>
            </w:r>
            <w:r w:rsidRPr="00DE0E40">
              <w:t>”</w:t>
            </w:r>
          </w:p>
          <w:tbl>
            <w:tblPr>
              <w:tblStyle w:val="TableGrid"/>
              <w:tblW w:w="9085" w:type="dxa"/>
              <w:tblLook w:val="04A0" w:firstRow="1" w:lastRow="0" w:firstColumn="1" w:lastColumn="0" w:noHBand="0" w:noVBand="1"/>
            </w:tblPr>
            <w:tblGrid>
              <w:gridCol w:w="535"/>
              <w:gridCol w:w="1350"/>
              <w:gridCol w:w="1440"/>
              <w:gridCol w:w="1350"/>
              <w:gridCol w:w="1980"/>
              <w:gridCol w:w="2430"/>
            </w:tblGrid>
            <w:tr w:rsidR="00DE0E40" w:rsidRPr="00DE0E40" w14:paraId="4D39F2EF" w14:textId="77777777" w:rsidTr="00D117BF">
              <w:tc>
                <w:tcPr>
                  <w:tcW w:w="535" w:type="dxa"/>
                  <w:shd w:val="clear" w:color="auto" w:fill="8DD873" w:themeFill="accent6" w:themeFillTint="99"/>
                  <w:vAlign w:val="center"/>
                </w:tcPr>
                <w:p w14:paraId="553413AC" w14:textId="77777777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</w:pPr>
                  <w:r w:rsidRPr="00DE0E40"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8DD873" w:themeFill="accent6" w:themeFillTint="99"/>
                  <w:vAlign w:val="center"/>
                </w:tcPr>
                <w:p w14:paraId="49E39E7A" w14:textId="77777777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</w:pPr>
                  <w:r w:rsidRPr="00DE0E40"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  <w:t>Data fields</w:t>
                  </w:r>
                </w:p>
              </w:tc>
              <w:tc>
                <w:tcPr>
                  <w:tcW w:w="1440" w:type="dxa"/>
                  <w:shd w:val="clear" w:color="auto" w:fill="8DD873" w:themeFill="accent6" w:themeFillTint="99"/>
                  <w:vAlign w:val="center"/>
                </w:tcPr>
                <w:p w14:paraId="3C4384DD" w14:textId="77777777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</w:pPr>
                  <w:r w:rsidRPr="00DE0E40"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  <w:t>Description</w:t>
                  </w:r>
                </w:p>
              </w:tc>
              <w:tc>
                <w:tcPr>
                  <w:tcW w:w="1350" w:type="dxa"/>
                  <w:shd w:val="clear" w:color="auto" w:fill="8DD873" w:themeFill="accent6" w:themeFillTint="99"/>
                  <w:vAlign w:val="center"/>
                </w:tcPr>
                <w:p w14:paraId="054CE443" w14:textId="77777777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</w:pPr>
                  <w:r w:rsidRPr="00DE0E40"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  <w:t>Mandatory</w:t>
                  </w:r>
                </w:p>
              </w:tc>
              <w:tc>
                <w:tcPr>
                  <w:tcW w:w="1980" w:type="dxa"/>
                  <w:shd w:val="clear" w:color="auto" w:fill="8DD873" w:themeFill="accent6" w:themeFillTint="99"/>
                  <w:vAlign w:val="center"/>
                </w:tcPr>
                <w:p w14:paraId="71DD86E0" w14:textId="77777777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</w:pPr>
                  <w:r w:rsidRPr="00DE0E40"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  <w:t>Valid condition</w:t>
                  </w:r>
                </w:p>
              </w:tc>
              <w:tc>
                <w:tcPr>
                  <w:tcW w:w="2430" w:type="dxa"/>
                  <w:shd w:val="clear" w:color="auto" w:fill="8DD873" w:themeFill="accent6" w:themeFillTint="99"/>
                  <w:vAlign w:val="center"/>
                </w:tcPr>
                <w:p w14:paraId="5A8C237A" w14:textId="77777777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</w:pPr>
                  <w:r w:rsidRPr="00DE0E40"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  <w:t>Example</w:t>
                  </w:r>
                </w:p>
              </w:tc>
            </w:tr>
            <w:tr w:rsidR="00DE0E40" w:rsidRPr="00DE0E40" w14:paraId="6C189080" w14:textId="77777777" w:rsidTr="004878E9">
              <w:tc>
                <w:tcPr>
                  <w:tcW w:w="535" w:type="dxa"/>
                  <w:vAlign w:val="center"/>
                </w:tcPr>
                <w:p w14:paraId="43299F14" w14:textId="77777777" w:rsidR="00DE0E40" w:rsidRPr="00DE0E40" w:rsidRDefault="00DE0E40" w:rsidP="00DE0E40">
                  <w:pPr>
                    <w:numPr>
                      <w:ilvl w:val="0"/>
                      <w:numId w:val="14"/>
                    </w:numPr>
                    <w:autoSpaceDE w:val="0"/>
                    <w:autoSpaceDN w:val="0"/>
                    <w:spacing w:before="120" w:after="120" w:line="360" w:lineRule="auto"/>
                    <w:jc w:val="both"/>
                    <w:rPr>
                      <w:rFonts w:ascii="Times New Roman" w:hAnsi="Times New Roman" w:cs="Times New Roman"/>
                      <w:sz w:val="20"/>
                    </w:rPr>
                  </w:pPr>
                </w:p>
              </w:tc>
              <w:tc>
                <w:tcPr>
                  <w:tcW w:w="1350" w:type="dxa"/>
                </w:tcPr>
                <w:p w14:paraId="2EC89D74" w14:textId="1A7AE685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New Stock</w:t>
                  </w:r>
                </w:p>
              </w:tc>
              <w:tc>
                <w:tcPr>
                  <w:tcW w:w="1440" w:type="dxa"/>
                </w:tcPr>
                <w:p w14:paraId="614D4727" w14:textId="7051D83B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Updated manual inventory count</w:t>
                  </w:r>
                </w:p>
              </w:tc>
              <w:tc>
                <w:tcPr>
                  <w:tcW w:w="1350" w:type="dxa"/>
                </w:tcPr>
                <w:p w14:paraId="6CAF7F1A" w14:textId="7429386D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Yes (Adjust)</w:t>
                  </w:r>
                </w:p>
              </w:tc>
              <w:tc>
                <w:tcPr>
                  <w:tcW w:w="1980" w:type="dxa"/>
                </w:tcPr>
                <w:p w14:paraId="1919C289" w14:textId="6C669C30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Non-negative integer</w:t>
                  </w:r>
                </w:p>
              </w:tc>
              <w:tc>
                <w:tcPr>
                  <w:tcW w:w="2430" w:type="dxa"/>
                </w:tcPr>
                <w:p w14:paraId="46C419A4" w14:textId="3782E189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50</w:t>
                  </w:r>
                </w:p>
              </w:tc>
            </w:tr>
            <w:tr w:rsidR="00DE0E40" w:rsidRPr="00DE0E40" w14:paraId="51017F8B" w14:textId="77777777" w:rsidTr="004878E9">
              <w:tc>
                <w:tcPr>
                  <w:tcW w:w="535" w:type="dxa"/>
                  <w:vAlign w:val="center"/>
                </w:tcPr>
                <w:p w14:paraId="056C7C3C" w14:textId="77777777" w:rsidR="00DE0E40" w:rsidRPr="00DE0E40" w:rsidRDefault="00DE0E40" w:rsidP="00DE0E40">
                  <w:pPr>
                    <w:numPr>
                      <w:ilvl w:val="0"/>
                      <w:numId w:val="14"/>
                    </w:numPr>
                    <w:autoSpaceDE w:val="0"/>
                    <w:autoSpaceDN w:val="0"/>
                    <w:spacing w:before="120" w:after="120" w:line="360" w:lineRule="auto"/>
                    <w:jc w:val="both"/>
                    <w:rPr>
                      <w:rFonts w:ascii="Times New Roman" w:hAnsi="Times New Roman" w:cs="Times New Roman"/>
                      <w:sz w:val="20"/>
                    </w:rPr>
                  </w:pPr>
                </w:p>
              </w:tc>
              <w:tc>
                <w:tcPr>
                  <w:tcW w:w="1350" w:type="dxa"/>
                </w:tcPr>
                <w:p w14:paraId="2DE6B57B" w14:textId="00E308D4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Reason</w:t>
                  </w:r>
                </w:p>
              </w:tc>
              <w:tc>
                <w:tcPr>
                  <w:tcW w:w="1440" w:type="dxa"/>
                </w:tcPr>
                <w:p w14:paraId="06CD058E" w14:textId="5BD04CFB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Explicit record for manual stock change</w:t>
                  </w:r>
                </w:p>
              </w:tc>
              <w:tc>
                <w:tcPr>
                  <w:tcW w:w="1350" w:type="dxa"/>
                </w:tcPr>
                <w:p w14:paraId="025AD236" w14:textId="0C3A7464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Yes (Adjust)</w:t>
                  </w:r>
                </w:p>
              </w:tc>
              <w:tc>
                <w:tcPr>
                  <w:tcW w:w="1980" w:type="dxa"/>
                </w:tcPr>
                <w:p w14:paraId="713F08E0" w14:textId="5BB22F0B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Required for all manual adjustments</w:t>
                  </w:r>
                </w:p>
              </w:tc>
              <w:tc>
                <w:tcPr>
                  <w:tcW w:w="2430" w:type="dxa"/>
                </w:tcPr>
                <w:p w14:paraId="1A44807A" w14:textId="35FE49B9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Damaged during transit</w:t>
                  </w:r>
                </w:p>
              </w:tc>
            </w:tr>
          </w:tbl>
          <w:p w14:paraId="45D75CDE" w14:textId="6281C7DE" w:rsidR="00DE0E40" w:rsidRDefault="00DE0E40" w:rsidP="00DE0E40">
            <w:pPr>
              <w:pStyle w:val="ListParagraph"/>
              <w:numPr>
                <w:ilvl w:val="0"/>
                <w:numId w:val="16"/>
              </w:numPr>
              <w:autoSpaceDE w:val="0"/>
              <w:autoSpaceDN w:val="0"/>
              <w:spacing w:before="120" w:after="12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E0E40">
              <w:rPr>
                <w:rFonts w:ascii="Times New Roman" w:hAnsi="Times New Roman" w:cs="Times New Roman"/>
                <w:b/>
                <w:bCs/>
              </w:rPr>
              <w:t>Output data</w:t>
            </w:r>
          </w:p>
          <w:p w14:paraId="7212981F" w14:textId="1F80CF1E" w:rsidR="00DE0E40" w:rsidRPr="00DE0E40" w:rsidRDefault="00DE0E40" w:rsidP="00DE0E40">
            <w:pPr>
              <w:pStyle w:val="Caption"/>
              <w:keepNext/>
              <w:spacing w:line="360" w:lineRule="auto"/>
            </w:pPr>
            <w:r w:rsidRPr="00DE0E40">
              <w:t>Table 3 - Output data of UC “</w:t>
            </w:r>
            <w:r w:rsidRPr="00DE0E40">
              <w:t>Adjust Quantity</w:t>
            </w:r>
            <w:r w:rsidRPr="00DE0E40">
              <w:t>”</w:t>
            </w:r>
          </w:p>
          <w:tbl>
            <w:tblPr>
              <w:tblStyle w:val="TableGrid"/>
              <w:tblW w:w="9085" w:type="dxa"/>
              <w:tblLook w:val="04A0" w:firstRow="1" w:lastRow="0" w:firstColumn="1" w:lastColumn="0" w:noHBand="0" w:noVBand="1"/>
            </w:tblPr>
            <w:tblGrid>
              <w:gridCol w:w="625"/>
              <w:gridCol w:w="1350"/>
              <w:gridCol w:w="2250"/>
              <w:gridCol w:w="2700"/>
              <w:gridCol w:w="2160"/>
            </w:tblGrid>
            <w:tr w:rsidR="00DE0E40" w:rsidRPr="00DE0E40" w14:paraId="6FD9BA90" w14:textId="77777777" w:rsidTr="00D117BF">
              <w:tc>
                <w:tcPr>
                  <w:tcW w:w="625" w:type="dxa"/>
                  <w:shd w:val="clear" w:color="auto" w:fill="F1A983" w:themeFill="accent2" w:themeFillTint="99"/>
                  <w:vAlign w:val="center"/>
                </w:tcPr>
                <w:p w14:paraId="4E62D78B" w14:textId="77777777" w:rsidR="00DE0E40" w:rsidRPr="00DE0E40" w:rsidRDefault="00DE0E40" w:rsidP="00DE0E40">
                  <w:pPr>
                    <w:widowControl w:val="0"/>
                    <w:spacing w:line="360" w:lineRule="auto"/>
                    <w:ind w:left="4"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</w:pPr>
                  <w:r w:rsidRPr="00DE0E40"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1A983" w:themeFill="accent2" w:themeFillTint="99"/>
                  <w:vAlign w:val="center"/>
                </w:tcPr>
                <w:p w14:paraId="40F3DA1F" w14:textId="77777777" w:rsidR="00DE0E40" w:rsidRPr="00DE0E40" w:rsidRDefault="00DE0E40" w:rsidP="00DE0E40">
                  <w:pPr>
                    <w:widowControl w:val="0"/>
                    <w:spacing w:line="360" w:lineRule="auto"/>
                    <w:ind w:left="4"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</w:pPr>
                  <w:r w:rsidRPr="00DE0E40"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F1A983" w:themeFill="accent2" w:themeFillTint="99"/>
                  <w:vAlign w:val="center"/>
                </w:tcPr>
                <w:p w14:paraId="66039CF1" w14:textId="77777777" w:rsidR="00DE0E40" w:rsidRPr="00DE0E40" w:rsidRDefault="00DE0E40" w:rsidP="00DE0E40">
                  <w:pPr>
                    <w:widowControl w:val="0"/>
                    <w:spacing w:line="360" w:lineRule="auto"/>
                    <w:ind w:left="4"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</w:pPr>
                  <w:r w:rsidRPr="00DE0E40"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  <w:t>Description</w:t>
                  </w:r>
                </w:p>
              </w:tc>
              <w:tc>
                <w:tcPr>
                  <w:tcW w:w="2700" w:type="dxa"/>
                  <w:shd w:val="clear" w:color="auto" w:fill="F1A983" w:themeFill="accent2" w:themeFillTint="99"/>
                  <w:vAlign w:val="center"/>
                </w:tcPr>
                <w:p w14:paraId="33A8C6E8" w14:textId="77777777" w:rsidR="00DE0E40" w:rsidRPr="00DE0E40" w:rsidRDefault="00DE0E40" w:rsidP="00DE0E40">
                  <w:pPr>
                    <w:widowControl w:val="0"/>
                    <w:spacing w:line="360" w:lineRule="auto"/>
                    <w:ind w:left="4"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</w:pPr>
                  <w:r w:rsidRPr="00DE0E40"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  <w:t>Display format</w:t>
                  </w:r>
                </w:p>
              </w:tc>
              <w:tc>
                <w:tcPr>
                  <w:tcW w:w="2160" w:type="dxa"/>
                  <w:shd w:val="clear" w:color="auto" w:fill="F1A983" w:themeFill="accent2" w:themeFillTint="99"/>
                  <w:vAlign w:val="center"/>
                </w:tcPr>
                <w:p w14:paraId="6CE387B2" w14:textId="77777777" w:rsidR="00DE0E40" w:rsidRPr="00DE0E40" w:rsidRDefault="00DE0E40" w:rsidP="00DE0E40">
                  <w:pPr>
                    <w:widowControl w:val="0"/>
                    <w:spacing w:line="360" w:lineRule="auto"/>
                    <w:ind w:left="4"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</w:pPr>
                  <w:r w:rsidRPr="00DE0E40">
                    <w:rPr>
                      <w:rFonts w:ascii="Times New Roman" w:hAnsi="Times New Roman" w:cs="Times New Roman"/>
                      <w:b/>
                      <w:bCs/>
                      <w:sz w:val="20"/>
                    </w:rPr>
                    <w:t>Example</w:t>
                  </w:r>
                </w:p>
              </w:tc>
            </w:tr>
            <w:tr w:rsidR="00DE0E40" w:rsidRPr="00DE0E40" w14:paraId="66523069" w14:textId="77777777" w:rsidTr="00D117BF">
              <w:tc>
                <w:tcPr>
                  <w:tcW w:w="625" w:type="dxa"/>
                  <w:vAlign w:val="center"/>
                </w:tcPr>
                <w:p w14:paraId="0ED70CBE" w14:textId="77777777" w:rsidR="00DE0E40" w:rsidRPr="00DE0E40" w:rsidRDefault="00DE0E40" w:rsidP="00DE0E40">
                  <w:pPr>
                    <w:pStyle w:val="ListParagraph"/>
                    <w:numPr>
                      <w:ilvl w:val="0"/>
                      <w:numId w:val="13"/>
                    </w:numPr>
                    <w:spacing w:before="60" w:line="360" w:lineRule="auto"/>
                    <w:jc w:val="center"/>
                    <w:rPr>
                      <w:rFonts w:ascii="Times New Roman" w:hAnsi="Times New Roman" w:cs="Times New Roman"/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6B109430" w14:textId="2457D5B9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Stock Quantity</w:t>
                  </w:r>
                </w:p>
              </w:tc>
              <w:tc>
                <w:tcPr>
                  <w:tcW w:w="2250" w:type="dxa"/>
                  <w:vAlign w:val="center"/>
                </w:tcPr>
                <w:p w14:paraId="7611D3FE" w14:textId="4690F32D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The actual number of items in stock after a manual update or a sale.</w:t>
                  </w:r>
                </w:p>
              </w:tc>
              <w:tc>
                <w:tcPr>
                  <w:tcW w:w="2700" w:type="dxa"/>
                  <w:vAlign w:val="center"/>
                </w:tcPr>
                <w:p w14:paraId="24FEC078" w14:textId="10DE52C9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Positive integer</w:t>
                  </w:r>
                </w:p>
              </w:tc>
              <w:tc>
                <w:tcPr>
                  <w:tcW w:w="2160" w:type="dxa"/>
                  <w:vAlign w:val="center"/>
                </w:tcPr>
                <w:p w14:paraId="5C2A858C" w14:textId="66E963AA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45</w:t>
                  </w:r>
                </w:p>
              </w:tc>
            </w:tr>
            <w:tr w:rsidR="00DE0E40" w:rsidRPr="00DE0E40" w14:paraId="63107CD0" w14:textId="77777777" w:rsidTr="00D117BF">
              <w:tc>
                <w:tcPr>
                  <w:tcW w:w="625" w:type="dxa"/>
                  <w:vAlign w:val="center"/>
                </w:tcPr>
                <w:p w14:paraId="7A182334" w14:textId="77777777" w:rsidR="00DE0E40" w:rsidRPr="00DE0E40" w:rsidRDefault="00DE0E40" w:rsidP="00DE0E40">
                  <w:pPr>
                    <w:pStyle w:val="ListParagraph"/>
                    <w:numPr>
                      <w:ilvl w:val="0"/>
                      <w:numId w:val="13"/>
                    </w:numPr>
                    <w:autoSpaceDE w:val="0"/>
                    <w:autoSpaceDN w:val="0"/>
                    <w:spacing w:before="60" w:line="360" w:lineRule="auto"/>
                    <w:jc w:val="center"/>
                    <w:rPr>
                      <w:rFonts w:ascii="Times New Roman" w:hAnsi="Times New Roman" w:cs="Times New Roman"/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0B0B73C9" w14:textId="2455379D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Adjustment Reason</w:t>
                  </w:r>
                </w:p>
              </w:tc>
              <w:tc>
                <w:tcPr>
                  <w:tcW w:w="2250" w:type="dxa"/>
                  <w:vAlign w:val="center"/>
                </w:tcPr>
                <w:p w14:paraId="51659D17" w14:textId="53B319E1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An explicit record explaining why a manual stock change was performed.</w:t>
                  </w:r>
                </w:p>
              </w:tc>
              <w:tc>
                <w:tcPr>
                  <w:tcW w:w="2700" w:type="dxa"/>
                  <w:vAlign w:val="center"/>
                </w:tcPr>
                <w:p w14:paraId="4248689A" w14:textId="7D1A4843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Text description</w:t>
                  </w:r>
                </w:p>
              </w:tc>
              <w:tc>
                <w:tcPr>
                  <w:tcW w:w="2160" w:type="dxa"/>
                  <w:vAlign w:val="center"/>
                </w:tcPr>
                <w:p w14:paraId="6EE1AF57" w14:textId="3500A4AD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Damaged during transit</w:t>
                  </w:r>
                </w:p>
              </w:tc>
            </w:tr>
            <w:tr w:rsidR="00DE0E40" w:rsidRPr="00DE0E40" w14:paraId="08EB54EB" w14:textId="77777777" w:rsidTr="00D117BF">
              <w:tc>
                <w:tcPr>
                  <w:tcW w:w="625" w:type="dxa"/>
                  <w:vAlign w:val="center"/>
                </w:tcPr>
                <w:p w14:paraId="057B5E08" w14:textId="77777777" w:rsidR="00DE0E40" w:rsidRPr="00DE0E40" w:rsidRDefault="00DE0E40" w:rsidP="00DE0E40">
                  <w:pPr>
                    <w:pStyle w:val="ListParagraph"/>
                    <w:numPr>
                      <w:ilvl w:val="0"/>
                      <w:numId w:val="13"/>
                    </w:numPr>
                    <w:autoSpaceDE w:val="0"/>
                    <w:autoSpaceDN w:val="0"/>
                    <w:spacing w:before="60" w:line="360" w:lineRule="auto"/>
                    <w:jc w:val="center"/>
                    <w:rPr>
                      <w:rFonts w:ascii="Times New Roman" w:hAnsi="Times New Roman" w:cs="Times New Roman"/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68D3051D" w14:textId="74BA603A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Operation Status</w:t>
                  </w:r>
                </w:p>
              </w:tc>
              <w:tc>
                <w:tcPr>
                  <w:tcW w:w="2250" w:type="dxa"/>
                  <w:vAlign w:val="center"/>
                </w:tcPr>
                <w:p w14:paraId="027809D2" w14:textId="2D0A9A0A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Notification of the result for the performed action (add, edit, delete, or adjust).</w:t>
                  </w:r>
                </w:p>
              </w:tc>
              <w:tc>
                <w:tcPr>
                  <w:tcW w:w="2700" w:type="dxa"/>
                  <w:vAlign w:val="center"/>
                </w:tcPr>
                <w:p w14:paraId="521D806D" w14:textId="0AC44CF9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Text notification</w:t>
                  </w:r>
                </w:p>
              </w:tc>
              <w:tc>
                <w:tcPr>
                  <w:tcW w:w="2160" w:type="dxa"/>
                  <w:vAlign w:val="center"/>
                </w:tcPr>
                <w:p w14:paraId="50D4A5D9" w14:textId="381B7F17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Product ad</w:t>
                  </w: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justed </w:t>
                  </w: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successfully</w:t>
                  </w:r>
                </w:p>
              </w:tc>
            </w:tr>
            <w:tr w:rsidR="00DE0E40" w:rsidRPr="00DE0E40" w14:paraId="660F7065" w14:textId="77777777" w:rsidTr="00D117BF">
              <w:tc>
                <w:tcPr>
                  <w:tcW w:w="625" w:type="dxa"/>
                  <w:vAlign w:val="center"/>
                </w:tcPr>
                <w:p w14:paraId="0A911A19" w14:textId="77777777" w:rsidR="00DE0E40" w:rsidRPr="00DE0E40" w:rsidRDefault="00DE0E40" w:rsidP="00DE0E40">
                  <w:pPr>
                    <w:pStyle w:val="ListParagraph"/>
                    <w:numPr>
                      <w:ilvl w:val="0"/>
                      <w:numId w:val="13"/>
                    </w:numPr>
                    <w:autoSpaceDE w:val="0"/>
                    <w:autoSpaceDN w:val="0"/>
                    <w:spacing w:before="60" w:line="360" w:lineRule="auto"/>
                    <w:jc w:val="center"/>
                    <w:rPr>
                      <w:rFonts w:ascii="Times New Roman" w:hAnsi="Times New Roman" w:cs="Times New Roman"/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7BA2DF16" w14:textId="09AA8106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History Log</w:t>
                  </w:r>
                </w:p>
              </w:tc>
              <w:tc>
                <w:tcPr>
                  <w:tcW w:w="2250" w:type="dxa"/>
                  <w:vAlign w:val="center"/>
                </w:tcPr>
                <w:p w14:paraId="32553D10" w14:textId="29BDEA28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A record list of all product additions, edits, and deletions.</w:t>
                  </w:r>
                </w:p>
              </w:tc>
              <w:tc>
                <w:tcPr>
                  <w:tcW w:w="2700" w:type="dxa"/>
                  <w:vAlign w:val="center"/>
                </w:tcPr>
                <w:p w14:paraId="0B146236" w14:textId="4A13F789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Timeline/Log entry</w:t>
                  </w:r>
                </w:p>
              </w:tc>
              <w:tc>
                <w:tcPr>
                  <w:tcW w:w="2160" w:type="dxa"/>
                  <w:vAlign w:val="center"/>
                </w:tcPr>
                <w:p w14:paraId="28086B77" w14:textId="1A84606A" w:rsidR="00DE0E40" w:rsidRPr="00DE0E40" w:rsidRDefault="00DE0E40" w:rsidP="00DE0E40">
                  <w:pPr>
                    <w:spacing w:line="36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E0E40">
                    <w:rPr>
                      <w:rFonts w:ascii="Times New Roman" w:hAnsi="Times New Roman" w:cs="Times New Roman"/>
                      <w:sz w:val="20"/>
                      <w:szCs w:val="20"/>
                    </w:rPr>
                    <w:t>16/03/2026: Manager A updated stock of Barcode X</w:t>
                  </w:r>
                </w:p>
              </w:tc>
            </w:tr>
          </w:tbl>
          <w:p w14:paraId="7957CD6C" w14:textId="77777777" w:rsidR="00DE0E40" w:rsidRPr="00DE0E40" w:rsidRDefault="00DE0E40" w:rsidP="00DE0E4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6"/>
                <w:szCs w:val="8"/>
              </w:rPr>
            </w:pPr>
          </w:p>
          <w:p w14:paraId="3870964E" w14:textId="77777777" w:rsidR="00DE0E40" w:rsidRPr="00DE0E40" w:rsidRDefault="00DE0E40" w:rsidP="00DE0E40">
            <w:pPr>
              <w:pStyle w:val="ListParagraph"/>
              <w:numPr>
                <w:ilvl w:val="0"/>
                <w:numId w:val="16"/>
              </w:numPr>
              <w:autoSpaceDE w:val="0"/>
              <w:autoSpaceDN w:val="0"/>
              <w:spacing w:before="120" w:after="12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E0E40">
              <w:rPr>
                <w:rFonts w:ascii="Times New Roman" w:hAnsi="Times New Roman" w:cs="Times New Roman"/>
                <w:b/>
                <w:bCs/>
              </w:rPr>
              <w:t>Postconditions</w:t>
            </w:r>
            <w:bookmarkStart w:id="0" w:name="_MON_1662905405"/>
            <w:bookmarkEnd w:id="0"/>
          </w:p>
          <w:p w14:paraId="1D7437B8" w14:textId="451E9C85" w:rsidR="00DE0E40" w:rsidRPr="00DE0E40" w:rsidRDefault="00DE0E40" w:rsidP="00DE0E40">
            <w:pPr>
              <w:pStyle w:val="ListParagraph"/>
              <w:numPr>
                <w:ilvl w:val="0"/>
                <w:numId w:val="25"/>
              </w:numPr>
              <w:autoSpaceDE w:val="0"/>
              <w:autoSpaceDN w:val="0"/>
              <w:spacing w:before="120" w:line="360" w:lineRule="auto"/>
              <w:jc w:val="both"/>
              <w:rPr>
                <w:rFonts w:ascii="Times New Roman" w:hAnsi="Times New Roman" w:cs="Times New Roman"/>
              </w:rPr>
            </w:pPr>
            <w:r w:rsidRPr="00DE0E40">
              <w:rPr>
                <w:rFonts w:ascii="Times New Roman" w:hAnsi="Times New Roman" w:cs="Times New Roman"/>
              </w:rPr>
              <w:t>Inventory Accuracy: The stock quantity of product is accurately updated in system according to manual adjustment</w:t>
            </w:r>
          </w:p>
          <w:p w14:paraId="0E8A4C90" w14:textId="2287E310" w:rsidR="00DE0E40" w:rsidRPr="00DE0E40" w:rsidRDefault="00DE0E40" w:rsidP="00DE0E40">
            <w:pPr>
              <w:pStyle w:val="ListParagraph"/>
              <w:numPr>
                <w:ilvl w:val="0"/>
                <w:numId w:val="25"/>
              </w:numPr>
              <w:autoSpaceDE w:val="0"/>
              <w:autoSpaceDN w:val="0"/>
              <w:spacing w:before="120" w:line="360" w:lineRule="auto"/>
              <w:jc w:val="both"/>
              <w:rPr>
                <w:rFonts w:ascii="Times New Roman" w:hAnsi="Times New Roman" w:cs="Times New Roman"/>
              </w:rPr>
            </w:pPr>
            <w:r w:rsidRPr="00DE0E40">
              <w:rPr>
                <w:rFonts w:ascii="Times New Roman" w:hAnsi="Times New Roman" w:cs="Times New Roman"/>
              </w:rPr>
              <w:t>Stock reason logging: Explicit reason is saved and linked to stock change record</w:t>
            </w:r>
          </w:p>
          <w:p w14:paraId="6AA7E50F" w14:textId="11A89E9C" w:rsidR="00DE0E40" w:rsidRPr="00DE0E40" w:rsidRDefault="00DE0E40" w:rsidP="00DE0E40">
            <w:pPr>
              <w:pStyle w:val="ListParagraph"/>
              <w:numPr>
                <w:ilvl w:val="0"/>
                <w:numId w:val="25"/>
              </w:numPr>
              <w:autoSpaceDE w:val="0"/>
              <w:autoSpaceDN w:val="0"/>
              <w:spacing w:before="120" w:line="360" w:lineRule="auto"/>
              <w:jc w:val="both"/>
              <w:rPr>
                <w:rFonts w:ascii="Times New Roman" w:hAnsi="Times New Roman" w:cs="Times New Roman"/>
              </w:rPr>
            </w:pPr>
            <w:r w:rsidRPr="00DE0E40">
              <w:rPr>
                <w:rFonts w:ascii="Times New Roman" w:hAnsi="Times New Roman" w:cs="Times New Roman"/>
              </w:rPr>
              <w:t>Audit trail: A new record created in history, log the detail information of the operation</w:t>
            </w:r>
          </w:p>
          <w:p w14:paraId="586A9E9C" w14:textId="6757B644" w:rsidR="00DE0E40" w:rsidRPr="00DE0E40" w:rsidRDefault="00DE0E40" w:rsidP="00DE0E40">
            <w:pPr>
              <w:pStyle w:val="ListParagraph"/>
              <w:numPr>
                <w:ilvl w:val="0"/>
                <w:numId w:val="25"/>
              </w:numPr>
              <w:autoSpaceDE w:val="0"/>
              <w:autoSpaceDN w:val="0"/>
              <w:spacing w:before="120" w:line="360" w:lineRule="auto"/>
              <w:jc w:val="both"/>
              <w:rPr>
                <w:rFonts w:ascii="Times New Roman" w:hAnsi="Times New Roman" w:cs="Times New Roman"/>
              </w:rPr>
            </w:pPr>
            <w:r w:rsidRPr="00DE0E40">
              <w:rPr>
                <w:rFonts w:ascii="Times New Roman" w:hAnsi="Times New Roman" w:cs="Times New Roman"/>
              </w:rPr>
              <w:t xml:space="preserve">User notification: Product Manager receive notification from </w:t>
            </w:r>
            <w:proofErr w:type="gramStart"/>
            <w:r w:rsidRPr="00DE0E40">
              <w:rPr>
                <w:rFonts w:ascii="Times New Roman" w:hAnsi="Times New Roman" w:cs="Times New Roman"/>
              </w:rPr>
              <w:t>software,</w:t>
            </w:r>
            <w:proofErr w:type="gramEnd"/>
            <w:r w:rsidRPr="00DE0E40">
              <w:rPr>
                <w:rFonts w:ascii="Times New Roman" w:hAnsi="Times New Roman" w:cs="Times New Roman"/>
              </w:rPr>
              <w:t xml:space="preserve"> product list interface must </w:t>
            </w:r>
            <w:proofErr w:type="gramStart"/>
            <w:r w:rsidRPr="00DE0E40">
              <w:rPr>
                <w:rFonts w:ascii="Times New Roman" w:hAnsi="Times New Roman" w:cs="Times New Roman"/>
              </w:rPr>
              <w:t>refreshed</w:t>
            </w:r>
            <w:proofErr w:type="gramEnd"/>
            <w:r w:rsidRPr="00DE0E40">
              <w:rPr>
                <w:rFonts w:ascii="Times New Roman" w:hAnsi="Times New Roman" w:cs="Times New Roman"/>
              </w:rPr>
              <w:t xml:space="preserve"> to display updated list</w:t>
            </w:r>
          </w:p>
          <w:p w14:paraId="0D539B1F" w14:textId="77777777" w:rsidR="00DE0E40" w:rsidRPr="00D62F05" w:rsidRDefault="00DE0E40" w:rsidP="00D117BF"/>
        </w:tc>
      </w:tr>
    </w:tbl>
    <w:p w14:paraId="56ED829A" w14:textId="77777777" w:rsidR="00DE0E40" w:rsidRPr="00407410" w:rsidRDefault="00DE0E40" w:rsidP="00DE0E40">
      <w:pPr>
        <w:rPr>
          <w:i/>
        </w:rPr>
      </w:pPr>
    </w:p>
    <w:p w14:paraId="419E0CBE" w14:textId="3A1BC7F1" w:rsidR="004914A0" w:rsidRPr="00E55EC7" w:rsidRDefault="004914A0" w:rsidP="00E55EC7">
      <w:pPr>
        <w:ind w:left="360"/>
        <w:rPr>
          <w:rFonts w:ascii="Times New Roman" w:hAnsi="Times New Roman" w:cs="Times New Roman"/>
        </w:rPr>
      </w:pPr>
    </w:p>
    <w:sectPr w:rsidR="004914A0" w:rsidRPr="00E55E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87FE8"/>
    <w:multiLevelType w:val="hybridMultilevel"/>
    <w:tmpl w:val="5DF4B2A4"/>
    <w:lvl w:ilvl="0" w:tplc="E28A6B9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E1A0A"/>
    <w:multiLevelType w:val="hybridMultilevel"/>
    <w:tmpl w:val="30E07E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5E7E44"/>
    <w:multiLevelType w:val="multilevel"/>
    <w:tmpl w:val="6660DF28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0FD34024"/>
    <w:multiLevelType w:val="hybridMultilevel"/>
    <w:tmpl w:val="AB60020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7B566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1DD050E"/>
    <w:multiLevelType w:val="hybridMultilevel"/>
    <w:tmpl w:val="524CB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FA1F0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4B806E2"/>
    <w:multiLevelType w:val="hybridMultilevel"/>
    <w:tmpl w:val="D6F28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CF37C8"/>
    <w:multiLevelType w:val="hybridMultilevel"/>
    <w:tmpl w:val="1834EA70"/>
    <w:lvl w:ilvl="0" w:tplc="2A3A3D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57DFB"/>
    <w:multiLevelType w:val="multilevel"/>
    <w:tmpl w:val="540CC7FA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2DD44B59"/>
    <w:multiLevelType w:val="hybridMultilevel"/>
    <w:tmpl w:val="15A4ADA0"/>
    <w:lvl w:ilvl="0" w:tplc="A350AC76">
      <w:start w:val="10"/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D132B6"/>
    <w:multiLevelType w:val="hybridMultilevel"/>
    <w:tmpl w:val="4210DF20"/>
    <w:lvl w:ilvl="0" w:tplc="DA86FD9E">
      <w:start w:val="1"/>
      <w:numFmt w:val="decimal"/>
      <w:lvlText w:val="%1."/>
      <w:lvlJc w:val="left"/>
      <w:pPr>
        <w:ind w:left="1080" w:hanging="108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262AC1"/>
    <w:multiLevelType w:val="hybridMultilevel"/>
    <w:tmpl w:val="168C3D4A"/>
    <w:lvl w:ilvl="0" w:tplc="ECCA9C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EA6B7E"/>
    <w:multiLevelType w:val="hybridMultilevel"/>
    <w:tmpl w:val="2AB6FFA0"/>
    <w:lvl w:ilvl="0" w:tplc="8ADA4B5A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2E00AA"/>
    <w:multiLevelType w:val="multilevel"/>
    <w:tmpl w:val="B792F3E6"/>
    <w:lvl w:ilvl="0">
      <w:start w:val="1"/>
      <w:numFmt w:val="decimal"/>
      <w:pStyle w:val="Heading1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41F463AD"/>
    <w:multiLevelType w:val="multilevel"/>
    <w:tmpl w:val="6A2EEFE4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45173425"/>
    <w:multiLevelType w:val="hybridMultilevel"/>
    <w:tmpl w:val="4E54552A"/>
    <w:lvl w:ilvl="0" w:tplc="ECCA9C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E04B2C"/>
    <w:multiLevelType w:val="hybridMultilevel"/>
    <w:tmpl w:val="1E4CB274"/>
    <w:lvl w:ilvl="0" w:tplc="3E22134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DC7D1A"/>
    <w:multiLevelType w:val="multilevel"/>
    <w:tmpl w:val="1070F5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58AB638E"/>
    <w:multiLevelType w:val="hybridMultilevel"/>
    <w:tmpl w:val="26B69DAE"/>
    <w:lvl w:ilvl="0" w:tplc="E28A6B9E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1C228E8"/>
    <w:multiLevelType w:val="hybridMultilevel"/>
    <w:tmpl w:val="17EE6E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132F5D"/>
    <w:multiLevelType w:val="hybridMultilevel"/>
    <w:tmpl w:val="99689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C70DAD"/>
    <w:multiLevelType w:val="hybridMultilevel"/>
    <w:tmpl w:val="9F7AB9C8"/>
    <w:lvl w:ilvl="0" w:tplc="ECCA9C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7443FDD"/>
    <w:multiLevelType w:val="multilevel"/>
    <w:tmpl w:val="81C00C7C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85508781">
    <w:abstractNumId w:val="7"/>
  </w:num>
  <w:num w:numId="2" w16cid:durableId="39593546">
    <w:abstractNumId w:val="6"/>
  </w:num>
  <w:num w:numId="3" w16cid:durableId="22635886">
    <w:abstractNumId w:val="2"/>
  </w:num>
  <w:num w:numId="4" w16cid:durableId="8080103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9227653">
    <w:abstractNumId w:val="9"/>
  </w:num>
  <w:num w:numId="6" w16cid:durableId="709456235">
    <w:abstractNumId w:val="23"/>
  </w:num>
  <w:num w:numId="7" w16cid:durableId="982928697">
    <w:abstractNumId w:val="15"/>
  </w:num>
  <w:num w:numId="8" w16cid:durableId="1511722779">
    <w:abstractNumId w:val="14"/>
  </w:num>
  <w:num w:numId="9" w16cid:durableId="1349405991">
    <w:abstractNumId w:val="5"/>
  </w:num>
  <w:num w:numId="10" w16cid:durableId="269360066">
    <w:abstractNumId w:val="4"/>
  </w:num>
  <w:num w:numId="11" w16cid:durableId="1208638068">
    <w:abstractNumId w:val="21"/>
  </w:num>
  <w:num w:numId="12" w16cid:durableId="700865767">
    <w:abstractNumId w:val="3"/>
  </w:num>
  <w:num w:numId="13" w16cid:durableId="1479420742">
    <w:abstractNumId w:val="8"/>
  </w:num>
  <w:num w:numId="14" w16cid:durableId="1149591627">
    <w:abstractNumId w:val="13"/>
  </w:num>
  <w:num w:numId="15" w16cid:durableId="1933541170">
    <w:abstractNumId w:val="11"/>
  </w:num>
  <w:num w:numId="16" w16cid:durableId="964239467">
    <w:abstractNumId w:val="18"/>
  </w:num>
  <w:num w:numId="17" w16cid:durableId="98263789">
    <w:abstractNumId w:val="19"/>
  </w:num>
  <w:num w:numId="18" w16cid:durableId="1112824423">
    <w:abstractNumId w:val="20"/>
  </w:num>
  <w:num w:numId="19" w16cid:durableId="1203908650">
    <w:abstractNumId w:val="0"/>
  </w:num>
  <w:num w:numId="20" w16cid:durableId="1189370648">
    <w:abstractNumId w:val="1"/>
  </w:num>
  <w:num w:numId="21" w16cid:durableId="1730808288">
    <w:abstractNumId w:val="12"/>
  </w:num>
  <w:num w:numId="22" w16cid:durableId="1249845557">
    <w:abstractNumId w:val="17"/>
  </w:num>
  <w:num w:numId="23" w16cid:durableId="1161116180">
    <w:abstractNumId w:val="16"/>
  </w:num>
  <w:num w:numId="24" w16cid:durableId="1608927259">
    <w:abstractNumId w:val="10"/>
  </w:num>
  <w:num w:numId="25" w16cid:durableId="68768148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43B"/>
    <w:rsid w:val="000F4052"/>
    <w:rsid w:val="00183218"/>
    <w:rsid w:val="00240857"/>
    <w:rsid w:val="00317D80"/>
    <w:rsid w:val="00340959"/>
    <w:rsid w:val="004914A0"/>
    <w:rsid w:val="005201E2"/>
    <w:rsid w:val="005E563D"/>
    <w:rsid w:val="00722553"/>
    <w:rsid w:val="007E487F"/>
    <w:rsid w:val="008C60FD"/>
    <w:rsid w:val="0091300E"/>
    <w:rsid w:val="009D293E"/>
    <w:rsid w:val="00B47EB7"/>
    <w:rsid w:val="00B81505"/>
    <w:rsid w:val="00CE6CA9"/>
    <w:rsid w:val="00DB7094"/>
    <w:rsid w:val="00DC08D4"/>
    <w:rsid w:val="00DE0E40"/>
    <w:rsid w:val="00E00236"/>
    <w:rsid w:val="00E55EC7"/>
    <w:rsid w:val="00E73B0A"/>
    <w:rsid w:val="00EF79C2"/>
    <w:rsid w:val="00F04C55"/>
    <w:rsid w:val="00F9643B"/>
    <w:rsid w:val="00FA7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08569"/>
  <w15:chartTrackingRefBased/>
  <w15:docId w15:val="{38D5C68F-4A47-4E94-BA8E-1E3E1C3F4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914A0"/>
    <w:pPr>
      <w:keepNext/>
      <w:keepLines/>
      <w:numPr>
        <w:numId w:val="8"/>
      </w:numPr>
      <w:spacing w:before="360" w:after="80"/>
      <w:outlineLvl w:val="0"/>
    </w:pPr>
    <w:rPr>
      <w:rFonts w:ascii="Times New Roman" w:eastAsiaTheme="majorEastAsia" w:hAnsi="Times New Roman" w:cs="Times New Roman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1505"/>
    <w:pPr>
      <w:keepNext/>
      <w:keepLines/>
      <w:numPr>
        <w:ilvl w:val="1"/>
        <w:numId w:val="8"/>
      </w:numPr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643B"/>
    <w:pPr>
      <w:keepNext/>
      <w:keepLines/>
      <w:numPr>
        <w:ilvl w:val="2"/>
        <w:numId w:val="8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43B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43B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43B"/>
    <w:pPr>
      <w:keepNext/>
      <w:keepLines/>
      <w:numPr>
        <w:ilvl w:val="5"/>
        <w:numId w:val="8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43B"/>
    <w:pPr>
      <w:keepNext/>
      <w:keepLines/>
      <w:numPr>
        <w:ilvl w:val="6"/>
        <w:numId w:val="8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43B"/>
    <w:pPr>
      <w:keepNext/>
      <w:keepLines/>
      <w:numPr>
        <w:ilvl w:val="7"/>
        <w:numId w:val="8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43B"/>
    <w:pPr>
      <w:keepNext/>
      <w:keepLines/>
      <w:numPr>
        <w:ilvl w:val="8"/>
        <w:numId w:val="8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14A0"/>
    <w:rPr>
      <w:rFonts w:ascii="Times New Roman" w:eastAsiaTheme="majorEastAsia" w:hAnsi="Times New Roman" w:cs="Times New Roman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1505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964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4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4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4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4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4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4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4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4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4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4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4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4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4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43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E6C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04C5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04C55"/>
    <w:rPr>
      <w:rFonts w:ascii="Consolas" w:hAnsi="Consolas"/>
      <w:sz w:val="20"/>
      <w:szCs w:val="20"/>
    </w:rPr>
  </w:style>
  <w:style w:type="paragraph" w:styleId="Caption">
    <w:name w:val="caption"/>
    <w:basedOn w:val="Normal"/>
    <w:next w:val="Normal"/>
    <w:qFormat/>
    <w:rsid w:val="00DE0E40"/>
    <w:pPr>
      <w:spacing w:before="120" w:after="120" w:line="288" w:lineRule="auto"/>
      <w:jc w:val="both"/>
    </w:pPr>
    <w:rPr>
      <w:rFonts w:ascii="Times New Roman" w:eastAsia="Times New Roman" w:hAnsi="Times New Roman" w:cs="Times New Roman"/>
      <w:b/>
      <w:kern w:val="0"/>
      <w:szCs w:val="2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DE0E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3</Pages>
  <Words>417</Words>
  <Characters>2380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Hieu Bui</dc:creator>
  <cp:keywords/>
  <dc:description/>
  <cp:lastModifiedBy>Hieu Bui</cp:lastModifiedBy>
  <cp:revision>8</cp:revision>
  <cp:lastPrinted>2026-03-15T18:16:00Z</cp:lastPrinted>
  <dcterms:created xsi:type="dcterms:W3CDTF">2026-03-15T15:28:00Z</dcterms:created>
  <dcterms:modified xsi:type="dcterms:W3CDTF">2026-03-22T08:13:00Z</dcterms:modified>
</cp:coreProperties>
</file>