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EE452" w14:textId="7C2FCACA" w:rsidR="00DC08D4" w:rsidRPr="00E00236" w:rsidRDefault="00B81505" w:rsidP="00CE6CA9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E00236">
        <w:rPr>
          <w:rFonts w:ascii="Times New Roman" w:hAnsi="Times New Roman" w:cs="Times New Roman"/>
          <w:b/>
          <w:bCs/>
          <w:sz w:val="48"/>
          <w:szCs w:val="48"/>
        </w:rPr>
        <w:t>Use Case CUD Product</w:t>
      </w:r>
    </w:p>
    <w:p w14:paraId="631D758E" w14:textId="09B820B5" w:rsidR="00B81505" w:rsidRPr="007E487F" w:rsidRDefault="00B81505" w:rsidP="007E487F">
      <w:pPr>
        <w:pStyle w:val="Heading1"/>
      </w:pPr>
      <w:r w:rsidRPr="007E487F">
        <w:t>Use case code</w:t>
      </w:r>
    </w:p>
    <w:p w14:paraId="623FE498" w14:textId="6F6DB913" w:rsidR="00B81505" w:rsidRPr="00E00236" w:rsidRDefault="00B81505" w:rsidP="00B81505">
      <w:pPr>
        <w:ind w:left="360"/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UC234</w:t>
      </w:r>
    </w:p>
    <w:p w14:paraId="51614381" w14:textId="5C9FAEDB" w:rsidR="00B81505" w:rsidRPr="00E00236" w:rsidRDefault="00B81505" w:rsidP="007E487F">
      <w:pPr>
        <w:pStyle w:val="Heading1"/>
      </w:pPr>
      <w:r w:rsidRPr="00E00236">
        <w:t>Brief Description</w:t>
      </w:r>
    </w:p>
    <w:p w14:paraId="7C3F2B60" w14:textId="3B9F721F" w:rsidR="00340959" w:rsidRPr="00E00236" w:rsidRDefault="00340959" w:rsidP="00340959">
      <w:pPr>
        <w:rPr>
          <w:rFonts w:ascii="Times New Roman" w:hAnsi="Times New Roman" w:cs="Times New Roman"/>
        </w:rPr>
      </w:pPr>
      <w:proofErr w:type="gramStart"/>
      <w:r w:rsidRPr="00E00236">
        <w:rPr>
          <w:rFonts w:ascii="Times New Roman" w:hAnsi="Times New Roman" w:cs="Times New Roman"/>
        </w:rPr>
        <w:t>This use</w:t>
      </w:r>
      <w:proofErr w:type="gramEnd"/>
      <w:r w:rsidRPr="00E00236">
        <w:rPr>
          <w:rFonts w:ascii="Times New Roman" w:hAnsi="Times New Roman" w:cs="Times New Roman"/>
        </w:rPr>
        <w:t xml:space="preserve"> case describes the </w:t>
      </w:r>
      <w:proofErr w:type="gramStart"/>
      <w:r w:rsidRPr="00E00236">
        <w:rPr>
          <w:rFonts w:ascii="Times New Roman" w:hAnsi="Times New Roman" w:cs="Times New Roman"/>
        </w:rPr>
        <w:t>way how</w:t>
      </w:r>
      <w:proofErr w:type="gramEnd"/>
      <w:r w:rsidRPr="00E00236">
        <w:rPr>
          <w:rFonts w:ascii="Times New Roman" w:hAnsi="Times New Roman" w:cs="Times New Roman"/>
        </w:rPr>
        <w:t xml:space="preserve"> Product Manager interacts with AIMS System to add new, view, change information or delete media products like Books, Newspapers, CDs, </w:t>
      </w:r>
      <w:proofErr w:type="gramStart"/>
      <w:r w:rsidRPr="00E00236">
        <w:rPr>
          <w:rFonts w:ascii="Times New Roman" w:hAnsi="Times New Roman" w:cs="Times New Roman"/>
        </w:rPr>
        <w:t>DVDs,..</w:t>
      </w:r>
      <w:proofErr w:type="gramEnd"/>
      <w:r w:rsidRPr="00E00236">
        <w:rPr>
          <w:rFonts w:ascii="Times New Roman" w:hAnsi="Times New Roman" w:cs="Times New Roman"/>
        </w:rPr>
        <w:t xml:space="preserve"> and manually adjust inventory quantities. </w:t>
      </w:r>
    </w:p>
    <w:p w14:paraId="307D9CA4" w14:textId="0A7C79B3" w:rsidR="00B81505" w:rsidRPr="00E00236" w:rsidRDefault="00B81505" w:rsidP="007E487F">
      <w:pPr>
        <w:pStyle w:val="Heading1"/>
      </w:pPr>
      <w:r w:rsidRPr="00E00236">
        <w:t>Actors</w:t>
      </w:r>
    </w:p>
    <w:p w14:paraId="4B09E101" w14:textId="1CCF1DD8" w:rsidR="00B81505" w:rsidRPr="00E00236" w:rsidRDefault="00B81505" w:rsidP="00B81505">
      <w:pPr>
        <w:pStyle w:val="Heading2"/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</w:t>
      </w:r>
      <w:r w:rsidRPr="00E00236">
        <w:rPr>
          <w:rFonts w:ascii="Times New Roman" w:hAnsi="Times New Roman" w:cs="Times New Roman"/>
        </w:rPr>
        <w:tab/>
      </w:r>
    </w:p>
    <w:p w14:paraId="3A917D11" w14:textId="3A9A23CA" w:rsidR="00340959" w:rsidRPr="00E00236" w:rsidRDefault="00340959" w:rsidP="007E487F">
      <w:pPr>
        <w:pStyle w:val="Heading1"/>
      </w:pPr>
      <w:r w:rsidRPr="00E00236">
        <w:t>Preconditions</w:t>
      </w:r>
    </w:p>
    <w:p w14:paraId="74AB6213" w14:textId="77777777" w:rsidR="00340959" w:rsidRPr="00E00236" w:rsidRDefault="00340959" w:rsidP="0024085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successfully logged into the AIMS System with appropriate account provided.</w:t>
      </w:r>
    </w:p>
    <w:p w14:paraId="1BD1BC73" w14:textId="4F41BF89" w:rsidR="00340959" w:rsidRPr="00E00236" w:rsidRDefault="00240857" w:rsidP="0024085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The AIMS System is currently operating normally.</w:t>
      </w:r>
      <w:r w:rsidR="00340959" w:rsidRPr="00E00236">
        <w:rPr>
          <w:rFonts w:ascii="Times New Roman" w:hAnsi="Times New Roman" w:cs="Times New Roman"/>
        </w:rPr>
        <w:t xml:space="preserve"> </w:t>
      </w:r>
    </w:p>
    <w:p w14:paraId="210265A3" w14:textId="14A3DECD" w:rsidR="00340959" w:rsidRPr="00E00236" w:rsidRDefault="00340959" w:rsidP="007E487F">
      <w:pPr>
        <w:pStyle w:val="Heading1"/>
      </w:pPr>
      <w:r w:rsidRPr="00E00236">
        <w:t>Basic Flow of Events</w:t>
      </w:r>
    </w:p>
    <w:p w14:paraId="63C96560" w14:textId="755045F2" w:rsidR="00240857" w:rsidRPr="00E00236" w:rsidRDefault="00240857" w:rsidP="00FA713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request access to the product management interface.</w:t>
      </w:r>
    </w:p>
    <w:p w14:paraId="23A1ED45" w14:textId="4A53387E" w:rsidR="00240857" w:rsidRPr="00E00236" w:rsidRDefault="00240857" w:rsidP="00FA713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Software displays list of products and options for adding, editing, deleting and adjusting quantities.</w:t>
      </w:r>
    </w:p>
    <w:p w14:paraId="24C3BADE" w14:textId="329B7F38" w:rsidR="00240857" w:rsidRPr="00E00236" w:rsidRDefault="00240857" w:rsidP="00FA713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select Add Product</w:t>
      </w:r>
    </w:p>
    <w:p w14:paraId="62DED97C" w14:textId="435D67EF" w:rsidR="00240857" w:rsidRPr="00E00236" w:rsidRDefault="00240857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Software displays general form for Product Manager </w:t>
      </w:r>
    </w:p>
    <w:p w14:paraId="37619888" w14:textId="77777777" w:rsidR="00240857" w:rsidRPr="00E00236" w:rsidRDefault="00240857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Product Manager </w:t>
      </w:r>
      <w:r w:rsidRPr="00E00236">
        <w:rPr>
          <w:rFonts w:ascii="Times New Roman" w:hAnsi="Times New Roman" w:cs="Times New Roman"/>
        </w:rPr>
        <w:t xml:space="preserve">input general information and </w:t>
      </w:r>
      <w:proofErr w:type="gramStart"/>
      <w:r w:rsidRPr="00E00236">
        <w:rPr>
          <w:rFonts w:ascii="Times New Roman" w:hAnsi="Times New Roman" w:cs="Times New Roman"/>
        </w:rPr>
        <w:t>choose</w:t>
      </w:r>
      <w:proofErr w:type="gramEnd"/>
      <w:r w:rsidRPr="00E00236">
        <w:rPr>
          <w:rFonts w:ascii="Times New Roman" w:hAnsi="Times New Roman" w:cs="Times New Roman"/>
        </w:rPr>
        <w:t xml:space="preserve"> specific </w:t>
      </w:r>
      <w:proofErr w:type="gramStart"/>
      <w:r w:rsidRPr="00E00236">
        <w:rPr>
          <w:rFonts w:ascii="Times New Roman" w:hAnsi="Times New Roman" w:cs="Times New Roman"/>
        </w:rPr>
        <w:t>type</w:t>
      </w:r>
      <w:proofErr w:type="gramEnd"/>
      <w:r w:rsidRPr="00E00236">
        <w:rPr>
          <w:rFonts w:ascii="Times New Roman" w:hAnsi="Times New Roman" w:cs="Times New Roman"/>
        </w:rPr>
        <w:t xml:space="preserve"> of product.</w:t>
      </w:r>
    </w:p>
    <w:p w14:paraId="0D0B96D3" w14:textId="4AEEF286" w:rsidR="00240857" w:rsidRPr="00E00236" w:rsidRDefault="00240857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Software displays form for </w:t>
      </w:r>
      <w:proofErr w:type="gramStart"/>
      <w:r w:rsidRPr="00E00236">
        <w:rPr>
          <w:rFonts w:ascii="Times New Roman" w:hAnsi="Times New Roman" w:cs="Times New Roman"/>
        </w:rPr>
        <w:t>fill</w:t>
      </w:r>
      <w:proofErr w:type="gramEnd"/>
      <w:r w:rsidRPr="00E00236">
        <w:rPr>
          <w:rFonts w:ascii="Times New Roman" w:hAnsi="Times New Roman" w:cs="Times New Roman"/>
        </w:rPr>
        <w:t xml:space="preserve"> specific information depending on product type</w:t>
      </w:r>
    </w:p>
    <w:p w14:paraId="12660413" w14:textId="44677EA1" w:rsidR="00240857" w:rsidRPr="00E00236" w:rsidRDefault="00240857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input specific information and submit.</w:t>
      </w:r>
    </w:p>
    <w:p w14:paraId="1675CAF6" w14:textId="181ED4BF" w:rsidR="00240857" w:rsidRPr="00E00236" w:rsidRDefault="00240857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Software checks the data and price </w:t>
      </w:r>
      <w:proofErr w:type="gramStart"/>
      <w:r w:rsidRPr="00E00236">
        <w:rPr>
          <w:rFonts w:ascii="Times New Roman" w:hAnsi="Times New Roman" w:cs="Times New Roman"/>
        </w:rPr>
        <w:t>rule</w:t>
      </w:r>
      <w:proofErr w:type="gramEnd"/>
      <w:r w:rsidRPr="00E00236">
        <w:rPr>
          <w:rFonts w:ascii="Times New Roman" w:hAnsi="Times New Roman" w:cs="Times New Roman"/>
        </w:rPr>
        <w:t>.</w:t>
      </w:r>
    </w:p>
    <w:p w14:paraId="69F1EF96" w14:textId="0ABAB471" w:rsidR="00240857" w:rsidRPr="00E00236" w:rsidRDefault="00FA713F" w:rsidP="00FA713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Product Manager </w:t>
      </w:r>
      <w:proofErr w:type="gramStart"/>
      <w:r w:rsidRPr="00E00236">
        <w:rPr>
          <w:rFonts w:ascii="Times New Roman" w:hAnsi="Times New Roman" w:cs="Times New Roman"/>
        </w:rPr>
        <w:t>select</w:t>
      </w:r>
      <w:proofErr w:type="gramEnd"/>
      <w:r w:rsidRPr="00E00236">
        <w:rPr>
          <w:rFonts w:ascii="Times New Roman" w:hAnsi="Times New Roman" w:cs="Times New Roman"/>
        </w:rPr>
        <w:t xml:space="preserve"> Edit Product</w:t>
      </w:r>
    </w:p>
    <w:p w14:paraId="6AB6F75A" w14:textId="73CB61F3" w:rsidR="00FA713F" w:rsidRPr="00E00236" w:rsidRDefault="00FA713F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select one product and choose Edit</w:t>
      </w:r>
    </w:p>
    <w:p w14:paraId="701704E9" w14:textId="35FC0C0A" w:rsidR="00FA713F" w:rsidRPr="00E00236" w:rsidRDefault="00FA713F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Software displays product’s current information</w:t>
      </w:r>
    </w:p>
    <w:p w14:paraId="7DB40476" w14:textId="397EBEC1" w:rsidR="00FA713F" w:rsidRPr="00E00236" w:rsidRDefault="00FA713F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The Product Manager </w:t>
      </w:r>
      <w:proofErr w:type="gramStart"/>
      <w:r w:rsidRPr="00E00236">
        <w:rPr>
          <w:rFonts w:ascii="Times New Roman" w:hAnsi="Times New Roman" w:cs="Times New Roman"/>
        </w:rPr>
        <w:t>update</w:t>
      </w:r>
      <w:proofErr w:type="gramEnd"/>
      <w:r w:rsidRPr="00E00236">
        <w:rPr>
          <w:rFonts w:ascii="Times New Roman" w:hAnsi="Times New Roman" w:cs="Times New Roman"/>
        </w:rPr>
        <w:t xml:space="preserve"> the necessary information</w:t>
      </w:r>
    </w:p>
    <w:p w14:paraId="26B5722F" w14:textId="5A3FB6A2" w:rsidR="00FA713F" w:rsidRPr="00E00236" w:rsidRDefault="00FA713F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Software check constraint of data and price</w:t>
      </w:r>
    </w:p>
    <w:p w14:paraId="3DFC11E5" w14:textId="67064E40" w:rsidR="00FA713F" w:rsidRPr="00E00236" w:rsidRDefault="00FA713F" w:rsidP="00FA713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lastRenderedPageBreak/>
        <w:t>Product Manger select Delete Product</w:t>
      </w:r>
    </w:p>
    <w:p w14:paraId="05E27663" w14:textId="30D41A6F" w:rsidR="00FA713F" w:rsidRPr="00E00236" w:rsidRDefault="00FA713F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Product Manager </w:t>
      </w:r>
      <w:proofErr w:type="gramStart"/>
      <w:r w:rsidRPr="00E00236">
        <w:rPr>
          <w:rFonts w:ascii="Times New Roman" w:hAnsi="Times New Roman" w:cs="Times New Roman"/>
        </w:rPr>
        <w:t>select</w:t>
      </w:r>
      <w:proofErr w:type="gramEnd"/>
      <w:r w:rsidRPr="00E00236">
        <w:rPr>
          <w:rFonts w:ascii="Times New Roman" w:hAnsi="Times New Roman" w:cs="Times New Roman"/>
        </w:rPr>
        <w:t xml:space="preserve"> up to ten products to delete at a time.</w:t>
      </w:r>
    </w:p>
    <w:p w14:paraId="27D79F59" w14:textId="69CE771C" w:rsidR="00FA713F" w:rsidRPr="00E00236" w:rsidRDefault="00FA713F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Product Manager </w:t>
      </w:r>
      <w:proofErr w:type="gramStart"/>
      <w:r w:rsidRPr="00E00236">
        <w:rPr>
          <w:rFonts w:ascii="Times New Roman" w:hAnsi="Times New Roman" w:cs="Times New Roman"/>
        </w:rPr>
        <w:t>confirm</w:t>
      </w:r>
      <w:proofErr w:type="gramEnd"/>
      <w:r w:rsidRPr="00E00236">
        <w:rPr>
          <w:rFonts w:ascii="Times New Roman" w:hAnsi="Times New Roman" w:cs="Times New Roman"/>
        </w:rPr>
        <w:t xml:space="preserve"> the </w:t>
      </w:r>
      <w:proofErr w:type="gramStart"/>
      <w:r w:rsidRPr="00E00236">
        <w:rPr>
          <w:rFonts w:ascii="Times New Roman" w:hAnsi="Times New Roman" w:cs="Times New Roman"/>
        </w:rPr>
        <w:t>delete</w:t>
      </w:r>
      <w:proofErr w:type="gramEnd"/>
      <w:r w:rsidRPr="00E00236">
        <w:rPr>
          <w:rFonts w:ascii="Times New Roman" w:hAnsi="Times New Roman" w:cs="Times New Roman"/>
        </w:rPr>
        <w:t xml:space="preserve"> order</w:t>
      </w:r>
    </w:p>
    <w:p w14:paraId="67C14F41" w14:textId="448BA529" w:rsidR="00FA713F" w:rsidRPr="00E00236" w:rsidRDefault="00FA713F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Software check security limit </w:t>
      </w:r>
      <w:proofErr w:type="gramStart"/>
      <w:r w:rsidRPr="00E00236">
        <w:rPr>
          <w:rFonts w:ascii="Times New Roman" w:hAnsi="Times New Roman" w:cs="Times New Roman"/>
        </w:rPr>
        <w:t>delete</w:t>
      </w:r>
      <w:proofErr w:type="gramEnd"/>
      <w:r w:rsidRPr="00E00236">
        <w:rPr>
          <w:rFonts w:ascii="Times New Roman" w:hAnsi="Times New Roman" w:cs="Times New Roman"/>
        </w:rPr>
        <w:t>.</w:t>
      </w:r>
    </w:p>
    <w:p w14:paraId="449AD1A1" w14:textId="5B847D93" w:rsidR="00FA713F" w:rsidRPr="00E00236" w:rsidRDefault="00FA713F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Software check product quantity</w:t>
      </w:r>
    </w:p>
    <w:p w14:paraId="13E40DC6" w14:textId="7140AADB" w:rsidR="00FA713F" w:rsidRPr="00E00236" w:rsidRDefault="00FA713F" w:rsidP="00FA713F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Software </w:t>
      </w:r>
      <w:proofErr w:type="gramStart"/>
      <w:r w:rsidRPr="00E00236">
        <w:rPr>
          <w:rFonts w:ascii="Times New Roman" w:hAnsi="Times New Roman" w:cs="Times New Roman"/>
        </w:rPr>
        <w:t>remove</w:t>
      </w:r>
      <w:proofErr w:type="gramEnd"/>
      <w:r w:rsidRPr="00E00236">
        <w:rPr>
          <w:rFonts w:ascii="Times New Roman" w:hAnsi="Times New Roman" w:cs="Times New Roman"/>
        </w:rPr>
        <w:t xml:space="preserve"> from sale list</w:t>
      </w:r>
    </w:p>
    <w:p w14:paraId="1378773B" w14:textId="712C13A2" w:rsidR="00FA713F" w:rsidRPr="00E00236" w:rsidRDefault="00CE6CA9" w:rsidP="00FA713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select adjust quantity</w:t>
      </w:r>
    </w:p>
    <w:p w14:paraId="0E5913CA" w14:textId="78290CED" w:rsidR="00CE6CA9" w:rsidRPr="00E00236" w:rsidRDefault="00CE6CA9" w:rsidP="00CE6CA9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select product to adjust</w:t>
      </w:r>
    </w:p>
    <w:p w14:paraId="4905001E" w14:textId="134E2ABC" w:rsidR="00CE6CA9" w:rsidRPr="00E00236" w:rsidRDefault="00CE6CA9" w:rsidP="00CE6CA9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Software display box of current stock and form for adjust</w:t>
      </w:r>
    </w:p>
    <w:p w14:paraId="3D871A37" w14:textId="53893305" w:rsidR="00CE6CA9" w:rsidRPr="00E00236" w:rsidRDefault="00CE6CA9" w:rsidP="00CE6CA9">
      <w:pPr>
        <w:pStyle w:val="ListParagraph"/>
        <w:numPr>
          <w:ilvl w:val="1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Product Manager input new stock and reason</w:t>
      </w:r>
    </w:p>
    <w:p w14:paraId="3E86C66F" w14:textId="69F4033D" w:rsidR="00240857" w:rsidRPr="00E00236" w:rsidRDefault="00CE6CA9" w:rsidP="0024085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>Software display notifications and save record into history</w:t>
      </w:r>
    </w:p>
    <w:p w14:paraId="3D2C0BAA" w14:textId="7EA6E4FE" w:rsidR="00340959" w:rsidRPr="00E00236" w:rsidRDefault="00340959" w:rsidP="007E487F">
      <w:pPr>
        <w:pStyle w:val="Heading1"/>
      </w:pPr>
      <w:r w:rsidRPr="00E00236">
        <w:t>Alternative flows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1530"/>
        <w:gridCol w:w="3060"/>
        <w:gridCol w:w="2790"/>
        <w:gridCol w:w="1345"/>
      </w:tblGrid>
      <w:tr w:rsidR="00CE6CA9" w:rsidRPr="00E00236" w14:paraId="6D75EF84" w14:textId="520EABC2" w:rsidTr="008C60FD">
        <w:tc>
          <w:tcPr>
            <w:tcW w:w="625" w:type="dxa"/>
            <w:vAlign w:val="center"/>
          </w:tcPr>
          <w:p w14:paraId="48BD15B5" w14:textId="55BDE585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530" w:type="dxa"/>
            <w:vAlign w:val="center"/>
          </w:tcPr>
          <w:p w14:paraId="18F68E62" w14:textId="50881430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Location</w:t>
            </w:r>
          </w:p>
        </w:tc>
        <w:tc>
          <w:tcPr>
            <w:tcW w:w="3060" w:type="dxa"/>
            <w:vAlign w:val="center"/>
          </w:tcPr>
          <w:p w14:paraId="45C0FFF8" w14:textId="0194C722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Condition</w:t>
            </w:r>
          </w:p>
        </w:tc>
        <w:tc>
          <w:tcPr>
            <w:tcW w:w="2790" w:type="dxa"/>
            <w:vAlign w:val="center"/>
          </w:tcPr>
          <w:p w14:paraId="1828BA0B" w14:textId="6134DD34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Action</w:t>
            </w:r>
          </w:p>
        </w:tc>
        <w:tc>
          <w:tcPr>
            <w:tcW w:w="1345" w:type="dxa"/>
            <w:vAlign w:val="center"/>
          </w:tcPr>
          <w:p w14:paraId="17E0028D" w14:textId="0D532A62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Resume location</w:t>
            </w:r>
          </w:p>
        </w:tc>
      </w:tr>
      <w:tr w:rsidR="00CE6CA9" w:rsidRPr="00E00236" w14:paraId="5743ECF9" w14:textId="07CEA33C" w:rsidTr="008C60FD">
        <w:tc>
          <w:tcPr>
            <w:tcW w:w="625" w:type="dxa"/>
            <w:vAlign w:val="center"/>
          </w:tcPr>
          <w:p w14:paraId="60728BA5" w14:textId="5D3DD84B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30" w:type="dxa"/>
            <w:vAlign w:val="center"/>
          </w:tcPr>
          <w:p w14:paraId="256419FA" w14:textId="566FD3B4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At </w:t>
            </w:r>
            <w:proofErr w:type="gramStart"/>
            <w:r w:rsidRPr="00E00236">
              <w:rPr>
                <w:rFonts w:ascii="Times New Roman" w:hAnsi="Times New Roman" w:cs="Times New Roman"/>
              </w:rPr>
              <w:t>step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3.5 and 4.4</w:t>
            </w:r>
          </w:p>
        </w:tc>
        <w:tc>
          <w:tcPr>
            <w:tcW w:w="3060" w:type="dxa"/>
            <w:vAlign w:val="center"/>
          </w:tcPr>
          <w:p w14:paraId="0C4547EB" w14:textId="1E1EA14D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If the input data is not in the correct format</w:t>
            </w:r>
          </w:p>
        </w:tc>
        <w:tc>
          <w:tcPr>
            <w:tcW w:w="2790" w:type="dxa"/>
            <w:vAlign w:val="center"/>
          </w:tcPr>
          <w:p w14:paraId="58E4A968" w14:textId="0172F792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proofErr w:type="spellStart"/>
            <w:r w:rsidRPr="00E00236">
              <w:rPr>
                <w:rFonts w:ascii="Times New Roman" w:hAnsi="Times New Roman" w:cs="Times New Roman"/>
              </w:rPr>
              <w:t>Sofware</w:t>
            </w:r>
            <w:proofErr w:type="spellEnd"/>
            <w:r w:rsidRPr="00E00236">
              <w:rPr>
                <w:rFonts w:ascii="Times New Roman" w:hAnsi="Times New Roman" w:cs="Times New Roman"/>
              </w:rPr>
              <w:t xml:space="preserve"> display detailed error for each data field</w:t>
            </w:r>
          </w:p>
        </w:tc>
        <w:tc>
          <w:tcPr>
            <w:tcW w:w="1345" w:type="dxa"/>
            <w:vAlign w:val="center"/>
          </w:tcPr>
          <w:p w14:paraId="1D58D744" w14:textId="46BA581B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At step 3.4 or 4.3</w:t>
            </w:r>
          </w:p>
        </w:tc>
      </w:tr>
      <w:tr w:rsidR="00CE6CA9" w:rsidRPr="00E00236" w14:paraId="443180CC" w14:textId="74471475" w:rsidTr="008C60FD">
        <w:tc>
          <w:tcPr>
            <w:tcW w:w="625" w:type="dxa"/>
            <w:vAlign w:val="center"/>
          </w:tcPr>
          <w:p w14:paraId="63E6DF67" w14:textId="289F94C8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30" w:type="dxa"/>
            <w:vAlign w:val="center"/>
          </w:tcPr>
          <w:p w14:paraId="2B154F2E" w14:textId="7A81CAE5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At step 5.1</w:t>
            </w:r>
          </w:p>
        </w:tc>
        <w:tc>
          <w:tcPr>
            <w:tcW w:w="3060" w:type="dxa"/>
            <w:vAlign w:val="center"/>
          </w:tcPr>
          <w:p w14:paraId="6B8B6C9A" w14:textId="21F11383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If </w:t>
            </w:r>
            <w:r w:rsidRPr="00E00236">
              <w:rPr>
                <w:rFonts w:ascii="Times New Roman" w:hAnsi="Times New Roman" w:cs="Times New Roman"/>
                <w:lang w:val="en"/>
              </w:rPr>
              <w:t>Product Manager selects more than 10 products to delete at once.</w:t>
            </w:r>
          </w:p>
        </w:tc>
        <w:tc>
          <w:tcPr>
            <w:tcW w:w="2790" w:type="dxa"/>
            <w:vAlign w:val="center"/>
          </w:tcPr>
          <w:p w14:paraId="5ED2486E" w14:textId="4C9B0100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  <w:lang w:val="en"/>
              </w:rPr>
              <w:t>S</w:t>
            </w:r>
            <w:r w:rsidRPr="00F04C55">
              <w:rPr>
                <w:rFonts w:ascii="Times New Roman" w:hAnsi="Times New Roman" w:cs="Times New Roman"/>
                <w:lang w:val="en"/>
              </w:rPr>
              <w:t>oftware displaying the warning only allows a maximum of 10 products to be selected.</w:t>
            </w:r>
          </w:p>
        </w:tc>
        <w:tc>
          <w:tcPr>
            <w:tcW w:w="1345" w:type="dxa"/>
            <w:vAlign w:val="center"/>
          </w:tcPr>
          <w:p w14:paraId="65E8B4A7" w14:textId="438254FA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At step 5.1</w:t>
            </w:r>
          </w:p>
        </w:tc>
      </w:tr>
      <w:tr w:rsidR="00CE6CA9" w:rsidRPr="00E00236" w14:paraId="35E0830D" w14:textId="2B675717" w:rsidTr="008C60FD">
        <w:tc>
          <w:tcPr>
            <w:tcW w:w="625" w:type="dxa"/>
            <w:vAlign w:val="center"/>
          </w:tcPr>
          <w:p w14:paraId="3A26EDF9" w14:textId="0D1B86D7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30" w:type="dxa"/>
            <w:vAlign w:val="center"/>
          </w:tcPr>
          <w:p w14:paraId="02843776" w14:textId="2BD233A4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At step 5.3</w:t>
            </w:r>
          </w:p>
        </w:tc>
        <w:tc>
          <w:tcPr>
            <w:tcW w:w="3060" w:type="dxa"/>
            <w:vAlign w:val="center"/>
          </w:tcPr>
          <w:p w14:paraId="255060B7" w14:textId="444FCCAB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If total number of products that Product Manager deleted today </w:t>
            </w:r>
            <w:proofErr w:type="gramStart"/>
            <w:r w:rsidRPr="00E00236">
              <w:rPr>
                <w:rFonts w:ascii="Times New Roman" w:hAnsi="Times New Roman" w:cs="Times New Roman"/>
              </w:rPr>
              <w:t>over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20 products.</w:t>
            </w:r>
          </w:p>
        </w:tc>
        <w:tc>
          <w:tcPr>
            <w:tcW w:w="2790" w:type="dxa"/>
            <w:vAlign w:val="center"/>
          </w:tcPr>
          <w:p w14:paraId="179B24D3" w14:textId="6D304D5D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Software </w:t>
            </w:r>
            <w:proofErr w:type="gramStart"/>
            <w:r w:rsidRPr="00E00236">
              <w:rPr>
                <w:rFonts w:ascii="Times New Roman" w:hAnsi="Times New Roman" w:cs="Times New Roman"/>
              </w:rPr>
              <w:t>notify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the Product Manager of a security violation and refused to delete</w:t>
            </w:r>
          </w:p>
        </w:tc>
        <w:tc>
          <w:tcPr>
            <w:tcW w:w="1345" w:type="dxa"/>
            <w:vAlign w:val="center"/>
          </w:tcPr>
          <w:p w14:paraId="3684E0D4" w14:textId="1B64C99A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At step 2</w:t>
            </w:r>
          </w:p>
        </w:tc>
      </w:tr>
      <w:tr w:rsidR="00CE6CA9" w:rsidRPr="00E00236" w14:paraId="00744B88" w14:textId="22B1E5D5" w:rsidTr="008C60FD">
        <w:tc>
          <w:tcPr>
            <w:tcW w:w="625" w:type="dxa"/>
            <w:vAlign w:val="center"/>
          </w:tcPr>
          <w:p w14:paraId="01105FBF" w14:textId="741092D6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30" w:type="dxa"/>
            <w:vAlign w:val="center"/>
          </w:tcPr>
          <w:p w14:paraId="6C35C394" w14:textId="0CA6A5F4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At step 5.4</w:t>
            </w:r>
          </w:p>
        </w:tc>
        <w:tc>
          <w:tcPr>
            <w:tcW w:w="3060" w:type="dxa"/>
            <w:vAlign w:val="center"/>
          </w:tcPr>
          <w:p w14:paraId="659CF083" w14:textId="7FA54C5F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If quantity of product removed greater than 0</w:t>
            </w:r>
          </w:p>
        </w:tc>
        <w:tc>
          <w:tcPr>
            <w:tcW w:w="2790" w:type="dxa"/>
            <w:vAlign w:val="center"/>
          </w:tcPr>
          <w:p w14:paraId="50C3BE9C" w14:textId="17C89C0A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Software automatic change status to </w:t>
            </w:r>
            <w:proofErr w:type="spellStart"/>
            <w:r w:rsidRPr="00E00236">
              <w:rPr>
                <w:rFonts w:ascii="Times New Roman" w:hAnsi="Times New Roman" w:cs="Times New Roman"/>
              </w:rPr>
              <w:t>deactive</w:t>
            </w:r>
            <w:proofErr w:type="spellEnd"/>
            <w:r w:rsidRPr="00E00236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345" w:type="dxa"/>
            <w:vAlign w:val="center"/>
          </w:tcPr>
          <w:p w14:paraId="1DCAD46D" w14:textId="3AACA06B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At step 7</w:t>
            </w:r>
          </w:p>
        </w:tc>
      </w:tr>
      <w:tr w:rsidR="00CE6CA9" w:rsidRPr="00E00236" w14:paraId="518386F9" w14:textId="09442E58" w:rsidTr="008C60FD">
        <w:tc>
          <w:tcPr>
            <w:tcW w:w="625" w:type="dxa"/>
            <w:vAlign w:val="center"/>
          </w:tcPr>
          <w:p w14:paraId="03352E86" w14:textId="3ADE0671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0" w:type="dxa"/>
            <w:vAlign w:val="center"/>
          </w:tcPr>
          <w:p w14:paraId="2A466B0D" w14:textId="31F99738" w:rsidR="00CE6CA9" w:rsidRPr="00E00236" w:rsidRDefault="00F04C55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At step 6.3</w:t>
            </w:r>
          </w:p>
        </w:tc>
        <w:tc>
          <w:tcPr>
            <w:tcW w:w="3060" w:type="dxa"/>
            <w:vAlign w:val="center"/>
          </w:tcPr>
          <w:p w14:paraId="6A85972E" w14:textId="583C76A5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If Product Manager do not input Reason field</w:t>
            </w:r>
          </w:p>
        </w:tc>
        <w:tc>
          <w:tcPr>
            <w:tcW w:w="2790" w:type="dxa"/>
            <w:vAlign w:val="center"/>
          </w:tcPr>
          <w:p w14:paraId="2205BF2B" w14:textId="0FAA2F88" w:rsidR="00CE6CA9" w:rsidRPr="00E00236" w:rsidRDefault="00F04C55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Software </w:t>
            </w:r>
            <w:proofErr w:type="gramStart"/>
            <w:r w:rsidRPr="00E00236">
              <w:rPr>
                <w:rFonts w:ascii="Times New Roman" w:hAnsi="Times New Roman" w:cs="Times New Roman"/>
              </w:rPr>
              <w:t>require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E00236">
              <w:rPr>
                <w:rFonts w:ascii="Times New Roman" w:hAnsi="Times New Roman" w:cs="Times New Roman"/>
              </w:rPr>
              <w:t>to enter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reason for </w:t>
            </w:r>
            <w:proofErr w:type="gramStart"/>
            <w:r w:rsidRPr="00E00236">
              <w:rPr>
                <w:rFonts w:ascii="Times New Roman" w:hAnsi="Times New Roman" w:cs="Times New Roman"/>
              </w:rPr>
              <w:t>adjust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product quantity</w:t>
            </w:r>
          </w:p>
        </w:tc>
        <w:tc>
          <w:tcPr>
            <w:tcW w:w="1345" w:type="dxa"/>
            <w:vAlign w:val="center"/>
          </w:tcPr>
          <w:p w14:paraId="17B2AA28" w14:textId="5EFDF6A6" w:rsidR="00CE6CA9" w:rsidRPr="00E00236" w:rsidRDefault="008C60FD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At step 6.3</w:t>
            </w:r>
          </w:p>
        </w:tc>
      </w:tr>
      <w:tr w:rsidR="00CE6CA9" w:rsidRPr="00E00236" w14:paraId="69FAEC08" w14:textId="3C367F3F" w:rsidTr="008C60FD">
        <w:tc>
          <w:tcPr>
            <w:tcW w:w="625" w:type="dxa"/>
            <w:vAlign w:val="center"/>
          </w:tcPr>
          <w:p w14:paraId="08137B8F" w14:textId="72A9E9B3" w:rsidR="00CE6CA9" w:rsidRPr="00E00236" w:rsidRDefault="00CE6CA9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530" w:type="dxa"/>
            <w:vAlign w:val="center"/>
          </w:tcPr>
          <w:p w14:paraId="6E77D8AA" w14:textId="21DF1E88" w:rsidR="00CE6CA9" w:rsidRPr="00E00236" w:rsidRDefault="008C60FD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Any step</w:t>
            </w:r>
          </w:p>
        </w:tc>
        <w:tc>
          <w:tcPr>
            <w:tcW w:w="3060" w:type="dxa"/>
            <w:vAlign w:val="center"/>
          </w:tcPr>
          <w:p w14:paraId="06BFE90C" w14:textId="0E47D798" w:rsidR="00CE6CA9" w:rsidRPr="00E00236" w:rsidRDefault="008C60FD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If Product Manager </w:t>
            </w:r>
            <w:proofErr w:type="gramStart"/>
            <w:r w:rsidRPr="00E00236">
              <w:rPr>
                <w:rFonts w:ascii="Times New Roman" w:hAnsi="Times New Roman" w:cs="Times New Roman"/>
              </w:rPr>
              <w:t>cancel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process</w:t>
            </w:r>
          </w:p>
        </w:tc>
        <w:tc>
          <w:tcPr>
            <w:tcW w:w="2790" w:type="dxa"/>
            <w:vAlign w:val="center"/>
          </w:tcPr>
          <w:p w14:paraId="0B5C2B6F" w14:textId="7BBC92FA" w:rsidR="00CE6CA9" w:rsidRPr="00E00236" w:rsidRDefault="008C60FD" w:rsidP="008C60FD">
            <w:pPr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 xml:space="preserve">Software </w:t>
            </w:r>
            <w:proofErr w:type="gramStart"/>
            <w:r w:rsidRPr="00E00236">
              <w:rPr>
                <w:rFonts w:ascii="Times New Roman" w:hAnsi="Times New Roman" w:cs="Times New Roman"/>
              </w:rPr>
              <w:t>do</w:t>
            </w:r>
            <w:proofErr w:type="gramEnd"/>
            <w:r w:rsidRPr="00E00236">
              <w:rPr>
                <w:rFonts w:ascii="Times New Roman" w:hAnsi="Times New Roman" w:cs="Times New Roman"/>
              </w:rPr>
              <w:t xml:space="preserve"> not save any changes and return product list interface</w:t>
            </w:r>
          </w:p>
        </w:tc>
        <w:tc>
          <w:tcPr>
            <w:tcW w:w="1345" w:type="dxa"/>
            <w:vAlign w:val="center"/>
          </w:tcPr>
          <w:p w14:paraId="11BC6F01" w14:textId="52819DA9" w:rsidR="00CE6CA9" w:rsidRPr="00E00236" w:rsidRDefault="008C60FD" w:rsidP="008C60FD">
            <w:pPr>
              <w:jc w:val="center"/>
              <w:rPr>
                <w:rFonts w:ascii="Times New Roman" w:hAnsi="Times New Roman" w:cs="Times New Roman"/>
              </w:rPr>
            </w:pPr>
            <w:r w:rsidRPr="00E00236">
              <w:rPr>
                <w:rFonts w:ascii="Times New Roman" w:hAnsi="Times New Roman" w:cs="Times New Roman"/>
              </w:rPr>
              <w:t>At step 2</w:t>
            </w:r>
          </w:p>
        </w:tc>
      </w:tr>
    </w:tbl>
    <w:p w14:paraId="4C34B405" w14:textId="77777777" w:rsidR="00CE6CA9" w:rsidRDefault="00CE6CA9" w:rsidP="00CE6CA9">
      <w:pPr>
        <w:rPr>
          <w:rFonts w:ascii="Times New Roman" w:hAnsi="Times New Roman" w:cs="Times New Roman"/>
        </w:rPr>
      </w:pPr>
    </w:p>
    <w:p w14:paraId="7F4575BE" w14:textId="77777777" w:rsidR="00E00236" w:rsidRDefault="00E00236" w:rsidP="00CE6CA9">
      <w:pPr>
        <w:rPr>
          <w:rFonts w:ascii="Times New Roman" w:hAnsi="Times New Roman" w:cs="Times New Roman"/>
        </w:rPr>
      </w:pPr>
    </w:p>
    <w:p w14:paraId="20EF55DB" w14:textId="77777777" w:rsidR="00E00236" w:rsidRDefault="00E00236" w:rsidP="00CE6CA9">
      <w:pPr>
        <w:rPr>
          <w:rFonts w:ascii="Times New Roman" w:hAnsi="Times New Roman" w:cs="Times New Roman"/>
        </w:rPr>
      </w:pPr>
    </w:p>
    <w:p w14:paraId="352B5701" w14:textId="77777777" w:rsidR="00E00236" w:rsidRPr="00E00236" w:rsidRDefault="00E00236" w:rsidP="00CE6CA9">
      <w:pPr>
        <w:rPr>
          <w:rFonts w:ascii="Times New Roman" w:hAnsi="Times New Roman" w:cs="Times New Roman"/>
        </w:rPr>
      </w:pPr>
    </w:p>
    <w:p w14:paraId="5543643D" w14:textId="61D08EFF" w:rsidR="00340959" w:rsidRPr="00E00236" w:rsidRDefault="00340959" w:rsidP="007E487F">
      <w:pPr>
        <w:pStyle w:val="Heading1"/>
      </w:pPr>
      <w:r w:rsidRPr="00E00236">
        <w:lastRenderedPageBreak/>
        <w:t>Input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0"/>
        <w:gridCol w:w="1435"/>
        <w:gridCol w:w="1870"/>
        <w:gridCol w:w="1486"/>
        <w:gridCol w:w="2253"/>
        <w:gridCol w:w="1656"/>
      </w:tblGrid>
      <w:tr w:rsidR="007E487F" w:rsidRPr="00E00236" w14:paraId="7C4603A3" w14:textId="77777777" w:rsidTr="007E487F">
        <w:tc>
          <w:tcPr>
            <w:tcW w:w="650" w:type="dxa"/>
          </w:tcPr>
          <w:p w14:paraId="620AC651" w14:textId="11DF2CEA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435" w:type="dxa"/>
          </w:tcPr>
          <w:p w14:paraId="52670125" w14:textId="2ADF5199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Data fields</w:t>
            </w:r>
          </w:p>
        </w:tc>
        <w:tc>
          <w:tcPr>
            <w:tcW w:w="1870" w:type="dxa"/>
          </w:tcPr>
          <w:p w14:paraId="54A3BB9C" w14:textId="009BA01A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1486" w:type="dxa"/>
          </w:tcPr>
          <w:p w14:paraId="28614157" w14:textId="7C3BA96E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Mandatory</w:t>
            </w:r>
          </w:p>
        </w:tc>
        <w:tc>
          <w:tcPr>
            <w:tcW w:w="2253" w:type="dxa"/>
          </w:tcPr>
          <w:p w14:paraId="36146F23" w14:textId="3A812857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Valid condition</w:t>
            </w:r>
          </w:p>
        </w:tc>
        <w:tc>
          <w:tcPr>
            <w:tcW w:w="1656" w:type="dxa"/>
          </w:tcPr>
          <w:p w14:paraId="48F864F6" w14:textId="783BD159" w:rsidR="00CE6CA9" w:rsidRPr="00E00236" w:rsidRDefault="00CE6CA9" w:rsidP="00CE6C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Example</w:t>
            </w:r>
          </w:p>
        </w:tc>
      </w:tr>
      <w:tr w:rsidR="007E487F" w:rsidRPr="00E00236" w14:paraId="2A4C79DD" w14:textId="77777777" w:rsidTr="007E487F">
        <w:tc>
          <w:tcPr>
            <w:tcW w:w="650" w:type="dxa"/>
            <w:vAlign w:val="center"/>
          </w:tcPr>
          <w:p w14:paraId="25066EFD" w14:textId="62F2BEC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35" w:type="dxa"/>
            <w:vAlign w:val="center"/>
          </w:tcPr>
          <w:p w14:paraId="02DCB39C" w14:textId="158EE8F0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Barcode</w:t>
            </w:r>
          </w:p>
        </w:tc>
        <w:tc>
          <w:tcPr>
            <w:tcW w:w="1870" w:type="dxa"/>
            <w:vAlign w:val="center"/>
          </w:tcPr>
          <w:p w14:paraId="67E31706" w14:textId="268AFB9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Unique identifier for the product</w:t>
            </w:r>
          </w:p>
        </w:tc>
        <w:tc>
          <w:tcPr>
            <w:tcW w:w="1486" w:type="dxa"/>
            <w:vAlign w:val="center"/>
          </w:tcPr>
          <w:p w14:paraId="0DF73998" w14:textId="3CE2460A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606942BA" w14:textId="4FF02F2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Unique in the system; numeric only</w:t>
            </w:r>
          </w:p>
        </w:tc>
        <w:tc>
          <w:tcPr>
            <w:tcW w:w="1656" w:type="dxa"/>
            <w:vAlign w:val="center"/>
          </w:tcPr>
          <w:p w14:paraId="4131B07D" w14:textId="2710110D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893123456789</w:t>
            </w:r>
          </w:p>
        </w:tc>
      </w:tr>
      <w:tr w:rsidR="007E487F" w:rsidRPr="00E00236" w14:paraId="3E072F58" w14:textId="77777777" w:rsidTr="007E487F">
        <w:tc>
          <w:tcPr>
            <w:tcW w:w="650" w:type="dxa"/>
            <w:vAlign w:val="center"/>
          </w:tcPr>
          <w:p w14:paraId="52EBCD94" w14:textId="2E6AEE6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35" w:type="dxa"/>
            <w:vAlign w:val="center"/>
          </w:tcPr>
          <w:p w14:paraId="3B3A8CBE" w14:textId="57488E4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1870" w:type="dxa"/>
            <w:vAlign w:val="center"/>
          </w:tcPr>
          <w:p w14:paraId="50363707" w14:textId="15862D3B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The name of the media product</w:t>
            </w:r>
          </w:p>
        </w:tc>
        <w:tc>
          <w:tcPr>
            <w:tcW w:w="1486" w:type="dxa"/>
            <w:vAlign w:val="center"/>
          </w:tcPr>
          <w:p w14:paraId="4AE9F7DC" w14:textId="5781ED3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0CD6977B" w14:textId="2E75A34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Cannot be blank</w:t>
            </w:r>
          </w:p>
        </w:tc>
        <w:tc>
          <w:tcPr>
            <w:tcW w:w="1656" w:type="dxa"/>
            <w:vAlign w:val="center"/>
          </w:tcPr>
          <w:p w14:paraId="1F7DF405" w14:textId="520E96F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DVD Hello World</w:t>
            </w:r>
          </w:p>
        </w:tc>
      </w:tr>
      <w:tr w:rsidR="007E487F" w:rsidRPr="00E00236" w14:paraId="67DD0FDF" w14:textId="77777777" w:rsidTr="007E487F">
        <w:tc>
          <w:tcPr>
            <w:tcW w:w="650" w:type="dxa"/>
            <w:vAlign w:val="center"/>
          </w:tcPr>
          <w:p w14:paraId="34B02068" w14:textId="63C6904B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35" w:type="dxa"/>
            <w:vAlign w:val="center"/>
          </w:tcPr>
          <w:p w14:paraId="63D7FCA9" w14:textId="539A70AD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Category</w:t>
            </w:r>
          </w:p>
        </w:tc>
        <w:tc>
          <w:tcPr>
            <w:tcW w:w="1870" w:type="dxa"/>
            <w:vAlign w:val="center"/>
          </w:tcPr>
          <w:p w14:paraId="7004D927" w14:textId="66E1781C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Product classification</w:t>
            </w:r>
          </w:p>
        </w:tc>
        <w:tc>
          <w:tcPr>
            <w:tcW w:w="1486" w:type="dxa"/>
            <w:vAlign w:val="center"/>
          </w:tcPr>
          <w:p w14:paraId="050B8D61" w14:textId="72C9AD2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273B7E68" w14:textId="615B8E62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One of: Books, Newspapers, CDs, DVDs</w:t>
            </w:r>
          </w:p>
        </w:tc>
        <w:tc>
          <w:tcPr>
            <w:tcW w:w="1656" w:type="dxa"/>
            <w:vAlign w:val="center"/>
          </w:tcPr>
          <w:p w14:paraId="306D3027" w14:textId="4F0800E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Books</w:t>
            </w:r>
          </w:p>
        </w:tc>
      </w:tr>
      <w:tr w:rsidR="007E487F" w:rsidRPr="00E00236" w14:paraId="7AC11E2D" w14:textId="77777777" w:rsidTr="007E487F">
        <w:tc>
          <w:tcPr>
            <w:tcW w:w="650" w:type="dxa"/>
            <w:vAlign w:val="center"/>
          </w:tcPr>
          <w:p w14:paraId="26B6D7B2" w14:textId="01170067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35" w:type="dxa"/>
            <w:vAlign w:val="center"/>
          </w:tcPr>
          <w:p w14:paraId="4F7DA0E7" w14:textId="6A770D2A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General Description</w:t>
            </w:r>
          </w:p>
        </w:tc>
        <w:tc>
          <w:tcPr>
            <w:tcW w:w="1870" w:type="dxa"/>
            <w:vAlign w:val="center"/>
          </w:tcPr>
          <w:p w14:paraId="2192A492" w14:textId="10723BC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Condition, primary color, or return condition</w:t>
            </w:r>
          </w:p>
        </w:tc>
        <w:tc>
          <w:tcPr>
            <w:tcW w:w="1486" w:type="dxa"/>
            <w:vAlign w:val="center"/>
          </w:tcPr>
          <w:p w14:paraId="11C04909" w14:textId="78391AD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18BEA980" w14:textId="41C7C37C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Text description</w:t>
            </w:r>
          </w:p>
        </w:tc>
        <w:tc>
          <w:tcPr>
            <w:tcW w:w="1656" w:type="dxa"/>
            <w:vAlign w:val="center"/>
          </w:tcPr>
          <w:p w14:paraId="6579550F" w14:textId="3FBD342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New condition, blue cover</w:t>
            </w:r>
          </w:p>
        </w:tc>
      </w:tr>
      <w:tr w:rsidR="007E487F" w:rsidRPr="00E00236" w14:paraId="2102C671" w14:textId="77777777" w:rsidTr="007E487F">
        <w:tc>
          <w:tcPr>
            <w:tcW w:w="650" w:type="dxa"/>
            <w:vAlign w:val="center"/>
          </w:tcPr>
          <w:p w14:paraId="5DAF9C9B" w14:textId="3CB4730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35" w:type="dxa"/>
            <w:vAlign w:val="center"/>
          </w:tcPr>
          <w:p w14:paraId="3517D4AE" w14:textId="71ADF52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Original Value</w:t>
            </w:r>
          </w:p>
        </w:tc>
        <w:tc>
          <w:tcPr>
            <w:tcW w:w="1870" w:type="dxa"/>
            <w:vAlign w:val="center"/>
          </w:tcPr>
          <w:p w14:paraId="6E46E00A" w14:textId="39A31E6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Base price excluding 10% VAT</w:t>
            </w:r>
          </w:p>
        </w:tc>
        <w:tc>
          <w:tcPr>
            <w:tcW w:w="1486" w:type="dxa"/>
            <w:vAlign w:val="center"/>
          </w:tcPr>
          <w:p w14:paraId="300DCEC1" w14:textId="41D14C1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1CC183FA" w14:textId="156050C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Positive integer</w:t>
            </w:r>
          </w:p>
        </w:tc>
        <w:tc>
          <w:tcPr>
            <w:tcW w:w="1656" w:type="dxa"/>
            <w:vAlign w:val="center"/>
          </w:tcPr>
          <w:p w14:paraId="46F0DAB2" w14:textId="2B073D3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100</w:t>
            </w:r>
          </w:p>
        </w:tc>
      </w:tr>
      <w:tr w:rsidR="007E487F" w:rsidRPr="00E00236" w14:paraId="09E411BF" w14:textId="77777777" w:rsidTr="007E487F">
        <w:tc>
          <w:tcPr>
            <w:tcW w:w="650" w:type="dxa"/>
            <w:vAlign w:val="center"/>
          </w:tcPr>
          <w:p w14:paraId="331DA87D" w14:textId="4FC3D11A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435" w:type="dxa"/>
            <w:vAlign w:val="center"/>
          </w:tcPr>
          <w:p w14:paraId="13D59E87" w14:textId="2639AACA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Current Price</w:t>
            </w:r>
          </w:p>
        </w:tc>
        <w:tc>
          <w:tcPr>
            <w:tcW w:w="1870" w:type="dxa"/>
            <w:vAlign w:val="center"/>
          </w:tcPr>
          <w:p w14:paraId="052F4FBA" w14:textId="0D59C0C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Selling price excluding 10% VAT</w:t>
            </w:r>
          </w:p>
        </w:tc>
        <w:tc>
          <w:tcPr>
            <w:tcW w:w="1486" w:type="dxa"/>
            <w:vAlign w:val="center"/>
          </w:tcPr>
          <w:p w14:paraId="03124C45" w14:textId="47457160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7004A14B" w14:textId="4E1B5CF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Between 30% and 150% of Original Value</w:t>
            </w:r>
          </w:p>
        </w:tc>
        <w:tc>
          <w:tcPr>
            <w:tcW w:w="1656" w:type="dxa"/>
            <w:vAlign w:val="center"/>
          </w:tcPr>
          <w:p w14:paraId="7CACBD38" w14:textId="0ACA81EB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120</w:t>
            </w:r>
          </w:p>
        </w:tc>
      </w:tr>
      <w:tr w:rsidR="007E487F" w:rsidRPr="00E00236" w14:paraId="49818970" w14:textId="77777777" w:rsidTr="007E487F">
        <w:tc>
          <w:tcPr>
            <w:tcW w:w="650" w:type="dxa"/>
            <w:vAlign w:val="center"/>
          </w:tcPr>
          <w:p w14:paraId="25A278F2" w14:textId="15E6D67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435" w:type="dxa"/>
            <w:vAlign w:val="center"/>
          </w:tcPr>
          <w:p w14:paraId="6506AABD" w14:textId="53BE284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Dimensions</w:t>
            </w:r>
          </w:p>
        </w:tc>
        <w:tc>
          <w:tcPr>
            <w:tcW w:w="1870" w:type="dxa"/>
            <w:vAlign w:val="center"/>
          </w:tcPr>
          <w:p w14:paraId="4BD0F1CC" w14:textId="411C53E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Physical size (Height x Width x Length)</w:t>
            </w:r>
          </w:p>
        </w:tc>
        <w:tc>
          <w:tcPr>
            <w:tcW w:w="1486" w:type="dxa"/>
            <w:vAlign w:val="center"/>
          </w:tcPr>
          <w:p w14:paraId="29D8F07C" w14:textId="76CCC260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028E8291" w14:textId="2849D2D0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Positive values only</w:t>
            </w:r>
          </w:p>
        </w:tc>
        <w:tc>
          <w:tcPr>
            <w:tcW w:w="1656" w:type="dxa"/>
            <w:vAlign w:val="center"/>
          </w:tcPr>
          <w:p w14:paraId="3033AD06" w14:textId="33294BCE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20 x 15 x 3 (cm)</w:t>
            </w:r>
          </w:p>
        </w:tc>
      </w:tr>
      <w:tr w:rsidR="007E487F" w:rsidRPr="00E00236" w14:paraId="34680D19" w14:textId="77777777" w:rsidTr="007E487F">
        <w:tc>
          <w:tcPr>
            <w:tcW w:w="650" w:type="dxa"/>
            <w:vAlign w:val="center"/>
          </w:tcPr>
          <w:p w14:paraId="28FFE8F5" w14:textId="524DFA4C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435" w:type="dxa"/>
            <w:vAlign w:val="center"/>
          </w:tcPr>
          <w:p w14:paraId="7C98CC40" w14:textId="148814F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Weight</w:t>
            </w:r>
          </w:p>
        </w:tc>
        <w:tc>
          <w:tcPr>
            <w:tcW w:w="1870" w:type="dxa"/>
            <w:vAlign w:val="center"/>
          </w:tcPr>
          <w:p w14:paraId="0CE0BDDF" w14:textId="439A36E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Physical weight of the product</w:t>
            </w:r>
          </w:p>
        </w:tc>
        <w:tc>
          <w:tcPr>
            <w:tcW w:w="1486" w:type="dxa"/>
            <w:vAlign w:val="center"/>
          </w:tcPr>
          <w:p w14:paraId="24E0C8FD" w14:textId="0E38311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2253" w:type="dxa"/>
            <w:vAlign w:val="center"/>
          </w:tcPr>
          <w:p w14:paraId="5E8B557E" w14:textId="1CBF8FDA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Positive value (kg)</w:t>
            </w:r>
          </w:p>
        </w:tc>
        <w:tc>
          <w:tcPr>
            <w:tcW w:w="1656" w:type="dxa"/>
            <w:vAlign w:val="center"/>
          </w:tcPr>
          <w:p w14:paraId="225BBCD5" w14:textId="7BFE71E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0.5</w:t>
            </w:r>
          </w:p>
        </w:tc>
      </w:tr>
      <w:tr w:rsidR="007E487F" w:rsidRPr="00E00236" w14:paraId="553605F9" w14:textId="77777777" w:rsidTr="007E487F">
        <w:tc>
          <w:tcPr>
            <w:tcW w:w="650" w:type="dxa"/>
            <w:vAlign w:val="center"/>
          </w:tcPr>
          <w:p w14:paraId="376BB83B" w14:textId="6B640D8B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435" w:type="dxa"/>
            <w:vAlign w:val="center"/>
          </w:tcPr>
          <w:p w14:paraId="3A8779D7" w14:textId="28F59712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Author</w:t>
            </w:r>
          </w:p>
        </w:tc>
        <w:tc>
          <w:tcPr>
            <w:tcW w:w="1870" w:type="dxa"/>
            <w:vAlign w:val="center"/>
          </w:tcPr>
          <w:p w14:paraId="7A59EEBD" w14:textId="5CE5EB3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Creator(s) of the book</w:t>
            </w:r>
          </w:p>
        </w:tc>
        <w:tc>
          <w:tcPr>
            <w:tcW w:w="1486" w:type="dxa"/>
            <w:vAlign w:val="center"/>
          </w:tcPr>
          <w:p w14:paraId="6728CD5B" w14:textId="7B7DD0BB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(Book)</w:t>
            </w:r>
          </w:p>
        </w:tc>
        <w:tc>
          <w:tcPr>
            <w:tcW w:w="2253" w:type="dxa"/>
            <w:vAlign w:val="center"/>
          </w:tcPr>
          <w:p w14:paraId="235B1046" w14:textId="096B92D7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Required if Category is "Books"</w:t>
            </w:r>
          </w:p>
        </w:tc>
        <w:tc>
          <w:tcPr>
            <w:tcW w:w="1656" w:type="dxa"/>
            <w:vAlign w:val="center"/>
          </w:tcPr>
          <w:p w14:paraId="778C1CB3" w14:textId="16CE3EB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Ngo Tat To</w:t>
            </w:r>
          </w:p>
        </w:tc>
      </w:tr>
      <w:tr w:rsidR="007E487F" w:rsidRPr="00E00236" w14:paraId="2988EBB9" w14:textId="77777777" w:rsidTr="007E487F">
        <w:tc>
          <w:tcPr>
            <w:tcW w:w="650" w:type="dxa"/>
            <w:vAlign w:val="center"/>
          </w:tcPr>
          <w:p w14:paraId="73852DAE" w14:textId="014850C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435" w:type="dxa"/>
            <w:vAlign w:val="center"/>
          </w:tcPr>
          <w:p w14:paraId="57365EA0" w14:textId="4E4F2CB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Cover Type</w:t>
            </w:r>
          </w:p>
        </w:tc>
        <w:tc>
          <w:tcPr>
            <w:tcW w:w="1870" w:type="dxa"/>
            <w:vAlign w:val="center"/>
          </w:tcPr>
          <w:p w14:paraId="5BD9080D" w14:textId="4E736D8E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Format of the book cover</w:t>
            </w:r>
          </w:p>
        </w:tc>
        <w:tc>
          <w:tcPr>
            <w:tcW w:w="1486" w:type="dxa"/>
            <w:vAlign w:val="center"/>
          </w:tcPr>
          <w:p w14:paraId="3016B217" w14:textId="3D3EB64E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(Book)</w:t>
            </w:r>
          </w:p>
        </w:tc>
        <w:tc>
          <w:tcPr>
            <w:tcW w:w="2253" w:type="dxa"/>
            <w:vAlign w:val="center"/>
          </w:tcPr>
          <w:p w14:paraId="71BAEE40" w14:textId="7EED044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"Paperback" or "Hardcover"</w:t>
            </w:r>
          </w:p>
        </w:tc>
        <w:tc>
          <w:tcPr>
            <w:tcW w:w="1656" w:type="dxa"/>
            <w:vAlign w:val="center"/>
          </w:tcPr>
          <w:p w14:paraId="2B52FB8C" w14:textId="42E9A57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Paperback</w:t>
            </w:r>
          </w:p>
        </w:tc>
      </w:tr>
      <w:tr w:rsidR="007E487F" w:rsidRPr="00E00236" w14:paraId="5736DE05" w14:textId="77777777" w:rsidTr="007E487F">
        <w:tc>
          <w:tcPr>
            <w:tcW w:w="650" w:type="dxa"/>
            <w:vAlign w:val="center"/>
          </w:tcPr>
          <w:p w14:paraId="3EAEE8DD" w14:textId="187DCC9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435" w:type="dxa"/>
            <w:vAlign w:val="center"/>
          </w:tcPr>
          <w:p w14:paraId="57284704" w14:textId="2D1E176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Editor-in-chief</w:t>
            </w:r>
          </w:p>
        </w:tc>
        <w:tc>
          <w:tcPr>
            <w:tcW w:w="1870" w:type="dxa"/>
            <w:vAlign w:val="center"/>
          </w:tcPr>
          <w:p w14:paraId="3F395166" w14:textId="7674380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Head of the newspaper</w:t>
            </w:r>
          </w:p>
        </w:tc>
        <w:tc>
          <w:tcPr>
            <w:tcW w:w="1486" w:type="dxa"/>
            <w:vAlign w:val="center"/>
          </w:tcPr>
          <w:p w14:paraId="14F493F1" w14:textId="6397846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(News)</w:t>
            </w:r>
          </w:p>
        </w:tc>
        <w:tc>
          <w:tcPr>
            <w:tcW w:w="2253" w:type="dxa"/>
            <w:vAlign w:val="center"/>
          </w:tcPr>
          <w:p w14:paraId="05DC4EE2" w14:textId="65C98D7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Required if Category is "Newspapers"</w:t>
            </w:r>
          </w:p>
        </w:tc>
        <w:tc>
          <w:tcPr>
            <w:tcW w:w="1656" w:type="dxa"/>
            <w:vAlign w:val="center"/>
          </w:tcPr>
          <w:p w14:paraId="6FCAEEC5" w14:textId="26BF5BD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Nguyen Van A</w:t>
            </w:r>
          </w:p>
        </w:tc>
      </w:tr>
      <w:tr w:rsidR="007E487F" w:rsidRPr="00E00236" w14:paraId="6AA70276" w14:textId="77777777" w:rsidTr="007E487F">
        <w:tc>
          <w:tcPr>
            <w:tcW w:w="650" w:type="dxa"/>
            <w:vAlign w:val="center"/>
          </w:tcPr>
          <w:p w14:paraId="614D77EC" w14:textId="1632F98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435" w:type="dxa"/>
            <w:vAlign w:val="center"/>
          </w:tcPr>
          <w:p w14:paraId="73FE75A5" w14:textId="3C9BB99D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Artists</w:t>
            </w:r>
          </w:p>
        </w:tc>
        <w:tc>
          <w:tcPr>
            <w:tcW w:w="1870" w:type="dxa"/>
            <w:vAlign w:val="center"/>
          </w:tcPr>
          <w:p w14:paraId="03F41DC7" w14:textId="3D2C826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Performers or singers</w:t>
            </w:r>
          </w:p>
        </w:tc>
        <w:tc>
          <w:tcPr>
            <w:tcW w:w="1486" w:type="dxa"/>
            <w:vAlign w:val="center"/>
          </w:tcPr>
          <w:p w14:paraId="4726FEE2" w14:textId="6F9325AB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(CD)</w:t>
            </w:r>
          </w:p>
        </w:tc>
        <w:tc>
          <w:tcPr>
            <w:tcW w:w="2253" w:type="dxa"/>
            <w:vAlign w:val="center"/>
          </w:tcPr>
          <w:p w14:paraId="3E0D08A8" w14:textId="0044729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Required if Category is "CDs"</w:t>
            </w:r>
          </w:p>
        </w:tc>
        <w:tc>
          <w:tcPr>
            <w:tcW w:w="1656" w:type="dxa"/>
            <w:vAlign w:val="center"/>
          </w:tcPr>
          <w:p w14:paraId="1511E5BB" w14:textId="0B41B45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Son Tung M-TP</w:t>
            </w:r>
          </w:p>
        </w:tc>
      </w:tr>
      <w:tr w:rsidR="007E487F" w:rsidRPr="00E00236" w14:paraId="6CEDC8B0" w14:textId="77777777" w:rsidTr="007E487F">
        <w:tc>
          <w:tcPr>
            <w:tcW w:w="650" w:type="dxa"/>
            <w:vAlign w:val="center"/>
          </w:tcPr>
          <w:p w14:paraId="401FA37C" w14:textId="72AFEE9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435" w:type="dxa"/>
            <w:vAlign w:val="center"/>
          </w:tcPr>
          <w:p w14:paraId="18CFAD62" w14:textId="62608B77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Track List</w:t>
            </w:r>
          </w:p>
        </w:tc>
        <w:tc>
          <w:tcPr>
            <w:tcW w:w="1870" w:type="dxa"/>
            <w:vAlign w:val="center"/>
          </w:tcPr>
          <w:p w14:paraId="723B3A34" w14:textId="2CD33D0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List of songs with titles and lengths</w:t>
            </w:r>
          </w:p>
        </w:tc>
        <w:tc>
          <w:tcPr>
            <w:tcW w:w="1486" w:type="dxa"/>
            <w:vAlign w:val="center"/>
          </w:tcPr>
          <w:p w14:paraId="6534C02B" w14:textId="3EDA205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(CD)</w:t>
            </w:r>
          </w:p>
        </w:tc>
        <w:tc>
          <w:tcPr>
            <w:tcW w:w="2253" w:type="dxa"/>
            <w:vAlign w:val="center"/>
          </w:tcPr>
          <w:p w14:paraId="33BD2563" w14:textId="5117BD2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Must include title and duration per track</w:t>
            </w:r>
          </w:p>
        </w:tc>
        <w:tc>
          <w:tcPr>
            <w:tcW w:w="1656" w:type="dxa"/>
            <w:vAlign w:val="center"/>
          </w:tcPr>
          <w:p w14:paraId="7A5012CA" w14:textId="763BA1C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Track 1 - 10:30</w:t>
            </w:r>
          </w:p>
        </w:tc>
      </w:tr>
      <w:tr w:rsidR="007E487F" w:rsidRPr="00E00236" w14:paraId="6F1765AB" w14:textId="77777777" w:rsidTr="007E487F">
        <w:tc>
          <w:tcPr>
            <w:tcW w:w="650" w:type="dxa"/>
            <w:vAlign w:val="center"/>
          </w:tcPr>
          <w:p w14:paraId="4DFB3437" w14:textId="592E6B3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435" w:type="dxa"/>
            <w:vAlign w:val="center"/>
          </w:tcPr>
          <w:p w14:paraId="390EFC6B" w14:textId="64D318F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Disc Type</w:t>
            </w:r>
          </w:p>
        </w:tc>
        <w:tc>
          <w:tcPr>
            <w:tcW w:w="1870" w:type="dxa"/>
            <w:vAlign w:val="center"/>
          </w:tcPr>
          <w:p w14:paraId="0EF677EE" w14:textId="117146E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Physical format of the disc</w:t>
            </w:r>
          </w:p>
        </w:tc>
        <w:tc>
          <w:tcPr>
            <w:tcW w:w="1486" w:type="dxa"/>
            <w:vAlign w:val="center"/>
          </w:tcPr>
          <w:p w14:paraId="20639DE2" w14:textId="41B99B8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(DVD)</w:t>
            </w:r>
          </w:p>
        </w:tc>
        <w:tc>
          <w:tcPr>
            <w:tcW w:w="2253" w:type="dxa"/>
            <w:vAlign w:val="center"/>
          </w:tcPr>
          <w:p w14:paraId="28ACB853" w14:textId="5CEC96FE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"Blu-ray" or "HD-DVD"</w:t>
            </w:r>
          </w:p>
        </w:tc>
        <w:tc>
          <w:tcPr>
            <w:tcW w:w="1656" w:type="dxa"/>
            <w:vAlign w:val="center"/>
          </w:tcPr>
          <w:p w14:paraId="05281E19" w14:textId="0294428D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Blu-ray</w:t>
            </w:r>
          </w:p>
        </w:tc>
      </w:tr>
      <w:tr w:rsidR="007E487F" w:rsidRPr="00E00236" w14:paraId="629E6CB1" w14:textId="77777777" w:rsidTr="007E487F">
        <w:tc>
          <w:tcPr>
            <w:tcW w:w="650" w:type="dxa"/>
            <w:vAlign w:val="center"/>
          </w:tcPr>
          <w:p w14:paraId="786FC1D3" w14:textId="0CC9CF7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435" w:type="dxa"/>
            <w:vAlign w:val="center"/>
          </w:tcPr>
          <w:p w14:paraId="726BA1ED" w14:textId="35283969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Director</w:t>
            </w:r>
          </w:p>
        </w:tc>
        <w:tc>
          <w:tcPr>
            <w:tcW w:w="1870" w:type="dxa"/>
            <w:vAlign w:val="center"/>
          </w:tcPr>
          <w:p w14:paraId="262FFF0E" w14:textId="632F3851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Director of the media</w:t>
            </w:r>
          </w:p>
        </w:tc>
        <w:tc>
          <w:tcPr>
            <w:tcW w:w="1486" w:type="dxa"/>
            <w:vAlign w:val="center"/>
          </w:tcPr>
          <w:p w14:paraId="1A587C9A" w14:textId="25905B73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(DVD)</w:t>
            </w:r>
          </w:p>
        </w:tc>
        <w:tc>
          <w:tcPr>
            <w:tcW w:w="2253" w:type="dxa"/>
            <w:vAlign w:val="center"/>
          </w:tcPr>
          <w:p w14:paraId="4FB0E27B" w14:textId="7B697872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Required if Category is "DVDs"</w:t>
            </w:r>
          </w:p>
        </w:tc>
        <w:tc>
          <w:tcPr>
            <w:tcW w:w="1656" w:type="dxa"/>
            <w:vAlign w:val="center"/>
          </w:tcPr>
          <w:p w14:paraId="4FED6DE9" w14:textId="5E86634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Christopher Nolan</w:t>
            </w:r>
          </w:p>
        </w:tc>
      </w:tr>
      <w:tr w:rsidR="007E487F" w:rsidRPr="00E00236" w14:paraId="7CEF14F5" w14:textId="77777777" w:rsidTr="007E487F">
        <w:tc>
          <w:tcPr>
            <w:tcW w:w="650" w:type="dxa"/>
            <w:vAlign w:val="center"/>
          </w:tcPr>
          <w:p w14:paraId="4BC20FC0" w14:textId="649CA9B6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435" w:type="dxa"/>
            <w:vAlign w:val="center"/>
          </w:tcPr>
          <w:p w14:paraId="6EE308D9" w14:textId="6927870D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New Stock</w:t>
            </w:r>
          </w:p>
        </w:tc>
        <w:tc>
          <w:tcPr>
            <w:tcW w:w="1870" w:type="dxa"/>
            <w:vAlign w:val="center"/>
          </w:tcPr>
          <w:p w14:paraId="16D74D58" w14:textId="2C74F90E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Updated manual inventory count</w:t>
            </w:r>
          </w:p>
        </w:tc>
        <w:tc>
          <w:tcPr>
            <w:tcW w:w="1486" w:type="dxa"/>
            <w:vAlign w:val="center"/>
          </w:tcPr>
          <w:p w14:paraId="5CBEDAA5" w14:textId="1E83672E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(Adjust)</w:t>
            </w:r>
          </w:p>
        </w:tc>
        <w:tc>
          <w:tcPr>
            <w:tcW w:w="2253" w:type="dxa"/>
            <w:vAlign w:val="center"/>
          </w:tcPr>
          <w:p w14:paraId="20D6D631" w14:textId="321A0210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Non-negative integer</w:t>
            </w:r>
          </w:p>
        </w:tc>
        <w:tc>
          <w:tcPr>
            <w:tcW w:w="1656" w:type="dxa"/>
            <w:vAlign w:val="center"/>
          </w:tcPr>
          <w:p w14:paraId="6CE3DF01" w14:textId="2ACDFC0D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50</w:t>
            </w:r>
          </w:p>
        </w:tc>
      </w:tr>
      <w:tr w:rsidR="007E487F" w:rsidRPr="00E00236" w14:paraId="0AAC2095" w14:textId="77777777" w:rsidTr="007E487F">
        <w:tc>
          <w:tcPr>
            <w:tcW w:w="650" w:type="dxa"/>
            <w:vAlign w:val="center"/>
          </w:tcPr>
          <w:p w14:paraId="1612ADBA" w14:textId="3B4B4934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435" w:type="dxa"/>
            <w:vAlign w:val="center"/>
          </w:tcPr>
          <w:p w14:paraId="659F6946" w14:textId="5244187F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Reason</w:t>
            </w:r>
          </w:p>
        </w:tc>
        <w:tc>
          <w:tcPr>
            <w:tcW w:w="1870" w:type="dxa"/>
            <w:vAlign w:val="center"/>
          </w:tcPr>
          <w:p w14:paraId="2F967ED1" w14:textId="196C9A5A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Explicit record for manual stock change</w:t>
            </w:r>
          </w:p>
        </w:tc>
        <w:tc>
          <w:tcPr>
            <w:tcW w:w="1486" w:type="dxa"/>
            <w:vAlign w:val="center"/>
          </w:tcPr>
          <w:p w14:paraId="3B8BF057" w14:textId="766A3CD8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Yes (Adjust)</w:t>
            </w:r>
          </w:p>
        </w:tc>
        <w:tc>
          <w:tcPr>
            <w:tcW w:w="2253" w:type="dxa"/>
            <w:vAlign w:val="center"/>
          </w:tcPr>
          <w:p w14:paraId="02902056" w14:textId="64AD159D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Required for all manual adjustments</w:t>
            </w:r>
          </w:p>
        </w:tc>
        <w:tc>
          <w:tcPr>
            <w:tcW w:w="1656" w:type="dxa"/>
            <w:vAlign w:val="center"/>
          </w:tcPr>
          <w:p w14:paraId="6E3537D7" w14:textId="5F231EA5" w:rsidR="00EF79C2" w:rsidRPr="007E487F" w:rsidRDefault="00EF79C2" w:rsidP="00EF79C2">
            <w:pPr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Damaged during transit</w:t>
            </w:r>
          </w:p>
        </w:tc>
      </w:tr>
    </w:tbl>
    <w:p w14:paraId="2A4AE3DE" w14:textId="77777777" w:rsidR="00E00236" w:rsidRPr="00E00236" w:rsidRDefault="00E00236" w:rsidP="00CE6CA9">
      <w:pPr>
        <w:rPr>
          <w:rFonts w:ascii="Times New Roman" w:hAnsi="Times New Roman" w:cs="Times New Roman"/>
        </w:rPr>
      </w:pPr>
    </w:p>
    <w:p w14:paraId="1562E256" w14:textId="23FDC6E8" w:rsidR="00340959" w:rsidRPr="00E00236" w:rsidRDefault="00340959" w:rsidP="007E487F">
      <w:pPr>
        <w:pStyle w:val="Heading1"/>
      </w:pPr>
      <w:r w:rsidRPr="00E00236">
        <w:lastRenderedPageBreak/>
        <w:t>Output data</w:t>
      </w:r>
    </w:p>
    <w:p w14:paraId="3B007A1C" w14:textId="77777777" w:rsidR="00CE6CA9" w:rsidRPr="00E00236" w:rsidRDefault="00B81505" w:rsidP="00B81505">
      <w:pPr>
        <w:pStyle w:val="ListParagraph"/>
        <w:ind w:left="360"/>
        <w:rPr>
          <w:rFonts w:ascii="Times New Roman" w:hAnsi="Times New Roman" w:cs="Times New Roman"/>
        </w:rPr>
      </w:pPr>
      <w:r w:rsidRPr="00E00236">
        <w:rPr>
          <w:rFonts w:ascii="Times New Roman" w:hAnsi="Times New Roman" w:cs="Times New Roman"/>
        </w:rPr>
        <w:t xml:space="preserve">  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704"/>
        <w:gridCol w:w="1603"/>
        <w:gridCol w:w="3766"/>
        <w:gridCol w:w="1528"/>
        <w:gridCol w:w="1754"/>
      </w:tblGrid>
      <w:tr w:rsidR="007E487F" w:rsidRPr="00E00236" w14:paraId="185E77AF" w14:textId="77777777" w:rsidTr="007E487F">
        <w:tc>
          <w:tcPr>
            <w:tcW w:w="718" w:type="dxa"/>
            <w:vAlign w:val="center"/>
          </w:tcPr>
          <w:p w14:paraId="2E1E546D" w14:textId="48419604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622" w:type="dxa"/>
            <w:vAlign w:val="center"/>
          </w:tcPr>
          <w:p w14:paraId="5C99B5FC" w14:textId="777E2CAC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Data fields</w:t>
            </w:r>
          </w:p>
        </w:tc>
        <w:tc>
          <w:tcPr>
            <w:tcW w:w="3927" w:type="dxa"/>
            <w:vAlign w:val="center"/>
          </w:tcPr>
          <w:p w14:paraId="0FE75CF7" w14:textId="6B9AE294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1309" w:type="dxa"/>
            <w:vAlign w:val="center"/>
          </w:tcPr>
          <w:p w14:paraId="39E63018" w14:textId="7BE2971A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Display format</w:t>
            </w:r>
          </w:p>
        </w:tc>
        <w:tc>
          <w:tcPr>
            <w:tcW w:w="1779" w:type="dxa"/>
            <w:vAlign w:val="center"/>
          </w:tcPr>
          <w:p w14:paraId="4ECFE3AE" w14:textId="67C4BD08" w:rsidR="00CE6CA9" w:rsidRPr="00E00236" w:rsidRDefault="00CE6CA9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00236">
              <w:rPr>
                <w:rFonts w:ascii="Times New Roman" w:hAnsi="Times New Roman" w:cs="Times New Roman"/>
                <w:b/>
                <w:bCs/>
              </w:rPr>
              <w:t>Example</w:t>
            </w:r>
          </w:p>
        </w:tc>
      </w:tr>
      <w:tr w:rsidR="00E00236" w:rsidRPr="007E487F" w14:paraId="0F9F61B1" w14:textId="77777777" w:rsidTr="007E487F">
        <w:tc>
          <w:tcPr>
            <w:tcW w:w="718" w:type="dxa"/>
            <w:vAlign w:val="center"/>
          </w:tcPr>
          <w:p w14:paraId="7B223682" w14:textId="4B868673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22" w:type="dxa"/>
            <w:vAlign w:val="center"/>
          </w:tcPr>
          <w:p w14:paraId="6A92136F" w14:textId="0566C2EF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Operation Status</w:t>
            </w:r>
          </w:p>
        </w:tc>
        <w:tc>
          <w:tcPr>
            <w:tcW w:w="3927" w:type="dxa"/>
            <w:vAlign w:val="center"/>
          </w:tcPr>
          <w:p w14:paraId="01006D0F" w14:textId="08BCF2B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Notification of the result for the performed action (add, edit, delete, or adjust).</w:t>
            </w:r>
          </w:p>
        </w:tc>
        <w:tc>
          <w:tcPr>
            <w:tcW w:w="1309" w:type="dxa"/>
            <w:vAlign w:val="center"/>
          </w:tcPr>
          <w:p w14:paraId="086482DD" w14:textId="3642DFAE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Text notification</w:t>
            </w:r>
          </w:p>
        </w:tc>
        <w:tc>
          <w:tcPr>
            <w:tcW w:w="1779" w:type="dxa"/>
            <w:vAlign w:val="center"/>
          </w:tcPr>
          <w:p w14:paraId="12FD046C" w14:textId="159F8146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Product added successfully</w:t>
            </w:r>
          </w:p>
        </w:tc>
      </w:tr>
      <w:tr w:rsidR="00E00236" w:rsidRPr="007E487F" w14:paraId="6E6A7EBF" w14:textId="77777777" w:rsidTr="007E487F">
        <w:tc>
          <w:tcPr>
            <w:tcW w:w="718" w:type="dxa"/>
            <w:vAlign w:val="center"/>
          </w:tcPr>
          <w:p w14:paraId="707372D7" w14:textId="60B95D7E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622" w:type="dxa"/>
            <w:vAlign w:val="center"/>
          </w:tcPr>
          <w:p w14:paraId="180998C2" w14:textId="5C6C0C8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Product List</w:t>
            </w:r>
          </w:p>
        </w:tc>
        <w:tc>
          <w:tcPr>
            <w:tcW w:w="3927" w:type="dxa"/>
            <w:vAlign w:val="center"/>
          </w:tcPr>
          <w:p w14:paraId="433602E6" w14:textId="07BF7D29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A list of all media products currently available in the store's inventory.</w:t>
            </w:r>
          </w:p>
        </w:tc>
        <w:tc>
          <w:tcPr>
            <w:tcW w:w="1309" w:type="dxa"/>
            <w:vAlign w:val="center"/>
          </w:tcPr>
          <w:p w14:paraId="0A1A02C8" w14:textId="735B1A0E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Data table</w:t>
            </w:r>
          </w:p>
        </w:tc>
        <w:tc>
          <w:tcPr>
            <w:tcW w:w="1779" w:type="dxa"/>
            <w:vAlign w:val="center"/>
          </w:tcPr>
          <w:p w14:paraId="22E9623D" w14:textId="78F4F034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(List of Books, CDs, …)</w:t>
            </w:r>
          </w:p>
        </w:tc>
      </w:tr>
      <w:tr w:rsidR="00E00236" w:rsidRPr="007E487F" w14:paraId="080BC391" w14:textId="77777777" w:rsidTr="007E487F">
        <w:tc>
          <w:tcPr>
            <w:tcW w:w="718" w:type="dxa"/>
            <w:vAlign w:val="center"/>
          </w:tcPr>
          <w:p w14:paraId="068D5542" w14:textId="1326037F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622" w:type="dxa"/>
            <w:vAlign w:val="center"/>
          </w:tcPr>
          <w:p w14:paraId="770C7FCB" w14:textId="04DDDBC9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Product Details</w:t>
            </w:r>
          </w:p>
        </w:tc>
        <w:tc>
          <w:tcPr>
            <w:tcW w:w="3927" w:type="dxa"/>
            <w:vAlign w:val="center"/>
          </w:tcPr>
          <w:p w14:paraId="358F7F24" w14:textId="54BD4DB3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 xml:space="preserve">Full detailed information </w:t>
            </w:r>
            <w:proofErr w:type="gramStart"/>
            <w:r w:rsidRPr="007E487F">
              <w:rPr>
                <w:rFonts w:ascii="Times New Roman" w:hAnsi="Times New Roman" w:cs="Times New Roman"/>
              </w:rPr>
              <w:t>of</w:t>
            </w:r>
            <w:proofErr w:type="gramEnd"/>
            <w:r w:rsidRPr="007E487F">
              <w:rPr>
                <w:rFonts w:ascii="Times New Roman" w:hAnsi="Times New Roman" w:cs="Times New Roman"/>
              </w:rPr>
              <w:t xml:space="preserve"> a specific product when viewed or being edited.</w:t>
            </w:r>
          </w:p>
        </w:tc>
        <w:tc>
          <w:tcPr>
            <w:tcW w:w="1309" w:type="dxa"/>
            <w:vAlign w:val="center"/>
          </w:tcPr>
          <w:p w14:paraId="5D0D4D3C" w14:textId="199CE732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Form view</w:t>
            </w:r>
          </w:p>
        </w:tc>
        <w:tc>
          <w:tcPr>
            <w:tcW w:w="1779" w:type="dxa"/>
            <w:vAlign w:val="center"/>
          </w:tcPr>
          <w:p w14:paraId="6258E9BC" w14:textId="571DCACE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 xml:space="preserve">Title: Prison Break, Price: </w:t>
            </w:r>
            <w:proofErr w:type="gramStart"/>
            <w:r w:rsidRPr="007E487F">
              <w:rPr>
                <w:rFonts w:ascii="Times New Roman" w:hAnsi="Times New Roman" w:cs="Times New Roman"/>
              </w:rPr>
              <w:t>120,000,…</w:t>
            </w:r>
            <w:proofErr w:type="gramEnd"/>
          </w:p>
        </w:tc>
      </w:tr>
      <w:tr w:rsidR="00E00236" w:rsidRPr="007E487F" w14:paraId="799EEC84" w14:textId="77777777" w:rsidTr="007E487F">
        <w:tc>
          <w:tcPr>
            <w:tcW w:w="718" w:type="dxa"/>
            <w:vAlign w:val="center"/>
          </w:tcPr>
          <w:p w14:paraId="465A453A" w14:textId="62AD1EA3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622" w:type="dxa"/>
            <w:vAlign w:val="center"/>
          </w:tcPr>
          <w:p w14:paraId="101E9AB7" w14:textId="2C053A73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Product Status</w:t>
            </w:r>
          </w:p>
        </w:tc>
        <w:tc>
          <w:tcPr>
            <w:tcW w:w="3927" w:type="dxa"/>
            <w:vAlign w:val="center"/>
          </w:tcPr>
          <w:p w14:paraId="01220D64" w14:textId="20F51463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The commercial availability of the product (</w:t>
            </w:r>
            <w:r w:rsidR="007E487F" w:rsidRPr="007E487F">
              <w:rPr>
                <w:rFonts w:ascii="Times New Roman" w:hAnsi="Times New Roman" w:cs="Times New Roman"/>
              </w:rPr>
              <w:t>a</w:t>
            </w:r>
            <w:r w:rsidRPr="007E487F">
              <w:rPr>
                <w:rFonts w:ascii="Times New Roman" w:hAnsi="Times New Roman" w:cs="Times New Roman"/>
              </w:rPr>
              <w:t xml:space="preserve">vailable or </w:t>
            </w:r>
            <w:r w:rsidR="007E487F" w:rsidRPr="007E487F">
              <w:rPr>
                <w:rFonts w:ascii="Times New Roman" w:hAnsi="Times New Roman" w:cs="Times New Roman"/>
              </w:rPr>
              <w:t>d</w:t>
            </w:r>
            <w:r w:rsidRPr="007E487F">
              <w:rPr>
                <w:rFonts w:ascii="Times New Roman" w:hAnsi="Times New Roman" w:cs="Times New Roman"/>
              </w:rPr>
              <w:t>eactivated).</w:t>
            </w:r>
          </w:p>
        </w:tc>
        <w:tc>
          <w:tcPr>
            <w:tcW w:w="1309" w:type="dxa"/>
            <w:vAlign w:val="center"/>
          </w:tcPr>
          <w:p w14:paraId="12685D91" w14:textId="769BC43A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Label/Tag</w:t>
            </w:r>
          </w:p>
        </w:tc>
        <w:tc>
          <w:tcPr>
            <w:tcW w:w="1779" w:type="dxa"/>
            <w:vAlign w:val="center"/>
          </w:tcPr>
          <w:p w14:paraId="48DA4BE8" w14:textId="0484D419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Deactivated</w:t>
            </w:r>
          </w:p>
        </w:tc>
      </w:tr>
      <w:tr w:rsidR="00E00236" w:rsidRPr="007E487F" w14:paraId="33B7E035" w14:textId="77777777" w:rsidTr="007E487F">
        <w:tc>
          <w:tcPr>
            <w:tcW w:w="718" w:type="dxa"/>
            <w:vAlign w:val="center"/>
          </w:tcPr>
          <w:p w14:paraId="60E47565" w14:textId="282F90A2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22" w:type="dxa"/>
            <w:vAlign w:val="center"/>
          </w:tcPr>
          <w:p w14:paraId="37787DD5" w14:textId="13CA1676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History Log</w:t>
            </w:r>
          </w:p>
        </w:tc>
        <w:tc>
          <w:tcPr>
            <w:tcW w:w="3927" w:type="dxa"/>
            <w:vAlign w:val="center"/>
          </w:tcPr>
          <w:p w14:paraId="24801B90" w14:textId="5DC073F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A record</w:t>
            </w:r>
            <w:r w:rsidR="007E487F" w:rsidRPr="007E487F">
              <w:rPr>
                <w:rFonts w:ascii="Times New Roman" w:hAnsi="Times New Roman" w:cs="Times New Roman"/>
              </w:rPr>
              <w:t xml:space="preserve"> list</w:t>
            </w:r>
            <w:r w:rsidRPr="007E487F">
              <w:rPr>
                <w:rFonts w:ascii="Times New Roman" w:hAnsi="Times New Roman" w:cs="Times New Roman"/>
              </w:rPr>
              <w:t xml:space="preserve"> of all product additions, edits, and deletions.</w:t>
            </w:r>
          </w:p>
        </w:tc>
        <w:tc>
          <w:tcPr>
            <w:tcW w:w="1309" w:type="dxa"/>
            <w:vAlign w:val="center"/>
          </w:tcPr>
          <w:p w14:paraId="61AE2C37" w14:textId="20F2FF59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Timeline/Log entry</w:t>
            </w:r>
          </w:p>
        </w:tc>
        <w:tc>
          <w:tcPr>
            <w:tcW w:w="1779" w:type="dxa"/>
            <w:vAlign w:val="center"/>
          </w:tcPr>
          <w:p w14:paraId="71E33011" w14:textId="5B206389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16/03/2026: Manager A updated stock of Barcode X</w:t>
            </w:r>
          </w:p>
        </w:tc>
      </w:tr>
      <w:tr w:rsidR="007E487F" w:rsidRPr="007E487F" w14:paraId="0E0032F4" w14:textId="77777777" w:rsidTr="007E487F">
        <w:tc>
          <w:tcPr>
            <w:tcW w:w="718" w:type="dxa"/>
            <w:vAlign w:val="center"/>
          </w:tcPr>
          <w:p w14:paraId="596E2212" w14:textId="410BFDDB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622" w:type="dxa"/>
            <w:vAlign w:val="center"/>
          </w:tcPr>
          <w:p w14:paraId="711DEF5E" w14:textId="717B9C65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Error Message</w:t>
            </w:r>
          </w:p>
        </w:tc>
        <w:tc>
          <w:tcPr>
            <w:tcW w:w="3927" w:type="dxa"/>
            <w:vAlign w:val="center"/>
          </w:tcPr>
          <w:p w14:paraId="2474D965" w14:textId="61FD755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Detailed notification when input data is invalid or violates system rules.</w:t>
            </w:r>
          </w:p>
        </w:tc>
        <w:tc>
          <w:tcPr>
            <w:tcW w:w="1309" w:type="dxa"/>
            <w:vAlign w:val="center"/>
          </w:tcPr>
          <w:p w14:paraId="31C4AF11" w14:textId="04095DA5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Text (Red)</w:t>
            </w:r>
          </w:p>
        </w:tc>
        <w:tc>
          <w:tcPr>
            <w:tcW w:w="1779" w:type="dxa"/>
            <w:vAlign w:val="center"/>
          </w:tcPr>
          <w:p w14:paraId="617CDB91" w14:textId="7E50D3C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Price must be between 30% and 150% of Original Value</w:t>
            </w:r>
          </w:p>
        </w:tc>
      </w:tr>
      <w:tr w:rsidR="007E487F" w:rsidRPr="007E487F" w14:paraId="09FD70CB" w14:textId="77777777" w:rsidTr="007E487F">
        <w:tc>
          <w:tcPr>
            <w:tcW w:w="718" w:type="dxa"/>
            <w:vAlign w:val="center"/>
          </w:tcPr>
          <w:p w14:paraId="54F85FF4" w14:textId="78AF5B23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622" w:type="dxa"/>
            <w:vAlign w:val="center"/>
          </w:tcPr>
          <w:p w14:paraId="5785F964" w14:textId="3EEE2FA4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Stock Quantity</w:t>
            </w:r>
          </w:p>
        </w:tc>
        <w:tc>
          <w:tcPr>
            <w:tcW w:w="3927" w:type="dxa"/>
            <w:vAlign w:val="center"/>
          </w:tcPr>
          <w:p w14:paraId="49BD64CB" w14:textId="58825B94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The actual number of items in stock after a manual update or a sale.</w:t>
            </w:r>
          </w:p>
        </w:tc>
        <w:tc>
          <w:tcPr>
            <w:tcW w:w="1309" w:type="dxa"/>
            <w:vAlign w:val="center"/>
          </w:tcPr>
          <w:p w14:paraId="01D09611" w14:textId="498FD411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Positive integer</w:t>
            </w:r>
          </w:p>
        </w:tc>
        <w:tc>
          <w:tcPr>
            <w:tcW w:w="1779" w:type="dxa"/>
            <w:vAlign w:val="center"/>
          </w:tcPr>
          <w:p w14:paraId="3A19C73E" w14:textId="585754CF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45</w:t>
            </w:r>
          </w:p>
        </w:tc>
      </w:tr>
      <w:tr w:rsidR="007E487F" w:rsidRPr="007E487F" w14:paraId="53B2292F" w14:textId="77777777" w:rsidTr="007E487F">
        <w:tc>
          <w:tcPr>
            <w:tcW w:w="718" w:type="dxa"/>
            <w:vAlign w:val="center"/>
          </w:tcPr>
          <w:p w14:paraId="7C8BF789" w14:textId="033C53CD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622" w:type="dxa"/>
            <w:vAlign w:val="center"/>
          </w:tcPr>
          <w:p w14:paraId="20A447FF" w14:textId="6EA52D1E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Adjustment Reason</w:t>
            </w:r>
          </w:p>
        </w:tc>
        <w:tc>
          <w:tcPr>
            <w:tcW w:w="3927" w:type="dxa"/>
            <w:vAlign w:val="center"/>
          </w:tcPr>
          <w:p w14:paraId="596AB39D" w14:textId="6DF89192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An explicit record explaining why a manual stock change was performed.</w:t>
            </w:r>
          </w:p>
        </w:tc>
        <w:tc>
          <w:tcPr>
            <w:tcW w:w="1309" w:type="dxa"/>
            <w:vAlign w:val="center"/>
          </w:tcPr>
          <w:p w14:paraId="6D796DCB" w14:textId="2E89D068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Text description</w:t>
            </w:r>
          </w:p>
        </w:tc>
        <w:tc>
          <w:tcPr>
            <w:tcW w:w="1779" w:type="dxa"/>
            <w:vAlign w:val="center"/>
          </w:tcPr>
          <w:p w14:paraId="6675E3D4" w14:textId="243BD982" w:rsidR="00E00236" w:rsidRPr="007E487F" w:rsidRDefault="00E00236" w:rsidP="00E0023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E487F">
              <w:rPr>
                <w:rFonts w:ascii="Times New Roman" w:hAnsi="Times New Roman" w:cs="Times New Roman"/>
              </w:rPr>
              <w:t>Damaged during transit</w:t>
            </w:r>
          </w:p>
        </w:tc>
      </w:tr>
    </w:tbl>
    <w:p w14:paraId="0719E9CC" w14:textId="5666A623" w:rsidR="00B81505" w:rsidRPr="007E487F" w:rsidRDefault="00B81505" w:rsidP="00B81505">
      <w:pPr>
        <w:pStyle w:val="ListParagraph"/>
        <w:ind w:left="360"/>
        <w:rPr>
          <w:rFonts w:ascii="Times New Roman" w:hAnsi="Times New Roman" w:cs="Times New Roman"/>
        </w:rPr>
      </w:pPr>
    </w:p>
    <w:sectPr w:rsidR="00B81505" w:rsidRPr="007E48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E7E44"/>
    <w:multiLevelType w:val="multilevel"/>
    <w:tmpl w:val="6660DF28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17B566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DD050E"/>
    <w:multiLevelType w:val="hybridMultilevel"/>
    <w:tmpl w:val="524CB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A1F0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4B806E2"/>
    <w:multiLevelType w:val="hybridMultilevel"/>
    <w:tmpl w:val="D6F28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357DFB"/>
    <w:multiLevelType w:val="multilevel"/>
    <w:tmpl w:val="540CC7F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3B2E00AA"/>
    <w:multiLevelType w:val="multilevel"/>
    <w:tmpl w:val="A4E0A168"/>
    <w:lvl w:ilvl="0">
      <w:start w:val="1"/>
      <w:numFmt w:val="decimal"/>
      <w:pStyle w:val="Heading1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41F463AD"/>
    <w:multiLevelType w:val="multilevel"/>
    <w:tmpl w:val="6A2EEFE4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77443FDD"/>
    <w:multiLevelType w:val="multilevel"/>
    <w:tmpl w:val="81C00C7C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24"/>
        </w:tabs>
        <w:ind w:left="720" w:hanging="14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6"/>
        </w:tabs>
        <w:ind w:left="720" w:firstLine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508781">
    <w:abstractNumId w:val="4"/>
  </w:num>
  <w:num w:numId="2" w16cid:durableId="39593546">
    <w:abstractNumId w:val="3"/>
  </w:num>
  <w:num w:numId="3" w16cid:durableId="22635886">
    <w:abstractNumId w:val="0"/>
  </w:num>
  <w:num w:numId="4" w16cid:durableId="80801032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9227653">
    <w:abstractNumId w:val="5"/>
  </w:num>
  <w:num w:numId="6" w16cid:durableId="709456235">
    <w:abstractNumId w:val="8"/>
  </w:num>
  <w:num w:numId="7" w16cid:durableId="982928697">
    <w:abstractNumId w:val="7"/>
  </w:num>
  <w:num w:numId="8" w16cid:durableId="1511722779">
    <w:abstractNumId w:val="6"/>
  </w:num>
  <w:num w:numId="9" w16cid:durableId="1349405991">
    <w:abstractNumId w:val="2"/>
  </w:num>
  <w:num w:numId="10" w16cid:durableId="2693600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43B"/>
    <w:rsid w:val="000F4052"/>
    <w:rsid w:val="00183218"/>
    <w:rsid w:val="00240857"/>
    <w:rsid w:val="00340959"/>
    <w:rsid w:val="005E563D"/>
    <w:rsid w:val="007E487F"/>
    <w:rsid w:val="008C60FD"/>
    <w:rsid w:val="00B81505"/>
    <w:rsid w:val="00CE6CA9"/>
    <w:rsid w:val="00DC08D4"/>
    <w:rsid w:val="00E00236"/>
    <w:rsid w:val="00EF79C2"/>
    <w:rsid w:val="00F04C55"/>
    <w:rsid w:val="00F9643B"/>
    <w:rsid w:val="00FA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08569"/>
  <w15:chartTrackingRefBased/>
  <w15:docId w15:val="{38D5C68F-4A47-4E94-BA8E-1E3E1C3F4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E487F"/>
    <w:pPr>
      <w:keepNext/>
      <w:keepLines/>
      <w:numPr>
        <w:numId w:val="8"/>
      </w:numPr>
      <w:spacing w:before="360" w:after="80"/>
      <w:outlineLvl w:val="0"/>
    </w:pPr>
    <w:rPr>
      <w:rFonts w:ascii="Times New Roman" w:eastAsiaTheme="majorEastAsia" w:hAnsi="Times New Roman" w:cs="Times New Roman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505"/>
    <w:pPr>
      <w:keepNext/>
      <w:keepLines/>
      <w:numPr>
        <w:ilvl w:val="1"/>
        <w:numId w:val="8"/>
      </w:numPr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43B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43B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43B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43B"/>
    <w:pPr>
      <w:keepNext/>
      <w:keepLines/>
      <w:numPr>
        <w:ilvl w:val="5"/>
        <w:numId w:val="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43B"/>
    <w:pPr>
      <w:keepNext/>
      <w:keepLines/>
      <w:numPr>
        <w:ilvl w:val="6"/>
        <w:numId w:val="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43B"/>
    <w:pPr>
      <w:keepNext/>
      <w:keepLines/>
      <w:numPr>
        <w:ilvl w:val="7"/>
        <w:numId w:val="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43B"/>
    <w:pPr>
      <w:keepNext/>
      <w:keepLines/>
      <w:numPr>
        <w:ilvl w:val="8"/>
        <w:numId w:val="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87F"/>
    <w:rPr>
      <w:rFonts w:ascii="Times New Roman" w:eastAsiaTheme="majorEastAsia" w:hAnsi="Times New Roman" w:cs="Times New Roman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150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64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4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4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4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4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4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4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4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4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4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4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4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43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E6C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4C5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4C5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4</Pages>
  <Words>811</Words>
  <Characters>4627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Bui</dc:creator>
  <cp:keywords/>
  <dc:description/>
  <cp:lastModifiedBy>Hieu Bui</cp:lastModifiedBy>
  <cp:revision>3</cp:revision>
  <cp:lastPrinted>2026-03-15T18:16:00Z</cp:lastPrinted>
  <dcterms:created xsi:type="dcterms:W3CDTF">2026-03-15T15:28:00Z</dcterms:created>
  <dcterms:modified xsi:type="dcterms:W3CDTF">2026-03-15T18:19:00Z</dcterms:modified>
</cp:coreProperties>
</file>