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2EE452" w14:textId="3BE67375" w:rsidR="00DC08D4" w:rsidRPr="00E00236" w:rsidRDefault="00B81505" w:rsidP="00CE6CA9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 w:rsidRPr="00E00236">
        <w:rPr>
          <w:rFonts w:ascii="Times New Roman" w:hAnsi="Times New Roman" w:cs="Times New Roman"/>
          <w:b/>
          <w:bCs/>
          <w:sz w:val="48"/>
          <w:szCs w:val="48"/>
        </w:rPr>
        <w:t xml:space="preserve">Use Case </w:t>
      </w:r>
      <w:r w:rsidR="0046595E">
        <w:rPr>
          <w:rFonts w:ascii="Times New Roman" w:hAnsi="Times New Roman" w:cs="Times New Roman"/>
          <w:b/>
          <w:bCs/>
          <w:sz w:val="48"/>
          <w:szCs w:val="48"/>
        </w:rPr>
        <w:t>Add</w:t>
      </w:r>
      <w:r w:rsidRPr="00E00236">
        <w:rPr>
          <w:rFonts w:ascii="Times New Roman" w:hAnsi="Times New Roman" w:cs="Times New Roman"/>
          <w:b/>
          <w:bCs/>
          <w:sz w:val="48"/>
          <w:szCs w:val="48"/>
        </w:rPr>
        <w:t xml:space="preserve"> Product</w:t>
      </w:r>
    </w:p>
    <w:p w14:paraId="631D758E" w14:textId="09B820B5" w:rsidR="00B81505" w:rsidRPr="007E487F" w:rsidRDefault="00B81505" w:rsidP="007E487F">
      <w:pPr>
        <w:pStyle w:val="Heading1"/>
      </w:pPr>
      <w:r w:rsidRPr="007E487F">
        <w:t>Use case code</w:t>
      </w:r>
    </w:p>
    <w:p w14:paraId="623FE498" w14:textId="6BE0B0AB" w:rsidR="00B81505" w:rsidRPr="00E00236" w:rsidRDefault="00B81505" w:rsidP="00B81505">
      <w:pPr>
        <w:ind w:left="360"/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>UC234</w:t>
      </w:r>
      <w:r w:rsidR="0046595E">
        <w:rPr>
          <w:rFonts w:ascii="Times New Roman" w:hAnsi="Times New Roman" w:cs="Times New Roman"/>
        </w:rPr>
        <w:t>.1</w:t>
      </w:r>
    </w:p>
    <w:p w14:paraId="51614381" w14:textId="5C9FAEDB" w:rsidR="00B81505" w:rsidRDefault="00B81505" w:rsidP="007E487F">
      <w:pPr>
        <w:pStyle w:val="Heading1"/>
      </w:pPr>
      <w:r w:rsidRPr="00E00236">
        <w:t>Brief Description</w:t>
      </w:r>
    </w:p>
    <w:p w14:paraId="07853158" w14:textId="6CA5320D" w:rsidR="0046595E" w:rsidRPr="0046595E" w:rsidRDefault="0046595E" w:rsidP="0046595E">
      <w:pPr>
        <w:rPr>
          <w:rFonts w:ascii="Times New Roman" w:hAnsi="Times New Roman" w:cs="Times New Roman"/>
        </w:rPr>
      </w:pPr>
      <w:r w:rsidRPr="0046595E">
        <w:rPr>
          <w:rFonts w:ascii="Times New Roman" w:hAnsi="Times New Roman" w:cs="Times New Roman"/>
        </w:rPr>
        <w:t>This use case allows the Product Manager to add a new media product (Book, Newspaper, CD, DVD) to the AIMS system. The system will check data format constraints and pricing rules before officially saving it to the database.</w:t>
      </w:r>
    </w:p>
    <w:p w14:paraId="307D9CA4" w14:textId="0A7C79B3" w:rsidR="00B81505" w:rsidRPr="00E00236" w:rsidRDefault="00B81505" w:rsidP="007E487F">
      <w:pPr>
        <w:pStyle w:val="Heading1"/>
      </w:pPr>
      <w:r w:rsidRPr="00E00236">
        <w:t>Actors</w:t>
      </w:r>
    </w:p>
    <w:p w14:paraId="4B09E101" w14:textId="1CCF1DD8" w:rsidR="00B81505" w:rsidRPr="00E00236" w:rsidRDefault="00B81505" w:rsidP="00B81505">
      <w:pPr>
        <w:pStyle w:val="Heading2"/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>Product Manager</w:t>
      </w:r>
      <w:r w:rsidRPr="00E00236">
        <w:rPr>
          <w:rFonts w:ascii="Times New Roman" w:hAnsi="Times New Roman" w:cs="Times New Roman"/>
        </w:rPr>
        <w:tab/>
      </w:r>
    </w:p>
    <w:p w14:paraId="3A917D11" w14:textId="3A9A23CA" w:rsidR="00340959" w:rsidRPr="00E00236" w:rsidRDefault="00340959" w:rsidP="007E487F">
      <w:pPr>
        <w:pStyle w:val="Heading1"/>
      </w:pPr>
      <w:r w:rsidRPr="00E00236">
        <w:t>Preconditions</w:t>
      </w:r>
    </w:p>
    <w:p w14:paraId="74AB6213" w14:textId="77777777" w:rsidR="00340959" w:rsidRPr="00E00236" w:rsidRDefault="00340959" w:rsidP="00240857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>Product Manager successfully logged into the AIMS System with appropriate account provided.</w:t>
      </w:r>
    </w:p>
    <w:p w14:paraId="1BD1BC73" w14:textId="4F41BF89" w:rsidR="00340959" w:rsidRPr="00E00236" w:rsidRDefault="00240857" w:rsidP="00240857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>The AIMS System is currently operating normally.</w:t>
      </w:r>
      <w:r w:rsidR="00340959" w:rsidRPr="00E00236">
        <w:rPr>
          <w:rFonts w:ascii="Times New Roman" w:hAnsi="Times New Roman" w:cs="Times New Roman"/>
        </w:rPr>
        <w:t xml:space="preserve"> </w:t>
      </w:r>
    </w:p>
    <w:p w14:paraId="23A1ED45" w14:textId="1D0B3402" w:rsidR="00240857" w:rsidRPr="0046595E" w:rsidRDefault="00340959" w:rsidP="0046595E">
      <w:pPr>
        <w:pStyle w:val="Heading1"/>
      </w:pPr>
      <w:r w:rsidRPr="00E00236">
        <w:t>Basic Flow of Events</w:t>
      </w:r>
    </w:p>
    <w:p w14:paraId="24C3BADE" w14:textId="329B7F38" w:rsidR="00240857" w:rsidRPr="00E00236" w:rsidRDefault="00240857" w:rsidP="00FA713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>Product Manager select Add Product</w:t>
      </w:r>
    </w:p>
    <w:p w14:paraId="62DED97C" w14:textId="435D67EF" w:rsidR="00240857" w:rsidRPr="00E00236" w:rsidRDefault="00240857" w:rsidP="0046595E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 xml:space="preserve">Software displays general form for Product Manager </w:t>
      </w:r>
    </w:p>
    <w:p w14:paraId="37619888" w14:textId="77777777" w:rsidR="00240857" w:rsidRPr="00E00236" w:rsidRDefault="00240857" w:rsidP="0046595E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 xml:space="preserve">Product Manager input general information and </w:t>
      </w:r>
      <w:proofErr w:type="gramStart"/>
      <w:r w:rsidRPr="00E00236">
        <w:rPr>
          <w:rFonts w:ascii="Times New Roman" w:hAnsi="Times New Roman" w:cs="Times New Roman"/>
        </w:rPr>
        <w:t>choose</w:t>
      </w:r>
      <w:proofErr w:type="gramEnd"/>
      <w:r w:rsidRPr="00E00236">
        <w:rPr>
          <w:rFonts w:ascii="Times New Roman" w:hAnsi="Times New Roman" w:cs="Times New Roman"/>
        </w:rPr>
        <w:t xml:space="preserve"> specific </w:t>
      </w:r>
      <w:proofErr w:type="gramStart"/>
      <w:r w:rsidRPr="00E00236">
        <w:rPr>
          <w:rFonts w:ascii="Times New Roman" w:hAnsi="Times New Roman" w:cs="Times New Roman"/>
        </w:rPr>
        <w:t>type</w:t>
      </w:r>
      <w:proofErr w:type="gramEnd"/>
      <w:r w:rsidRPr="00E00236">
        <w:rPr>
          <w:rFonts w:ascii="Times New Roman" w:hAnsi="Times New Roman" w:cs="Times New Roman"/>
        </w:rPr>
        <w:t xml:space="preserve"> of product.</w:t>
      </w:r>
    </w:p>
    <w:p w14:paraId="0D0B96D3" w14:textId="4AEEF286" w:rsidR="00240857" w:rsidRPr="00E00236" w:rsidRDefault="00240857" w:rsidP="0046595E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 xml:space="preserve">Software displays form for </w:t>
      </w:r>
      <w:proofErr w:type="gramStart"/>
      <w:r w:rsidRPr="00E00236">
        <w:rPr>
          <w:rFonts w:ascii="Times New Roman" w:hAnsi="Times New Roman" w:cs="Times New Roman"/>
        </w:rPr>
        <w:t>fill</w:t>
      </w:r>
      <w:proofErr w:type="gramEnd"/>
      <w:r w:rsidRPr="00E00236">
        <w:rPr>
          <w:rFonts w:ascii="Times New Roman" w:hAnsi="Times New Roman" w:cs="Times New Roman"/>
        </w:rPr>
        <w:t xml:space="preserve"> specific information depending on product type</w:t>
      </w:r>
    </w:p>
    <w:p w14:paraId="12660413" w14:textId="44677EA1" w:rsidR="00240857" w:rsidRPr="00E00236" w:rsidRDefault="00240857" w:rsidP="0046595E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>Product Manager input specific information and submit.</w:t>
      </w:r>
    </w:p>
    <w:p w14:paraId="1675CAF6" w14:textId="181ED4BF" w:rsidR="00240857" w:rsidRPr="00E00236" w:rsidRDefault="00240857" w:rsidP="0046595E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 xml:space="preserve">Software checks the data and price </w:t>
      </w:r>
      <w:proofErr w:type="gramStart"/>
      <w:r w:rsidRPr="00E00236">
        <w:rPr>
          <w:rFonts w:ascii="Times New Roman" w:hAnsi="Times New Roman" w:cs="Times New Roman"/>
        </w:rPr>
        <w:t>rule</w:t>
      </w:r>
      <w:proofErr w:type="gramEnd"/>
      <w:r w:rsidRPr="00E00236">
        <w:rPr>
          <w:rFonts w:ascii="Times New Roman" w:hAnsi="Times New Roman" w:cs="Times New Roman"/>
        </w:rPr>
        <w:t>.</w:t>
      </w:r>
    </w:p>
    <w:p w14:paraId="3D2C0BAA" w14:textId="7EA6E4FE" w:rsidR="00340959" w:rsidRPr="00E00236" w:rsidRDefault="00340959" w:rsidP="007E487F">
      <w:pPr>
        <w:pStyle w:val="Heading1"/>
      </w:pPr>
      <w:r w:rsidRPr="00E00236">
        <w:t>Alternative flows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5"/>
        <w:gridCol w:w="1530"/>
        <w:gridCol w:w="3060"/>
        <w:gridCol w:w="2790"/>
        <w:gridCol w:w="1345"/>
      </w:tblGrid>
      <w:tr w:rsidR="00CE6CA9" w:rsidRPr="00E00236" w14:paraId="6D75EF84" w14:textId="520EABC2" w:rsidTr="008C60FD">
        <w:tc>
          <w:tcPr>
            <w:tcW w:w="625" w:type="dxa"/>
            <w:vAlign w:val="center"/>
          </w:tcPr>
          <w:p w14:paraId="48BD15B5" w14:textId="55BDE585" w:rsidR="00CE6CA9" w:rsidRPr="00E00236" w:rsidRDefault="00CE6CA9" w:rsidP="008C60F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No</w:t>
            </w:r>
          </w:p>
        </w:tc>
        <w:tc>
          <w:tcPr>
            <w:tcW w:w="1530" w:type="dxa"/>
            <w:vAlign w:val="center"/>
          </w:tcPr>
          <w:p w14:paraId="18F68E62" w14:textId="50881430" w:rsidR="00CE6CA9" w:rsidRPr="00E00236" w:rsidRDefault="00CE6CA9" w:rsidP="008C60F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Location</w:t>
            </w:r>
          </w:p>
        </w:tc>
        <w:tc>
          <w:tcPr>
            <w:tcW w:w="3060" w:type="dxa"/>
            <w:vAlign w:val="center"/>
          </w:tcPr>
          <w:p w14:paraId="45C0FFF8" w14:textId="0194C722" w:rsidR="00CE6CA9" w:rsidRPr="00E00236" w:rsidRDefault="00CE6CA9" w:rsidP="008C60F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Condition</w:t>
            </w:r>
          </w:p>
        </w:tc>
        <w:tc>
          <w:tcPr>
            <w:tcW w:w="2790" w:type="dxa"/>
            <w:vAlign w:val="center"/>
          </w:tcPr>
          <w:p w14:paraId="1828BA0B" w14:textId="6134DD34" w:rsidR="00CE6CA9" w:rsidRPr="00E00236" w:rsidRDefault="00CE6CA9" w:rsidP="008C60F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Action</w:t>
            </w:r>
          </w:p>
        </w:tc>
        <w:tc>
          <w:tcPr>
            <w:tcW w:w="1345" w:type="dxa"/>
            <w:vAlign w:val="center"/>
          </w:tcPr>
          <w:p w14:paraId="17E0028D" w14:textId="0D532A62" w:rsidR="00CE6CA9" w:rsidRPr="00E00236" w:rsidRDefault="00CE6CA9" w:rsidP="008C60F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Resume location</w:t>
            </w:r>
          </w:p>
        </w:tc>
      </w:tr>
      <w:tr w:rsidR="00CE6CA9" w:rsidRPr="00E00236" w14:paraId="5743ECF9" w14:textId="07CEA33C" w:rsidTr="008C60FD">
        <w:tc>
          <w:tcPr>
            <w:tcW w:w="625" w:type="dxa"/>
            <w:vAlign w:val="center"/>
          </w:tcPr>
          <w:p w14:paraId="60728BA5" w14:textId="5D3DD84B" w:rsidR="00CE6CA9" w:rsidRPr="00E00236" w:rsidRDefault="00CE6CA9" w:rsidP="008C60FD">
            <w:pPr>
              <w:jc w:val="center"/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530" w:type="dxa"/>
            <w:vAlign w:val="center"/>
          </w:tcPr>
          <w:p w14:paraId="256419FA" w14:textId="6DEBA1ED" w:rsidR="00CE6CA9" w:rsidRPr="00E00236" w:rsidRDefault="00CE6CA9" w:rsidP="008C60FD">
            <w:pPr>
              <w:jc w:val="center"/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 xml:space="preserve">At step </w:t>
            </w:r>
            <w:r w:rsidR="0046595E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060" w:type="dxa"/>
            <w:vAlign w:val="center"/>
          </w:tcPr>
          <w:p w14:paraId="0C4547EB" w14:textId="1E1EA14D" w:rsidR="00CE6CA9" w:rsidRPr="00E00236" w:rsidRDefault="00F04C55" w:rsidP="008C60FD">
            <w:pPr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>If the input data is not in the correct format</w:t>
            </w:r>
          </w:p>
        </w:tc>
        <w:tc>
          <w:tcPr>
            <w:tcW w:w="2790" w:type="dxa"/>
            <w:vAlign w:val="center"/>
          </w:tcPr>
          <w:p w14:paraId="58E4A968" w14:textId="0172F792" w:rsidR="00CE6CA9" w:rsidRPr="00E00236" w:rsidRDefault="00F04C55" w:rsidP="008C60FD">
            <w:pPr>
              <w:rPr>
                <w:rFonts w:ascii="Times New Roman" w:hAnsi="Times New Roman" w:cs="Times New Roman"/>
              </w:rPr>
            </w:pPr>
            <w:proofErr w:type="spellStart"/>
            <w:r w:rsidRPr="00E00236">
              <w:rPr>
                <w:rFonts w:ascii="Times New Roman" w:hAnsi="Times New Roman" w:cs="Times New Roman"/>
              </w:rPr>
              <w:t>Sofware</w:t>
            </w:r>
            <w:proofErr w:type="spellEnd"/>
            <w:r w:rsidRPr="00E00236">
              <w:rPr>
                <w:rFonts w:ascii="Times New Roman" w:hAnsi="Times New Roman" w:cs="Times New Roman"/>
              </w:rPr>
              <w:t xml:space="preserve"> display detailed error for each data field</w:t>
            </w:r>
          </w:p>
        </w:tc>
        <w:tc>
          <w:tcPr>
            <w:tcW w:w="1345" w:type="dxa"/>
            <w:vAlign w:val="center"/>
          </w:tcPr>
          <w:p w14:paraId="1D58D744" w14:textId="658CD794" w:rsidR="00CE6CA9" w:rsidRPr="00E00236" w:rsidRDefault="00F04C55" w:rsidP="008C60FD">
            <w:pPr>
              <w:jc w:val="center"/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 xml:space="preserve">At step </w:t>
            </w:r>
            <w:r w:rsidR="0046595E">
              <w:rPr>
                <w:rFonts w:ascii="Times New Roman" w:hAnsi="Times New Roman" w:cs="Times New Roman"/>
              </w:rPr>
              <w:t>3 or 5</w:t>
            </w:r>
          </w:p>
        </w:tc>
      </w:tr>
      <w:tr w:rsidR="00CE6CA9" w:rsidRPr="00E00236" w14:paraId="69FAEC08" w14:textId="3C367F3F" w:rsidTr="008C60FD">
        <w:tc>
          <w:tcPr>
            <w:tcW w:w="625" w:type="dxa"/>
            <w:vAlign w:val="center"/>
          </w:tcPr>
          <w:p w14:paraId="08137B8F" w14:textId="4B091107" w:rsidR="00CE6CA9" w:rsidRPr="00E00236" w:rsidRDefault="0046595E" w:rsidP="008C60F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2</w:t>
            </w:r>
          </w:p>
        </w:tc>
        <w:tc>
          <w:tcPr>
            <w:tcW w:w="1530" w:type="dxa"/>
            <w:vAlign w:val="center"/>
          </w:tcPr>
          <w:p w14:paraId="6E77D8AA" w14:textId="21DF1E88" w:rsidR="00CE6CA9" w:rsidRPr="00E00236" w:rsidRDefault="008C60FD" w:rsidP="008C60FD">
            <w:pPr>
              <w:jc w:val="center"/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>Any step</w:t>
            </w:r>
          </w:p>
        </w:tc>
        <w:tc>
          <w:tcPr>
            <w:tcW w:w="3060" w:type="dxa"/>
            <w:vAlign w:val="center"/>
          </w:tcPr>
          <w:p w14:paraId="06BFE90C" w14:textId="0E47D798" w:rsidR="00CE6CA9" w:rsidRPr="00E00236" w:rsidRDefault="008C60FD" w:rsidP="008C60FD">
            <w:pPr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 xml:space="preserve">If Product Manager </w:t>
            </w:r>
            <w:proofErr w:type="gramStart"/>
            <w:r w:rsidRPr="00E00236">
              <w:rPr>
                <w:rFonts w:ascii="Times New Roman" w:hAnsi="Times New Roman" w:cs="Times New Roman"/>
              </w:rPr>
              <w:t>cancel</w:t>
            </w:r>
            <w:proofErr w:type="gramEnd"/>
            <w:r w:rsidRPr="00E00236">
              <w:rPr>
                <w:rFonts w:ascii="Times New Roman" w:hAnsi="Times New Roman" w:cs="Times New Roman"/>
              </w:rPr>
              <w:t xml:space="preserve"> process</w:t>
            </w:r>
          </w:p>
        </w:tc>
        <w:tc>
          <w:tcPr>
            <w:tcW w:w="2790" w:type="dxa"/>
            <w:vAlign w:val="center"/>
          </w:tcPr>
          <w:p w14:paraId="0B5C2B6F" w14:textId="7BBC92FA" w:rsidR="00CE6CA9" w:rsidRPr="00E00236" w:rsidRDefault="008C60FD" w:rsidP="008C60FD">
            <w:pPr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 xml:space="preserve">Software </w:t>
            </w:r>
            <w:proofErr w:type="gramStart"/>
            <w:r w:rsidRPr="00E00236">
              <w:rPr>
                <w:rFonts w:ascii="Times New Roman" w:hAnsi="Times New Roman" w:cs="Times New Roman"/>
              </w:rPr>
              <w:t>do</w:t>
            </w:r>
            <w:proofErr w:type="gramEnd"/>
            <w:r w:rsidRPr="00E00236">
              <w:rPr>
                <w:rFonts w:ascii="Times New Roman" w:hAnsi="Times New Roman" w:cs="Times New Roman"/>
              </w:rPr>
              <w:t xml:space="preserve"> not save any changes and return product list interface</w:t>
            </w:r>
          </w:p>
        </w:tc>
        <w:tc>
          <w:tcPr>
            <w:tcW w:w="1345" w:type="dxa"/>
            <w:vAlign w:val="center"/>
          </w:tcPr>
          <w:p w14:paraId="11BC6F01" w14:textId="65C0B076" w:rsidR="00CE6CA9" w:rsidRPr="00E00236" w:rsidRDefault="0046595E" w:rsidP="008C60F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End the </w:t>
            </w:r>
            <w:proofErr w:type="spellStart"/>
            <w:r>
              <w:rPr>
                <w:rFonts w:ascii="Times New Roman" w:hAnsi="Times New Roman" w:cs="Times New Roman"/>
              </w:rPr>
              <w:t>usecase</w:t>
            </w:r>
            <w:proofErr w:type="spellEnd"/>
          </w:p>
        </w:tc>
      </w:tr>
    </w:tbl>
    <w:p w14:paraId="4C34B405" w14:textId="77777777" w:rsidR="00CE6CA9" w:rsidRDefault="00CE6CA9" w:rsidP="00CE6CA9">
      <w:pPr>
        <w:rPr>
          <w:rFonts w:ascii="Times New Roman" w:hAnsi="Times New Roman" w:cs="Times New Roman"/>
        </w:rPr>
      </w:pPr>
    </w:p>
    <w:p w14:paraId="7F4575BE" w14:textId="77777777" w:rsidR="00E00236" w:rsidRDefault="00E00236" w:rsidP="00CE6CA9">
      <w:pPr>
        <w:rPr>
          <w:rFonts w:ascii="Times New Roman" w:hAnsi="Times New Roman" w:cs="Times New Roman"/>
        </w:rPr>
      </w:pPr>
    </w:p>
    <w:p w14:paraId="20EF55DB" w14:textId="77777777" w:rsidR="00E00236" w:rsidRDefault="00E00236" w:rsidP="00CE6CA9">
      <w:pPr>
        <w:rPr>
          <w:rFonts w:ascii="Times New Roman" w:hAnsi="Times New Roman" w:cs="Times New Roman"/>
        </w:rPr>
      </w:pPr>
    </w:p>
    <w:p w14:paraId="352B5701" w14:textId="77777777" w:rsidR="00E00236" w:rsidRPr="00E00236" w:rsidRDefault="00E00236" w:rsidP="00CE6CA9">
      <w:pPr>
        <w:rPr>
          <w:rFonts w:ascii="Times New Roman" w:hAnsi="Times New Roman" w:cs="Times New Roman"/>
        </w:rPr>
      </w:pPr>
    </w:p>
    <w:p w14:paraId="5543643D" w14:textId="61D08EFF" w:rsidR="00340959" w:rsidRPr="00E00236" w:rsidRDefault="00340959" w:rsidP="007E487F">
      <w:pPr>
        <w:pStyle w:val="Heading1"/>
      </w:pPr>
      <w:r w:rsidRPr="00E00236">
        <w:t>Input 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0"/>
        <w:gridCol w:w="1435"/>
        <w:gridCol w:w="1870"/>
        <w:gridCol w:w="1486"/>
        <w:gridCol w:w="2253"/>
        <w:gridCol w:w="1656"/>
      </w:tblGrid>
      <w:tr w:rsidR="007E487F" w:rsidRPr="00E00236" w14:paraId="7C4603A3" w14:textId="77777777" w:rsidTr="007E487F">
        <w:tc>
          <w:tcPr>
            <w:tcW w:w="650" w:type="dxa"/>
          </w:tcPr>
          <w:p w14:paraId="620AC651" w14:textId="11DF2CEA" w:rsidR="00CE6CA9" w:rsidRPr="00E00236" w:rsidRDefault="00CE6CA9" w:rsidP="00CE6CA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No</w:t>
            </w:r>
          </w:p>
        </w:tc>
        <w:tc>
          <w:tcPr>
            <w:tcW w:w="1435" w:type="dxa"/>
          </w:tcPr>
          <w:p w14:paraId="52670125" w14:textId="2ADF5199" w:rsidR="00CE6CA9" w:rsidRPr="00E00236" w:rsidRDefault="00CE6CA9" w:rsidP="00CE6CA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Data fields</w:t>
            </w:r>
          </w:p>
        </w:tc>
        <w:tc>
          <w:tcPr>
            <w:tcW w:w="1870" w:type="dxa"/>
          </w:tcPr>
          <w:p w14:paraId="54A3BB9C" w14:textId="009BA01A" w:rsidR="00CE6CA9" w:rsidRPr="00E00236" w:rsidRDefault="00CE6CA9" w:rsidP="00CE6CA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  <w:tc>
          <w:tcPr>
            <w:tcW w:w="1486" w:type="dxa"/>
          </w:tcPr>
          <w:p w14:paraId="28614157" w14:textId="7C3BA96E" w:rsidR="00CE6CA9" w:rsidRPr="00E00236" w:rsidRDefault="00CE6CA9" w:rsidP="00CE6CA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Mandatory</w:t>
            </w:r>
          </w:p>
        </w:tc>
        <w:tc>
          <w:tcPr>
            <w:tcW w:w="2253" w:type="dxa"/>
          </w:tcPr>
          <w:p w14:paraId="36146F23" w14:textId="3A812857" w:rsidR="00CE6CA9" w:rsidRPr="00E00236" w:rsidRDefault="00CE6CA9" w:rsidP="00CE6CA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Valid condition</w:t>
            </w:r>
          </w:p>
        </w:tc>
        <w:tc>
          <w:tcPr>
            <w:tcW w:w="1656" w:type="dxa"/>
          </w:tcPr>
          <w:p w14:paraId="48F864F6" w14:textId="783BD159" w:rsidR="00CE6CA9" w:rsidRPr="00E00236" w:rsidRDefault="00CE6CA9" w:rsidP="00CE6CA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Example</w:t>
            </w:r>
          </w:p>
        </w:tc>
      </w:tr>
      <w:tr w:rsidR="007E487F" w:rsidRPr="00E00236" w14:paraId="2A4C79DD" w14:textId="77777777" w:rsidTr="007E487F">
        <w:tc>
          <w:tcPr>
            <w:tcW w:w="650" w:type="dxa"/>
            <w:vAlign w:val="center"/>
          </w:tcPr>
          <w:p w14:paraId="25066EFD" w14:textId="62F2BECF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435" w:type="dxa"/>
            <w:vAlign w:val="center"/>
          </w:tcPr>
          <w:p w14:paraId="02DCB39C" w14:textId="158EE8F0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Barcode</w:t>
            </w:r>
          </w:p>
        </w:tc>
        <w:tc>
          <w:tcPr>
            <w:tcW w:w="1870" w:type="dxa"/>
            <w:vAlign w:val="center"/>
          </w:tcPr>
          <w:p w14:paraId="67E31706" w14:textId="268AFB95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Unique identifier for the product</w:t>
            </w:r>
          </w:p>
        </w:tc>
        <w:tc>
          <w:tcPr>
            <w:tcW w:w="1486" w:type="dxa"/>
            <w:vAlign w:val="center"/>
          </w:tcPr>
          <w:p w14:paraId="0DF73998" w14:textId="3CE2460A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2253" w:type="dxa"/>
            <w:vAlign w:val="center"/>
          </w:tcPr>
          <w:p w14:paraId="606942BA" w14:textId="4FF02F28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Unique in the system; numeric only</w:t>
            </w:r>
          </w:p>
        </w:tc>
        <w:tc>
          <w:tcPr>
            <w:tcW w:w="1656" w:type="dxa"/>
            <w:vAlign w:val="center"/>
          </w:tcPr>
          <w:p w14:paraId="4131B07D" w14:textId="2710110D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893123456789</w:t>
            </w:r>
          </w:p>
        </w:tc>
      </w:tr>
      <w:tr w:rsidR="007E487F" w:rsidRPr="00E00236" w14:paraId="3E072F58" w14:textId="77777777" w:rsidTr="007E487F">
        <w:tc>
          <w:tcPr>
            <w:tcW w:w="650" w:type="dxa"/>
            <w:vAlign w:val="center"/>
          </w:tcPr>
          <w:p w14:paraId="52EBCD94" w14:textId="2E6AEE66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435" w:type="dxa"/>
            <w:vAlign w:val="center"/>
          </w:tcPr>
          <w:p w14:paraId="3B3A8CBE" w14:textId="57488E41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Title</w:t>
            </w:r>
          </w:p>
        </w:tc>
        <w:tc>
          <w:tcPr>
            <w:tcW w:w="1870" w:type="dxa"/>
            <w:vAlign w:val="center"/>
          </w:tcPr>
          <w:p w14:paraId="50363707" w14:textId="15862D3B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The name of the media product</w:t>
            </w:r>
          </w:p>
        </w:tc>
        <w:tc>
          <w:tcPr>
            <w:tcW w:w="1486" w:type="dxa"/>
            <w:vAlign w:val="center"/>
          </w:tcPr>
          <w:p w14:paraId="4AE9F7DC" w14:textId="5781ED33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2253" w:type="dxa"/>
            <w:vAlign w:val="center"/>
          </w:tcPr>
          <w:p w14:paraId="0CD6977B" w14:textId="2E75A348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Cannot be blank</w:t>
            </w:r>
          </w:p>
        </w:tc>
        <w:tc>
          <w:tcPr>
            <w:tcW w:w="1656" w:type="dxa"/>
            <w:vAlign w:val="center"/>
          </w:tcPr>
          <w:p w14:paraId="1F7DF405" w14:textId="520E96F8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DVD Hello World</w:t>
            </w:r>
          </w:p>
        </w:tc>
      </w:tr>
      <w:tr w:rsidR="007E487F" w:rsidRPr="00E00236" w14:paraId="67DD0FDF" w14:textId="77777777" w:rsidTr="007E487F">
        <w:tc>
          <w:tcPr>
            <w:tcW w:w="650" w:type="dxa"/>
            <w:vAlign w:val="center"/>
          </w:tcPr>
          <w:p w14:paraId="34B02068" w14:textId="63C6904B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435" w:type="dxa"/>
            <w:vAlign w:val="center"/>
          </w:tcPr>
          <w:p w14:paraId="63D7FCA9" w14:textId="539A70AD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Category</w:t>
            </w:r>
          </w:p>
        </w:tc>
        <w:tc>
          <w:tcPr>
            <w:tcW w:w="1870" w:type="dxa"/>
            <w:vAlign w:val="center"/>
          </w:tcPr>
          <w:p w14:paraId="7004D927" w14:textId="66E1781C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Product classification</w:t>
            </w:r>
          </w:p>
        </w:tc>
        <w:tc>
          <w:tcPr>
            <w:tcW w:w="1486" w:type="dxa"/>
            <w:vAlign w:val="center"/>
          </w:tcPr>
          <w:p w14:paraId="050B8D61" w14:textId="72C9AD26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2253" w:type="dxa"/>
            <w:vAlign w:val="center"/>
          </w:tcPr>
          <w:p w14:paraId="273B7E68" w14:textId="615B8E62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One of: Books, Newspapers, CDs, DVDs</w:t>
            </w:r>
          </w:p>
        </w:tc>
        <w:tc>
          <w:tcPr>
            <w:tcW w:w="1656" w:type="dxa"/>
            <w:vAlign w:val="center"/>
          </w:tcPr>
          <w:p w14:paraId="306D3027" w14:textId="4F0800E4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Books</w:t>
            </w:r>
          </w:p>
        </w:tc>
      </w:tr>
      <w:tr w:rsidR="007E487F" w:rsidRPr="00E00236" w14:paraId="7AC11E2D" w14:textId="77777777" w:rsidTr="007E487F">
        <w:tc>
          <w:tcPr>
            <w:tcW w:w="650" w:type="dxa"/>
            <w:vAlign w:val="center"/>
          </w:tcPr>
          <w:p w14:paraId="26B6D7B2" w14:textId="01170067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435" w:type="dxa"/>
            <w:vAlign w:val="center"/>
          </w:tcPr>
          <w:p w14:paraId="4F7DA0E7" w14:textId="6A770D2A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General Description</w:t>
            </w:r>
          </w:p>
        </w:tc>
        <w:tc>
          <w:tcPr>
            <w:tcW w:w="1870" w:type="dxa"/>
            <w:vAlign w:val="center"/>
          </w:tcPr>
          <w:p w14:paraId="2192A492" w14:textId="10723BC4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Condition, primary color, or return condition</w:t>
            </w:r>
          </w:p>
        </w:tc>
        <w:tc>
          <w:tcPr>
            <w:tcW w:w="1486" w:type="dxa"/>
            <w:vAlign w:val="center"/>
          </w:tcPr>
          <w:p w14:paraId="11C04909" w14:textId="78391AD8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2253" w:type="dxa"/>
            <w:vAlign w:val="center"/>
          </w:tcPr>
          <w:p w14:paraId="18BEA980" w14:textId="41C7C37C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Text description</w:t>
            </w:r>
          </w:p>
        </w:tc>
        <w:tc>
          <w:tcPr>
            <w:tcW w:w="1656" w:type="dxa"/>
            <w:vAlign w:val="center"/>
          </w:tcPr>
          <w:p w14:paraId="6579550F" w14:textId="3FBD3424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New condition, blue cover</w:t>
            </w:r>
          </w:p>
        </w:tc>
      </w:tr>
      <w:tr w:rsidR="007E487F" w:rsidRPr="00E00236" w14:paraId="2102C671" w14:textId="77777777" w:rsidTr="007E487F">
        <w:tc>
          <w:tcPr>
            <w:tcW w:w="650" w:type="dxa"/>
            <w:vAlign w:val="center"/>
          </w:tcPr>
          <w:p w14:paraId="5DAF9C9B" w14:textId="3CB47309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435" w:type="dxa"/>
            <w:vAlign w:val="center"/>
          </w:tcPr>
          <w:p w14:paraId="3517D4AE" w14:textId="71ADF529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Original Value</w:t>
            </w:r>
          </w:p>
        </w:tc>
        <w:tc>
          <w:tcPr>
            <w:tcW w:w="1870" w:type="dxa"/>
            <w:vAlign w:val="center"/>
          </w:tcPr>
          <w:p w14:paraId="6E46E00A" w14:textId="39A31E61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Base price excluding 10% VAT</w:t>
            </w:r>
          </w:p>
        </w:tc>
        <w:tc>
          <w:tcPr>
            <w:tcW w:w="1486" w:type="dxa"/>
            <w:vAlign w:val="center"/>
          </w:tcPr>
          <w:p w14:paraId="300DCEC1" w14:textId="41D14C13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2253" w:type="dxa"/>
            <w:vAlign w:val="center"/>
          </w:tcPr>
          <w:p w14:paraId="1CC183FA" w14:textId="156050C4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Positive integer</w:t>
            </w:r>
          </w:p>
        </w:tc>
        <w:tc>
          <w:tcPr>
            <w:tcW w:w="1656" w:type="dxa"/>
            <w:vAlign w:val="center"/>
          </w:tcPr>
          <w:p w14:paraId="46F0DAB2" w14:textId="2B073D35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100</w:t>
            </w:r>
          </w:p>
        </w:tc>
      </w:tr>
      <w:tr w:rsidR="007E487F" w:rsidRPr="00E00236" w14:paraId="09E411BF" w14:textId="77777777" w:rsidTr="007E487F">
        <w:tc>
          <w:tcPr>
            <w:tcW w:w="650" w:type="dxa"/>
            <w:vAlign w:val="center"/>
          </w:tcPr>
          <w:p w14:paraId="331DA87D" w14:textId="4FC3D11A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435" w:type="dxa"/>
            <w:vAlign w:val="center"/>
          </w:tcPr>
          <w:p w14:paraId="13D59E87" w14:textId="2639AACA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Current Price</w:t>
            </w:r>
          </w:p>
        </w:tc>
        <w:tc>
          <w:tcPr>
            <w:tcW w:w="1870" w:type="dxa"/>
            <w:vAlign w:val="center"/>
          </w:tcPr>
          <w:p w14:paraId="052F4FBA" w14:textId="0D59C0C8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Selling price excluding 10% VAT</w:t>
            </w:r>
          </w:p>
        </w:tc>
        <w:tc>
          <w:tcPr>
            <w:tcW w:w="1486" w:type="dxa"/>
            <w:vAlign w:val="center"/>
          </w:tcPr>
          <w:p w14:paraId="03124C45" w14:textId="47457160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2253" w:type="dxa"/>
            <w:vAlign w:val="center"/>
          </w:tcPr>
          <w:p w14:paraId="7004A14B" w14:textId="4E1B5CF8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Between 30% and 150% of Original Value</w:t>
            </w:r>
          </w:p>
        </w:tc>
        <w:tc>
          <w:tcPr>
            <w:tcW w:w="1656" w:type="dxa"/>
            <w:vAlign w:val="center"/>
          </w:tcPr>
          <w:p w14:paraId="7CACBD38" w14:textId="0ACA81EB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120</w:t>
            </w:r>
          </w:p>
        </w:tc>
      </w:tr>
      <w:tr w:rsidR="007E487F" w:rsidRPr="00E00236" w14:paraId="49818970" w14:textId="77777777" w:rsidTr="007E487F">
        <w:tc>
          <w:tcPr>
            <w:tcW w:w="650" w:type="dxa"/>
            <w:vAlign w:val="center"/>
          </w:tcPr>
          <w:p w14:paraId="25A278F2" w14:textId="15E6D676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435" w:type="dxa"/>
            <w:vAlign w:val="center"/>
          </w:tcPr>
          <w:p w14:paraId="6506AABD" w14:textId="53BE2849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Dimensions</w:t>
            </w:r>
          </w:p>
        </w:tc>
        <w:tc>
          <w:tcPr>
            <w:tcW w:w="1870" w:type="dxa"/>
            <w:vAlign w:val="center"/>
          </w:tcPr>
          <w:p w14:paraId="4BD0F1CC" w14:textId="411C53EF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Physical size (Height x Width x Length)</w:t>
            </w:r>
          </w:p>
        </w:tc>
        <w:tc>
          <w:tcPr>
            <w:tcW w:w="1486" w:type="dxa"/>
            <w:vAlign w:val="center"/>
          </w:tcPr>
          <w:p w14:paraId="29D8F07C" w14:textId="76CCC260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2253" w:type="dxa"/>
            <w:vAlign w:val="center"/>
          </w:tcPr>
          <w:p w14:paraId="028E8291" w14:textId="2849D2D0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Positive values only</w:t>
            </w:r>
          </w:p>
        </w:tc>
        <w:tc>
          <w:tcPr>
            <w:tcW w:w="1656" w:type="dxa"/>
            <w:vAlign w:val="center"/>
          </w:tcPr>
          <w:p w14:paraId="3033AD06" w14:textId="33294BCE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20 x 15 x 3 (cm)</w:t>
            </w:r>
          </w:p>
        </w:tc>
      </w:tr>
      <w:tr w:rsidR="007E487F" w:rsidRPr="00E00236" w14:paraId="34680D19" w14:textId="77777777" w:rsidTr="007E487F">
        <w:tc>
          <w:tcPr>
            <w:tcW w:w="650" w:type="dxa"/>
            <w:vAlign w:val="center"/>
          </w:tcPr>
          <w:p w14:paraId="28FFE8F5" w14:textId="524DFA4C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1435" w:type="dxa"/>
            <w:vAlign w:val="center"/>
          </w:tcPr>
          <w:p w14:paraId="7C98CC40" w14:textId="148814FF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Weight</w:t>
            </w:r>
          </w:p>
        </w:tc>
        <w:tc>
          <w:tcPr>
            <w:tcW w:w="1870" w:type="dxa"/>
            <w:vAlign w:val="center"/>
          </w:tcPr>
          <w:p w14:paraId="0CE0BDDF" w14:textId="439A36E1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Physical weight of the product</w:t>
            </w:r>
          </w:p>
        </w:tc>
        <w:tc>
          <w:tcPr>
            <w:tcW w:w="1486" w:type="dxa"/>
            <w:vAlign w:val="center"/>
          </w:tcPr>
          <w:p w14:paraId="24E0C8FD" w14:textId="0E383114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2253" w:type="dxa"/>
            <w:vAlign w:val="center"/>
          </w:tcPr>
          <w:p w14:paraId="5E8B557E" w14:textId="1CBF8FDA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Positive value (kg)</w:t>
            </w:r>
          </w:p>
        </w:tc>
        <w:tc>
          <w:tcPr>
            <w:tcW w:w="1656" w:type="dxa"/>
            <w:vAlign w:val="center"/>
          </w:tcPr>
          <w:p w14:paraId="225BBCD5" w14:textId="7BFE71E3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0.5</w:t>
            </w:r>
          </w:p>
        </w:tc>
      </w:tr>
      <w:tr w:rsidR="007E487F" w:rsidRPr="00E00236" w14:paraId="553605F9" w14:textId="77777777" w:rsidTr="007E487F">
        <w:tc>
          <w:tcPr>
            <w:tcW w:w="650" w:type="dxa"/>
            <w:vAlign w:val="center"/>
          </w:tcPr>
          <w:p w14:paraId="376BB83B" w14:textId="6B640D8B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1435" w:type="dxa"/>
            <w:vAlign w:val="center"/>
          </w:tcPr>
          <w:p w14:paraId="3A8779D7" w14:textId="28F59712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Author</w:t>
            </w:r>
          </w:p>
        </w:tc>
        <w:tc>
          <w:tcPr>
            <w:tcW w:w="1870" w:type="dxa"/>
            <w:vAlign w:val="center"/>
          </w:tcPr>
          <w:p w14:paraId="7A59EEBD" w14:textId="5CE5EB39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Creator(s) of the book</w:t>
            </w:r>
          </w:p>
        </w:tc>
        <w:tc>
          <w:tcPr>
            <w:tcW w:w="1486" w:type="dxa"/>
            <w:vAlign w:val="center"/>
          </w:tcPr>
          <w:p w14:paraId="6728CD5B" w14:textId="7B7DD0BB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Yes (Book)</w:t>
            </w:r>
          </w:p>
        </w:tc>
        <w:tc>
          <w:tcPr>
            <w:tcW w:w="2253" w:type="dxa"/>
            <w:vAlign w:val="center"/>
          </w:tcPr>
          <w:p w14:paraId="235B1046" w14:textId="096B92D7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Required if Category is "Books"</w:t>
            </w:r>
          </w:p>
        </w:tc>
        <w:tc>
          <w:tcPr>
            <w:tcW w:w="1656" w:type="dxa"/>
            <w:vAlign w:val="center"/>
          </w:tcPr>
          <w:p w14:paraId="778C1CB3" w14:textId="16CE3EB5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Ngo Tat To</w:t>
            </w:r>
          </w:p>
        </w:tc>
      </w:tr>
      <w:tr w:rsidR="007E487F" w:rsidRPr="00E00236" w14:paraId="2988EBB9" w14:textId="77777777" w:rsidTr="007E487F">
        <w:tc>
          <w:tcPr>
            <w:tcW w:w="650" w:type="dxa"/>
            <w:vAlign w:val="center"/>
          </w:tcPr>
          <w:p w14:paraId="73852DAE" w14:textId="014850C4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1435" w:type="dxa"/>
            <w:vAlign w:val="center"/>
          </w:tcPr>
          <w:p w14:paraId="57365EA0" w14:textId="4E4F2CB8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Cover Type</w:t>
            </w:r>
          </w:p>
        </w:tc>
        <w:tc>
          <w:tcPr>
            <w:tcW w:w="1870" w:type="dxa"/>
            <w:vAlign w:val="center"/>
          </w:tcPr>
          <w:p w14:paraId="5BD9080D" w14:textId="4E736D8E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Format of the book cover</w:t>
            </w:r>
          </w:p>
        </w:tc>
        <w:tc>
          <w:tcPr>
            <w:tcW w:w="1486" w:type="dxa"/>
            <w:vAlign w:val="center"/>
          </w:tcPr>
          <w:p w14:paraId="3016B217" w14:textId="3D3EB64E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Yes (Book)</w:t>
            </w:r>
          </w:p>
        </w:tc>
        <w:tc>
          <w:tcPr>
            <w:tcW w:w="2253" w:type="dxa"/>
            <w:vAlign w:val="center"/>
          </w:tcPr>
          <w:p w14:paraId="71BAEE40" w14:textId="7EED0443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"Paperback" or "Hardcover"</w:t>
            </w:r>
          </w:p>
        </w:tc>
        <w:tc>
          <w:tcPr>
            <w:tcW w:w="1656" w:type="dxa"/>
            <w:vAlign w:val="center"/>
          </w:tcPr>
          <w:p w14:paraId="2B52FB8C" w14:textId="42E9A578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Paperback</w:t>
            </w:r>
          </w:p>
        </w:tc>
      </w:tr>
      <w:tr w:rsidR="007E487F" w:rsidRPr="00E00236" w14:paraId="5736DE05" w14:textId="77777777" w:rsidTr="007E487F">
        <w:tc>
          <w:tcPr>
            <w:tcW w:w="650" w:type="dxa"/>
            <w:vAlign w:val="center"/>
          </w:tcPr>
          <w:p w14:paraId="3EAEE8DD" w14:textId="187DCC94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1435" w:type="dxa"/>
            <w:vAlign w:val="center"/>
          </w:tcPr>
          <w:p w14:paraId="57284704" w14:textId="2D1E1765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Editor-in-chief</w:t>
            </w:r>
          </w:p>
        </w:tc>
        <w:tc>
          <w:tcPr>
            <w:tcW w:w="1870" w:type="dxa"/>
            <w:vAlign w:val="center"/>
          </w:tcPr>
          <w:p w14:paraId="3F395166" w14:textId="7674380F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Head of the newspaper</w:t>
            </w:r>
          </w:p>
        </w:tc>
        <w:tc>
          <w:tcPr>
            <w:tcW w:w="1486" w:type="dxa"/>
            <w:vAlign w:val="center"/>
          </w:tcPr>
          <w:p w14:paraId="14F493F1" w14:textId="63978465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Yes (News)</w:t>
            </w:r>
          </w:p>
        </w:tc>
        <w:tc>
          <w:tcPr>
            <w:tcW w:w="2253" w:type="dxa"/>
            <w:vAlign w:val="center"/>
          </w:tcPr>
          <w:p w14:paraId="05DC4EE2" w14:textId="65C98D73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Required if Category is "Newspapers"</w:t>
            </w:r>
          </w:p>
        </w:tc>
        <w:tc>
          <w:tcPr>
            <w:tcW w:w="1656" w:type="dxa"/>
            <w:vAlign w:val="center"/>
          </w:tcPr>
          <w:p w14:paraId="6FCAEEC5" w14:textId="26BF5BD6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Nguyen Van A</w:t>
            </w:r>
          </w:p>
        </w:tc>
      </w:tr>
      <w:tr w:rsidR="007E487F" w:rsidRPr="00E00236" w14:paraId="6AA70276" w14:textId="77777777" w:rsidTr="007E487F">
        <w:tc>
          <w:tcPr>
            <w:tcW w:w="650" w:type="dxa"/>
            <w:vAlign w:val="center"/>
          </w:tcPr>
          <w:p w14:paraId="614D77EC" w14:textId="1632F989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1435" w:type="dxa"/>
            <w:vAlign w:val="center"/>
          </w:tcPr>
          <w:p w14:paraId="73FE75A5" w14:textId="3C9BB99D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Artists</w:t>
            </w:r>
          </w:p>
        </w:tc>
        <w:tc>
          <w:tcPr>
            <w:tcW w:w="1870" w:type="dxa"/>
            <w:vAlign w:val="center"/>
          </w:tcPr>
          <w:p w14:paraId="03F41DC7" w14:textId="3D2C8265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Performers or singers</w:t>
            </w:r>
          </w:p>
        </w:tc>
        <w:tc>
          <w:tcPr>
            <w:tcW w:w="1486" w:type="dxa"/>
            <w:vAlign w:val="center"/>
          </w:tcPr>
          <w:p w14:paraId="4726FEE2" w14:textId="6F9325AB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Yes (CD)</w:t>
            </w:r>
          </w:p>
        </w:tc>
        <w:tc>
          <w:tcPr>
            <w:tcW w:w="2253" w:type="dxa"/>
            <w:vAlign w:val="center"/>
          </w:tcPr>
          <w:p w14:paraId="3E0D08A8" w14:textId="00447296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Required if Category is "CDs"</w:t>
            </w:r>
          </w:p>
        </w:tc>
        <w:tc>
          <w:tcPr>
            <w:tcW w:w="1656" w:type="dxa"/>
            <w:vAlign w:val="center"/>
          </w:tcPr>
          <w:p w14:paraId="1511E5BB" w14:textId="0B41B456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Son Tung M-TP</w:t>
            </w:r>
          </w:p>
        </w:tc>
      </w:tr>
      <w:tr w:rsidR="007E487F" w:rsidRPr="00E00236" w14:paraId="6CEDC8B0" w14:textId="77777777" w:rsidTr="007E487F">
        <w:tc>
          <w:tcPr>
            <w:tcW w:w="650" w:type="dxa"/>
            <w:vAlign w:val="center"/>
          </w:tcPr>
          <w:p w14:paraId="401FA37C" w14:textId="72AFEE94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lastRenderedPageBreak/>
              <w:t>13</w:t>
            </w:r>
          </w:p>
        </w:tc>
        <w:tc>
          <w:tcPr>
            <w:tcW w:w="1435" w:type="dxa"/>
            <w:vAlign w:val="center"/>
          </w:tcPr>
          <w:p w14:paraId="18CFAD62" w14:textId="62608B77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Track List</w:t>
            </w:r>
          </w:p>
        </w:tc>
        <w:tc>
          <w:tcPr>
            <w:tcW w:w="1870" w:type="dxa"/>
            <w:vAlign w:val="center"/>
          </w:tcPr>
          <w:p w14:paraId="723B3A34" w14:textId="2CD33D0F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List of songs with titles and lengths</w:t>
            </w:r>
          </w:p>
        </w:tc>
        <w:tc>
          <w:tcPr>
            <w:tcW w:w="1486" w:type="dxa"/>
            <w:vAlign w:val="center"/>
          </w:tcPr>
          <w:p w14:paraId="6534C02B" w14:textId="3EDA2059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Yes (CD)</w:t>
            </w:r>
          </w:p>
        </w:tc>
        <w:tc>
          <w:tcPr>
            <w:tcW w:w="2253" w:type="dxa"/>
            <w:vAlign w:val="center"/>
          </w:tcPr>
          <w:p w14:paraId="33BD2563" w14:textId="5117BD23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Must include title and duration per track</w:t>
            </w:r>
          </w:p>
        </w:tc>
        <w:tc>
          <w:tcPr>
            <w:tcW w:w="1656" w:type="dxa"/>
            <w:vAlign w:val="center"/>
          </w:tcPr>
          <w:p w14:paraId="7A5012CA" w14:textId="763BA1C1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Track 1 - 10:30</w:t>
            </w:r>
          </w:p>
        </w:tc>
      </w:tr>
      <w:tr w:rsidR="007E487F" w:rsidRPr="00E00236" w14:paraId="6F1765AB" w14:textId="77777777" w:rsidTr="007E487F">
        <w:tc>
          <w:tcPr>
            <w:tcW w:w="650" w:type="dxa"/>
            <w:vAlign w:val="center"/>
          </w:tcPr>
          <w:p w14:paraId="4DFB3437" w14:textId="592E6B31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1435" w:type="dxa"/>
            <w:vAlign w:val="center"/>
          </w:tcPr>
          <w:p w14:paraId="390EFC6B" w14:textId="64D318F4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Disc Type</w:t>
            </w:r>
          </w:p>
        </w:tc>
        <w:tc>
          <w:tcPr>
            <w:tcW w:w="1870" w:type="dxa"/>
            <w:vAlign w:val="center"/>
          </w:tcPr>
          <w:p w14:paraId="0EF677EE" w14:textId="117146E6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Physical format of the disc</w:t>
            </w:r>
          </w:p>
        </w:tc>
        <w:tc>
          <w:tcPr>
            <w:tcW w:w="1486" w:type="dxa"/>
            <w:vAlign w:val="center"/>
          </w:tcPr>
          <w:p w14:paraId="20639DE2" w14:textId="41B99B81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Yes (DVD)</w:t>
            </w:r>
          </w:p>
        </w:tc>
        <w:tc>
          <w:tcPr>
            <w:tcW w:w="2253" w:type="dxa"/>
            <w:vAlign w:val="center"/>
          </w:tcPr>
          <w:p w14:paraId="28ACB853" w14:textId="5CEC96FE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"Blu-ray" or "HD-DVD"</w:t>
            </w:r>
          </w:p>
        </w:tc>
        <w:tc>
          <w:tcPr>
            <w:tcW w:w="1656" w:type="dxa"/>
            <w:vAlign w:val="center"/>
          </w:tcPr>
          <w:p w14:paraId="05281E19" w14:textId="0294428D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Blu-ray</w:t>
            </w:r>
          </w:p>
        </w:tc>
      </w:tr>
      <w:tr w:rsidR="007E487F" w:rsidRPr="00E00236" w14:paraId="629E6CB1" w14:textId="77777777" w:rsidTr="007E487F">
        <w:tc>
          <w:tcPr>
            <w:tcW w:w="650" w:type="dxa"/>
            <w:vAlign w:val="center"/>
          </w:tcPr>
          <w:p w14:paraId="786FC1D3" w14:textId="0CC9CF73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1435" w:type="dxa"/>
            <w:vAlign w:val="center"/>
          </w:tcPr>
          <w:p w14:paraId="726BA1ED" w14:textId="35283969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Director</w:t>
            </w:r>
          </w:p>
        </w:tc>
        <w:tc>
          <w:tcPr>
            <w:tcW w:w="1870" w:type="dxa"/>
            <w:vAlign w:val="center"/>
          </w:tcPr>
          <w:p w14:paraId="262FFF0E" w14:textId="632F3851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Director of the media</w:t>
            </w:r>
          </w:p>
        </w:tc>
        <w:tc>
          <w:tcPr>
            <w:tcW w:w="1486" w:type="dxa"/>
            <w:vAlign w:val="center"/>
          </w:tcPr>
          <w:p w14:paraId="1A587C9A" w14:textId="25905B73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Yes (DVD)</w:t>
            </w:r>
          </w:p>
        </w:tc>
        <w:tc>
          <w:tcPr>
            <w:tcW w:w="2253" w:type="dxa"/>
            <w:vAlign w:val="center"/>
          </w:tcPr>
          <w:p w14:paraId="4FB0E27B" w14:textId="7B697872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Required if Category is "DVDs"</w:t>
            </w:r>
          </w:p>
        </w:tc>
        <w:tc>
          <w:tcPr>
            <w:tcW w:w="1656" w:type="dxa"/>
            <w:vAlign w:val="center"/>
          </w:tcPr>
          <w:p w14:paraId="4FED6DE9" w14:textId="5E86634F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Christopher Nolan</w:t>
            </w:r>
          </w:p>
        </w:tc>
      </w:tr>
    </w:tbl>
    <w:p w14:paraId="2A4AE3DE" w14:textId="77777777" w:rsidR="00E00236" w:rsidRPr="00E00236" w:rsidRDefault="00E00236" w:rsidP="00CE6CA9">
      <w:pPr>
        <w:rPr>
          <w:rFonts w:ascii="Times New Roman" w:hAnsi="Times New Roman" w:cs="Times New Roman"/>
        </w:rPr>
      </w:pPr>
    </w:p>
    <w:p w14:paraId="1562E256" w14:textId="23FDC6E8" w:rsidR="00340959" w:rsidRPr="00E00236" w:rsidRDefault="00340959" w:rsidP="007E487F">
      <w:pPr>
        <w:pStyle w:val="Heading1"/>
      </w:pPr>
      <w:r w:rsidRPr="00E00236">
        <w:t>Output data</w:t>
      </w:r>
    </w:p>
    <w:p w14:paraId="3B007A1C" w14:textId="77777777" w:rsidR="00CE6CA9" w:rsidRPr="00E00236" w:rsidRDefault="00B81505" w:rsidP="00B81505">
      <w:pPr>
        <w:pStyle w:val="ListParagraph"/>
        <w:ind w:left="360"/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 xml:space="preserve">   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704"/>
        <w:gridCol w:w="1603"/>
        <w:gridCol w:w="3766"/>
        <w:gridCol w:w="1528"/>
        <w:gridCol w:w="1754"/>
      </w:tblGrid>
      <w:tr w:rsidR="007E487F" w:rsidRPr="00E00236" w14:paraId="185E77AF" w14:textId="77777777" w:rsidTr="0046595E">
        <w:tc>
          <w:tcPr>
            <w:tcW w:w="704" w:type="dxa"/>
            <w:vAlign w:val="center"/>
          </w:tcPr>
          <w:p w14:paraId="2E1E546D" w14:textId="48419604" w:rsidR="00CE6CA9" w:rsidRPr="00E00236" w:rsidRDefault="00CE6CA9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No</w:t>
            </w:r>
          </w:p>
        </w:tc>
        <w:tc>
          <w:tcPr>
            <w:tcW w:w="1603" w:type="dxa"/>
            <w:vAlign w:val="center"/>
          </w:tcPr>
          <w:p w14:paraId="5C99B5FC" w14:textId="777E2CAC" w:rsidR="00CE6CA9" w:rsidRPr="00E00236" w:rsidRDefault="00CE6CA9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Data fields</w:t>
            </w:r>
          </w:p>
        </w:tc>
        <w:tc>
          <w:tcPr>
            <w:tcW w:w="3766" w:type="dxa"/>
            <w:vAlign w:val="center"/>
          </w:tcPr>
          <w:p w14:paraId="0FE75CF7" w14:textId="6B9AE294" w:rsidR="00CE6CA9" w:rsidRPr="00E00236" w:rsidRDefault="00CE6CA9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  <w:tc>
          <w:tcPr>
            <w:tcW w:w="1528" w:type="dxa"/>
            <w:vAlign w:val="center"/>
          </w:tcPr>
          <w:p w14:paraId="39E63018" w14:textId="7BE2971A" w:rsidR="00CE6CA9" w:rsidRPr="00E00236" w:rsidRDefault="00CE6CA9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Display format</w:t>
            </w:r>
          </w:p>
        </w:tc>
        <w:tc>
          <w:tcPr>
            <w:tcW w:w="1754" w:type="dxa"/>
            <w:vAlign w:val="center"/>
          </w:tcPr>
          <w:p w14:paraId="4ECFE3AE" w14:textId="67C4BD08" w:rsidR="00CE6CA9" w:rsidRPr="00E00236" w:rsidRDefault="00CE6CA9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Example</w:t>
            </w:r>
          </w:p>
        </w:tc>
      </w:tr>
      <w:tr w:rsidR="00E00236" w:rsidRPr="007E487F" w14:paraId="0F9F61B1" w14:textId="77777777" w:rsidTr="0046595E">
        <w:tc>
          <w:tcPr>
            <w:tcW w:w="704" w:type="dxa"/>
            <w:vAlign w:val="center"/>
          </w:tcPr>
          <w:p w14:paraId="7B223682" w14:textId="4B868673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603" w:type="dxa"/>
            <w:vAlign w:val="center"/>
          </w:tcPr>
          <w:p w14:paraId="6A92136F" w14:textId="0566C2EF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Operation Status</w:t>
            </w:r>
          </w:p>
        </w:tc>
        <w:tc>
          <w:tcPr>
            <w:tcW w:w="3766" w:type="dxa"/>
            <w:vAlign w:val="center"/>
          </w:tcPr>
          <w:p w14:paraId="01006D0F" w14:textId="08BCF2B1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Notification of the result for the performed action (add, edit, delete, or adjust).</w:t>
            </w:r>
          </w:p>
        </w:tc>
        <w:tc>
          <w:tcPr>
            <w:tcW w:w="1528" w:type="dxa"/>
            <w:vAlign w:val="center"/>
          </w:tcPr>
          <w:p w14:paraId="086482DD" w14:textId="3642DFAE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Text notification</w:t>
            </w:r>
          </w:p>
        </w:tc>
        <w:tc>
          <w:tcPr>
            <w:tcW w:w="1754" w:type="dxa"/>
            <w:vAlign w:val="center"/>
          </w:tcPr>
          <w:p w14:paraId="12FD046C" w14:textId="159F8146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Product added successfully</w:t>
            </w:r>
          </w:p>
        </w:tc>
      </w:tr>
      <w:tr w:rsidR="007E487F" w:rsidRPr="007E487F" w14:paraId="0E0032F4" w14:textId="77777777" w:rsidTr="0046595E">
        <w:tc>
          <w:tcPr>
            <w:tcW w:w="704" w:type="dxa"/>
            <w:vAlign w:val="center"/>
          </w:tcPr>
          <w:p w14:paraId="596E2212" w14:textId="410BFDDB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603" w:type="dxa"/>
            <w:vAlign w:val="center"/>
          </w:tcPr>
          <w:p w14:paraId="711DEF5E" w14:textId="717B9C65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Error Message</w:t>
            </w:r>
          </w:p>
        </w:tc>
        <w:tc>
          <w:tcPr>
            <w:tcW w:w="3766" w:type="dxa"/>
            <w:vAlign w:val="center"/>
          </w:tcPr>
          <w:p w14:paraId="2474D965" w14:textId="61FD7551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Detailed notification when input data is invalid or violates system rules.</w:t>
            </w:r>
          </w:p>
        </w:tc>
        <w:tc>
          <w:tcPr>
            <w:tcW w:w="1528" w:type="dxa"/>
            <w:vAlign w:val="center"/>
          </w:tcPr>
          <w:p w14:paraId="31C4AF11" w14:textId="04095DA5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Text (Red)</w:t>
            </w:r>
          </w:p>
        </w:tc>
        <w:tc>
          <w:tcPr>
            <w:tcW w:w="1754" w:type="dxa"/>
            <w:vAlign w:val="center"/>
          </w:tcPr>
          <w:p w14:paraId="617CDB91" w14:textId="7E50D3C1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Price must be between 30% and 150% of Original Value</w:t>
            </w:r>
          </w:p>
        </w:tc>
      </w:tr>
    </w:tbl>
    <w:p w14:paraId="4272A0F1" w14:textId="04FA1375" w:rsidR="004914A0" w:rsidRDefault="004914A0" w:rsidP="004914A0">
      <w:pPr>
        <w:pStyle w:val="Heading1"/>
      </w:pPr>
      <w:r>
        <w:t>Postconditions</w:t>
      </w:r>
    </w:p>
    <w:p w14:paraId="6E2C9381" w14:textId="36FDFE12" w:rsidR="004914A0" w:rsidRPr="0091300E" w:rsidRDefault="004914A0" w:rsidP="0091300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91300E">
        <w:rPr>
          <w:rFonts w:ascii="Times New Roman" w:hAnsi="Times New Roman" w:cs="Times New Roman"/>
        </w:rPr>
        <w:t>Stored data: All products successfully saved into database or new information be updated with newest version.</w:t>
      </w:r>
    </w:p>
    <w:p w14:paraId="419E0CBE" w14:textId="37A9B5D9" w:rsidR="004914A0" w:rsidRPr="0091300E" w:rsidRDefault="0046595E" w:rsidP="0091300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Error message: Product Manager </w:t>
      </w:r>
      <w:proofErr w:type="gramStart"/>
      <w:r>
        <w:rPr>
          <w:rFonts w:ascii="Times New Roman" w:hAnsi="Times New Roman" w:cs="Times New Roman"/>
        </w:rPr>
        <w:t>receive</w:t>
      </w:r>
      <w:proofErr w:type="gramEnd"/>
      <w:r>
        <w:rPr>
          <w:rFonts w:ascii="Times New Roman" w:hAnsi="Times New Roman" w:cs="Times New Roman"/>
        </w:rPr>
        <w:t xml:space="preserve"> error text message at invalid field.</w:t>
      </w:r>
    </w:p>
    <w:sectPr w:rsidR="004914A0" w:rsidRPr="009130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E7E44"/>
    <w:multiLevelType w:val="multilevel"/>
    <w:tmpl w:val="6660DF28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224"/>
        </w:tabs>
        <w:ind w:left="720" w:hanging="14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296"/>
        </w:tabs>
        <w:ind w:left="720" w:firstLine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17B566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1DD050E"/>
    <w:multiLevelType w:val="hybridMultilevel"/>
    <w:tmpl w:val="524CB1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FA1F0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4B806E2"/>
    <w:multiLevelType w:val="hybridMultilevel"/>
    <w:tmpl w:val="D6F283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357DFB"/>
    <w:multiLevelType w:val="multilevel"/>
    <w:tmpl w:val="540CC7FA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224"/>
        </w:tabs>
        <w:ind w:left="720" w:hanging="14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296"/>
        </w:tabs>
        <w:ind w:left="720" w:firstLine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3B2E00AA"/>
    <w:multiLevelType w:val="multilevel"/>
    <w:tmpl w:val="B792F3E6"/>
    <w:lvl w:ilvl="0">
      <w:start w:val="1"/>
      <w:numFmt w:val="decimal"/>
      <w:pStyle w:val="Heading1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224"/>
        </w:tabs>
        <w:ind w:left="720" w:hanging="14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296"/>
        </w:tabs>
        <w:ind w:left="720" w:firstLine="432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41F463AD"/>
    <w:multiLevelType w:val="multilevel"/>
    <w:tmpl w:val="6A2EEFE4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224"/>
        </w:tabs>
        <w:ind w:left="720" w:hanging="14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296"/>
        </w:tabs>
        <w:ind w:left="720" w:firstLine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D132F5D"/>
    <w:multiLevelType w:val="hybridMultilevel"/>
    <w:tmpl w:val="99689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7443FDD"/>
    <w:multiLevelType w:val="multilevel"/>
    <w:tmpl w:val="81C00C7C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224"/>
        </w:tabs>
        <w:ind w:left="720" w:hanging="14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296"/>
        </w:tabs>
        <w:ind w:left="720" w:firstLine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485508781">
    <w:abstractNumId w:val="4"/>
  </w:num>
  <w:num w:numId="2" w16cid:durableId="39593546">
    <w:abstractNumId w:val="3"/>
  </w:num>
  <w:num w:numId="3" w16cid:durableId="22635886">
    <w:abstractNumId w:val="0"/>
  </w:num>
  <w:num w:numId="4" w16cid:durableId="80801032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9227653">
    <w:abstractNumId w:val="5"/>
  </w:num>
  <w:num w:numId="6" w16cid:durableId="709456235">
    <w:abstractNumId w:val="9"/>
  </w:num>
  <w:num w:numId="7" w16cid:durableId="982928697">
    <w:abstractNumId w:val="7"/>
  </w:num>
  <w:num w:numId="8" w16cid:durableId="1511722779">
    <w:abstractNumId w:val="6"/>
  </w:num>
  <w:num w:numId="9" w16cid:durableId="1349405991">
    <w:abstractNumId w:val="2"/>
  </w:num>
  <w:num w:numId="10" w16cid:durableId="269360066">
    <w:abstractNumId w:val="1"/>
  </w:num>
  <w:num w:numId="11" w16cid:durableId="120863806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43B"/>
    <w:rsid w:val="000F4052"/>
    <w:rsid w:val="00153CC6"/>
    <w:rsid w:val="00183218"/>
    <w:rsid w:val="00240857"/>
    <w:rsid w:val="00340959"/>
    <w:rsid w:val="0046595E"/>
    <w:rsid w:val="004914A0"/>
    <w:rsid w:val="005201E2"/>
    <w:rsid w:val="005E563D"/>
    <w:rsid w:val="00722553"/>
    <w:rsid w:val="007E487F"/>
    <w:rsid w:val="008C60FD"/>
    <w:rsid w:val="0091300E"/>
    <w:rsid w:val="009D293E"/>
    <w:rsid w:val="00B47EB7"/>
    <w:rsid w:val="00B81505"/>
    <w:rsid w:val="00CE6CA9"/>
    <w:rsid w:val="00DB7094"/>
    <w:rsid w:val="00DC08D4"/>
    <w:rsid w:val="00E00236"/>
    <w:rsid w:val="00EF79C2"/>
    <w:rsid w:val="00F04C55"/>
    <w:rsid w:val="00F9643B"/>
    <w:rsid w:val="00FA71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B08569"/>
  <w15:chartTrackingRefBased/>
  <w15:docId w15:val="{38D5C68F-4A47-4E94-BA8E-1E3E1C3F4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914A0"/>
    <w:pPr>
      <w:keepNext/>
      <w:keepLines/>
      <w:numPr>
        <w:numId w:val="8"/>
      </w:numPr>
      <w:spacing w:before="360" w:after="80"/>
      <w:outlineLvl w:val="0"/>
    </w:pPr>
    <w:rPr>
      <w:rFonts w:ascii="Times New Roman" w:eastAsiaTheme="majorEastAsia" w:hAnsi="Times New Roman" w:cs="Times New Roman"/>
      <w:b/>
      <w:bCs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1505"/>
    <w:pPr>
      <w:keepNext/>
      <w:keepLines/>
      <w:numPr>
        <w:ilvl w:val="1"/>
        <w:numId w:val="8"/>
      </w:numPr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9643B"/>
    <w:pPr>
      <w:keepNext/>
      <w:keepLines/>
      <w:numPr>
        <w:ilvl w:val="2"/>
        <w:numId w:val="8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643B"/>
    <w:pPr>
      <w:keepNext/>
      <w:keepLines/>
      <w:numPr>
        <w:ilvl w:val="3"/>
        <w:numId w:val="8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643B"/>
    <w:pPr>
      <w:keepNext/>
      <w:keepLines/>
      <w:numPr>
        <w:ilvl w:val="4"/>
        <w:numId w:val="8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643B"/>
    <w:pPr>
      <w:keepNext/>
      <w:keepLines/>
      <w:numPr>
        <w:ilvl w:val="5"/>
        <w:numId w:val="8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643B"/>
    <w:pPr>
      <w:keepNext/>
      <w:keepLines/>
      <w:numPr>
        <w:ilvl w:val="6"/>
        <w:numId w:val="8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643B"/>
    <w:pPr>
      <w:keepNext/>
      <w:keepLines/>
      <w:numPr>
        <w:ilvl w:val="7"/>
        <w:numId w:val="8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643B"/>
    <w:pPr>
      <w:keepNext/>
      <w:keepLines/>
      <w:numPr>
        <w:ilvl w:val="8"/>
        <w:numId w:val="8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14A0"/>
    <w:rPr>
      <w:rFonts w:ascii="Times New Roman" w:eastAsiaTheme="majorEastAsia" w:hAnsi="Times New Roman" w:cs="Times New Roman"/>
      <w:b/>
      <w:bCs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81505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964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64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64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64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64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64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64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64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64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64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64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64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64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64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64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64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64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643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E6C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04C5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04C5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</TotalTime>
  <Pages>3</Pages>
  <Words>471</Words>
  <Characters>2690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Hieu Bui</dc:creator>
  <cp:keywords/>
  <dc:description/>
  <cp:lastModifiedBy>Hieu Bui</cp:lastModifiedBy>
  <cp:revision>7</cp:revision>
  <cp:lastPrinted>2026-03-15T18:16:00Z</cp:lastPrinted>
  <dcterms:created xsi:type="dcterms:W3CDTF">2026-03-15T15:28:00Z</dcterms:created>
  <dcterms:modified xsi:type="dcterms:W3CDTF">2026-03-16T04:55:00Z</dcterms:modified>
</cp:coreProperties>
</file>