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8B9" w:rsidRDefault="000C43DB" w:rsidP="000C43DB">
      <w:pPr>
        <w:pStyle w:val="ListParagraph"/>
        <w:numPr>
          <w:ilvl w:val="0"/>
          <w:numId w:val="2"/>
        </w:numPr>
      </w:pPr>
      <w:bookmarkStart w:id="0" w:name="OLE_LINK43"/>
      <w:bookmarkStart w:id="1" w:name="OLE_LINK44"/>
      <w:r>
        <w:t xml:space="preserve">  </w:t>
      </w:r>
      <w:proofErr w:type="spellStart"/>
      <w:r w:rsidR="009B16A2">
        <w:t>Bảng</w:t>
      </w:r>
      <w:proofErr w:type="spellEnd"/>
      <w:r w:rsidR="009B16A2">
        <w:t xml:space="preserve"> </w:t>
      </w:r>
      <w:bookmarkEnd w:id="0"/>
      <w:bookmarkEnd w:id="1"/>
      <w:proofErr w:type="spellStart"/>
      <w:r w:rsidR="009B16A2">
        <w:t>Nhân</w:t>
      </w:r>
      <w:proofErr w:type="spellEnd"/>
      <w:r w:rsidR="009B16A2">
        <w:t xml:space="preserve"> </w:t>
      </w:r>
      <w:proofErr w:type="spellStart"/>
      <w:r w:rsidR="009B16A2">
        <w:t>viên</w:t>
      </w:r>
      <w:proofErr w:type="spellEnd"/>
    </w:p>
    <w:tbl>
      <w:tblPr>
        <w:tblStyle w:val="TableGrid"/>
        <w:tblpPr w:leftFromText="180" w:rightFromText="180" w:vertAnchor="page" w:horzAnchor="margin" w:tblpY="2071"/>
        <w:tblW w:w="104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423"/>
      </w:tblGrid>
      <w:tr w:rsidR="009B16A2" w:rsidTr="009B16A2">
        <w:trPr>
          <w:trHeight w:val="440"/>
        </w:trPr>
        <w:tc>
          <w:tcPr>
            <w:tcW w:w="2337" w:type="dxa"/>
          </w:tcPr>
          <w:p w:rsidR="009B16A2" w:rsidRPr="004A5741" w:rsidRDefault="009B16A2" w:rsidP="009B16A2">
            <w:pPr>
              <w:jc w:val="center"/>
              <w:rPr>
                <w:color w:val="FF0000"/>
                <w:sz w:val="28"/>
                <w:szCs w:val="28"/>
              </w:rPr>
            </w:pPr>
            <w:bookmarkStart w:id="2" w:name="OLE_LINK3"/>
            <w:bookmarkStart w:id="3" w:name="OLE_LINK4"/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bookmarkEnd w:id="2"/>
            <w:bookmarkEnd w:id="3"/>
            <w:proofErr w:type="spellEnd"/>
          </w:p>
        </w:tc>
        <w:tc>
          <w:tcPr>
            <w:tcW w:w="2337" w:type="dxa"/>
          </w:tcPr>
          <w:p w:rsidR="009B16A2" w:rsidRPr="004A5741" w:rsidRDefault="009B16A2" w:rsidP="009B16A2">
            <w:pPr>
              <w:jc w:val="center"/>
              <w:rPr>
                <w:color w:val="FF0000"/>
                <w:sz w:val="28"/>
                <w:szCs w:val="28"/>
              </w:rPr>
            </w:pPr>
            <w:bookmarkStart w:id="4" w:name="OLE_LINK5"/>
            <w:bookmarkStart w:id="5" w:name="OLE_LINK6"/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bookmarkEnd w:id="4"/>
            <w:bookmarkEnd w:id="5"/>
            <w:proofErr w:type="spellEnd"/>
          </w:p>
        </w:tc>
        <w:tc>
          <w:tcPr>
            <w:tcW w:w="2338" w:type="dxa"/>
          </w:tcPr>
          <w:p w:rsidR="009B16A2" w:rsidRPr="004A5741" w:rsidRDefault="009B16A2" w:rsidP="009B16A2">
            <w:pPr>
              <w:jc w:val="center"/>
              <w:rPr>
                <w:color w:val="FF0000"/>
                <w:sz w:val="28"/>
                <w:szCs w:val="28"/>
              </w:rPr>
            </w:pPr>
            <w:bookmarkStart w:id="6" w:name="OLE_LINK7"/>
            <w:bookmarkStart w:id="7" w:name="OLE_LINK8"/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bookmarkEnd w:id="6"/>
            <w:bookmarkEnd w:id="7"/>
            <w:proofErr w:type="spellEnd"/>
          </w:p>
        </w:tc>
        <w:tc>
          <w:tcPr>
            <w:tcW w:w="3423" w:type="dxa"/>
          </w:tcPr>
          <w:p w:rsidR="009B16A2" w:rsidRPr="004A5741" w:rsidRDefault="009B16A2" w:rsidP="009B16A2">
            <w:pPr>
              <w:jc w:val="center"/>
              <w:rPr>
                <w:color w:val="FF0000"/>
                <w:sz w:val="28"/>
                <w:szCs w:val="28"/>
              </w:rPr>
            </w:pPr>
            <w:bookmarkStart w:id="8" w:name="OLE_LINK9"/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bookmarkEnd w:id="8"/>
            <w:proofErr w:type="spellEnd"/>
          </w:p>
        </w:tc>
      </w:tr>
      <w:tr w:rsidR="009B16A2" w:rsidTr="009B16A2">
        <w:trPr>
          <w:trHeight w:val="440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MaNV</w:t>
            </w:r>
            <w:proofErr w:type="spellEnd"/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  <w:r>
              <w:t>5</w:t>
            </w: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9B16A2" w:rsidTr="009B16A2">
        <w:trPr>
          <w:trHeight w:val="440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TenNV</w:t>
            </w:r>
            <w:proofErr w:type="spellEnd"/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  <w:r>
              <w:t>50</w:t>
            </w: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B16A2" w:rsidTr="009B16A2">
        <w:trPr>
          <w:trHeight w:val="440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GioiTinh</w:t>
            </w:r>
            <w:proofErr w:type="spellEnd"/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  <w:r>
              <w:t>5</w:t>
            </w: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9B16A2" w:rsidTr="009B16A2">
        <w:trPr>
          <w:trHeight w:val="530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NgaySinh</w:t>
            </w:r>
            <w:proofErr w:type="spellEnd"/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B16A2" w:rsidTr="009B16A2">
        <w:trPr>
          <w:trHeight w:val="530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DiaChi</w:t>
            </w:r>
            <w:proofErr w:type="spellEnd"/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  <w:r>
              <w:t>50</w:t>
            </w: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9B16A2" w:rsidTr="009B16A2">
        <w:trPr>
          <w:trHeight w:val="485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r>
              <w:t>SDT</w:t>
            </w:r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  <w:r>
              <w:t>10</w:t>
            </w: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9B16A2" w:rsidTr="009B16A2">
        <w:trPr>
          <w:trHeight w:val="485"/>
        </w:trPr>
        <w:tc>
          <w:tcPr>
            <w:tcW w:w="2337" w:type="dxa"/>
          </w:tcPr>
          <w:p w:rsidR="009B16A2" w:rsidRDefault="009B16A2" w:rsidP="009B16A2">
            <w:pPr>
              <w:jc w:val="center"/>
            </w:pPr>
            <w:r>
              <w:t>Luong</w:t>
            </w:r>
          </w:p>
        </w:tc>
        <w:tc>
          <w:tcPr>
            <w:tcW w:w="2337" w:type="dxa"/>
          </w:tcPr>
          <w:p w:rsidR="009B16A2" w:rsidRDefault="009B16A2" w:rsidP="009B16A2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2338" w:type="dxa"/>
          </w:tcPr>
          <w:p w:rsidR="009B16A2" w:rsidRDefault="009B16A2" w:rsidP="009B16A2">
            <w:pPr>
              <w:jc w:val="center"/>
            </w:pPr>
          </w:p>
        </w:tc>
        <w:tc>
          <w:tcPr>
            <w:tcW w:w="3423" w:type="dxa"/>
          </w:tcPr>
          <w:p w:rsidR="009B16A2" w:rsidRDefault="009B16A2" w:rsidP="009B16A2">
            <w:pPr>
              <w:jc w:val="center"/>
            </w:pPr>
            <w:proofErr w:type="spellStart"/>
            <w:r>
              <w:t>Lương</w:t>
            </w:r>
            <w:proofErr w:type="spellEnd"/>
          </w:p>
        </w:tc>
      </w:tr>
    </w:tbl>
    <w:p w:rsidR="004A5741" w:rsidRDefault="004A5741"/>
    <w:p w:rsidR="009B16A2" w:rsidRDefault="004A5741" w:rsidP="000C43DB">
      <w:pPr>
        <w:pStyle w:val="ListParagraph"/>
        <w:numPr>
          <w:ilvl w:val="0"/>
          <w:numId w:val="2"/>
        </w:numPr>
      </w:pPr>
      <w:bookmarkStart w:id="9" w:name="_GoBack"/>
      <w:bookmarkEnd w:id="9"/>
      <w:r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</w:t>
      </w:r>
      <w:proofErr w:type="spellStart"/>
      <w:r w:rsidR="009B16A2">
        <w:t>Hóa</w:t>
      </w:r>
      <w:proofErr w:type="spellEnd"/>
      <w:r w:rsidR="009B16A2">
        <w:t xml:space="preserve"> </w:t>
      </w:r>
      <w:proofErr w:type="spellStart"/>
      <w:r w:rsidR="009B16A2">
        <w:t>Đ</w:t>
      </w:r>
      <w:r>
        <w:t>ơn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4A5741" w:rsidTr="004A5741">
        <w:trPr>
          <w:trHeight w:val="602"/>
        </w:trPr>
        <w:tc>
          <w:tcPr>
            <w:tcW w:w="2337" w:type="dxa"/>
          </w:tcPr>
          <w:p w:rsidR="004A5741" w:rsidRDefault="004A57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4A5741" w:rsidRDefault="004A5741" w:rsidP="009B16A2">
            <w:pPr>
              <w:jc w:val="center"/>
            </w:pPr>
            <w:bookmarkStart w:id="10" w:name="OLE_LINK13"/>
            <w:bookmarkStart w:id="11" w:name="OLE_LINK14"/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bookmarkEnd w:id="10"/>
            <w:bookmarkEnd w:id="11"/>
            <w:proofErr w:type="spellEnd"/>
          </w:p>
        </w:tc>
        <w:tc>
          <w:tcPr>
            <w:tcW w:w="2338" w:type="dxa"/>
          </w:tcPr>
          <w:p w:rsidR="004A5741" w:rsidRDefault="004A5741" w:rsidP="009B16A2">
            <w:pPr>
              <w:jc w:val="center"/>
            </w:pPr>
            <w:bookmarkStart w:id="12" w:name="OLE_LINK15"/>
            <w:bookmarkStart w:id="13" w:name="OLE_LINK16"/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bookmarkEnd w:id="12"/>
            <w:bookmarkEnd w:id="13"/>
            <w:proofErr w:type="spellEnd"/>
          </w:p>
        </w:tc>
        <w:tc>
          <w:tcPr>
            <w:tcW w:w="3513" w:type="dxa"/>
          </w:tcPr>
          <w:p w:rsidR="004A5741" w:rsidRDefault="004A5741" w:rsidP="009B16A2">
            <w:pPr>
              <w:jc w:val="center"/>
            </w:pPr>
            <w:bookmarkStart w:id="14" w:name="OLE_LINK17"/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bookmarkEnd w:id="14"/>
            <w:proofErr w:type="spellEnd"/>
          </w:p>
        </w:tc>
      </w:tr>
      <w:tr w:rsidR="004A5741" w:rsidTr="004A5741">
        <w:trPr>
          <w:trHeight w:val="440"/>
        </w:trPr>
        <w:tc>
          <w:tcPr>
            <w:tcW w:w="2337" w:type="dxa"/>
          </w:tcPr>
          <w:p w:rsidR="004A5741" w:rsidRDefault="004A5741" w:rsidP="009B16A2">
            <w:pPr>
              <w:jc w:val="center"/>
            </w:pPr>
            <w:proofErr w:type="spellStart"/>
            <w:r>
              <w:t>MaHD</w:t>
            </w:r>
            <w:proofErr w:type="spellEnd"/>
          </w:p>
        </w:tc>
        <w:tc>
          <w:tcPr>
            <w:tcW w:w="2337" w:type="dxa"/>
          </w:tcPr>
          <w:p w:rsidR="004A5741" w:rsidRDefault="004A57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A5741" w:rsidRDefault="004A57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A5741" w:rsidRDefault="004A57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A5741" w:rsidTr="004A5741">
        <w:trPr>
          <w:trHeight w:val="620"/>
        </w:trPr>
        <w:tc>
          <w:tcPr>
            <w:tcW w:w="2337" w:type="dxa"/>
          </w:tcPr>
          <w:p w:rsidR="004A5741" w:rsidRDefault="004A5741" w:rsidP="009B16A2">
            <w:pPr>
              <w:jc w:val="center"/>
            </w:pPr>
            <w:proofErr w:type="spellStart"/>
            <w:r>
              <w:t>NgayLapHD</w:t>
            </w:r>
            <w:proofErr w:type="spellEnd"/>
          </w:p>
        </w:tc>
        <w:tc>
          <w:tcPr>
            <w:tcW w:w="2337" w:type="dxa"/>
          </w:tcPr>
          <w:p w:rsidR="004A5741" w:rsidRDefault="004A5741" w:rsidP="009B16A2">
            <w:pPr>
              <w:jc w:val="center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2338" w:type="dxa"/>
          </w:tcPr>
          <w:p w:rsidR="004A5741" w:rsidRDefault="004A5741" w:rsidP="009B16A2">
            <w:pPr>
              <w:jc w:val="center"/>
            </w:pPr>
          </w:p>
        </w:tc>
        <w:tc>
          <w:tcPr>
            <w:tcW w:w="3513" w:type="dxa"/>
          </w:tcPr>
          <w:p w:rsidR="004A5741" w:rsidRDefault="004A5741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4A5741" w:rsidTr="004A5741">
        <w:trPr>
          <w:trHeight w:val="530"/>
        </w:trPr>
        <w:tc>
          <w:tcPr>
            <w:tcW w:w="2337" w:type="dxa"/>
          </w:tcPr>
          <w:p w:rsidR="004A5741" w:rsidRDefault="00AA1D97" w:rsidP="009B16A2">
            <w:pPr>
              <w:jc w:val="center"/>
            </w:pPr>
            <w:proofErr w:type="spellStart"/>
            <w:r>
              <w:t>TongTien</w:t>
            </w:r>
            <w:proofErr w:type="spellEnd"/>
          </w:p>
        </w:tc>
        <w:tc>
          <w:tcPr>
            <w:tcW w:w="2337" w:type="dxa"/>
          </w:tcPr>
          <w:p w:rsidR="004A5741" w:rsidRDefault="00AA1D97" w:rsidP="009B16A2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2338" w:type="dxa"/>
          </w:tcPr>
          <w:p w:rsidR="004A5741" w:rsidRDefault="004A5741" w:rsidP="009B16A2">
            <w:pPr>
              <w:jc w:val="center"/>
            </w:pPr>
          </w:p>
        </w:tc>
        <w:tc>
          <w:tcPr>
            <w:tcW w:w="3513" w:type="dxa"/>
          </w:tcPr>
          <w:p w:rsidR="004A5741" w:rsidRDefault="00AA1D97" w:rsidP="009B16A2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A5741" w:rsidTr="004A5741">
        <w:trPr>
          <w:trHeight w:val="530"/>
        </w:trPr>
        <w:tc>
          <w:tcPr>
            <w:tcW w:w="2337" w:type="dxa"/>
          </w:tcPr>
          <w:p w:rsidR="004A5741" w:rsidRDefault="00AA1D97" w:rsidP="009B16A2">
            <w:pPr>
              <w:jc w:val="center"/>
            </w:pPr>
            <w:proofErr w:type="spellStart"/>
            <w:r>
              <w:t>MaNV</w:t>
            </w:r>
            <w:proofErr w:type="spellEnd"/>
          </w:p>
        </w:tc>
        <w:tc>
          <w:tcPr>
            <w:tcW w:w="2337" w:type="dxa"/>
          </w:tcPr>
          <w:p w:rsidR="004A5741" w:rsidRDefault="00AA1D97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A5741" w:rsidRDefault="00AA1D97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A5741" w:rsidRDefault="00AA1D97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  <w:tr w:rsidR="004A5741" w:rsidTr="004A5741">
        <w:trPr>
          <w:trHeight w:val="620"/>
        </w:trPr>
        <w:tc>
          <w:tcPr>
            <w:tcW w:w="2337" w:type="dxa"/>
          </w:tcPr>
          <w:p w:rsidR="004A5741" w:rsidRDefault="00AA1D97" w:rsidP="009B16A2">
            <w:pPr>
              <w:jc w:val="center"/>
            </w:pPr>
            <w:proofErr w:type="spellStart"/>
            <w:r>
              <w:t>MaPhieuDatPhong</w:t>
            </w:r>
            <w:proofErr w:type="spellEnd"/>
          </w:p>
        </w:tc>
        <w:tc>
          <w:tcPr>
            <w:tcW w:w="2337" w:type="dxa"/>
          </w:tcPr>
          <w:p w:rsidR="004A5741" w:rsidRDefault="00AA1D97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A5741" w:rsidRDefault="00AA1D97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A5741" w:rsidRDefault="00AA1D97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</w:tbl>
    <w:p w:rsidR="004A5741" w:rsidRDefault="004A5741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AA1D97" w:rsidRDefault="00AA1D97" w:rsidP="000C43DB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9B16A2"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</w:t>
      </w:r>
      <w:proofErr w:type="spellStart"/>
      <w:r w:rsidR="009B16A2">
        <w:t>P</w:t>
      </w:r>
      <w:r>
        <w:t>hiế</w:t>
      </w:r>
      <w:r w:rsidR="009B16A2">
        <w:t>u</w:t>
      </w:r>
      <w:proofErr w:type="spellEnd"/>
      <w:r w:rsidR="009B16A2">
        <w:t xml:space="preserve"> </w:t>
      </w:r>
      <w:proofErr w:type="spellStart"/>
      <w:r w:rsidR="009B16A2">
        <w:t>Đ</w:t>
      </w:r>
      <w:r>
        <w:t>ặ</w:t>
      </w:r>
      <w:r w:rsidR="009B16A2">
        <w:t>t</w:t>
      </w:r>
      <w:proofErr w:type="spellEnd"/>
      <w:r w:rsidR="009B16A2">
        <w:t xml:space="preserve"> </w:t>
      </w:r>
      <w:proofErr w:type="spellStart"/>
      <w:r w:rsidR="009B16A2">
        <w:t>P</w:t>
      </w:r>
      <w:r>
        <w:t>hòng</w:t>
      </w:r>
      <w:proofErr w:type="spellEnd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64"/>
        <w:gridCol w:w="2330"/>
        <w:gridCol w:w="2331"/>
        <w:gridCol w:w="3410"/>
      </w:tblGrid>
      <w:tr w:rsidR="00AA1D97" w:rsidTr="00AA1D97">
        <w:trPr>
          <w:trHeight w:val="440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bookmarkStart w:id="15" w:name="OLE_LINK19"/>
            <w:bookmarkStart w:id="16" w:name="OLE_LINK20"/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bookmarkEnd w:id="15"/>
            <w:bookmarkEnd w:id="16"/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bookmarkStart w:id="17" w:name="OLE_LINK21"/>
            <w:bookmarkStart w:id="18" w:name="OLE_LINK22"/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bookmarkEnd w:id="17"/>
            <w:bookmarkEnd w:id="18"/>
            <w:proofErr w:type="spellEnd"/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  <w:bookmarkStart w:id="19" w:name="OLE_LINK23"/>
            <w:bookmarkStart w:id="20" w:name="OLE_LINK24"/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bookmarkEnd w:id="19"/>
            <w:bookmarkEnd w:id="20"/>
            <w:proofErr w:type="spellEnd"/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bookmarkStart w:id="21" w:name="OLE_LINK25"/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bookmarkEnd w:id="21"/>
            <w:proofErr w:type="spellEnd"/>
          </w:p>
        </w:tc>
      </w:tr>
      <w:tr w:rsidR="00AA1D97" w:rsidTr="00AA1D97">
        <w:trPr>
          <w:trHeight w:val="530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MaPhieuDatPhong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r>
              <w:t>Char</w:t>
            </w:r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  <w:r>
              <w:t>5</w:t>
            </w: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AA1D97" w:rsidTr="00AA1D97">
        <w:trPr>
          <w:trHeight w:val="530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NgayLapPhieuDatPhong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AA1D97" w:rsidTr="009B16A2">
        <w:trPr>
          <w:trHeight w:val="440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NgayDen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r>
              <w:t>Date</w:t>
            </w:r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</w:tr>
      <w:tr w:rsidR="00AA1D97" w:rsidTr="009B16A2">
        <w:trPr>
          <w:trHeight w:val="512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GioDen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r>
              <w:t>Time</w:t>
            </w:r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</w:p>
        </w:tc>
      </w:tr>
      <w:tr w:rsidR="00AA1D97" w:rsidTr="009B16A2">
        <w:trPr>
          <w:trHeight w:val="638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MaNV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r>
              <w:t>Char</w:t>
            </w:r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  <w:r>
              <w:t>5</w:t>
            </w: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  <w:tr w:rsidR="00AA1D97" w:rsidTr="009B16A2">
        <w:trPr>
          <w:trHeight w:val="728"/>
        </w:trPr>
        <w:tc>
          <w:tcPr>
            <w:tcW w:w="2364" w:type="dxa"/>
          </w:tcPr>
          <w:p w:rsidR="00AA1D97" w:rsidRDefault="00AA1D97" w:rsidP="009B16A2">
            <w:pPr>
              <w:jc w:val="center"/>
            </w:pPr>
            <w:proofErr w:type="spellStart"/>
            <w:r>
              <w:t>MaKH</w:t>
            </w:r>
            <w:proofErr w:type="spellEnd"/>
          </w:p>
        </w:tc>
        <w:tc>
          <w:tcPr>
            <w:tcW w:w="2330" w:type="dxa"/>
          </w:tcPr>
          <w:p w:rsidR="00AA1D97" w:rsidRDefault="00AA1D97" w:rsidP="009B16A2">
            <w:pPr>
              <w:jc w:val="center"/>
            </w:pPr>
            <w:r>
              <w:t>Char</w:t>
            </w:r>
          </w:p>
        </w:tc>
        <w:tc>
          <w:tcPr>
            <w:tcW w:w="2331" w:type="dxa"/>
          </w:tcPr>
          <w:p w:rsidR="00AA1D97" w:rsidRDefault="00AA1D97" w:rsidP="009B16A2">
            <w:pPr>
              <w:jc w:val="center"/>
            </w:pPr>
            <w:r>
              <w:t>5</w:t>
            </w:r>
          </w:p>
        </w:tc>
        <w:tc>
          <w:tcPr>
            <w:tcW w:w="3410" w:type="dxa"/>
          </w:tcPr>
          <w:p w:rsidR="00AA1D97" w:rsidRDefault="00AA1D97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</w:tbl>
    <w:p w:rsidR="00AA1D97" w:rsidRDefault="00AA1D97"/>
    <w:p w:rsidR="00AA1D97" w:rsidRDefault="00AA1D97" w:rsidP="000C43D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</w:t>
      </w:r>
      <w:proofErr w:type="spellStart"/>
      <w:r w:rsidR="009B16A2">
        <w:t>Khách</w:t>
      </w:r>
      <w:proofErr w:type="spellEnd"/>
      <w:r w:rsidR="009B16A2">
        <w:t xml:space="preserve"> </w:t>
      </w:r>
      <w:proofErr w:type="spellStart"/>
      <w:r w:rsidR="009B16A2">
        <w:t>H</w:t>
      </w:r>
      <w:r>
        <w:t>àng</w:t>
      </w:r>
      <w:proofErr w:type="spellEnd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243"/>
      </w:tblGrid>
      <w:tr w:rsidR="00AA1D97" w:rsidTr="004266B3">
        <w:trPr>
          <w:trHeight w:val="71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rPr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AA1D97" w:rsidTr="004266B3">
        <w:trPr>
          <w:trHeight w:val="71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MaKH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AA1D97" w:rsidTr="004266B3">
        <w:trPr>
          <w:trHeight w:val="53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TenKH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50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A1D97" w:rsidTr="004266B3">
        <w:trPr>
          <w:trHeight w:val="53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GioiTinh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AA1D97" w:rsidTr="004266B3">
        <w:trPr>
          <w:trHeight w:val="44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DiaChi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50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AA1D97" w:rsidTr="004266B3">
        <w:trPr>
          <w:trHeight w:val="53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r>
              <w:t>SDT</w:t>
            </w:r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10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AA1D97" w:rsidTr="004266B3">
        <w:trPr>
          <w:trHeight w:val="44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r>
              <w:t>CMND</w:t>
            </w:r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12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AA1D97" w:rsidTr="004266B3">
        <w:trPr>
          <w:trHeight w:val="530"/>
        </w:trPr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QuocTich</w:t>
            </w:r>
            <w:proofErr w:type="spellEnd"/>
          </w:p>
        </w:tc>
        <w:tc>
          <w:tcPr>
            <w:tcW w:w="2337" w:type="dxa"/>
          </w:tcPr>
          <w:p w:rsidR="00AA1D97" w:rsidRDefault="004266B3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AA1D97" w:rsidRDefault="004266B3" w:rsidP="009B16A2">
            <w:pPr>
              <w:jc w:val="center"/>
            </w:pPr>
            <w:r>
              <w:t>20</w:t>
            </w:r>
          </w:p>
        </w:tc>
        <w:tc>
          <w:tcPr>
            <w:tcW w:w="3243" w:type="dxa"/>
          </w:tcPr>
          <w:p w:rsidR="00AA1D97" w:rsidRDefault="004266B3" w:rsidP="009B16A2">
            <w:pPr>
              <w:jc w:val="center"/>
            </w:pP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</w:p>
        </w:tc>
      </w:tr>
    </w:tbl>
    <w:p w:rsidR="00AA1D97" w:rsidRDefault="00AA1D97"/>
    <w:p w:rsidR="004266B3" w:rsidRDefault="004266B3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4266B3" w:rsidRDefault="004266B3" w:rsidP="000C43DB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</w:t>
      </w:r>
      <w:proofErr w:type="spellStart"/>
      <w:r w:rsidR="009B16A2">
        <w:t>P</w:t>
      </w:r>
      <w:r>
        <w:t>hiế</w:t>
      </w:r>
      <w:r w:rsidR="009B16A2">
        <w:t>u</w:t>
      </w:r>
      <w:proofErr w:type="spellEnd"/>
      <w:r w:rsidR="009B16A2">
        <w:t xml:space="preserve"> </w:t>
      </w:r>
      <w:proofErr w:type="spellStart"/>
      <w:r w:rsidR="009B16A2">
        <w:t>D</w:t>
      </w:r>
      <w:r>
        <w:t>ị</w:t>
      </w:r>
      <w:r w:rsidR="009B16A2">
        <w:t>ch</w:t>
      </w:r>
      <w:proofErr w:type="spellEnd"/>
      <w:r w:rsidR="009B16A2">
        <w:t xml:space="preserve"> </w:t>
      </w:r>
      <w:proofErr w:type="spellStart"/>
      <w:r w:rsidR="009B16A2">
        <w:t>V</w:t>
      </w:r>
      <w:r>
        <w:t>ụ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4266B3" w:rsidTr="00030DE5">
        <w:trPr>
          <w:trHeight w:val="602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4266B3" w:rsidTr="00030DE5">
        <w:trPr>
          <w:trHeight w:val="44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MaPhieuDV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266B3" w:rsidTr="00030DE5">
        <w:trPr>
          <w:trHeight w:val="62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NgayLapPhieuDV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Smalldatetime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4266B3" w:rsidTr="00030DE5">
        <w:trPr>
          <w:trHeight w:val="53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ThanhTien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266B3" w:rsidTr="00030DE5">
        <w:trPr>
          <w:trHeight w:val="53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MaPhieuDatPhong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</w:tbl>
    <w:p w:rsidR="004266B3" w:rsidRDefault="004266B3"/>
    <w:p w:rsidR="004266B3" w:rsidRDefault="004266B3" w:rsidP="000C43D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Chi </w:t>
      </w:r>
      <w:proofErr w:type="spellStart"/>
      <w:r w:rsidR="009B16A2">
        <w:t>T</w:t>
      </w:r>
      <w:r>
        <w:t>iế</w:t>
      </w:r>
      <w:r w:rsidR="009B16A2">
        <w:t>t</w:t>
      </w:r>
      <w:proofErr w:type="spellEnd"/>
      <w:r w:rsidR="009B16A2">
        <w:t xml:space="preserve"> </w:t>
      </w:r>
      <w:proofErr w:type="spellStart"/>
      <w:r w:rsidR="009B16A2">
        <w:t>P</w:t>
      </w:r>
      <w:r>
        <w:t>hiếu</w:t>
      </w:r>
      <w:proofErr w:type="spellEnd"/>
      <w:r>
        <w:t xml:space="preserve"> </w:t>
      </w:r>
      <w:proofErr w:type="spellStart"/>
      <w:r w:rsidR="009B16A2">
        <w:t>D</w:t>
      </w:r>
      <w:r>
        <w:t>ị</w:t>
      </w:r>
      <w:r w:rsidR="009B16A2">
        <w:t>ch</w:t>
      </w:r>
      <w:proofErr w:type="spellEnd"/>
      <w:r w:rsidR="009B16A2">
        <w:t xml:space="preserve"> </w:t>
      </w:r>
      <w:proofErr w:type="spellStart"/>
      <w:r w:rsidR="009B16A2">
        <w:t>V</w:t>
      </w:r>
      <w:r>
        <w:t>ụ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4266B3" w:rsidTr="00030DE5">
        <w:trPr>
          <w:trHeight w:val="602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4266B3" w:rsidTr="00030DE5">
        <w:trPr>
          <w:trHeight w:val="44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MaPhieuDV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266B3" w:rsidTr="00030DE5">
        <w:trPr>
          <w:trHeight w:val="62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MaDV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-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266B3" w:rsidTr="00030DE5">
        <w:trPr>
          <w:trHeight w:val="530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SoLuong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</w:tbl>
    <w:p w:rsidR="004266B3" w:rsidRDefault="004266B3"/>
    <w:p w:rsidR="004266B3" w:rsidRDefault="009B16A2" w:rsidP="000C43DB">
      <w:pPr>
        <w:pStyle w:val="ListParagraph"/>
        <w:numPr>
          <w:ilvl w:val="0"/>
          <w:numId w:val="2"/>
        </w:numPr>
      </w:pPr>
      <w:proofErr w:type="spellStart"/>
      <w:r>
        <w:t>B</w:t>
      </w:r>
      <w:r w:rsidR="004266B3">
        <w:t>ả</w:t>
      </w:r>
      <w:r>
        <w:t>ng</w:t>
      </w:r>
      <w:proofErr w:type="spellEnd"/>
      <w:r>
        <w:t xml:space="preserve"> </w:t>
      </w:r>
      <w:proofErr w:type="spellStart"/>
      <w:r>
        <w:t>D</w:t>
      </w:r>
      <w:r w:rsidR="004266B3"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 w:rsidR="004266B3">
        <w:t>ụ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4266B3" w:rsidTr="00030DE5">
        <w:trPr>
          <w:trHeight w:val="602"/>
        </w:trPr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4266B3" w:rsidRDefault="004266B3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4266B3" w:rsidTr="00030DE5">
        <w:trPr>
          <w:trHeight w:val="440"/>
        </w:trPr>
        <w:tc>
          <w:tcPr>
            <w:tcW w:w="2337" w:type="dxa"/>
          </w:tcPr>
          <w:p w:rsidR="004266B3" w:rsidRDefault="00DE3641" w:rsidP="009B16A2">
            <w:pPr>
              <w:jc w:val="center"/>
            </w:pPr>
            <w:proofErr w:type="spellStart"/>
            <w:r>
              <w:t>MaDV</w:t>
            </w:r>
            <w:proofErr w:type="spellEnd"/>
          </w:p>
        </w:tc>
        <w:tc>
          <w:tcPr>
            <w:tcW w:w="2337" w:type="dxa"/>
          </w:tcPr>
          <w:p w:rsidR="004266B3" w:rsidRDefault="004266B3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4266B3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-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266B3" w:rsidTr="00030DE5">
        <w:trPr>
          <w:trHeight w:val="620"/>
        </w:trPr>
        <w:tc>
          <w:tcPr>
            <w:tcW w:w="2337" w:type="dxa"/>
          </w:tcPr>
          <w:p w:rsidR="004266B3" w:rsidRDefault="00DE3641" w:rsidP="009B16A2">
            <w:pPr>
              <w:jc w:val="center"/>
            </w:pPr>
            <w:proofErr w:type="spellStart"/>
            <w:r>
              <w:t>TenDV</w:t>
            </w:r>
            <w:proofErr w:type="spellEnd"/>
          </w:p>
        </w:tc>
        <w:tc>
          <w:tcPr>
            <w:tcW w:w="2337" w:type="dxa"/>
          </w:tcPr>
          <w:p w:rsidR="004266B3" w:rsidRDefault="00DE3641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4266B3" w:rsidRDefault="00DE3641" w:rsidP="009B16A2">
            <w:pPr>
              <w:jc w:val="center"/>
            </w:pPr>
            <w:r>
              <w:t>20</w:t>
            </w:r>
          </w:p>
        </w:tc>
        <w:tc>
          <w:tcPr>
            <w:tcW w:w="3513" w:type="dxa"/>
          </w:tcPr>
          <w:p w:rsidR="004266B3" w:rsidRDefault="00DE3641" w:rsidP="009B16A2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4266B3" w:rsidTr="00030DE5">
        <w:trPr>
          <w:trHeight w:val="530"/>
        </w:trPr>
        <w:tc>
          <w:tcPr>
            <w:tcW w:w="2337" w:type="dxa"/>
          </w:tcPr>
          <w:p w:rsidR="004266B3" w:rsidRDefault="00DE3641" w:rsidP="009B16A2">
            <w:pPr>
              <w:jc w:val="center"/>
            </w:pPr>
            <w:proofErr w:type="spellStart"/>
            <w:r>
              <w:t>DonGia</w:t>
            </w:r>
            <w:proofErr w:type="spellEnd"/>
          </w:p>
        </w:tc>
        <w:tc>
          <w:tcPr>
            <w:tcW w:w="2337" w:type="dxa"/>
          </w:tcPr>
          <w:p w:rsidR="004266B3" w:rsidRDefault="00DE3641" w:rsidP="009B16A2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2338" w:type="dxa"/>
          </w:tcPr>
          <w:p w:rsidR="004266B3" w:rsidRDefault="004266B3" w:rsidP="009B16A2">
            <w:pPr>
              <w:jc w:val="center"/>
            </w:pPr>
          </w:p>
        </w:tc>
        <w:tc>
          <w:tcPr>
            <w:tcW w:w="3513" w:type="dxa"/>
          </w:tcPr>
          <w:p w:rsidR="004266B3" w:rsidRDefault="00DE3641" w:rsidP="009B16A2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:rsidR="004266B3" w:rsidRDefault="004266B3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9B16A2" w:rsidRDefault="009B16A2"/>
    <w:p w:rsidR="00DE3641" w:rsidRDefault="00DE3641" w:rsidP="000C43DB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Chi </w:t>
      </w:r>
      <w:proofErr w:type="spellStart"/>
      <w:r w:rsidR="009B16A2">
        <w:t>T</w:t>
      </w:r>
      <w:r>
        <w:t>iế</w:t>
      </w:r>
      <w:r w:rsidR="009B16A2">
        <w:t>t</w:t>
      </w:r>
      <w:proofErr w:type="spellEnd"/>
      <w:r w:rsidR="009B16A2">
        <w:t xml:space="preserve"> </w:t>
      </w:r>
      <w:proofErr w:type="spellStart"/>
      <w:r w:rsidR="009B16A2">
        <w:t>P</w:t>
      </w:r>
      <w:r>
        <w:t>hiế</w:t>
      </w:r>
      <w:r w:rsidR="009B16A2">
        <w:t>u</w:t>
      </w:r>
      <w:proofErr w:type="spellEnd"/>
      <w:r w:rsidR="009B16A2">
        <w:t xml:space="preserve"> </w:t>
      </w:r>
      <w:proofErr w:type="spellStart"/>
      <w:r w:rsidR="009B16A2">
        <w:t>Đ</w:t>
      </w:r>
      <w:r>
        <w:t>ặt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DE3641" w:rsidTr="00030DE5">
        <w:trPr>
          <w:trHeight w:val="602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DE3641" w:rsidTr="00030DE5">
        <w:trPr>
          <w:trHeight w:val="44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MaChiTietPhieuDat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DE3641" w:rsidTr="00030DE5">
        <w:trPr>
          <w:trHeight w:val="62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NgayDi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GioDi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Time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MaPhieuDatPhong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</w:tbl>
    <w:p w:rsidR="00DE3641" w:rsidRDefault="00DE3641"/>
    <w:p w:rsidR="00DE3641" w:rsidRDefault="00DE3641" w:rsidP="000C43D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Bả</w:t>
      </w:r>
      <w:r w:rsidR="009B16A2">
        <w:t>ng</w:t>
      </w:r>
      <w:proofErr w:type="spellEnd"/>
      <w:r w:rsidR="009B16A2">
        <w:t xml:space="preserve"> </w:t>
      </w:r>
      <w:proofErr w:type="spellStart"/>
      <w:r w:rsidR="009B16A2">
        <w:t>P</w:t>
      </w:r>
      <w:r>
        <w:t>hòng</w:t>
      </w:r>
      <w:proofErr w:type="spellEnd"/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DE3641" w:rsidTr="00030DE5">
        <w:trPr>
          <w:trHeight w:val="602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DE3641" w:rsidTr="00030DE5">
        <w:trPr>
          <w:trHeight w:val="44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MaPh</w:t>
            </w:r>
            <w:r>
              <w:t>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DE3641" w:rsidTr="00030DE5">
        <w:trPr>
          <w:trHeight w:val="62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TenPhong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10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T</w:t>
            </w:r>
            <w:r>
              <w:t>inhTrang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10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</w:t>
            </w:r>
            <w:r>
              <w:t>Loai</w:t>
            </w:r>
            <w:r>
              <w:t>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</w:tbl>
    <w:p w:rsidR="00DE3641" w:rsidRDefault="00DE3641"/>
    <w:p w:rsidR="00DE3641" w:rsidRDefault="009B16A2" w:rsidP="000C43DB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</w:t>
      </w:r>
      <w:r w:rsidR="00DE3641">
        <w:t>ả</w:t>
      </w:r>
      <w:r>
        <w:t>ng</w:t>
      </w:r>
      <w:proofErr w:type="spellEnd"/>
      <w:r>
        <w:t xml:space="preserve"> </w:t>
      </w:r>
      <w:proofErr w:type="spellStart"/>
      <w:r>
        <w:t>L</w:t>
      </w:r>
      <w:r w:rsidR="00DE3641">
        <w:t>oạ</w:t>
      </w:r>
      <w:r>
        <w:t>i</w:t>
      </w:r>
      <w:proofErr w:type="spellEnd"/>
      <w:r>
        <w:t xml:space="preserve"> </w:t>
      </w:r>
      <w:proofErr w:type="spellStart"/>
      <w:r>
        <w:t>P</w:t>
      </w:r>
      <w:r w:rsidR="00DE3641">
        <w:t>hòng</w:t>
      </w:r>
      <w:proofErr w:type="spellEnd"/>
    </w:p>
    <w:p w:rsidR="00DE3641" w:rsidRDefault="00DE3641"/>
    <w:p w:rsidR="00DE3641" w:rsidRDefault="00DE3641"/>
    <w:p w:rsidR="00DE3641" w:rsidRDefault="00DE3641"/>
    <w:p w:rsidR="00DE3641" w:rsidRDefault="00DE3641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DE3641" w:rsidTr="00030DE5">
        <w:trPr>
          <w:trHeight w:val="602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Tên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Kiểu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Dữ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Độ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Rộng</w:t>
            </w:r>
            <w:proofErr w:type="spellEnd"/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 w:rsidRPr="004A5741">
              <w:rPr>
                <w:color w:val="FF0000"/>
                <w:sz w:val="28"/>
                <w:szCs w:val="28"/>
              </w:rPr>
              <w:t>Ghi</w:t>
            </w:r>
            <w:proofErr w:type="spellEnd"/>
            <w:r w:rsidRPr="004A574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A5741">
              <w:rPr>
                <w:color w:val="FF0000"/>
                <w:sz w:val="28"/>
                <w:szCs w:val="28"/>
              </w:rPr>
              <w:t>Chú</w:t>
            </w:r>
            <w:proofErr w:type="spellEnd"/>
          </w:p>
        </w:tc>
      </w:tr>
      <w:tr w:rsidR="00DE3641" w:rsidTr="00030DE5">
        <w:trPr>
          <w:trHeight w:val="44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Ma</w:t>
            </w:r>
            <w:r>
              <w:t>Loai</w:t>
            </w:r>
            <w:r>
              <w:t>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r>
              <w:t>Char</w:t>
            </w:r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 –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DE3641" w:rsidTr="00030DE5">
        <w:trPr>
          <w:trHeight w:val="62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Ten</w:t>
            </w:r>
            <w:r>
              <w:t>Loai</w:t>
            </w:r>
            <w:r>
              <w:t>Phong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Nvarch</w:t>
            </w:r>
            <w:r>
              <w:t>ar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15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MoTa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  <w:r>
              <w:t>50</w:t>
            </w: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E3641" w:rsidTr="00030DE5">
        <w:trPr>
          <w:trHeight w:val="530"/>
        </w:trPr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DonGia</w:t>
            </w:r>
            <w:proofErr w:type="spellEnd"/>
          </w:p>
        </w:tc>
        <w:tc>
          <w:tcPr>
            <w:tcW w:w="2337" w:type="dxa"/>
          </w:tcPr>
          <w:p w:rsidR="00DE3641" w:rsidRDefault="00DE3641" w:rsidP="009B16A2">
            <w:pPr>
              <w:jc w:val="center"/>
            </w:pPr>
            <w:proofErr w:type="spellStart"/>
            <w:r>
              <w:t>Smallmoney</w:t>
            </w:r>
            <w:proofErr w:type="spellEnd"/>
          </w:p>
        </w:tc>
        <w:tc>
          <w:tcPr>
            <w:tcW w:w="2338" w:type="dxa"/>
          </w:tcPr>
          <w:p w:rsidR="00DE3641" w:rsidRDefault="00DE3641" w:rsidP="009B16A2">
            <w:pPr>
              <w:jc w:val="center"/>
            </w:pPr>
          </w:p>
        </w:tc>
        <w:tc>
          <w:tcPr>
            <w:tcW w:w="3513" w:type="dxa"/>
          </w:tcPr>
          <w:p w:rsidR="00DE3641" w:rsidRDefault="00DE3641" w:rsidP="009B16A2">
            <w:pPr>
              <w:jc w:val="center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</w:tbl>
    <w:p w:rsidR="009B16A2" w:rsidRDefault="009B16A2" w:rsidP="0087134A">
      <w:pPr>
        <w:jc w:val="both"/>
        <w:rPr>
          <w:b/>
          <w:sz w:val="36"/>
          <w:szCs w:val="36"/>
        </w:rPr>
      </w:pPr>
      <w:r w:rsidRPr="009B16A2">
        <w:rPr>
          <w:b/>
          <w:sz w:val="36"/>
          <w:szCs w:val="36"/>
        </w:rPr>
        <w:lastRenderedPageBreak/>
        <w:t xml:space="preserve">2.3 </w:t>
      </w:r>
      <w:proofErr w:type="spellStart"/>
      <w:r w:rsidRPr="009B16A2">
        <w:rPr>
          <w:b/>
          <w:sz w:val="36"/>
          <w:szCs w:val="36"/>
        </w:rPr>
        <w:t>Lược</w:t>
      </w:r>
      <w:proofErr w:type="spellEnd"/>
      <w:r w:rsidRPr="009B16A2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Quan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Khách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Sạn</w:t>
      </w:r>
      <w:proofErr w:type="spellEnd"/>
    </w:p>
    <w:p w:rsidR="009B16A2" w:rsidRDefault="009B16A2">
      <w:pPr>
        <w:rPr>
          <w:sz w:val="28"/>
          <w:szCs w:val="28"/>
        </w:rPr>
      </w:pPr>
    </w:p>
    <w:p w:rsidR="009B16A2" w:rsidRDefault="0087134A">
      <w:pPr>
        <w:rPr>
          <w:sz w:val="28"/>
          <w:szCs w:val="28"/>
        </w:rPr>
      </w:pPr>
      <w:r>
        <w:rPr>
          <w:sz w:val="28"/>
          <w:szCs w:val="28"/>
        </w:rPr>
        <w:t>NHANVIEN</w:t>
      </w:r>
      <w:r w:rsidR="009B16A2">
        <w:rPr>
          <w:sz w:val="28"/>
          <w:szCs w:val="28"/>
        </w:rPr>
        <w:t xml:space="preserve"> </w:t>
      </w:r>
      <w:proofErr w:type="gramStart"/>
      <w:r w:rsidR="009B16A2">
        <w:rPr>
          <w:sz w:val="28"/>
          <w:szCs w:val="28"/>
        </w:rPr>
        <w:t xml:space="preserve">( </w:t>
      </w:r>
      <w:proofErr w:type="spellStart"/>
      <w:r w:rsidR="009B16A2" w:rsidRPr="0087134A">
        <w:rPr>
          <w:sz w:val="28"/>
          <w:szCs w:val="28"/>
          <w:u w:val="thick"/>
        </w:rPr>
        <w:t>MaNV</w:t>
      </w:r>
      <w:proofErr w:type="spellEnd"/>
      <w:proofErr w:type="gramEnd"/>
      <w:r w:rsidR="009B16A2">
        <w:rPr>
          <w:sz w:val="28"/>
          <w:szCs w:val="28"/>
        </w:rPr>
        <w:t xml:space="preserve"> , </w:t>
      </w:r>
      <w:proofErr w:type="spellStart"/>
      <w:r w:rsidR="009B16A2">
        <w:rPr>
          <w:sz w:val="28"/>
          <w:szCs w:val="28"/>
        </w:rPr>
        <w:t>TenNV</w:t>
      </w:r>
      <w:proofErr w:type="spellEnd"/>
      <w:r w:rsidR="009B16A2">
        <w:rPr>
          <w:sz w:val="28"/>
          <w:szCs w:val="28"/>
        </w:rPr>
        <w:t xml:space="preserve"> , </w:t>
      </w:r>
      <w:proofErr w:type="spellStart"/>
      <w:r w:rsidR="009B16A2">
        <w:rPr>
          <w:sz w:val="28"/>
          <w:szCs w:val="28"/>
        </w:rPr>
        <w:t>GioiTinh</w:t>
      </w:r>
      <w:proofErr w:type="spellEnd"/>
      <w:r w:rsidR="009B16A2">
        <w:rPr>
          <w:sz w:val="28"/>
          <w:szCs w:val="28"/>
        </w:rPr>
        <w:t xml:space="preserve"> , </w:t>
      </w:r>
      <w:proofErr w:type="spellStart"/>
      <w:r w:rsidR="009B16A2">
        <w:rPr>
          <w:sz w:val="28"/>
          <w:szCs w:val="28"/>
        </w:rPr>
        <w:t>NgaySinh</w:t>
      </w:r>
      <w:proofErr w:type="spellEnd"/>
      <w:r w:rsidR="009B16A2">
        <w:rPr>
          <w:sz w:val="28"/>
          <w:szCs w:val="28"/>
        </w:rPr>
        <w:t xml:space="preserve">, </w:t>
      </w:r>
      <w:proofErr w:type="spellStart"/>
      <w:r w:rsidR="009B16A2">
        <w:rPr>
          <w:sz w:val="28"/>
          <w:szCs w:val="28"/>
        </w:rPr>
        <w:t>DiaChi</w:t>
      </w:r>
      <w:proofErr w:type="spellEnd"/>
      <w:r w:rsidR="009B16A2">
        <w:rPr>
          <w:sz w:val="28"/>
          <w:szCs w:val="28"/>
        </w:rPr>
        <w:t xml:space="preserve"> , SDT, Luong )</w:t>
      </w:r>
    </w:p>
    <w:p w:rsidR="009B16A2" w:rsidRDefault="0087134A">
      <w:pPr>
        <w:rPr>
          <w:sz w:val="28"/>
          <w:szCs w:val="28"/>
        </w:rPr>
      </w:pPr>
      <w:r>
        <w:rPr>
          <w:sz w:val="28"/>
          <w:szCs w:val="28"/>
        </w:rPr>
        <w:t xml:space="preserve">HOADON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87134A">
        <w:rPr>
          <w:sz w:val="28"/>
          <w:szCs w:val="28"/>
          <w:u w:val="thick"/>
        </w:rPr>
        <w:t>MaHD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NgayLapHD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TongTien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87134A">
        <w:rPr>
          <w:sz w:val="28"/>
          <w:szCs w:val="28"/>
          <w:u w:val="dash"/>
        </w:rPr>
        <w:t>MaNV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87134A">
        <w:rPr>
          <w:sz w:val="28"/>
          <w:szCs w:val="28"/>
          <w:u w:val="dash"/>
        </w:rPr>
        <w:t>MaPhieuDatPhong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PHIEUDATPHONG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87134A">
        <w:rPr>
          <w:sz w:val="28"/>
          <w:szCs w:val="28"/>
          <w:u w:val="thick"/>
        </w:rPr>
        <w:t>MaPhieuDatPhong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NgayLapPhieuDatPhong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NgayDen</w:t>
      </w:r>
      <w:proofErr w:type="spellEnd"/>
      <w:r>
        <w:rPr>
          <w:sz w:val="28"/>
          <w:szCs w:val="28"/>
        </w:rPr>
        <w:t xml:space="preserve"> ,             </w:t>
      </w:r>
      <w:proofErr w:type="spellStart"/>
      <w:r>
        <w:rPr>
          <w:sz w:val="28"/>
          <w:szCs w:val="28"/>
        </w:rPr>
        <w:t>GioDen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7134A">
        <w:rPr>
          <w:sz w:val="28"/>
          <w:szCs w:val="28"/>
          <w:u w:val="dash"/>
        </w:rPr>
        <w:t>MaNV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87134A">
        <w:rPr>
          <w:sz w:val="28"/>
          <w:szCs w:val="28"/>
          <w:u w:val="dash"/>
        </w:rPr>
        <w:t>MaKH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KHACHHANG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dash"/>
        </w:rPr>
        <w:t>MaKH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TenKH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GioiTinh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DiaChi</w:t>
      </w:r>
      <w:proofErr w:type="spellEnd"/>
      <w:r>
        <w:rPr>
          <w:sz w:val="28"/>
          <w:szCs w:val="28"/>
        </w:rPr>
        <w:t xml:space="preserve"> , SDT , CMND , </w:t>
      </w:r>
      <w:proofErr w:type="spellStart"/>
      <w:r>
        <w:rPr>
          <w:sz w:val="28"/>
          <w:szCs w:val="28"/>
        </w:rPr>
        <w:t>QuocTich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PHIEUDICHVU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thick"/>
        </w:rPr>
        <w:t>MaPhieuDV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NgayLapPhieuDV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ThanhTien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0C43DB">
        <w:rPr>
          <w:sz w:val="28"/>
          <w:szCs w:val="28"/>
          <w:u w:val="dash"/>
        </w:rPr>
        <w:t>MaPhieuDatPhong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CHITIETPHIEUDV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thick"/>
        </w:rPr>
        <w:t>MaPhieuDV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 w:rsidRPr="000C43DB">
        <w:rPr>
          <w:sz w:val="28"/>
          <w:szCs w:val="28"/>
          <w:u w:val="thick"/>
        </w:rPr>
        <w:t>MaDV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SoLuong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DICHVU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thick"/>
        </w:rPr>
        <w:t>MaDV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TenDV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CHITIETPHIEUDAT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thick"/>
        </w:rPr>
        <w:t>MaChiTietPhieuDat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NgayDi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GioDi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MaPhong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0C43DB">
        <w:rPr>
          <w:sz w:val="28"/>
          <w:szCs w:val="28"/>
          <w:u w:val="dash"/>
        </w:rPr>
        <w:t>MaPhieuDatPhong</w:t>
      </w:r>
      <w:proofErr w:type="spellEnd"/>
      <w:r>
        <w:rPr>
          <w:sz w:val="28"/>
          <w:szCs w:val="28"/>
        </w:rPr>
        <w:t xml:space="preserve"> )</w:t>
      </w:r>
    </w:p>
    <w:p w:rsidR="0087134A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PHONG </w:t>
      </w:r>
      <w:proofErr w:type="gramStart"/>
      <w:r>
        <w:rPr>
          <w:sz w:val="28"/>
          <w:szCs w:val="28"/>
        </w:rPr>
        <w:t xml:space="preserve">( </w:t>
      </w:r>
      <w:proofErr w:type="spellStart"/>
      <w:r w:rsidRPr="000C43DB">
        <w:rPr>
          <w:sz w:val="28"/>
          <w:szCs w:val="28"/>
          <w:u w:val="thick"/>
        </w:rPr>
        <w:t>MaPhong</w:t>
      </w:r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TenPhong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TinhTrang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0C43DB">
        <w:rPr>
          <w:sz w:val="28"/>
          <w:szCs w:val="28"/>
          <w:u w:val="dash"/>
        </w:rPr>
        <w:t>MaLoaiPhong</w:t>
      </w:r>
      <w:proofErr w:type="spellEnd"/>
      <w:r>
        <w:rPr>
          <w:sz w:val="28"/>
          <w:szCs w:val="28"/>
        </w:rPr>
        <w:t xml:space="preserve"> )</w:t>
      </w:r>
    </w:p>
    <w:p w:rsidR="0087134A" w:rsidRPr="009B16A2" w:rsidRDefault="0087134A" w:rsidP="0087134A">
      <w:pPr>
        <w:rPr>
          <w:sz w:val="28"/>
          <w:szCs w:val="28"/>
        </w:rPr>
      </w:pPr>
      <w:r>
        <w:rPr>
          <w:sz w:val="28"/>
          <w:szCs w:val="28"/>
        </w:rPr>
        <w:t xml:space="preserve">LOAIPHONG </w:t>
      </w:r>
      <w:proofErr w:type="gramStart"/>
      <w:r>
        <w:rPr>
          <w:sz w:val="28"/>
          <w:szCs w:val="28"/>
        </w:rPr>
        <w:t xml:space="preserve">( </w:t>
      </w:r>
      <w:bookmarkStart w:id="22" w:name="OLE_LINK45"/>
      <w:bookmarkStart w:id="23" w:name="OLE_LINK46"/>
      <w:proofErr w:type="spellStart"/>
      <w:r w:rsidRPr="000C43DB">
        <w:rPr>
          <w:sz w:val="28"/>
          <w:szCs w:val="28"/>
          <w:u w:val="thick"/>
        </w:rPr>
        <w:t>MaLoaiPhong</w:t>
      </w:r>
      <w:bookmarkEnd w:id="22"/>
      <w:bookmarkEnd w:id="23"/>
      <w:proofErr w:type="spellEnd"/>
      <w:proofErr w:type="gram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TenLoaiPhong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MoTa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DonGia</w:t>
      </w:r>
      <w:proofErr w:type="spellEnd"/>
      <w:r>
        <w:rPr>
          <w:sz w:val="28"/>
          <w:szCs w:val="28"/>
        </w:rPr>
        <w:t xml:space="preserve"> )</w:t>
      </w:r>
    </w:p>
    <w:p w:rsidR="009B16A2" w:rsidRPr="009B16A2" w:rsidRDefault="009B16A2">
      <w:pPr>
        <w:rPr>
          <w:sz w:val="28"/>
          <w:szCs w:val="28"/>
        </w:rPr>
      </w:pPr>
    </w:p>
    <w:p w:rsidR="00DE3641" w:rsidRDefault="00DE3641"/>
    <w:p w:rsidR="00DE3641" w:rsidRDefault="00DE3641"/>
    <w:p w:rsidR="00DE3641" w:rsidRDefault="00DE3641"/>
    <w:sectPr w:rsidR="00DE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43A6"/>
    <w:multiLevelType w:val="hybridMultilevel"/>
    <w:tmpl w:val="1E343CB6"/>
    <w:lvl w:ilvl="0" w:tplc="99FE2B8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6D082A44"/>
    <w:multiLevelType w:val="hybridMultilevel"/>
    <w:tmpl w:val="3266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68"/>
    <w:rsid w:val="000918B9"/>
    <w:rsid w:val="000C43DB"/>
    <w:rsid w:val="004266B3"/>
    <w:rsid w:val="004A5741"/>
    <w:rsid w:val="0087134A"/>
    <w:rsid w:val="009B16A2"/>
    <w:rsid w:val="00AA1D97"/>
    <w:rsid w:val="00B60468"/>
    <w:rsid w:val="00D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B882"/>
  <w15:chartTrackingRefBased/>
  <w15:docId w15:val="{712AEB48-082B-48EC-8D09-B3AB100D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</cp:revision>
  <dcterms:created xsi:type="dcterms:W3CDTF">2018-11-29T01:48:00Z</dcterms:created>
  <dcterms:modified xsi:type="dcterms:W3CDTF">2018-11-29T03:04:00Z</dcterms:modified>
</cp:coreProperties>
</file>