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8" w:type="dxa"/>
            <w:vAlign w:val="top"/>
          </w:tcPr>
          <w:p>
            <w:r>
              <w:t>PN=1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8" w:type="dxa"/>
            <w:vAlign w:val="top"/>
          </w:tcPr>
          <w:p>
            <w:r>
              <w:t>Passage 1</w:t>
            </w:r>
          </w:p>
          <w:p/>
          <w:p/>
          <w:p/>
          <w:p/>
          <w:p/>
          <w:p/>
          <w:p/>
        </w:tc>
      </w:tr>
    </w:tbl>
    <w:p/>
    <w:tbl>
      <w:tblPr>
        <w:tblStyle w:val="4"/>
        <w:tblW w:w="95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7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t>QN=1</w:t>
            </w:r>
          </w:p>
        </w:tc>
        <w:tc>
          <w:tcPr>
            <w:tcW w:w="7426" w:type="dxa"/>
            <w:vAlign w:val="top"/>
          </w:tcPr>
          <w:p>
            <w:r>
              <w:t>Which cities are in Vietnam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rPr>
                <w:lang w:val="en-US"/>
              </w:rPr>
              <w:t>ANS=</w:t>
            </w:r>
            <w:r>
              <w:t>a</w:t>
            </w:r>
          </w:p>
        </w:tc>
        <w:tc>
          <w:tcPr>
            <w:tcW w:w="7426" w:type="dxa"/>
            <w:vAlign w:val="top"/>
          </w:tcPr>
          <w:p>
            <w:r>
              <w:t>Ha Noi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ANS=b</w:t>
            </w:r>
          </w:p>
        </w:tc>
        <w:tc>
          <w:tcPr>
            <w:tcW w:w="7426" w:type="dxa"/>
            <w:vAlign w:val="top"/>
          </w:tcPr>
          <w:p>
            <w:r>
              <w:t>Ho Chi Minh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ANS=c</w:t>
            </w:r>
          </w:p>
        </w:tc>
        <w:tc>
          <w:tcPr>
            <w:tcW w:w="7426" w:type="dxa"/>
            <w:vAlign w:val="top"/>
          </w:tcPr>
          <w:p>
            <w:r>
              <w:t>Da Nang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ANS=d</w:t>
            </w:r>
          </w:p>
        </w:tc>
        <w:tc>
          <w:tcPr>
            <w:tcW w:w="7426" w:type="dxa"/>
            <w:vAlign w:val="top"/>
          </w:tcPr>
          <w:p>
            <w:r>
              <w:t>All of the above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ANS=e</w:t>
            </w:r>
          </w:p>
        </w:tc>
        <w:tc>
          <w:tcPr>
            <w:tcW w:w="742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ANS=f</w:t>
            </w:r>
          </w:p>
        </w:tc>
        <w:tc>
          <w:tcPr>
            <w:tcW w:w="742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t>ANSWER:</w:t>
            </w:r>
          </w:p>
        </w:tc>
        <w:tc>
          <w:tcPr>
            <w:tcW w:w="7426" w:type="dxa"/>
            <w:vAlign w:val="top"/>
          </w:tcPr>
          <w:p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t>MARK:</w:t>
            </w:r>
          </w:p>
        </w:tc>
        <w:tc>
          <w:tcPr>
            <w:tcW w:w="7426" w:type="dxa"/>
            <w:vAlign w:val="top"/>
          </w:tcPr>
          <w:p>
            <w: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t>MIX CHOICES:</w:t>
            </w:r>
          </w:p>
        </w:tc>
        <w:tc>
          <w:tcPr>
            <w:tcW w:w="7426" w:type="dxa"/>
            <w:vAlign w:val="top"/>
          </w:tcPr>
          <w:p>
            <w:r>
              <w:t>no</w:t>
            </w:r>
          </w:p>
        </w:tc>
      </w:tr>
    </w:tbl>
    <w:p/>
    <w:tbl>
      <w:tblPr>
        <w:tblStyle w:val="4"/>
        <w:tblW w:w="95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7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t>QN=2</w:t>
            </w:r>
          </w:p>
        </w:tc>
        <w:tc>
          <w:tcPr>
            <w:tcW w:w="7426" w:type="dxa"/>
            <w:vAlign w:val="top"/>
          </w:tcPr>
          <w:p>
            <w:r>
              <w:t>Which statements are true?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rPr>
                <w:lang w:val="en-US"/>
              </w:rPr>
              <w:t>ANS=a</w:t>
            </w:r>
          </w:p>
        </w:tc>
        <w:tc>
          <w:tcPr>
            <w:tcW w:w="7426" w:type="dxa"/>
            <w:vAlign w:val="top"/>
          </w:tcPr>
          <w:p>
            <w:r>
              <w:t>1+1=2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rPr>
                <w:lang w:val="en-US"/>
              </w:rPr>
              <w:t>ANS=b</w:t>
            </w:r>
          </w:p>
        </w:tc>
        <w:tc>
          <w:tcPr>
            <w:tcW w:w="7426" w:type="dxa"/>
            <w:vAlign w:val="top"/>
          </w:tcPr>
          <w:p>
            <w:r>
              <w:t>1+1=3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rPr>
                <w:lang w:val="en-US"/>
              </w:rPr>
              <w:t>ANS=c</w:t>
            </w:r>
          </w:p>
        </w:tc>
        <w:tc>
          <w:tcPr>
            <w:tcW w:w="7426" w:type="dxa"/>
            <w:vAlign w:val="top"/>
          </w:tcPr>
          <w:p>
            <w:r>
              <w:t>1-1=0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rPr>
                <w:lang w:val="en-US"/>
              </w:rPr>
              <w:t>ANS=d</w:t>
            </w:r>
          </w:p>
        </w:tc>
        <w:tc>
          <w:tcPr>
            <w:tcW w:w="7426" w:type="dxa"/>
            <w:vAlign w:val="top"/>
          </w:tcPr>
          <w:p>
            <w:r>
              <w:t>1/1=1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rPr>
                <w:lang w:val="en-US"/>
              </w:rPr>
              <w:t>ANS=e</w:t>
            </w:r>
          </w:p>
        </w:tc>
        <w:tc>
          <w:tcPr>
            <w:tcW w:w="742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rPr>
                <w:lang w:val="en-US"/>
              </w:rPr>
              <w:t>ANS=f</w:t>
            </w:r>
          </w:p>
        </w:tc>
        <w:tc>
          <w:tcPr>
            <w:tcW w:w="742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t>ANSWER:</w:t>
            </w:r>
          </w:p>
        </w:tc>
        <w:tc>
          <w:tcPr>
            <w:tcW w:w="7426" w:type="dxa"/>
            <w:vAlign w:val="top"/>
          </w:tcPr>
          <w:p>
            <w:r>
              <w:t>ACD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t>MARK:</w:t>
            </w:r>
          </w:p>
        </w:tc>
        <w:tc>
          <w:tcPr>
            <w:tcW w:w="7426" w:type="dxa"/>
            <w:vAlign w:val="top"/>
          </w:tcPr>
          <w:p>
            <w: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t>MIX CHOICES:</w:t>
            </w:r>
          </w:p>
        </w:tc>
        <w:tc>
          <w:tcPr>
            <w:tcW w:w="7426" w:type="dxa"/>
            <w:vAlign w:val="top"/>
          </w:tcPr>
          <w:p>
            <w:r>
              <w:t>yes</w:t>
            </w:r>
          </w:p>
        </w:tc>
      </w:tr>
    </w:tbl>
    <w:p/>
    <w:tbl>
      <w:tblPr>
        <w:tblStyle w:val="4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8" w:type="dxa"/>
            <w:vAlign w:val="top"/>
          </w:tcPr>
          <w:p>
            <w:r>
              <w:t>PN=2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8" w:type="dxa"/>
            <w:vAlign w:val="top"/>
          </w:tcPr>
          <w:p>
            <w:r>
              <w:t>Passage 2</w:t>
            </w:r>
          </w:p>
          <w:p/>
          <w:p/>
          <w:p/>
          <w:p/>
          <w:p/>
          <w:p/>
          <w:p/>
        </w:tc>
      </w:tr>
    </w:tbl>
    <w:p/>
    <w:tbl>
      <w:tblPr>
        <w:tblStyle w:val="4"/>
        <w:tblW w:w="95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7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t>QN=1</w:t>
            </w:r>
          </w:p>
        </w:tc>
        <w:tc>
          <w:tcPr>
            <w:tcW w:w="7426" w:type="dxa"/>
            <w:vAlign w:val="top"/>
          </w:tcPr>
          <w:p>
            <w:r>
              <w:t>Which cities are in Vietnam 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rPr>
                <w:lang w:val="en-US"/>
              </w:rPr>
              <w:t>ANS=</w:t>
            </w:r>
            <w:r>
              <w:t>a</w:t>
            </w:r>
          </w:p>
        </w:tc>
        <w:tc>
          <w:tcPr>
            <w:tcW w:w="7426" w:type="dxa"/>
            <w:vAlign w:val="top"/>
          </w:tcPr>
          <w:p>
            <w:r>
              <w:t>Ha Noi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rPr>
                <w:lang w:val="en-US"/>
              </w:rPr>
              <w:t>ANS=b</w:t>
            </w:r>
          </w:p>
        </w:tc>
        <w:tc>
          <w:tcPr>
            <w:tcW w:w="7426" w:type="dxa"/>
            <w:vAlign w:val="top"/>
          </w:tcPr>
          <w:p>
            <w:r>
              <w:t>Ho Chi Minh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rPr>
                <w:lang w:val="en-US"/>
              </w:rPr>
              <w:t>ANS=c</w:t>
            </w:r>
          </w:p>
        </w:tc>
        <w:tc>
          <w:tcPr>
            <w:tcW w:w="7426" w:type="dxa"/>
            <w:vAlign w:val="top"/>
          </w:tcPr>
          <w:p>
            <w:r>
              <w:t>Da Nang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rPr>
                <w:lang w:val="en-US"/>
              </w:rPr>
              <w:t>ANS=d</w:t>
            </w:r>
          </w:p>
        </w:tc>
        <w:tc>
          <w:tcPr>
            <w:tcW w:w="7426" w:type="dxa"/>
            <w:vAlign w:val="top"/>
          </w:tcPr>
          <w:p>
            <w:r>
              <w:t>All of the above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rPr>
                <w:lang w:val="en-US"/>
              </w:rPr>
              <w:t>ANS=e</w:t>
            </w:r>
          </w:p>
        </w:tc>
        <w:tc>
          <w:tcPr>
            <w:tcW w:w="742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rPr>
                <w:lang w:val="en-US"/>
              </w:rPr>
              <w:t>ANS=f</w:t>
            </w:r>
          </w:p>
        </w:tc>
        <w:tc>
          <w:tcPr>
            <w:tcW w:w="742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t>ANSWER:</w:t>
            </w:r>
          </w:p>
        </w:tc>
        <w:tc>
          <w:tcPr>
            <w:tcW w:w="7426" w:type="dxa"/>
            <w:vAlign w:val="top"/>
          </w:tcPr>
          <w:p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t>MARK:</w:t>
            </w:r>
          </w:p>
        </w:tc>
        <w:tc>
          <w:tcPr>
            <w:tcW w:w="7426" w:type="dxa"/>
            <w:vAlign w:val="top"/>
          </w:tcPr>
          <w:p>
            <w: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t>MIX CHOICES:</w:t>
            </w:r>
          </w:p>
        </w:tc>
        <w:tc>
          <w:tcPr>
            <w:tcW w:w="7426" w:type="dxa"/>
            <w:vAlign w:val="top"/>
          </w:tcPr>
          <w:p>
            <w:r>
              <w:t>no</w:t>
            </w:r>
          </w:p>
        </w:tc>
      </w:tr>
    </w:tbl>
    <w:p/>
    <w:tbl>
      <w:tblPr>
        <w:tblStyle w:val="4"/>
        <w:tblW w:w="95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7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t>QN=2</w:t>
            </w:r>
          </w:p>
        </w:tc>
        <w:tc>
          <w:tcPr>
            <w:tcW w:w="7426" w:type="dxa"/>
            <w:vAlign w:val="top"/>
          </w:tcPr>
          <w:p>
            <w:r>
              <w:t>Which statements are true? 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rPr>
                <w:lang w:val="en-US"/>
              </w:rPr>
              <w:t>ANS=a</w:t>
            </w:r>
          </w:p>
        </w:tc>
        <w:tc>
          <w:tcPr>
            <w:tcW w:w="7426" w:type="dxa"/>
            <w:vAlign w:val="top"/>
          </w:tcPr>
          <w:p>
            <w:r>
              <w:t>1+1=2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rPr>
                <w:lang w:val="en-US"/>
              </w:rPr>
              <w:t>ANS=b</w:t>
            </w:r>
          </w:p>
        </w:tc>
        <w:tc>
          <w:tcPr>
            <w:tcW w:w="7426" w:type="dxa"/>
            <w:vAlign w:val="top"/>
          </w:tcPr>
          <w:p>
            <w:r>
              <w:t>1+1=3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rPr>
                <w:lang w:val="en-US"/>
              </w:rPr>
              <w:t>ANS=c</w:t>
            </w:r>
          </w:p>
        </w:tc>
        <w:tc>
          <w:tcPr>
            <w:tcW w:w="7426" w:type="dxa"/>
            <w:vAlign w:val="top"/>
          </w:tcPr>
          <w:p>
            <w:r>
              <w:t>1-1=0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rPr>
                <w:lang w:val="en-US"/>
              </w:rPr>
              <w:t>ANS=d</w:t>
            </w:r>
          </w:p>
        </w:tc>
        <w:tc>
          <w:tcPr>
            <w:tcW w:w="7426" w:type="dxa"/>
            <w:vAlign w:val="top"/>
          </w:tcPr>
          <w:p>
            <w:r>
              <w:t>1/1=1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rPr>
                <w:lang w:val="en-US"/>
              </w:rPr>
              <w:t>ANS=e</w:t>
            </w:r>
          </w:p>
        </w:tc>
        <w:tc>
          <w:tcPr>
            <w:tcW w:w="742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rPr>
                <w:lang w:val="en-US"/>
              </w:rPr>
              <w:t>ANS=f</w:t>
            </w:r>
          </w:p>
        </w:tc>
        <w:tc>
          <w:tcPr>
            <w:tcW w:w="742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t>ANSWER:</w:t>
            </w:r>
          </w:p>
        </w:tc>
        <w:tc>
          <w:tcPr>
            <w:tcW w:w="7426" w:type="dxa"/>
            <w:vAlign w:val="top"/>
          </w:tcPr>
          <w:p>
            <w:r>
              <w:t>ACD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t>MARK:</w:t>
            </w:r>
          </w:p>
        </w:tc>
        <w:tc>
          <w:tcPr>
            <w:tcW w:w="7426" w:type="dxa"/>
            <w:vAlign w:val="top"/>
          </w:tcPr>
          <w:p>
            <w: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t>MIX CHOICES:</w:t>
            </w:r>
          </w:p>
        </w:tc>
        <w:tc>
          <w:tcPr>
            <w:tcW w:w="7426" w:type="dxa"/>
            <w:vAlign w:val="top"/>
          </w:tcPr>
          <w:p>
            <w:r>
              <w:t>yes</w:t>
            </w:r>
          </w:p>
        </w:tc>
      </w:tr>
    </w:tbl>
    <w:p/>
    <w:tbl>
      <w:tblPr>
        <w:tblStyle w:val="3"/>
        <w:tblW w:w="95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7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t>QN=3</w:t>
            </w:r>
          </w:p>
        </w:tc>
        <w:tc>
          <w:tcPr>
            <w:tcW w:w="7426" w:type="dxa"/>
            <w:vAlign w:val="top"/>
          </w:tcPr>
          <w:p>
            <w:pPr>
              <w:tabs>
                <w:tab w:val="left" w:pos="720"/>
              </w:tabs>
            </w:pPr>
            <w:r>
              <w:t>What does the flag look like?</w:t>
            </w:r>
          </w:p>
          <w:p>
            <w:pPr>
              <w:tabs>
                <w:tab w:val="left" w:pos="720"/>
              </w:tabs>
            </w:pPr>
          </w:p>
          <w:p>
            <w:pPr>
              <w:tabs>
                <w:tab w:val="left" w:pos="720"/>
              </w:tabs>
            </w:pPr>
            <w:r>
              <w:t>[file:image3.gif]</w:t>
            </w:r>
          </w:p>
          <w:p>
            <w:pPr>
              <w:tabs>
                <w:tab w:val="left" w:pos="720"/>
              </w:tabs>
            </w:pPr>
          </w:p>
          <w:p>
            <w:pPr>
              <w:tabs>
                <w:tab w:val="left" w:pos="720"/>
              </w:tabs>
            </w:pPr>
          </w:p>
          <w:p>
            <w:pPr>
              <w:tabs>
                <w:tab w:val="left" w:pos="720"/>
              </w:tabs>
            </w:pPr>
            <w:r>
              <w:drawing>
                <wp:inline distT="0" distB="0" distL="114300" distR="114300">
                  <wp:extent cx="2133600" cy="3552825"/>
                  <wp:effectExtent l="0" t="0" r="0" b="9525"/>
                  <wp:docPr id="1" name="Picture 1" descr="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3552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rPr>
                <w:lang w:val="en-US"/>
              </w:rPr>
              <w:t>ANS=</w:t>
            </w:r>
            <w:r>
              <w:t>a</w:t>
            </w:r>
          </w:p>
        </w:tc>
        <w:tc>
          <w:tcPr>
            <w:tcW w:w="7426" w:type="dxa"/>
            <w:vAlign w:val="top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rPr>
                <w:lang w:val="en-US"/>
              </w:rPr>
              <w:t>ANS=b</w:t>
            </w:r>
          </w:p>
        </w:tc>
        <w:tc>
          <w:tcPr>
            <w:tcW w:w="7426" w:type="dxa"/>
            <w:vAlign w:val="top"/>
          </w:tcPr>
          <w:p>
            <w:r>
              <w:rPr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rPr>
                <w:lang w:val="en-US"/>
              </w:rPr>
              <w:t>ANS=c</w:t>
            </w:r>
          </w:p>
        </w:tc>
        <w:tc>
          <w:tcPr>
            <w:tcW w:w="7426" w:type="dxa"/>
            <w:vAlign w:val="top"/>
          </w:tcPr>
          <w:p>
            <w:r>
              <w:rPr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rPr>
                <w:lang w:val="en-US"/>
              </w:rPr>
              <w:t>ANS=d</w:t>
            </w:r>
          </w:p>
        </w:tc>
        <w:tc>
          <w:tcPr>
            <w:tcW w:w="7426" w:type="dxa"/>
            <w:vAlign w:val="top"/>
          </w:tcPr>
          <w:p>
            <w:r>
              <w:rPr>
                <w:lang w:val="en-US"/>
              </w:rPr>
              <w:t>4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rPr>
                <w:lang w:val="en-US"/>
              </w:rPr>
              <w:t>ANS=e</w:t>
            </w:r>
          </w:p>
        </w:tc>
        <w:tc>
          <w:tcPr>
            <w:tcW w:w="742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rPr>
                <w:lang w:val="en-US"/>
              </w:rPr>
              <w:t>ANS=f</w:t>
            </w:r>
          </w:p>
        </w:tc>
        <w:tc>
          <w:tcPr>
            <w:tcW w:w="742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t>ANSWER:</w:t>
            </w:r>
          </w:p>
        </w:tc>
        <w:tc>
          <w:tcPr>
            <w:tcW w:w="7426" w:type="dxa"/>
            <w:vAlign w:val="top"/>
          </w:tcPr>
          <w:p>
            <w: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t>MARK:</w:t>
            </w:r>
          </w:p>
        </w:tc>
        <w:tc>
          <w:tcPr>
            <w:tcW w:w="7426" w:type="dxa"/>
            <w:vAlign w:val="top"/>
          </w:tcPr>
          <w:p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7" w:type="dxa"/>
            <w:vAlign w:val="top"/>
          </w:tcPr>
          <w:p>
            <w:r>
              <w:t>MIX CHOICES:</w:t>
            </w:r>
          </w:p>
        </w:tc>
        <w:tc>
          <w:tcPr>
            <w:tcW w:w="7426" w:type="dxa"/>
            <w:vAlign w:val="top"/>
          </w:tcPr>
          <w:p>
            <w:r>
              <w:t>yes</w:t>
            </w:r>
          </w:p>
        </w:tc>
      </w:tr>
    </w:tbl>
    <w:p/>
    <w:p/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37E77"/>
    <w:rsid w:val="1544409C"/>
    <w:rsid w:val="1EE92275"/>
    <w:rsid w:val="23261E15"/>
    <w:rsid w:val="42071973"/>
    <w:rsid w:val="4DBD1010"/>
    <w:rsid w:val="57C07CF3"/>
    <w:rsid w:val="59437E77"/>
    <w:rsid w:val="60A26371"/>
    <w:rsid w:val="636B19D5"/>
    <w:rsid w:val="65CF0759"/>
    <w:rsid w:val="7A25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Office_10.2.0.7480_F1E327BC-269C-435d-A152-05C5408002CA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2018-09-24T05:10:00Z</dcterms:created>
  <dc:creator>ekoto</dc:creator>
  <cp:lastModifiedBy>ekoto</cp:lastModifiedBy>
  <dcterms:modified xsi:type="dcterms:W3CDTF">2018-09-24T12:01:03Z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1033-10.2.0.7480</vt:lpwstr>
  </property>
</Properties>
</file>