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666666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Dan Hieu 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76" w:lineRule="auto"/>
        <w:ind w:left="-1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hieudan225@gmail.com | 413-433-7030 | Github: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hieudan225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.0" w:type="dxa"/>
        <w:tblBorders>
          <w:bottom w:color="000000" w:space="0" w:sz="4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04">
      <w:pPr>
        <w:tabs>
          <w:tab w:val="right" w:pos="10800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Massachusetts Amherst </w:t>
        <w:tab/>
        <w:t xml:space="preserve">Amherst, MA </w:t>
      </w:r>
    </w:p>
    <w:p w:rsidR="00000000" w:rsidDel="00000000" w:rsidP="00000000" w:rsidRDefault="00000000" w:rsidRPr="00000000" w14:paraId="00000005">
      <w:pPr>
        <w:tabs>
          <w:tab w:val="right" w:pos="10800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B.S. in Computer Science and B.S in Mathematics (Statistics)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GPA: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4.0/4.0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Sept 2019 -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76" w:lineRule="auto"/>
        <w:ind w:left="3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Relevant Coursework: Programming with Data Structures, Multivariable Calculus, Linear Algebra</w: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.0" w:type="dxa"/>
        <w:tblBorders>
          <w:bottom w:color="000000" w:space="0" w:sz="4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EXPERIENCE</w:t>
            </w:r>
          </w:p>
        </w:tc>
      </w:tr>
    </w:tbl>
    <w:p w:rsidR="00000000" w:rsidDel="00000000" w:rsidP="00000000" w:rsidRDefault="00000000" w:rsidRPr="00000000" w14:paraId="00000009">
      <w:pPr>
        <w:tabs>
          <w:tab w:val="right" w:pos="10800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Google LLC</w:t>
        <w:tab/>
        <w:t xml:space="preserve">Virtual internship</w:t>
      </w:r>
    </w:p>
    <w:p w:rsidR="00000000" w:rsidDel="00000000" w:rsidP="00000000" w:rsidRDefault="00000000" w:rsidRPr="00000000" w14:paraId="0000000A">
      <w:pPr>
        <w:tabs>
          <w:tab w:val="right" w:pos="1080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STEP Intern (Fullstack developer)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May 2020 - August 2020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line="276" w:lineRule="auto"/>
        <w:ind w:left="3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2 other interns to design and build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ZED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 interactive travel planning assistant.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line="276" w:lineRule="auto"/>
        <w:ind w:left="3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Designed, implemented, and tested complex features such as suggesting activities tailored to user preferences, dragging and dropping events,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detecting user’s availability on clicking 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line="276" w:lineRule="auto"/>
        <w:ind w:left="3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React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Material-UI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build a neat and eye-catching user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line="276" w:lineRule="auto"/>
        <w:ind w:left="3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Promise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handle asynchronous code on communicating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 stack: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React, Javascript, Material-UI, Firebase, Google Maps APIs, and Google App Engine</w:t>
      </w: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.0" w:type="dxa"/>
        <w:tblBorders>
          <w:bottom w:color="000000" w:space="0" w:sz="4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PROJECTS</w:t>
            </w:r>
          </w:p>
        </w:tc>
      </w:tr>
    </w:tbl>
    <w:p w:rsidR="00000000" w:rsidDel="00000000" w:rsidP="00000000" w:rsidRDefault="00000000" w:rsidRPr="00000000" w14:paraId="00000012">
      <w:pPr>
        <w:tabs>
          <w:tab w:val="right" w:pos="10800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Machine Learning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1080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Face Generator Neural Net (Pytorch)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Deep Convolutional Generative Adversarial Net which generated realistic-looking human faces.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="276" w:lineRule="auto"/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and applied Batch Normalization and Transposed Convolution 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1080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Dog Breeds Classifier (Pytorch)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Convolutional Neural Net which classified 133 dog breeds with an accuracy of 64% on the test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276" w:lineRule="auto"/>
        <w:ind w:left="360" w:hanging="36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and applied Transfer Learning, Residual Net, data augmentation, dropout, weight initialization, and regularization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pos="1080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TV Script Generator (Pytorch)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Recurrent Neural Net with LSTM which generated creative English TV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="276" w:lineRule="auto"/>
        <w:ind w:left="3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Used word embeddings, and learned about how Attention resolves the inefficiency of pure RNN.</w:t>
      </w:r>
    </w:p>
    <w:tbl>
      <w:tblPr>
        <w:tblStyle w:val="Table4"/>
        <w:tblW w:w="10800.0" w:type="dxa"/>
        <w:jc w:val="left"/>
        <w:tblInd w:w="10.0" w:type="dxa"/>
        <w:tblBorders>
          <w:bottom w:color="000000" w:space="0" w:sz="4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PUBLICATIONS</w:t>
            </w:r>
          </w:p>
        </w:tc>
      </w:tr>
    </w:tbl>
    <w:p w:rsidR="00000000" w:rsidDel="00000000" w:rsidP="00000000" w:rsidRDefault="00000000" w:rsidRPr="00000000" w14:paraId="0000001E">
      <w:pPr>
        <w:tabs>
          <w:tab w:val="right" w:pos="10800"/>
        </w:tabs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Michael Boratko, Xiang Lorraine Li, Rajarshi Das, Tim O'Gorman, Dan Le, Andrew McCallum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F">
      <w:pPr>
        <w:tabs>
          <w:tab w:val="right" w:pos="10800"/>
        </w:tabs>
        <w:spacing w:after="0" w:line="276" w:lineRule="auto"/>
        <w:rPr/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ProtoQA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Question Answering Dataset for Prototypical Common-Sense Reasoning. In submission, 2020.</w:t>
        <w:tab/>
      </w: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10.0" w:type="dxa"/>
        <w:tblBorders>
          <w:bottom w:color="000000" w:space="0" w:sz="4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64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SKILLS</w:t>
            </w:r>
          </w:p>
        </w:tc>
      </w:tr>
    </w:tbl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76" w:lineRule="auto"/>
        <w:ind w:left="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Python, Java,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line="276" w:lineRule="auto"/>
        <w:ind w:left="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Pytorch, Pandas, Numpy, React, Material UI, Firebase, Firestore, HTML5/CSS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line="276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Online Courses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Deep Learning Nanodegree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(Udacity)</w:t>
      </w:r>
    </w:p>
    <w:tbl>
      <w:tblPr>
        <w:tblStyle w:val="Table6"/>
        <w:tblW w:w="10800.0" w:type="dxa"/>
        <w:jc w:val="left"/>
        <w:tblInd w:w="10.0" w:type="dxa"/>
        <w:tblBorders>
          <w:bottom w:color="000000" w:space="0" w:sz="4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tabs>
                <w:tab w:val="right" w:pos="9900"/>
              </w:tabs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ACHIEVEMENTS AND AWARDS</w:t>
            </w:r>
          </w:p>
        </w:tc>
      </w:tr>
    </w:tbl>
    <w:p w:rsidR="00000000" w:rsidDel="00000000" w:rsidP="00000000" w:rsidRDefault="00000000" w:rsidRPr="00000000" w14:paraId="00000027">
      <w:pPr>
        <w:tabs>
          <w:tab w:val="right" w:pos="1080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Massachusetts Amherst Chancellor’s Award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tabs>
          <w:tab w:val="right" w:pos="10800"/>
        </w:tabs>
        <w:spacing w:after="0" w:line="276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Entrance scholarship awarded to international students with outstanding academic achievements</w:t>
      </w:r>
    </w:p>
    <w:p w:rsidR="00000000" w:rsidDel="00000000" w:rsidP="00000000" w:rsidRDefault="00000000" w:rsidRPr="00000000" w14:paraId="00000029">
      <w:pPr>
        <w:tabs>
          <w:tab w:val="right" w:pos="1080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Lawrence S. Ting High School Scholarship for Best Academic Achievement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2015 - 2018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tabs>
          <w:tab w:val="right" w:pos="10800"/>
        </w:tabs>
        <w:spacing w:after="0" w:line="276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Awarded to the student with the highest academic achievements (six-time recipient)</w:t>
      </w:r>
    </w:p>
    <w:p w:rsidR="00000000" w:rsidDel="00000000" w:rsidP="00000000" w:rsidRDefault="00000000" w:rsidRPr="00000000" w14:paraId="0000002B">
      <w:pPr>
        <w:tabs>
          <w:tab w:val="right" w:pos="1080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Canadian Senior Mathematics Contest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ranked 45th out of 12,598 contestants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2018</w:t>
      </w:r>
    </w:p>
    <w:sectPr>
      <w:headerReference r:id="rId14" w:type="default"/>
      <w:pgSz w:h="16838" w:w="11906"/>
      <w:pgMar w:bottom="374" w:top="431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CommentReference">
    <w:name w:val="annotation reference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 w:val="1"/>
    <w:rPr>
      <w:sz w:val="20"/>
      <w:szCs w:val="20"/>
    </w:r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unhideWhenUsed w:val="1"/>
    <w:rsid w:val="008A46F2"/>
    <w:pPr>
      <w:widowControl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8A46F2"/>
  </w:style>
  <w:style w:type="paragraph" w:styleId="ListParagraph">
    <w:name w:val="List Paragraph"/>
    <w:basedOn w:val="Normal"/>
    <w:uiPriority w:val="34"/>
    <w:qFormat w:val="1"/>
    <w:rsid w:val="00AF3593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C7D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C7D3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hieudan225/deepLearning/blob/master/tv_script_generation/dlnd_tv_script_generation.ipynb" TargetMode="External"/><Relationship Id="rId10" Type="http://schemas.openxmlformats.org/officeDocument/2006/relationships/hyperlink" Target="https://github.com/hieudan225/deepLearning/blob/master/dog_project/dog_project/dog_app.ipynb" TargetMode="External"/><Relationship Id="rId13" Type="http://schemas.openxmlformats.org/officeDocument/2006/relationships/hyperlink" Target="https://graduation.udacity.com/confirm/HHHD3CA9" TargetMode="External"/><Relationship Id="rId12" Type="http://schemas.openxmlformats.org/officeDocument/2006/relationships/hyperlink" Target="https://arxiv.org/abs/2005.0077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ieudan225/deepLearning/blob/master/dlnd_face_generation/dlnd_face_generation.ipynb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hieudan225" TargetMode="External"/><Relationship Id="rId8" Type="http://schemas.openxmlformats.org/officeDocument/2006/relationships/hyperlink" Target="https://github.com/googleinterns/step98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mmDM267/SOaQzetfq2fDTl+5Vw==">AMUW2mWA+9/c13qnpVncnwvu9INRjwJSSCiahaHjoqj36h/XJ2Ei+Lbe/w1AGDe+1kNsZZy66/hoPGW7xbXARf2CBrq3bQPrzzWFx5+Uo+4XemYkkiUxkZU=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2020-07-30T00:08:00Z</dcterms:created>
  <dc:creator>Dan Le</dc:creator>
</cp:coreProperties>
</file>