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00" w:firstRow="0" w:lastRow="0" w:firstColumn="0" w:lastColumn="0" w:noHBand="0" w:noVBand="1"/>
      </w:tblPr>
      <w:tblGrid>
        <w:gridCol w:w="2799"/>
        <w:gridCol w:w="6561"/>
      </w:tblGrid>
      <w:tr w:rsidR="00017A5B" w:rsidRPr="001148DF" w14:paraId="0B22FF09" w14:textId="77777777" w:rsidTr="00CE16DF">
        <w:trPr>
          <w:trHeight w:val="1690"/>
        </w:trPr>
        <w:tc>
          <w:tcPr>
            <w:tcW w:w="1495" w:type="pct"/>
            <w:shd w:val="clear" w:color="auto" w:fill="FFFFFF"/>
          </w:tcPr>
          <w:p w14:paraId="3D9068ED" w14:textId="77777777" w:rsidR="00017A5B" w:rsidRPr="001148DF" w:rsidRDefault="00017A5B" w:rsidP="00CE1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bookmarkStart w:id="0" w:name="_Hlk202647071"/>
            <w:r w:rsidRPr="001148DF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0FF7BDB4" wp14:editId="2E355126">
                  <wp:extent cx="1227455" cy="1009650"/>
                  <wp:effectExtent l="0" t="0" r="0" b="0"/>
                  <wp:docPr id="4" name="image1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5" w:type="pct"/>
            <w:shd w:val="clear" w:color="auto" w:fill="FFFFFF"/>
          </w:tcPr>
          <w:p w14:paraId="68160E42" w14:textId="77777777" w:rsidR="00017A5B" w:rsidRPr="001148DF" w:rsidRDefault="00017A5B" w:rsidP="00CE1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CỘNG HÒA XÃ HỘI CHỦ NGHĨA VIỆT NAM</w:t>
            </w:r>
          </w:p>
          <w:p w14:paraId="312DE2BA" w14:textId="77777777" w:rsidR="00017A5B" w:rsidRPr="001148DF" w:rsidRDefault="00017A5B" w:rsidP="00CE1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  <w:p w14:paraId="485FD0DD" w14:textId="77777777" w:rsidR="00017A5B" w:rsidRPr="001148DF" w:rsidRDefault="00017A5B" w:rsidP="00CE1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48DF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hidden="0" allowOverlap="1" wp14:anchorId="4E76DF78" wp14:editId="4167CF11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5100" y="3780000"/>
                                <a:ext cx="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5ADC2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11pt;margin-top:4pt;width:.2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" strokeweight=".35mm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Pr="001148DF">
              <w:rPr>
                <w:rFonts w:ascii="Times New Roman" w:hAnsi="Times New Roman" w:cs="Times New Roman"/>
                <w:sz w:val="26"/>
                <w:szCs w:val="26"/>
              </w:rPr>
              <w:t>-----</w:t>
            </w:r>
            <w:r w:rsidRPr="001148DF">
              <w:rPr>
                <w:rFonts w:ascii="Times New Roman" w:hAnsi="Times New Roman" w:cs="Times New Roman"/>
                <w:sz w:val="26"/>
                <w:szCs w:val="26"/>
              </w:rPr>
              <w:sym w:font="Wingdings" w:char="F026"/>
            </w:r>
            <w:r w:rsidRPr="001148DF">
              <w:rPr>
                <w:rFonts w:ascii="Times New Roman" w:hAnsi="Times New Roman" w:cs="Times New Roman"/>
                <w:sz w:val="26"/>
                <w:szCs w:val="26"/>
              </w:rPr>
              <w:t>-----</w:t>
            </w:r>
          </w:p>
          <w:p w14:paraId="1EDC7937" w14:textId="77777777" w:rsidR="00017A5B" w:rsidRPr="00002EC9" w:rsidRDefault="00017A5B" w:rsidP="00CE1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002EC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NHIỆM VỤ ĐỒ ÁN TỐT NGHIỆP</w:t>
            </w:r>
          </w:p>
        </w:tc>
      </w:tr>
    </w:tbl>
    <w:p w14:paraId="589EBDC1" w14:textId="77777777" w:rsidR="00017A5B" w:rsidRPr="001148DF" w:rsidRDefault="00017A5B" w:rsidP="00017A5B">
      <w:pPr>
        <w:pStyle w:val="BodyText"/>
        <w:spacing w:after="0" w:line="360" w:lineRule="auto"/>
        <w:ind w:right="6"/>
        <w:jc w:val="both"/>
        <w:rPr>
          <w:sz w:val="26"/>
          <w:szCs w:val="26"/>
          <w:lang w:val="vi-VN"/>
        </w:rPr>
      </w:pPr>
    </w:p>
    <w:p w14:paraId="5CE28BE0" w14:textId="56D64B9F" w:rsidR="00017A5B" w:rsidRDefault="00017A5B" w:rsidP="00017A5B">
      <w:pPr>
        <w:pStyle w:val="BodyText"/>
        <w:tabs>
          <w:tab w:val="left" w:pos="5670"/>
        </w:tabs>
        <w:spacing w:after="0" w:line="360" w:lineRule="auto"/>
        <w:ind w:right="6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 Đỗ</w:t>
      </w:r>
      <w:r>
        <w:rPr>
          <w:sz w:val="26"/>
          <w:szCs w:val="26"/>
          <w:lang w:val="vi-VN"/>
        </w:rPr>
        <w:t xml:space="preserve"> Nguyễn Trung Hiếu 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</w:p>
    <w:p w14:paraId="7A1CE664" w14:textId="77777777" w:rsidR="00017A5B" w:rsidRDefault="00017A5B" w:rsidP="00017A5B">
      <w:pPr>
        <w:pStyle w:val="BodyText"/>
        <w:tabs>
          <w:tab w:val="left" w:pos="5670"/>
        </w:tabs>
        <w:spacing w:after="0" w:line="360" w:lineRule="auto"/>
        <w:ind w:right="6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: </w:t>
      </w:r>
      <w:r w:rsidRPr="001148DF">
        <w:rPr>
          <w:sz w:val="26"/>
          <w:szCs w:val="26"/>
        </w:rPr>
        <w:t>63CNTT1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  <w:r>
        <w:rPr>
          <w:sz w:val="26"/>
          <w:szCs w:val="26"/>
        </w:rPr>
        <w:tab/>
      </w:r>
    </w:p>
    <w:p w14:paraId="41BF7840" w14:textId="77777777" w:rsidR="00017A5B" w:rsidRDefault="00017A5B" w:rsidP="00017A5B">
      <w:pPr>
        <w:pStyle w:val="BodyText"/>
        <w:tabs>
          <w:tab w:val="left" w:pos="5670"/>
        </w:tabs>
        <w:spacing w:after="0" w:line="360" w:lineRule="auto"/>
        <w:ind w:right="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Khoa: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</w:p>
    <w:p w14:paraId="4D5CCB16" w14:textId="77777777" w:rsidR="00002EC9" w:rsidRDefault="00017A5B" w:rsidP="00002EC9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 w:rsidRPr="00002EC9">
        <w:rPr>
          <w:sz w:val="28"/>
          <w:szCs w:val="28"/>
        </w:rPr>
        <w:t xml:space="preserve">: </w:t>
      </w:r>
      <w:r w:rsidR="00002EC9" w:rsidRPr="00002EC9">
        <w:rPr>
          <w:rFonts w:ascii="Times New Roman" w:hAnsi="Times New Roman" w:cs="Times New Roman"/>
          <w:sz w:val="28"/>
          <w:szCs w:val="28"/>
        </w:rPr>
        <w:t>XÂY DỰNG MÔ</w:t>
      </w:r>
      <w:r w:rsidR="00002EC9" w:rsidRPr="00002EC9">
        <w:rPr>
          <w:rFonts w:ascii="Times New Roman" w:hAnsi="Times New Roman" w:cs="Times New Roman"/>
          <w:sz w:val="28"/>
          <w:szCs w:val="28"/>
          <w:lang w:val="vi-VN"/>
        </w:rPr>
        <w:t xml:space="preserve"> HÌNH</w:t>
      </w:r>
      <w:r w:rsidR="00002EC9" w:rsidRPr="00002EC9">
        <w:rPr>
          <w:rFonts w:ascii="Times New Roman" w:hAnsi="Times New Roman" w:cs="Times New Roman"/>
          <w:sz w:val="28"/>
          <w:szCs w:val="28"/>
        </w:rPr>
        <w:t xml:space="preserve"> DỰ BÁO GIÁ CỔ PHIẾU VIETCOMBANK</w:t>
      </w:r>
      <w:r w:rsidR="00002EC9" w:rsidRPr="00002EC9">
        <w:rPr>
          <w:rFonts w:ascii="Times New Roman" w:hAnsi="Times New Roman" w:cs="Times New Roman"/>
          <w:sz w:val="28"/>
          <w:szCs w:val="28"/>
          <w:lang w:val="vi-VN"/>
        </w:rPr>
        <w:t xml:space="preserve"> DỰA TRÊN HỌC MÁY</w:t>
      </w:r>
    </w:p>
    <w:p w14:paraId="6974F4B5" w14:textId="7BE7E1AE" w:rsidR="00017A5B" w:rsidRDefault="00017A5B" w:rsidP="00017A5B">
      <w:pPr>
        <w:pStyle w:val="BodyText"/>
        <w:tabs>
          <w:tab w:val="left" w:pos="5670"/>
        </w:tabs>
        <w:spacing w:after="0" w:line="360" w:lineRule="auto"/>
        <w:ind w:right="6"/>
        <w:jc w:val="both"/>
        <w:rPr>
          <w:sz w:val="26"/>
          <w:szCs w:val="26"/>
        </w:rPr>
      </w:pPr>
    </w:p>
    <w:p w14:paraId="46DCAC34" w14:textId="77777777" w:rsidR="00017A5B" w:rsidRDefault="00017A5B" w:rsidP="00017A5B">
      <w:pPr>
        <w:pStyle w:val="BodyText"/>
        <w:tabs>
          <w:tab w:val="left" w:pos="5670"/>
        </w:tabs>
        <w:spacing w:after="0" w:line="360" w:lineRule="auto"/>
        <w:ind w:right="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Các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: </w:t>
      </w:r>
    </w:p>
    <w:p w14:paraId="52A4BF07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[1] C. M. Bishop, *Pattern Recognition and Machine Learning*, New York: Springer, 2006.</w:t>
      </w:r>
    </w:p>
    <w:p w14:paraId="15414F14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[2] G. James, D. Witten, T. Hastie, and R. Tibshirani, “Linear regression,” in *An Introduction to Statistical Learning*, Springer, 2013, pp. 59–122.</w:t>
      </w:r>
    </w:p>
    <w:p w14:paraId="05837C73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[3] Scikit-learn Developers, “Linear models,” *Scikit-learn Documentation*, [Online]. Available: https://scikit-learn.org/stable/modules/linear_model.html. [Accessed: Jul. 3, 2025].</w:t>
      </w:r>
    </w:p>
    <w:p w14:paraId="2049F483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[4] A. Ng, “Machine Learning,” *Coursera Online Course*, Stanford University, 2018. [Online]. Available: https://www.coursera.org/learn/machine-learning</w:t>
      </w:r>
    </w:p>
    <w:p w14:paraId="503609EC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[5] J. Brownlee, “A Gentle Introduction to Linear Regression,” *Machine Learning Mastery*, 2018. [Online]. Available: https://machinelearningmastery.com/linear-regression-for-machine-learning/</w:t>
      </w:r>
    </w:p>
    <w:p w14:paraId="442795C0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[6] T. Chen and C. Guestrin, “XGBoost: A Scalable Tree Boosting System,” in *Proceedings of the 22nd ACM SIGKDD International Conference on Knowledge Discovery and Data Mining*, 2016, pp. 785–794.</w:t>
      </w:r>
    </w:p>
    <w:p w14:paraId="3DA8B99F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[7] S. Rashmi and H. Bhushan, “A Comprehensive Review of Gradient Boosting Algorithms,” *International Journal of Advanced Research in Computer Science*, vol. 9, no. 5, 2018.</w:t>
      </w:r>
    </w:p>
    <w:p w14:paraId="0CE5DE8F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lastRenderedPageBreak/>
        <w:t>[8] Google Developers, “Gradient Boosted Decision Trees,” *Google Developers ML Crash Course*, [Online]. Available: https://developers.google.com/machine-learning/gradient-boosted-trees/. [Accessed: Jul. 3, 2025].</w:t>
      </w:r>
    </w:p>
    <w:p w14:paraId="6997C699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[9] S. Hochreiter and J. Schmidhuber, “Long Short-Term Memory,” *Neural Computation*, vol. 9, no. 8, pp. 1735–1780, 1997.</w:t>
      </w:r>
    </w:p>
    <w:p w14:paraId="7EAAD3B0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[10] F. Chollet, *Deep Learning with Python*, 2nd ed., Shelter Island, NY: Manning Publications, 2021.</w:t>
      </w:r>
    </w:p>
    <w:p w14:paraId="7A880DA8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>[11] TensorFlow Developers, “Recurrent Neural Networks (RNN) with Keras,” *TensorFlow Documentation*, [Online]. Available: https://www.tensorflow.org/guide/keras/rnn. .</w:t>
      </w:r>
    </w:p>
    <w:p w14:paraId="5080D6A6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 xml:space="preserve">[12] M. J. Nichols, “Understanding LSTM Networks,” *Colah’s Blog*, 2015. [Online]. Available: https://colah.github.io/posts/2015-08-Understanding-LSTMs/. </w:t>
      </w:r>
    </w:p>
    <w:p w14:paraId="79B77871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 xml:space="preserve">[13] N. T. Tuan, “Deep learning cơ bản – Bài 14: Long Short-Term Memory (LSTM),” *nttuan8.com*, [Online]. Available: https://nttuan8.com/bai-14-long-short-term-memory-lstm/. </w:t>
      </w:r>
    </w:p>
    <w:p w14:paraId="0E947499" w14:textId="77777777" w:rsidR="00002EC9" w:rsidRPr="003D369A" w:rsidRDefault="00002EC9" w:rsidP="00002EC9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3D369A">
        <w:rPr>
          <w:rFonts w:ascii="Times New Roman" w:hAnsi="Times New Roman" w:cs="Times New Roman"/>
          <w:lang w:val="vi-VN"/>
        </w:rPr>
        <w:t xml:space="preserve">[14] H. T. X. Nguyen, “Nhóm 9 - Dự đoán giá chứng khoán,” *YouTube*, 2023. [Online Video]. Available: https://youtu.be/d8h3k4W7a8M?si=bshT2j7Os7-u4rFg. </w:t>
      </w:r>
    </w:p>
    <w:p w14:paraId="7049DAA2" w14:textId="77777777" w:rsid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  <w:r w:rsidRPr="003D369A">
        <w:rPr>
          <w:rFonts w:ascii="Times New Roman" w:hAnsi="Times New Roman" w:cs="Times New Roman"/>
          <w:lang w:val="vi-VN"/>
        </w:rPr>
        <w:t xml:space="preserve">[15] TUYEN268KK, “Prediction of Vietcombank stock prices by SARIMA,” *Kaggle Notebooks*, 2024. [Online]. Available: https://www.kaggle.com/code/tuyen268kk/prediction-of-vietcombank-stock-prices-by-sarima. </w:t>
      </w:r>
    </w:p>
    <w:p w14:paraId="56A47950" w14:textId="77777777" w:rsid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</w:p>
    <w:p w14:paraId="5DB656FF" w14:textId="77777777" w:rsid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</w:p>
    <w:p w14:paraId="6C8B31CD" w14:textId="77777777" w:rsid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</w:p>
    <w:p w14:paraId="7FE3B137" w14:textId="77777777" w:rsid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</w:p>
    <w:p w14:paraId="2C04F54D" w14:textId="77777777" w:rsid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</w:p>
    <w:p w14:paraId="14C479A5" w14:textId="77777777" w:rsid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</w:p>
    <w:p w14:paraId="2850567C" w14:textId="77777777" w:rsidR="00002EC9" w:rsidRPr="00002EC9" w:rsidRDefault="00002EC9" w:rsidP="00002EC9">
      <w:pPr>
        <w:spacing w:line="360" w:lineRule="auto"/>
        <w:jc w:val="both"/>
        <w:rPr>
          <w:rFonts w:ascii="Times New Roman" w:hAnsi="Times New Roman" w:cs="Times New Roman"/>
        </w:rPr>
      </w:pPr>
    </w:p>
    <w:p w14:paraId="568A717A" w14:textId="776401C4" w:rsidR="00017A5B" w:rsidRDefault="00017A5B" w:rsidP="00017A5B">
      <w:pPr>
        <w:pStyle w:val="BodyText"/>
        <w:tabs>
          <w:tab w:val="left" w:leader="dot" w:pos="9072"/>
        </w:tabs>
        <w:spacing w:after="0" w:line="360" w:lineRule="auto"/>
        <w:ind w:right="6"/>
        <w:jc w:val="both"/>
        <w:rPr>
          <w:sz w:val="26"/>
          <w:szCs w:val="26"/>
        </w:rPr>
      </w:pPr>
    </w:p>
    <w:p w14:paraId="18304A36" w14:textId="77777777" w:rsidR="00017A5B" w:rsidRDefault="00017A5B" w:rsidP="00017A5B">
      <w:pPr>
        <w:pStyle w:val="BodyText"/>
        <w:tabs>
          <w:tab w:val="left" w:leader="dot" w:pos="9072"/>
        </w:tabs>
        <w:spacing w:after="0" w:line="360" w:lineRule="auto"/>
        <w:ind w:right="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116"/>
      </w:tblGrid>
      <w:tr w:rsidR="00017A5B" w14:paraId="655E4899" w14:textId="77777777" w:rsidTr="00CE16DF">
        <w:tc>
          <w:tcPr>
            <w:tcW w:w="5949" w:type="dxa"/>
            <w:shd w:val="clear" w:color="auto" w:fill="D0CECE" w:themeFill="background2" w:themeFillShade="E6"/>
          </w:tcPr>
          <w:p w14:paraId="0F9BBAE2" w14:textId="77777777" w:rsidR="00017A5B" w:rsidRPr="00DA36CD" w:rsidRDefault="00017A5B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A36CD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116" w:type="dxa"/>
            <w:shd w:val="clear" w:color="auto" w:fill="D0CECE" w:themeFill="background2" w:themeFillShade="E6"/>
          </w:tcPr>
          <w:p w14:paraId="645D2B98" w14:textId="77777777" w:rsidR="00017A5B" w:rsidRPr="00DA36CD" w:rsidRDefault="00017A5B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A36CD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(%)</w:t>
            </w:r>
          </w:p>
        </w:tc>
      </w:tr>
      <w:tr w:rsidR="00017A5B" w14:paraId="71AA7C43" w14:textId="77777777" w:rsidTr="00CE16DF">
        <w:tc>
          <w:tcPr>
            <w:tcW w:w="5949" w:type="dxa"/>
          </w:tcPr>
          <w:p w14:paraId="6B68EB15" w14:textId="4B1CB2EA" w:rsidR="00017A5B" w:rsidRPr="00BA6A8E" w:rsidRDefault="00017A5B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1: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thiệu bài toán</w:t>
            </w:r>
          </w:p>
        </w:tc>
        <w:tc>
          <w:tcPr>
            <w:tcW w:w="3116" w:type="dxa"/>
          </w:tcPr>
          <w:p w14:paraId="330F6BE2" w14:textId="6EE4CFC7" w:rsidR="00017A5B" w:rsidRPr="00C6020C" w:rsidRDefault="00C6020C" w:rsidP="00C6020C">
            <w:pPr>
              <w:pStyle w:val="BodyText"/>
              <w:tabs>
                <w:tab w:val="left" w:leader="dot" w:pos="9072"/>
              </w:tabs>
              <w:spacing w:before="120" w:after="120" w:line="36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  <w:tr w:rsidR="00017A5B" w14:paraId="184AC130" w14:textId="77777777" w:rsidTr="00CE16DF">
        <w:tc>
          <w:tcPr>
            <w:tcW w:w="5949" w:type="dxa"/>
          </w:tcPr>
          <w:p w14:paraId="22D5D506" w14:textId="0D9C8D85" w:rsidR="00017A5B" w:rsidRPr="00FE160F" w:rsidRDefault="00017A5B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2:</w:t>
            </w:r>
            <w:r>
              <w:rPr>
                <w:sz w:val="26"/>
                <w:szCs w:val="26"/>
                <w:lang w:val="vi-VN"/>
              </w:rPr>
              <w:t xml:space="preserve"> Các kĩ thuật dùng trong bài toán</w:t>
            </w:r>
          </w:p>
        </w:tc>
        <w:tc>
          <w:tcPr>
            <w:tcW w:w="3116" w:type="dxa"/>
          </w:tcPr>
          <w:p w14:paraId="005A03A7" w14:textId="7236E229" w:rsidR="00017A5B" w:rsidRPr="00C6020C" w:rsidRDefault="00C6020C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30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  <w:tr w:rsidR="00017A5B" w14:paraId="54198FDC" w14:textId="77777777" w:rsidTr="00CE16DF">
        <w:tc>
          <w:tcPr>
            <w:tcW w:w="5949" w:type="dxa"/>
          </w:tcPr>
          <w:p w14:paraId="28000795" w14:textId="43AA9E08" w:rsidR="00002EC9" w:rsidRPr="00B60B42" w:rsidRDefault="00017A5B" w:rsidP="00002EC9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3: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="00002EC9">
              <w:rPr>
                <w:sz w:val="26"/>
                <w:szCs w:val="26"/>
                <w:lang w:val="vi-VN"/>
              </w:rPr>
              <w:t>Triển khai hệ thống và giao diện người dùng</w:t>
            </w:r>
          </w:p>
        </w:tc>
        <w:tc>
          <w:tcPr>
            <w:tcW w:w="3116" w:type="dxa"/>
          </w:tcPr>
          <w:p w14:paraId="242FAD56" w14:textId="2A649D44" w:rsidR="00017A5B" w:rsidRPr="00C6020C" w:rsidRDefault="00C6020C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40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  <w:tr w:rsidR="00017A5B" w14:paraId="157E9155" w14:textId="77777777" w:rsidTr="00CE16DF">
        <w:tc>
          <w:tcPr>
            <w:tcW w:w="5949" w:type="dxa"/>
          </w:tcPr>
          <w:p w14:paraId="73B0E008" w14:textId="47FAFC5A" w:rsidR="00017A5B" w:rsidRPr="00002EC9" w:rsidRDefault="00017A5B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gramStart"/>
            <w:r>
              <w:rPr>
                <w:sz w:val="26"/>
                <w:szCs w:val="26"/>
              </w:rPr>
              <w:t>4:</w:t>
            </w:r>
            <w:r w:rsidR="00002EC9">
              <w:rPr>
                <w:sz w:val="26"/>
                <w:szCs w:val="26"/>
              </w:rPr>
              <w:t>Kết</w:t>
            </w:r>
            <w:proofErr w:type="gramEnd"/>
            <w:r w:rsidR="00002EC9">
              <w:rPr>
                <w:sz w:val="26"/>
                <w:szCs w:val="26"/>
                <w:lang w:val="vi-VN"/>
              </w:rPr>
              <w:t xml:space="preserve"> quả đánh giá các mô hình</w:t>
            </w:r>
          </w:p>
        </w:tc>
        <w:tc>
          <w:tcPr>
            <w:tcW w:w="3116" w:type="dxa"/>
          </w:tcPr>
          <w:p w14:paraId="638F8F6F" w14:textId="111C9817" w:rsidR="00017A5B" w:rsidRPr="00C6020C" w:rsidRDefault="00C6020C" w:rsidP="00CE16DF">
            <w:pPr>
              <w:pStyle w:val="BodyText"/>
              <w:tabs>
                <w:tab w:val="left" w:leader="dot" w:pos="9072"/>
              </w:tabs>
              <w:spacing w:before="120" w:after="120" w:line="240" w:lineRule="auto"/>
              <w:ind w:right="6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10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</w:tbl>
    <w:p w14:paraId="44069640" w14:textId="77777777" w:rsidR="00017A5B" w:rsidRPr="001148DF" w:rsidRDefault="00017A5B" w:rsidP="00017A5B">
      <w:pPr>
        <w:pStyle w:val="BodyText"/>
        <w:tabs>
          <w:tab w:val="left" w:leader="dot" w:pos="9072"/>
        </w:tabs>
        <w:spacing w:after="0" w:line="360" w:lineRule="auto"/>
        <w:ind w:right="6"/>
        <w:jc w:val="both"/>
        <w:rPr>
          <w:sz w:val="26"/>
          <w:szCs w:val="26"/>
        </w:rPr>
      </w:pPr>
    </w:p>
    <w:p w14:paraId="4BBEE43A" w14:textId="77777777" w:rsidR="00017A5B" w:rsidRDefault="00017A5B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116"/>
      </w:tblGrid>
      <w:tr w:rsidR="00017A5B" w14:paraId="277CB9E7" w14:textId="77777777" w:rsidTr="00CE16DF">
        <w:tc>
          <w:tcPr>
            <w:tcW w:w="5949" w:type="dxa"/>
            <w:shd w:val="clear" w:color="auto" w:fill="D0CECE" w:themeFill="background2" w:themeFillShade="E6"/>
          </w:tcPr>
          <w:p w14:paraId="7546576A" w14:textId="77777777" w:rsidR="00017A5B" w:rsidRPr="00DA36CD" w:rsidRDefault="00017A5B" w:rsidP="00CE16DF">
            <w:pPr>
              <w:pStyle w:val="BodyText"/>
              <w:spacing w:before="120" w:after="120" w:line="240" w:lineRule="auto"/>
              <w:ind w:right="42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A36CD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116" w:type="dxa"/>
            <w:shd w:val="clear" w:color="auto" w:fill="D0CECE" w:themeFill="background2" w:themeFillShade="E6"/>
          </w:tcPr>
          <w:p w14:paraId="26946F40" w14:textId="77777777" w:rsidR="00017A5B" w:rsidRPr="00DA36CD" w:rsidRDefault="00017A5B" w:rsidP="00CE16DF">
            <w:pPr>
              <w:pStyle w:val="BodyText"/>
              <w:spacing w:before="120" w:after="120" w:line="240" w:lineRule="auto"/>
              <w:ind w:right="42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A36CD">
              <w:rPr>
                <w:b/>
                <w:bCs/>
                <w:sz w:val="26"/>
                <w:szCs w:val="26"/>
              </w:rPr>
              <w:t>Giáo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dẫn</w:t>
            </w:r>
            <w:proofErr w:type="spellEnd"/>
          </w:p>
        </w:tc>
      </w:tr>
      <w:tr w:rsidR="00017A5B" w14:paraId="07396C8D" w14:textId="77777777" w:rsidTr="00CE16DF">
        <w:tc>
          <w:tcPr>
            <w:tcW w:w="5949" w:type="dxa"/>
          </w:tcPr>
          <w:p w14:paraId="76F4899D" w14:textId="508053CD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1:</w:t>
            </w:r>
            <w:r w:rsidR="00C6020C">
              <w:rPr>
                <w:sz w:val="26"/>
                <w:szCs w:val="26"/>
              </w:rPr>
              <w:t xml:space="preserve"> </w:t>
            </w:r>
            <w:proofErr w:type="spellStart"/>
            <w:r w:rsidR="00C6020C">
              <w:rPr>
                <w:sz w:val="26"/>
                <w:szCs w:val="26"/>
              </w:rPr>
              <w:t>Giới</w:t>
            </w:r>
            <w:proofErr w:type="spellEnd"/>
            <w:r w:rsidR="00C6020C">
              <w:rPr>
                <w:sz w:val="26"/>
                <w:szCs w:val="26"/>
                <w:lang w:val="vi-VN"/>
              </w:rPr>
              <w:t xml:space="preserve"> thiệu bài toán</w:t>
            </w:r>
          </w:p>
        </w:tc>
        <w:tc>
          <w:tcPr>
            <w:tcW w:w="3116" w:type="dxa"/>
          </w:tcPr>
          <w:p w14:paraId="1E503CCE" w14:textId="77777777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r w:rsidRPr="000D59D9">
              <w:rPr>
                <w:color w:val="000000"/>
                <w:sz w:val="26"/>
                <w:szCs w:val="26"/>
                <w:lang w:val="vi-VN"/>
              </w:rPr>
              <w:t>TS. Đỗ Trường Xuân</w:t>
            </w:r>
          </w:p>
        </w:tc>
      </w:tr>
      <w:tr w:rsidR="00017A5B" w14:paraId="3A8E19B0" w14:textId="77777777" w:rsidTr="00CE16DF">
        <w:tc>
          <w:tcPr>
            <w:tcW w:w="5949" w:type="dxa"/>
          </w:tcPr>
          <w:p w14:paraId="41061C2A" w14:textId="730A492F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2:</w:t>
            </w:r>
            <w:r w:rsidR="00C6020C">
              <w:rPr>
                <w:sz w:val="26"/>
                <w:szCs w:val="26"/>
                <w:lang w:val="vi-VN"/>
              </w:rPr>
              <w:t xml:space="preserve"> </w:t>
            </w:r>
            <w:r w:rsidR="00C6020C">
              <w:rPr>
                <w:sz w:val="26"/>
                <w:szCs w:val="26"/>
                <w:lang w:val="vi-VN"/>
              </w:rPr>
              <w:t>Các kĩ thuật dùng trong bài toán</w:t>
            </w:r>
          </w:p>
        </w:tc>
        <w:tc>
          <w:tcPr>
            <w:tcW w:w="3116" w:type="dxa"/>
          </w:tcPr>
          <w:p w14:paraId="227340EA" w14:textId="77777777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r w:rsidRPr="000D59D9">
              <w:rPr>
                <w:color w:val="000000"/>
                <w:sz w:val="26"/>
                <w:szCs w:val="26"/>
                <w:lang w:val="vi-VN"/>
              </w:rPr>
              <w:t>TS. Đỗ Trường Xuân</w:t>
            </w:r>
          </w:p>
        </w:tc>
      </w:tr>
      <w:tr w:rsidR="00017A5B" w14:paraId="1604DB68" w14:textId="77777777" w:rsidTr="00CE16DF">
        <w:tc>
          <w:tcPr>
            <w:tcW w:w="5949" w:type="dxa"/>
          </w:tcPr>
          <w:p w14:paraId="787C561E" w14:textId="1CC74A14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3:</w:t>
            </w:r>
            <w:r w:rsidR="00C6020C">
              <w:rPr>
                <w:sz w:val="26"/>
                <w:szCs w:val="26"/>
                <w:lang w:val="vi-VN"/>
              </w:rPr>
              <w:t xml:space="preserve"> </w:t>
            </w:r>
            <w:r w:rsidR="00C6020C">
              <w:rPr>
                <w:sz w:val="26"/>
                <w:szCs w:val="26"/>
                <w:lang w:val="vi-VN"/>
              </w:rPr>
              <w:t>Triển khai hệ thống và giao diện người dùng</w:t>
            </w:r>
          </w:p>
        </w:tc>
        <w:tc>
          <w:tcPr>
            <w:tcW w:w="3116" w:type="dxa"/>
          </w:tcPr>
          <w:p w14:paraId="5500AD4A" w14:textId="77777777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r w:rsidRPr="000D59D9">
              <w:rPr>
                <w:color w:val="000000"/>
                <w:sz w:val="26"/>
                <w:szCs w:val="26"/>
                <w:lang w:val="vi-VN"/>
              </w:rPr>
              <w:t>TS. Đỗ Trường Xuân</w:t>
            </w:r>
          </w:p>
        </w:tc>
      </w:tr>
      <w:tr w:rsidR="00017A5B" w14:paraId="7BB2A410" w14:textId="77777777" w:rsidTr="00CE16DF">
        <w:tc>
          <w:tcPr>
            <w:tcW w:w="5949" w:type="dxa"/>
          </w:tcPr>
          <w:p w14:paraId="5361F15B" w14:textId="171AA85D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4:</w:t>
            </w:r>
            <w:r w:rsidR="00C6020C">
              <w:rPr>
                <w:sz w:val="26"/>
                <w:szCs w:val="26"/>
              </w:rPr>
              <w:t xml:space="preserve"> </w:t>
            </w:r>
            <w:proofErr w:type="spellStart"/>
            <w:r w:rsidR="00C6020C">
              <w:rPr>
                <w:sz w:val="26"/>
                <w:szCs w:val="26"/>
              </w:rPr>
              <w:t>Kết</w:t>
            </w:r>
            <w:proofErr w:type="spellEnd"/>
            <w:r w:rsidR="00C6020C">
              <w:rPr>
                <w:sz w:val="26"/>
                <w:szCs w:val="26"/>
                <w:lang w:val="vi-VN"/>
              </w:rPr>
              <w:t xml:space="preserve"> quả đánh giá các mô hình</w:t>
            </w:r>
          </w:p>
        </w:tc>
        <w:tc>
          <w:tcPr>
            <w:tcW w:w="3116" w:type="dxa"/>
          </w:tcPr>
          <w:p w14:paraId="6F752252" w14:textId="77777777" w:rsidR="00017A5B" w:rsidRDefault="00017A5B" w:rsidP="00CE16DF">
            <w:pPr>
              <w:pStyle w:val="BodyText"/>
              <w:spacing w:before="120" w:after="120" w:line="240" w:lineRule="auto"/>
              <w:ind w:right="425"/>
              <w:jc w:val="both"/>
              <w:rPr>
                <w:sz w:val="26"/>
                <w:szCs w:val="26"/>
              </w:rPr>
            </w:pPr>
            <w:r w:rsidRPr="000D59D9">
              <w:rPr>
                <w:color w:val="000000"/>
                <w:sz w:val="26"/>
                <w:szCs w:val="26"/>
                <w:lang w:val="vi-VN"/>
              </w:rPr>
              <w:t>TS. Đỗ Trường Xuân</w:t>
            </w:r>
          </w:p>
        </w:tc>
      </w:tr>
    </w:tbl>
    <w:p w14:paraId="40CEA453" w14:textId="77777777" w:rsidR="00017A5B" w:rsidRDefault="00017A5B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31CBC559" w14:textId="77777777" w:rsidR="00002EC9" w:rsidRDefault="00002EC9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5700ED61" w14:textId="77777777" w:rsidR="00002EC9" w:rsidRDefault="00002EC9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58A6C312" w14:textId="77777777" w:rsidR="00002EC9" w:rsidRDefault="00002EC9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155013F5" w14:textId="77777777" w:rsidR="00C6020C" w:rsidRDefault="00C6020C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5BD98925" w14:textId="77777777" w:rsidR="00C6020C" w:rsidRDefault="00C6020C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1A31A3C8" w14:textId="77777777" w:rsidR="00C6020C" w:rsidRDefault="00C6020C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2202E5AE" w14:textId="77777777" w:rsidR="00C6020C" w:rsidRDefault="00C6020C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70E8B3B4" w14:textId="77777777" w:rsidR="00C6020C" w:rsidRDefault="00C6020C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65E26B54" w14:textId="77777777" w:rsidR="00C6020C" w:rsidRDefault="00C6020C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392CEBAB" w14:textId="77777777" w:rsidR="00C6020C" w:rsidRPr="00002EC9" w:rsidRDefault="00C6020C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</w:pPr>
    </w:p>
    <w:p w14:paraId="5282E243" w14:textId="77777777" w:rsidR="00017A5B" w:rsidRDefault="00017A5B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5.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</w:p>
    <w:p w14:paraId="022F0394" w14:textId="77777777" w:rsidR="00017A5B" w:rsidRDefault="00017A5B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.......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.......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2025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017A5B" w:rsidRPr="00DA36CD" w14:paraId="71FEDB49" w14:textId="77777777" w:rsidTr="00CE16DF">
        <w:trPr>
          <w:jc w:val="center"/>
        </w:trPr>
        <w:tc>
          <w:tcPr>
            <w:tcW w:w="4532" w:type="dxa"/>
            <w:vAlign w:val="center"/>
          </w:tcPr>
          <w:p w14:paraId="60A8F312" w14:textId="77777777" w:rsidR="00017A5B" w:rsidRPr="00DA36CD" w:rsidRDefault="00017A5B" w:rsidP="00CE16DF">
            <w:pPr>
              <w:pStyle w:val="BodyText"/>
              <w:spacing w:before="120" w:after="120" w:line="240" w:lineRule="auto"/>
              <w:ind w:right="-11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A36CD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môn</w:t>
            </w:r>
            <w:proofErr w:type="spellEnd"/>
          </w:p>
          <w:p w14:paraId="4C81DD1F" w14:textId="77777777" w:rsidR="00017A5B" w:rsidRPr="00DA36CD" w:rsidRDefault="00017A5B" w:rsidP="00CE16DF">
            <w:pPr>
              <w:pStyle w:val="BodyText"/>
              <w:spacing w:before="120" w:after="120" w:line="240" w:lineRule="auto"/>
              <w:ind w:right="-113"/>
              <w:jc w:val="center"/>
              <w:rPr>
                <w:i/>
                <w:iCs/>
                <w:sz w:val="26"/>
                <w:szCs w:val="26"/>
              </w:rPr>
            </w:pPr>
            <w:r w:rsidRPr="00DA36CD"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</w:t>
            </w:r>
            <w:r w:rsidRPr="00DA36CD">
              <w:rPr>
                <w:i/>
                <w:iCs/>
                <w:sz w:val="26"/>
                <w:szCs w:val="26"/>
              </w:rPr>
              <w:t>ý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533" w:type="dxa"/>
            <w:vAlign w:val="center"/>
          </w:tcPr>
          <w:p w14:paraId="2D0CC81A" w14:textId="77777777" w:rsidR="00017A5B" w:rsidRPr="00DA36CD" w:rsidRDefault="00017A5B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A36CD">
              <w:rPr>
                <w:b/>
                <w:bCs/>
                <w:sz w:val="26"/>
                <w:szCs w:val="26"/>
              </w:rPr>
              <w:t>Giáo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5E655F1E" w14:textId="77777777" w:rsidR="00017A5B" w:rsidRPr="00DA36CD" w:rsidRDefault="00017A5B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i/>
                <w:iCs/>
                <w:sz w:val="26"/>
                <w:szCs w:val="26"/>
              </w:rPr>
            </w:pPr>
            <w:r w:rsidRPr="00DA36CD"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</w:t>
            </w:r>
            <w:r w:rsidRPr="00DA36CD">
              <w:rPr>
                <w:i/>
                <w:iCs/>
                <w:sz w:val="26"/>
                <w:szCs w:val="26"/>
              </w:rPr>
              <w:t>ý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tên)</w:t>
            </w:r>
          </w:p>
        </w:tc>
      </w:tr>
      <w:tr w:rsidR="00017A5B" w:rsidRPr="00DA36CD" w14:paraId="3AC9795F" w14:textId="77777777" w:rsidTr="00CE16DF">
        <w:trPr>
          <w:jc w:val="center"/>
        </w:trPr>
        <w:tc>
          <w:tcPr>
            <w:tcW w:w="4532" w:type="dxa"/>
            <w:vAlign w:val="center"/>
          </w:tcPr>
          <w:p w14:paraId="592F741B" w14:textId="77777777" w:rsidR="00017A5B" w:rsidRPr="00DA36CD" w:rsidRDefault="00017A5B" w:rsidP="00CE16DF">
            <w:pPr>
              <w:pStyle w:val="BodyText"/>
              <w:spacing w:before="120" w:after="120" w:line="240" w:lineRule="auto"/>
              <w:ind w:right="-113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533" w:type="dxa"/>
            <w:vAlign w:val="center"/>
          </w:tcPr>
          <w:p w14:paraId="0C8621EE" w14:textId="77777777" w:rsidR="00017A5B" w:rsidRDefault="00017A5B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</w:p>
          <w:p w14:paraId="10D04D14" w14:textId="77777777" w:rsidR="00017A5B" w:rsidRDefault="00017A5B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</w:p>
          <w:p w14:paraId="2229B2C9" w14:textId="77777777" w:rsidR="00017A5B" w:rsidRDefault="00017A5B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</w:p>
          <w:p w14:paraId="34BC9D8A" w14:textId="77777777" w:rsidR="00017A5B" w:rsidRDefault="00017A5B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</w:p>
          <w:p w14:paraId="5EB822ED" w14:textId="77777777" w:rsidR="00017A5B" w:rsidRDefault="00017A5B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0D59D9">
              <w:rPr>
                <w:color w:val="000000"/>
                <w:sz w:val="26"/>
                <w:szCs w:val="26"/>
                <w:lang w:val="vi-VN"/>
              </w:rPr>
              <w:t>TS. Đỗ Trường Xuân</w:t>
            </w:r>
          </w:p>
          <w:p w14:paraId="42F48CC7" w14:textId="4F69FC6A" w:rsidR="00C6020C" w:rsidRPr="00DA36CD" w:rsidRDefault="00C6020C" w:rsidP="00CE16DF">
            <w:pPr>
              <w:pStyle w:val="BodyText"/>
              <w:spacing w:before="120" w:after="120" w:line="24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5E420B80" w14:textId="77777777" w:rsidR="00017A5B" w:rsidRDefault="00017A5B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</w:rPr>
      </w:pPr>
    </w:p>
    <w:p w14:paraId="595CCBF2" w14:textId="0B59CC9A" w:rsidR="00195A54" w:rsidRPr="00C6020C" w:rsidRDefault="00017A5B" w:rsidP="00CE16DF">
      <w:pPr>
        <w:pStyle w:val="BodyText"/>
        <w:spacing w:after="0" w:line="360" w:lineRule="auto"/>
        <w:ind w:right="425"/>
        <w:jc w:val="both"/>
        <w:rPr>
          <w:sz w:val="26"/>
          <w:szCs w:val="26"/>
          <w:lang w:val="vi-VN"/>
        </w:rPr>
        <w:sectPr w:rsidR="00195A54" w:rsidRPr="00C6020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Khoa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</w:t>
      </w:r>
    </w:p>
    <w:bookmarkEnd w:id="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017A5B" w14:paraId="5F77A7FE" w14:textId="77777777" w:rsidTr="00CE16DF">
        <w:tc>
          <w:tcPr>
            <w:tcW w:w="4532" w:type="dxa"/>
          </w:tcPr>
          <w:p w14:paraId="30C3BC52" w14:textId="77777777" w:rsidR="00017A5B" w:rsidRPr="00195A54" w:rsidRDefault="00017A5B" w:rsidP="00CE16DF">
            <w:pPr>
              <w:pStyle w:val="BodyText"/>
              <w:spacing w:after="0" w:line="360" w:lineRule="auto"/>
              <w:ind w:right="425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533" w:type="dxa"/>
          </w:tcPr>
          <w:p w14:paraId="601C64C3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.......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....... </w:t>
            </w:r>
            <w:proofErr w:type="spellStart"/>
            <w:r>
              <w:rPr>
                <w:sz w:val="26"/>
                <w:szCs w:val="26"/>
              </w:rPr>
              <w:t>năm</w:t>
            </w:r>
            <w:proofErr w:type="spellEnd"/>
            <w:r>
              <w:rPr>
                <w:sz w:val="26"/>
                <w:szCs w:val="26"/>
              </w:rPr>
              <w:t xml:space="preserve"> 2025</w:t>
            </w:r>
          </w:p>
          <w:p w14:paraId="3C5277EA" w14:textId="77777777" w:rsidR="00017A5B" w:rsidRPr="00DA36CD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A36CD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tịch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DA36C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  <w:p w14:paraId="42CF1523" w14:textId="77777777" w:rsidR="00017A5B" w:rsidRPr="00DA36CD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i/>
                <w:iCs/>
                <w:sz w:val="26"/>
                <w:szCs w:val="26"/>
              </w:rPr>
            </w:pPr>
            <w:r w:rsidRPr="00DA36C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tên)</w:t>
            </w:r>
          </w:p>
          <w:p w14:paraId="1D6AC459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</w:p>
          <w:p w14:paraId="23FB3BA3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</w:p>
          <w:p w14:paraId="782BA39E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</w:p>
          <w:p w14:paraId="3D30E893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</w:p>
          <w:p w14:paraId="185712C4" w14:textId="77777777" w:rsidR="00017A5B" w:rsidRDefault="00017A5B" w:rsidP="00CE16DF">
            <w:pPr>
              <w:pStyle w:val="BodyText"/>
              <w:spacing w:after="0" w:line="360" w:lineRule="auto"/>
              <w:ind w:right="425"/>
              <w:jc w:val="center"/>
              <w:rPr>
                <w:sz w:val="26"/>
                <w:szCs w:val="26"/>
              </w:rPr>
            </w:pPr>
          </w:p>
        </w:tc>
      </w:tr>
    </w:tbl>
    <w:p w14:paraId="0C749D5C" w14:textId="77777777" w:rsidR="00017A5B" w:rsidRPr="001148DF" w:rsidRDefault="00017A5B" w:rsidP="00017A5B">
      <w:pPr>
        <w:pStyle w:val="BodyText"/>
        <w:spacing w:after="0" w:line="360" w:lineRule="auto"/>
        <w:ind w:right="425"/>
        <w:jc w:val="both"/>
        <w:rPr>
          <w:sz w:val="26"/>
          <w:szCs w:val="26"/>
        </w:rPr>
      </w:pPr>
    </w:p>
    <w:p w14:paraId="70C57CFA" w14:textId="77777777" w:rsidR="00017A5B" w:rsidRDefault="00017A5B" w:rsidP="00017A5B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Sinh </w:t>
      </w:r>
      <w:proofErr w:type="spellStart"/>
      <w:r>
        <w:rPr>
          <w:rFonts w:ascii="Times New Roman" w:hAnsi="Times New Roman" w:cs="Times New Roman"/>
          <w:bCs/>
          <w:color w:val="000000"/>
        </w:rPr>
        <w:t>viên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đã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hoàn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thành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và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nộp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Đồ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án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tốt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nghiệp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cho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Hội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đồng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thi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vào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</w:rPr>
        <w:t>ngày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...... </w:t>
      </w:r>
      <w:proofErr w:type="spellStart"/>
      <w:r>
        <w:rPr>
          <w:rFonts w:ascii="Times New Roman" w:hAnsi="Times New Roman" w:cs="Times New Roman"/>
          <w:bCs/>
          <w:color w:val="000000"/>
        </w:rPr>
        <w:t>tháng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....... </w:t>
      </w:r>
      <w:proofErr w:type="spellStart"/>
      <w:r>
        <w:rPr>
          <w:rFonts w:ascii="Times New Roman" w:hAnsi="Times New Roman" w:cs="Times New Roman"/>
          <w:bCs/>
          <w:color w:val="000000"/>
        </w:rPr>
        <w:t>năm</w:t>
      </w:r>
      <w:proofErr w:type="spellEnd"/>
      <w:r>
        <w:rPr>
          <w:rFonts w:ascii="Times New Roman" w:hAnsi="Times New Roman" w:cs="Times New Roman"/>
          <w:bCs/>
          <w:color w:val="000000"/>
        </w:rPr>
        <w:t xml:space="preserve"> 2025.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017A5B" w14:paraId="1566487E" w14:textId="77777777" w:rsidTr="00CE16DF">
        <w:tc>
          <w:tcPr>
            <w:tcW w:w="4532" w:type="dxa"/>
          </w:tcPr>
          <w:p w14:paraId="6358899D" w14:textId="77777777" w:rsidR="00017A5B" w:rsidRDefault="00017A5B" w:rsidP="00CE16DF">
            <w:pPr>
              <w:pStyle w:val="BodyText"/>
              <w:spacing w:after="0" w:line="360" w:lineRule="auto"/>
              <w:ind w:right="425"/>
              <w:jc w:val="both"/>
              <w:rPr>
                <w:sz w:val="26"/>
                <w:szCs w:val="26"/>
              </w:rPr>
            </w:pPr>
          </w:p>
        </w:tc>
        <w:tc>
          <w:tcPr>
            <w:tcW w:w="4533" w:type="dxa"/>
          </w:tcPr>
          <w:p w14:paraId="56A4438B" w14:textId="77777777" w:rsidR="00017A5B" w:rsidRPr="00DA36CD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Sinh </w:t>
            </w:r>
            <w:proofErr w:type="spellStart"/>
            <w:r>
              <w:rPr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làm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Đồ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tốt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nghiệp</w:t>
            </w:r>
            <w:proofErr w:type="spellEnd"/>
          </w:p>
          <w:p w14:paraId="76C020D5" w14:textId="77777777" w:rsidR="00017A5B" w:rsidRPr="00DA36CD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i/>
                <w:iCs/>
                <w:sz w:val="26"/>
                <w:szCs w:val="26"/>
              </w:rPr>
            </w:pPr>
            <w:r w:rsidRPr="00DA36C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6C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A36CD">
              <w:rPr>
                <w:i/>
                <w:iCs/>
                <w:sz w:val="26"/>
                <w:szCs w:val="26"/>
              </w:rPr>
              <w:t xml:space="preserve"> </w:t>
            </w:r>
            <w:commentRangeStart w:id="1"/>
            <w:proofErr w:type="spellStart"/>
            <w:r w:rsidRPr="00DA36CD">
              <w:rPr>
                <w:i/>
                <w:iCs/>
                <w:sz w:val="26"/>
                <w:szCs w:val="26"/>
              </w:rPr>
              <w:t>tên</w:t>
            </w:r>
            <w:commentRangeEnd w:id="1"/>
            <w:proofErr w:type="spellEnd"/>
            <w:r>
              <w:rPr>
                <w:rStyle w:val="CommentReference"/>
                <w:rFonts w:asciiTheme="minorHAnsi" w:eastAsiaTheme="minorHAnsi" w:hAnsiTheme="minorHAnsi" w:cstheme="minorBidi"/>
                <w:kern w:val="2"/>
                <w14:ligatures w14:val="standardContextual"/>
              </w:rPr>
              <w:commentReference w:id="1"/>
            </w:r>
            <w:r w:rsidRPr="00DA36CD">
              <w:rPr>
                <w:i/>
                <w:iCs/>
                <w:sz w:val="26"/>
                <w:szCs w:val="26"/>
              </w:rPr>
              <w:t>)</w:t>
            </w:r>
          </w:p>
          <w:p w14:paraId="43B87674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</w:p>
          <w:p w14:paraId="16A50959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</w:p>
          <w:p w14:paraId="54646091" w14:textId="77777777" w:rsidR="00017A5B" w:rsidRDefault="00017A5B" w:rsidP="00CE16DF">
            <w:pPr>
              <w:pStyle w:val="BodyText"/>
              <w:spacing w:after="0" w:line="360" w:lineRule="auto"/>
              <w:ind w:right="-107"/>
              <w:jc w:val="center"/>
              <w:rPr>
                <w:sz w:val="26"/>
                <w:szCs w:val="26"/>
              </w:rPr>
            </w:pPr>
          </w:p>
          <w:p w14:paraId="29D96E39" w14:textId="77777777" w:rsidR="00017A5B" w:rsidRDefault="00017A5B" w:rsidP="00CE16DF">
            <w:pPr>
              <w:pStyle w:val="BodyText"/>
              <w:spacing w:after="0" w:line="360" w:lineRule="auto"/>
              <w:ind w:right="425"/>
              <w:jc w:val="center"/>
              <w:rPr>
                <w:sz w:val="26"/>
                <w:szCs w:val="26"/>
              </w:rPr>
            </w:pPr>
          </w:p>
        </w:tc>
      </w:tr>
    </w:tbl>
    <w:p w14:paraId="3D6B396B" w14:textId="77777777" w:rsidR="00D877AD" w:rsidRDefault="00D877AD"/>
    <w:sectPr w:rsidR="00D8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engStore" w:date="2025-07-05T10:09:00Z" w:initials="K">
    <w:p w14:paraId="2896BAB2" w14:textId="77777777" w:rsidR="00017A5B" w:rsidRDefault="00017A5B" w:rsidP="00017A5B">
      <w:pPr>
        <w:pStyle w:val="CommentText"/>
      </w:pPr>
      <w:r>
        <w:rPr>
          <w:rStyle w:val="CommentReference"/>
        </w:rPr>
        <w:annotationRef/>
      </w:r>
      <w:r>
        <w:t>Tràn sang trang khác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96BA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985031" w16cex:dateUtc="2025-07-05T03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96BAB2" w16cid:durableId="159850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5DF"/>
    <w:multiLevelType w:val="hybridMultilevel"/>
    <w:tmpl w:val="24369EDC"/>
    <w:lvl w:ilvl="0" w:tplc="CE1C8E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44402"/>
    <w:multiLevelType w:val="hybridMultilevel"/>
    <w:tmpl w:val="25163452"/>
    <w:lvl w:ilvl="0" w:tplc="218E98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4599C"/>
    <w:multiLevelType w:val="hybridMultilevel"/>
    <w:tmpl w:val="144E66B4"/>
    <w:lvl w:ilvl="0" w:tplc="FDDC8F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C02BF"/>
    <w:multiLevelType w:val="hybridMultilevel"/>
    <w:tmpl w:val="0ADACFF4"/>
    <w:lvl w:ilvl="0" w:tplc="123256D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311184">
    <w:abstractNumId w:val="1"/>
  </w:num>
  <w:num w:numId="2" w16cid:durableId="1717655811">
    <w:abstractNumId w:val="2"/>
  </w:num>
  <w:num w:numId="3" w16cid:durableId="1053384987">
    <w:abstractNumId w:val="3"/>
  </w:num>
  <w:num w:numId="4" w16cid:durableId="12410600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gStore">
    <w15:presenceInfo w15:providerId="None" w15:userId="KengSto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5B"/>
    <w:rsid w:val="00002EC9"/>
    <w:rsid w:val="00017A5B"/>
    <w:rsid w:val="00195A54"/>
    <w:rsid w:val="00525B40"/>
    <w:rsid w:val="00AD39D6"/>
    <w:rsid w:val="00C6020C"/>
    <w:rsid w:val="00CD36C8"/>
    <w:rsid w:val="00D877AD"/>
    <w:rsid w:val="00DD40B9"/>
    <w:rsid w:val="00E5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37FC"/>
  <w15:chartTrackingRefBased/>
  <w15:docId w15:val="{9F5D207D-AEC5-4B48-AD20-0520694B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A5B"/>
    <w:pPr>
      <w:spacing w:after="160" w:line="278" w:lineRule="auto"/>
      <w:ind w:left="0"/>
      <w:jc w:val="lef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A5B"/>
    <w:pPr>
      <w:keepNext/>
      <w:keepLines/>
      <w:spacing w:before="360" w:after="80" w:line="240" w:lineRule="auto"/>
      <w:ind w:left="72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5B"/>
    <w:pPr>
      <w:keepNext/>
      <w:keepLines/>
      <w:spacing w:before="160" w:after="80" w:line="240" w:lineRule="auto"/>
      <w:ind w:left="72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5B"/>
    <w:pPr>
      <w:keepNext/>
      <w:keepLines/>
      <w:spacing w:before="160" w:after="80" w:line="240" w:lineRule="auto"/>
      <w:ind w:left="720"/>
      <w:jc w:val="both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5B"/>
    <w:pPr>
      <w:keepNext/>
      <w:keepLines/>
      <w:spacing w:before="80" w:after="40" w:line="240" w:lineRule="auto"/>
      <w:ind w:left="720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5B"/>
    <w:pPr>
      <w:keepNext/>
      <w:keepLines/>
      <w:spacing w:before="80" w:after="40" w:line="240" w:lineRule="auto"/>
      <w:ind w:left="720"/>
      <w:jc w:val="both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5B"/>
    <w:pPr>
      <w:keepNext/>
      <w:keepLines/>
      <w:spacing w:before="40" w:after="0" w:line="240" w:lineRule="auto"/>
      <w:ind w:left="720"/>
      <w:jc w:val="both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5B"/>
    <w:pPr>
      <w:keepNext/>
      <w:keepLines/>
      <w:spacing w:before="40" w:after="0" w:line="240" w:lineRule="auto"/>
      <w:ind w:left="720"/>
      <w:jc w:val="both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5B"/>
    <w:pPr>
      <w:keepNext/>
      <w:keepLines/>
      <w:spacing w:after="0" w:line="240" w:lineRule="auto"/>
      <w:ind w:left="720"/>
      <w:jc w:val="both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5B"/>
    <w:pPr>
      <w:keepNext/>
      <w:keepLines/>
      <w:spacing w:after="0" w:line="240" w:lineRule="auto"/>
      <w:ind w:left="720"/>
      <w:jc w:val="both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5B"/>
    <w:pPr>
      <w:spacing w:after="80" w:line="240" w:lineRule="auto"/>
      <w:ind w:left="72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5B"/>
    <w:pPr>
      <w:numPr>
        <w:ilvl w:val="1"/>
      </w:numPr>
      <w:spacing w:line="240" w:lineRule="auto"/>
      <w:ind w:left="720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5B"/>
    <w:pPr>
      <w:spacing w:before="160" w:line="240" w:lineRule="auto"/>
      <w:ind w:left="720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17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5B"/>
    <w:pPr>
      <w:spacing w:after="0" w:line="240" w:lineRule="auto"/>
      <w:ind w:left="720"/>
      <w:contextualSpacing/>
      <w:jc w:val="both"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17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7A5B"/>
    <w:pPr>
      <w:ind w:left="0"/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17A5B"/>
    <w:pPr>
      <w:spacing w:after="14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017A5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17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7A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7A5B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02EC9"/>
    <w:pPr>
      <w:spacing w:after="100" w:line="276" w:lineRule="auto"/>
      <w:ind w:left="260"/>
    </w:pPr>
    <w:rPr>
      <w:rFonts w:ascii="Times New Roman" w:eastAsiaTheme="minorEastAsia" w:hAnsi="Times New Roman"/>
      <w:kern w:val="0"/>
      <w:sz w:val="26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02E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- Đỗ Nguyễn Trung</dc:creator>
  <cp:keywords/>
  <dc:description/>
  <cp:lastModifiedBy>Hiếu - Đỗ Nguyễn Trung</cp:lastModifiedBy>
  <cp:revision>2</cp:revision>
  <dcterms:created xsi:type="dcterms:W3CDTF">2025-07-05T05:40:00Z</dcterms:created>
  <dcterms:modified xsi:type="dcterms:W3CDTF">2025-07-05T18:22:00Z</dcterms:modified>
</cp:coreProperties>
</file>