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B04FF" w14:textId="54982254" w:rsidR="005E15EE" w:rsidRPr="001403C4" w:rsidRDefault="008C203A" w:rsidP="004F1EAA">
      <w:pPr>
        <w:spacing w:before="120" w:after="0" w:line="240" w:lineRule="auto"/>
        <w:jc w:val="center"/>
        <w:rPr>
          <w:sz w:val="32"/>
          <w:szCs w:val="32"/>
        </w:rPr>
      </w:pPr>
      <w:r w:rsidRPr="00542339">
        <w:rPr>
          <w:noProof/>
          <w:sz w:val="32"/>
          <w:szCs w:val="32"/>
        </w:rPr>
        <mc:AlternateContent>
          <mc:Choice Requires="wps">
            <w:drawing>
              <wp:anchor distT="0" distB="0" distL="114300" distR="114300" simplePos="0" relativeHeight="251658240" behindDoc="1" locked="0" layoutInCell="1" allowOverlap="1" wp14:anchorId="2BD2CD2F" wp14:editId="42C1F572">
                <wp:simplePos x="0" y="0"/>
                <wp:positionH relativeFrom="column">
                  <wp:posOffset>-19050</wp:posOffset>
                </wp:positionH>
                <wp:positionV relativeFrom="paragraph">
                  <wp:posOffset>-38735</wp:posOffset>
                </wp:positionV>
                <wp:extent cx="5797550" cy="9273540"/>
                <wp:effectExtent l="32385" t="33655" r="37465" b="36830"/>
                <wp:wrapNone/>
                <wp:docPr id="7" name="Rectangle 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73540"/>
                        </a:xfrm>
                        <a:prstGeom prst="rect">
                          <a:avLst/>
                        </a:prstGeom>
                        <a:solidFill>
                          <a:srgbClr val="FFFFFF"/>
                        </a:solidFill>
                        <a:ln w="63500" cmpd="thickThin" algn="ctr">
                          <a:solidFill>
                            <a:srgbClr val="4472C4"/>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33A6A1" id="Rectangle 716" o:spid="_x0000_s1026" style="position:absolute;margin-left:-1.5pt;margin-top:-3.05pt;width:456.5pt;height:73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" strokecolor="#4472c4" strokeweight="5pt">
                <v:stroke linestyle="thickThin"/>
                <v:shadow color="#868686"/>
              </v:rect>
            </w:pict>
          </mc:Fallback>
        </mc:AlternateContent>
      </w:r>
      <w:r w:rsidR="005E15EE" w:rsidRPr="001403C4">
        <w:rPr>
          <w:rFonts w:cs="Arial"/>
          <w:sz w:val="32"/>
          <w:szCs w:val="32"/>
        </w:rPr>
        <w:t>ĐẠI HỌC BÁCH KHOA HÀ NỘI</w:t>
      </w:r>
    </w:p>
    <w:p w14:paraId="5A1B8DB1" w14:textId="3EE36D89" w:rsidR="005E15EE" w:rsidRPr="001403C4" w:rsidRDefault="00A769F8" w:rsidP="004F1EAA">
      <w:pPr>
        <w:spacing w:before="120" w:after="0" w:line="240" w:lineRule="auto"/>
        <w:jc w:val="center"/>
        <w:rPr>
          <w:rFonts w:cs="Arial"/>
          <w:sz w:val="32"/>
          <w:szCs w:val="32"/>
        </w:rPr>
      </w:pPr>
      <w:r>
        <w:rPr>
          <w:rFonts w:cs="Arial"/>
          <w:sz w:val="32"/>
          <w:szCs w:val="32"/>
        </w:rPr>
        <w:t>TRƯỜNG</w:t>
      </w:r>
      <w:r w:rsidR="005E15EE" w:rsidRPr="001403C4">
        <w:rPr>
          <w:rFonts w:cs="Arial"/>
          <w:sz w:val="32"/>
          <w:szCs w:val="32"/>
        </w:rPr>
        <w:t xml:space="preserve"> CÔNG NGHỆ THÔNG TIN</w:t>
      </w:r>
      <w:r w:rsidR="007B4513" w:rsidRPr="001403C4">
        <w:rPr>
          <w:rFonts w:cs="Arial"/>
          <w:sz w:val="32"/>
          <w:szCs w:val="32"/>
        </w:rPr>
        <w:t xml:space="preserve"> VÀ TRUYỀN THÔNG</w:t>
      </w:r>
    </w:p>
    <w:p w14:paraId="02512465" w14:textId="13862083" w:rsidR="006B258D" w:rsidRDefault="005E15EE" w:rsidP="00065379">
      <w:pPr>
        <w:jc w:val="center"/>
        <w:rPr>
          <w:sz w:val="32"/>
          <w:szCs w:val="32"/>
        </w:rPr>
      </w:pPr>
      <w:r w:rsidRPr="00542339">
        <w:rPr>
          <w:sz w:val="32"/>
          <w:szCs w:val="32"/>
        </w:rPr>
        <w:t>────────</w:t>
      </w:r>
      <w:r w:rsidR="001403C4">
        <w:rPr>
          <w:sz w:val="32"/>
          <w:szCs w:val="32"/>
        </w:rPr>
        <w:t xml:space="preserve"> *</w:t>
      </w:r>
      <w:r w:rsidRPr="00542339">
        <w:rPr>
          <w:sz w:val="32"/>
          <w:szCs w:val="32"/>
        </w:rPr>
        <w:t xml:space="preserve"> * </w:t>
      </w:r>
      <w:r w:rsidR="001403C4">
        <w:rPr>
          <w:sz w:val="32"/>
          <w:szCs w:val="32"/>
        </w:rPr>
        <w:t xml:space="preserve">* </w:t>
      </w:r>
      <w:r w:rsidR="001403C4" w:rsidRPr="00542339">
        <w:rPr>
          <w:sz w:val="32"/>
          <w:szCs w:val="32"/>
        </w:rPr>
        <w:t>────────</w:t>
      </w:r>
    </w:p>
    <w:p w14:paraId="1B99F2D2" w14:textId="77777777" w:rsidR="004C3DD0" w:rsidRPr="004F1EAA" w:rsidRDefault="004C3DD0" w:rsidP="00065379">
      <w:pPr>
        <w:jc w:val="center"/>
        <w:rPr>
          <w:sz w:val="32"/>
          <w:szCs w:val="32"/>
        </w:rPr>
      </w:pPr>
    </w:p>
    <w:p w14:paraId="1B188338" w14:textId="38035CCB" w:rsidR="005E15EE" w:rsidRDefault="008C203A" w:rsidP="00DD2183">
      <w:pPr>
        <w:jc w:val="center"/>
      </w:pPr>
      <w:r>
        <w:rPr>
          <w:noProof/>
        </w:rPr>
        <w:drawing>
          <wp:inline distT="0" distB="0" distL="0" distR="0" wp14:anchorId="40B1B1AC" wp14:editId="2D48BCC8">
            <wp:extent cx="2726267" cy="1099233"/>
            <wp:effectExtent l="0" t="0" r="0" b="571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24" r="-208"/>
                    <a:stretch/>
                  </pic:blipFill>
                  <pic:spPr bwMode="auto">
                    <a:xfrm>
                      <a:off x="0" y="0"/>
                      <a:ext cx="2732607" cy="1101789"/>
                    </a:xfrm>
                    <a:prstGeom prst="rect">
                      <a:avLst/>
                    </a:prstGeom>
                    <a:noFill/>
                    <a:ln>
                      <a:noFill/>
                    </a:ln>
                    <a:extLst>
                      <a:ext uri="{53640926-AAD7-44D8-BBD7-CCE9431645EC}">
                        <a14:shadowObscured xmlns:a14="http://schemas.microsoft.com/office/drawing/2010/main"/>
                      </a:ext>
                    </a:extLst>
                  </pic:spPr>
                </pic:pic>
              </a:graphicData>
            </a:graphic>
          </wp:inline>
        </w:drawing>
      </w:r>
    </w:p>
    <w:p w14:paraId="166EAAED" w14:textId="3218324E" w:rsidR="005E15EE" w:rsidRDefault="005E15EE" w:rsidP="005F59BE">
      <w:pPr>
        <w:rPr>
          <w:rFonts w:cs="Arial"/>
        </w:rPr>
      </w:pPr>
    </w:p>
    <w:p w14:paraId="654E9A66" w14:textId="77777777" w:rsidR="004C3DD0" w:rsidRPr="001403C4" w:rsidRDefault="004C3DD0" w:rsidP="005F59BE">
      <w:pPr>
        <w:rPr>
          <w:rFonts w:cs="Arial"/>
        </w:rPr>
      </w:pPr>
    </w:p>
    <w:p w14:paraId="2EA006B0" w14:textId="77777777" w:rsidR="005E15EE" w:rsidRPr="00B953FF" w:rsidRDefault="007941D1" w:rsidP="004F1EAA">
      <w:pPr>
        <w:tabs>
          <w:tab w:val="center" w:pos="4536"/>
          <w:tab w:val="left" w:pos="6555"/>
        </w:tabs>
        <w:spacing w:after="0" w:line="240" w:lineRule="auto"/>
        <w:jc w:val="center"/>
        <w:rPr>
          <w:rFonts w:cs="Arial"/>
          <w:bCs/>
          <w:sz w:val="76"/>
          <w:szCs w:val="76"/>
        </w:rPr>
      </w:pPr>
      <w:r w:rsidRPr="00B953FF">
        <w:rPr>
          <w:rFonts w:cs="Arial"/>
          <w:bCs/>
          <w:sz w:val="76"/>
          <w:szCs w:val="76"/>
        </w:rPr>
        <w:t>BÀI TẬP LỚN</w:t>
      </w:r>
    </w:p>
    <w:p w14:paraId="4C2D5771" w14:textId="6BC70119" w:rsidR="005E15EE" w:rsidRDefault="004C3DD0" w:rsidP="004F1EAA">
      <w:pPr>
        <w:spacing w:before="120" w:after="0" w:line="240" w:lineRule="auto"/>
        <w:jc w:val="center"/>
        <w:rPr>
          <w:rFonts w:cs="Arial"/>
          <w:sz w:val="40"/>
          <w:szCs w:val="40"/>
        </w:rPr>
      </w:pPr>
      <w:r>
        <w:rPr>
          <w:rFonts w:cs="Arial"/>
          <w:sz w:val="40"/>
          <w:szCs w:val="40"/>
        </w:rPr>
        <w:t>QUẢN TRỊ DỮ LIỆU VÀ TRỰC QUAN HÓA</w:t>
      </w:r>
    </w:p>
    <w:p w14:paraId="631D38AD" w14:textId="73142846" w:rsidR="00065379" w:rsidRDefault="00065379" w:rsidP="004F1EAA">
      <w:pPr>
        <w:spacing w:before="120" w:after="0" w:line="240" w:lineRule="auto"/>
        <w:jc w:val="center"/>
        <w:rPr>
          <w:rFonts w:cs="Arial"/>
          <w:sz w:val="40"/>
          <w:szCs w:val="40"/>
        </w:rPr>
      </w:pPr>
    </w:p>
    <w:p w14:paraId="02806B29" w14:textId="6A660D01" w:rsidR="00242C66" w:rsidRDefault="003D3B2F" w:rsidP="00065379">
      <w:pPr>
        <w:spacing w:before="120" w:after="0" w:line="240" w:lineRule="auto"/>
        <w:jc w:val="center"/>
        <w:rPr>
          <w:rFonts w:cs="Arial"/>
          <w:b/>
          <w:bCs/>
          <w:sz w:val="36"/>
          <w:szCs w:val="36"/>
        </w:rPr>
      </w:pPr>
      <w:r>
        <w:rPr>
          <w:rFonts w:cs="Arial"/>
          <w:b/>
          <w:bCs/>
          <w:sz w:val="36"/>
          <w:szCs w:val="36"/>
        </w:rPr>
        <w:t>PHÂN TÍCH DỮ LIỆU DÂN SỐ VIỆT NAM</w:t>
      </w:r>
    </w:p>
    <w:p w14:paraId="67513983" w14:textId="77777777" w:rsidR="004C3DD0" w:rsidRPr="00065379" w:rsidRDefault="004C3DD0" w:rsidP="00065379">
      <w:pPr>
        <w:spacing w:before="120" w:after="0" w:line="240" w:lineRule="auto"/>
        <w:jc w:val="center"/>
        <w:rPr>
          <w:rFonts w:cs="Arial"/>
          <w:b/>
          <w:bCs/>
          <w:sz w:val="36"/>
          <w:szCs w:val="36"/>
        </w:rPr>
      </w:pPr>
    </w:p>
    <w:p w14:paraId="5A2C6E49" w14:textId="5A7EFE93" w:rsidR="005E15EE" w:rsidRDefault="005E15EE" w:rsidP="004F1EAA">
      <w:pPr>
        <w:spacing w:after="0" w:line="240" w:lineRule="auto"/>
      </w:pPr>
    </w:p>
    <w:p w14:paraId="54F936E7" w14:textId="77777777" w:rsidR="00065379" w:rsidRDefault="00065379" w:rsidP="004F1EAA">
      <w:pPr>
        <w:spacing w:after="0" w:line="240" w:lineRule="auto"/>
      </w:pPr>
    </w:p>
    <w:p w14:paraId="283AAAEE" w14:textId="6227A57F" w:rsidR="00345E2D" w:rsidRPr="00242C66" w:rsidRDefault="000D0A1E" w:rsidP="000D0A1E">
      <w:pPr>
        <w:tabs>
          <w:tab w:val="left" w:pos="1335"/>
          <w:tab w:val="left" w:pos="4590"/>
        </w:tabs>
        <w:spacing w:after="0" w:line="240" w:lineRule="auto"/>
        <w:rPr>
          <w:rFonts w:cs="Arial"/>
          <w:b/>
          <w:sz w:val="28"/>
          <w:szCs w:val="28"/>
        </w:rPr>
      </w:pPr>
      <w:r>
        <w:rPr>
          <w:rFonts w:cs="Arial"/>
          <w:b/>
          <w:sz w:val="28"/>
          <w:szCs w:val="28"/>
        </w:rPr>
        <w:tab/>
      </w:r>
      <w:r w:rsidR="00C43EB1" w:rsidRPr="00242C66">
        <w:rPr>
          <w:rFonts w:cs="Arial"/>
          <w:b/>
          <w:sz w:val="28"/>
          <w:szCs w:val="28"/>
        </w:rPr>
        <w:t xml:space="preserve">  </w:t>
      </w:r>
    </w:p>
    <w:p w14:paraId="6DBC3583" w14:textId="12B0A5D1" w:rsidR="005E15EE" w:rsidRPr="00242C66" w:rsidRDefault="005E15EE" w:rsidP="007C0214">
      <w:pPr>
        <w:tabs>
          <w:tab w:val="left" w:pos="4230"/>
        </w:tabs>
        <w:spacing w:before="60" w:after="0" w:line="240" w:lineRule="auto"/>
        <w:ind w:left="1350"/>
        <w:rPr>
          <w:rFonts w:cs="Arial"/>
          <w:sz w:val="28"/>
          <w:szCs w:val="28"/>
        </w:rPr>
      </w:pPr>
      <w:r w:rsidRPr="00242C66">
        <w:rPr>
          <w:rFonts w:cs="Arial"/>
          <w:sz w:val="28"/>
          <w:szCs w:val="28"/>
        </w:rPr>
        <w:t>Lớp</w:t>
      </w:r>
      <w:r w:rsidR="00F72608" w:rsidRPr="00242C66">
        <w:rPr>
          <w:rFonts w:cs="Arial"/>
          <w:sz w:val="28"/>
          <w:szCs w:val="28"/>
        </w:rPr>
        <w:tab/>
      </w:r>
      <w:r w:rsidR="001E073B" w:rsidRPr="00242C66">
        <w:rPr>
          <w:rFonts w:cs="Arial"/>
          <w:sz w:val="28"/>
          <w:szCs w:val="28"/>
        </w:rPr>
        <w:t xml:space="preserve">: </w:t>
      </w:r>
      <w:r w:rsidRPr="00242C66">
        <w:rPr>
          <w:rFonts w:cs="Arial"/>
          <w:sz w:val="28"/>
          <w:szCs w:val="28"/>
        </w:rPr>
        <w:t xml:space="preserve"> </w:t>
      </w:r>
      <w:r w:rsidR="004C3DD0">
        <w:rPr>
          <w:rFonts w:cs="Arial"/>
          <w:bCs/>
          <w:sz w:val="28"/>
          <w:szCs w:val="28"/>
        </w:rPr>
        <w:t>136856</w:t>
      </w:r>
    </w:p>
    <w:p w14:paraId="685DE69D" w14:textId="54DFE106" w:rsidR="004D6447" w:rsidRPr="00AD0202" w:rsidRDefault="005E15EE" w:rsidP="007C0214">
      <w:pPr>
        <w:tabs>
          <w:tab w:val="left" w:pos="4230"/>
        </w:tabs>
        <w:spacing w:before="60" w:after="0" w:line="240" w:lineRule="auto"/>
        <w:ind w:left="1350"/>
        <w:rPr>
          <w:rFonts w:cs="Arial"/>
          <w:b/>
          <w:bCs/>
          <w:sz w:val="28"/>
          <w:szCs w:val="28"/>
        </w:rPr>
      </w:pPr>
      <w:r w:rsidRPr="00242C66">
        <w:rPr>
          <w:rFonts w:cs="Arial"/>
          <w:sz w:val="28"/>
          <w:szCs w:val="28"/>
        </w:rPr>
        <w:t>Giáo viên hướng dẫn</w:t>
      </w:r>
      <w:r w:rsidR="00345E2D" w:rsidRPr="00242C66">
        <w:rPr>
          <w:rFonts w:cs="Arial"/>
          <w:sz w:val="28"/>
          <w:szCs w:val="28"/>
        </w:rPr>
        <w:tab/>
      </w:r>
      <w:r w:rsidRPr="00242C66">
        <w:rPr>
          <w:rFonts w:cs="Arial"/>
          <w:sz w:val="28"/>
          <w:szCs w:val="28"/>
        </w:rPr>
        <w:t xml:space="preserve">: </w:t>
      </w:r>
      <w:r w:rsidR="00AD0202">
        <w:rPr>
          <w:rFonts w:cs="Arial"/>
          <w:sz w:val="28"/>
          <w:szCs w:val="28"/>
        </w:rPr>
        <w:t xml:space="preserve"> </w:t>
      </w:r>
      <w:r w:rsidR="00D259E5">
        <w:rPr>
          <w:rFonts w:cs="Arial"/>
          <w:sz w:val="28"/>
          <w:szCs w:val="28"/>
        </w:rPr>
        <w:t xml:space="preserve">TS. </w:t>
      </w:r>
      <w:r w:rsidR="004C3DD0">
        <w:rPr>
          <w:rFonts w:cs="Arial"/>
          <w:sz w:val="28"/>
          <w:szCs w:val="28"/>
        </w:rPr>
        <w:t>Trần Việt Trung</w:t>
      </w:r>
    </w:p>
    <w:p w14:paraId="7564F0F8" w14:textId="3D930CDC" w:rsidR="004D6447" w:rsidRDefault="00D259E5" w:rsidP="007C0214">
      <w:pPr>
        <w:tabs>
          <w:tab w:val="left" w:pos="4230"/>
        </w:tabs>
        <w:spacing w:before="60" w:after="0" w:line="240" w:lineRule="auto"/>
        <w:ind w:left="1350"/>
        <w:rPr>
          <w:rFonts w:cs="Arial"/>
          <w:b/>
          <w:bCs/>
          <w:sz w:val="28"/>
          <w:szCs w:val="28"/>
        </w:rPr>
      </w:pPr>
      <w:r>
        <w:rPr>
          <w:rFonts w:cs="Arial"/>
          <w:sz w:val="28"/>
          <w:szCs w:val="28"/>
        </w:rPr>
        <w:t>Nhóm s</w:t>
      </w:r>
      <w:r w:rsidRPr="00242C66">
        <w:rPr>
          <w:rFonts w:cs="Arial"/>
          <w:sz w:val="28"/>
          <w:szCs w:val="28"/>
        </w:rPr>
        <w:t>inh viên</w:t>
      </w:r>
      <w:r w:rsidRPr="00242C66">
        <w:rPr>
          <w:rFonts w:cs="Arial"/>
          <w:sz w:val="28"/>
          <w:szCs w:val="28"/>
        </w:rPr>
        <w:tab/>
        <w:t xml:space="preserve">: </w:t>
      </w:r>
      <w:r w:rsidR="00231D73">
        <w:rPr>
          <w:rFonts w:cs="Arial"/>
          <w:sz w:val="28"/>
          <w:szCs w:val="28"/>
        </w:rPr>
        <w:t xml:space="preserve"> </w:t>
      </w:r>
      <w:r w:rsidR="007C2D04" w:rsidRPr="001A13CE">
        <w:rPr>
          <w:rFonts w:cs="Arial"/>
          <w:sz w:val="28"/>
          <w:szCs w:val="28"/>
        </w:rPr>
        <w:t>Nhóm</w:t>
      </w:r>
      <w:r w:rsidR="003D3B2F">
        <w:rPr>
          <w:rFonts w:cs="Arial"/>
          <w:sz w:val="28"/>
          <w:szCs w:val="28"/>
        </w:rPr>
        <w:t xml:space="preserve"> 8</w:t>
      </w:r>
    </w:p>
    <w:p w14:paraId="35BE0F68" w14:textId="77777777" w:rsidR="000D0A1E" w:rsidRPr="007C2D04" w:rsidRDefault="000D0A1E" w:rsidP="007C0214">
      <w:pPr>
        <w:tabs>
          <w:tab w:val="left" w:pos="4230"/>
        </w:tabs>
        <w:spacing w:before="60" w:after="0" w:line="240" w:lineRule="auto"/>
        <w:ind w:left="1350"/>
        <w:rPr>
          <w:rFonts w:cs="Arial"/>
          <w:b/>
          <w:bCs/>
          <w:sz w:val="28"/>
          <w:szCs w:val="28"/>
        </w:rPr>
      </w:pPr>
    </w:p>
    <w:tbl>
      <w:tblPr>
        <w:tblW w:w="0" w:type="auto"/>
        <w:tblInd w:w="1710" w:type="dxa"/>
        <w:tblLook w:val="04A0" w:firstRow="1" w:lastRow="0" w:firstColumn="1" w:lastColumn="0" w:noHBand="0" w:noVBand="1"/>
      </w:tblPr>
      <w:tblGrid>
        <w:gridCol w:w="3789"/>
        <w:gridCol w:w="1899"/>
      </w:tblGrid>
      <w:tr w:rsidR="00D259E5" w:rsidRPr="00010305" w14:paraId="3AC36B65" w14:textId="77777777" w:rsidTr="00010305">
        <w:tc>
          <w:tcPr>
            <w:tcW w:w="3789" w:type="dxa"/>
            <w:tcBorders>
              <w:bottom w:val="single" w:sz="4" w:space="0" w:color="auto"/>
              <w:right w:val="single" w:sz="4" w:space="0" w:color="auto"/>
            </w:tcBorders>
            <w:shd w:val="clear" w:color="auto" w:fill="auto"/>
          </w:tcPr>
          <w:p w14:paraId="3C7D556D" w14:textId="77777777" w:rsidR="00D259E5" w:rsidRPr="001A13CE" w:rsidRDefault="00D259E5" w:rsidP="00010305">
            <w:pPr>
              <w:tabs>
                <w:tab w:val="left" w:pos="4590"/>
              </w:tabs>
              <w:spacing w:before="60" w:after="0" w:line="240" w:lineRule="auto"/>
              <w:rPr>
                <w:rFonts w:cs="Arial"/>
                <w:bCs/>
                <w:sz w:val="28"/>
                <w:szCs w:val="28"/>
              </w:rPr>
            </w:pPr>
            <w:r w:rsidRPr="001A13CE">
              <w:rPr>
                <w:rFonts w:cs="Arial"/>
                <w:bCs/>
                <w:sz w:val="28"/>
                <w:szCs w:val="28"/>
              </w:rPr>
              <w:t>Họ và tên</w:t>
            </w:r>
          </w:p>
        </w:tc>
        <w:tc>
          <w:tcPr>
            <w:tcW w:w="1899" w:type="dxa"/>
            <w:tcBorders>
              <w:left w:val="single" w:sz="4" w:space="0" w:color="auto"/>
              <w:bottom w:val="single" w:sz="4" w:space="0" w:color="auto"/>
            </w:tcBorders>
            <w:shd w:val="clear" w:color="auto" w:fill="auto"/>
          </w:tcPr>
          <w:p w14:paraId="2F430FD7" w14:textId="77777777" w:rsidR="00D259E5" w:rsidRPr="001A13CE" w:rsidRDefault="00D259E5" w:rsidP="00010305">
            <w:pPr>
              <w:tabs>
                <w:tab w:val="left" w:pos="4590"/>
              </w:tabs>
              <w:spacing w:before="60" w:after="0" w:line="240" w:lineRule="auto"/>
              <w:jc w:val="center"/>
              <w:rPr>
                <w:rFonts w:cs="Arial"/>
                <w:bCs/>
                <w:sz w:val="28"/>
                <w:szCs w:val="28"/>
              </w:rPr>
            </w:pPr>
            <w:r w:rsidRPr="001A13CE">
              <w:rPr>
                <w:rFonts w:cs="Arial"/>
                <w:bCs/>
                <w:sz w:val="28"/>
                <w:szCs w:val="28"/>
              </w:rPr>
              <w:t>MSSV</w:t>
            </w:r>
          </w:p>
        </w:tc>
      </w:tr>
      <w:tr w:rsidR="00D259E5" w:rsidRPr="00010305" w14:paraId="42AB0F2F" w14:textId="77777777" w:rsidTr="00010305">
        <w:tc>
          <w:tcPr>
            <w:tcW w:w="3789" w:type="dxa"/>
            <w:tcBorders>
              <w:top w:val="single" w:sz="4" w:space="0" w:color="auto"/>
              <w:right w:val="single" w:sz="4" w:space="0" w:color="auto"/>
            </w:tcBorders>
            <w:shd w:val="clear" w:color="auto" w:fill="auto"/>
          </w:tcPr>
          <w:p w14:paraId="75FBD5AF" w14:textId="38002B15" w:rsidR="00D259E5" w:rsidRPr="00010305" w:rsidRDefault="003D3B2F" w:rsidP="00010305">
            <w:pPr>
              <w:tabs>
                <w:tab w:val="left" w:pos="4590"/>
              </w:tabs>
              <w:spacing w:before="60" w:after="0" w:line="240" w:lineRule="auto"/>
              <w:rPr>
                <w:rFonts w:cs="Arial"/>
                <w:bCs/>
                <w:sz w:val="28"/>
                <w:szCs w:val="28"/>
              </w:rPr>
            </w:pPr>
            <w:r>
              <w:rPr>
                <w:rFonts w:cs="Arial"/>
                <w:bCs/>
                <w:sz w:val="28"/>
                <w:szCs w:val="28"/>
              </w:rPr>
              <w:t>Đào Trọng Hiếu</w:t>
            </w:r>
          </w:p>
        </w:tc>
        <w:tc>
          <w:tcPr>
            <w:tcW w:w="1899" w:type="dxa"/>
            <w:tcBorders>
              <w:top w:val="single" w:sz="4" w:space="0" w:color="auto"/>
              <w:left w:val="single" w:sz="4" w:space="0" w:color="auto"/>
            </w:tcBorders>
            <w:shd w:val="clear" w:color="auto" w:fill="auto"/>
          </w:tcPr>
          <w:p w14:paraId="59418C2A" w14:textId="0FB15487" w:rsidR="00D259E5" w:rsidRPr="00010305" w:rsidRDefault="00D259E5" w:rsidP="00010305">
            <w:pPr>
              <w:tabs>
                <w:tab w:val="left" w:pos="4590"/>
              </w:tabs>
              <w:spacing w:before="60" w:after="0" w:line="240" w:lineRule="auto"/>
              <w:jc w:val="center"/>
              <w:rPr>
                <w:rFonts w:cs="Arial"/>
                <w:bCs/>
                <w:sz w:val="28"/>
                <w:szCs w:val="28"/>
              </w:rPr>
            </w:pPr>
            <w:r w:rsidRPr="00010305">
              <w:rPr>
                <w:rFonts w:cs="Arial"/>
                <w:bCs/>
                <w:sz w:val="28"/>
                <w:szCs w:val="28"/>
              </w:rPr>
              <w:t>201</w:t>
            </w:r>
            <w:r w:rsidR="003D3B2F">
              <w:rPr>
                <w:rFonts w:cs="Arial"/>
                <w:bCs/>
                <w:sz w:val="28"/>
                <w:szCs w:val="28"/>
              </w:rPr>
              <w:t>83739</w:t>
            </w:r>
          </w:p>
        </w:tc>
      </w:tr>
      <w:tr w:rsidR="00D259E5" w:rsidRPr="00010305" w14:paraId="00A490BB" w14:textId="77777777" w:rsidTr="00010305">
        <w:tc>
          <w:tcPr>
            <w:tcW w:w="3789" w:type="dxa"/>
            <w:tcBorders>
              <w:right w:val="single" w:sz="4" w:space="0" w:color="auto"/>
            </w:tcBorders>
            <w:shd w:val="clear" w:color="auto" w:fill="auto"/>
          </w:tcPr>
          <w:p w14:paraId="411F6C7B" w14:textId="09BDC0EF" w:rsidR="00D259E5" w:rsidRPr="00010305" w:rsidRDefault="003D3B2F" w:rsidP="00010305">
            <w:pPr>
              <w:tabs>
                <w:tab w:val="left" w:pos="4590"/>
              </w:tabs>
              <w:spacing w:before="60" w:after="0" w:line="240" w:lineRule="auto"/>
              <w:rPr>
                <w:rFonts w:cs="Arial"/>
                <w:bCs/>
                <w:sz w:val="28"/>
                <w:szCs w:val="28"/>
              </w:rPr>
            </w:pPr>
            <w:r>
              <w:rPr>
                <w:rFonts w:cs="Arial"/>
                <w:bCs/>
                <w:sz w:val="28"/>
                <w:szCs w:val="28"/>
              </w:rPr>
              <w:t xml:space="preserve">Trần Phú Xuân </w:t>
            </w:r>
          </w:p>
        </w:tc>
        <w:tc>
          <w:tcPr>
            <w:tcW w:w="1899" w:type="dxa"/>
            <w:tcBorders>
              <w:left w:val="single" w:sz="4" w:space="0" w:color="auto"/>
            </w:tcBorders>
            <w:shd w:val="clear" w:color="auto" w:fill="auto"/>
          </w:tcPr>
          <w:p w14:paraId="6D91778F" w14:textId="625DED21" w:rsidR="00D259E5" w:rsidRPr="00010305" w:rsidRDefault="003D3B2F" w:rsidP="00010305">
            <w:pPr>
              <w:tabs>
                <w:tab w:val="left" w:pos="4590"/>
              </w:tabs>
              <w:spacing w:before="60" w:after="0" w:line="240" w:lineRule="auto"/>
              <w:jc w:val="center"/>
              <w:rPr>
                <w:rFonts w:cs="Arial"/>
                <w:bCs/>
                <w:sz w:val="28"/>
                <w:szCs w:val="28"/>
              </w:rPr>
            </w:pPr>
            <w:r>
              <w:rPr>
                <w:rFonts w:cs="Arial"/>
                <w:bCs/>
                <w:sz w:val="28"/>
                <w:szCs w:val="28"/>
              </w:rPr>
              <w:t>20194357</w:t>
            </w:r>
          </w:p>
        </w:tc>
      </w:tr>
      <w:tr w:rsidR="00D259E5" w:rsidRPr="00010305" w14:paraId="77C8549D" w14:textId="77777777" w:rsidTr="00010305">
        <w:tc>
          <w:tcPr>
            <w:tcW w:w="3789" w:type="dxa"/>
            <w:tcBorders>
              <w:right w:val="single" w:sz="4" w:space="0" w:color="auto"/>
            </w:tcBorders>
            <w:shd w:val="clear" w:color="auto" w:fill="auto"/>
          </w:tcPr>
          <w:p w14:paraId="4450F913" w14:textId="12838500" w:rsidR="00D259E5" w:rsidRPr="00010305" w:rsidRDefault="003D3B2F" w:rsidP="00010305">
            <w:pPr>
              <w:tabs>
                <w:tab w:val="left" w:pos="4590"/>
              </w:tabs>
              <w:spacing w:before="60" w:after="0" w:line="240" w:lineRule="auto"/>
              <w:rPr>
                <w:rFonts w:cs="Arial"/>
                <w:bCs/>
                <w:sz w:val="28"/>
                <w:szCs w:val="28"/>
              </w:rPr>
            </w:pPr>
            <w:r>
              <w:rPr>
                <w:rFonts w:cs="Arial"/>
                <w:bCs/>
                <w:sz w:val="28"/>
                <w:szCs w:val="28"/>
              </w:rPr>
              <w:t xml:space="preserve">Bùi Trọng Huy </w:t>
            </w:r>
          </w:p>
        </w:tc>
        <w:tc>
          <w:tcPr>
            <w:tcW w:w="1899" w:type="dxa"/>
            <w:tcBorders>
              <w:left w:val="single" w:sz="4" w:space="0" w:color="auto"/>
            </w:tcBorders>
            <w:shd w:val="clear" w:color="auto" w:fill="auto"/>
          </w:tcPr>
          <w:p w14:paraId="71702F02" w14:textId="22BDFA61" w:rsidR="00D259E5" w:rsidRPr="00010305" w:rsidRDefault="003D3B2F" w:rsidP="00010305">
            <w:pPr>
              <w:tabs>
                <w:tab w:val="left" w:pos="4590"/>
              </w:tabs>
              <w:spacing w:before="60" w:after="0" w:line="240" w:lineRule="auto"/>
              <w:jc w:val="center"/>
              <w:rPr>
                <w:rFonts w:cs="Arial"/>
                <w:bCs/>
                <w:sz w:val="28"/>
                <w:szCs w:val="28"/>
              </w:rPr>
            </w:pPr>
            <w:r>
              <w:rPr>
                <w:rFonts w:cs="Arial"/>
                <w:bCs/>
                <w:sz w:val="28"/>
                <w:szCs w:val="28"/>
              </w:rPr>
              <w:t>20183765</w:t>
            </w:r>
          </w:p>
        </w:tc>
      </w:tr>
    </w:tbl>
    <w:p w14:paraId="7E041F53" w14:textId="77777777" w:rsidR="004D6447" w:rsidRPr="00242C66" w:rsidRDefault="004D6447" w:rsidP="004F1EAA">
      <w:pPr>
        <w:spacing w:after="0" w:line="240" w:lineRule="auto"/>
        <w:rPr>
          <w:rFonts w:cs="Arial"/>
        </w:rPr>
      </w:pPr>
    </w:p>
    <w:p w14:paraId="7F329C7F" w14:textId="77777777" w:rsidR="005E15EE" w:rsidRPr="00242C66" w:rsidRDefault="005E15EE" w:rsidP="004F1EAA">
      <w:pPr>
        <w:spacing w:after="0" w:line="240" w:lineRule="auto"/>
        <w:rPr>
          <w:rFonts w:cs="Arial"/>
        </w:rPr>
      </w:pPr>
    </w:p>
    <w:p w14:paraId="53AAC353" w14:textId="77777777" w:rsidR="00242C66" w:rsidRDefault="00242C66" w:rsidP="007C0214">
      <w:pPr>
        <w:spacing w:after="0" w:line="240" w:lineRule="auto"/>
        <w:rPr>
          <w:rFonts w:cs="Arial"/>
        </w:rPr>
      </w:pPr>
    </w:p>
    <w:p w14:paraId="74EEFA2F" w14:textId="77777777" w:rsidR="007C0214" w:rsidRDefault="007C0214" w:rsidP="007C0214">
      <w:pPr>
        <w:spacing w:after="0" w:line="240" w:lineRule="auto"/>
        <w:rPr>
          <w:rFonts w:cs="Arial"/>
          <w:b/>
          <w:i/>
        </w:rPr>
      </w:pPr>
    </w:p>
    <w:p w14:paraId="0F00CBBF" w14:textId="0AE80BD0" w:rsidR="005E15EE" w:rsidRPr="00242C66" w:rsidRDefault="004F66B7" w:rsidP="004F1EAA">
      <w:pPr>
        <w:spacing w:after="0" w:line="240" w:lineRule="auto"/>
        <w:jc w:val="center"/>
        <w:rPr>
          <w:rFonts w:cs="Arial"/>
          <w:b/>
          <w:i/>
        </w:rPr>
      </w:pPr>
      <w:r w:rsidRPr="00242C66">
        <w:rPr>
          <w:rFonts w:cs="Arial"/>
          <w:b/>
          <w:i/>
        </w:rPr>
        <w:t>Hà Nội</w:t>
      </w:r>
      <w:r w:rsidR="00A321A3" w:rsidRPr="00242C66">
        <w:rPr>
          <w:rFonts w:cs="Arial"/>
          <w:b/>
          <w:i/>
        </w:rPr>
        <w:t>,</w:t>
      </w:r>
      <w:r w:rsidRPr="00242C66">
        <w:rPr>
          <w:rFonts w:cs="Arial"/>
          <w:b/>
          <w:i/>
        </w:rPr>
        <w:t xml:space="preserve"> tháng </w:t>
      </w:r>
      <w:r w:rsidR="006B258D">
        <w:rPr>
          <w:rFonts w:cs="Arial"/>
          <w:b/>
          <w:i/>
        </w:rPr>
        <w:t>2</w:t>
      </w:r>
      <w:r w:rsidRPr="00242C66">
        <w:rPr>
          <w:rFonts w:cs="Arial"/>
          <w:b/>
          <w:i/>
        </w:rPr>
        <w:t xml:space="preserve"> năm </w:t>
      </w:r>
      <w:r w:rsidR="007F145E" w:rsidRPr="00242C66">
        <w:rPr>
          <w:rFonts w:cs="Arial"/>
          <w:b/>
          <w:i/>
        </w:rPr>
        <w:t>20</w:t>
      </w:r>
      <w:r w:rsidR="00AD0202">
        <w:rPr>
          <w:rFonts w:cs="Arial"/>
          <w:b/>
          <w:i/>
        </w:rPr>
        <w:t>2</w:t>
      </w:r>
      <w:r w:rsidR="006B258D">
        <w:rPr>
          <w:rFonts w:cs="Arial"/>
          <w:b/>
          <w:i/>
        </w:rPr>
        <w:t>3</w:t>
      </w:r>
    </w:p>
    <w:p w14:paraId="2C951CCE" w14:textId="73C93D1E" w:rsidR="004B6260" w:rsidRDefault="007B4513" w:rsidP="00F24B78">
      <w:pPr>
        <w:pStyle w:val="BigTitle"/>
        <w:tabs>
          <w:tab w:val="left" w:pos="2738"/>
          <w:tab w:val="center" w:pos="4536"/>
        </w:tabs>
        <w:jc w:val="left"/>
      </w:pPr>
      <w:r>
        <w:br w:type="page"/>
      </w:r>
      <w:r w:rsidR="00F24B78">
        <w:lastRenderedPageBreak/>
        <w:tab/>
      </w:r>
      <w:r w:rsidR="00F24B78">
        <w:tab/>
      </w:r>
      <w:r w:rsidR="00A31E16">
        <w:t>MỤC LỤC</w:t>
      </w:r>
    </w:p>
    <w:p w14:paraId="6B43CD93" w14:textId="6BD9FAEF" w:rsidR="00711737" w:rsidRDefault="00F11A63">
      <w:pPr>
        <w:pStyle w:val="TOC1"/>
        <w:tabs>
          <w:tab w:val="right" w:leader="dot" w:pos="9062"/>
        </w:tabs>
        <w:rPr>
          <w:rFonts w:asciiTheme="minorHAnsi" w:eastAsiaTheme="minorEastAsia" w:hAnsiTheme="minorHAnsi" w:cstheme="minorBidi"/>
          <w:b w:val="0"/>
          <w:noProof/>
          <w:sz w:val="22"/>
          <w:szCs w:val="22"/>
        </w:rPr>
      </w:pPr>
      <w:r w:rsidRPr="003F39A6">
        <w:rPr>
          <w:b w:val="0"/>
          <w:bCs/>
        </w:rPr>
        <w:fldChar w:fldCharType="begin"/>
      </w:r>
      <w:r w:rsidRPr="003F39A6">
        <w:rPr>
          <w:b w:val="0"/>
          <w:bCs/>
        </w:rPr>
        <w:instrText xml:space="preserve"> TOC \o "1-3" \h \z \t "NormalH,1" </w:instrText>
      </w:r>
      <w:r w:rsidRPr="003F39A6">
        <w:rPr>
          <w:b w:val="0"/>
          <w:bCs/>
        </w:rPr>
        <w:fldChar w:fldCharType="separate"/>
      </w:r>
      <w:hyperlink w:anchor="_Toc126808694" w:history="1">
        <w:r w:rsidR="00711737" w:rsidRPr="007B58BE">
          <w:rPr>
            <w:rStyle w:val="Hyperlink"/>
            <w:noProof/>
          </w:rPr>
          <w:t>PHÂN CÔNG CÔNG VIỆC</w:t>
        </w:r>
        <w:r w:rsidR="00711737">
          <w:rPr>
            <w:noProof/>
            <w:webHidden/>
          </w:rPr>
          <w:tab/>
        </w:r>
        <w:r w:rsidR="00711737">
          <w:rPr>
            <w:noProof/>
            <w:webHidden/>
          </w:rPr>
          <w:fldChar w:fldCharType="begin"/>
        </w:r>
        <w:r w:rsidR="00711737">
          <w:rPr>
            <w:noProof/>
            <w:webHidden/>
          </w:rPr>
          <w:instrText xml:space="preserve"> PAGEREF _Toc126808694 \h </w:instrText>
        </w:r>
        <w:r w:rsidR="00711737">
          <w:rPr>
            <w:noProof/>
            <w:webHidden/>
          </w:rPr>
        </w:r>
        <w:r w:rsidR="00711737">
          <w:rPr>
            <w:noProof/>
            <w:webHidden/>
          </w:rPr>
          <w:fldChar w:fldCharType="separate"/>
        </w:r>
        <w:r w:rsidR="00711737">
          <w:rPr>
            <w:noProof/>
            <w:webHidden/>
          </w:rPr>
          <w:t>5</w:t>
        </w:r>
        <w:r w:rsidR="00711737">
          <w:rPr>
            <w:noProof/>
            <w:webHidden/>
          </w:rPr>
          <w:fldChar w:fldCharType="end"/>
        </w:r>
      </w:hyperlink>
    </w:p>
    <w:p w14:paraId="2332724C" w14:textId="38369602" w:rsidR="00711737" w:rsidRDefault="00000000">
      <w:pPr>
        <w:pStyle w:val="TOC1"/>
        <w:tabs>
          <w:tab w:val="left" w:pos="1760"/>
          <w:tab w:val="right" w:leader="dot" w:pos="9062"/>
        </w:tabs>
        <w:rPr>
          <w:rFonts w:asciiTheme="minorHAnsi" w:eastAsiaTheme="minorEastAsia" w:hAnsiTheme="minorHAnsi" w:cstheme="minorBidi"/>
          <w:b w:val="0"/>
          <w:noProof/>
          <w:sz w:val="22"/>
          <w:szCs w:val="22"/>
        </w:rPr>
      </w:pPr>
      <w:hyperlink w:anchor="_Toc126808695" w:history="1">
        <w:r w:rsidR="00711737" w:rsidRPr="007B58BE">
          <w:rPr>
            <w:rStyle w:val="Hyperlink"/>
            <w:noProof/>
            <w:lang w:val="sv-SE"/>
          </w:rPr>
          <w:t>CHƯƠNG 1.</w:t>
        </w:r>
        <w:r w:rsidR="00711737">
          <w:rPr>
            <w:rFonts w:asciiTheme="minorHAnsi" w:eastAsiaTheme="minorEastAsia" w:hAnsiTheme="minorHAnsi" w:cstheme="minorBidi"/>
            <w:b w:val="0"/>
            <w:noProof/>
            <w:sz w:val="22"/>
            <w:szCs w:val="22"/>
          </w:rPr>
          <w:tab/>
        </w:r>
        <w:r w:rsidR="00711737" w:rsidRPr="007B58BE">
          <w:rPr>
            <w:rStyle w:val="Hyperlink"/>
            <w:noProof/>
            <w:lang w:val="sv-SE"/>
          </w:rPr>
          <w:t>GIỚI THIỆU</w:t>
        </w:r>
        <w:r w:rsidR="00711737">
          <w:rPr>
            <w:noProof/>
            <w:webHidden/>
          </w:rPr>
          <w:tab/>
        </w:r>
        <w:r w:rsidR="00711737">
          <w:rPr>
            <w:noProof/>
            <w:webHidden/>
          </w:rPr>
          <w:fldChar w:fldCharType="begin"/>
        </w:r>
        <w:r w:rsidR="00711737">
          <w:rPr>
            <w:noProof/>
            <w:webHidden/>
          </w:rPr>
          <w:instrText xml:space="preserve"> PAGEREF _Toc126808695 \h </w:instrText>
        </w:r>
        <w:r w:rsidR="00711737">
          <w:rPr>
            <w:noProof/>
            <w:webHidden/>
          </w:rPr>
        </w:r>
        <w:r w:rsidR="00711737">
          <w:rPr>
            <w:noProof/>
            <w:webHidden/>
          </w:rPr>
          <w:fldChar w:fldCharType="separate"/>
        </w:r>
        <w:r w:rsidR="00711737">
          <w:rPr>
            <w:noProof/>
            <w:webHidden/>
          </w:rPr>
          <w:t>7</w:t>
        </w:r>
        <w:r w:rsidR="00711737">
          <w:rPr>
            <w:noProof/>
            <w:webHidden/>
          </w:rPr>
          <w:fldChar w:fldCharType="end"/>
        </w:r>
      </w:hyperlink>
    </w:p>
    <w:p w14:paraId="615784AE" w14:textId="40430798" w:rsidR="00711737" w:rsidRDefault="00000000">
      <w:pPr>
        <w:pStyle w:val="TOC2"/>
        <w:tabs>
          <w:tab w:val="left" w:pos="880"/>
          <w:tab w:val="right" w:leader="dot" w:pos="9062"/>
        </w:tabs>
        <w:rPr>
          <w:rFonts w:asciiTheme="minorHAnsi" w:eastAsiaTheme="minorEastAsia" w:hAnsiTheme="minorHAnsi" w:cstheme="minorBidi"/>
          <w:b w:val="0"/>
          <w:noProof/>
          <w:sz w:val="22"/>
          <w:szCs w:val="22"/>
        </w:rPr>
      </w:pPr>
      <w:hyperlink w:anchor="_Toc126808696" w:history="1">
        <w:r w:rsidR="00711737" w:rsidRPr="007B58BE">
          <w:rPr>
            <w:rStyle w:val="Hyperlink"/>
            <w:noProof/>
          </w:rPr>
          <w:t>1.1.</w:t>
        </w:r>
        <w:r w:rsidR="00711737">
          <w:rPr>
            <w:rFonts w:asciiTheme="minorHAnsi" w:eastAsiaTheme="minorEastAsia" w:hAnsiTheme="minorHAnsi" w:cstheme="minorBidi"/>
            <w:b w:val="0"/>
            <w:noProof/>
            <w:sz w:val="22"/>
            <w:szCs w:val="22"/>
          </w:rPr>
          <w:tab/>
        </w:r>
        <w:r w:rsidR="00711737" w:rsidRPr="007B58BE">
          <w:rPr>
            <w:rStyle w:val="Hyperlink"/>
            <w:noProof/>
          </w:rPr>
          <w:t>Động lực</w:t>
        </w:r>
        <w:r w:rsidR="00711737">
          <w:rPr>
            <w:noProof/>
            <w:webHidden/>
          </w:rPr>
          <w:tab/>
        </w:r>
        <w:r w:rsidR="00711737">
          <w:rPr>
            <w:noProof/>
            <w:webHidden/>
          </w:rPr>
          <w:fldChar w:fldCharType="begin"/>
        </w:r>
        <w:r w:rsidR="00711737">
          <w:rPr>
            <w:noProof/>
            <w:webHidden/>
          </w:rPr>
          <w:instrText xml:space="preserve"> PAGEREF _Toc126808696 \h </w:instrText>
        </w:r>
        <w:r w:rsidR="00711737">
          <w:rPr>
            <w:noProof/>
            <w:webHidden/>
          </w:rPr>
        </w:r>
        <w:r w:rsidR="00711737">
          <w:rPr>
            <w:noProof/>
            <w:webHidden/>
          </w:rPr>
          <w:fldChar w:fldCharType="separate"/>
        </w:r>
        <w:r w:rsidR="00711737">
          <w:rPr>
            <w:noProof/>
            <w:webHidden/>
          </w:rPr>
          <w:t>7</w:t>
        </w:r>
        <w:r w:rsidR="00711737">
          <w:rPr>
            <w:noProof/>
            <w:webHidden/>
          </w:rPr>
          <w:fldChar w:fldCharType="end"/>
        </w:r>
      </w:hyperlink>
    </w:p>
    <w:p w14:paraId="7589F474" w14:textId="00DAF9FC" w:rsidR="00711737" w:rsidRDefault="00000000">
      <w:pPr>
        <w:pStyle w:val="TOC2"/>
        <w:tabs>
          <w:tab w:val="left" w:pos="880"/>
          <w:tab w:val="right" w:leader="dot" w:pos="9062"/>
        </w:tabs>
        <w:rPr>
          <w:rFonts w:asciiTheme="minorHAnsi" w:eastAsiaTheme="minorEastAsia" w:hAnsiTheme="minorHAnsi" w:cstheme="minorBidi"/>
          <w:b w:val="0"/>
          <w:noProof/>
          <w:sz w:val="22"/>
          <w:szCs w:val="22"/>
        </w:rPr>
      </w:pPr>
      <w:hyperlink w:anchor="_Toc126808697" w:history="1">
        <w:r w:rsidR="00711737" w:rsidRPr="007B58BE">
          <w:rPr>
            <w:rStyle w:val="Hyperlink"/>
            <w:noProof/>
          </w:rPr>
          <w:t>1.2.</w:t>
        </w:r>
        <w:r w:rsidR="00711737">
          <w:rPr>
            <w:rFonts w:asciiTheme="minorHAnsi" w:eastAsiaTheme="minorEastAsia" w:hAnsiTheme="minorHAnsi" w:cstheme="minorBidi"/>
            <w:b w:val="0"/>
            <w:noProof/>
            <w:sz w:val="22"/>
            <w:szCs w:val="22"/>
          </w:rPr>
          <w:tab/>
        </w:r>
        <w:r w:rsidR="00711737" w:rsidRPr="007B58BE">
          <w:rPr>
            <w:rStyle w:val="Hyperlink"/>
            <w:noProof/>
          </w:rPr>
          <w:t>Nguồn dữ liệu</w:t>
        </w:r>
        <w:r w:rsidR="00711737">
          <w:rPr>
            <w:noProof/>
            <w:webHidden/>
          </w:rPr>
          <w:tab/>
        </w:r>
        <w:r w:rsidR="00711737">
          <w:rPr>
            <w:noProof/>
            <w:webHidden/>
          </w:rPr>
          <w:fldChar w:fldCharType="begin"/>
        </w:r>
        <w:r w:rsidR="00711737">
          <w:rPr>
            <w:noProof/>
            <w:webHidden/>
          </w:rPr>
          <w:instrText xml:space="preserve"> PAGEREF _Toc126808697 \h </w:instrText>
        </w:r>
        <w:r w:rsidR="00711737">
          <w:rPr>
            <w:noProof/>
            <w:webHidden/>
          </w:rPr>
        </w:r>
        <w:r w:rsidR="00711737">
          <w:rPr>
            <w:noProof/>
            <w:webHidden/>
          </w:rPr>
          <w:fldChar w:fldCharType="separate"/>
        </w:r>
        <w:r w:rsidR="00711737">
          <w:rPr>
            <w:noProof/>
            <w:webHidden/>
          </w:rPr>
          <w:t>7</w:t>
        </w:r>
        <w:r w:rsidR="00711737">
          <w:rPr>
            <w:noProof/>
            <w:webHidden/>
          </w:rPr>
          <w:fldChar w:fldCharType="end"/>
        </w:r>
      </w:hyperlink>
    </w:p>
    <w:p w14:paraId="4873FFE6" w14:textId="591D44F6" w:rsidR="00711737" w:rsidRDefault="00000000">
      <w:pPr>
        <w:pStyle w:val="TOC2"/>
        <w:tabs>
          <w:tab w:val="left" w:pos="880"/>
          <w:tab w:val="right" w:leader="dot" w:pos="9062"/>
        </w:tabs>
        <w:rPr>
          <w:noProof/>
        </w:rPr>
      </w:pPr>
      <w:hyperlink w:anchor="_Toc126808698" w:history="1">
        <w:r w:rsidR="00711737" w:rsidRPr="007B58BE">
          <w:rPr>
            <w:rStyle w:val="Hyperlink"/>
            <w:noProof/>
          </w:rPr>
          <w:t>1.3.</w:t>
        </w:r>
        <w:r w:rsidR="00711737">
          <w:rPr>
            <w:rFonts w:asciiTheme="minorHAnsi" w:eastAsiaTheme="minorEastAsia" w:hAnsiTheme="minorHAnsi" w:cstheme="minorBidi"/>
            <w:b w:val="0"/>
            <w:noProof/>
            <w:sz w:val="22"/>
            <w:szCs w:val="22"/>
          </w:rPr>
          <w:tab/>
        </w:r>
        <w:r w:rsidR="00711737" w:rsidRPr="007B58BE">
          <w:rPr>
            <w:rStyle w:val="Hyperlink"/>
            <w:noProof/>
          </w:rPr>
          <w:t>Công nghệ</w:t>
        </w:r>
        <w:r w:rsidR="00711737">
          <w:rPr>
            <w:noProof/>
            <w:webHidden/>
          </w:rPr>
          <w:tab/>
        </w:r>
        <w:r w:rsidR="00711737">
          <w:rPr>
            <w:noProof/>
            <w:webHidden/>
          </w:rPr>
          <w:fldChar w:fldCharType="begin"/>
        </w:r>
        <w:r w:rsidR="00711737">
          <w:rPr>
            <w:noProof/>
            <w:webHidden/>
          </w:rPr>
          <w:instrText xml:space="preserve"> PAGEREF _Toc126808698 \h </w:instrText>
        </w:r>
        <w:r w:rsidR="00711737">
          <w:rPr>
            <w:noProof/>
            <w:webHidden/>
          </w:rPr>
        </w:r>
        <w:r w:rsidR="00711737">
          <w:rPr>
            <w:noProof/>
            <w:webHidden/>
          </w:rPr>
          <w:fldChar w:fldCharType="separate"/>
        </w:r>
        <w:r w:rsidR="00711737">
          <w:rPr>
            <w:noProof/>
            <w:webHidden/>
          </w:rPr>
          <w:t>8</w:t>
        </w:r>
        <w:r w:rsidR="00711737">
          <w:rPr>
            <w:noProof/>
            <w:webHidden/>
          </w:rPr>
          <w:fldChar w:fldCharType="end"/>
        </w:r>
      </w:hyperlink>
    </w:p>
    <w:p w14:paraId="52EB813C" w14:textId="78010F29" w:rsidR="005C7D4A" w:rsidRPr="005C7D4A" w:rsidRDefault="005C7D4A" w:rsidP="005C7D4A">
      <w:pPr>
        <w:pStyle w:val="TOC2"/>
        <w:tabs>
          <w:tab w:val="left" w:pos="880"/>
          <w:tab w:val="right" w:leader="dot" w:pos="9062"/>
        </w:tabs>
        <w:rPr>
          <w:rFonts w:eastAsiaTheme="minorEastAsia"/>
        </w:rPr>
      </w:pPr>
      <w:r>
        <w:rPr>
          <w:rFonts w:eastAsiaTheme="minorEastAsia"/>
        </w:rPr>
        <w:t xml:space="preserve"> 1.4. Cách sử dụng……………………………………………………………………</w:t>
      </w:r>
    </w:p>
    <w:p w14:paraId="252CFAD7" w14:textId="4B42AFC4" w:rsidR="00711737" w:rsidRDefault="00000000">
      <w:pPr>
        <w:pStyle w:val="TOC1"/>
        <w:tabs>
          <w:tab w:val="left" w:pos="1760"/>
          <w:tab w:val="right" w:leader="dot" w:pos="9062"/>
        </w:tabs>
        <w:rPr>
          <w:rFonts w:asciiTheme="minorHAnsi" w:eastAsiaTheme="minorEastAsia" w:hAnsiTheme="minorHAnsi" w:cstheme="minorBidi"/>
          <w:b w:val="0"/>
          <w:noProof/>
          <w:sz w:val="22"/>
          <w:szCs w:val="22"/>
        </w:rPr>
      </w:pPr>
      <w:hyperlink w:anchor="_Toc126808699" w:history="1">
        <w:r w:rsidR="00711737" w:rsidRPr="007B58BE">
          <w:rPr>
            <w:rStyle w:val="Hyperlink"/>
            <w:noProof/>
          </w:rPr>
          <w:t>CHƯƠNG 2.</w:t>
        </w:r>
        <w:r w:rsidR="00711737">
          <w:rPr>
            <w:rFonts w:asciiTheme="minorHAnsi" w:eastAsiaTheme="minorEastAsia" w:hAnsiTheme="minorHAnsi" w:cstheme="minorBidi"/>
            <w:b w:val="0"/>
            <w:noProof/>
            <w:sz w:val="22"/>
            <w:szCs w:val="22"/>
          </w:rPr>
          <w:tab/>
        </w:r>
        <w:r w:rsidR="00711737" w:rsidRPr="007B58BE">
          <w:rPr>
            <w:rStyle w:val="Hyperlink"/>
            <w:noProof/>
          </w:rPr>
          <w:t>TRỰC QUAN HÓA</w:t>
        </w:r>
        <w:r w:rsidR="00711737">
          <w:rPr>
            <w:noProof/>
            <w:webHidden/>
          </w:rPr>
          <w:tab/>
        </w:r>
        <w:r w:rsidR="00711737">
          <w:rPr>
            <w:noProof/>
            <w:webHidden/>
          </w:rPr>
          <w:fldChar w:fldCharType="begin"/>
        </w:r>
        <w:r w:rsidR="00711737">
          <w:rPr>
            <w:noProof/>
            <w:webHidden/>
          </w:rPr>
          <w:instrText xml:space="preserve"> PAGEREF _Toc126808699 \h </w:instrText>
        </w:r>
        <w:r w:rsidR="00711737">
          <w:rPr>
            <w:noProof/>
            <w:webHidden/>
          </w:rPr>
        </w:r>
        <w:r w:rsidR="00711737">
          <w:rPr>
            <w:noProof/>
            <w:webHidden/>
          </w:rPr>
          <w:fldChar w:fldCharType="separate"/>
        </w:r>
        <w:r w:rsidR="00711737">
          <w:rPr>
            <w:noProof/>
            <w:webHidden/>
          </w:rPr>
          <w:t>9</w:t>
        </w:r>
        <w:r w:rsidR="00711737">
          <w:rPr>
            <w:noProof/>
            <w:webHidden/>
          </w:rPr>
          <w:fldChar w:fldCharType="end"/>
        </w:r>
      </w:hyperlink>
    </w:p>
    <w:p w14:paraId="499FCD3E" w14:textId="7C171B94" w:rsidR="00711737" w:rsidRDefault="00000000">
      <w:pPr>
        <w:pStyle w:val="TOC2"/>
        <w:tabs>
          <w:tab w:val="left" w:pos="880"/>
          <w:tab w:val="right" w:leader="dot" w:pos="9062"/>
        </w:tabs>
        <w:rPr>
          <w:rFonts w:asciiTheme="minorHAnsi" w:eastAsiaTheme="minorEastAsia" w:hAnsiTheme="minorHAnsi" w:cstheme="minorBidi"/>
          <w:b w:val="0"/>
          <w:noProof/>
          <w:sz w:val="22"/>
          <w:szCs w:val="22"/>
        </w:rPr>
      </w:pPr>
      <w:hyperlink w:anchor="_Toc126808700" w:history="1">
        <w:r w:rsidR="00711737" w:rsidRPr="007B58BE">
          <w:rPr>
            <w:rStyle w:val="Hyperlink"/>
            <w:noProof/>
          </w:rPr>
          <w:t>2.1.</w:t>
        </w:r>
        <w:r w:rsidR="00711737">
          <w:rPr>
            <w:rFonts w:asciiTheme="minorHAnsi" w:eastAsiaTheme="minorEastAsia" w:hAnsiTheme="minorHAnsi" w:cstheme="minorBidi"/>
            <w:b w:val="0"/>
            <w:noProof/>
            <w:sz w:val="22"/>
            <w:szCs w:val="22"/>
          </w:rPr>
          <w:tab/>
        </w:r>
        <w:r w:rsidR="00711737" w:rsidRPr="007B58BE">
          <w:rPr>
            <w:rStyle w:val="Hyperlink"/>
            <w:noProof/>
          </w:rPr>
          <w:t xml:space="preserve">Trang </w:t>
        </w:r>
        <w:r w:rsidR="005C7D4A">
          <w:rPr>
            <w:rStyle w:val="Hyperlink"/>
            <w:noProof/>
          </w:rPr>
          <w:t>Overview</w:t>
        </w:r>
        <w:r w:rsidR="00711737">
          <w:rPr>
            <w:noProof/>
            <w:webHidden/>
          </w:rPr>
          <w:tab/>
        </w:r>
        <w:r w:rsidR="00711737">
          <w:rPr>
            <w:noProof/>
            <w:webHidden/>
          </w:rPr>
          <w:fldChar w:fldCharType="begin"/>
        </w:r>
        <w:r w:rsidR="00711737">
          <w:rPr>
            <w:noProof/>
            <w:webHidden/>
          </w:rPr>
          <w:instrText xml:space="preserve"> PAGEREF _Toc126808700 \h </w:instrText>
        </w:r>
        <w:r w:rsidR="00711737">
          <w:rPr>
            <w:noProof/>
            <w:webHidden/>
          </w:rPr>
        </w:r>
        <w:r w:rsidR="00711737">
          <w:rPr>
            <w:noProof/>
            <w:webHidden/>
          </w:rPr>
          <w:fldChar w:fldCharType="separate"/>
        </w:r>
        <w:r w:rsidR="00711737">
          <w:rPr>
            <w:noProof/>
            <w:webHidden/>
          </w:rPr>
          <w:t>9</w:t>
        </w:r>
        <w:r w:rsidR="00711737">
          <w:rPr>
            <w:noProof/>
            <w:webHidden/>
          </w:rPr>
          <w:fldChar w:fldCharType="end"/>
        </w:r>
      </w:hyperlink>
    </w:p>
    <w:p w14:paraId="129193C6" w14:textId="5409D787" w:rsidR="00711737" w:rsidRDefault="00000000">
      <w:pPr>
        <w:pStyle w:val="TOC2"/>
        <w:tabs>
          <w:tab w:val="left" w:pos="880"/>
          <w:tab w:val="right" w:leader="dot" w:pos="9062"/>
        </w:tabs>
        <w:rPr>
          <w:rFonts w:asciiTheme="minorHAnsi" w:eastAsiaTheme="minorEastAsia" w:hAnsiTheme="minorHAnsi" w:cstheme="minorBidi"/>
          <w:b w:val="0"/>
          <w:noProof/>
          <w:sz w:val="22"/>
          <w:szCs w:val="22"/>
        </w:rPr>
      </w:pPr>
      <w:hyperlink w:anchor="_Toc126808701" w:history="1">
        <w:r w:rsidR="00711737" w:rsidRPr="007B58BE">
          <w:rPr>
            <w:rStyle w:val="Hyperlink"/>
            <w:noProof/>
          </w:rPr>
          <w:t>2.2.</w:t>
        </w:r>
        <w:r w:rsidR="00711737">
          <w:rPr>
            <w:rFonts w:asciiTheme="minorHAnsi" w:eastAsiaTheme="minorEastAsia" w:hAnsiTheme="minorHAnsi" w:cstheme="minorBidi"/>
            <w:b w:val="0"/>
            <w:noProof/>
            <w:sz w:val="22"/>
            <w:szCs w:val="22"/>
          </w:rPr>
          <w:tab/>
        </w:r>
        <w:r w:rsidR="00711737" w:rsidRPr="007B58BE">
          <w:rPr>
            <w:rStyle w:val="Hyperlink"/>
            <w:noProof/>
          </w:rPr>
          <w:t xml:space="preserve">Trang </w:t>
        </w:r>
        <w:r w:rsidR="005C7D4A">
          <w:rPr>
            <w:rStyle w:val="Hyperlink"/>
            <w:noProof/>
          </w:rPr>
          <w:t>Khảo sát dân số</w:t>
        </w:r>
        <w:r w:rsidR="00711737">
          <w:rPr>
            <w:noProof/>
            <w:webHidden/>
          </w:rPr>
          <w:tab/>
        </w:r>
        <w:r w:rsidR="00711737">
          <w:rPr>
            <w:noProof/>
            <w:webHidden/>
          </w:rPr>
          <w:fldChar w:fldCharType="begin"/>
        </w:r>
        <w:r w:rsidR="00711737">
          <w:rPr>
            <w:noProof/>
            <w:webHidden/>
          </w:rPr>
          <w:instrText xml:space="preserve"> PAGEREF _Toc126808701 \h </w:instrText>
        </w:r>
        <w:r w:rsidR="00711737">
          <w:rPr>
            <w:noProof/>
            <w:webHidden/>
          </w:rPr>
        </w:r>
        <w:r w:rsidR="00711737">
          <w:rPr>
            <w:noProof/>
            <w:webHidden/>
          </w:rPr>
          <w:fldChar w:fldCharType="separate"/>
        </w:r>
        <w:r w:rsidR="00711737">
          <w:rPr>
            <w:noProof/>
            <w:webHidden/>
          </w:rPr>
          <w:t>10</w:t>
        </w:r>
        <w:r w:rsidR="00711737">
          <w:rPr>
            <w:noProof/>
            <w:webHidden/>
          </w:rPr>
          <w:fldChar w:fldCharType="end"/>
        </w:r>
      </w:hyperlink>
    </w:p>
    <w:p w14:paraId="0184D1E5" w14:textId="6D6667E2" w:rsidR="00711737" w:rsidRDefault="00000000">
      <w:pPr>
        <w:pStyle w:val="TOC1"/>
        <w:tabs>
          <w:tab w:val="left" w:pos="1760"/>
          <w:tab w:val="right" w:leader="dot" w:pos="9062"/>
        </w:tabs>
        <w:rPr>
          <w:rFonts w:asciiTheme="minorHAnsi" w:eastAsiaTheme="minorEastAsia" w:hAnsiTheme="minorHAnsi" w:cstheme="minorBidi"/>
          <w:b w:val="0"/>
          <w:noProof/>
          <w:sz w:val="22"/>
          <w:szCs w:val="22"/>
        </w:rPr>
      </w:pPr>
      <w:hyperlink w:anchor="_Toc126808703" w:history="1">
        <w:r w:rsidR="00711737" w:rsidRPr="007B58BE">
          <w:rPr>
            <w:rStyle w:val="Hyperlink"/>
            <w:noProof/>
          </w:rPr>
          <w:t>CHƯƠNG 3.</w:t>
        </w:r>
        <w:r w:rsidR="00711737">
          <w:rPr>
            <w:rFonts w:asciiTheme="minorHAnsi" w:eastAsiaTheme="minorEastAsia" w:hAnsiTheme="minorHAnsi" w:cstheme="minorBidi"/>
            <w:b w:val="0"/>
            <w:noProof/>
            <w:sz w:val="22"/>
            <w:szCs w:val="22"/>
          </w:rPr>
          <w:tab/>
        </w:r>
        <w:r w:rsidR="00711737" w:rsidRPr="007B58BE">
          <w:rPr>
            <w:rStyle w:val="Hyperlink"/>
            <w:noProof/>
          </w:rPr>
          <w:t>NHẬN XÉT</w:t>
        </w:r>
        <w:r w:rsidR="00711737">
          <w:rPr>
            <w:noProof/>
            <w:webHidden/>
          </w:rPr>
          <w:tab/>
        </w:r>
        <w:r w:rsidR="00711737">
          <w:rPr>
            <w:noProof/>
            <w:webHidden/>
          </w:rPr>
          <w:fldChar w:fldCharType="begin"/>
        </w:r>
        <w:r w:rsidR="00711737">
          <w:rPr>
            <w:noProof/>
            <w:webHidden/>
          </w:rPr>
          <w:instrText xml:space="preserve"> PAGEREF _Toc126808703 \h </w:instrText>
        </w:r>
        <w:r w:rsidR="00711737">
          <w:rPr>
            <w:noProof/>
            <w:webHidden/>
          </w:rPr>
        </w:r>
        <w:r w:rsidR="00711737">
          <w:rPr>
            <w:noProof/>
            <w:webHidden/>
          </w:rPr>
          <w:fldChar w:fldCharType="separate"/>
        </w:r>
        <w:r w:rsidR="00711737">
          <w:rPr>
            <w:noProof/>
            <w:webHidden/>
          </w:rPr>
          <w:t>13</w:t>
        </w:r>
        <w:r w:rsidR="00711737">
          <w:rPr>
            <w:noProof/>
            <w:webHidden/>
          </w:rPr>
          <w:fldChar w:fldCharType="end"/>
        </w:r>
      </w:hyperlink>
    </w:p>
    <w:p w14:paraId="5F74DC89" w14:textId="296B95D6" w:rsidR="00711737" w:rsidRDefault="00000000">
      <w:pPr>
        <w:pStyle w:val="TOC2"/>
        <w:tabs>
          <w:tab w:val="left" w:pos="880"/>
          <w:tab w:val="right" w:leader="dot" w:pos="9062"/>
        </w:tabs>
        <w:rPr>
          <w:rFonts w:asciiTheme="minorHAnsi" w:eastAsiaTheme="minorEastAsia" w:hAnsiTheme="minorHAnsi" w:cstheme="minorBidi"/>
          <w:b w:val="0"/>
          <w:noProof/>
          <w:sz w:val="22"/>
          <w:szCs w:val="22"/>
        </w:rPr>
      </w:pPr>
      <w:hyperlink w:anchor="_Toc126808704" w:history="1">
        <w:r w:rsidR="00711737" w:rsidRPr="007B58BE">
          <w:rPr>
            <w:rStyle w:val="Hyperlink"/>
            <w:noProof/>
          </w:rPr>
          <w:t>3.1.</w:t>
        </w:r>
        <w:r w:rsidR="00711737">
          <w:rPr>
            <w:rFonts w:asciiTheme="minorHAnsi" w:eastAsiaTheme="minorEastAsia" w:hAnsiTheme="minorHAnsi" w:cstheme="minorBidi"/>
            <w:b w:val="0"/>
            <w:noProof/>
            <w:sz w:val="22"/>
            <w:szCs w:val="22"/>
          </w:rPr>
          <w:tab/>
        </w:r>
        <w:r w:rsidR="005C7D4A">
          <w:rPr>
            <w:rStyle w:val="Hyperlink"/>
            <w:noProof/>
          </w:rPr>
          <w:t>Dân Số Phân bổ</w:t>
        </w:r>
        <w:r w:rsidR="00711737">
          <w:rPr>
            <w:noProof/>
            <w:webHidden/>
          </w:rPr>
          <w:tab/>
        </w:r>
        <w:r w:rsidR="00711737">
          <w:rPr>
            <w:noProof/>
            <w:webHidden/>
          </w:rPr>
          <w:fldChar w:fldCharType="begin"/>
        </w:r>
        <w:r w:rsidR="00711737">
          <w:rPr>
            <w:noProof/>
            <w:webHidden/>
          </w:rPr>
          <w:instrText xml:space="preserve"> PAGEREF _Toc126808704 \h </w:instrText>
        </w:r>
        <w:r w:rsidR="00711737">
          <w:rPr>
            <w:noProof/>
            <w:webHidden/>
          </w:rPr>
        </w:r>
        <w:r w:rsidR="00711737">
          <w:rPr>
            <w:noProof/>
            <w:webHidden/>
          </w:rPr>
          <w:fldChar w:fldCharType="separate"/>
        </w:r>
        <w:r w:rsidR="00711737">
          <w:rPr>
            <w:noProof/>
            <w:webHidden/>
          </w:rPr>
          <w:t>13</w:t>
        </w:r>
        <w:r w:rsidR="00711737">
          <w:rPr>
            <w:noProof/>
            <w:webHidden/>
          </w:rPr>
          <w:fldChar w:fldCharType="end"/>
        </w:r>
      </w:hyperlink>
    </w:p>
    <w:p w14:paraId="213D6344" w14:textId="178DB56C" w:rsidR="00711737" w:rsidRDefault="00000000">
      <w:pPr>
        <w:pStyle w:val="TOC2"/>
        <w:tabs>
          <w:tab w:val="left" w:pos="880"/>
          <w:tab w:val="right" w:leader="dot" w:pos="9062"/>
        </w:tabs>
        <w:rPr>
          <w:rFonts w:asciiTheme="minorHAnsi" w:eastAsiaTheme="minorEastAsia" w:hAnsiTheme="minorHAnsi" w:cstheme="minorBidi"/>
          <w:b w:val="0"/>
          <w:noProof/>
          <w:sz w:val="22"/>
          <w:szCs w:val="22"/>
        </w:rPr>
      </w:pPr>
      <w:hyperlink w:anchor="_Toc126808705" w:history="1">
        <w:r w:rsidR="00711737" w:rsidRPr="007B58BE">
          <w:rPr>
            <w:rStyle w:val="Hyperlink"/>
            <w:noProof/>
          </w:rPr>
          <w:t>3.2.</w:t>
        </w:r>
        <w:r w:rsidR="00711737">
          <w:rPr>
            <w:rFonts w:asciiTheme="minorHAnsi" w:eastAsiaTheme="minorEastAsia" w:hAnsiTheme="minorHAnsi" w:cstheme="minorBidi"/>
            <w:b w:val="0"/>
            <w:noProof/>
            <w:sz w:val="22"/>
            <w:szCs w:val="22"/>
          </w:rPr>
          <w:tab/>
        </w:r>
        <w:r w:rsidR="005C7D4A">
          <w:rPr>
            <w:rStyle w:val="Hyperlink"/>
            <w:noProof/>
          </w:rPr>
          <w:t xml:space="preserve">Tốc độ tăng dân số </w:t>
        </w:r>
        <w:r w:rsidR="00711737">
          <w:rPr>
            <w:noProof/>
            <w:webHidden/>
          </w:rPr>
          <w:tab/>
        </w:r>
        <w:r w:rsidR="00711737">
          <w:rPr>
            <w:noProof/>
            <w:webHidden/>
          </w:rPr>
          <w:fldChar w:fldCharType="begin"/>
        </w:r>
        <w:r w:rsidR="00711737">
          <w:rPr>
            <w:noProof/>
            <w:webHidden/>
          </w:rPr>
          <w:instrText xml:space="preserve"> PAGEREF _Toc126808705 \h </w:instrText>
        </w:r>
        <w:r w:rsidR="00711737">
          <w:rPr>
            <w:noProof/>
            <w:webHidden/>
          </w:rPr>
        </w:r>
        <w:r w:rsidR="00711737">
          <w:rPr>
            <w:noProof/>
            <w:webHidden/>
          </w:rPr>
          <w:fldChar w:fldCharType="separate"/>
        </w:r>
        <w:r w:rsidR="00711737">
          <w:rPr>
            <w:noProof/>
            <w:webHidden/>
          </w:rPr>
          <w:t>17</w:t>
        </w:r>
        <w:r w:rsidR="00711737">
          <w:rPr>
            <w:noProof/>
            <w:webHidden/>
          </w:rPr>
          <w:fldChar w:fldCharType="end"/>
        </w:r>
      </w:hyperlink>
    </w:p>
    <w:p w14:paraId="4B15F16F" w14:textId="1D7D5D32" w:rsidR="00711737" w:rsidRDefault="00000000">
      <w:pPr>
        <w:pStyle w:val="TOC1"/>
        <w:tabs>
          <w:tab w:val="right" w:leader="dot" w:pos="9062"/>
        </w:tabs>
        <w:rPr>
          <w:rFonts w:asciiTheme="minorHAnsi" w:eastAsiaTheme="minorEastAsia" w:hAnsiTheme="minorHAnsi" w:cstheme="minorBidi"/>
          <w:b w:val="0"/>
          <w:noProof/>
          <w:sz w:val="22"/>
          <w:szCs w:val="22"/>
        </w:rPr>
      </w:pPr>
      <w:hyperlink w:anchor="_Toc126808706" w:history="1">
        <w:r w:rsidR="00711737" w:rsidRPr="007B58BE">
          <w:rPr>
            <w:rStyle w:val="Hyperlink"/>
            <w:noProof/>
          </w:rPr>
          <w:t>KẾT LUẬN</w:t>
        </w:r>
        <w:r w:rsidR="00711737">
          <w:rPr>
            <w:noProof/>
            <w:webHidden/>
          </w:rPr>
          <w:tab/>
        </w:r>
        <w:r w:rsidR="00711737">
          <w:rPr>
            <w:noProof/>
            <w:webHidden/>
          </w:rPr>
          <w:fldChar w:fldCharType="begin"/>
        </w:r>
        <w:r w:rsidR="00711737">
          <w:rPr>
            <w:noProof/>
            <w:webHidden/>
          </w:rPr>
          <w:instrText xml:space="preserve"> PAGEREF _Toc126808706 \h </w:instrText>
        </w:r>
        <w:r w:rsidR="00711737">
          <w:rPr>
            <w:noProof/>
            <w:webHidden/>
          </w:rPr>
        </w:r>
        <w:r w:rsidR="00711737">
          <w:rPr>
            <w:noProof/>
            <w:webHidden/>
          </w:rPr>
          <w:fldChar w:fldCharType="separate"/>
        </w:r>
        <w:r w:rsidR="00711737">
          <w:rPr>
            <w:noProof/>
            <w:webHidden/>
          </w:rPr>
          <w:t>19</w:t>
        </w:r>
        <w:r w:rsidR="00711737">
          <w:rPr>
            <w:noProof/>
            <w:webHidden/>
          </w:rPr>
          <w:fldChar w:fldCharType="end"/>
        </w:r>
      </w:hyperlink>
    </w:p>
    <w:p w14:paraId="1975A0D5" w14:textId="23DBFEFA" w:rsidR="004F196A" w:rsidRDefault="00F11A63" w:rsidP="004F155C">
      <w:pPr>
        <w:pStyle w:val="BigTitle"/>
        <w:rPr>
          <w:b w:val="0"/>
          <w:bCs/>
          <w:lang w:val="en-US"/>
        </w:rPr>
      </w:pPr>
      <w:r w:rsidRPr="003F39A6">
        <w:rPr>
          <w:b w:val="0"/>
          <w:bCs/>
          <w:lang w:val="en-US"/>
        </w:rPr>
        <w:fldChar w:fldCharType="end"/>
      </w:r>
    </w:p>
    <w:p w14:paraId="4FF55659" w14:textId="77777777" w:rsidR="004F196A" w:rsidRDefault="004F196A">
      <w:pPr>
        <w:spacing w:after="0" w:line="240" w:lineRule="auto"/>
        <w:jc w:val="left"/>
        <w:rPr>
          <w:rFonts w:ascii="Arial" w:hAnsi="Arial"/>
          <w:bCs/>
          <w:sz w:val="36"/>
        </w:rPr>
      </w:pPr>
      <w:r>
        <w:rPr>
          <w:b/>
          <w:bCs/>
        </w:rPr>
        <w:br w:type="page"/>
      </w:r>
    </w:p>
    <w:p w14:paraId="721F529F" w14:textId="5BAFA249" w:rsidR="00AF16CE" w:rsidRPr="006E4AC4" w:rsidRDefault="00C806D3" w:rsidP="004F196A">
      <w:pPr>
        <w:pStyle w:val="BigTitle"/>
        <w:rPr>
          <w:lang w:val="en-US"/>
        </w:rPr>
      </w:pPr>
      <w:r>
        <w:rPr>
          <w:lang w:val="en-US"/>
        </w:rPr>
        <w:lastRenderedPageBreak/>
        <w:br w:type="page"/>
      </w:r>
      <w:r w:rsidR="005409CB" w:rsidRPr="004F196A">
        <w:lastRenderedPageBreak/>
        <w:t>LỜI NÓI</w:t>
      </w:r>
      <w:r w:rsidR="002E0E60" w:rsidRPr="004F196A">
        <w:t xml:space="preserve"> ĐẦU</w:t>
      </w:r>
    </w:p>
    <w:p w14:paraId="2584905D" w14:textId="3DFCFB62" w:rsidR="00222008" w:rsidRDefault="00222008" w:rsidP="00C424E1">
      <w:pPr>
        <w:spacing w:before="80" w:line="288" w:lineRule="auto"/>
        <w:ind w:firstLine="450"/>
        <w:rPr>
          <w:i/>
        </w:rPr>
      </w:pPr>
      <w:r>
        <w:rPr>
          <w:i/>
        </w:rPr>
        <w:t xml:space="preserve">Xã hội ngày này, giữa dân số và sự phát triển có mối quan hệ khăng khít với nhau, vừa dàng buộc vừa hỗ trợ lẫn nhau. Muốn tăng trưởng và phát triển kinh tế thì yếu tố cơ bản là nguồn lực mà nguồn lực thì gắn liền với sự biến đổi dân số, đồng thời sự biến đổi dân số còn gắn liền với sự phát triển về nguồn lực. </w:t>
      </w:r>
    </w:p>
    <w:p w14:paraId="2D44B419" w14:textId="7CB15CDE" w:rsidR="00E84A4A" w:rsidRDefault="00E84A4A" w:rsidP="00C424E1">
      <w:pPr>
        <w:spacing w:before="80" w:line="288" w:lineRule="auto"/>
        <w:ind w:firstLine="450"/>
        <w:rPr>
          <w:i/>
        </w:rPr>
      </w:pPr>
      <w:r>
        <w:rPr>
          <w:i/>
        </w:rPr>
        <w:t>Để tiếp cận với học phần “Trực quan hóa dữ liệu” chúng em lựa chọn đề tài “Phân tích dữ liệu dân số Việt Nam từ năm 2011-20</w:t>
      </w:r>
      <w:r w:rsidR="00B649C2">
        <w:rPr>
          <w:i/>
        </w:rPr>
        <w:t>21</w:t>
      </w:r>
      <w:r>
        <w:rPr>
          <w:i/>
        </w:rPr>
        <w:t>”. Dữ liệu được tải ở Tổng cục thống kê, được bọn em tiền xử lý rồi đưa vào vẽ biểu đồ.</w:t>
      </w:r>
    </w:p>
    <w:p w14:paraId="43065210" w14:textId="17D6C65D" w:rsidR="00E14CF6" w:rsidRDefault="00231D73" w:rsidP="00C424E1">
      <w:pPr>
        <w:spacing w:before="80" w:line="288" w:lineRule="auto"/>
        <w:ind w:firstLine="450"/>
        <w:rPr>
          <w:i/>
        </w:rPr>
      </w:pPr>
      <w:r>
        <w:rPr>
          <w:i/>
        </w:rPr>
        <w:t xml:space="preserve">Project này được chia thành </w:t>
      </w:r>
      <w:r w:rsidR="00A2039A">
        <w:rPr>
          <w:i/>
        </w:rPr>
        <w:t>3 phần: Giới thiệu (Giới thiệu về động lực, nguồn dữ liệu, công nghệ, …), Trực quan hóa (Mô tả, giải thích các bảng biểu), Nhận xét (Những tri thức thu được từ dữ liệu).</w:t>
      </w:r>
    </w:p>
    <w:p w14:paraId="6486FE1C" w14:textId="7888BAD5" w:rsidR="00F52FE4" w:rsidRPr="00F52FE4" w:rsidRDefault="00F52FE4" w:rsidP="00F52FE4">
      <w:pPr>
        <w:spacing w:before="80" w:line="288" w:lineRule="auto"/>
        <w:ind w:firstLine="450"/>
        <w:rPr>
          <w:i/>
        </w:rPr>
      </w:pPr>
      <w:r w:rsidRPr="00F52FE4">
        <w:rPr>
          <w:i/>
        </w:rPr>
        <w:t xml:space="preserve">Do thời gian và khả năng có hạn nên không thể tránh khỏi sai sót. Vì vậy nhóm chúng em mong có thể nhận được những đóng góp thẳng thắn từ phía </w:t>
      </w:r>
      <w:r w:rsidR="00A2039A">
        <w:rPr>
          <w:i/>
        </w:rPr>
        <w:t>thầy</w:t>
      </w:r>
      <w:r w:rsidRPr="00F52FE4">
        <w:rPr>
          <w:i/>
        </w:rPr>
        <w:t xml:space="preserve"> và các bạn.</w:t>
      </w:r>
    </w:p>
    <w:p w14:paraId="29CF7142" w14:textId="5C330C39" w:rsidR="00F52FE4" w:rsidRPr="00F52FE4" w:rsidRDefault="00F52FE4" w:rsidP="00F52FE4">
      <w:pPr>
        <w:spacing w:before="80" w:line="288" w:lineRule="auto"/>
        <w:ind w:firstLine="450"/>
        <w:rPr>
          <w:i/>
        </w:rPr>
      </w:pPr>
      <w:r w:rsidRPr="00F52FE4">
        <w:rPr>
          <w:i/>
        </w:rPr>
        <w:t xml:space="preserve">Cuối cùng, nhóm </w:t>
      </w:r>
      <w:r w:rsidR="00E84A4A">
        <w:rPr>
          <w:i/>
        </w:rPr>
        <w:t>8</w:t>
      </w:r>
      <w:r w:rsidRPr="00F52FE4">
        <w:rPr>
          <w:i/>
        </w:rPr>
        <w:t xml:space="preserve"> xin chân thành cảm ơn </w:t>
      </w:r>
      <w:r w:rsidR="00A2039A">
        <w:rPr>
          <w:i/>
        </w:rPr>
        <w:t xml:space="preserve">thầy </w:t>
      </w:r>
      <w:r w:rsidR="00A2039A" w:rsidRPr="00A2039A">
        <w:rPr>
          <w:b/>
          <w:bCs/>
          <w:i/>
        </w:rPr>
        <w:t>Trần Việt Trung</w:t>
      </w:r>
      <w:r w:rsidR="00EE5B25">
        <w:rPr>
          <w:b/>
          <w:bCs/>
          <w:i/>
        </w:rPr>
        <w:t xml:space="preserve"> </w:t>
      </w:r>
      <w:r w:rsidRPr="00F52FE4">
        <w:rPr>
          <w:i/>
        </w:rPr>
        <w:t>đã hướng dẫn chúng em trong suốt thời gian làm báo cáo này.</w:t>
      </w:r>
    </w:p>
    <w:p w14:paraId="1638B8D6" w14:textId="77777777" w:rsidR="00F52FE4" w:rsidRPr="00F52FE4" w:rsidRDefault="00F52FE4" w:rsidP="00F52FE4">
      <w:pPr>
        <w:spacing w:before="80" w:line="288" w:lineRule="auto"/>
        <w:ind w:left="5760" w:firstLine="450"/>
        <w:rPr>
          <w:i/>
        </w:rPr>
      </w:pPr>
      <w:r w:rsidRPr="00F52FE4">
        <w:rPr>
          <w:i/>
        </w:rPr>
        <w:t>Trân trọng</w:t>
      </w:r>
    </w:p>
    <w:p w14:paraId="3B13D237" w14:textId="113776D7" w:rsidR="00F52FE4" w:rsidRPr="00B666AD" w:rsidRDefault="00F52FE4" w:rsidP="00A2039A">
      <w:pPr>
        <w:spacing w:before="80" w:line="288" w:lineRule="auto"/>
        <w:ind w:left="5760" w:firstLine="450"/>
        <w:rPr>
          <w:i/>
        </w:rPr>
      </w:pPr>
      <w:r>
        <w:rPr>
          <w:i/>
        </w:rPr>
        <w:t xml:space="preserve">  </w:t>
      </w:r>
      <w:r w:rsidRPr="00F52FE4">
        <w:rPr>
          <w:i/>
        </w:rPr>
        <w:t xml:space="preserve">Nhóm </w:t>
      </w:r>
      <w:r w:rsidR="00222008">
        <w:rPr>
          <w:i/>
        </w:rPr>
        <w:t>8</w:t>
      </w:r>
    </w:p>
    <w:p w14:paraId="02744906" w14:textId="77777777" w:rsidR="00653463" w:rsidRPr="006E4AC4" w:rsidRDefault="00653463" w:rsidP="00DD2183">
      <w:pPr>
        <w:pStyle w:val="NormalH"/>
        <w:rPr>
          <w:lang w:val="en-US"/>
        </w:rPr>
      </w:pPr>
      <w:r w:rsidRPr="00242C66">
        <w:rPr>
          <w:rFonts w:cs="Arial"/>
          <w:sz w:val="28"/>
        </w:rPr>
        <w:br w:type="page"/>
      </w:r>
      <w:bookmarkStart w:id="0" w:name="_Toc126808694"/>
      <w:r>
        <w:rPr>
          <w:lang w:val="en-US"/>
        </w:rPr>
        <w:lastRenderedPageBreak/>
        <w:t xml:space="preserve">PHÂN CÔNG </w:t>
      </w:r>
      <w:r w:rsidR="00B666AD">
        <w:rPr>
          <w:lang w:val="en-US"/>
        </w:rPr>
        <w:t>CÔNG VIỆC</w:t>
      </w:r>
      <w:bookmarkEnd w:id="0"/>
    </w:p>
    <w:p w14:paraId="422211C5" w14:textId="77777777" w:rsidR="00242C66" w:rsidRPr="00025997" w:rsidRDefault="002E391F" w:rsidP="002E391F">
      <w:pPr>
        <w:spacing w:before="80" w:line="288" w:lineRule="auto"/>
        <w:rPr>
          <w:rFonts w:cs="Arial"/>
          <w:b/>
          <w:bCs/>
          <w:iCs/>
          <w:sz w:val="28"/>
          <w:szCs w:val="28"/>
        </w:rPr>
      </w:pPr>
      <w:r w:rsidRPr="00025997">
        <w:rPr>
          <w:rFonts w:cs="Arial"/>
          <w:b/>
          <w:bCs/>
          <w:iCs/>
          <w:sz w:val="28"/>
          <w:szCs w:val="28"/>
        </w:rPr>
        <w:t>Bảng phân công công việc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1170"/>
        <w:gridCol w:w="4320"/>
        <w:gridCol w:w="1417"/>
      </w:tblGrid>
      <w:tr w:rsidR="002E391F" w:rsidRPr="00242C66" w14:paraId="737507E1" w14:textId="77777777" w:rsidTr="00EA4AC4">
        <w:tc>
          <w:tcPr>
            <w:tcW w:w="2155" w:type="dxa"/>
            <w:shd w:val="clear" w:color="auto" w:fill="auto"/>
            <w:vAlign w:val="center"/>
          </w:tcPr>
          <w:p w14:paraId="30107AF3" w14:textId="77777777" w:rsidR="002E391F" w:rsidRPr="00D644AB" w:rsidRDefault="002E391F" w:rsidP="00242C66">
            <w:pPr>
              <w:spacing w:before="80" w:line="288" w:lineRule="auto"/>
              <w:jc w:val="center"/>
              <w:rPr>
                <w:iCs/>
                <w:sz w:val="24"/>
                <w:szCs w:val="22"/>
              </w:rPr>
            </w:pPr>
            <w:r w:rsidRPr="00D644AB">
              <w:rPr>
                <w:iCs/>
                <w:sz w:val="24"/>
                <w:szCs w:val="22"/>
              </w:rPr>
              <w:t>Họ và tên</w:t>
            </w:r>
          </w:p>
        </w:tc>
        <w:tc>
          <w:tcPr>
            <w:tcW w:w="1170" w:type="dxa"/>
            <w:shd w:val="clear" w:color="auto" w:fill="auto"/>
            <w:vAlign w:val="center"/>
          </w:tcPr>
          <w:p w14:paraId="03499898" w14:textId="77777777" w:rsidR="002E391F" w:rsidRPr="00D644AB" w:rsidRDefault="002E391F" w:rsidP="00242C66">
            <w:pPr>
              <w:spacing w:before="80" w:line="288" w:lineRule="auto"/>
              <w:jc w:val="center"/>
              <w:rPr>
                <w:iCs/>
                <w:sz w:val="24"/>
                <w:szCs w:val="22"/>
              </w:rPr>
            </w:pPr>
            <w:r w:rsidRPr="00D644AB">
              <w:rPr>
                <w:iCs/>
                <w:sz w:val="24"/>
                <w:szCs w:val="22"/>
              </w:rPr>
              <w:t>MSSV</w:t>
            </w:r>
          </w:p>
        </w:tc>
        <w:tc>
          <w:tcPr>
            <w:tcW w:w="4320" w:type="dxa"/>
            <w:shd w:val="clear" w:color="auto" w:fill="auto"/>
            <w:vAlign w:val="center"/>
          </w:tcPr>
          <w:p w14:paraId="396FAA4E" w14:textId="77777777" w:rsidR="002E391F" w:rsidRPr="00D644AB" w:rsidRDefault="002E391F" w:rsidP="00242C66">
            <w:pPr>
              <w:spacing w:before="80" w:line="288" w:lineRule="auto"/>
              <w:jc w:val="center"/>
              <w:rPr>
                <w:iCs/>
                <w:sz w:val="24"/>
                <w:szCs w:val="22"/>
              </w:rPr>
            </w:pPr>
            <w:r w:rsidRPr="00D644AB">
              <w:rPr>
                <w:iCs/>
                <w:sz w:val="24"/>
                <w:szCs w:val="22"/>
              </w:rPr>
              <w:t>Công việc thực hiện</w:t>
            </w:r>
          </w:p>
        </w:tc>
        <w:tc>
          <w:tcPr>
            <w:tcW w:w="1417" w:type="dxa"/>
            <w:shd w:val="clear" w:color="auto" w:fill="auto"/>
            <w:vAlign w:val="center"/>
          </w:tcPr>
          <w:p w14:paraId="0BE536D4" w14:textId="77777777" w:rsidR="002E391F" w:rsidRPr="00D644AB" w:rsidRDefault="002E391F" w:rsidP="00242C66">
            <w:pPr>
              <w:spacing w:before="80" w:line="288" w:lineRule="auto"/>
              <w:jc w:val="center"/>
              <w:rPr>
                <w:iCs/>
                <w:sz w:val="24"/>
                <w:szCs w:val="22"/>
              </w:rPr>
            </w:pPr>
            <w:r w:rsidRPr="00D644AB">
              <w:rPr>
                <w:iCs/>
                <w:sz w:val="24"/>
                <w:szCs w:val="22"/>
              </w:rPr>
              <w:t>Đánh giá</w:t>
            </w:r>
          </w:p>
        </w:tc>
      </w:tr>
      <w:tr w:rsidR="002E391F" w:rsidRPr="00242C66" w14:paraId="24C6D2A2" w14:textId="77777777" w:rsidTr="00EA4AC4">
        <w:tc>
          <w:tcPr>
            <w:tcW w:w="2155" w:type="dxa"/>
            <w:shd w:val="clear" w:color="auto" w:fill="auto"/>
            <w:vAlign w:val="center"/>
          </w:tcPr>
          <w:p w14:paraId="6BBC2AA9" w14:textId="457E3ED9" w:rsidR="002E391F" w:rsidRPr="009548EE" w:rsidRDefault="009548EE" w:rsidP="002E391F">
            <w:pPr>
              <w:spacing w:before="80" w:line="288" w:lineRule="auto"/>
              <w:jc w:val="center"/>
              <w:rPr>
                <w:iCs/>
                <w:sz w:val="22"/>
                <w:szCs w:val="20"/>
              </w:rPr>
            </w:pPr>
            <w:r w:rsidRPr="009548EE">
              <w:rPr>
                <w:iCs/>
                <w:sz w:val="22"/>
                <w:szCs w:val="20"/>
              </w:rPr>
              <w:t>Đào Trọng Hiếu</w:t>
            </w:r>
          </w:p>
        </w:tc>
        <w:tc>
          <w:tcPr>
            <w:tcW w:w="1170" w:type="dxa"/>
            <w:shd w:val="clear" w:color="auto" w:fill="auto"/>
            <w:vAlign w:val="center"/>
          </w:tcPr>
          <w:p w14:paraId="2CBD9333" w14:textId="088F75B7" w:rsidR="002E391F" w:rsidRPr="009548EE" w:rsidRDefault="002E391F" w:rsidP="00287433">
            <w:pPr>
              <w:spacing w:before="80" w:line="288" w:lineRule="auto"/>
              <w:jc w:val="center"/>
              <w:rPr>
                <w:iCs/>
                <w:sz w:val="22"/>
                <w:szCs w:val="22"/>
              </w:rPr>
            </w:pPr>
            <w:r w:rsidRPr="009548EE">
              <w:rPr>
                <w:sz w:val="22"/>
                <w:szCs w:val="22"/>
              </w:rPr>
              <w:t>20183</w:t>
            </w:r>
            <w:r w:rsidR="009548EE">
              <w:rPr>
                <w:sz w:val="22"/>
                <w:szCs w:val="22"/>
              </w:rPr>
              <w:t>739</w:t>
            </w:r>
          </w:p>
        </w:tc>
        <w:tc>
          <w:tcPr>
            <w:tcW w:w="4320" w:type="dxa"/>
            <w:shd w:val="clear" w:color="auto" w:fill="auto"/>
            <w:vAlign w:val="center"/>
          </w:tcPr>
          <w:p w14:paraId="7FC4E477" w14:textId="77777777" w:rsidR="002E391F" w:rsidRDefault="002E391F" w:rsidP="00311312">
            <w:pPr>
              <w:numPr>
                <w:ilvl w:val="0"/>
                <w:numId w:val="2"/>
              </w:numPr>
              <w:spacing w:before="80" w:line="288" w:lineRule="auto"/>
              <w:rPr>
                <w:iCs/>
                <w:sz w:val="22"/>
                <w:szCs w:val="20"/>
              </w:rPr>
            </w:pPr>
            <w:r>
              <w:rPr>
                <w:iCs/>
                <w:sz w:val="22"/>
                <w:szCs w:val="20"/>
              </w:rPr>
              <w:t>Nhóm trưởng</w:t>
            </w:r>
          </w:p>
          <w:p w14:paraId="3F7D9A5F" w14:textId="77777777" w:rsidR="002E391F" w:rsidRDefault="002E391F" w:rsidP="00311312">
            <w:pPr>
              <w:numPr>
                <w:ilvl w:val="0"/>
                <w:numId w:val="2"/>
              </w:numPr>
              <w:spacing w:before="80" w:line="288" w:lineRule="auto"/>
              <w:rPr>
                <w:iCs/>
                <w:sz w:val="22"/>
                <w:szCs w:val="20"/>
              </w:rPr>
            </w:pPr>
            <w:r>
              <w:rPr>
                <w:iCs/>
                <w:sz w:val="22"/>
                <w:szCs w:val="20"/>
              </w:rPr>
              <w:t>Làm slide và thuyết trình</w:t>
            </w:r>
          </w:p>
          <w:p w14:paraId="752323BE" w14:textId="259AA2C0" w:rsidR="00EA4AC4" w:rsidRPr="00EA4AC4" w:rsidRDefault="00A2039A" w:rsidP="00EA4AC4">
            <w:pPr>
              <w:numPr>
                <w:ilvl w:val="0"/>
                <w:numId w:val="2"/>
              </w:numPr>
              <w:spacing w:before="80" w:line="288" w:lineRule="auto"/>
              <w:rPr>
                <w:iCs/>
                <w:sz w:val="22"/>
                <w:szCs w:val="20"/>
              </w:rPr>
            </w:pPr>
            <w:r>
              <w:rPr>
                <w:iCs/>
                <w:sz w:val="22"/>
                <w:szCs w:val="20"/>
              </w:rPr>
              <w:t>Trực quan hóa dữ liệu</w:t>
            </w:r>
          </w:p>
        </w:tc>
        <w:tc>
          <w:tcPr>
            <w:tcW w:w="1417" w:type="dxa"/>
            <w:shd w:val="clear" w:color="auto" w:fill="auto"/>
            <w:vAlign w:val="center"/>
          </w:tcPr>
          <w:p w14:paraId="601F1DCB" w14:textId="77777777" w:rsidR="002E391F" w:rsidRPr="002E391F" w:rsidRDefault="00977AAF" w:rsidP="002E391F">
            <w:pPr>
              <w:spacing w:before="80" w:line="288" w:lineRule="auto"/>
              <w:jc w:val="center"/>
              <w:rPr>
                <w:iCs/>
                <w:sz w:val="22"/>
                <w:szCs w:val="20"/>
              </w:rPr>
            </w:pPr>
            <w:r>
              <w:rPr>
                <w:iCs/>
                <w:sz w:val="22"/>
                <w:szCs w:val="20"/>
              </w:rPr>
              <w:t>Hoàn thành tốt công việc được giao</w:t>
            </w:r>
          </w:p>
        </w:tc>
      </w:tr>
      <w:tr w:rsidR="00977AAF" w:rsidRPr="00242C66" w14:paraId="20B1ED71" w14:textId="77777777" w:rsidTr="00EA4AC4">
        <w:tc>
          <w:tcPr>
            <w:tcW w:w="2155" w:type="dxa"/>
            <w:shd w:val="clear" w:color="auto" w:fill="auto"/>
            <w:vAlign w:val="center"/>
          </w:tcPr>
          <w:p w14:paraId="7A8B5B2D" w14:textId="227E3619" w:rsidR="00977AAF" w:rsidRPr="002E391F" w:rsidRDefault="009548EE" w:rsidP="00977AAF">
            <w:pPr>
              <w:spacing w:before="80" w:line="288" w:lineRule="auto"/>
              <w:jc w:val="center"/>
              <w:rPr>
                <w:iCs/>
                <w:sz w:val="22"/>
                <w:szCs w:val="20"/>
              </w:rPr>
            </w:pPr>
            <w:r>
              <w:rPr>
                <w:iCs/>
                <w:sz w:val="22"/>
                <w:szCs w:val="20"/>
              </w:rPr>
              <w:t>Trần Phú Xuân</w:t>
            </w:r>
          </w:p>
        </w:tc>
        <w:tc>
          <w:tcPr>
            <w:tcW w:w="1170" w:type="dxa"/>
            <w:shd w:val="clear" w:color="auto" w:fill="auto"/>
            <w:vAlign w:val="center"/>
          </w:tcPr>
          <w:p w14:paraId="4F35D4BE" w14:textId="7397254E" w:rsidR="00977AAF" w:rsidRPr="002E391F" w:rsidRDefault="009548EE" w:rsidP="00977AAF">
            <w:pPr>
              <w:spacing w:before="80" w:line="288" w:lineRule="auto"/>
              <w:jc w:val="center"/>
              <w:rPr>
                <w:iCs/>
                <w:sz w:val="22"/>
                <w:szCs w:val="22"/>
              </w:rPr>
            </w:pPr>
            <w:r>
              <w:rPr>
                <w:bCs/>
                <w:sz w:val="22"/>
                <w:szCs w:val="22"/>
              </w:rPr>
              <w:t>20194357</w:t>
            </w:r>
          </w:p>
        </w:tc>
        <w:tc>
          <w:tcPr>
            <w:tcW w:w="4320" w:type="dxa"/>
            <w:shd w:val="clear" w:color="auto" w:fill="auto"/>
            <w:vAlign w:val="center"/>
          </w:tcPr>
          <w:p w14:paraId="7BFF5CA9" w14:textId="77777777" w:rsidR="00EA4AC4" w:rsidRDefault="00A2039A" w:rsidP="00311312">
            <w:pPr>
              <w:numPr>
                <w:ilvl w:val="0"/>
                <w:numId w:val="2"/>
              </w:numPr>
              <w:spacing w:before="80" w:line="288" w:lineRule="auto"/>
              <w:rPr>
                <w:iCs/>
                <w:sz w:val="22"/>
                <w:szCs w:val="20"/>
              </w:rPr>
            </w:pPr>
            <w:r>
              <w:rPr>
                <w:iCs/>
                <w:sz w:val="22"/>
                <w:szCs w:val="20"/>
              </w:rPr>
              <w:t>Tìm nguồn dữ liệu</w:t>
            </w:r>
          </w:p>
          <w:p w14:paraId="37719EF5" w14:textId="6AEA4B3E" w:rsidR="00A2039A" w:rsidRPr="002E391F" w:rsidRDefault="00A2039A" w:rsidP="00311312">
            <w:pPr>
              <w:numPr>
                <w:ilvl w:val="0"/>
                <w:numId w:val="2"/>
              </w:numPr>
              <w:spacing w:before="80" w:line="288" w:lineRule="auto"/>
              <w:rPr>
                <w:iCs/>
                <w:sz w:val="22"/>
                <w:szCs w:val="20"/>
              </w:rPr>
            </w:pPr>
            <w:r>
              <w:rPr>
                <w:iCs/>
                <w:sz w:val="22"/>
                <w:szCs w:val="20"/>
              </w:rPr>
              <w:t>Thu thập, tiền xử lý dữ liệu</w:t>
            </w:r>
          </w:p>
        </w:tc>
        <w:tc>
          <w:tcPr>
            <w:tcW w:w="1417" w:type="dxa"/>
            <w:shd w:val="clear" w:color="auto" w:fill="auto"/>
            <w:vAlign w:val="center"/>
          </w:tcPr>
          <w:p w14:paraId="1CEBE4B6" w14:textId="77777777" w:rsidR="00977AAF" w:rsidRPr="002E391F" w:rsidRDefault="00977AAF" w:rsidP="00977AAF">
            <w:pPr>
              <w:spacing w:before="80" w:line="288" w:lineRule="auto"/>
              <w:jc w:val="center"/>
              <w:rPr>
                <w:iCs/>
                <w:sz w:val="22"/>
                <w:szCs w:val="20"/>
              </w:rPr>
            </w:pPr>
            <w:r>
              <w:rPr>
                <w:iCs/>
                <w:sz w:val="22"/>
                <w:szCs w:val="20"/>
              </w:rPr>
              <w:t>Hoàn thành tốt công việc được giao</w:t>
            </w:r>
          </w:p>
        </w:tc>
      </w:tr>
      <w:tr w:rsidR="00977AAF" w:rsidRPr="00242C66" w14:paraId="19A69DBC" w14:textId="77777777" w:rsidTr="00EA4AC4">
        <w:tc>
          <w:tcPr>
            <w:tcW w:w="2155" w:type="dxa"/>
            <w:shd w:val="clear" w:color="auto" w:fill="auto"/>
            <w:vAlign w:val="center"/>
          </w:tcPr>
          <w:p w14:paraId="64EEBAED" w14:textId="29240CE3" w:rsidR="00977AAF" w:rsidRPr="002E391F" w:rsidRDefault="009548EE" w:rsidP="00977AAF">
            <w:pPr>
              <w:spacing w:before="80" w:line="288" w:lineRule="auto"/>
              <w:jc w:val="center"/>
              <w:rPr>
                <w:iCs/>
                <w:sz w:val="22"/>
                <w:szCs w:val="20"/>
              </w:rPr>
            </w:pPr>
            <w:r>
              <w:rPr>
                <w:iCs/>
                <w:sz w:val="22"/>
                <w:szCs w:val="20"/>
              </w:rPr>
              <w:t>Bùi Trọng Huy</w:t>
            </w:r>
          </w:p>
        </w:tc>
        <w:tc>
          <w:tcPr>
            <w:tcW w:w="1170" w:type="dxa"/>
            <w:shd w:val="clear" w:color="auto" w:fill="auto"/>
            <w:vAlign w:val="center"/>
          </w:tcPr>
          <w:p w14:paraId="3585FCC0" w14:textId="1EB81A45" w:rsidR="00977AAF" w:rsidRPr="002E391F" w:rsidRDefault="00977AAF" w:rsidP="00977AAF">
            <w:pPr>
              <w:spacing w:before="80" w:line="288" w:lineRule="auto"/>
              <w:jc w:val="center"/>
              <w:rPr>
                <w:iCs/>
                <w:sz w:val="22"/>
                <w:szCs w:val="22"/>
              </w:rPr>
            </w:pPr>
            <w:r w:rsidRPr="002E391F">
              <w:rPr>
                <w:bCs/>
                <w:sz w:val="22"/>
                <w:szCs w:val="22"/>
              </w:rPr>
              <w:t>20183</w:t>
            </w:r>
            <w:r w:rsidR="009548EE">
              <w:rPr>
                <w:bCs/>
                <w:sz w:val="22"/>
                <w:szCs w:val="22"/>
              </w:rPr>
              <w:t>765</w:t>
            </w:r>
          </w:p>
        </w:tc>
        <w:tc>
          <w:tcPr>
            <w:tcW w:w="4320" w:type="dxa"/>
            <w:shd w:val="clear" w:color="auto" w:fill="auto"/>
            <w:vAlign w:val="center"/>
          </w:tcPr>
          <w:p w14:paraId="3CB84257" w14:textId="77777777" w:rsidR="00EA4AC4" w:rsidRDefault="00A2039A" w:rsidP="009548EE">
            <w:pPr>
              <w:pStyle w:val="ListParagraph"/>
              <w:numPr>
                <w:ilvl w:val="0"/>
                <w:numId w:val="2"/>
              </w:numPr>
              <w:spacing w:before="80" w:line="288" w:lineRule="auto"/>
              <w:rPr>
                <w:iCs/>
                <w:sz w:val="22"/>
                <w:szCs w:val="20"/>
              </w:rPr>
            </w:pPr>
            <w:r w:rsidRPr="009548EE">
              <w:rPr>
                <w:iCs/>
                <w:sz w:val="22"/>
                <w:szCs w:val="20"/>
              </w:rPr>
              <w:t>Thu thập, tiền xử lý dữ liệu</w:t>
            </w:r>
          </w:p>
          <w:p w14:paraId="1B3ADB9E" w14:textId="795EBAF7" w:rsidR="009548EE" w:rsidRPr="009548EE" w:rsidRDefault="009548EE" w:rsidP="009548EE">
            <w:pPr>
              <w:pStyle w:val="ListParagraph"/>
              <w:numPr>
                <w:ilvl w:val="0"/>
                <w:numId w:val="2"/>
              </w:numPr>
              <w:spacing w:before="80" w:line="288" w:lineRule="auto"/>
              <w:rPr>
                <w:iCs/>
                <w:sz w:val="22"/>
                <w:szCs w:val="20"/>
              </w:rPr>
            </w:pPr>
            <w:r>
              <w:rPr>
                <w:iCs/>
                <w:sz w:val="22"/>
                <w:szCs w:val="20"/>
              </w:rPr>
              <w:t>Trực quan hóa dữ liệu</w:t>
            </w:r>
          </w:p>
        </w:tc>
        <w:tc>
          <w:tcPr>
            <w:tcW w:w="1417" w:type="dxa"/>
            <w:shd w:val="clear" w:color="auto" w:fill="auto"/>
            <w:vAlign w:val="center"/>
          </w:tcPr>
          <w:p w14:paraId="3C07FDF6" w14:textId="77777777" w:rsidR="00977AAF" w:rsidRPr="002E391F" w:rsidRDefault="00977AAF" w:rsidP="00977AAF">
            <w:pPr>
              <w:spacing w:before="80" w:line="288" w:lineRule="auto"/>
              <w:jc w:val="center"/>
              <w:rPr>
                <w:iCs/>
                <w:sz w:val="22"/>
                <w:szCs w:val="20"/>
              </w:rPr>
            </w:pPr>
            <w:r>
              <w:rPr>
                <w:iCs/>
                <w:sz w:val="22"/>
                <w:szCs w:val="20"/>
              </w:rPr>
              <w:t>Hoàn thành tốt công việc được giao</w:t>
            </w:r>
          </w:p>
        </w:tc>
      </w:tr>
      <w:tr w:rsidR="00EA4AC4" w:rsidRPr="00242C66" w14:paraId="389BC88C" w14:textId="77777777" w:rsidTr="002B62C5">
        <w:tc>
          <w:tcPr>
            <w:tcW w:w="3325" w:type="dxa"/>
            <w:gridSpan w:val="2"/>
            <w:shd w:val="clear" w:color="auto" w:fill="auto"/>
            <w:vAlign w:val="center"/>
          </w:tcPr>
          <w:p w14:paraId="44BB11C1" w14:textId="4FBA0BEF" w:rsidR="00EA4AC4" w:rsidRDefault="00EA4AC4" w:rsidP="00977AAF">
            <w:pPr>
              <w:spacing w:before="80" w:line="288" w:lineRule="auto"/>
              <w:jc w:val="center"/>
              <w:rPr>
                <w:bCs/>
                <w:sz w:val="22"/>
                <w:szCs w:val="22"/>
              </w:rPr>
            </w:pPr>
            <w:r>
              <w:rPr>
                <w:bCs/>
                <w:sz w:val="22"/>
                <w:szCs w:val="22"/>
              </w:rPr>
              <w:t>Cả nhóm</w:t>
            </w:r>
          </w:p>
        </w:tc>
        <w:tc>
          <w:tcPr>
            <w:tcW w:w="4320" w:type="dxa"/>
            <w:shd w:val="clear" w:color="auto" w:fill="auto"/>
            <w:vAlign w:val="center"/>
          </w:tcPr>
          <w:p w14:paraId="57A4F6FF" w14:textId="7C54A1A1" w:rsidR="00EA4AC4" w:rsidRDefault="00EA4AC4" w:rsidP="00311312">
            <w:pPr>
              <w:numPr>
                <w:ilvl w:val="0"/>
                <w:numId w:val="2"/>
              </w:numPr>
              <w:spacing w:before="80" w:line="288" w:lineRule="auto"/>
              <w:rPr>
                <w:iCs/>
                <w:sz w:val="22"/>
                <w:szCs w:val="20"/>
              </w:rPr>
            </w:pPr>
            <w:r>
              <w:rPr>
                <w:iCs/>
                <w:sz w:val="22"/>
                <w:szCs w:val="20"/>
              </w:rPr>
              <w:t>Viết báo cáo</w:t>
            </w:r>
          </w:p>
        </w:tc>
        <w:tc>
          <w:tcPr>
            <w:tcW w:w="1417" w:type="dxa"/>
            <w:shd w:val="clear" w:color="auto" w:fill="auto"/>
            <w:vAlign w:val="center"/>
          </w:tcPr>
          <w:p w14:paraId="6EA48554" w14:textId="7ED25841" w:rsidR="00EA4AC4" w:rsidRDefault="00EA4AC4" w:rsidP="00977AAF">
            <w:pPr>
              <w:spacing w:before="80" w:line="288" w:lineRule="auto"/>
              <w:jc w:val="center"/>
              <w:rPr>
                <w:iCs/>
                <w:sz w:val="22"/>
                <w:szCs w:val="20"/>
              </w:rPr>
            </w:pPr>
            <w:r>
              <w:rPr>
                <w:iCs/>
                <w:sz w:val="22"/>
                <w:szCs w:val="20"/>
              </w:rPr>
              <w:t>Hoàn thành tốt công việc được giao</w:t>
            </w:r>
          </w:p>
        </w:tc>
      </w:tr>
    </w:tbl>
    <w:p w14:paraId="20759E6E" w14:textId="77777777" w:rsidR="00255A87" w:rsidRPr="00255A87" w:rsidRDefault="00255A87" w:rsidP="005F59BE">
      <w:pPr>
        <w:spacing w:before="80" w:line="288" w:lineRule="auto"/>
        <w:ind w:firstLine="720"/>
        <w:rPr>
          <w:iCs/>
        </w:rPr>
      </w:pPr>
    </w:p>
    <w:p w14:paraId="5B4BAADD" w14:textId="230CD4A0" w:rsidR="003F39A6" w:rsidRDefault="003F39A6">
      <w:pPr>
        <w:spacing w:after="0" w:line="240" w:lineRule="auto"/>
        <w:jc w:val="left"/>
        <w:rPr>
          <w:sz w:val="28"/>
        </w:rPr>
      </w:pPr>
      <w:r>
        <w:rPr>
          <w:sz w:val="28"/>
        </w:rPr>
        <w:br w:type="page"/>
      </w:r>
    </w:p>
    <w:p w14:paraId="45F840C8" w14:textId="04E1FCC9" w:rsidR="00AF16CE" w:rsidRDefault="00227E1A" w:rsidP="00DD2183">
      <w:pPr>
        <w:pStyle w:val="Heading1"/>
        <w:rPr>
          <w:lang w:val="sv-SE"/>
        </w:rPr>
      </w:pPr>
      <w:bookmarkStart w:id="1" w:name="_Toc126808695"/>
      <w:r>
        <w:rPr>
          <w:lang w:val="sv-SE"/>
        </w:rPr>
        <w:lastRenderedPageBreak/>
        <w:t>GIỚI THIỆU</w:t>
      </w:r>
      <w:bookmarkEnd w:id="1"/>
    </w:p>
    <w:p w14:paraId="0CC3ABFD" w14:textId="75AF25B4" w:rsidR="00D85E6C" w:rsidRDefault="00D85E6C" w:rsidP="00D85E6C">
      <w:pPr>
        <w:pStyle w:val="Heading2"/>
      </w:pPr>
      <w:bookmarkStart w:id="2" w:name="_Toc126808696"/>
      <w:r>
        <w:t>Động lực</w:t>
      </w:r>
      <w:bookmarkEnd w:id="2"/>
    </w:p>
    <w:p w14:paraId="2A25DB85" w14:textId="65D629D7" w:rsidR="006072DA" w:rsidRPr="006072DA" w:rsidRDefault="006072DA" w:rsidP="006072DA">
      <w:bookmarkStart w:id="3" w:name="_Toc126808697"/>
      <w:r>
        <w:t xml:space="preserve">   </w:t>
      </w:r>
      <w:r w:rsidRPr="006072DA">
        <w:t>Sau mấy chục năm thực hiện quyết liệt chính sách dân số - kế hoạch hóa gia đình, công tác dân số đã đạt được nhiều thành tựu quan trọng - được Liên hợp quốc đánh giá là một quốc gia thành công trong công tác dân số và xóa đói giảm nghèo. Việt Nam trở thành một khuôn mẫu trong các nước đang phát triển thực hiện xuất sắc các công tác này. Tuy nhiên, những thành công về công tác dân số của mới chỉ là bước đầu và chưa bền vững. Những thành công ấy mới thể hiện ở những con số thống kê cân đo đong đếm về số lượng chứ chưa phải là những chỉ báo tương quan các tiêu chí, các mức độ về chất lượng.</w:t>
      </w:r>
    </w:p>
    <w:p w14:paraId="09635669" w14:textId="672208EF" w:rsidR="006072DA" w:rsidRPr="001663C1" w:rsidRDefault="006072DA" w:rsidP="006072DA">
      <w:pPr>
        <w:rPr>
          <w:color w:val="000000" w:themeColor="text1"/>
          <w:szCs w:val="26"/>
        </w:rPr>
      </w:pPr>
      <w:r w:rsidRPr="001663C1">
        <w:rPr>
          <w:color w:val="000000" w:themeColor="text1"/>
        </w:rPr>
        <w:t xml:space="preserve">    </w:t>
      </w:r>
      <w:r w:rsidRPr="001663C1">
        <w:rPr>
          <w:color w:val="000000" w:themeColor="text1"/>
        </w:rPr>
        <w:t>Chính vì lẽ đó, trong bối cảnh toàn cầu hóa và hội</w:t>
      </w:r>
      <w:r w:rsidRPr="001663C1">
        <w:rPr>
          <w:color w:val="000000" w:themeColor="text1"/>
          <w:szCs w:val="26"/>
        </w:rPr>
        <w:t xml:space="preserve"> nhập quốc tế, cần nhận diện một cách chính xác thực trạng dân số nước ta hiện nay và những nét đặc trưng cơ bản của nó, để có thể đưa ra những dự báo đúng về xu hướng biến đổi dân số trong thời gian tới, và từ đó, xây dựng một chiến lược dân số mới phù hợp.</w:t>
      </w:r>
    </w:p>
    <w:p w14:paraId="1FBDACD1" w14:textId="291FAAA1" w:rsidR="006072DA" w:rsidRPr="006072DA" w:rsidRDefault="006072DA" w:rsidP="006072DA">
      <w:pPr>
        <w:rPr>
          <w:color w:val="333333"/>
          <w:szCs w:val="26"/>
        </w:rPr>
      </w:pPr>
      <w:r w:rsidRPr="001663C1">
        <w:rPr>
          <w:color w:val="000000" w:themeColor="text1"/>
          <w:szCs w:val="26"/>
        </w:rPr>
        <w:t xml:space="preserve">    Nhóm chúng em quyết định thu thập và trực quan hóa dữ liệu </w:t>
      </w:r>
      <w:r w:rsidR="005A7A3D" w:rsidRPr="001663C1">
        <w:rPr>
          <w:color w:val="000000" w:themeColor="text1"/>
          <w:szCs w:val="26"/>
        </w:rPr>
        <w:t>đề tài này</w:t>
      </w:r>
      <w:r w:rsidRPr="001663C1">
        <w:rPr>
          <w:color w:val="000000" w:themeColor="text1"/>
          <w:szCs w:val="26"/>
        </w:rPr>
        <w:t xml:space="preserve"> đ</w:t>
      </w:r>
      <w:r w:rsidR="005A7A3D" w:rsidRPr="001663C1">
        <w:rPr>
          <w:color w:val="000000" w:themeColor="text1"/>
          <w:szCs w:val="26"/>
        </w:rPr>
        <w:t>ể</w:t>
      </w:r>
      <w:r w:rsidRPr="001663C1">
        <w:rPr>
          <w:color w:val="000000" w:themeColor="text1"/>
          <w:szCs w:val="26"/>
        </w:rPr>
        <w:t xml:space="preserve"> tìm ra những tri thức thú vị về </w:t>
      </w:r>
      <w:r w:rsidR="005A7A3D" w:rsidRPr="001663C1">
        <w:rPr>
          <w:color w:val="000000" w:themeColor="text1"/>
          <w:szCs w:val="26"/>
        </w:rPr>
        <w:t>tình hình dân số Việt Nam trong 10 năm kể từ 2011 đến 2021</w:t>
      </w:r>
      <w:r w:rsidR="005A7A3D">
        <w:rPr>
          <w:color w:val="333333"/>
          <w:szCs w:val="26"/>
        </w:rPr>
        <w:t>.</w:t>
      </w:r>
    </w:p>
    <w:p w14:paraId="26CA61E6" w14:textId="0C2D32E7" w:rsidR="00D85E6C" w:rsidRDefault="00D85E6C" w:rsidP="00D85E6C">
      <w:pPr>
        <w:pStyle w:val="Heading2"/>
      </w:pPr>
      <w:r>
        <w:t>Nguồn dữ liệu</w:t>
      </w:r>
      <w:bookmarkEnd w:id="3"/>
    </w:p>
    <w:p w14:paraId="3D066CC8" w14:textId="6B50BD9C" w:rsidR="00D85E6C" w:rsidRDefault="005A7A3D" w:rsidP="00D85E6C">
      <w:r>
        <w:t xml:space="preserve">   Nguồn dữ liệu được bọn em lấy </w:t>
      </w:r>
      <w:proofErr w:type="gramStart"/>
      <w:r>
        <w:t>ở  “</w:t>
      </w:r>
      <w:proofErr w:type="gramEnd"/>
      <w:r>
        <w:t>Tổng cục thống kê”, là 1 trang web của chính phủ nghiên cứu về các đề tài an sinh xã hội của Việt Nam</w:t>
      </w:r>
      <w:r w:rsidR="00D85E6C">
        <w:t xml:space="preserve">. </w:t>
      </w:r>
      <w:r>
        <w:t>Có rất hiều dữ liệu nhưng chúng em sẽ sử dụng các dữ liệu chính sau:</w:t>
      </w:r>
    </w:p>
    <w:p w14:paraId="450DE144" w14:textId="079D4AFB" w:rsidR="005A7A3D" w:rsidRDefault="005A7A3D" w:rsidP="005A7A3D">
      <w:pPr>
        <w:pStyle w:val="ListParagraph"/>
        <w:numPr>
          <w:ilvl w:val="0"/>
          <w:numId w:val="2"/>
        </w:numPr>
      </w:pPr>
      <w:r>
        <w:t>Dân số phân theo địa phương</w:t>
      </w:r>
    </w:p>
    <w:p w14:paraId="38523B94" w14:textId="481299F2" w:rsidR="005A7A3D" w:rsidRDefault="005A7A3D" w:rsidP="005A7A3D">
      <w:pPr>
        <w:pStyle w:val="ListParagraph"/>
        <w:numPr>
          <w:ilvl w:val="0"/>
          <w:numId w:val="2"/>
        </w:numPr>
      </w:pPr>
      <w:r>
        <w:t>Tống độ phát triển dân số của địa phương</w:t>
      </w:r>
    </w:p>
    <w:p w14:paraId="0CA8A379" w14:textId="3D3CA690" w:rsidR="005A7A3D" w:rsidRDefault="005A7A3D" w:rsidP="005A7A3D">
      <w:pPr>
        <w:pStyle w:val="ListParagraph"/>
        <w:numPr>
          <w:ilvl w:val="0"/>
          <w:numId w:val="2"/>
        </w:numPr>
      </w:pPr>
      <w:r>
        <w:t>Dòng người nhập cư</w:t>
      </w:r>
    </w:p>
    <w:p w14:paraId="5ACEAAEB" w14:textId="5C9A547D" w:rsidR="005A7A3D" w:rsidRDefault="005A7A3D" w:rsidP="005A7A3D">
      <w:pPr>
        <w:pStyle w:val="ListParagraph"/>
        <w:numPr>
          <w:ilvl w:val="0"/>
          <w:numId w:val="2"/>
        </w:numPr>
      </w:pPr>
      <w:r>
        <w:t>Dòng người di cư</w:t>
      </w:r>
    </w:p>
    <w:p w14:paraId="27A82264" w14:textId="72FE455C" w:rsidR="005A7A3D" w:rsidRDefault="005A7A3D" w:rsidP="005A7A3D">
      <w:pPr>
        <w:pStyle w:val="ListParagraph"/>
        <w:numPr>
          <w:ilvl w:val="0"/>
          <w:numId w:val="2"/>
        </w:numPr>
      </w:pPr>
      <w:r>
        <w:t>Tỉnh lệ trẻ được sinh ra và số lượng người chết đi</w:t>
      </w:r>
    </w:p>
    <w:p w14:paraId="4D91C5F5" w14:textId="4FD92E4C" w:rsidR="00D85E6C" w:rsidRDefault="005A7A3D" w:rsidP="00D85E6C">
      <w:pPr>
        <w:keepNext/>
      </w:pPr>
      <w:r w:rsidRPr="005A7A3D">
        <w:lastRenderedPageBreak/>
        <w:drawing>
          <wp:inline distT="0" distB="0" distL="0" distR="0" wp14:anchorId="59D20162" wp14:editId="688BFC64">
            <wp:extent cx="5258534" cy="402963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8534" cy="4029637"/>
                    </a:xfrm>
                    <a:prstGeom prst="rect">
                      <a:avLst/>
                    </a:prstGeom>
                  </pic:spPr>
                </pic:pic>
              </a:graphicData>
            </a:graphic>
          </wp:inline>
        </w:drawing>
      </w:r>
    </w:p>
    <w:p w14:paraId="3008E062" w14:textId="03572776" w:rsidR="00D85E6C" w:rsidRDefault="00D85E6C" w:rsidP="00D85E6C">
      <w:pPr>
        <w:pStyle w:val="Caption"/>
      </w:pPr>
      <w:bookmarkStart w:id="4" w:name="_Toc126808707"/>
      <w:r>
        <w:t xml:space="preserve">Hình </w:t>
      </w:r>
      <w:r>
        <w:fldChar w:fldCharType="begin"/>
      </w:r>
      <w:r>
        <w:instrText xml:space="preserve"> SEQ Hình \* ARABIC </w:instrText>
      </w:r>
      <w:r>
        <w:fldChar w:fldCharType="separate"/>
      </w:r>
      <w:r w:rsidR="00E604F4">
        <w:rPr>
          <w:noProof/>
        </w:rPr>
        <w:t>1</w:t>
      </w:r>
      <w:r>
        <w:fldChar w:fldCharType="end"/>
      </w:r>
      <w:r>
        <w:t xml:space="preserve"> – Trang web </w:t>
      </w:r>
      <w:bookmarkEnd w:id="4"/>
      <w:r w:rsidR="005A7A3D">
        <w:t>Tổng cục thống kê</w:t>
      </w:r>
    </w:p>
    <w:p w14:paraId="20CD6159" w14:textId="62AD4AFE" w:rsidR="0060700A" w:rsidRDefault="0060700A" w:rsidP="0060700A">
      <w:pPr>
        <w:pStyle w:val="Heading2"/>
      </w:pPr>
      <w:bookmarkStart w:id="5" w:name="_Toc126808698"/>
      <w:r>
        <w:t>Công nghệ</w:t>
      </w:r>
      <w:bookmarkEnd w:id="5"/>
    </w:p>
    <w:p w14:paraId="2D22EE6E" w14:textId="73BB1B88" w:rsidR="0060700A" w:rsidRDefault="00DA1F77" w:rsidP="0060700A">
      <w:r>
        <w:t>Nhóm sử dụng những công nghệ chính sau:</w:t>
      </w:r>
    </w:p>
    <w:p w14:paraId="6C1C2657" w14:textId="53DFE988" w:rsidR="00DA1F77" w:rsidRDefault="005A7A3D" w:rsidP="00DA1F77">
      <w:pPr>
        <w:pStyle w:val="ListParagraph"/>
        <w:numPr>
          <w:ilvl w:val="0"/>
          <w:numId w:val="2"/>
        </w:numPr>
      </w:pPr>
      <w:r>
        <w:t>Python để tiền xử lý dữ liệu</w:t>
      </w:r>
    </w:p>
    <w:p w14:paraId="6D4A4518" w14:textId="0EB41A90" w:rsidR="00DA1F77" w:rsidRDefault="00DA1F77" w:rsidP="00DA1F77">
      <w:pPr>
        <w:pStyle w:val="ListParagraph"/>
        <w:numPr>
          <w:ilvl w:val="0"/>
          <w:numId w:val="2"/>
        </w:numPr>
      </w:pPr>
      <w:r>
        <w:t>Phần mềm Power BI để hỗ trợ xử lý và trực quan hóa dữ liệu với số lượng lớn</w:t>
      </w:r>
    </w:p>
    <w:p w14:paraId="7451CBAA" w14:textId="113B2B4C" w:rsidR="00DB10E4" w:rsidRDefault="00DB10E4" w:rsidP="00DB10E4">
      <w:pPr>
        <w:pStyle w:val="Heading2"/>
      </w:pPr>
      <w:r>
        <w:t>Cách sử dụng.</w:t>
      </w:r>
    </w:p>
    <w:p w14:paraId="25F8C260" w14:textId="3080221B" w:rsidR="00DB10E4" w:rsidRDefault="00DB10E4" w:rsidP="00DB10E4">
      <w:r>
        <w:t>Hầu hết tất cả các vị trị trên Dashboard đề</w:t>
      </w:r>
      <w:r w:rsidR="000152C6">
        <w:t>u</w:t>
      </w:r>
      <w:r>
        <w:t xml:space="preserve"> là filter. Muốn xe kĩ phần nào thì có thể click chuột và vùng đó sẽ hiển thị dữ liệu riêng của vùng đó. Ví Dụ:</w:t>
      </w:r>
    </w:p>
    <w:p w14:paraId="12D59DD3" w14:textId="77777777" w:rsidR="00DB10E4" w:rsidRPr="00DB10E4" w:rsidRDefault="00DB10E4" w:rsidP="00DB10E4"/>
    <w:p w14:paraId="2E3B68DE" w14:textId="77777777" w:rsidR="00DB10E4" w:rsidRDefault="00DB10E4">
      <w:pPr>
        <w:spacing w:after="0" w:line="240" w:lineRule="auto"/>
        <w:jc w:val="left"/>
      </w:pPr>
      <w:r w:rsidRPr="00DB10E4">
        <w:lastRenderedPageBreak/>
        <w:drawing>
          <wp:inline distT="0" distB="0" distL="0" distR="0" wp14:anchorId="6A196C8E" wp14:editId="239B27A7">
            <wp:extent cx="5760720" cy="32105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10560"/>
                    </a:xfrm>
                    <a:prstGeom prst="rect">
                      <a:avLst/>
                    </a:prstGeom>
                  </pic:spPr>
                </pic:pic>
              </a:graphicData>
            </a:graphic>
          </wp:inline>
        </w:drawing>
      </w:r>
    </w:p>
    <w:p w14:paraId="424B9CE1" w14:textId="57C19E7B" w:rsidR="00DB10E4" w:rsidRDefault="00DB10E4" w:rsidP="00DB10E4">
      <w:pPr>
        <w:spacing w:after="0" w:line="240" w:lineRule="auto"/>
        <w:jc w:val="center"/>
        <w:rPr>
          <w:b/>
          <w:bCs/>
        </w:rPr>
      </w:pPr>
      <w:r w:rsidRPr="00DB10E4">
        <w:rPr>
          <w:b/>
          <w:bCs/>
        </w:rPr>
        <w:t>Hình 2- Hình ảnh sau khi click và vùng Northern</w:t>
      </w:r>
    </w:p>
    <w:p w14:paraId="39E9B737" w14:textId="77777777" w:rsidR="00BA31B1" w:rsidRDefault="00BA31B1" w:rsidP="00DB10E4">
      <w:pPr>
        <w:spacing w:after="0" w:line="240" w:lineRule="auto"/>
        <w:jc w:val="center"/>
        <w:rPr>
          <w:b/>
          <w:bCs/>
        </w:rPr>
      </w:pPr>
    </w:p>
    <w:p w14:paraId="459F60F9" w14:textId="67FFAB26" w:rsidR="000152C6" w:rsidRDefault="00DB10E4">
      <w:pPr>
        <w:pStyle w:val="ListParagraph"/>
        <w:numPr>
          <w:ilvl w:val="0"/>
          <w:numId w:val="12"/>
        </w:numPr>
        <w:spacing w:after="0" w:line="240" w:lineRule="auto"/>
        <w:jc w:val="left"/>
      </w:pPr>
      <w:r w:rsidRPr="00BA31B1">
        <w:t>Có 2 thanh chọn năm và chọn thành phố</w:t>
      </w:r>
      <w:r w:rsidR="00BA31B1">
        <w:t xml:space="preserve"> để show ra các biểu đồ tương ứng được chọn</w:t>
      </w:r>
      <w:r w:rsidR="000152C6">
        <w:t>.</w:t>
      </w:r>
    </w:p>
    <w:p w14:paraId="20DCF52E" w14:textId="6F1EBAD8" w:rsidR="00DA1F77" w:rsidRPr="00BA31B1" w:rsidRDefault="000152C6">
      <w:pPr>
        <w:pStyle w:val="ListParagraph"/>
        <w:numPr>
          <w:ilvl w:val="0"/>
          <w:numId w:val="12"/>
        </w:numPr>
        <w:spacing w:after="0" w:line="240" w:lineRule="auto"/>
        <w:jc w:val="left"/>
      </w:pPr>
      <w:r>
        <w:t>Các biểu đồ đường ban đầu sẽ hiển thị dữ liệu của Việt Nam, khi tùy chọn vào các vùng sẽ hiện thị dữ liệu của riêng vùng đó.</w:t>
      </w:r>
      <w:r w:rsidR="00DA1F77" w:rsidRPr="00BA31B1">
        <w:br w:type="page"/>
      </w:r>
    </w:p>
    <w:p w14:paraId="431C4B5F" w14:textId="3C29B596" w:rsidR="00DA1F77" w:rsidRDefault="00DA1F77" w:rsidP="00DA1F77">
      <w:pPr>
        <w:pStyle w:val="Heading1"/>
      </w:pPr>
      <w:bookmarkStart w:id="6" w:name="_Toc126808699"/>
      <w:r>
        <w:lastRenderedPageBreak/>
        <w:t>TRỰC QUAN HÓA</w:t>
      </w:r>
      <w:bookmarkEnd w:id="6"/>
    </w:p>
    <w:p w14:paraId="2520FFA0" w14:textId="686CA3A6" w:rsidR="00706BD4" w:rsidRDefault="00706BD4" w:rsidP="00DA1F77">
      <w:r>
        <w:t xml:space="preserve">Toàn bộ phần trực quan hóa được chia thành </w:t>
      </w:r>
      <w:r w:rsidR="005A7A3D">
        <w:t>2</w:t>
      </w:r>
      <w:r>
        <w:t xml:space="preserve"> trang:</w:t>
      </w:r>
    </w:p>
    <w:p w14:paraId="53B6EBD3" w14:textId="2EE18E2F" w:rsidR="00706BD4" w:rsidRDefault="00706BD4" w:rsidP="00706BD4">
      <w:pPr>
        <w:pStyle w:val="ListParagraph"/>
        <w:numPr>
          <w:ilvl w:val="0"/>
          <w:numId w:val="2"/>
        </w:numPr>
      </w:pPr>
      <w:r>
        <w:t xml:space="preserve">Trang </w:t>
      </w:r>
      <w:r w:rsidR="005A7A3D">
        <w:t>Overview</w:t>
      </w:r>
      <w:r>
        <w:t>:</w:t>
      </w:r>
      <w:r w:rsidR="005A7A3D">
        <w:t xml:space="preserve"> Cho cái nhìn tổng quan về dân số </w:t>
      </w:r>
    </w:p>
    <w:p w14:paraId="275CD31D" w14:textId="77777777" w:rsidR="00B937FB" w:rsidRDefault="00706BD4" w:rsidP="00706BD4">
      <w:pPr>
        <w:pStyle w:val="ListParagraph"/>
        <w:numPr>
          <w:ilvl w:val="0"/>
          <w:numId w:val="2"/>
        </w:numPr>
      </w:pPr>
      <w:r>
        <w:t xml:space="preserve">Trang </w:t>
      </w:r>
      <w:r w:rsidR="00B937FB">
        <w:t>Khoản sát ra tăng dân số</w:t>
      </w:r>
      <w:r>
        <w:t>:</w:t>
      </w:r>
      <w:r w:rsidR="00B937FB">
        <w:t xml:space="preserve"> Cho biết về tình trạng ra tăng dân số của địa phương</w:t>
      </w:r>
    </w:p>
    <w:p w14:paraId="3C9969A5" w14:textId="34315C6A" w:rsidR="00706BD4" w:rsidRDefault="00706BD4" w:rsidP="00B937FB">
      <w:pPr>
        <w:ind w:left="360"/>
      </w:pPr>
      <w:r>
        <w:t>Sau đây nhóm em sẽ đi qua từng trang một</w:t>
      </w:r>
      <w:r w:rsidR="00DB10E4">
        <w:t xml:space="preserve"> và giải thích cách sử dụng</w:t>
      </w:r>
      <w:r>
        <w:t>.</w:t>
      </w:r>
    </w:p>
    <w:p w14:paraId="723B3BA3" w14:textId="3400A2FE" w:rsidR="00706BD4" w:rsidRDefault="00706BD4" w:rsidP="00706BD4">
      <w:pPr>
        <w:pStyle w:val="Heading2"/>
      </w:pPr>
      <w:bookmarkStart w:id="7" w:name="_Toc126808700"/>
      <w:r>
        <w:t xml:space="preserve">Trang </w:t>
      </w:r>
      <w:bookmarkEnd w:id="7"/>
      <w:r w:rsidR="00B937FB">
        <w:t>Overview</w:t>
      </w:r>
    </w:p>
    <w:p w14:paraId="5E8EF93C" w14:textId="00043189" w:rsidR="00EB1DDE" w:rsidRDefault="00B937FB" w:rsidP="00EB1DDE">
      <w:pPr>
        <w:keepNext/>
      </w:pPr>
      <w:r w:rsidRPr="00B937FB">
        <w:drawing>
          <wp:inline distT="0" distB="0" distL="0" distR="0" wp14:anchorId="3BED0B18" wp14:editId="274BE0EE">
            <wp:extent cx="5760720" cy="3208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08020"/>
                    </a:xfrm>
                    <a:prstGeom prst="rect">
                      <a:avLst/>
                    </a:prstGeom>
                  </pic:spPr>
                </pic:pic>
              </a:graphicData>
            </a:graphic>
          </wp:inline>
        </w:drawing>
      </w:r>
    </w:p>
    <w:p w14:paraId="1E28F1D5" w14:textId="5376AC51" w:rsidR="00EB1DDE" w:rsidRDefault="00EB1DDE" w:rsidP="00EB1DDE">
      <w:pPr>
        <w:pStyle w:val="Caption"/>
      </w:pPr>
      <w:bookmarkStart w:id="8" w:name="_Toc126808708"/>
      <w:r>
        <w:t xml:space="preserve">Hình </w:t>
      </w:r>
      <w:r>
        <w:fldChar w:fldCharType="begin"/>
      </w:r>
      <w:r>
        <w:instrText xml:space="preserve"> SEQ Hình \* ARABIC </w:instrText>
      </w:r>
      <w:r>
        <w:fldChar w:fldCharType="separate"/>
      </w:r>
      <w:r w:rsidR="00E604F4">
        <w:rPr>
          <w:noProof/>
        </w:rPr>
        <w:t>2</w:t>
      </w:r>
      <w:r>
        <w:fldChar w:fldCharType="end"/>
      </w:r>
      <w:r>
        <w:t xml:space="preserve"> – Trang </w:t>
      </w:r>
      <w:bookmarkEnd w:id="8"/>
      <w:r w:rsidR="00B937FB">
        <w:t>Overview</w:t>
      </w:r>
    </w:p>
    <w:p w14:paraId="23D2B215" w14:textId="61D96AC2" w:rsidR="00EB1DDE" w:rsidRDefault="00EB1DDE" w:rsidP="00EB1DDE">
      <w:r>
        <w:t xml:space="preserve">Trang </w:t>
      </w:r>
      <w:r w:rsidR="00B937FB">
        <w:t>Overview sẽ bao gồm 6 biểu đồ</w:t>
      </w:r>
      <w:r>
        <w:t>.</w:t>
      </w:r>
      <w:r w:rsidR="00B937FB">
        <w:t xml:space="preserve"> Về cơ bản trang sẽ chứa các thông tin về tình hình dân số trong 10 năm trở lại của Việt Nam. Gồm 3 phần chính từ trái sang: </w:t>
      </w:r>
    </w:p>
    <w:p w14:paraId="6E5F6AE3" w14:textId="3780F455" w:rsidR="00B937FB" w:rsidRDefault="00B937FB">
      <w:pPr>
        <w:pStyle w:val="ListParagraph"/>
        <w:numPr>
          <w:ilvl w:val="0"/>
          <w:numId w:val="3"/>
        </w:numPr>
      </w:pPr>
      <w:r>
        <w:t>Dân số theo thành phố</w:t>
      </w:r>
    </w:p>
    <w:p w14:paraId="692A27C2" w14:textId="4987B987" w:rsidR="00B937FB" w:rsidRDefault="00B937FB">
      <w:pPr>
        <w:pStyle w:val="ListParagraph"/>
        <w:numPr>
          <w:ilvl w:val="0"/>
          <w:numId w:val="3"/>
        </w:numPr>
      </w:pPr>
      <w:r>
        <w:t xml:space="preserve">Dân số theo vùng miền </w:t>
      </w:r>
      <w:proofErr w:type="gramStart"/>
      <w:r>
        <w:t>( Bắc</w:t>
      </w:r>
      <w:proofErr w:type="gramEnd"/>
      <w:r>
        <w:t>, Trung Nam)</w:t>
      </w:r>
    </w:p>
    <w:p w14:paraId="76E54AC7" w14:textId="4BF53E0D" w:rsidR="00B937FB" w:rsidRDefault="00B937FB">
      <w:pPr>
        <w:pStyle w:val="ListParagraph"/>
        <w:numPr>
          <w:ilvl w:val="0"/>
          <w:numId w:val="3"/>
        </w:numPr>
      </w:pPr>
      <w:r>
        <w:t>Dân số cả nước</w:t>
      </w:r>
    </w:p>
    <w:p w14:paraId="1A5A4ED1" w14:textId="4BCB1337" w:rsidR="00B937FB" w:rsidRDefault="00B937FB" w:rsidP="00B937FB">
      <w:r>
        <w:t xml:space="preserve">Dòng đầu tiền bao gồm tiêu </w:t>
      </w:r>
      <w:proofErr w:type="gramStart"/>
      <w:r>
        <w:t>đề ,</w:t>
      </w:r>
      <w:proofErr w:type="gramEnd"/>
      <w:r>
        <w:t xml:space="preserve"> 1 slicer, và 1 thanh tìm kiếm. Slicer để chọn năm và thanh tìm kiếm để lựa chọn thành phố.</w:t>
      </w:r>
    </w:p>
    <w:p w14:paraId="6165C303" w14:textId="77777777" w:rsidR="00DB10E4" w:rsidRDefault="00B937FB" w:rsidP="00B937FB">
      <w:r>
        <w:lastRenderedPageBreak/>
        <w:t>Phần City Analysis: Bao gồm 3 loại biểu đồ</w:t>
      </w:r>
      <w:r w:rsidR="00DB10E4">
        <w:t>:</w:t>
      </w:r>
    </w:p>
    <w:p w14:paraId="1C6D343E" w14:textId="799E9948" w:rsidR="00B937FB" w:rsidRDefault="00DB10E4">
      <w:pPr>
        <w:pStyle w:val="ListParagraph"/>
        <w:numPr>
          <w:ilvl w:val="0"/>
          <w:numId w:val="4"/>
        </w:numPr>
      </w:pPr>
      <w:r>
        <w:t>Biểu đồ cột thống kê dân số của địa phương</w:t>
      </w:r>
    </w:p>
    <w:p w14:paraId="7F6F3007" w14:textId="06869198" w:rsidR="00DB10E4" w:rsidRDefault="00DB10E4">
      <w:pPr>
        <w:pStyle w:val="ListParagraph"/>
        <w:numPr>
          <w:ilvl w:val="0"/>
          <w:numId w:val="4"/>
        </w:numPr>
      </w:pPr>
      <w:r>
        <w:t>Biều đồ đường chỉ diễn biến dân số của địa phương hoặc cả Việt Nam từ 2011 – 2021</w:t>
      </w:r>
    </w:p>
    <w:p w14:paraId="0D619B2B" w14:textId="421E40D8" w:rsidR="00DB10E4" w:rsidRDefault="00DB10E4">
      <w:pPr>
        <w:pStyle w:val="ListParagraph"/>
        <w:numPr>
          <w:ilvl w:val="0"/>
          <w:numId w:val="4"/>
        </w:numPr>
      </w:pPr>
      <w:r>
        <w:t>Biểu đồ đường chỉ % ra tăng dân số của địa phương hoặc cả Việt Nam từ năm 2011 – 2021</w:t>
      </w:r>
    </w:p>
    <w:p w14:paraId="1D442A0D" w14:textId="23DA5006" w:rsidR="00DB10E4" w:rsidRDefault="00DB10E4" w:rsidP="00DB10E4">
      <w:r>
        <w:t>Phần Reginal Analysis: Bao gồm 2 biểu đồ:</w:t>
      </w:r>
    </w:p>
    <w:p w14:paraId="093CC83B" w14:textId="1184AF31" w:rsidR="00DB10E4" w:rsidRDefault="00DB10E4">
      <w:pPr>
        <w:pStyle w:val="ListParagraph"/>
        <w:numPr>
          <w:ilvl w:val="0"/>
          <w:numId w:val="5"/>
        </w:numPr>
      </w:pPr>
      <w:r>
        <w:t>Biểu đồ cột thống kê dân số theo miền</w:t>
      </w:r>
    </w:p>
    <w:p w14:paraId="2A41A852" w14:textId="64B32F50" w:rsidR="00DB10E4" w:rsidRDefault="00DB10E4">
      <w:pPr>
        <w:pStyle w:val="ListParagraph"/>
        <w:numPr>
          <w:ilvl w:val="0"/>
          <w:numId w:val="5"/>
        </w:numPr>
      </w:pPr>
      <w:r>
        <w:t>Biểu đồ Ribbon chart thống kê tình hình dân số của các miền qua các năm</w:t>
      </w:r>
    </w:p>
    <w:p w14:paraId="75639BDD" w14:textId="7F79DCAF" w:rsidR="00EB1DDE" w:rsidRDefault="00DB10E4" w:rsidP="009C1E88">
      <w:r>
        <w:t>Phần VietNam Analysis: Biểu đồ nhiệt thể hiện tình trạng phân bổ dân cư của Việt Nam</w:t>
      </w:r>
      <w:r w:rsidR="00EB1DDE">
        <w:br w:type="page"/>
      </w:r>
    </w:p>
    <w:p w14:paraId="2CD2C7EA" w14:textId="42E33CE0" w:rsidR="00EB1DDE" w:rsidRDefault="00EB1DDE" w:rsidP="00EB1DDE">
      <w:pPr>
        <w:pStyle w:val="Heading2"/>
      </w:pPr>
      <w:bookmarkStart w:id="9" w:name="_Toc126808701"/>
      <w:r>
        <w:lastRenderedPageBreak/>
        <w:t xml:space="preserve">Trang </w:t>
      </w:r>
      <w:bookmarkEnd w:id="9"/>
      <w:r w:rsidR="009C1E88">
        <w:t>Khảo Sát ra tăng dân số</w:t>
      </w:r>
    </w:p>
    <w:p w14:paraId="075B7883" w14:textId="2F464931" w:rsidR="003C5C38" w:rsidRDefault="009C1E88" w:rsidP="003C5C38">
      <w:pPr>
        <w:keepNext/>
      </w:pPr>
      <w:r w:rsidRPr="009C1E88">
        <w:rPr>
          <w:noProof/>
        </w:rPr>
        <w:drawing>
          <wp:inline distT="0" distB="0" distL="0" distR="0" wp14:anchorId="269A4426" wp14:editId="4866EAB0">
            <wp:extent cx="5760720" cy="3157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57220"/>
                    </a:xfrm>
                    <a:prstGeom prst="rect">
                      <a:avLst/>
                    </a:prstGeom>
                  </pic:spPr>
                </pic:pic>
              </a:graphicData>
            </a:graphic>
          </wp:inline>
        </w:drawing>
      </w:r>
    </w:p>
    <w:p w14:paraId="710D14EC" w14:textId="5C1DD06E" w:rsidR="00EB1DDE" w:rsidRDefault="003C5C38" w:rsidP="003C5C38">
      <w:pPr>
        <w:pStyle w:val="Caption"/>
      </w:pPr>
      <w:bookmarkStart w:id="10" w:name="_Toc126808709"/>
      <w:r>
        <w:t xml:space="preserve">Hình </w:t>
      </w:r>
      <w:r>
        <w:fldChar w:fldCharType="begin"/>
      </w:r>
      <w:r>
        <w:instrText xml:space="preserve"> SEQ Hình \* ARABIC </w:instrText>
      </w:r>
      <w:r>
        <w:fldChar w:fldCharType="separate"/>
      </w:r>
      <w:r w:rsidR="00E604F4">
        <w:rPr>
          <w:noProof/>
        </w:rPr>
        <w:t>3</w:t>
      </w:r>
      <w:r>
        <w:fldChar w:fldCharType="end"/>
      </w:r>
      <w:r>
        <w:t xml:space="preserve"> – Trang </w:t>
      </w:r>
      <w:bookmarkEnd w:id="10"/>
      <w:r w:rsidR="009C1E88">
        <w:t>Khảo sát ra tăng dân số</w:t>
      </w:r>
    </w:p>
    <w:p w14:paraId="05410058" w14:textId="0E80D06F" w:rsidR="003C5C38" w:rsidRDefault="003C5C38" w:rsidP="003C5C38">
      <w:r>
        <w:t xml:space="preserve">Về cơ bản, trang </w:t>
      </w:r>
      <w:proofErr w:type="gramStart"/>
      <w:r w:rsidR="009C1E88">
        <w:t xml:space="preserve">này </w:t>
      </w:r>
      <w:r>
        <w:t xml:space="preserve"> sẽ</w:t>
      </w:r>
      <w:proofErr w:type="gramEnd"/>
      <w:r>
        <w:t xml:space="preserve"> chứa tất cả thông tin liên quan </w:t>
      </w:r>
      <w:r w:rsidR="009C1E88">
        <w:t xml:space="preserve">tốc độ ra tăng dân số của các địa phương và toàn quốc. Bao gồm 4 thuộc tính chính là: </w:t>
      </w:r>
    </w:p>
    <w:p w14:paraId="7EC8E50C" w14:textId="66A630BB" w:rsidR="009C1E88" w:rsidRDefault="009C1E88">
      <w:pPr>
        <w:pStyle w:val="ListParagraph"/>
        <w:numPr>
          <w:ilvl w:val="0"/>
          <w:numId w:val="6"/>
        </w:numPr>
      </w:pPr>
      <w:r>
        <w:t>Tỉ lệ sinh</w:t>
      </w:r>
    </w:p>
    <w:p w14:paraId="10A8535F" w14:textId="1BFFF0B4" w:rsidR="009C1E88" w:rsidRDefault="009C1E88">
      <w:pPr>
        <w:pStyle w:val="ListParagraph"/>
        <w:numPr>
          <w:ilvl w:val="0"/>
          <w:numId w:val="6"/>
        </w:numPr>
      </w:pPr>
      <w:r>
        <w:t>Tỉ lệ tử vong</w:t>
      </w:r>
    </w:p>
    <w:p w14:paraId="44C1D945" w14:textId="1E68B0AC" w:rsidR="009C1E88" w:rsidRDefault="009C1E88">
      <w:pPr>
        <w:pStyle w:val="ListParagraph"/>
        <w:numPr>
          <w:ilvl w:val="0"/>
          <w:numId w:val="6"/>
        </w:numPr>
      </w:pPr>
      <w:r>
        <w:t>Dòng người nhập cư</w:t>
      </w:r>
    </w:p>
    <w:p w14:paraId="314E828A" w14:textId="35C53672" w:rsidR="009C1E88" w:rsidRDefault="009C1E88">
      <w:pPr>
        <w:pStyle w:val="ListParagraph"/>
        <w:numPr>
          <w:ilvl w:val="0"/>
          <w:numId w:val="6"/>
        </w:numPr>
      </w:pPr>
      <w:r>
        <w:t>Dòng người di cư</w:t>
      </w:r>
    </w:p>
    <w:p w14:paraId="02A9FD17" w14:textId="7B7E30F4" w:rsidR="003C5C38" w:rsidRDefault="000152C6" w:rsidP="000152C6">
      <w:pPr>
        <w:pStyle w:val="ListParagraph"/>
      </w:pPr>
      <w:r w:rsidRPr="000152C6">
        <w:lastRenderedPageBreak/>
        <w:drawing>
          <wp:inline distT="0" distB="0" distL="0" distR="0" wp14:anchorId="305B3E7F" wp14:editId="5E2D2EFC">
            <wp:extent cx="5760720" cy="3203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03575"/>
                    </a:xfrm>
                    <a:prstGeom prst="rect">
                      <a:avLst/>
                    </a:prstGeom>
                  </pic:spPr>
                </pic:pic>
              </a:graphicData>
            </a:graphic>
          </wp:inline>
        </w:drawing>
      </w:r>
    </w:p>
    <w:p w14:paraId="0B898EAD" w14:textId="30C4730B" w:rsidR="003C5C38" w:rsidRDefault="003C5C38" w:rsidP="003C5C38">
      <w:pPr>
        <w:pStyle w:val="Caption"/>
      </w:pPr>
      <w:bookmarkStart w:id="11" w:name="_Toc126808710"/>
      <w:r>
        <w:t xml:space="preserve">Hình </w:t>
      </w:r>
      <w:r>
        <w:fldChar w:fldCharType="begin"/>
      </w:r>
      <w:r>
        <w:instrText xml:space="preserve"> SEQ Hình \* ARABIC </w:instrText>
      </w:r>
      <w:r>
        <w:fldChar w:fldCharType="separate"/>
      </w:r>
      <w:r w:rsidR="00E604F4">
        <w:rPr>
          <w:noProof/>
        </w:rPr>
        <w:t>4</w:t>
      </w:r>
      <w:r>
        <w:fldChar w:fldCharType="end"/>
      </w:r>
      <w:r>
        <w:t xml:space="preserve">  – Chi tiết</w:t>
      </w:r>
      <w:bookmarkEnd w:id="11"/>
    </w:p>
    <w:p w14:paraId="4168D9EB" w14:textId="0A8A31DF" w:rsidR="00256BE1" w:rsidRPr="003C5C38" w:rsidRDefault="00736E2B">
      <w:pPr>
        <w:pStyle w:val="ListParagraph"/>
        <w:numPr>
          <w:ilvl w:val="0"/>
          <w:numId w:val="16"/>
        </w:numPr>
      </w:pPr>
      <w:r>
        <w:t>Ở Bản đồ Việt Nam, khu vụng có màu đỏ là tỉ lệ dương, khu vực màu xanh là tỉ lệ âm</w:t>
      </w:r>
    </w:p>
    <w:p w14:paraId="5A4042BF" w14:textId="77777777" w:rsidR="00256BE1" w:rsidRDefault="00256BE1">
      <w:pPr>
        <w:spacing w:after="0" w:line="240" w:lineRule="auto"/>
        <w:jc w:val="left"/>
      </w:pPr>
      <w:r>
        <w:br w:type="page"/>
      </w:r>
    </w:p>
    <w:p w14:paraId="0346D4C8" w14:textId="2B53D7D2" w:rsidR="00256BE1" w:rsidRDefault="00256BE1" w:rsidP="00256BE1">
      <w:pPr>
        <w:pStyle w:val="Heading1"/>
      </w:pPr>
      <w:bookmarkStart w:id="12" w:name="_Toc126808703"/>
      <w:r>
        <w:lastRenderedPageBreak/>
        <w:t>NHẬN XÉT</w:t>
      </w:r>
      <w:bookmarkEnd w:id="12"/>
    </w:p>
    <w:p w14:paraId="4A8B59B9" w14:textId="136D62AC" w:rsidR="00256BE1" w:rsidRDefault="00256BE1" w:rsidP="00256BE1">
      <w:r>
        <w:t>Trong phần này, nhóm chúng em sẽ tiến hành đánh giá dữ liệ để đưa ra một số tri thức hữu ích từ dữ liệu</w:t>
      </w:r>
      <w:r w:rsidR="000152C6">
        <w:t>.</w:t>
      </w:r>
      <w:r w:rsidR="001663C1">
        <w:t xml:space="preserve"> Phần nhận xét chi thành 2 phần: Phần về mật độ dân số và Phần về tốc độ ra tăng dân số.</w:t>
      </w:r>
    </w:p>
    <w:p w14:paraId="1F1A9BEF" w14:textId="4851CA02" w:rsidR="00256BE1" w:rsidRDefault="001663C1" w:rsidP="00256BE1">
      <w:pPr>
        <w:pStyle w:val="Heading2"/>
      </w:pPr>
      <w:r>
        <w:t xml:space="preserve">Dân số </w:t>
      </w:r>
    </w:p>
    <w:p w14:paraId="04BF87E5" w14:textId="42CD1583" w:rsidR="00C235AD" w:rsidRDefault="00C235AD" w:rsidP="00C235AD"/>
    <w:p w14:paraId="50BF1AB4" w14:textId="5397A518" w:rsidR="00C235AD" w:rsidRDefault="00C235AD" w:rsidP="00C235AD">
      <w:pPr>
        <w:jc w:val="center"/>
      </w:pPr>
      <w:r w:rsidRPr="00C235AD">
        <w:drawing>
          <wp:inline distT="0" distB="0" distL="0" distR="0" wp14:anchorId="388ECCB0" wp14:editId="594F55B3">
            <wp:extent cx="2248095" cy="440474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8095" cy="4404742"/>
                    </a:xfrm>
                    <a:prstGeom prst="rect">
                      <a:avLst/>
                    </a:prstGeom>
                  </pic:spPr>
                </pic:pic>
              </a:graphicData>
            </a:graphic>
          </wp:inline>
        </w:drawing>
      </w:r>
    </w:p>
    <w:p w14:paraId="484A1CFA" w14:textId="5B408163" w:rsidR="00C235AD" w:rsidRPr="0062186A" w:rsidRDefault="00C235AD" w:rsidP="00C235AD">
      <w:pPr>
        <w:jc w:val="center"/>
        <w:rPr>
          <w:b/>
          <w:bCs/>
        </w:rPr>
      </w:pPr>
      <w:r w:rsidRPr="0062186A">
        <w:rPr>
          <w:b/>
          <w:bCs/>
        </w:rPr>
        <w:t xml:space="preserve">Hình 5 </w:t>
      </w:r>
      <w:proofErr w:type="gramStart"/>
      <w:r w:rsidRPr="0062186A">
        <w:rPr>
          <w:b/>
          <w:bCs/>
        </w:rPr>
        <w:t>–  Phân</w:t>
      </w:r>
      <w:proofErr w:type="gramEnd"/>
      <w:r w:rsidRPr="0062186A">
        <w:rPr>
          <w:b/>
          <w:bCs/>
        </w:rPr>
        <w:t xml:space="preserve"> bổ dân số Việt Nam.</w:t>
      </w:r>
    </w:p>
    <w:p w14:paraId="55132EAC" w14:textId="7B5F6441" w:rsidR="00C235AD" w:rsidRDefault="00C235AD">
      <w:pPr>
        <w:pStyle w:val="ListParagraph"/>
        <w:numPr>
          <w:ilvl w:val="0"/>
          <w:numId w:val="10"/>
        </w:numPr>
        <w:jc w:val="left"/>
      </w:pPr>
      <w:r>
        <w:t>Nhìn chung thì trong 10 năm trở lại bản phân bổ dân số vẫn không thay đổi nhiều. Dân số vẫn có xu hướng tập trung ở các thành phố lớn như Hà Nội và HCM</w:t>
      </w:r>
    </w:p>
    <w:p w14:paraId="1595FA8E" w14:textId="10CB98D8" w:rsidR="008715AF" w:rsidRDefault="008715AF">
      <w:pPr>
        <w:pStyle w:val="ListParagraph"/>
        <w:numPr>
          <w:ilvl w:val="0"/>
          <w:numId w:val="10"/>
        </w:numPr>
        <w:jc w:val="left"/>
      </w:pPr>
      <w:r>
        <w:t xml:space="preserve">Ngoài các thành phố lớn, Dân số có xu hướng chuyển tới làm việc tại các thành phố có nhiều vốn đầu tư nước ngoài như Bắc Ninh, Lâm Đồng </w:t>
      </w:r>
      <w:proofErr w:type="gramStart"/>
      <w:r>
        <w:t>( Hình</w:t>
      </w:r>
      <w:proofErr w:type="gramEnd"/>
      <w:r>
        <w:t xml:space="preserve"> 6)</w:t>
      </w:r>
    </w:p>
    <w:p w14:paraId="6DB361EB" w14:textId="2D659918" w:rsidR="008715AF" w:rsidRDefault="008715AF" w:rsidP="008715AF">
      <w:pPr>
        <w:pStyle w:val="ListParagraph"/>
        <w:jc w:val="left"/>
      </w:pPr>
      <w:r w:rsidRPr="008715AF">
        <w:lastRenderedPageBreak/>
        <w:drawing>
          <wp:inline distT="0" distB="0" distL="0" distR="0" wp14:anchorId="224857F6" wp14:editId="5FC1EB1D">
            <wp:extent cx="5760720" cy="3924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924935"/>
                    </a:xfrm>
                    <a:prstGeom prst="rect">
                      <a:avLst/>
                    </a:prstGeom>
                  </pic:spPr>
                </pic:pic>
              </a:graphicData>
            </a:graphic>
          </wp:inline>
        </w:drawing>
      </w:r>
    </w:p>
    <w:p w14:paraId="2DAEF43A" w14:textId="17D8D884" w:rsidR="008715AF" w:rsidRDefault="008715AF" w:rsidP="008715AF">
      <w:pPr>
        <w:pStyle w:val="ListParagraph"/>
        <w:jc w:val="center"/>
        <w:rPr>
          <w:b/>
          <w:bCs/>
        </w:rPr>
      </w:pPr>
      <w:r w:rsidRPr="008715AF">
        <w:rPr>
          <w:b/>
          <w:bCs/>
        </w:rPr>
        <w:t>Hình 6 - 5 tình có vốn đầu tư nước ngoài nhiều nhất</w:t>
      </w:r>
    </w:p>
    <w:p w14:paraId="74F6FC1E" w14:textId="423305A2" w:rsidR="008715AF" w:rsidRDefault="008715AF" w:rsidP="008715AF">
      <w:pPr>
        <w:pStyle w:val="ListParagraph"/>
        <w:jc w:val="center"/>
        <w:rPr>
          <w:b/>
          <w:bCs/>
        </w:rPr>
      </w:pPr>
    </w:p>
    <w:p w14:paraId="3A6BDFB5" w14:textId="77777777" w:rsidR="008715AF" w:rsidRPr="008715AF" w:rsidRDefault="008715AF" w:rsidP="008715AF">
      <w:pPr>
        <w:pStyle w:val="ListParagraph"/>
        <w:jc w:val="center"/>
        <w:rPr>
          <w:b/>
          <w:bCs/>
        </w:rPr>
      </w:pPr>
    </w:p>
    <w:p w14:paraId="02FD8F9D" w14:textId="14D5364D" w:rsidR="007378A8" w:rsidRDefault="001663C1" w:rsidP="007378A8">
      <w:pPr>
        <w:keepNext/>
        <w:jc w:val="center"/>
      </w:pPr>
      <w:r w:rsidRPr="001663C1">
        <w:rPr>
          <w:noProof/>
        </w:rPr>
        <w:drawing>
          <wp:inline distT="0" distB="0" distL="0" distR="0" wp14:anchorId="7EF719DD" wp14:editId="48A2BED5">
            <wp:extent cx="4567010" cy="3459480"/>
            <wp:effectExtent l="0" t="0" r="508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4210" cy="3464934"/>
                    </a:xfrm>
                    <a:prstGeom prst="rect">
                      <a:avLst/>
                    </a:prstGeom>
                  </pic:spPr>
                </pic:pic>
              </a:graphicData>
            </a:graphic>
          </wp:inline>
        </w:drawing>
      </w:r>
    </w:p>
    <w:p w14:paraId="233DE7B1" w14:textId="2E105FB4" w:rsidR="00256BE1" w:rsidRDefault="007378A8" w:rsidP="007378A8">
      <w:pPr>
        <w:pStyle w:val="Caption"/>
      </w:pPr>
      <w:bookmarkStart w:id="13" w:name="_Toc126808713"/>
      <w:r>
        <w:t xml:space="preserve">Hình </w:t>
      </w:r>
      <w:r w:rsidR="0062186A">
        <w:t>6</w:t>
      </w:r>
      <w:r>
        <w:t xml:space="preserve"> – </w:t>
      </w:r>
      <w:bookmarkEnd w:id="13"/>
      <w:r w:rsidR="001663C1">
        <w:t>Dân số Việt Nam trong 10 năm</w:t>
      </w:r>
    </w:p>
    <w:p w14:paraId="6C24C059" w14:textId="66270B59" w:rsidR="007378A8" w:rsidRDefault="007378A8" w:rsidP="007378A8">
      <w:r>
        <w:lastRenderedPageBreak/>
        <w:t>Nhận xét:</w:t>
      </w:r>
    </w:p>
    <w:p w14:paraId="02EB46ED" w14:textId="037F9836" w:rsidR="007378A8" w:rsidRDefault="001663C1" w:rsidP="007378A8">
      <w:pPr>
        <w:pStyle w:val="ListParagraph"/>
        <w:numPr>
          <w:ilvl w:val="0"/>
          <w:numId w:val="2"/>
        </w:numPr>
      </w:pPr>
      <w:r>
        <w:t>Tốc độ phát triển dân số Việt Nam vẫn tăng đều qua các năm từ dưới 90 triệu người năm 2011 lên đến gần 100 triệu ngườ năm 2021</w:t>
      </w:r>
    </w:p>
    <w:p w14:paraId="1C1B7BF9" w14:textId="0C653D33" w:rsidR="007378A8" w:rsidRDefault="001663C1" w:rsidP="007378A8">
      <w:pPr>
        <w:pStyle w:val="ListParagraph"/>
        <w:numPr>
          <w:ilvl w:val="0"/>
          <w:numId w:val="2"/>
        </w:numPr>
      </w:pPr>
      <w:r>
        <w:t>Tốc độ trung bình là khoảng 1</w:t>
      </w:r>
      <w:proofErr w:type="gramStart"/>
      <w:r>
        <w:t>%  trên</w:t>
      </w:r>
      <w:proofErr w:type="gramEnd"/>
      <w:r>
        <w:t xml:space="preserve"> năm</w:t>
      </w:r>
    </w:p>
    <w:p w14:paraId="0EF08344" w14:textId="211EBAE8" w:rsidR="00E1473E" w:rsidRDefault="001663C1" w:rsidP="00C235AD">
      <w:pPr>
        <w:pStyle w:val="ListParagraph"/>
        <w:numPr>
          <w:ilvl w:val="0"/>
          <w:numId w:val="2"/>
        </w:numPr>
      </w:pPr>
      <w:r w:rsidRPr="00E1473E">
        <w:rPr>
          <w:i/>
          <w:iCs/>
          <w:color w:val="000000" w:themeColor="text1"/>
        </w:rPr>
        <w:t>Đặc biệt năm 2019</w:t>
      </w:r>
      <w:r w:rsidRPr="00E1473E">
        <w:rPr>
          <w:color w:val="000000" w:themeColor="text1"/>
        </w:rPr>
        <w:t xml:space="preserve"> </w:t>
      </w:r>
      <w:r>
        <w:t xml:space="preserve">có sự ra tăng dân số đáng kinh ngạc, cao gần gấp đôi so với các năm </w:t>
      </w:r>
      <w:proofErr w:type="gramStart"/>
      <w:r>
        <w:t xml:space="preserve">khác </w:t>
      </w:r>
      <w:r w:rsidR="00E1473E">
        <w:t>.</w:t>
      </w:r>
      <w:proofErr w:type="gramEnd"/>
      <w:r w:rsidR="00E1473E">
        <w:t xml:space="preserve"> </w:t>
      </w:r>
      <w:r w:rsidR="00C235AD">
        <w:t xml:space="preserve">Sự đóng góp này là do miền Bắc năm 2019 có tỉ lệ ra tăng dân số khoảng 4% và cũng từ năm 2019 miền bắc đã vượt lên miền nam trở thành vùng có đông dân cư nhất </w:t>
      </w:r>
      <w:proofErr w:type="gramStart"/>
      <w:r w:rsidR="00C235AD">
        <w:t>( hình</w:t>
      </w:r>
      <w:proofErr w:type="gramEnd"/>
      <w:r w:rsidR="00C235AD">
        <w:t xml:space="preserve"> 6 )</w:t>
      </w:r>
    </w:p>
    <w:p w14:paraId="04D14DA1" w14:textId="77777777" w:rsidR="0062186A" w:rsidRDefault="0062186A" w:rsidP="008715AF"/>
    <w:p w14:paraId="18C403C2" w14:textId="07017C9D" w:rsidR="0062186A" w:rsidRDefault="0062186A">
      <w:pPr>
        <w:pStyle w:val="ListParagraph"/>
        <w:numPr>
          <w:ilvl w:val="0"/>
          <w:numId w:val="7"/>
        </w:numPr>
      </w:pPr>
      <w:r>
        <w:t>Miền Bắc</w:t>
      </w:r>
    </w:p>
    <w:p w14:paraId="5F163AD2" w14:textId="2120EBFD" w:rsidR="0062186A" w:rsidRDefault="0062186A">
      <w:pPr>
        <w:pStyle w:val="ListParagraph"/>
        <w:numPr>
          <w:ilvl w:val="0"/>
          <w:numId w:val="8"/>
        </w:numPr>
      </w:pPr>
      <w:r>
        <w:t>Dân cư tập trung ở các thành phố lớn và phát triển như Hà Nội, Hải Phòng, Bắc Ninh</w:t>
      </w:r>
      <w:r w:rsidR="002D27C0">
        <w:t>….</w:t>
      </w:r>
    </w:p>
    <w:p w14:paraId="2A21A326" w14:textId="5680EA44" w:rsidR="0062186A" w:rsidRDefault="0062186A">
      <w:pPr>
        <w:pStyle w:val="ListParagraph"/>
        <w:numPr>
          <w:ilvl w:val="0"/>
          <w:numId w:val="8"/>
        </w:numPr>
      </w:pPr>
      <w:r>
        <w:t>Dân cư có xu hướng tránh xa các vùng núi gần biên giới phía bắc và tập trung tương đối tại các thành phố ven biển.</w:t>
      </w:r>
    </w:p>
    <w:p w14:paraId="236BAD8C" w14:textId="6FCF4141" w:rsidR="0062186A" w:rsidRDefault="0062186A">
      <w:pPr>
        <w:pStyle w:val="ListParagraph"/>
        <w:numPr>
          <w:ilvl w:val="0"/>
          <w:numId w:val="8"/>
        </w:numPr>
      </w:pPr>
      <w:r>
        <w:t>Năm 2019 cho thấy sự ra tăng dân số bất ngờ gần 4% cao gấp 3 lần các vùng miền khác, miền Bắc vươn lên trở thành vùng có dân số lớn nhất cả nước.</w:t>
      </w:r>
    </w:p>
    <w:p w14:paraId="7D075724" w14:textId="255BB1D2" w:rsidR="0062186A" w:rsidRDefault="002D27C0">
      <w:pPr>
        <w:pStyle w:val="ListParagraph"/>
        <w:numPr>
          <w:ilvl w:val="0"/>
          <w:numId w:val="8"/>
        </w:numPr>
      </w:pPr>
      <w:r>
        <w:t>Dự đoán tốc độ ra tăng dân số miền Bắc vẫn diễn ra đều trong các năm tới.</w:t>
      </w:r>
    </w:p>
    <w:p w14:paraId="03DC8C14" w14:textId="6A356A3F" w:rsidR="00C235AD" w:rsidRDefault="002D27C0" w:rsidP="00C235AD">
      <w:pPr>
        <w:pStyle w:val="ListParagraph"/>
      </w:pPr>
      <w:r w:rsidRPr="002D27C0">
        <w:drawing>
          <wp:inline distT="0" distB="0" distL="0" distR="0" wp14:anchorId="1E39DD83" wp14:editId="3FDFBB34">
            <wp:extent cx="5760720" cy="3136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36900"/>
                    </a:xfrm>
                    <a:prstGeom prst="rect">
                      <a:avLst/>
                    </a:prstGeom>
                  </pic:spPr>
                </pic:pic>
              </a:graphicData>
            </a:graphic>
          </wp:inline>
        </w:drawing>
      </w:r>
    </w:p>
    <w:p w14:paraId="659005B8" w14:textId="6A191A2E" w:rsidR="00C235AD" w:rsidRPr="002D27C0" w:rsidRDefault="00C235AD" w:rsidP="00C235AD">
      <w:pPr>
        <w:pStyle w:val="ListParagraph"/>
        <w:jc w:val="center"/>
        <w:rPr>
          <w:b/>
          <w:bCs/>
        </w:rPr>
      </w:pPr>
      <w:r w:rsidRPr="002D27C0">
        <w:rPr>
          <w:b/>
          <w:bCs/>
        </w:rPr>
        <w:lastRenderedPageBreak/>
        <w:t xml:space="preserve">Hình 6. Dân số miền </w:t>
      </w:r>
      <w:r w:rsidR="002D27C0">
        <w:rPr>
          <w:b/>
          <w:bCs/>
        </w:rPr>
        <w:t>Bắc</w:t>
      </w:r>
    </w:p>
    <w:p w14:paraId="08F4EA44" w14:textId="755C66F4" w:rsidR="001D3DFE" w:rsidRDefault="002D27C0">
      <w:pPr>
        <w:pStyle w:val="ListParagraph"/>
        <w:keepNext/>
        <w:numPr>
          <w:ilvl w:val="0"/>
          <w:numId w:val="7"/>
        </w:numPr>
      </w:pPr>
      <w:r>
        <w:t>Miền Nam</w:t>
      </w:r>
    </w:p>
    <w:p w14:paraId="74E68E35" w14:textId="2B2ADD24" w:rsidR="002D27C0" w:rsidRDefault="002D27C0">
      <w:pPr>
        <w:pStyle w:val="ListParagraph"/>
        <w:keepNext/>
        <w:numPr>
          <w:ilvl w:val="0"/>
          <w:numId w:val="9"/>
        </w:numPr>
      </w:pPr>
      <w:r>
        <w:t xml:space="preserve">Nhìn chung thì phân bô dân số phía Nam không khác nhiều so với phía bắc. </w:t>
      </w:r>
    </w:p>
    <w:p w14:paraId="267266E0" w14:textId="600E4468" w:rsidR="002D27C0" w:rsidRDefault="002D27C0">
      <w:pPr>
        <w:pStyle w:val="ListParagraph"/>
        <w:keepNext/>
        <w:numPr>
          <w:ilvl w:val="0"/>
          <w:numId w:val="9"/>
        </w:numPr>
      </w:pPr>
      <w:r>
        <w:t>Trái ngược với miền Bắc thì từ năm 2019- 2020 phía nam bắt đầu có sự giảm dân số thập chí tính đến năm 2021 tốc độ ra tăng dân số của miền nam còn ở mức âm.</w:t>
      </w:r>
    </w:p>
    <w:p w14:paraId="08F75F0B" w14:textId="17940D6F" w:rsidR="002D27C0" w:rsidRDefault="002D27C0" w:rsidP="002D27C0">
      <w:pPr>
        <w:keepNext/>
        <w:ind w:left="720"/>
      </w:pPr>
      <w:r w:rsidRPr="002D27C0">
        <w:drawing>
          <wp:inline distT="0" distB="0" distL="0" distR="0" wp14:anchorId="15A20147" wp14:editId="5CC8E139">
            <wp:extent cx="5760720" cy="29883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88310"/>
                    </a:xfrm>
                    <a:prstGeom prst="rect">
                      <a:avLst/>
                    </a:prstGeom>
                  </pic:spPr>
                </pic:pic>
              </a:graphicData>
            </a:graphic>
          </wp:inline>
        </w:drawing>
      </w:r>
    </w:p>
    <w:p w14:paraId="25D41B64" w14:textId="6495E84C" w:rsidR="002D27C0" w:rsidRPr="002D27C0" w:rsidRDefault="002D27C0" w:rsidP="002D27C0">
      <w:pPr>
        <w:keepNext/>
        <w:ind w:left="720"/>
        <w:jc w:val="center"/>
        <w:rPr>
          <w:b/>
          <w:bCs/>
        </w:rPr>
      </w:pPr>
      <w:r w:rsidRPr="002D27C0">
        <w:rPr>
          <w:b/>
          <w:bCs/>
        </w:rPr>
        <w:t>Hình 7. Dân số miền Nam</w:t>
      </w:r>
    </w:p>
    <w:p w14:paraId="615540CC" w14:textId="487B4CE5" w:rsidR="002D27C0" w:rsidRDefault="002D27C0">
      <w:pPr>
        <w:pStyle w:val="ListParagraph"/>
        <w:keepNext/>
        <w:numPr>
          <w:ilvl w:val="0"/>
          <w:numId w:val="7"/>
        </w:numPr>
      </w:pPr>
      <w:r>
        <w:t>Miền Trung</w:t>
      </w:r>
    </w:p>
    <w:p w14:paraId="3D41BC77" w14:textId="00F66D78" w:rsidR="002D27C0" w:rsidRDefault="008715AF">
      <w:pPr>
        <w:pStyle w:val="ListParagraph"/>
        <w:keepNext/>
        <w:numPr>
          <w:ilvl w:val="0"/>
          <w:numId w:val="11"/>
        </w:numPr>
      </w:pPr>
      <w:r>
        <w:t>Khác với 2 miền Nam Bắc, thành phố tập trung đông dân nhất không phải là thành phố phát triển nhất là Đà Nẵng mà là 2 thành phố Nghệ An và Thanh Hóa.</w:t>
      </w:r>
      <w:r w:rsidR="00E52855">
        <w:t xml:space="preserve"> </w:t>
      </w:r>
      <w:r>
        <w:t>Do Đà Năng là 1 thành phố du lịch, không thích hợp cho người dân tìm kiếm công việc</w:t>
      </w:r>
      <w:r w:rsidR="00E52855">
        <w:t>.</w:t>
      </w:r>
    </w:p>
    <w:p w14:paraId="58FFFC88" w14:textId="0A0F2435" w:rsidR="00E52855" w:rsidRDefault="00E52855">
      <w:pPr>
        <w:pStyle w:val="ListParagraph"/>
        <w:keepNext/>
        <w:numPr>
          <w:ilvl w:val="0"/>
          <w:numId w:val="11"/>
        </w:numPr>
      </w:pPr>
      <w:r>
        <w:t>Dân số vẫn tăng đều qua các năm và không thấy có biến động gì đáng chú ý trong 10 năm trở lại.</w:t>
      </w:r>
    </w:p>
    <w:p w14:paraId="6D661FDA" w14:textId="5D5F909B" w:rsidR="00E52855" w:rsidRDefault="00E52855">
      <w:pPr>
        <w:pStyle w:val="ListParagraph"/>
        <w:keepNext/>
        <w:numPr>
          <w:ilvl w:val="0"/>
          <w:numId w:val="11"/>
        </w:numPr>
      </w:pPr>
      <w:r>
        <w:t xml:space="preserve">Tỉnh Nghệ An cho thấy sự phát triển dân số vượt bậc so với các khu vực khác ở miền Trung từ 2011-2021. Do Nghệ An được đánh giá có các yếu </w:t>
      </w:r>
      <w:r>
        <w:lastRenderedPageBreak/>
        <w:t xml:space="preserve">tố và điều kiện địa lý phù hợp và mức lương ổn định cho đầu tư công nghiệp và ổn định cuộc sống người dân lao </w:t>
      </w:r>
      <w:proofErr w:type="gramStart"/>
      <w:r>
        <w:t>động.(</w:t>
      </w:r>
      <w:proofErr w:type="gramEnd"/>
      <w:r>
        <w:t xml:space="preserve"> hình 9)</w:t>
      </w:r>
    </w:p>
    <w:p w14:paraId="363B6892" w14:textId="77777777" w:rsidR="00E52855" w:rsidRDefault="00E52855" w:rsidP="00E52855">
      <w:pPr>
        <w:pStyle w:val="ListParagraph"/>
        <w:keepNext/>
        <w:ind w:left="1440"/>
      </w:pPr>
    </w:p>
    <w:p w14:paraId="3D60591C" w14:textId="53B46BF4" w:rsidR="00E52855" w:rsidRDefault="00E52855" w:rsidP="002D27C0">
      <w:pPr>
        <w:pStyle w:val="ListParagraph"/>
        <w:keepNext/>
      </w:pPr>
      <w:r w:rsidRPr="00E52855">
        <w:drawing>
          <wp:inline distT="0" distB="0" distL="0" distR="0" wp14:anchorId="4B9E4595" wp14:editId="285309EE">
            <wp:extent cx="5760720" cy="2676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76525"/>
                    </a:xfrm>
                    <a:prstGeom prst="rect">
                      <a:avLst/>
                    </a:prstGeom>
                  </pic:spPr>
                </pic:pic>
              </a:graphicData>
            </a:graphic>
          </wp:inline>
        </w:drawing>
      </w:r>
    </w:p>
    <w:p w14:paraId="1D1AC063" w14:textId="01ECC2A0" w:rsidR="002D27C0" w:rsidRDefault="00E52855" w:rsidP="002D27C0">
      <w:pPr>
        <w:pStyle w:val="ListParagraph"/>
        <w:keepNext/>
        <w:ind w:left="1440"/>
        <w:jc w:val="center"/>
        <w:rPr>
          <w:b/>
          <w:bCs/>
        </w:rPr>
      </w:pPr>
      <w:r w:rsidRPr="00E52855">
        <w:rPr>
          <w:b/>
          <w:bCs/>
        </w:rPr>
        <w:t>Hình 9. Tiềm Năng của Nghệ An</w:t>
      </w:r>
    </w:p>
    <w:p w14:paraId="1A74AA15" w14:textId="77777777" w:rsidR="00E52855" w:rsidRPr="00E52855" w:rsidRDefault="00E52855" w:rsidP="00E52855">
      <w:pPr>
        <w:keepNext/>
        <w:rPr>
          <w:b/>
          <w:bCs/>
        </w:rPr>
      </w:pPr>
    </w:p>
    <w:p w14:paraId="62932D92" w14:textId="3424AA5B" w:rsidR="000B07F2" w:rsidRDefault="009A1104" w:rsidP="00221898">
      <w:pPr>
        <w:pStyle w:val="Heading2"/>
      </w:pPr>
      <w:r>
        <w:t>Tốc độ ra tăng dân số</w:t>
      </w:r>
    </w:p>
    <w:p w14:paraId="30B6966E" w14:textId="0F9E7D0E" w:rsidR="00221898" w:rsidRDefault="009A1104">
      <w:pPr>
        <w:pStyle w:val="ListParagraph"/>
        <w:keepNext/>
        <w:numPr>
          <w:ilvl w:val="0"/>
          <w:numId w:val="13"/>
        </w:numPr>
      </w:pPr>
      <w:r>
        <w:t xml:space="preserve">Tỉ lệ nhập cư và di cư </w:t>
      </w:r>
    </w:p>
    <w:p w14:paraId="4E30369C" w14:textId="53D27B8A" w:rsidR="009A1104" w:rsidRDefault="009A1104">
      <w:pPr>
        <w:pStyle w:val="ListParagraph"/>
        <w:keepNext/>
        <w:numPr>
          <w:ilvl w:val="0"/>
          <w:numId w:val="15"/>
        </w:numPr>
      </w:pPr>
      <w:r>
        <w:t xml:space="preserve">Theo biểu đồ từ 2011-2021 tỉ lệ người dân di cư đi tìm việc tại các thành phố phát </w:t>
      </w:r>
      <w:proofErr w:type="gramStart"/>
      <w:r>
        <w:t>triển  cao</w:t>
      </w:r>
      <w:proofErr w:type="gramEnd"/>
      <w:r>
        <w:t xml:space="preserve"> hơn tỉ lệ nhập cư. </w:t>
      </w:r>
      <w:proofErr w:type="gramStart"/>
      <w:r>
        <w:t>( hình</w:t>
      </w:r>
      <w:proofErr w:type="gramEnd"/>
      <w:r>
        <w:t xml:space="preserve"> 10). </w:t>
      </w:r>
    </w:p>
    <w:p w14:paraId="4CDA3553" w14:textId="5C54D312" w:rsidR="009A1104" w:rsidRDefault="009A1104" w:rsidP="009A1104">
      <w:pPr>
        <w:pStyle w:val="ListParagraph"/>
        <w:keepNext/>
      </w:pPr>
      <w:r w:rsidRPr="009A1104">
        <w:drawing>
          <wp:inline distT="0" distB="0" distL="0" distR="0" wp14:anchorId="38DE71CD" wp14:editId="73D56371">
            <wp:extent cx="5760720" cy="28987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98775"/>
                    </a:xfrm>
                    <a:prstGeom prst="rect">
                      <a:avLst/>
                    </a:prstGeom>
                  </pic:spPr>
                </pic:pic>
              </a:graphicData>
            </a:graphic>
          </wp:inline>
        </w:drawing>
      </w:r>
    </w:p>
    <w:p w14:paraId="3D323E78" w14:textId="32CE0B98" w:rsidR="009A1104" w:rsidRDefault="009A1104" w:rsidP="009A1104">
      <w:pPr>
        <w:pStyle w:val="ListParagraph"/>
        <w:keepNext/>
        <w:jc w:val="center"/>
        <w:rPr>
          <w:b/>
          <w:bCs/>
        </w:rPr>
      </w:pPr>
      <w:r w:rsidRPr="009A1104">
        <w:rPr>
          <w:b/>
          <w:bCs/>
        </w:rPr>
        <w:lastRenderedPageBreak/>
        <w:t>Hình 10- Tỉ lệ nhâp cư và di cư toàn quốc</w:t>
      </w:r>
    </w:p>
    <w:p w14:paraId="53EBE9E7" w14:textId="235ADAA4" w:rsidR="009A1104" w:rsidRDefault="009A1104" w:rsidP="009A1104">
      <w:pPr>
        <w:pStyle w:val="ListParagraph"/>
        <w:keepNext/>
        <w:rPr>
          <w:b/>
          <w:bCs/>
        </w:rPr>
      </w:pPr>
    </w:p>
    <w:p w14:paraId="6F828ACF" w14:textId="44D41106" w:rsidR="009A1104" w:rsidRDefault="009A1104">
      <w:pPr>
        <w:pStyle w:val="ListParagraph"/>
        <w:keepNext/>
        <w:numPr>
          <w:ilvl w:val="0"/>
          <w:numId w:val="14"/>
        </w:numPr>
      </w:pPr>
      <w:r>
        <w:t xml:space="preserve">Các thành phố lớn luôn có tỉ lệ nhập cư cao </w:t>
      </w:r>
      <w:proofErr w:type="gramStart"/>
      <w:r>
        <w:t>( hình</w:t>
      </w:r>
      <w:proofErr w:type="gramEnd"/>
      <w:r>
        <w:t xml:space="preserve"> 11). VD như TP.HCM.</w:t>
      </w:r>
    </w:p>
    <w:p w14:paraId="169DF0D8" w14:textId="4442F235" w:rsidR="009A1104" w:rsidRDefault="009A1104" w:rsidP="009A1104">
      <w:pPr>
        <w:pStyle w:val="ListParagraph"/>
        <w:keepNext/>
        <w:jc w:val="center"/>
      </w:pPr>
      <w:r w:rsidRPr="009A1104">
        <w:drawing>
          <wp:inline distT="0" distB="0" distL="0" distR="0" wp14:anchorId="32B6C45D" wp14:editId="2B803BE0">
            <wp:extent cx="5760720" cy="28409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40990"/>
                    </a:xfrm>
                    <a:prstGeom prst="rect">
                      <a:avLst/>
                    </a:prstGeom>
                  </pic:spPr>
                </pic:pic>
              </a:graphicData>
            </a:graphic>
          </wp:inline>
        </w:drawing>
      </w:r>
    </w:p>
    <w:p w14:paraId="5752AF2C" w14:textId="4174C3E4" w:rsidR="009A1104" w:rsidRPr="009A1104" w:rsidRDefault="009A1104" w:rsidP="009A1104">
      <w:pPr>
        <w:pStyle w:val="ListParagraph"/>
        <w:keepNext/>
        <w:jc w:val="center"/>
        <w:rPr>
          <w:b/>
          <w:bCs/>
        </w:rPr>
      </w:pPr>
      <w:r w:rsidRPr="009A1104">
        <w:rPr>
          <w:b/>
          <w:bCs/>
        </w:rPr>
        <w:t>Hình 11- Tỉ lệ nhập cư và di cư thành phố HCM</w:t>
      </w:r>
    </w:p>
    <w:p w14:paraId="33035733" w14:textId="7FB9A290" w:rsidR="00221898" w:rsidRDefault="00221898" w:rsidP="009A1104">
      <w:pPr>
        <w:pStyle w:val="Caption"/>
        <w:jc w:val="both"/>
      </w:pPr>
    </w:p>
    <w:p w14:paraId="6B57ECF2" w14:textId="3578202F" w:rsidR="00E604F4" w:rsidRDefault="00736E2B">
      <w:pPr>
        <w:pStyle w:val="ListParagraph"/>
        <w:numPr>
          <w:ilvl w:val="0"/>
          <w:numId w:val="13"/>
        </w:numPr>
      </w:pPr>
      <w:r>
        <w:t>Tỉ lệ sinh và tử vong</w:t>
      </w:r>
    </w:p>
    <w:p w14:paraId="1DADE3A6" w14:textId="04B08DF8" w:rsidR="00736E2B" w:rsidRDefault="00736E2B" w:rsidP="00736E2B">
      <w:pPr>
        <w:pStyle w:val="ListParagraph"/>
      </w:pPr>
      <w:r>
        <w:t>Tỉ lệ sinh vẫn cao hơn tỉ lệ tử vong. Điều này là dễ hiểu do điều kiện cơ sở y tế đã được nâng cao dõ dệt trong việc chăm sóc thai phụ và chữa trị bênh nhân. Điều này tích cực giúp đóng góp vào quá trình phát triển dân số Việt Nam.</w:t>
      </w:r>
    </w:p>
    <w:p w14:paraId="04431899" w14:textId="3508B493" w:rsidR="00736E2B" w:rsidRDefault="00736E2B" w:rsidP="00736E2B">
      <w:pPr>
        <w:pStyle w:val="ListParagraph"/>
      </w:pPr>
      <w:r w:rsidRPr="00736E2B">
        <w:drawing>
          <wp:inline distT="0" distB="0" distL="0" distR="0" wp14:anchorId="483B9AF3" wp14:editId="46689429">
            <wp:extent cx="5760720" cy="1543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43050"/>
                    </a:xfrm>
                    <a:prstGeom prst="rect">
                      <a:avLst/>
                    </a:prstGeom>
                  </pic:spPr>
                </pic:pic>
              </a:graphicData>
            </a:graphic>
          </wp:inline>
        </w:drawing>
      </w:r>
    </w:p>
    <w:p w14:paraId="2A04306A" w14:textId="0A7A8070" w:rsidR="00736E2B" w:rsidRDefault="00736E2B" w:rsidP="00736E2B">
      <w:pPr>
        <w:pStyle w:val="ListParagraph"/>
        <w:jc w:val="center"/>
        <w:rPr>
          <w:b/>
          <w:bCs/>
        </w:rPr>
      </w:pPr>
      <w:r w:rsidRPr="00736E2B">
        <w:rPr>
          <w:b/>
          <w:bCs/>
        </w:rPr>
        <w:t>Hình 12 – Tỉ xuất sinh và tử vong theo địa phương 2011-2021</w:t>
      </w:r>
    </w:p>
    <w:p w14:paraId="4C40577D" w14:textId="046CE642" w:rsidR="00736E2B" w:rsidRDefault="00736E2B">
      <w:pPr>
        <w:pStyle w:val="ListParagraph"/>
        <w:numPr>
          <w:ilvl w:val="0"/>
          <w:numId w:val="13"/>
        </w:numPr>
      </w:pPr>
      <w:r>
        <w:t>Tốc độ phát triển dân số.</w:t>
      </w:r>
    </w:p>
    <w:p w14:paraId="60CA17AA" w14:textId="211FF715" w:rsidR="00736E2B" w:rsidRDefault="00736E2B">
      <w:pPr>
        <w:pStyle w:val="ListParagraph"/>
        <w:numPr>
          <w:ilvl w:val="0"/>
          <w:numId w:val="14"/>
        </w:numPr>
      </w:pPr>
      <w:r>
        <w:t xml:space="preserve">Tốc độ phát triển dân số vẫn tăng đều đặn. </w:t>
      </w:r>
    </w:p>
    <w:p w14:paraId="62569EE4" w14:textId="67DC9D5B" w:rsidR="00736E2B" w:rsidRDefault="00736E2B">
      <w:pPr>
        <w:pStyle w:val="ListParagraph"/>
        <w:numPr>
          <w:ilvl w:val="0"/>
          <w:numId w:val="14"/>
        </w:numPr>
      </w:pPr>
      <w:r>
        <w:t xml:space="preserve">Đặc biệt thành phố HCM năm 2021 đánh dấu sự thụt giảm dân số, mức độ tăng dân số về mức âm </w:t>
      </w:r>
      <w:proofErr w:type="gramStart"/>
      <w:r>
        <w:t>( có</w:t>
      </w:r>
      <w:proofErr w:type="gramEnd"/>
      <w:r>
        <w:t xml:space="preserve"> màu xanh )</w:t>
      </w:r>
    </w:p>
    <w:p w14:paraId="158D9C9B" w14:textId="7D37CC20" w:rsidR="00736E2B" w:rsidRPr="00736E2B" w:rsidRDefault="006E18D6" w:rsidP="006E18D6">
      <w:r w:rsidRPr="006E18D6">
        <w:lastRenderedPageBreak/>
        <w:drawing>
          <wp:inline distT="0" distB="0" distL="0" distR="0" wp14:anchorId="609EF05E" wp14:editId="66A9919D">
            <wp:extent cx="6743700" cy="349822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8325" cy="3500619"/>
                    </a:xfrm>
                    <a:prstGeom prst="rect">
                      <a:avLst/>
                    </a:prstGeom>
                  </pic:spPr>
                </pic:pic>
              </a:graphicData>
            </a:graphic>
          </wp:inline>
        </w:drawing>
      </w:r>
    </w:p>
    <w:p w14:paraId="57D2D726" w14:textId="6D1ACAF2" w:rsidR="00747521" w:rsidRPr="006E18D6" w:rsidRDefault="006E18D6" w:rsidP="006E18D6">
      <w:pPr>
        <w:pStyle w:val="BigTitle"/>
        <w:rPr>
          <w:rFonts w:ascii="Times New Roman" w:hAnsi="Times New Roman"/>
          <w:sz w:val="26"/>
          <w:szCs w:val="26"/>
        </w:rPr>
      </w:pPr>
      <w:r w:rsidRPr="006E18D6">
        <w:rPr>
          <w:rFonts w:ascii="Times New Roman" w:hAnsi="Times New Roman"/>
          <w:sz w:val="26"/>
          <w:szCs w:val="26"/>
        </w:rPr>
        <w:t>Hình 12. Tốc độ tăng dân số Việt Nam</w:t>
      </w:r>
      <w:r w:rsidR="00747521" w:rsidRPr="006E18D6">
        <w:rPr>
          <w:rFonts w:ascii="Times New Roman" w:hAnsi="Times New Roman"/>
          <w:sz w:val="26"/>
          <w:szCs w:val="26"/>
          <w:lang w:val="vi-VN"/>
        </w:rPr>
        <w:br w:type="page"/>
      </w:r>
    </w:p>
    <w:p w14:paraId="4BB594EC" w14:textId="292F4D96" w:rsidR="00145DED" w:rsidRDefault="000748BA" w:rsidP="00747521">
      <w:pPr>
        <w:pStyle w:val="NormalH"/>
        <w:rPr>
          <w:lang w:val="en-US"/>
        </w:rPr>
      </w:pPr>
      <w:bookmarkStart w:id="14" w:name="_Toc126808706"/>
      <w:r>
        <w:rPr>
          <w:lang w:val="en-US"/>
        </w:rPr>
        <w:lastRenderedPageBreak/>
        <w:t>KẾT LUẬN</w:t>
      </w:r>
      <w:bookmarkEnd w:id="14"/>
    </w:p>
    <w:p w14:paraId="16C030F0" w14:textId="6721953F" w:rsidR="00EC5686" w:rsidRDefault="00EC5686" w:rsidP="00EC5686">
      <w:r>
        <w:t xml:space="preserve">Sau khi phân tích dữ liệu về </w:t>
      </w:r>
      <w:r w:rsidR="006E18D6">
        <w:t>Dân số</w:t>
      </w:r>
      <w:r>
        <w:t>, nhóm em đã tìm ra được những tri thức và kiểm chứng nó bằng dữ liệu. Đến đây thì bài tập lớn của nhóm em đã kết thúc, nhóm em xin chân thành cảm ơn thầy đã giúp đỡ nhóm trong quá trình làm bài tập lớn này.</w:t>
      </w:r>
    </w:p>
    <w:p w14:paraId="295D7804" w14:textId="37621806" w:rsidR="00EC5686" w:rsidRPr="00747521" w:rsidRDefault="00EC5686" w:rsidP="00EC5686">
      <w:r>
        <w:t>Chúng em chân thành cảm ơn!</w:t>
      </w:r>
    </w:p>
    <w:p w14:paraId="0F2D4D82" w14:textId="77777777" w:rsidR="00145DED" w:rsidRDefault="00145DED" w:rsidP="000748BA">
      <w:pPr>
        <w:tabs>
          <w:tab w:val="left" w:pos="567"/>
        </w:tabs>
        <w:rPr>
          <w:rFonts w:cs="Arial"/>
          <w:szCs w:val="26"/>
          <w:lang w:val="vi-VN"/>
        </w:rPr>
      </w:pPr>
    </w:p>
    <w:p w14:paraId="58033AE2" w14:textId="77777777" w:rsidR="00145DED" w:rsidRPr="00242C66" w:rsidRDefault="00145DED" w:rsidP="005F59BE">
      <w:pPr>
        <w:tabs>
          <w:tab w:val="left" w:pos="567"/>
        </w:tabs>
        <w:ind w:left="284" w:hanging="284"/>
        <w:rPr>
          <w:rFonts w:cs="Arial"/>
          <w:szCs w:val="26"/>
          <w:lang w:val="vi-VN"/>
        </w:rPr>
      </w:pPr>
    </w:p>
    <w:p w14:paraId="6D2125EC" w14:textId="567DDDDA" w:rsidR="00122D1E" w:rsidRDefault="00122D1E" w:rsidP="0004347A">
      <w:pPr>
        <w:pStyle w:val="NormalH"/>
        <w:jc w:val="both"/>
        <w:rPr>
          <w:b w:val="0"/>
          <w:bCs/>
        </w:rPr>
      </w:pPr>
    </w:p>
    <w:p w14:paraId="7AEDD605" w14:textId="069DC1D1" w:rsidR="00AF16CE" w:rsidRPr="00122D1E" w:rsidRDefault="0046428F" w:rsidP="00122D1E">
      <w:pPr>
        <w:ind w:left="3239"/>
        <w:rPr>
          <w:lang w:val="vi-VN"/>
        </w:rPr>
      </w:pPr>
      <w:r w:rsidRPr="00122D1E">
        <w:rPr>
          <w:lang w:val="vi-VN"/>
        </w:rPr>
        <w:br w:type="page"/>
      </w:r>
    </w:p>
    <w:p w14:paraId="1138831E" w14:textId="77777777" w:rsidR="0046428F" w:rsidRDefault="0046428F" w:rsidP="005F59BE">
      <w:pPr>
        <w:rPr>
          <w:lang w:val="vi-VN"/>
        </w:rPr>
      </w:pPr>
    </w:p>
    <w:p w14:paraId="400ACEC5" w14:textId="77777777" w:rsidR="0046428F" w:rsidRDefault="0046428F" w:rsidP="005F59BE">
      <w:pPr>
        <w:rPr>
          <w:lang w:val="vi-VN"/>
        </w:rPr>
      </w:pPr>
    </w:p>
    <w:p w14:paraId="79AB303B" w14:textId="77777777" w:rsidR="0046428F" w:rsidRDefault="0046428F" w:rsidP="005F59BE">
      <w:pPr>
        <w:rPr>
          <w:lang w:val="vi-VN"/>
        </w:rPr>
      </w:pPr>
    </w:p>
    <w:p w14:paraId="37665161" w14:textId="77777777" w:rsidR="0046428F" w:rsidRDefault="0046428F" w:rsidP="005F59BE">
      <w:pPr>
        <w:rPr>
          <w:lang w:val="vi-VN"/>
        </w:rPr>
      </w:pPr>
    </w:p>
    <w:p w14:paraId="6B4CB926" w14:textId="77777777" w:rsidR="0046428F" w:rsidRDefault="0046428F" w:rsidP="005F59BE">
      <w:pPr>
        <w:rPr>
          <w:lang w:val="vi-VN"/>
        </w:rPr>
      </w:pPr>
    </w:p>
    <w:p w14:paraId="7967C882" w14:textId="77777777" w:rsidR="0046428F" w:rsidRDefault="0046428F" w:rsidP="005F59BE">
      <w:pPr>
        <w:rPr>
          <w:lang w:val="vi-VN"/>
        </w:rPr>
      </w:pPr>
    </w:p>
    <w:p w14:paraId="1D841E09" w14:textId="77777777" w:rsidR="0046428F" w:rsidRDefault="0046428F" w:rsidP="005F59BE">
      <w:pPr>
        <w:rPr>
          <w:lang w:val="vi-VN"/>
        </w:rPr>
      </w:pPr>
    </w:p>
    <w:p w14:paraId="70810E04" w14:textId="77777777" w:rsidR="0046428F" w:rsidRDefault="0046428F" w:rsidP="005F59BE">
      <w:pPr>
        <w:rPr>
          <w:lang w:val="vi-VN"/>
        </w:rPr>
      </w:pPr>
    </w:p>
    <w:p w14:paraId="2203ABFC" w14:textId="77777777" w:rsidR="0046428F" w:rsidRDefault="0046428F" w:rsidP="005F59BE">
      <w:pPr>
        <w:rPr>
          <w:lang w:val="vi-VN"/>
        </w:rPr>
      </w:pPr>
    </w:p>
    <w:p w14:paraId="01E9B832" w14:textId="62EC2DB1" w:rsidR="0046428F" w:rsidRDefault="0046428F" w:rsidP="005F59BE">
      <w:pPr>
        <w:rPr>
          <w:lang w:val="vi-VN"/>
        </w:rPr>
      </w:pPr>
    </w:p>
    <w:p w14:paraId="19A1C4AE" w14:textId="77777777" w:rsidR="0004347A" w:rsidRDefault="0004347A" w:rsidP="005F59BE">
      <w:pPr>
        <w:rPr>
          <w:lang w:val="vi-VN"/>
        </w:rPr>
      </w:pPr>
    </w:p>
    <w:p w14:paraId="7E4BFAE0" w14:textId="77777777" w:rsidR="0046428F" w:rsidRDefault="0046428F" w:rsidP="005F59BE">
      <w:pPr>
        <w:rPr>
          <w:lang w:val="vi-VN"/>
        </w:rPr>
      </w:pPr>
    </w:p>
    <w:p w14:paraId="43E463BB" w14:textId="77777777" w:rsidR="0046428F" w:rsidRPr="0046428F" w:rsidRDefault="0046428F" w:rsidP="0046428F">
      <w:pPr>
        <w:jc w:val="center"/>
        <w:rPr>
          <w:b/>
          <w:bCs/>
          <w:sz w:val="32"/>
          <w:szCs w:val="32"/>
        </w:rPr>
      </w:pPr>
      <w:r w:rsidRPr="0046428F">
        <w:rPr>
          <w:b/>
          <w:bCs/>
          <w:sz w:val="32"/>
          <w:szCs w:val="32"/>
        </w:rPr>
        <w:t>THE END</w:t>
      </w:r>
    </w:p>
    <w:sectPr w:rsidR="0046428F" w:rsidRPr="0046428F" w:rsidSect="00F4072A">
      <w:headerReference w:type="default" r:id="rId24"/>
      <w:footerReference w:type="even" r:id="rId25"/>
      <w:footerReference w:type="default" r:id="rId26"/>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0EEFF" w14:textId="77777777" w:rsidR="00E7332E" w:rsidRDefault="00E7332E">
      <w:r>
        <w:separator/>
      </w:r>
    </w:p>
  </w:endnote>
  <w:endnote w:type="continuationSeparator" w:id="0">
    <w:p w14:paraId="2C9A0768" w14:textId="77777777" w:rsidR="00E7332E" w:rsidRDefault="00E7332E">
      <w:r>
        <w:continuationSeparator/>
      </w:r>
    </w:p>
  </w:endnote>
  <w:endnote w:type="continuationNotice" w:id="1">
    <w:p w14:paraId="1EF13B42" w14:textId="77777777" w:rsidR="00E7332E" w:rsidRDefault="00E733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rompt Medium">
    <w:altName w:val="Prompt Medium"/>
    <w:charset w:val="DE"/>
    <w:family w:val="auto"/>
    <w:pitch w:val="variable"/>
    <w:sig w:usb0="21000007" w:usb1="00000001" w:usb2="00000000" w:usb3="00000000" w:csb0="000101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B875C" w14:textId="77777777" w:rsidR="00E6502A" w:rsidRDefault="00E650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649BFB" w14:textId="77777777" w:rsidR="00E6502A" w:rsidRDefault="00E650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8E929" w14:textId="77777777" w:rsidR="00E6502A" w:rsidRDefault="00E6502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00DC6">
      <w:rPr>
        <w:rStyle w:val="PageNumber"/>
        <w:noProof/>
      </w:rPr>
      <w:t>2</w:t>
    </w:r>
    <w:r>
      <w:rPr>
        <w:rStyle w:val="PageNumber"/>
      </w:rPr>
      <w:fldChar w:fldCharType="end"/>
    </w:r>
  </w:p>
  <w:p w14:paraId="52C5896F" w14:textId="1516FCE5" w:rsidR="00E6502A" w:rsidRDefault="007C2D04" w:rsidP="007960F7">
    <w:pPr>
      <w:pStyle w:val="Footer"/>
      <w:pBdr>
        <w:top w:val="single" w:sz="4" w:space="1" w:color="auto"/>
      </w:pBdr>
      <w:tabs>
        <w:tab w:val="clear" w:pos="8640"/>
        <w:tab w:val="right" w:pos="9072"/>
      </w:tabs>
      <w:rPr>
        <w:b/>
        <w:bCs/>
      </w:rPr>
    </w:pPr>
    <w:r>
      <w:rPr>
        <w:b/>
        <w:bCs/>
      </w:rPr>
      <w:t xml:space="preserve">Nhóm </w:t>
    </w:r>
    <w:r w:rsidR="00A2039A">
      <w:rPr>
        <w:b/>
        <w:bCs/>
      </w:rPr>
      <w:t>13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D9710" w14:textId="77777777" w:rsidR="00E7332E" w:rsidRDefault="00E7332E">
      <w:r>
        <w:separator/>
      </w:r>
    </w:p>
  </w:footnote>
  <w:footnote w:type="continuationSeparator" w:id="0">
    <w:p w14:paraId="4F01AAAC" w14:textId="77777777" w:rsidR="00E7332E" w:rsidRDefault="00E7332E">
      <w:r>
        <w:continuationSeparator/>
      </w:r>
    </w:p>
  </w:footnote>
  <w:footnote w:type="continuationNotice" w:id="1">
    <w:p w14:paraId="4BCBE62B" w14:textId="77777777" w:rsidR="00E7332E" w:rsidRDefault="00E7332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28681" w14:textId="2E537A83" w:rsidR="00E6502A" w:rsidRPr="00A3294D" w:rsidRDefault="00A2039A" w:rsidP="00A3294D">
    <w:pPr>
      <w:pStyle w:val="Header"/>
      <w:pBdr>
        <w:bottom w:val="single" w:sz="4" w:space="1" w:color="auto"/>
      </w:pBdr>
      <w:tabs>
        <w:tab w:val="clear" w:pos="8640"/>
        <w:tab w:val="right" w:pos="9072"/>
      </w:tabs>
      <w:jc w:val="center"/>
      <w:rPr>
        <w:b/>
        <w:bCs/>
      </w:rPr>
    </w:pPr>
    <w:r>
      <w:rPr>
        <w:b/>
        <w:bCs/>
      </w:rPr>
      <w:t>IT5425</w:t>
    </w:r>
    <w:r w:rsidR="00F24B78">
      <w:rPr>
        <w:b/>
        <w:bCs/>
      </w:rPr>
      <w:t xml:space="preserve"> –</w:t>
    </w:r>
    <w:r>
      <w:rPr>
        <w:b/>
        <w:bCs/>
      </w:rPr>
      <w:t xml:space="preserve"> Quản trị dữ liệu và trực quan hóa</w:t>
    </w:r>
    <w:r w:rsidR="00A62B2F" w:rsidRPr="00A3294D">
      <w:rPr>
        <w:b/>
        <w:bCs/>
      </w:rPr>
      <w:t xml:space="preserve">    </w:t>
    </w:r>
    <w:r w:rsidR="002E795D" w:rsidRPr="00A3294D">
      <w:rPr>
        <w:b/>
        <w:bCs/>
      </w:rPr>
      <w:t xml:space="preserve">             </w:t>
    </w:r>
    <w:r w:rsidR="00E6502A" w:rsidRPr="00A3294D">
      <w:rPr>
        <w:b/>
        <w:bCs/>
      </w:rPr>
      <w:t xml:space="preserve">    </w:t>
    </w:r>
    <w:proofErr w:type="gramStart"/>
    <w:r w:rsidR="00A3294D" w:rsidRPr="00A3294D">
      <w:rPr>
        <w:b/>
        <w:bCs/>
      </w:rPr>
      <w:tab/>
    </w:r>
    <w:r w:rsidR="00E6502A" w:rsidRPr="00A3294D">
      <w:rPr>
        <w:b/>
        <w:bCs/>
      </w:rPr>
      <w:t xml:space="preserve">  </w:t>
    </w:r>
    <w:r w:rsidR="00AD0202">
      <w:rPr>
        <w:b/>
        <w:bCs/>
      </w:rPr>
      <w:t>202</w:t>
    </w:r>
    <w:r w:rsidR="00F24B78">
      <w:rPr>
        <w:b/>
        <w:bCs/>
      </w:rPr>
      <w:t>2</w:t>
    </w:r>
    <w:r w:rsidR="00AD0202">
      <w:rPr>
        <w:b/>
        <w:bCs/>
      </w:rPr>
      <w:t>1</w:t>
    </w:r>
    <w:proofErr w:type="gramEnd"/>
    <w:r w:rsidR="00E6502A" w:rsidRPr="00A3294D">
      <w:rPr>
        <w:b/>
        <w:bCs/>
      </w:rPr>
      <w:t xml:space="preserve">                  </w:t>
    </w:r>
    <w:r w:rsidR="005068B6" w:rsidRPr="00A3294D">
      <w:rPr>
        <w:b/>
        <w:bCs/>
      </w:rPr>
      <w:t xml:space="preserve">    </w:t>
    </w:r>
    <w:r w:rsidR="00A62B2F" w:rsidRPr="00A3294D">
      <w:rPr>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D3262"/>
    <w:multiLevelType w:val="hybridMultilevel"/>
    <w:tmpl w:val="31D87842"/>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B0588"/>
    <w:multiLevelType w:val="hybridMultilevel"/>
    <w:tmpl w:val="AB160A86"/>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A537D7"/>
    <w:multiLevelType w:val="hybridMultilevel"/>
    <w:tmpl w:val="A4109096"/>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8325E"/>
    <w:multiLevelType w:val="hybridMultilevel"/>
    <w:tmpl w:val="088A0FA4"/>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3E6E89"/>
    <w:multiLevelType w:val="hybridMultilevel"/>
    <w:tmpl w:val="AE1842CC"/>
    <w:lvl w:ilvl="0" w:tplc="C096F0BA">
      <w:start w:val="1"/>
      <w:numFmt w:val="bullet"/>
      <w:lvlText w:val="-"/>
      <w:lvlJc w:val="left"/>
      <w:pPr>
        <w:ind w:left="1440" w:hanging="360"/>
      </w:pPr>
      <w:rPr>
        <w:rFonts w:ascii="Prompt Medium" w:hAnsi="Prompt Medium"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746A52"/>
    <w:multiLevelType w:val="hybridMultilevel"/>
    <w:tmpl w:val="526C4F00"/>
    <w:lvl w:ilvl="0" w:tplc="C096F0BA">
      <w:start w:val="1"/>
      <w:numFmt w:val="bullet"/>
      <w:lvlText w:val="-"/>
      <w:lvlJc w:val="left"/>
      <w:pPr>
        <w:ind w:left="1440" w:hanging="360"/>
      </w:pPr>
      <w:rPr>
        <w:rFonts w:ascii="Prompt Medium" w:hAnsi="Prompt Medium"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0806259"/>
    <w:multiLevelType w:val="hybridMultilevel"/>
    <w:tmpl w:val="73A861FE"/>
    <w:lvl w:ilvl="0" w:tplc="C096F0BA">
      <w:start w:val="1"/>
      <w:numFmt w:val="bullet"/>
      <w:lvlText w:val="-"/>
      <w:lvlJc w:val="left"/>
      <w:pPr>
        <w:ind w:left="1440" w:hanging="360"/>
      </w:pPr>
      <w:rPr>
        <w:rFonts w:ascii="Prompt Medium" w:hAnsi="Prompt Medium"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7C6167"/>
    <w:multiLevelType w:val="hybridMultilevel"/>
    <w:tmpl w:val="F66293A2"/>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4E5BB7"/>
    <w:multiLevelType w:val="hybridMultilevel"/>
    <w:tmpl w:val="0E4E3F56"/>
    <w:lvl w:ilvl="0" w:tplc="C096F0BA">
      <w:start w:val="1"/>
      <w:numFmt w:val="bullet"/>
      <w:lvlText w:val="-"/>
      <w:lvlJc w:val="left"/>
      <w:pPr>
        <w:ind w:left="1440" w:hanging="360"/>
      </w:pPr>
      <w:rPr>
        <w:rFonts w:ascii="Prompt Medium" w:hAnsi="Prompt Medium"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2E03B0B"/>
    <w:multiLevelType w:val="hybridMultilevel"/>
    <w:tmpl w:val="A5DC7492"/>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9C3DCB"/>
    <w:multiLevelType w:val="hybridMultilevel"/>
    <w:tmpl w:val="0F1E6F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BC5A77"/>
    <w:multiLevelType w:val="hybridMultilevel"/>
    <w:tmpl w:val="AE687CCA"/>
    <w:lvl w:ilvl="0" w:tplc="C096F0BA">
      <w:start w:val="1"/>
      <w:numFmt w:val="bullet"/>
      <w:lvlText w:val="-"/>
      <w:lvlJc w:val="left"/>
      <w:pPr>
        <w:ind w:left="1440" w:hanging="360"/>
      </w:pPr>
      <w:rPr>
        <w:rFonts w:ascii="Prompt Medium" w:hAnsi="Prompt Medium"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0BF69FD"/>
    <w:multiLevelType w:val="hybridMultilevel"/>
    <w:tmpl w:val="03D8CC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BA5561"/>
    <w:multiLevelType w:val="hybridMultilevel"/>
    <w:tmpl w:val="5E4CE0A2"/>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E22543"/>
    <w:multiLevelType w:val="hybridMultilevel"/>
    <w:tmpl w:val="79646310"/>
    <w:lvl w:ilvl="0" w:tplc="C096F0BA">
      <w:start w:val="1"/>
      <w:numFmt w:val="bullet"/>
      <w:lvlText w:val="-"/>
      <w:lvlJc w:val="left"/>
      <w:pPr>
        <w:ind w:left="720" w:hanging="360"/>
      </w:pPr>
      <w:rPr>
        <w:rFonts w:ascii="Prompt Medium" w:hAnsi="Prompt Medi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0F6C52"/>
    <w:multiLevelType w:val="multilevel"/>
    <w:tmpl w:val="57EA0438"/>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num w:numId="1" w16cid:durableId="586841536">
    <w:abstractNumId w:val="15"/>
  </w:num>
  <w:num w:numId="2" w16cid:durableId="883173990">
    <w:abstractNumId w:val="2"/>
  </w:num>
  <w:num w:numId="3" w16cid:durableId="1295061424">
    <w:abstractNumId w:val="9"/>
  </w:num>
  <w:num w:numId="4" w16cid:durableId="1966307733">
    <w:abstractNumId w:val="3"/>
  </w:num>
  <w:num w:numId="5" w16cid:durableId="1655447938">
    <w:abstractNumId w:val="7"/>
  </w:num>
  <w:num w:numId="6" w16cid:durableId="1656645765">
    <w:abstractNumId w:val="1"/>
  </w:num>
  <w:num w:numId="7" w16cid:durableId="1805002754">
    <w:abstractNumId w:val="12"/>
  </w:num>
  <w:num w:numId="8" w16cid:durableId="935985896">
    <w:abstractNumId w:val="5"/>
  </w:num>
  <w:num w:numId="9" w16cid:durableId="1089471501">
    <w:abstractNumId w:val="4"/>
  </w:num>
  <w:num w:numId="10" w16cid:durableId="153498766">
    <w:abstractNumId w:val="14"/>
  </w:num>
  <w:num w:numId="11" w16cid:durableId="1870874166">
    <w:abstractNumId w:val="11"/>
  </w:num>
  <w:num w:numId="12" w16cid:durableId="2099785697">
    <w:abstractNumId w:val="0"/>
  </w:num>
  <w:num w:numId="13" w16cid:durableId="141774582">
    <w:abstractNumId w:val="10"/>
  </w:num>
  <w:num w:numId="14" w16cid:durableId="1957716859">
    <w:abstractNumId w:val="8"/>
  </w:num>
  <w:num w:numId="15" w16cid:durableId="1596092818">
    <w:abstractNumId w:val="6"/>
  </w:num>
  <w:num w:numId="16" w16cid:durableId="1765566736">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481"/>
    <w:rsid w:val="000016BC"/>
    <w:rsid w:val="00005E6A"/>
    <w:rsid w:val="00006915"/>
    <w:rsid w:val="00010305"/>
    <w:rsid w:val="000109E3"/>
    <w:rsid w:val="00011F78"/>
    <w:rsid w:val="000130DC"/>
    <w:rsid w:val="00013D8F"/>
    <w:rsid w:val="00014EF3"/>
    <w:rsid w:val="000152C6"/>
    <w:rsid w:val="00017C24"/>
    <w:rsid w:val="000207E7"/>
    <w:rsid w:val="000212A4"/>
    <w:rsid w:val="00021812"/>
    <w:rsid w:val="00021BDC"/>
    <w:rsid w:val="0002300E"/>
    <w:rsid w:val="00023DA7"/>
    <w:rsid w:val="000254D3"/>
    <w:rsid w:val="00025997"/>
    <w:rsid w:val="000266B3"/>
    <w:rsid w:val="00027834"/>
    <w:rsid w:val="00030FCD"/>
    <w:rsid w:val="000418DF"/>
    <w:rsid w:val="0004347A"/>
    <w:rsid w:val="00044321"/>
    <w:rsid w:val="000477B2"/>
    <w:rsid w:val="0005404B"/>
    <w:rsid w:val="00055166"/>
    <w:rsid w:val="000552B9"/>
    <w:rsid w:val="00056068"/>
    <w:rsid w:val="00057E10"/>
    <w:rsid w:val="000606F1"/>
    <w:rsid w:val="000623B1"/>
    <w:rsid w:val="000635E1"/>
    <w:rsid w:val="000639C5"/>
    <w:rsid w:val="00064218"/>
    <w:rsid w:val="00064374"/>
    <w:rsid w:val="00065096"/>
    <w:rsid w:val="00065379"/>
    <w:rsid w:val="00066B66"/>
    <w:rsid w:val="00066C92"/>
    <w:rsid w:val="00066F21"/>
    <w:rsid w:val="00067C4C"/>
    <w:rsid w:val="000713B3"/>
    <w:rsid w:val="000737E7"/>
    <w:rsid w:val="000748BA"/>
    <w:rsid w:val="000762DF"/>
    <w:rsid w:val="00076A0A"/>
    <w:rsid w:val="00076D45"/>
    <w:rsid w:val="000771B7"/>
    <w:rsid w:val="00081385"/>
    <w:rsid w:val="000815E4"/>
    <w:rsid w:val="00084C1A"/>
    <w:rsid w:val="00085BD6"/>
    <w:rsid w:val="00087121"/>
    <w:rsid w:val="00087553"/>
    <w:rsid w:val="00091230"/>
    <w:rsid w:val="000936D0"/>
    <w:rsid w:val="000944C9"/>
    <w:rsid w:val="00095348"/>
    <w:rsid w:val="00096191"/>
    <w:rsid w:val="000A0617"/>
    <w:rsid w:val="000A154D"/>
    <w:rsid w:val="000A2F27"/>
    <w:rsid w:val="000B0254"/>
    <w:rsid w:val="000B07F2"/>
    <w:rsid w:val="000B15C5"/>
    <w:rsid w:val="000B2D53"/>
    <w:rsid w:val="000B399E"/>
    <w:rsid w:val="000B3DE7"/>
    <w:rsid w:val="000B4AFA"/>
    <w:rsid w:val="000B4F82"/>
    <w:rsid w:val="000C0030"/>
    <w:rsid w:val="000C0A38"/>
    <w:rsid w:val="000C0DB2"/>
    <w:rsid w:val="000C1158"/>
    <w:rsid w:val="000C1EA6"/>
    <w:rsid w:val="000C30A0"/>
    <w:rsid w:val="000C527A"/>
    <w:rsid w:val="000C5EFC"/>
    <w:rsid w:val="000C65B8"/>
    <w:rsid w:val="000C6664"/>
    <w:rsid w:val="000C6ACA"/>
    <w:rsid w:val="000D0A1E"/>
    <w:rsid w:val="000D2F26"/>
    <w:rsid w:val="000D325D"/>
    <w:rsid w:val="000D33FE"/>
    <w:rsid w:val="000D45ED"/>
    <w:rsid w:val="000D6C3D"/>
    <w:rsid w:val="000E046B"/>
    <w:rsid w:val="000E0522"/>
    <w:rsid w:val="000E196A"/>
    <w:rsid w:val="000E1ABE"/>
    <w:rsid w:val="000E32F3"/>
    <w:rsid w:val="000F208D"/>
    <w:rsid w:val="000F40E5"/>
    <w:rsid w:val="00100C7E"/>
    <w:rsid w:val="0010134C"/>
    <w:rsid w:val="00102332"/>
    <w:rsid w:val="001033FB"/>
    <w:rsid w:val="0010596D"/>
    <w:rsid w:val="00110394"/>
    <w:rsid w:val="00111D2D"/>
    <w:rsid w:val="00113C27"/>
    <w:rsid w:val="00114E8D"/>
    <w:rsid w:val="00121955"/>
    <w:rsid w:val="00122D1E"/>
    <w:rsid w:val="001231DA"/>
    <w:rsid w:val="001240BC"/>
    <w:rsid w:val="00124601"/>
    <w:rsid w:val="001258DF"/>
    <w:rsid w:val="00125BFC"/>
    <w:rsid w:val="00130013"/>
    <w:rsid w:val="00130963"/>
    <w:rsid w:val="00131A87"/>
    <w:rsid w:val="00131D86"/>
    <w:rsid w:val="00133BC5"/>
    <w:rsid w:val="001340B1"/>
    <w:rsid w:val="00134602"/>
    <w:rsid w:val="001358B7"/>
    <w:rsid w:val="00140112"/>
    <w:rsid w:val="001403C4"/>
    <w:rsid w:val="00142205"/>
    <w:rsid w:val="00144498"/>
    <w:rsid w:val="001449FE"/>
    <w:rsid w:val="00145DED"/>
    <w:rsid w:val="00147154"/>
    <w:rsid w:val="00147156"/>
    <w:rsid w:val="001479E7"/>
    <w:rsid w:val="0015135C"/>
    <w:rsid w:val="0015389C"/>
    <w:rsid w:val="00153F14"/>
    <w:rsid w:val="00157A13"/>
    <w:rsid w:val="0016263C"/>
    <w:rsid w:val="001637D7"/>
    <w:rsid w:val="00163A9C"/>
    <w:rsid w:val="00165F84"/>
    <w:rsid w:val="001663C1"/>
    <w:rsid w:val="001663FA"/>
    <w:rsid w:val="001700C7"/>
    <w:rsid w:val="00171B2F"/>
    <w:rsid w:val="00175C2B"/>
    <w:rsid w:val="00175D42"/>
    <w:rsid w:val="001769A6"/>
    <w:rsid w:val="00176C8C"/>
    <w:rsid w:val="00177683"/>
    <w:rsid w:val="00177819"/>
    <w:rsid w:val="0018362D"/>
    <w:rsid w:val="001839CE"/>
    <w:rsid w:val="0018479A"/>
    <w:rsid w:val="001873CD"/>
    <w:rsid w:val="00190B2F"/>
    <w:rsid w:val="00194C79"/>
    <w:rsid w:val="00195304"/>
    <w:rsid w:val="00197246"/>
    <w:rsid w:val="00197748"/>
    <w:rsid w:val="001A0785"/>
    <w:rsid w:val="001A13CE"/>
    <w:rsid w:val="001A3A7E"/>
    <w:rsid w:val="001A7A9C"/>
    <w:rsid w:val="001B06CF"/>
    <w:rsid w:val="001B108C"/>
    <w:rsid w:val="001B2BE5"/>
    <w:rsid w:val="001B520D"/>
    <w:rsid w:val="001B7CF0"/>
    <w:rsid w:val="001C110F"/>
    <w:rsid w:val="001C275E"/>
    <w:rsid w:val="001D3996"/>
    <w:rsid w:val="001D3DFE"/>
    <w:rsid w:val="001D3EB3"/>
    <w:rsid w:val="001D49D8"/>
    <w:rsid w:val="001D5F80"/>
    <w:rsid w:val="001E073B"/>
    <w:rsid w:val="001E201A"/>
    <w:rsid w:val="001E25F7"/>
    <w:rsid w:val="001E44FC"/>
    <w:rsid w:val="001E4B6E"/>
    <w:rsid w:val="001E51C4"/>
    <w:rsid w:val="001E72BE"/>
    <w:rsid w:val="001F3E58"/>
    <w:rsid w:val="001F4B41"/>
    <w:rsid w:val="001F5A4E"/>
    <w:rsid w:val="001F6E9C"/>
    <w:rsid w:val="001F6EC1"/>
    <w:rsid w:val="002000C3"/>
    <w:rsid w:val="0020412A"/>
    <w:rsid w:val="00204E74"/>
    <w:rsid w:val="00210915"/>
    <w:rsid w:val="00213A8E"/>
    <w:rsid w:val="002152DD"/>
    <w:rsid w:val="00217548"/>
    <w:rsid w:val="002206FF"/>
    <w:rsid w:val="0022141F"/>
    <w:rsid w:val="002214B1"/>
    <w:rsid w:val="00221898"/>
    <w:rsid w:val="00222008"/>
    <w:rsid w:val="00222E39"/>
    <w:rsid w:val="0022464D"/>
    <w:rsid w:val="0022470B"/>
    <w:rsid w:val="002263FF"/>
    <w:rsid w:val="002267FD"/>
    <w:rsid w:val="00227E1A"/>
    <w:rsid w:val="00231D73"/>
    <w:rsid w:val="002331A9"/>
    <w:rsid w:val="0023406E"/>
    <w:rsid w:val="002417CC"/>
    <w:rsid w:val="00242C66"/>
    <w:rsid w:val="0025297F"/>
    <w:rsid w:val="00254B55"/>
    <w:rsid w:val="00255A87"/>
    <w:rsid w:val="00256B9E"/>
    <w:rsid w:val="00256BE1"/>
    <w:rsid w:val="00262569"/>
    <w:rsid w:val="002625F3"/>
    <w:rsid w:val="00264652"/>
    <w:rsid w:val="002647C7"/>
    <w:rsid w:val="00264E71"/>
    <w:rsid w:val="00271964"/>
    <w:rsid w:val="00272836"/>
    <w:rsid w:val="00273E40"/>
    <w:rsid w:val="00275E85"/>
    <w:rsid w:val="002850E5"/>
    <w:rsid w:val="00287433"/>
    <w:rsid w:val="002879FF"/>
    <w:rsid w:val="00290268"/>
    <w:rsid w:val="00293D07"/>
    <w:rsid w:val="00297FE6"/>
    <w:rsid w:val="002A040C"/>
    <w:rsid w:val="002A416F"/>
    <w:rsid w:val="002B06E7"/>
    <w:rsid w:val="002B0B6B"/>
    <w:rsid w:val="002B0B99"/>
    <w:rsid w:val="002B1FE7"/>
    <w:rsid w:val="002B2A08"/>
    <w:rsid w:val="002B3653"/>
    <w:rsid w:val="002B5089"/>
    <w:rsid w:val="002C1D34"/>
    <w:rsid w:val="002C222E"/>
    <w:rsid w:val="002C32DD"/>
    <w:rsid w:val="002C3B07"/>
    <w:rsid w:val="002C5AC8"/>
    <w:rsid w:val="002D0283"/>
    <w:rsid w:val="002D27C0"/>
    <w:rsid w:val="002D2E63"/>
    <w:rsid w:val="002D3F32"/>
    <w:rsid w:val="002D5A9C"/>
    <w:rsid w:val="002D75AB"/>
    <w:rsid w:val="002D78C5"/>
    <w:rsid w:val="002D799E"/>
    <w:rsid w:val="002E0AD8"/>
    <w:rsid w:val="002E0E60"/>
    <w:rsid w:val="002E391F"/>
    <w:rsid w:val="002E40E5"/>
    <w:rsid w:val="002E4948"/>
    <w:rsid w:val="002E4DD8"/>
    <w:rsid w:val="002E6482"/>
    <w:rsid w:val="002E75DE"/>
    <w:rsid w:val="002E795D"/>
    <w:rsid w:val="002F0C9E"/>
    <w:rsid w:val="002F1F0F"/>
    <w:rsid w:val="002F2E2D"/>
    <w:rsid w:val="002F563C"/>
    <w:rsid w:val="00303524"/>
    <w:rsid w:val="00305434"/>
    <w:rsid w:val="00306187"/>
    <w:rsid w:val="0030686B"/>
    <w:rsid w:val="00306B66"/>
    <w:rsid w:val="00311312"/>
    <w:rsid w:val="00314812"/>
    <w:rsid w:val="00316D2D"/>
    <w:rsid w:val="00317A52"/>
    <w:rsid w:val="00317C56"/>
    <w:rsid w:val="0032054C"/>
    <w:rsid w:val="00320FAB"/>
    <w:rsid w:val="0032452A"/>
    <w:rsid w:val="003248FE"/>
    <w:rsid w:val="00326AB0"/>
    <w:rsid w:val="0033153D"/>
    <w:rsid w:val="00332273"/>
    <w:rsid w:val="00333118"/>
    <w:rsid w:val="003355C1"/>
    <w:rsid w:val="00336592"/>
    <w:rsid w:val="00336F66"/>
    <w:rsid w:val="00342A9A"/>
    <w:rsid w:val="00342BBF"/>
    <w:rsid w:val="0034324B"/>
    <w:rsid w:val="003455B3"/>
    <w:rsid w:val="00345E2D"/>
    <w:rsid w:val="0034615C"/>
    <w:rsid w:val="00347F13"/>
    <w:rsid w:val="0035024D"/>
    <w:rsid w:val="003568DD"/>
    <w:rsid w:val="00357925"/>
    <w:rsid w:val="003624FB"/>
    <w:rsid w:val="00362579"/>
    <w:rsid w:val="00362769"/>
    <w:rsid w:val="003630CC"/>
    <w:rsid w:val="00363CA7"/>
    <w:rsid w:val="00364626"/>
    <w:rsid w:val="003673CA"/>
    <w:rsid w:val="00370E8E"/>
    <w:rsid w:val="00374F05"/>
    <w:rsid w:val="00375C55"/>
    <w:rsid w:val="003848A9"/>
    <w:rsid w:val="00386810"/>
    <w:rsid w:val="003903EF"/>
    <w:rsid w:val="00391396"/>
    <w:rsid w:val="00395D4D"/>
    <w:rsid w:val="00396A76"/>
    <w:rsid w:val="003A191C"/>
    <w:rsid w:val="003A1FBD"/>
    <w:rsid w:val="003A292F"/>
    <w:rsid w:val="003A2AF9"/>
    <w:rsid w:val="003A4FB0"/>
    <w:rsid w:val="003A5E2D"/>
    <w:rsid w:val="003A6B1D"/>
    <w:rsid w:val="003B6703"/>
    <w:rsid w:val="003B775D"/>
    <w:rsid w:val="003B7AC8"/>
    <w:rsid w:val="003C14B3"/>
    <w:rsid w:val="003C156A"/>
    <w:rsid w:val="003C462C"/>
    <w:rsid w:val="003C5C38"/>
    <w:rsid w:val="003D1997"/>
    <w:rsid w:val="003D34BB"/>
    <w:rsid w:val="003D3B2F"/>
    <w:rsid w:val="003D4237"/>
    <w:rsid w:val="003D6460"/>
    <w:rsid w:val="003D6500"/>
    <w:rsid w:val="003E414E"/>
    <w:rsid w:val="003E4469"/>
    <w:rsid w:val="003E4A56"/>
    <w:rsid w:val="003E5711"/>
    <w:rsid w:val="003E6A2B"/>
    <w:rsid w:val="003E7C09"/>
    <w:rsid w:val="003F1057"/>
    <w:rsid w:val="003F3281"/>
    <w:rsid w:val="003F38F6"/>
    <w:rsid w:val="003F39A6"/>
    <w:rsid w:val="0040123D"/>
    <w:rsid w:val="004015EB"/>
    <w:rsid w:val="00401A0C"/>
    <w:rsid w:val="00401FE0"/>
    <w:rsid w:val="00402E9B"/>
    <w:rsid w:val="00404211"/>
    <w:rsid w:val="00404BE6"/>
    <w:rsid w:val="00406165"/>
    <w:rsid w:val="00406540"/>
    <w:rsid w:val="004069DB"/>
    <w:rsid w:val="0040751D"/>
    <w:rsid w:val="0040761A"/>
    <w:rsid w:val="00407F9D"/>
    <w:rsid w:val="0041023B"/>
    <w:rsid w:val="004108BA"/>
    <w:rsid w:val="00412838"/>
    <w:rsid w:val="00412D17"/>
    <w:rsid w:val="004135EB"/>
    <w:rsid w:val="00414DF5"/>
    <w:rsid w:val="004163DA"/>
    <w:rsid w:val="0042306F"/>
    <w:rsid w:val="00423386"/>
    <w:rsid w:val="00423661"/>
    <w:rsid w:val="00426A85"/>
    <w:rsid w:val="00426B6D"/>
    <w:rsid w:val="00427762"/>
    <w:rsid w:val="0042789D"/>
    <w:rsid w:val="00430DB4"/>
    <w:rsid w:val="00436564"/>
    <w:rsid w:val="00437E83"/>
    <w:rsid w:val="00442612"/>
    <w:rsid w:val="004428F7"/>
    <w:rsid w:val="00443460"/>
    <w:rsid w:val="00450B14"/>
    <w:rsid w:val="00452526"/>
    <w:rsid w:val="004538E5"/>
    <w:rsid w:val="00455505"/>
    <w:rsid w:val="00456190"/>
    <w:rsid w:val="00462C1E"/>
    <w:rsid w:val="0046428F"/>
    <w:rsid w:val="00466FEB"/>
    <w:rsid w:val="004677C6"/>
    <w:rsid w:val="00467F31"/>
    <w:rsid w:val="00470A81"/>
    <w:rsid w:val="00470B87"/>
    <w:rsid w:val="00472B2C"/>
    <w:rsid w:val="0047493C"/>
    <w:rsid w:val="00482578"/>
    <w:rsid w:val="00483A7A"/>
    <w:rsid w:val="0049176A"/>
    <w:rsid w:val="00494741"/>
    <w:rsid w:val="004950DA"/>
    <w:rsid w:val="00496099"/>
    <w:rsid w:val="004963D6"/>
    <w:rsid w:val="00497BDD"/>
    <w:rsid w:val="00497E9C"/>
    <w:rsid w:val="004A01FB"/>
    <w:rsid w:val="004A0486"/>
    <w:rsid w:val="004A279D"/>
    <w:rsid w:val="004A457A"/>
    <w:rsid w:val="004A5D06"/>
    <w:rsid w:val="004A7C46"/>
    <w:rsid w:val="004B0C26"/>
    <w:rsid w:val="004B47DF"/>
    <w:rsid w:val="004B5242"/>
    <w:rsid w:val="004B6260"/>
    <w:rsid w:val="004C2D12"/>
    <w:rsid w:val="004C302A"/>
    <w:rsid w:val="004C3DD0"/>
    <w:rsid w:val="004C45E0"/>
    <w:rsid w:val="004C4BF6"/>
    <w:rsid w:val="004C50CD"/>
    <w:rsid w:val="004C74A3"/>
    <w:rsid w:val="004D055D"/>
    <w:rsid w:val="004D1D02"/>
    <w:rsid w:val="004D6447"/>
    <w:rsid w:val="004D7510"/>
    <w:rsid w:val="004E0DBD"/>
    <w:rsid w:val="004E19DD"/>
    <w:rsid w:val="004E25E5"/>
    <w:rsid w:val="004E2A21"/>
    <w:rsid w:val="004E555D"/>
    <w:rsid w:val="004E6ABE"/>
    <w:rsid w:val="004E7E01"/>
    <w:rsid w:val="004F155C"/>
    <w:rsid w:val="004F196A"/>
    <w:rsid w:val="004F1EAA"/>
    <w:rsid w:val="004F29F1"/>
    <w:rsid w:val="004F66B7"/>
    <w:rsid w:val="004F79C7"/>
    <w:rsid w:val="00501D13"/>
    <w:rsid w:val="00502005"/>
    <w:rsid w:val="005051FD"/>
    <w:rsid w:val="0050578A"/>
    <w:rsid w:val="005068B6"/>
    <w:rsid w:val="0051190C"/>
    <w:rsid w:val="00511DFF"/>
    <w:rsid w:val="00520890"/>
    <w:rsid w:val="00520A89"/>
    <w:rsid w:val="00521278"/>
    <w:rsid w:val="005227FA"/>
    <w:rsid w:val="00522AE6"/>
    <w:rsid w:val="00523DF7"/>
    <w:rsid w:val="00525613"/>
    <w:rsid w:val="00531159"/>
    <w:rsid w:val="00534E72"/>
    <w:rsid w:val="005356E2"/>
    <w:rsid w:val="00536B3C"/>
    <w:rsid w:val="005409CB"/>
    <w:rsid w:val="005411F4"/>
    <w:rsid w:val="005412E6"/>
    <w:rsid w:val="00542BC7"/>
    <w:rsid w:val="005431F7"/>
    <w:rsid w:val="00543D10"/>
    <w:rsid w:val="005453BB"/>
    <w:rsid w:val="00545ECB"/>
    <w:rsid w:val="00547C90"/>
    <w:rsid w:val="00547D4C"/>
    <w:rsid w:val="0055366D"/>
    <w:rsid w:val="00555E4B"/>
    <w:rsid w:val="00555EC6"/>
    <w:rsid w:val="005574E6"/>
    <w:rsid w:val="00557D0B"/>
    <w:rsid w:val="00561C4C"/>
    <w:rsid w:val="005626D9"/>
    <w:rsid w:val="005638B1"/>
    <w:rsid w:val="005643AC"/>
    <w:rsid w:val="00567635"/>
    <w:rsid w:val="00567BC7"/>
    <w:rsid w:val="00567E44"/>
    <w:rsid w:val="00567FA6"/>
    <w:rsid w:val="0057583A"/>
    <w:rsid w:val="005766EF"/>
    <w:rsid w:val="005775FE"/>
    <w:rsid w:val="00577BB8"/>
    <w:rsid w:val="005802E8"/>
    <w:rsid w:val="005806D8"/>
    <w:rsid w:val="005861B7"/>
    <w:rsid w:val="00587D7A"/>
    <w:rsid w:val="005938B9"/>
    <w:rsid w:val="00593AE2"/>
    <w:rsid w:val="00593B0B"/>
    <w:rsid w:val="00594AD3"/>
    <w:rsid w:val="00597231"/>
    <w:rsid w:val="005A0E3E"/>
    <w:rsid w:val="005A1E0C"/>
    <w:rsid w:val="005A23AE"/>
    <w:rsid w:val="005A30A1"/>
    <w:rsid w:val="005A54B5"/>
    <w:rsid w:val="005A782E"/>
    <w:rsid w:val="005A7A1A"/>
    <w:rsid w:val="005A7A3D"/>
    <w:rsid w:val="005B020E"/>
    <w:rsid w:val="005B02B0"/>
    <w:rsid w:val="005B3678"/>
    <w:rsid w:val="005B44A3"/>
    <w:rsid w:val="005B4D84"/>
    <w:rsid w:val="005B518E"/>
    <w:rsid w:val="005B6646"/>
    <w:rsid w:val="005B6AF9"/>
    <w:rsid w:val="005C00BD"/>
    <w:rsid w:val="005C0356"/>
    <w:rsid w:val="005C165E"/>
    <w:rsid w:val="005C172D"/>
    <w:rsid w:val="005C39DD"/>
    <w:rsid w:val="005C664E"/>
    <w:rsid w:val="005C7817"/>
    <w:rsid w:val="005C7D4A"/>
    <w:rsid w:val="005D0C3C"/>
    <w:rsid w:val="005D2FB4"/>
    <w:rsid w:val="005D3ECF"/>
    <w:rsid w:val="005D41D5"/>
    <w:rsid w:val="005D5642"/>
    <w:rsid w:val="005D6DD0"/>
    <w:rsid w:val="005D6FA8"/>
    <w:rsid w:val="005E1523"/>
    <w:rsid w:val="005E15EE"/>
    <w:rsid w:val="005E1A71"/>
    <w:rsid w:val="005E1E9E"/>
    <w:rsid w:val="005E25C7"/>
    <w:rsid w:val="005E339F"/>
    <w:rsid w:val="005E5BE6"/>
    <w:rsid w:val="005E7C8B"/>
    <w:rsid w:val="005E7F03"/>
    <w:rsid w:val="005F096A"/>
    <w:rsid w:val="005F1FC8"/>
    <w:rsid w:val="005F2627"/>
    <w:rsid w:val="005F29C5"/>
    <w:rsid w:val="005F32ED"/>
    <w:rsid w:val="005F3D99"/>
    <w:rsid w:val="005F4E27"/>
    <w:rsid w:val="005F4F1E"/>
    <w:rsid w:val="005F59BE"/>
    <w:rsid w:val="005F678E"/>
    <w:rsid w:val="005F6C25"/>
    <w:rsid w:val="00604638"/>
    <w:rsid w:val="006047C5"/>
    <w:rsid w:val="00605322"/>
    <w:rsid w:val="006061F0"/>
    <w:rsid w:val="00606CEE"/>
    <w:rsid w:val="00607003"/>
    <w:rsid w:val="0060700A"/>
    <w:rsid w:val="006072DA"/>
    <w:rsid w:val="00611F8D"/>
    <w:rsid w:val="00612FAD"/>
    <w:rsid w:val="0061405F"/>
    <w:rsid w:val="00615940"/>
    <w:rsid w:val="006159EC"/>
    <w:rsid w:val="00616D4D"/>
    <w:rsid w:val="00620275"/>
    <w:rsid w:val="0062186A"/>
    <w:rsid w:val="00625085"/>
    <w:rsid w:val="006274CE"/>
    <w:rsid w:val="0063193B"/>
    <w:rsid w:val="006320A4"/>
    <w:rsid w:val="00632C99"/>
    <w:rsid w:val="00632CC8"/>
    <w:rsid w:val="00633FDB"/>
    <w:rsid w:val="0063578E"/>
    <w:rsid w:val="0063705A"/>
    <w:rsid w:val="0064273E"/>
    <w:rsid w:val="00645A0A"/>
    <w:rsid w:val="00650747"/>
    <w:rsid w:val="006516A5"/>
    <w:rsid w:val="00651A36"/>
    <w:rsid w:val="00653463"/>
    <w:rsid w:val="00655863"/>
    <w:rsid w:val="00656A5D"/>
    <w:rsid w:val="00656BE8"/>
    <w:rsid w:val="006602CD"/>
    <w:rsid w:val="00662B4C"/>
    <w:rsid w:val="00662CEF"/>
    <w:rsid w:val="0066434A"/>
    <w:rsid w:val="00664F3F"/>
    <w:rsid w:val="00671529"/>
    <w:rsid w:val="00672680"/>
    <w:rsid w:val="00673CDC"/>
    <w:rsid w:val="00674ACB"/>
    <w:rsid w:val="006750AE"/>
    <w:rsid w:val="0067605D"/>
    <w:rsid w:val="00680DF0"/>
    <w:rsid w:val="006828D0"/>
    <w:rsid w:val="0068456C"/>
    <w:rsid w:val="00684752"/>
    <w:rsid w:val="006847BF"/>
    <w:rsid w:val="00686CC8"/>
    <w:rsid w:val="00687A59"/>
    <w:rsid w:val="00690268"/>
    <w:rsid w:val="00694CE0"/>
    <w:rsid w:val="006A67B7"/>
    <w:rsid w:val="006A6DC0"/>
    <w:rsid w:val="006B0FEA"/>
    <w:rsid w:val="006B258D"/>
    <w:rsid w:val="006B31CB"/>
    <w:rsid w:val="006B40C5"/>
    <w:rsid w:val="006B43A2"/>
    <w:rsid w:val="006B4C5B"/>
    <w:rsid w:val="006B606D"/>
    <w:rsid w:val="006B6D37"/>
    <w:rsid w:val="006C0B37"/>
    <w:rsid w:val="006C162F"/>
    <w:rsid w:val="006C20D6"/>
    <w:rsid w:val="006C21A9"/>
    <w:rsid w:val="006C29BA"/>
    <w:rsid w:val="006C343E"/>
    <w:rsid w:val="006C52CE"/>
    <w:rsid w:val="006C5FBD"/>
    <w:rsid w:val="006C608A"/>
    <w:rsid w:val="006C7B98"/>
    <w:rsid w:val="006D2733"/>
    <w:rsid w:val="006D3010"/>
    <w:rsid w:val="006D4E5D"/>
    <w:rsid w:val="006D544C"/>
    <w:rsid w:val="006D690C"/>
    <w:rsid w:val="006E18D6"/>
    <w:rsid w:val="006E1B07"/>
    <w:rsid w:val="006E21A5"/>
    <w:rsid w:val="006E2900"/>
    <w:rsid w:val="006E294B"/>
    <w:rsid w:val="006E3EFF"/>
    <w:rsid w:val="006E451C"/>
    <w:rsid w:val="006E4AC4"/>
    <w:rsid w:val="006E538B"/>
    <w:rsid w:val="006F0153"/>
    <w:rsid w:val="006F3603"/>
    <w:rsid w:val="006F5229"/>
    <w:rsid w:val="006F5E9C"/>
    <w:rsid w:val="006F789B"/>
    <w:rsid w:val="0070105D"/>
    <w:rsid w:val="00703BCE"/>
    <w:rsid w:val="00705DF0"/>
    <w:rsid w:val="00706AC0"/>
    <w:rsid w:val="00706BD4"/>
    <w:rsid w:val="00707267"/>
    <w:rsid w:val="00710408"/>
    <w:rsid w:val="00711089"/>
    <w:rsid w:val="00711585"/>
    <w:rsid w:val="00711737"/>
    <w:rsid w:val="0071525F"/>
    <w:rsid w:val="00715D88"/>
    <w:rsid w:val="0071735C"/>
    <w:rsid w:val="00723DA0"/>
    <w:rsid w:val="00724481"/>
    <w:rsid w:val="00724E4D"/>
    <w:rsid w:val="00730828"/>
    <w:rsid w:val="0073237A"/>
    <w:rsid w:val="00733E39"/>
    <w:rsid w:val="00736E2B"/>
    <w:rsid w:val="0073745B"/>
    <w:rsid w:val="007378A8"/>
    <w:rsid w:val="00740209"/>
    <w:rsid w:val="007402A5"/>
    <w:rsid w:val="0074138A"/>
    <w:rsid w:val="007414F4"/>
    <w:rsid w:val="0074667D"/>
    <w:rsid w:val="007471CF"/>
    <w:rsid w:val="0074746F"/>
    <w:rsid w:val="00747521"/>
    <w:rsid w:val="0074779B"/>
    <w:rsid w:val="00750A8D"/>
    <w:rsid w:val="00751053"/>
    <w:rsid w:val="00752E53"/>
    <w:rsid w:val="0075326F"/>
    <w:rsid w:val="00762E7F"/>
    <w:rsid w:val="007643D3"/>
    <w:rsid w:val="00765240"/>
    <w:rsid w:val="00770EA9"/>
    <w:rsid w:val="00771B45"/>
    <w:rsid w:val="00771FA3"/>
    <w:rsid w:val="00772046"/>
    <w:rsid w:val="00772C0B"/>
    <w:rsid w:val="00773369"/>
    <w:rsid w:val="00774227"/>
    <w:rsid w:val="007746F2"/>
    <w:rsid w:val="00776F91"/>
    <w:rsid w:val="0077731A"/>
    <w:rsid w:val="00777DC6"/>
    <w:rsid w:val="007808DD"/>
    <w:rsid w:val="00781941"/>
    <w:rsid w:val="007821F3"/>
    <w:rsid w:val="00782590"/>
    <w:rsid w:val="00782773"/>
    <w:rsid w:val="00791A06"/>
    <w:rsid w:val="00793145"/>
    <w:rsid w:val="007941D1"/>
    <w:rsid w:val="00795C62"/>
    <w:rsid w:val="007960F7"/>
    <w:rsid w:val="0079787F"/>
    <w:rsid w:val="00797E0E"/>
    <w:rsid w:val="007A1B86"/>
    <w:rsid w:val="007A1F97"/>
    <w:rsid w:val="007A24EC"/>
    <w:rsid w:val="007A2B3E"/>
    <w:rsid w:val="007A3556"/>
    <w:rsid w:val="007B19A7"/>
    <w:rsid w:val="007B2C61"/>
    <w:rsid w:val="007B4513"/>
    <w:rsid w:val="007B5674"/>
    <w:rsid w:val="007B6297"/>
    <w:rsid w:val="007B6537"/>
    <w:rsid w:val="007C0214"/>
    <w:rsid w:val="007C03D8"/>
    <w:rsid w:val="007C07B3"/>
    <w:rsid w:val="007C17FB"/>
    <w:rsid w:val="007C2D04"/>
    <w:rsid w:val="007C3C4C"/>
    <w:rsid w:val="007C5E55"/>
    <w:rsid w:val="007C66C0"/>
    <w:rsid w:val="007D0592"/>
    <w:rsid w:val="007D5DC5"/>
    <w:rsid w:val="007D6DD1"/>
    <w:rsid w:val="007D6E65"/>
    <w:rsid w:val="007D6EE8"/>
    <w:rsid w:val="007E0D36"/>
    <w:rsid w:val="007E3CF6"/>
    <w:rsid w:val="007E4E2A"/>
    <w:rsid w:val="007E6690"/>
    <w:rsid w:val="007F145E"/>
    <w:rsid w:val="007F2137"/>
    <w:rsid w:val="007F473F"/>
    <w:rsid w:val="007F4855"/>
    <w:rsid w:val="007F4F39"/>
    <w:rsid w:val="007F77E2"/>
    <w:rsid w:val="0080132B"/>
    <w:rsid w:val="00801A96"/>
    <w:rsid w:val="00801F5B"/>
    <w:rsid w:val="00802669"/>
    <w:rsid w:val="00802A90"/>
    <w:rsid w:val="0080331E"/>
    <w:rsid w:val="008037E4"/>
    <w:rsid w:val="008044EF"/>
    <w:rsid w:val="00805D54"/>
    <w:rsid w:val="00810F87"/>
    <w:rsid w:val="008152B5"/>
    <w:rsid w:val="00816FB0"/>
    <w:rsid w:val="008178D9"/>
    <w:rsid w:val="0081792A"/>
    <w:rsid w:val="00822397"/>
    <w:rsid w:val="00823AAE"/>
    <w:rsid w:val="00826C38"/>
    <w:rsid w:val="008301DD"/>
    <w:rsid w:val="0083090D"/>
    <w:rsid w:val="008320DE"/>
    <w:rsid w:val="00833C00"/>
    <w:rsid w:val="008341D8"/>
    <w:rsid w:val="00834367"/>
    <w:rsid w:val="008353A7"/>
    <w:rsid w:val="008355F9"/>
    <w:rsid w:val="008440A2"/>
    <w:rsid w:val="0084479F"/>
    <w:rsid w:val="00847720"/>
    <w:rsid w:val="00850064"/>
    <w:rsid w:val="008504A3"/>
    <w:rsid w:val="0085304F"/>
    <w:rsid w:val="00860E48"/>
    <w:rsid w:val="008657D8"/>
    <w:rsid w:val="0086703D"/>
    <w:rsid w:val="008715AF"/>
    <w:rsid w:val="00871CCF"/>
    <w:rsid w:val="00872D2B"/>
    <w:rsid w:val="00873ACC"/>
    <w:rsid w:val="00873C1A"/>
    <w:rsid w:val="00874272"/>
    <w:rsid w:val="00877F07"/>
    <w:rsid w:val="0088095B"/>
    <w:rsid w:val="00883BC5"/>
    <w:rsid w:val="00883BEB"/>
    <w:rsid w:val="008840E7"/>
    <w:rsid w:val="00890730"/>
    <w:rsid w:val="00891DC3"/>
    <w:rsid w:val="008921FD"/>
    <w:rsid w:val="00895370"/>
    <w:rsid w:val="00897DE1"/>
    <w:rsid w:val="008A088A"/>
    <w:rsid w:val="008A1F62"/>
    <w:rsid w:val="008A4ECF"/>
    <w:rsid w:val="008A52E8"/>
    <w:rsid w:val="008A5835"/>
    <w:rsid w:val="008A73E8"/>
    <w:rsid w:val="008A7CE9"/>
    <w:rsid w:val="008B0127"/>
    <w:rsid w:val="008B2AF4"/>
    <w:rsid w:val="008B351D"/>
    <w:rsid w:val="008B3782"/>
    <w:rsid w:val="008B4337"/>
    <w:rsid w:val="008B4F9D"/>
    <w:rsid w:val="008B7B38"/>
    <w:rsid w:val="008C0B9D"/>
    <w:rsid w:val="008C1320"/>
    <w:rsid w:val="008C16EA"/>
    <w:rsid w:val="008C1ACC"/>
    <w:rsid w:val="008C203A"/>
    <w:rsid w:val="008C2413"/>
    <w:rsid w:val="008C4D65"/>
    <w:rsid w:val="008C5374"/>
    <w:rsid w:val="008C5446"/>
    <w:rsid w:val="008D060D"/>
    <w:rsid w:val="008D0E08"/>
    <w:rsid w:val="008D2B4F"/>
    <w:rsid w:val="008D6B64"/>
    <w:rsid w:val="008E047C"/>
    <w:rsid w:val="008E2CFA"/>
    <w:rsid w:val="008E349A"/>
    <w:rsid w:val="008E3625"/>
    <w:rsid w:val="008E3BA3"/>
    <w:rsid w:val="008F0180"/>
    <w:rsid w:val="008F2D4C"/>
    <w:rsid w:val="008F435D"/>
    <w:rsid w:val="008F4D4A"/>
    <w:rsid w:val="008F4FBB"/>
    <w:rsid w:val="008F6708"/>
    <w:rsid w:val="008F7144"/>
    <w:rsid w:val="00900FD2"/>
    <w:rsid w:val="009036F5"/>
    <w:rsid w:val="00904730"/>
    <w:rsid w:val="00906BFC"/>
    <w:rsid w:val="0091180B"/>
    <w:rsid w:val="00912DF8"/>
    <w:rsid w:val="009142C5"/>
    <w:rsid w:val="00917C98"/>
    <w:rsid w:val="00920E73"/>
    <w:rsid w:val="00921516"/>
    <w:rsid w:val="00921887"/>
    <w:rsid w:val="0092426C"/>
    <w:rsid w:val="00924500"/>
    <w:rsid w:val="00924BF5"/>
    <w:rsid w:val="00924CC4"/>
    <w:rsid w:val="009277F8"/>
    <w:rsid w:val="00930341"/>
    <w:rsid w:val="00932A33"/>
    <w:rsid w:val="00933740"/>
    <w:rsid w:val="00934AA2"/>
    <w:rsid w:val="009360A2"/>
    <w:rsid w:val="00936494"/>
    <w:rsid w:val="00937C0B"/>
    <w:rsid w:val="0094174A"/>
    <w:rsid w:val="00942811"/>
    <w:rsid w:val="00946744"/>
    <w:rsid w:val="00947B76"/>
    <w:rsid w:val="00947BB9"/>
    <w:rsid w:val="00950616"/>
    <w:rsid w:val="00950A69"/>
    <w:rsid w:val="009528E1"/>
    <w:rsid w:val="009548EE"/>
    <w:rsid w:val="009550A2"/>
    <w:rsid w:val="00955CFB"/>
    <w:rsid w:val="009567A7"/>
    <w:rsid w:val="009605C5"/>
    <w:rsid w:val="009616B6"/>
    <w:rsid w:val="00961CED"/>
    <w:rsid w:val="0096282E"/>
    <w:rsid w:val="00963212"/>
    <w:rsid w:val="00963C1C"/>
    <w:rsid w:val="00964BCE"/>
    <w:rsid w:val="00965973"/>
    <w:rsid w:val="00973677"/>
    <w:rsid w:val="00974E77"/>
    <w:rsid w:val="00975DF9"/>
    <w:rsid w:val="00977AAF"/>
    <w:rsid w:val="0098136E"/>
    <w:rsid w:val="00982086"/>
    <w:rsid w:val="009820DF"/>
    <w:rsid w:val="00982232"/>
    <w:rsid w:val="00984514"/>
    <w:rsid w:val="00985AE0"/>
    <w:rsid w:val="00985C77"/>
    <w:rsid w:val="00987D1D"/>
    <w:rsid w:val="00990624"/>
    <w:rsid w:val="00992D68"/>
    <w:rsid w:val="009943C0"/>
    <w:rsid w:val="00994FBE"/>
    <w:rsid w:val="00997181"/>
    <w:rsid w:val="009975FA"/>
    <w:rsid w:val="00997609"/>
    <w:rsid w:val="009A0A4C"/>
    <w:rsid w:val="009A1104"/>
    <w:rsid w:val="009A1FB5"/>
    <w:rsid w:val="009A2C3F"/>
    <w:rsid w:val="009B1081"/>
    <w:rsid w:val="009B317D"/>
    <w:rsid w:val="009B3EC4"/>
    <w:rsid w:val="009C0F7F"/>
    <w:rsid w:val="009C1E88"/>
    <w:rsid w:val="009C2896"/>
    <w:rsid w:val="009C28F5"/>
    <w:rsid w:val="009C63B2"/>
    <w:rsid w:val="009D0844"/>
    <w:rsid w:val="009D1DF0"/>
    <w:rsid w:val="009D4FC3"/>
    <w:rsid w:val="009D748A"/>
    <w:rsid w:val="009E084B"/>
    <w:rsid w:val="009E0AF7"/>
    <w:rsid w:val="009E214B"/>
    <w:rsid w:val="009E32C9"/>
    <w:rsid w:val="009E34C9"/>
    <w:rsid w:val="009E4AB6"/>
    <w:rsid w:val="009E6F7C"/>
    <w:rsid w:val="009F2034"/>
    <w:rsid w:val="009F2C7E"/>
    <w:rsid w:val="009F3422"/>
    <w:rsid w:val="009F35C3"/>
    <w:rsid w:val="009F3B0F"/>
    <w:rsid w:val="00A01E11"/>
    <w:rsid w:val="00A03577"/>
    <w:rsid w:val="00A03CF1"/>
    <w:rsid w:val="00A055CB"/>
    <w:rsid w:val="00A07BDF"/>
    <w:rsid w:val="00A07C31"/>
    <w:rsid w:val="00A1661F"/>
    <w:rsid w:val="00A17820"/>
    <w:rsid w:val="00A17D77"/>
    <w:rsid w:val="00A2039A"/>
    <w:rsid w:val="00A215FE"/>
    <w:rsid w:val="00A22088"/>
    <w:rsid w:val="00A237AB"/>
    <w:rsid w:val="00A25370"/>
    <w:rsid w:val="00A2582C"/>
    <w:rsid w:val="00A25EA8"/>
    <w:rsid w:val="00A27B77"/>
    <w:rsid w:val="00A30CBD"/>
    <w:rsid w:val="00A30EE0"/>
    <w:rsid w:val="00A314A5"/>
    <w:rsid w:val="00A3161F"/>
    <w:rsid w:val="00A31E16"/>
    <w:rsid w:val="00A321A3"/>
    <w:rsid w:val="00A3294D"/>
    <w:rsid w:val="00A33CE0"/>
    <w:rsid w:val="00A34FF6"/>
    <w:rsid w:val="00A35836"/>
    <w:rsid w:val="00A36C98"/>
    <w:rsid w:val="00A442F9"/>
    <w:rsid w:val="00A47B72"/>
    <w:rsid w:val="00A505FA"/>
    <w:rsid w:val="00A51E86"/>
    <w:rsid w:val="00A53348"/>
    <w:rsid w:val="00A54634"/>
    <w:rsid w:val="00A54AF5"/>
    <w:rsid w:val="00A54D85"/>
    <w:rsid w:val="00A54E93"/>
    <w:rsid w:val="00A57253"/>
    <w:rsid w:val="00A60B48"/>
    <w:rsid w:val="00A616B5"/>
    <w:rsid w:val="00A62B2F"/>
    <w:rsid w:val="00A64C1B"/>
    <w:rsid w:val="00A71FA6"/>
    <w:rsid w:val="00A72CCA"/>
    <w:rsid w:val="00A72D0E"/>
    <w:rsid w:val="00A75DAE"/>
    <w:rsid w:val="00A7655C"/>
    <w:rsid w:val="00A769F8"/>
    <w:rsid w:val="00A76D20"/>
    <w:rsid w:val="00A77E97"/>
    <w:rsid w:val="00A848CD"/>
    <w:rsid w:val="00A851D4"/>
    <w:rsid w:val="00A87088"/>
    <w:rsid w:val="00A87F3B"/>
    <w:rsid w:val="00A90D2D"/>
    <w:rsid w:val="00A922BC"/>
    <w:rsid w:val="00A949F4"/>
    <w:rsid w:val="00A9578C"/>
    <w:rsid w:val="00AA2DC7"/>
    <w:rsid w:val="00AA449C"/>
    <w:rsid w:val="00AA77ED"/>
    <w:rsid w:val="00AA7B45"/>
    <w:rsid w:val="00AB1F85"/>
    <w:rsid w:val="00AB26A3"/>
    <w:rsid w:val="00AB2B5D"/>
    <w:rsid w:val="00AB3AFE"/>
    <w:rsid w:val="00AB4C98"/>
    <w:rsid w:val="00AB4D6F"/>
    <w:rsid w:val="00AB57ED"/>
    <w:rsid w:val="00AB5971"/>
    <w:rsid w:val="00AB6A4C"/>
    <w:rsid w:val="00AB759B"/>
    <w:rsid w:val="00AB75AE"/>
    <w:rsid w:val="00AC01AF"/>
    <w:rsid w:val="00AC1767"/>
    <w:rsid w:val="00AC17DC"/>
    <w:rsid w:val="00AC1F07"/>
    <w:rsid w:val="00AC3BF7"/>
    <w:rsid w:val="00AC427F"/>
    <w:rsid w:val="00AC5CD9"/>
    <w:rsid w:val="00AC6BDE"/>
    <w:rsid w:val="00AC734A"/>
    <w:rsid w:val="00AD0202"/>
    <w:rsid w:val="00AD12E9"/>
    <w:rsid w:val="00AD1AD2"/>
    <w:rsid w:val="00AD1E80"/>
    <w:rsid w:val="00AD29D4"/>
    <w:rsid w:val="00AD6056"/>
    <w:rsid w:val="00AD62BA"/>
    <w:rsid w:val="00AD6FCE"/>
    <w:rsid w:val="00AE0F03"/>
    <w:rsid w:val="00AE136D"/>
    <w:rsid w:val="00AE149D"/>
    <w:rsid w:val="00AE2D20"/>
    <w:rsid w:val="00AE3716"/>
    <w:rsid w:val="00AE61CD"/>
    <w:rsid w:val="00AE6510"/>
    <w:rsid w:val="00AE7068"/>
    <w:rsid w:val="00AF038D"/>
    <w:rsid w:val="00AF16CE"/>
    <w:rsid w:val="00AF17A0"/>
    <w:rsid w:val="00AF1B18"/>
    <w:rsid w:val="00AF1E85"/>
    <w:rsid w:val="00AF2665"/>
    <w:rsid w:val="00AF48B4"/>
    <w:rsid w:val="00AF563C"/>
    <w:rsid w:val="00AF60FC"/>
    <w:rsid w:val="00B003CD"/>
    <w:rsid w:val="00B016F7"/>
    <w:rsid w:val="00B126AE"/>
    <w:rsid w:val="00B136C2"/>
    <w:rsid w:val="00B13E7F"/>
    <w:rsid w:val="00B1493D"/>
    <w:rsid w:val="00B14C3C"/>
    <w:rsid w:val="00B167C0"/>
    <w:rsid w:val="00B259C6"/>
    <w:rsid w:val="00B26829"/>
    <w:rsid w:val="00B27FE8"/>
    <w:rsid w:val="00B30F2F"/>
    <w:rsid w:val="00B31673"/>
    <w:rsid w:val="00B32066"/>
    <w:rsid w:val="00B32B69"/>
    <w:rsid w:val="00B34C6D"/>
    <w:rsid w:val="00B36386"/>
    <w:rsid w:val="00B37FBE"/>
    <w:rsid w:val="00B40A5A"/>
    <w:rsid w:val="00B412AA"/>
    <w:rsid w:val="00B43024"/>
    <w:rsid w:val="00B44205"/>
    <w:rsid w:val="00B45F83"/>
    <w:rsid w:val="00B46200"/>
    <w:rsid w:val="00B4658C"/>
    <w:rsid w:val="00B47DD8"/>
    <w:rsid w:val="00B47E04"/>
    <w:rsid w:val="00B509BA"/>
    <w:rsid w:val="00B513EA"/>
    <w:rsid w:val="00B53E9A"/>
    <w:rsid w:val="00B54B74"/>
    <w:rsid w:val="00B55CDB"/>
    <w:rsid w:val="00B56378"/>
    <w:rsid w:val="00B56C9C"/>
    <w:rsid w:val="00B60C27"/>
    <w:rsid w:val="00B6128C"/>
    <w:rsid w:val="00B63E95"/>
    <w:rsid w:val="00B649C2"/>
    <w:rsid w:val="00B651FD"/>
    <w:rsid w:val="00B660A2"/>
    <w:rsid w:val="00B661F2"/>
    <w:rsid w:val="00B666AD"/>
    <w:rsid w:val="00B66E7D"/>
    <w:rsid w:val="00B70321"/>
    <w:rsid w:val="00B70E15"/>
    <w:rsid w:val="00B7444F"/>
    <w:rsid w:val="00B757F2"/>
    <w:rsid w:val="00B7795A"/>
    <w:rsid w:val="00B80555"/>
    <w:rsid w:val="00B85984"/>
    <w:rsid w:val="00B86AEA"/>
    <w:rsid w:val="00B86B84"/>
    <w:rsid w:val="00B911DB"/>
    <w:rsid w:val="00B92664"/>
    <w:rsid w:val="00B9290E"/>
    <w:rsid w:val="00B935EB"/>
    <w:rsid w:val="00B937FB"/>
    <w:rsid w:val="00B9450E"/>
    <w:rsid w:val="00B953FF"/>
    <w:rsid w:val="00B95462"/>
    <w:rsid w:val="00B95991"/>
    <w:rsid w:val="00B96594"/>
    <w:rsid w:val="00B97996"/>
    <w:rsid w:val="00BA176F"/>
    <w:rsid w:val="00BA31B1"/>
    <w:rsid w:val="00BA3573"/>
    <w:rsid w:val="00BA3923"/>
    <w:rsid w:val="00BA482A"/>
    <w:rsid w:val="00BA550D"/>
    <w:rsid w:val="00BA642F"/>
    <w:rsid w:val="00BB0188"/>
    <w:rsid w:val="00BB1417"/>
    <w:rsid w:val="00BB3A1E"/>
    <w:rsid w:val="00BB7D74"/>
    <w:rsid w:val="00BC0797"/>
    <w:rsid w:val="00BC1805"/>
    <w:rsid w:val="00BC18ED"/>
    <w:rsid w:val="00BC21A1"/>
    <w:rsid w:val="00BC5730"/>
    <w:rsid w:val="00BC77B1"/>
    <w:rsid w:val="00BD06B4"/>
    <w:rsid w:val="00BD1AC5"/>
    <w:rsid w:val="00BD26F5"/>
    <w:rsid w:val="00BD36B5"/>
    <w:rsid w:val="00BD3919"/>
    <w:rsid w:val="00BD69D2"/>
    <w:rsid w:val="00BD6A0C"/>
    <w:rsid w:val="00BD77A9"/>
    <w:rsid w:val="00BE06C5"/>
    <w:rsid w:val="00BF0E5D"/>
    <w:rsid w:val="00BF116C"/>
    <w:rsid w:val="00C019C6"/>
    <w:rsid w:val="00C05A34"/>
    <w:rsid w:val="00C05DFE"/>
    <w:rsid w:val="00C11621"/>
    <w:rsid w:val="00C119F5"/>
    <w:rsid w:val="00C11F68"/>
    <w:rsid w:val="00C12B90"/>
    <w:rsid w:val="00C15760"/>
    <w:rsid w:val="00C17FDA"/>
    <w:rsid w:val="00C21B82"/>
    <w:rsid w:val="00C2219B"/>
    <w:rsid w:val="00C224E4"/>
    <w:rsid w:val="00C2298F"/>
    <w:rsid w:val="00C235AD"/>
    <w:rsid w:val="00C30365"/>
    <w:rsid w:val="00C31C73"/>
    <w:rsid w:val="00C31F70"/>
    <w:rsid w:val="00C33C68"/>
    <w:rsid w:val="00C3406F"/>
    <w:rsid w:val="00C346B0"/>
    <w:rsid w:val="00C3619F"/>
    <w:rsid w:val="00C4000B"/>
    <w:rsid w:val="00C41011"/>
    <w:rsid w:val="00C4164D"/>
    <w:rsid w:val="00C424E1"/>
    <w:rsid w:val="00C43D3C"/>
    <w:rsid w:val="00C43E62"/>
    <w:rsid w:val="00C43EB1"/>
    <w:rsid w:val="00C45C5E"/>
    <w:rsid w:val="00C47BAB"/>
    <w:rsid w:val="00C52682"/>
    <w:rsid w:val="00C5422D"/>
    <w:rsid w:val="00C6260C"/>
    <w:rsid w:val="00C62B04"/>
    <w:rsid w:val="00C64F04"/>
    <w:rsid w:val="00C659C9"/>
    <w:rsid w:val="00C66A09"/>
    <w:rsid w:val="00C66B4E"/>
    <w:rsid w:val="00C70467"/>
    <w:rsid w:val="00C7054C"/>
    <w:rsid w:val="00C72ABF"/>
    <w:rsid w:val="00C733DE"/>
    <w:rsid w:val="00C74F68"/>
    <w:rsid w:val="00C755CA"/>
    <w:rsid w:val="00C75BDF"/>
    <w:rsid w:val="00C76267"/>
    <w:rsid w:val="00C77337"/>
    <w:rsid w:val="00C77622"/>
    <w:rsid w:val="00C80514"/>
    <w:rsid w:val="00C806D3"/>
    <w:rsid w:val="00C84068"/>
    <w:rsid w:val="00C84A9D"/>
    <w:rsid w:val="00C853DD"/>
    <w:rsid w:val="00C86539"/>
    <w:rsid w:val="00C86649"/>
    <w:rsid w:val="00C902B9"/>
    <w:rsid w:val="00C90580"/>
    <w:rsid w:val="00C92A3D"/>
    <w:rsid w:val="00C9498A"/>
    <w:rsid w:val="00C95AF9"/>
    <w:rsid w:val="00C96754"/>
    <w:rsid w:val="00CA0E6E"/>
    <w:rsid w:val="00CA5C94"/>
    <w:rsid w:val="00CB0639"/>
    <w:rsid w:val="00CB0B38"/>
    <w:rsid w:val="00CB3303"/>
    <w:rsid w:val="00CB3DB0"/>
    <w:rsid w:val="00CB76C4"/>
    <w:rsid w:val="00CC001E"/>
    <w:rsid w:val="00CC15A0"/>
    <w:rsid w:val="00CC1AA3"/>
    <w:rsid w:val="00CC272D"/>
    <w:rsid w:val="00CC280F"/>
    <w:rsid w:val="00CC5206"/>
    <w:rsid w:val="00CC6EAD"/>
    <w:rsid w:val="00CD1F6B"/>
    <w:rsid w:val="00CD4064"/>
    <w:rsid w:val="00CE13AE"/>
    <w:rsid w:val="00CE163E"/>
    <w:rsid w:val="00CE56B5"/>
    <w:rsid w:val="00CE69EF"/>
    <w:rsid w:val="00CF0E69"/>
    <w:rsid w:val="00CF183E"/>
    <w:rsid w:val="00CF2CF9"/>
    <w:rsid w:val="00CF2EC1"/>
    <w:rsid w:val="00CF408A"/>
    <w:rsid w:val="00CF534F"/>
    <w:rsid w:val="00CF571A"/>
    <w:rsid w:val="00CF5901"/>
    <w:rsid w:val="00D00BFF"/>
    <w:rsid w:val="00D00CF6"/>
    <w:rsid w:val="00D00DC6"/>
    <w:rsid w:val="00D01250"/>
    <w:rsid w:val="00D015ED"/>
    <w:rsid w:val="00D02941"/>
    <w:rsid w:val="00D10CF4"/>
    <w:rsid w:val="00D11027"/>
    <w:rsid w:val="00D11948"/>
    <w:rsid w:val="00D12C93"/>
    <w:rsid w:val="00D133DD"/>
    <w:rsid w:val="00D13E83"/>
    <w:rsid w:val="00D179BE"/>
    <w:rsid w:val="00D21228"/>
    <w:rsid w:val="00D2267B"/>
    <w:rsid w:val="00D23721"/>
    <w:rsid w:val="00D248A8"/>
    <w:rsid w:val="00D259E5"/>
    <w:rsid w:val="00D273F7"/>
    <w:rsid w:val="00D325FA"/>
    <w:rsid w:val="00D340F0"/>
    <w:rsid w:val="00D34999"/>
    <w:rsid w:val="00D35A5F"/>
    <w:rsid w:val="00D36488"/>
    <w:rsid w:val="00D37ABA"/>
    <w:rsid w:val="00D4277B"/>
    <w:rsid w:val="00D42BA0"/>
    <w:rsid w:val="00D42F24"/>
    <w:rsid w:val="00D45F89"/>
    <w:rsid w:val="00D518AC"/>
    <w:rsid w:val="00D523CD"/>
    <w:rsid w:val="00D54D17"/>
    <w:rsid w:val="00D56352"/>
    <w:rsid w:val="00D56AF9"/>
    <w:rsid w:val="00D607C0"/>
    <w:rsid w:val="00D61AF0"/>
    <w:rsid w:val="00D61FD7"/>
    <w:rsid w:val="00D62A40"/>
    <w:rsid w:val="00D63D30"/>
    <w:rsid w:val="00D644AB"/>
    <w:rsid w:val="00D655FF"/>
    <w:rsid w:val="00D6671B"/>
    <w:rsid w:val="00D70F9E"/>
    <w:rsid w:val="00D73BEA"/>
    <w:rsid w:val="00D7574C"/>
    <w:rsid w:val="00D8069D"/>
    <w:rsid w:val="00D806C3"/>
    <w:rsid w:val="00D81722"/>
    <w:rsid w:val="00D817E3"/>
    <w:rsid w:val="00D83FAA"/>
    <w:rsid w:val="00D841EF"/>
    <w:rsid w:val="00D8571D"/>
    <w:rsid w:val="00D85A7B"/>
    <w:rsid w:val="00D85E6C"/>
    <w:rsid w:val="00D8634C"/>
    <w:rsid w:val="00D87CDB"/>
    <w:rsid w:val="00D91AAC"/>
    <w:rsid w:val="00D93B20"/>
    <w:rsid w:val="00DA17A2"/>
    <w:rsid w:val="00DA1C36"/>
    <w:rsid w:val="00DA1F77"/>
    <w:rsid w:val="00DA2EEF"/>
    <w:rsid w:val="00DA778C"/>
    <w:rsid w:val="00DB10E4"/>
    <w:rsid w:val="00DB2D57"/>
    <w:rsid w:val="00DB419A"/>
    <w:rsid w:val="00DC4101"/>
    <w:rsid w:val="00DD2183"/>
    <w:rsid w:val="00DD3B56"/>
    <w:rsid w:val="00DD4418"/>
    <w:rsid w:val="00DD4C58"/>
    <w:rsid w:val="00DD6A8C"/>
    <w:rsid w:val="00DE1179"/>
    <w:rsid w:val="00DE5058"/>
    <w:rsid w:val="00DE527B"/>
    <w:rsid w:val="00DE56A4"/>
    <w:rsid w:val="00DE597C"/>
    <w:rsid w:val="00DE6DCF"/>
    <w:rsid w:val="00DE6F6A"/>
    <w:rsid w:val="00DE7746"/>
    <w:rsid w:val="00DF131C"/>
    <w:rsid w:val="00DF5F4D"/>
    <w:rsid w:val="00DF708F"/>
    <w:rsid w:val="00E006D2"/>
    <w:rsid w:val="00E01EB0"/>
    <w:rsid w:val="00E05A29"/>
    <w:rsid w:val="00E12AD6"/>
    <w:rsid w:val="00E12D84"/>
    <w:rsid w:val="00E13F72"/>
    <w:rsid w:val="00E144FE"/>
    <w:rsid w:val="00E1473E"/>
    <w:rsid w:val="00E14CF6"/>
    <w:rsid w:val="00E15270"/>
    <w:rsid w:val="00E16FAB"/>
    <w:rsid w:val="00E21D53"/>
    <w:rsid w:val="00E220FC"/>
    <w:rsid w:val="00E31001"/>
    <w:rsid w:val="00E32392"/>
    <w:rsid w:val="00E32B27"/>
    <w:rsid w:val="00E336A5"/>
    <w:rsid w:val="00E33FAF"/>
    <w:rsid w:val="00E34440"/>
    <w:rsid w:val="00E34F64"/>
    <w:rsid w:val="00E4113E"/>
    <w:rsid w:val="00E41E24"/>
    <w:rsid w:val="00E421D7"/>
    <w:rsid w:val="00E42C33"/>
    <w:rsid w:val="00E42D8C"/>
    <w:rsid w:val="00E47071"/>
    <w:rsid w:val="00E50294"/>
    <w:rsid w:val="00E50B53"/>
    <w:rsid w:val="00E52855"/>
    <w:rsid w:val="00E547C7"/>
    <w:rsid w:val="00E57296"/>
    <w:rsid w:val="00E57B37"/>
    <w:rsid w:val="00E57D49"/>
    <w:rsid w:val="00E60249"/>
    <w:rsid w:val="00E604F4"/>
    <w:rsid w:val="00E62F1A"/>
    <w:rsid w:val="00E6502A"/>
    <w:rsid w:val="00E661C2"/>
    <w:rsid w:val="00E70757"/>
    <w:rsid w:val="00E71661"/>
    <w:rsid w:val="00E7332E"/>
    <w:rsid w:val="00E73362"/>
    <w:rsid w:val="00E7634F"/>
    <w:rsid w:val="00E76E1D"/>
    <w:rsid w:val="00E80304"/>
    <w:rsid w:val="00E82910"/>
    <w:rsid w:val="00E82921"/>
    <w:rsid w:val="00E84A4A"/>
    <w:rsid w:val="00E90265"/>
    <w:rsid w:val="00E93475"/>
    <w:rsid w:val="00E93DBF"/>
    <w:rsid w:val="00E969E3"/>
    <w:rsid w:val="00EA0FFA"/>
    <w:rsid w:val="00EA109F"/>
    <w:rsid w:val="00EA2DF1"/>
    <w:rsid w:val="00EA4AC4"/>
    <w:rsid w:val="00EA5421"/>
    <w:rsid w:val="00EA57CF"/>
    <w:rsid w:val="00EA628F"/>
    <w:rsid w:val="00EA73E4"/>
    <w:rsid w:val="00EA7D08"/>
    <w:rsid w:val="00EB050F"/>
    <w:rsid w:val="00EB0CE6"/>
    <w:rsid w:val="00EB1732"/>
    <w:rsid w:val="00EB1DDE"/>
    <w:rsid w:val="00EB665B"/>
    <w:rsid w:val="00EC08E6"/>
    <w:rsid w:val="00EC0CEE"/>
    <w:rsid w:val="00EC5686"/>
    <w:rsid w:val="00EC59CC"/>
    <w:rsid w:val="00ED04DE"/>
    <w:rsid w:val="00ED172F"/>
    <w:rsid w:val="00ED239E"/>
    <w:rsid w:val="00ED33E6"/>
    <w:rsid w:val="00ED353A"/>
    <w:rsid w:val="00ED4F09"/>
    <w:rsid w:val="00EE1966"/>
    <w:rsid w:val="00EE1A5C"/>
    <w:rsid w:val="00EE24BF"/>
    <w:rsid w:val="00EE3DCF"/>
    <w:rsid w:val="00EE5B25"/>
    <w:rsid w:val="00EE6B11"/>
    <w:rsid w:val="00EE7310"/>
    <w:rsid w:val="00EE7BFF"/>
    <w:rsid w:val="00EF26B0"/>
    <w:rsid w:val="00EF555B"/>
    <w:rsid w:val="00EF5CCA"/>
    <w:rsid w:val="00EF79B6"/>
    <w:rsid w:val="00F03315"/>
    <w:rsid w:val="00F03A47"/>
    <w:rsid w:val="00F06198"/>
    <w:rsid w:val="00F11A63"/>
    <w:rsid w:val="00F12C8E"/>
    <w:rsid w:val="00F13E1B"/>
    <w:rsid w:val="00F14B33"/>
    <w:rsid w:val="00F153FE"/>
    <w:rsid w:val="00F15E5C"/>
    <w:rsid w:val="00F15FE1"/>
    <w:rsid w:val="00F16516"/>
    <w:rsid w:val="00F1678A"/>
    <w:rsid w:val="00F203A1"/>
    <w:rsid w:val="00F21182"/>
    <w:rsid w:val="00F23912"/>
    <w:rsid w:val="00F24B78"/>
    <w:rsid w:val="00F25210"/>
    <w:rsid w:val="00F25304"/>
    <w:rsid w:val="00F25359"/>
    <w:rsid w:val="00F2666C"/>
    <w:rsid w:val="00F26DE3"/>
    <w:rsid w:val="00F273AA"/>
    <w:rsid w:val="00F32B4F"/>
    <w:rsid w:val="00F32E7E"/>
    <w:rsid w:val="00F3551F"/>
    <w:rsid w:val="00F3726E"/>
    <w:rsid w:val="00F373D8"/>
    <w:rsid w:val="00F4072A"/>
    <w:rsid w:val="00F4627F"/>
    <w:rsid w:val="00F52FE4"/>
    <w:rsid w:val="00F541D7"/>
    <w:rsid w:val="00F55350"/>
    <w:rsid w:val="00F563D3"/>
    <w:rsid w:val="00F56E2F"/>
    <w:rsid w:val="00F57301"/>
    <w:rsid w:val="00F6077F"/>
    <w:rsid w:val="00F65659"/>
    <w:rsid w:val="00F656E5"/>
    <w:rsid w:val="00F65AE5"/>
    <w:rsid w:val="00F6606A"/>
    <w:rsid w:val="00F66748"/>
    <w:rsid w:val="00F66CCB"/>
    <w:rsid w:val="00F71785"/>
    <w:rsid w:val="00F71AFC"/>
    <w:rsid w:val="00F72608"/>
    <w:rsid w:val="00F756E4"/>
    <w:rsid w:val="00F7673E"/>
    <w:rsid w:val="00F80B76"/>
    <w:rsid w:val="00F80DC0"/>
    <w:rsid w:val="00F8198A"/>
    <w:rsid w:val="00F819EC"/>
    <w:rsid w:val="00F82112"/>
    <w:rsid w:val="00F831F4"/>
    <w:rsid w:val="00F85A38"/>
    <w:rsid w:val="00F86E9F"/>
    <w:rsid w:val="00F87AE5"/>
    <w:rsid w:val="00F9415A"/>
    <w:rsid w:val="00F94D82"/>
    <w:rsid w:val="00F9685F"/>
    <w:rsid w:val="00FA0528"/>
    <w:rsid w:val="00FA5062"/>
    <w:rsid w:val="00FA54BA"/>
    <w:rsid w:val="00FA55D9"/>
    <w:rsid w:val="00FA614F"/>
    <w:rsid w:val="00FB3E52"/>
    <w:rsid w:val="00FB5C61"/>
    <w:rsid w:val="00FC48BE"/>
    <w:rsid w:val="00FC4CEA"/>
    <w:rsid w:val="00FC7474"/>
    <w:rsid w:val="00FC756C"/>
    <w:rsid w:val="00FD3FF0"/>
    <w:rsid w:val="00FD5C4E"/>
    <w:rsid w:val="00FD6F8A"/>
    <w:rsid w:val="00FE1EAC"/>
    <w:rsid w:val="00FE343D"/>
    <w:rsid w:val="00FE64B5"/>
    <w:rsid w:val="00FF17CD"/>
    <w:rsid w:val="00FF208D"/>
    <w:rsid w:val="00FF35FE"/>
    <w:rsid w:val="00FF4DAC"/>
    <w:rsid w:val="00FF5ABA"/>
    <w:rsid w:val="00FF6010"/>
    <w:rsid w:val="00FF6D45"/>
    <w:rsid w:val="00FF7158"/>
    <w:rsid w:val="00FF7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8E1469"/>
  <w15:chartTrackingRefBased/>
  <w15:docId w15:val="{12826E2A-62FA-41A7-A68D-C4FF02B30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E6510"/>
    <w:pPr>
      <w:spacing w:after="120" w:line="360" w:lineRule="auto"/>
      <w:jc w:val="both"/>
    </w:pPr>
    <w:rPr>
      <w:rFonts w:ascii="Times New Roman" w:hAnsi="Times New Roman"/>
      <w:sz w:val="26"/>
      <w:szCs w:val="24"/>
    </w:rPr>
  </w:style>
  <w:style w:type="paragraph" w:styleId="Heading1">
    <w:name w:val="heading 1"/>
    <w:basedOn w:val="Normal"/>
    <w:next w:val="Normal"/>
    <w:qFormat/>
    <w:rsid w:val="00145DED"/>
    <w:pPr>
      <w:keepNext/>
      <w:numPr>
        <w:numId w:val="1"/>
      </w:numPr>
      <w:spacing w:before="480" w:after="480"/>
      <w:ind w:hanging="1080"/>
      <w:jc w:val="center"/>
      <w:outlineLvl w:val="0"/>
    </w:pPr>
    <w:rPr>
      <w:rFonts w:ascii="Arial" w:hAnsi="Arial"/>
      <w:b/>
      <w:bCs/>
      <w:color w:val="2F5496"/>
      <w:sz w:val="34"/>
    </w:rPr>
  </w:style>
  <w:style w:type="paragraph" w:styleId="Heading2">
    <w:name w:val="heading 2"/>
    <w:basedOn w:val="Normal"/>
    <w:next w:val="Normal"/>
    <w:autoRedefine/>
    <w:qFormat/>
    <w:rsid w:val="0022141F"/>
    <w:pPr>
      <w:keepNext/>
      <w:numPr>
        <w:ilvl w:val="1"/>
        <w:numId w:val="1"/>
      </w:numPr>
      <w:tabs>
        <w:tab w:val="clear" w:pos="1571"/>
        <w:tab w:val="num" w:pos="709"/>
      </w:tabs>
      <w:spacing w:before="360" w:after="240"/>
      <w:ind w:left="709" w:hanging="709"/>
      <w:outlineLvl w:val="1"/>
    </w:pPr>
    <w:rPr>
      <w:rFonts w:ascii="Arial" w:hAnsi="Arial"/>
      <w:b/>
      <w:sz w:val="30"/>
    </w:rPr>
  </w:style>
  <w:style w:type="paragraph" w:styleId="Heading3">
    <w:name w:val="heading 3"/>
    <w:basedOn w:val="Normal"/>
    <w:next w:val="Normal"/>
    <w:autoRedefine/>
    <w:qFormat/>
    <w:rsid w:val="00FC756C"/>
    <w:pPr>
      <w:keepNext/>
      <w:numPr>
        <w:ilvl w:val="2"/>
        <w:numId w:val="1"/>
      </w:numPr>
      <w:spacing w:before="240" w:after="240"/>
      <w:jc w:val="left"/>
      <w:outlineLvl w:val="2"/>
    </w:pPr>
    <w:rPr>
      <w:rFonts w:ascii="Arial" w:hAnsi="Arial"/>
      <w:sz w:val="28"/>
      <w:lang w:val="vi-VN"/>
    </w:rPr>
  </w:style>
  <w:style w:type="paragraph" w:styleId="Heading4">
    <w:name w:val="heading 4"/>
    <w:basedOn w:val="Normal"/>
    <w:next w:val="Normal"/>
    <w:qFormat/>
    <w:rsid w:val="00847720"/>
    <w:pPr>
      <w:keepNext/>
      <w:numPr>
        <w:ilvl w:val="3"/>
        <w:numId w:val="1"/>
      </w:numPr>
      <w:spacing w:before="240"/>
      <w:outlineLvl w:val="3"/>
    </w:pPr>
    <w:rPr>
      <w:rFonts w:ascii="Arial" w:hAnsi="Arial"/>
      <w:sz w:val="28"/>
      <w:lang w:val="vi-VN"/>
    </w:rPr>
  </w:style>
  <w:style w:type="paragraph" w:styleId="Heading5">
    <w:name w:val="heading 5"/>
    <w:basedOn w:val="Normal"/>
    <w:next w:val="Normal"/>
    <w:qFormat/>
    <w:rsid w:val="00110394"/>
    <w:pPr>
      <w:keepNext/>
      <w:tabs>
        <w:tab w:val="left" w:pos="2625"/>
      </w:tabs>
      <w:spacing w:before="120" w:after="40" w:line="288" w:lineRule="auto"/>
      <w:outlineLvl w:val="4"/>
    </w:pPr>
    <w:rPr>
      <w:rFonts w:ascii="Arial" w:hAnsi="Arial"/>
      <w:b/>
      <w:lang w:val="vi-VN"/>
    </w:rPr>
  </w:style>
  <w:style w:type="paragraph" w:styleId="Heading6">
    <w:name w:val="heading 6"/>
    <w:basedOn w:val="Normal"/>
    <w:next w:val="Normal"/>
    <w:qFormat/>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bCs/>
      <w:sz w:val="36"/>
    </w:rPr>
  </w:style>
  <w:style w:type="paragraph" w:styleId="BodyTextIndent">
    <w:name w:val="Body Text Indent"/>
    <w:basedOn w:val="Normal"/>
    <w:pPr>
      <w:ind w:left="1080" w:firstLine="360"/>
    </w:pPr>
    <w:rPr>
      <w:sz w:val="28"/>
    </w:rPr>
  </w:style>
  <w:style w:type="paragraph" w:styleId="BodyTextIndent2">
    <w:name w:val="Body Text Indent 2"/>
    <w:basedOn w:val="Normal"/>
    <w:pPr>
      <w:spacing w:before="120"/>
      <w:ind w:left="720"/>
    </w:pPr>
    <w:rPr>
      <w:sz w:val="28"/>
    </w:rPr>
  </w:style>
  <w:style w:type="paragraph" w:styleId="BodyTextIndent3">
    <w:name w:val="Body Text Indent 3"/>
    <w:basedOn w:val="Normal"/>
    <w:pPr>
      <w:ind w:left="720"/>
      <w:jc w:val="center"/>
    </w:pPr>
    <w:rPr>
      <w:sz w:val="32"/>
    </w:rPr>
  </w:style>
  <w:style w:type="paragraph" w:styleId="BodyText">
    <w:name w:val="Body Text"/>
    <w:basedOn w:val="Normal"/>
    <w:rPr>
      <w:sz w:val="28"/>
      <w:lang w:val="vi-VN"/>
    </w:rPr>
  </w:style>
  <w:style w:type="paragraph" w:styleId="BodyText2">
    <w:name w:val="Body Text 2"/>
    <w:basedOn w:val="Normal"/>
    <w:pPr>
      <w:jc w:val="center"/>
    </w:pPr>
    <w:rPr>
      <w:sz w:val="28"/>
      <w:lang w:val="vi-VN"/>
    </w:rPr>
  </w:style>
  <w:style w:type="paragraph" w:styleId="Header">
    <w:name w:val="header"/>
    <w:basedOn w:val="Normal"/>
    <w:pPr>
      <w:tabs>
        <w:tab w:val="center" w:pos="4320"/>
        <w:tab w:val="right" w:pos="8640"/>
      </w:tabs>
    </w:pPr>
  </w:style>
  <w:style w:type="paragraph" w:styleId="BodyText3">
    <w:name w:val="Body Text 3"/>
    <w:basedOn w:val="Normal"/>
    <w:pPr>
      <w:jc w:val="center"/>
    </w:pPr>
    <w:rPr>
      <w:b/>
      <w:bCs/>
      <w:sz w:val="36"/>
      <w:u w:val="single"/>
      <w:lang w:val="vi-VN"/>
    </w:rPr>
  </w:style>
  <w:style w:type="paragraph" w:customStyle="1" w:styleId="NormalH">
    <w:name w:val="NormalH"/>
    <w:basedOn w:val="Normal"/>
    <w:link w:val="NormalHChar"/>
    <w:rsid w:val="007808DD"/>
    <w:pPr>
      <w:spacing w:before="480" w:after="360"/>
      <w:jc w:val="center"/>
    </w:pPr>
    <w:rPr>
      <w:rFonts w:ascii="Arial" w:hAnsi="Arial"/>
      <w:b/>
      <w:sz w:val="36"/>
      <w:lang w:val="sv-SE"/>
    </w:rPr>
  </w:style>
  <w:style w:type="paragraph" w:styleId="TOC1">
    <w:name w:val="toc 1"/>
    <w:basedOn w:val="Normal"/>
    <w:next w:val="Normal"/>
    <w:autoRedefine/>
    <w:uiPriority w:val="39"/>
    <w:rsid w:val="004B6260"/>
    <w:pPr>
      <w:spacing w:before="120"/>
    </w:pPr>
    <w:rPr>
      <w:b/>
    </w:rPr>
  </w:style>
  <w:style w:type="paragraph" w:styleId="TOC2">
    <w:name w:val="toc 2"/>
    <w:basedOn w:val="Normal"/>
    <w:next w:val="Normal"/>
    <w:autoRedefine/>
    <w:uiPriority w:val="39"/>
    <w:rsid w:val="004B6260"/>
    <w:pPr>
      <w:ind w:left="238"/>
    </w:pPr>
    <w:rPr>
      <w:b/>
    </w:rPr>
  </w:style>
  <w:style w:type="paragraph" w:styleId="TOC3">
    <w:name w:val="toc 3"/>
    <w:basedOn w:val="Normal"/>
    <w:next w:val="Normal"/>
    <w:autoRedefine/>
    <w:uiPriority w:val="39"/>
    <w:rsid w:val="004B6260"/>
    <w:pPr>
      <w:ind w:left="480"/>
    </w:pPr>
  </w:style>
  <w:style w:type="character" w:styleId="Hyperlink">
    <w:name w:val="Hyperlink"/>
    <w:uiPriority w:val="99"/>
    <w:rsid w:val="004B6260"/>
    <w:rPr>
      <w:color w:val="0000FF"/>
      <w:u w:val="single"/>
    </w:rPr>
  </w:style>
  <w:style w:type="paragraph" w:styleId="Caption">
    <w:name w:val="caption"/>
    <w:basedOn w:val="Normal"/>
    <w:next w:val="Normal"/>
    <w:qFormat/>
    <w:rsid w:val="00593B0B"/>
    <w:pPr>
      <w:spacing w:before="120"/>
      <w:jc w:val="center"/>
    </w:pPr>
    <w:rPr>
      <w:b/>
      <w:bCs/>
      <w:szCs w:val="20"/>
    </w:rPr>
  </w:style>
  <w:style w:type="paragraph" w:styleId="TableofFigures">
    <w:name w:val="table of figures"/>
    <w:basedOn w:val="Normal"/>
    <w:next w:val="Normal"/>
    <w:uiPriority w:val="99"/>
    <w:rsid w:val="00AE0F03"/>
  </w:style>
  <w:style w:type="paragraph" w:styleId="DocumentMap">
    <w:name w:val="Document Map"/>
    <w:basedOn w:val="Normal"/>
    <w:link w:val="DocumentMapChar"/>
    <w:rsid w:val="002F2E2D"/>
    <w:rPr>
      <w:rFonts w:ascii="Tahoma" w:hAnsi="Tahoma" w:cs="Tahoma"/>
      <w:sz w:val="16"/>
      <w:szCs w:val="16"/>
    </w:rPr>
  </w:style>
  <w:style w:type="character" w:customStyle="1" w:styleId="DocumentMapChar">
    <w:name w:val="Document Map Char"/>
    <w:link w:val="DocumentMap"/>
    <w:rsid w:val="002F2E2D"/>
    <w:rPr>
      <w:rFonts w:ascii="Tahoma" w:hAnsi="Tahoma" w:cs="Tahoma"/>
      <w:sz w:val="16"/>
      <w:szCs w:val="16"/>
    </w:rPr>
  </w:style>
  <w:style w:type="table" w:styleId="TableGrid">
    <w:name w:val="Table Grid"/>
    <w:basedOn w:val="TableNormal"/>
    <w:rsid w:val="00255A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gTitle">
    <w:name w:val="Big Title"/>
    <w:basedOn w:val="NormalH"/>
    <w:link w:val="BigTitleChar"/>
    <w:qFormat/>
    <w:rsid w:val="00A72D0E"/>
  </w:style>
  <w:style w:type="character" w:customStyle="1" w:styleId="NormalHChar">
    <w:name w:val="NormalH Char"/>
    <w:link w:val="NormalH"/>
    <w:rsid w:val="00A72D0E"/>
    <w:rPr>
      <w:b/>
      <w:sz w:val="36"/>
      <w:szCs w:val="24"/>
      <w:lang w:val="sv-SE"/>
    </w:rPr>
  </w:style>
  <w:style w:type="character" w:customStyle="1" w:styleId="BigTitleChar">
    <w:name w:val="Big Title Char"/>
    <w:basedOn w:val="NormalHChar"/>
    <w:link w:val="BigTitle"/>
    <w:rsid w:val="00A72D0E"/>
    <w:rPr>
      <w:b/>
      <w:sz w:val="36"/>
      <w:szCs w:val="24"/>
      <w:lang w:val="sv-SE"/>
    </w:rPr>
  </w:style>
  <w:style w:type="paragraph" w:styleId="ListParagraph">
    <w:name w:val="List Paragraph"/>
    <w:basedOn w:val="Normal"/>
    <w:uiPriority w:val="34"/>
    <w:qFormat/>
    <w:rsid w:val="00414DF5"/>
    <w:pPr>
      <w:ind w:left="720"/>
      <w:contextualSpacing/>
    </w:pPr>
  </w:style>
  <w:style w:type="character" w:styleId="Strong">
    <w:name w:val="Strong"/>
    <w:basedOn w:val="DefaultParagraphFont"/>
    <w:qFormat/>
    <w:rsid w:val="002879FF"/>
    <w:rPr>
      <w:b/>
      <w:bCs/>
    </w:rPr>
  </w:style>
  <w:style w:type="character" w:styleId="UnresolvedMention">
    <w:name w:val="Unresolved Mention"/>
    <w:basedOn w:val="DefaultParagraphFont"/>
    <w:uiPriority w:val="99"/>
    <w:semiHidden/>
    <w:unhideWhenUsed/>
    <w:rsid w:val="009F2C7E"/>
    <w:rPr>
      <w:color w:val="605E5C"/>
      <w:shd w:val="clear" w:color="auto" w:fill="E1DFDD"/>
    </w:rPr>
  </w:style>
  <w:style w:type="character" w:styleId="Emphasis">
    <w:name w:val="Emphasis"/>
    <w:basedOn w:val="DefaultParagraphFont"/>
    <w:qFormat/>
    <w:rsid w:val="008657D8"/>
    <w:rPr>
      <w:i/>
      <w:iCs/>
    </w:rPr>
  </w:style>
  <w:style w:type="character" w:styleId="FollowedHyperlink">
    <w:name w:val="FollowedHyperlink"/>
    <w:basedOn w:val="DefaultParagraphFont"/>
    <w:rsid w:val="00102332"/>
    <w:rPr>
      <w:color w:val="954F72" w:themeColor="followedHyperlink"/>
      <w:u w:val="single"/>
    </w:rPr>
  </w:style>
  <w:style w:type="paragraph" w:styleId="NormalWeb">
    <w:name w:val="Normal (Web)"/>
    <w:basedOn w:val="Normal"/>
    <w:uiPriority w:val="99"/>
    <w:unhideWhenUsed/>
    <w:rsid w:val="006072DA"/>
    <w:pPr>
      <w:spacing w:before="100" w:beforeAutospacing="1" w:after="100" w:afterAutospacing="1" w:line="240" w:lineRule="auto"/>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307717">
      <w:bodyDiv w:val="1"/>
      <w:marLeft w:val="0"/>
      <w:marRight w:val="0"/>
      <w:marTop w:val="0"/>
      <w:marBottom w:val="0"/>
      <w:divBdr>
        <w:top w:val="none" w:sz="0" w:space="0" w:color="auto"/>
        <w:left w:val="none" w:sz="0" w:space="0" w:color="auto"/>
        <w:bottom w:val="none" w:sz="0" w:space="0" w:color="auto"/>
        <w:right w:val="none" w:sz="0" w:space="0" w:color="auto"/>
      </w:divBdr>
    </w:div>
    <w:div w:id="227305282">
      <w:bodyDiv w:val="1"/>
      <w:marLeft w:val="0"/>
      <w:marRight w:val="0"/>
      <w:marTop w:val="0"/>
      <w:marBottom w:val="0"/>
      <w:divBdr>
        <w:top w:val="none" w:sz="0" w:space="0" w:color="auto"/>
        <w:left w:val="none" w:sz="0" w:space="0" w:color="auto"/>
        <w:bottom w:val="none" w:sz="0" w:space="0" w:color="auto"/>
        <w:right w:val="none" w:sz="0" w:space="0" w:color="auto"/>
      </w:divBdr>
    </w:div>
    <w:div w:id="232591343">
      <w:bodyDiv w:val="1"/>
      <w:marLeft w:val="0"/>
      <w:marRight w:val="0"/>
      <w:marTop w:val="0"/>
      <w:marBottom w:val="0"/>
      <w:divBdr>
        <w:top w:val="none" w:sz="0" w:space="0" w:color="auto"/>
        <w:left w:val="none" w:sz="0" w:space="0" w:color="auto"/>
        <w:bottom w:val="none" w:sz="0" w:space="0" w:color="auto"/>
        <w:right w:val="none" w:sz="0" w:space="0" w:color="auto"/>
      </w:divBdr>
    </w:div>
    <w:div w:id="307057401">
      <w:bodyDiv w:val="1"/>
      <w:marLeft w:val="0"/>
      <w:marRight w:val="0"/>
      <w:marTop w:val="0"/>
      <w:marBottom w:val="0"/>
      <w:divBdr>
        <w:top w:val="none" w:sz="0" w:space="0" w:color="auto"/>
        <w:left w:val="none" w:sz="0" w:space="0" w:color="auto"/>
        <w:bottom w:val="none" w:sz="0" w:space="0" w:color="auto"/>
        <w:right w:val="none" w:sz="0" w:space="0" w:color="auto"/>
      </w:divBdr>
    </w:div>
    <w:div w:id="515461396">
      <w:bodyDiv w:val="1"/>
      <w:marLeft w:val="0"/>
      <w:marRight w:val="0"/>
      <w:marTop w:val="0"/>
      <w:marBottom w:val="0"/>
      <w:divBdr>
        <w:top w:val="none" w:sz="0" w:space="0" w:color="auto"/>
        <w:left w:val="none" w:sz="0" w:space="0" w:color="auto"/>
        <w:bottom w:val="none" w:sz="0" w:space="0" w:color="auto"/>
        <w:right w:val="none" w:sz="0" w:space="0" w:color="auto"/>
      </w:divBdr>
    </w:div>
    <w:div w:id="593783415">
      <w:bodyDiv w:val="1"/>
      <w:marLeft w:val="0"/>
      <w:marRight w:val="0"/>
      <w:marTop w:val="0"/>
      <w:marBottom w:val="0"/>
      <w:divBdr>
        <w:top w:val="none" w:sz="0" w:space="0" w:color="auto"/>
        <w:left w:val="none" w:sz="0" w:space="0" w:color="auto"/>
        <w:bottom w:val="none" w:sz="0" w:space="0" w:color="auto"/>
        <w:right w:val="none" w:sz="0" w:space="0" w:color="auto"/>
      </w:divBdr>
    </w:div>
    <w:div w:id="840706829">
      <w:bodyDiv w:val="1"/>
      <w:marLeft w:val="0"/>
      <w:marRight w:val="0"/>
      <w:marTop w:val="0"/>
      <w:marBottom w:val="0"/>
      <w:divBdr>
        <w:top w:val="none" w:sz="0" w:space="0" w:color="auto"/>
        <w:left w:val="none" w:sz="0" w:space="0" w:color="auto"/>
        <w:bottom w:val="none" w:sz="0" w:space="0" w:color="auto"/>
        <w:right w:val="none" w:sz="0" w:space="0" w:color="auto"/>
      </w:divBdr>
    </w:div>
    <w:div w:id="934746062">
      <w:bodyDiv w:val="1"/>
      <w:marLeft w:val="0"/>
      <w:marRight w:val="0"/>
      <w:marTop w:val="0"/>
      <w:marBottom w:val="0"/>
      <w:divBdr>
        <w:top w:val="none" w:sz="0" w:space="0" w:color="auto"/>
        <w:left w:val="none" w:sz="0" w:space="0" w:color="auto"/>
        <w:bottom w:val="none" w:sz="0" w:space="0" w:color="auto"/>
        <w:right w:val="none" w:sz="0" w:space="0" w:color="auto"/>
      </w:divBdr>
    </w:div>
    <w:div w:id="1079403855">
      <w:bodyDiv w:val="1"/>
      <w:marLeft w:val="0"/>
      <w:marRight w:val="0"/>
      <w:marTop w:val="0"/>
      <w:marBottom w:val="0"/>
      <w:divBdr>
        <w:top w:val="none" w:sz="0" w:space="0" w:color="auto"/>
        <w:left w:val="none" w:sz="0" w:space="0" w:color="auto"/>
        <w:bottom w:val="none" w:sz="0" w:space="0" w:color="auto"/>
        <w:right w:val="none" w:sz="0" w:space="0" w:color="auto"/>
      </w:divBdr>
    </w:div>
    <w:div w:id="1104694739">
      <w:bodyDiv w:val="1"/>
      <w:marLeft w:val="0"/>
      <w:marRight w:val="0"/>
      <w:marTop w:val="0"/>
      <w:marBottom w:val="0"/>
      <w:divBdr>
        <w:top w:val="none" w:sz="0" w:space="0" w:color="auto"/>
        <w:left w:val="none" w:sz="0" w:space="0" w:color="auto"/>
        <w:bottom w:val="none" w:sz="0" w:space="0" w:color="auto"/>
        <w:right w:val="none" w:sz="0" w:space="0" w:color="auto"/>
      </w:divBdr>
    </w:div>
    <w:div w:id="1239166654">
      <w:bodyDiv w:val="1"/>
      <w:marLeft w:val="0"/>
      <w:marRight w:val="0"/>
      <w:marTop w:val="0"/>
      <w:marBottom w:val="0"/>
      <w:divBdr>
        <w:top w:val="none" w:sz="0" w:space="0" w:color="auto"/>
        <w:left w:val="none" w:sz="0" w:space="0" w:color="auto"/>
        <w:bottom w:val="none" w:sz="0" w:space="0" w:color="auto"/>
        <w:right w:val="none" w:sz="0" w:space="0" w:color="auto"/>
      </w:divBdr>
      <w:divsChild>
        <w:div w:id="1136072691">
          <w:marLeft w:val="720"/>
          <w:marRight w:val="0"/>
          <w:marTop w:val="0"/>
          <w:marBottom w:val="0"/>
          <w:divBdr>
            <w:top w:val="none" w:sz="0" w:space="0" w:color="auto"/>
            <w:left w:val="none" w:sz="0" w:space="0" w:color="auto"/>
            <w:bottom w:val="none" w:sz="0" w:space="0" w:color="auto"/>
            <w:right w:val="none" w:sz="0" w:space="0" w:color="auto"/>
          </w:divBdr>
        </w:div>
      </w:divsChild>
    </w:div>
    <w:div w:id="1414233976">
      <w:bodyDiv w:val="1"/>
      <w:marLeft w:val="0"/>
      <w:marRight w:val="0"/>
      <w:marTop w:val="0"/>
      <w:marBottom w:val="0"/>
      <w:divBdr>
        <w:top w:val="none" w:sz="0" w:space="0" w:color="auto"/>
        <w:left w:val="none" w:sz="0" w:space="0" w:color="auto"/>
        <w:bottom w:val="none" w:sz="0" w:space="0" w:color="auto"/>
        <w:right w:val="none" w:sz="0" w:space="0" w:color="auto"/>
      </w:divBdr>
    </w:div>
    <w:div w:id="1539969559">
      <w:bodyDiv w:val="1"/>
      <w:marLeft w:val="0"/>
      <w:marRight w:val="0"/>
      <w:marTop w:val="0"/>
      <w:marBottom w:val="0"/>
      <w:divBdr>
        <w:top w:val="none" w:sz="0" w:space="0" w:color="auto"/>
        <w:left w:val="none" w:sz="0" w:space="0" w:color="auto"/>
        <w:bottom w:val="none" w:sz="0" w:space="0" w:color="auto"/>
        <w:right w:val="none" w:sz="0" w:space="0" w:color="auto"/>
      </w:divBdr>
    </w:div>
    <w:div w:id="1760640666">
      <w:bodyDiv w:val="1"/>
      <w:marLeft w:val="0"/>
      <w:marRight w:val="0"/>
      <w:marTop w:val="0"/>
      <w:marBottom w:val="0"/>
      <w:divBdr>
        <w:top w:val="none" w:sz="0" w:space="0" w:color="auto"/>
        <w:left w:val="none" w:sz="0" w:space="0" w:color="auto"/>
        <w:bottom w:val="none" w:sz="0" w:space="0" w:color="auto"/>
        <w:right w:val="none" w:sz="0" w:space="0" w:color="auto"/>
      </w:divBdr>
    </w:div>
    <w:div w:id="1924531754">
      <w:bodyDiv w:val="1"/>
      <w:marLeft w:val="0"/>
      <w:marRight w:val="0"/>
      <w:marTop w:val="0"/>
      <w:marBottom w:val="0"/>
      <w:divBdr>
        <w:top w:val="none" w:sz="0" w:space="0" w:color="auto"/>
        <w:left w:val="none" w:sz="0" w:space="0" w:color="auto"/>
        <w:bottom w:val="none" w:sz="0" w:space="0" w:color="auto"/>
        <w:right w:val="none" w:sz="0" w:space="0" w:color="auto"/>
      </w:divBdr>
    </w:div>
    <w:div w:id="2007516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E9CC80-104A-4B68-B6B8-E6DB9E7B0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21</Pages>
  <Words>1550</Words>
  <Characters>8840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Báo cáo</vt:lpstr>
    </vt:vector>
  </TitlesOfParts>
  <Company>TIN3 - K45 - BKHN</Company>
  <LinksUpToDate>false</LinksUpToDate>
  <CharactersWithSpaces>10370</CharactersWithSpaces>
  <SharedDoc>false</SharedDoc>
  <HLinks>
    <vt:vector size="78" baseType="variant">
      <vt:variant>
        <vt:i4>1376308</vt:i4>
      </vt:variant>
      <vt:variant>
        <vt:i4>74</vt:i4>
      </vt:variant>
      <vt:variant>
        <vt:i4>0</vt:i4>
      </vt:variant>
      <vt:variant>
        <vt:i4>5</vt:i4>
      </vt:variant>
      <vt:variant>
        <vt:lpwstr/>
      </vt:variant>
      <vt:variant>
        <vt:lpwstr>_Toc91531999</vt:lpwstr>
      </vt:variant>
      <vt:variant>
        <vt:i4>1310772</vt:i4>
      </vt:variant>
      <vt:variant>
        <vt:i4>68</vt:i4>
      </vt:variant>
      <vt:variant>
        <vt:i4>0</vt:i4>
      </vt:variant>
      <vt:variant>
        <vt:i4>5</vt:i4>
      </vt:variant>
      <vt:variant>
        <vt:lpwstr/>
      </vt:variant>
      <vt:variant>
        <vt:lpwstr>_Toc91531998</vt:lpwstr>
      </vt:variant>
      <vt:variant>
        <vt:i4>1769524</vt:i4>
      </vt:variant>
      <vt:variant>
        <vt:i4>62</vt:i4>
      </vt:variant>
      <vt:variant>
        <vt:i4>0</vt:i4>
      </vt:variant>
      <vt:variant>
        <vt:i4>5</vt:i4>
      </vt:variant>
      <vt:variant>
        <vt:lpwstr/>
      </vt:variant>
      <vt:variant>
        <vt:lpwstr>_Toc91531997</vt:lpwstr>
      </vt:variant>
      <vt:variant>
        <vt:i4>1703988</vt:i4>
      </vt:variant>
      <vt:variant>
        <vt:i4>56</vt:i4>
      </vt:variant>
      <vt:variant>
        <vt:i4>0</vt:i4>
      </vt:variant>
      <vt:variant>
        <vt:i4>5</vt:i4>
      </vt:variant>
      <vt:variant>
        <vt:lpwstr/>
      </vt:variant>
      <vt:variant>
        <vt:lpwstr>_Toc91531996</vt:lpwstr>
      </vt:variant>
      <vt:variant>
        <vt:i4>1638452</vt:i4>
      </vt:variant>
      <vt:variant>
        <vt:i4>50</vt:i4>
      </vt:variant>
      <vt:variant>
        <vt:i4>0</vt:i4>
      </vt:variant>
      <vt:variant>
        <vt:i4>5</vt:i4>
      </vt:variant>
      <vt:variant>
        <vt:lpwstr/>
      </vt:variant>
      <vt:variant>
        <vt:lpwstr>_Toc91531995</vt:lpwstr>
      </vt:variant>
      <vt:variant>
        <vt:i4>1572916</vt:i4>
      </vt:variant>
      <vt:variant>
        <vt:i4>44</vt:i4>
      </vt:variant>
      <vt:variant>
        <vt:i4>0</vt:i4>
      </vt:variant>
      <vt:variant>
        <vt:i4>5</vt:i4>
      </vt:variant>
      <vt:variant>
        <vt:lpwstr/>
      </vt:variant>
      <vt:variant>
        <vt:lpwstr>_Toc91531994</vt:lpwstr>
      </vt:variant>
      <vt:variant>
        <vt:i4>2031668</vt:i4>
      </vt:variant>
      <vt:variant>
        <vt:i4>38</vt:i4>
      </vt:variant>
      <vt:variant>
        <vt:i4>0</vt:i4>
      </vt:variant>
      <vt:variant>
        <vt:i4>5</vt:i4>
      </vt:variant>
      <vt:variant>
        <vt:lpwstr/>
      </vt:variant>
      <vt:variant>
        <vt:lpwstr>_Toc91531993</vt:lpwstr>
      </vt:variant>
      <vt:variant>
        <vt:i4>1966132</vt:i4>
      </vt:variant>
      <vt:variant>
        <vt:i4>32</vt:i4>
      </vt:variant>
      <vt:variant>
        <vt:i4>0</vt:i4>
      </vt:variant>
      <vt:variant>
        <vt:i4>5</vt:i4>
      </vt:variant>
      <vt:variant>
        <vt:lpwstr/>
      </vt:variant>
      <vt:variant>
        <vt:lpwstr>_Toc91531992</vt:lpwstr>
      </vt:variant>
      <vt:variant>
        <vt:i4>1900596</vt:i4>
      </vt:variant>
      <vt:variant>
        <vt:i4>26</vt:i4>
      </vt:variant>
      <vt:variant>
        <vt:i4>0</vt:i4>
      </vt:variant>
      <vt:variant>
        <vt:i4>5</vt:i4>
      </vt:variant>
      <vt:variant>
        <vt:lpwstr/>
      </vt:variant>
      <vt:variant>
        <vt:lpwstr>_Toc91531991</vt:lpwstr>
      </vt:variant>
      <vt:variant>
        <vt:i4>1835060</vt:i4>
      </vt:variant>
      <vt:variant>
        <vt:i4>20</vt:i4>
      </vt:variant>
      <vt:variant>
        <vt:i4>0</vt:i4>
      </vt:variant>
      <vt:variant>
        <vt:i4>5</vt:i4>
      </vt:variant>
      <vt:variant>
        <vt:lpwstr/>
      </vt:variant>
      <vt:variant>
        <vt:lpwstr>_Toc91531990</vt:lpwstr>
      </vt:variant>
      <vt:variant>
        <vt:i4>1376309</vt:i4>
      </vt:variant>
      <vt:variant>
        <vt:i4>14</vt:i4>
      </vt:variant>
      <vt:variant>
        <vt:i4>0</vt:i4>
      </vt:variant>
      <vt:variant>
        <vt:i4>5</vt:i4>
      </vt:variant>
      <vt:variant>
        <vt:lpwstr/>
      </vt:variant>
      <vt:variant>
        <vt:lpwstr>_Toc91531989</vt:lpwstr>
      </vt:variant>
      <vt:variant>
        <vt:i4>1310773</vt:i4>
      </vt:variant>
      <vt:variant>
        <vt:i4>8</vt:i4>
      </vt:variant>
      <vt:variant>
        <vt:i4>0</vt:i4>
      </vt:variant>
      <vt:variant>
        <vt:i4>5</vt:i4>
      </vt:variant>
      <vt:variant>
        <vt:lpwstr/>
      </vt:variant>
      <vt:variant>
        <vt:lpwstr>_Toc91531988</vt:lpwstr>
      </vt:variant>
      <vt:variant>
        <vt:i4>1769525</vt:i4>
      </vt:variant>
      <vt:variant>
        <vt:i4>2</vt:i4>
      </vt:variant>
      <vt:variant>
        <vt:i4>0</vt:i4>
      </vt:variant>
      <vt:variant>
        <vt:i4>5</vt:i4>
      </vt:variant>
      <vt:variant>
        <vt:lpwstr/>
      </vt:variant>
      <vt:variant>
        <vt:lpwstr>_Toc91531987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subject/>
  <dc:creator>TRANGNTT</dc:creator>
  <cp:keywords/>
  <dc:description/>
  <cp:lastModifiedBy>DAO TRONG HIEU 20183739</cp:lastModifiedBy>
  <cp:revision>213</cp:revision>
  <cp:lastPrinted>2021-12-30T15:14:00Z</cp:lastPrinted>
  <dcterms:created xsi:type="dcterms:W3CDTF">2023-02-06T12:44:00Z</dcterms:created>
  <dcterms:modified xsi:type="dcterms:W3CDTF">2023-02-09T04:27:00Z</dcterms:modified>
</cp:coreProperties>
</file>