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EC4A3" w14:textId="100269A0" w:rsidR="00D4348E" w:rsidRDefault="00D4348E">
      <w:pPr>
        <w:pStyle w:val="BodyText"/>
        <w:spacing w:before="1"/>
        <w:rPr>
          <w:sz w:val="13"/>
        </w:rPr>
      </w:pPr>
    </w:p>
    <w:p w14:paraId="5C6A90EE" w14:textId="479AE46F" w:rsidR="00D4348E" w:rsidRDefault="00BF420F" w:rsidP="001D69D1">
      <w:pPr>
        <w:spacing w:before="88"/>
        <w:ind w:right="-20"/>
        <w:jc w:val="center"/>
        <w:rPr>
          <w:sz w:val="28"/>
        </w:rPr>
      </w:pPr>
      <w:r>
        <w:rPr>
          <w:noProof/>
          <w:sz w:val="13"/>
        </w:rPr>
        <w:drawing>
          <wp:anchor distT="0" distB="0" distL="114300" distR="114300" simplePos="0" relativeHeight="251663360" behindDoc="1" locked="0" layoutInCell="1" allowOverlap="1" wp14:anchorId="24041C2D" wp14:editId="52FD3908">
            <wp:simplePos x="0" y="0"/>
            <wp:positionH relativeFrom="column">
              <wp:posOffset>3810</wp:posOffset>
            </wp:positionH>
            <wp:positionV relativeFrom="paragraph">
              <wp:posOffset>62230</wp:posOffset>
            </wp:positionV>
            <wp:extent cx="1348740" cy="482596"/>
            <wp:effectExtent l="0" t="0" r="0" b="0"/>
            <wp:wrapNone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in_logo_border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567" cy="610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3A5">
        <w:rPr>
          <w:sz w:val="28"/>
        </w:rPr>
        <w:t>CỘNG HÒA XÃ HỘI CHỦ NGHĨA VIỆT NAM</w:t>
      </w:r>
    </w:p>
    <w:p w14:paraId="7F46F3FE" w14:textId="11DCA7CA" w:rsidR="00D4348E" w:rsidRDefault="00C433A5" w:rsidP="001D69D1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591DBDA2" w14:textId="77777777" w:rsidR="001C3339" w:rsidRDefault="001C3339" w:rsidP="001D69D1">
      <w:pPr>
        <w:spacing w:before="124"/>
        <w:jc w:val="center"/>
        <w:rPr>
          <w:b/>
          <w:sz w:val="20"/>
        </w:rPr>
      </w:pPr>
    </w:p>
    <w:p w14:paraId="600B48F0" w14:textId="07DADABE" w:rsidR="00D4348E" w:rsidRPr="00121FE8" w:rsidRDefault="00121FE8" w:rsidP="001D69D1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2BFA0E28" w14:textId="655F1119" w:rsidR="00D4348E" w:rsidRDefault="00C433A5" w:rsidP="00556BBD">
      <w:pPr>
        <w:pStyle w:val="Heading1"/>
        <w:spacing w:before="124"/>
        <w:ind w:left="0"/>
        <w:jc w:val="center"/>
      </w:pPr>
      <w:r w:rsidRPr="001A7582">
        <w:t>Dịch vụ chứng thực chữ ký số</w:t>
      </w:r>
      <w:r w:rsidR="009A32BF" w:rsidRPr="001A7582">
        <w:t xml:space="preserve"> công cộng</w:t>
      </w:r>
      <w:r w:rsidRPr="001A7582">
        <w:t xml:space="preserve"> LCS-CA</w:t>
      </w:r>
    </w:p>
    <w:p w14:paraId="0B1FD9A1" w14:textId="68876863" w:rsidR="00A46D5B" w:rsidRPr="00A46D5B" w:rsidRDefault="00A46D5B" w:rsidP="00556BBD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52F7E280" w14:textId="77777777" w:rsidR="00D4348E" w:rsidRDefault="00D4348E" w:rsidP="00121FE8">
      <w:pPr>
        <w:pStyle w:val="Heading1"/>
        <w:tabs>
          <w:tab w:val="left" w:pos="365"/>
        </w:tabs>
        <w:spacing w:before="170"/>
        <w:ind w:left="0"/>
      </w:pPr>
    </w:p>
    <w:p w14:paraId="7C9DA74F" w14:textId="77777777" w:rsidR="00042E04" w:rsidRDefault="00042E04" w:rsidP="00121FE8">
      <w:pPr>
        <w:pStyle w:val="Heading1"/>
        <w:tabs>
          <w:tab w:val="left" w:pos="365"/>
        </w:tabs>
        <w:spacing w:before="170"/>
        <w:ind w:left="0"/>
      </w:pPr>
    </w:p>
    <w:p w14:paraId="0858137A" w14:textId="7444D04E" w:rsidR="00042E04" w:rsidRPr="00A46D5B" w:rsidRDefault="00F40FBD" w:rsidP="003E1232">
      <w:pPr>
        <w:pStyle w:val="Heading1"/>
        <w:tabs>
          <w:tab w:val="left" w:pos="365"/>
        </w:tabs>
        <w:spacing w:before="17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4080A">
        <w:rPr>
          <w:sz w:val="28"/>
          <w:szCs w:val="28"/>
        </w:rPr>
        <w:t xml:space="preserve">   </w:t>
      </w:r>
      <w:r w:rsidR="00042E04" w:rsidRPr="00A46D5B">
        <w:rPr>
          <w:sz w:val="28"/>
          <w:szCs w:val="28"/>
        </w:rPr>
        <w:t>Kính gởi: Đơn vị cung cấp dịch vụ chứng thực chữ ký số công cộng LCS-CA</w:t>
      </w:r>
    </w:p>
    <w:p w14:paraId="0ACBA73B" w14:textId="77777777" w:rsidR="00042E04" w:rsidRDefault="00042E04" w:rsidP="003E1232">
      <w:pPr>
        <w:pStyle w:val="Heading1"/>
        <w:tabs>
          <w:tab w:val="left" w:pos="365"/>
        </w:tabs>
        <w:spacing w:before="170"/>
        <w:ind w:left="0"/>
        <w:rPr>
          <w:sz w:val="26"/>
          <w:szCs w:val="26"/>
        </w:rPr>
      </w:pPr>
    </w:p>
    <w:p w14:paraId="1B10B57D" w14:textId="31E021E4" w:rsidR="00042E04" w:rsidRPr="003E70B1" w:rsidRDefault="003E1232" w:rsidP="003E1232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042E04" w:rsidRPr="003E70B1" w:rsidSect="001C3339">
          <w:headerReference w:type="default" r:id="rId8"/>
          <w:type w:val="continuous"/>
          <w:pgSz w:w="11900" w:h="16840"/>
          <w:pgMar w:top="720" w:right="470" w:bottom="280" w:left="630" w:header="90" w:footer="720" w:gutter="0"/>
          <w:cols w:space="720"/>
        </w:sectPr>
      </w:pPr>
      <w:r>
        <w:rPr>
          <w:sz w:val="26"/>
          <w:szCs w:val="26"/>
          <w:lang w:val="vi-VN"/>
        </w:rPr>
        <w:t xml:space="preserve">          </w:t>
      </w:r>
      <w:r w:rsidR="00F45893" w:rsidRPr="001C3339">
        <w:rPr>
          <w:sz w:val="26"/>
          <w:szCs w:val="26"/>
        </w:rPr>
        <w:t>D</w:t>
      </w:r>
      <w:r w:rsidR="00042E04" w:rsidRPr="001C3339">
        <w:rPr>
          <w:sz w:val="26"/>
          <w:szCs w:val="26"/>
        </w:rPr>
        <w:t>oanh nghiệp/tổ chức</w:t>
      </w:r>
      <w:r w:rsidR="00274147">
        <w:rPr>
          <w:sz w:val="26"/>
          <w:szCs w:val="26"/>
        </w:rPr>
        <w:t xml:space="preserve"> đăng ký sử dụng chứng thư số LCS-CA</w:t>
      </w:r>
      <w:r w:rsidR="00042E04" w:rsidRPr="001C3339">
        <w:rPr>
          <w:sz w:val="26"/>
          <w:szCs w:val="26"/>
        </w:rPr>
        <w:t>:</w:t>
      </w:r>
    </w:p>
    <w:p w14:paraId="63565953" w14:textId="77777777" w:rsidR="00F45893" w:rsidRPr="001C3339" w:rsidRDefault="00042E04" w:rsidP="003E1232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lastRenderedPageBreak/>
        <w:tab/>
      </w:r>
    </w:p>
    <w:p w14:paraId="004F8416" w14:textId="5508BB67" w:rsidR="00274147" w:rsidRPr="00A14059" w:rsidRDefault="00F45893" w:rsidP="00A14059">
      <w:pPr>
        <w:pStyle w:val="wwrowfilter"/>
        <w:shd w:val="clear" w:color="auto" w:fill="FFFFFF"/>
        <w:spacing w:before="0" w:beforeAutospacing="0" w:after="0" w:afterAutospacing="0" w:line="360" w:lineRule="atLeast"/>
        <w:rPr>
          <w:sz w:val="26"/>
          <w:szCs w:val="26"/>
        </w:rPr>
      </w:pPr>
      <w:r w:rsidRPr="001C3339">
        <w:rPr>
          <w:sz w:val="26"/>
          <w:szCs w:val="26"/>
        </w:rPr>
        <w:tab/>
      </w:r>
      <w:r w:rsidR="0032327B">
        <w:rPr>
          <w:sz w:val="26"/>
          <w:szCs w:val="26"/>
        </w:rPr>
        <w:t>Tên DN/TC</w:t>
      </w:r>
      <w:r w:rsidR="0032327B" w:rsidRPr="005D6F98">
        <w:rPr>
          <w:sz w:val="26"/>
          <w:szCs w:val="26"/>
        </w:rPr>
        <w:t xml:space="preserve">: </w:t>
      </w:r>
      <w:r w:rsidR="00603872">
        <w:t>&lt;TENCONGTY&gt;</w:t>
      </w:r>
    </w:p>
    <w:p w14:paraId="69CBE5B9" w14:textId="21098853" w:rsidR="00042E04" w:rsidRPr="00A14059" w:rsidRDefault="00274147" w:rsidP="00A14059">
      <w:pPr>
        <w:pStyle w:val="wwrowfilter"/>
        <w:shd w:val="clear" w:color="auto" w:fill="FFFFFF"/>
        <w:spacing w:before="0" w:beforeAutospacing="0" w:after="0" w:afterAutospacing="0" w:line="360" w:lineRule="atLeast"/>
        <w:rPr>
          <w:sz w:val="26"/>
          <w:szCs w:val="26"/>
        </w:rPr>
      </w:pPr>
      <w:r>
        <w:rPr>
          <w:sz w:val="26"/>
          <w:szCs w:val="26"/>
        </w:rPr>
        <w:tab/>
      </w:r>
      <w:r w:rsidR="00042E04" w:rsidRPr="001C3339">
        <w:rPr>
          <w:sz w:val="26"/>
          <w:szCs w:val="26"/>
        </w:rPr>
        <w:t>Mã số thuế/Mã BHXH/Mã ngân sách:</w:t>
      </w:r>
      <w:r w:rsidR="0032327B" w:rsidRPr="0025560F">
        <w:rPr>
          <w:sz w:val="26"/>
          <w:szCs w:val="26"/>
        </w:rPr>
        <w:t xml:space="preserve"> </w:t>
      </w:r>
      <w:r w:rsidR="002938BF">
        <w:t>&lt;</w:t>
      </w:r>
      <w:bookmarkStart w:id="0" w:name="_GoBack"/>
      <w:bookmarkEnd w:id="0"/>
      <w:r w:rsidR="00603872">
        <w:t>MASOTHUE&gt;</w:t>
      </w:r>
    </w:p>
    <w:p w14:paraId="2F18866D" w14:textId="77777777" w:rsidR="00603872" w:rsidRDefault="00042E04" w:rsidP="00A14059">
      <w:pPr>
        <w:pStyle w:val="wwrowfilter"/>
        <w:shd w:val="clear" w:color="auto" w:fill="FFFFFF"/>
        <w:spacing w:before="0" w:beforeAutospacing="0" w:after="0" w:afterAutospacing="0" w:line="360" w:lineRule="atLeast"/>
        <w:rPr>
          <w:sz w:val="26"/>
          <w:szCs w:val="26"/>
        </w:rPr>
      </w:pPr>
      <w:r w:rsidRPr="001C3339">
        <w:rPr>
          <w:sz w:val="26"/>
          <w:szCs w:val="26"/>
        </w:rPr>
        <w:tab/>
      </w:r>
      <w:r w:rsidR="00332BE9" w:rsidRPr="00332BE9">
        <w:rPr>
          <w:sz w:val="26"/>
          <w:szCs w:val="26"/>
        </w:rPr>
        <w:t>Địa chỉ trụ sở chính (theo Giấy ĐKKD/Giấy phép đầu tư/QĐ thành lập):</w:t>
      </w:r>
      <w:r w:rsidR="003C71D4" w:rsidRPr="0025560F">
        <w:rPr>
          <w:sz w:val="26"/>
          <w:szCs w:val="26"/>
        </w:rPr>
        <w:t xml:space="preserve"> </w:t>
      </w:r>
      <w:r w:rsidR="00603872">
        <w:t>&lt;DIACHI&gt;</w:t>
      </w:r>
      <w:r w:rsidR="005D6F98">
        <w:rPr>
          <w:sz w:val="26"/>
          <w:szCs w:val="26"/>
        </w:rPr>
        <w:t xml:space="preserve"> </w:t>
      </w:r>
    </w:p>
    <w:p w14:paraId="5A0B882F" w14:textId="4579A02B" w:rsidR="00DF6780" w:rsidRPr="00A14059" w:rsidRDefault="00603872" w:rsidP="00A14059">
      <w:pPr>
        <w:pStyle w:val="wwrowfilter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lang w:val="en-US" w:eastAsia="en-US"/>
        </w:rPr>
      </w:pPr>
      <w:r>
        <w:rPr>
          <w:sz w:val="26"/>
          <w:szCs w:val="26"/>
          <w:lang w:val="en-US"/>
        </w:rPr>
        <w:t xml:space="preserve">          </w:t>
      </w:r>
      <w:r w:rsidR="005D6F98">
        <w:rPr>
          <w:sz w:val="26"/>
          <w:szCs w:val="26"/>
        </w:rPr>
        <w:t xml:space="preserve"> </w:t>
      </w:r>
      <w:r w:rsidR="0089507A">
        <w:rPr>
          <w:sz w:val="26"/>
          <w:szCs w:val="26"/>
        </w:rPr>
        <w:t>Đ</w:t>
      </w:r>
      <w:r w:rsidR="00DF6780">
        <w:rPr>
          <w:sz w:val="26"/>
          <w:szCs w:val="26"/>
        </w:rPr>
        <w:t>ại diện pháp luật</w:t>
      </w:r>
      <w:r w:rsidR="003C71D4">
        <w:rPr>
          <w:sz w:val="26"/>
          <w:szCs w:val="26"/>
        </w:rPr>
        <w:t>:</w:t>
      </w:r>
      <w:r w:rsidR="005D6F98" w:rsidRPr="005D6F98">
        <w:rPr>
          <w:sz w:val="26"/>
          <w:szCs w:val="26"/>
        </w:rPr>
        <w:t xml:space="preserve"> </w:t>
      </w:r>
      <w:r>
        <w:t>&lt;TENGIAMDOC&gt;</w:t>
      </w:r>
      <w:r>
        <w:rPr>
          <w:lang w:val="en-US"/>
        </w:rPr>
        <w:t xml:space="preserve">        </w:t>
      </w:r>
      <w:r w:rsidR="00DF6780">
        <w:rPr>
          <w:sz w:val="26"/>
          <w:szCs w:val="26"/>
        </w:rPr>
        <w:t>Chức danh:</w:t>
      </w:r>
      <w:r w:rsidR="0032327B">
        <w:rPr>
          <w:sz w:val="26"/>
          <w:szCs w:val="26"/>
        </w:rPr>
        <w:t xml:space="preserve"> Giám đốc</w:t>
      </w:r>
    </w:p>
    <w:p w14:paraId="640179D7" w14:textId="1C0CAF5B" w:rsidR="00042E04" w:rsidRPr="001C3339" w:rsidRDefault="00332BE9" w:rsidP="00642AB8">
      <w:pPr>
        <w:tabs>
          <w:tab w:val="left" w:pos="637"/>
        </w:tabs>
        <w:spacing w:line="360" w:lineRule="auto"/>
        <w:ind w:right="-6239"/>
        <w:rPr>
          <w:sz w:val="26"/>
          <w:szCs w:val="26"/>
        </w:rPr>
      </w:pPr>
      <w:r>
        <w:rPr>
          <w:sz w:val="26"/>
          <w:szCs w:val="26"/>
        </w:rPr>
        <w:tab/>
        <w:t>Email liên hệ:</w:t>
      </w:r>
      <w:r w:rsidR="003E1232">
        <w:rPr>
          <w:lang w:val="vi-VN"/>
        </w:rPr>
        <w:t xml:space="preserve">                                      </w:t>
      </w:r>
      <w:r w:rsidR="0032327B">
        <w:rPr>
          <w:sz w:val="26"/>
          <w:szCs w:val="26"/>
          <w:lang w:val="vi-VN"/>
        </w:rPr>
        <w:t xml:space="preserve">      </w:t>
      </w:r>
      <w:r>
        <w:rPr>
          <w:sz w:val="26"/>
          <w:szCs w:val="26"/>
        </w:rPr>
        <w:t>Điện thoại liên hệ:</w:t>
      </w:r>
      <w:r w:rsidR="00B71CA4">
        <w:rPr>
          <w:sz w:val="26"/>
          <w:szCs w:val="26"/>
        </w:rPr>
        <w:t xml:space="preserve"> </w:t>
      </w:r>
    </w:p>
    <w:p w14:paraId="127B6B13" w14:textId="519CC27E" w:rsidR="00042E04" w:rsidRPr="001C3339" w:rsidRDefault="00042E04" w:rsidP="00042E04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05DE4F8B" w14:textId="373CF56B" w:rsidR="00F45893" w:rsidRPr="001C3339" w:rsidRDefault="00F45893" w:rsidP="003E70B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F16576C" w14:textId="1C33D3EC" w:rsidR="00F45893" w:rsidRPr="001C3339" w:rsidRDefault="00F45893" w:rsidP="008303FA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 w:rsidR="00417EA5" w:rsidRPr="00417EA5">
        <w:t xml:space="preserve"> </w:t>
      </w:r>
    </w:p>
    <w:p w14:paraId="13D45346" w14:textId="4A93597B" w:rsidR="00042E04" w:rsidRPr="001C3339" w:rsidRDefault="00F45893" w:rsidP="003E70B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 w:rsidR="001C3339"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 w:rsidR="001C3339"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6DEA0774" w14:textId="0B55C241" w:rsidR="00F45893" w:rsidRPr="001C3339" w:rsidRDefault="00F45893" w:rsidP="008303FA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number:</w:t>
      </w:r>
      <w:r w:rsidR="00417EA5" w:rsidRPr="00417EA5">
        <w:t xml:space="preserve"> </w:t>
      </w:r>
    </w:p>
    <w:p w14:paraId="2CF86CAF" w14:textId="441CCFC1" w:rsidR="00D4348E" w:rsidRPr="001C3339" w:rsidRDefault="00D4348E" w:rsidP="00121FE8">
      <w:pPr>
        <w:pStyle w:val="Heading1"/>
        <w:ind w:left="0"/>
        <w:rPr>
          <w:sz w:val="26"/>
          <w:szCs w:val="26"/>
        </w:rPr>
      </w:pPr>
    </w:p>
    <w:p w14:paraId="205AE89F" w14:textId="77777777" w:rsidR="00121FE8" w:rsidRPr="001C3339" w:rsidRDefault="00121FE8" w:rsidP="00121FE8">
      <w:pPr>
        <w:pStyle w:val="Heading1"/>
        <w:ind w:left="0"/>
        <w:rPr>
          <w:sz w:val="26"/>
          <w:szCs w:val="26"/>
        </w:rPr>
      </w:pPr>
    </w:p>
    <w:p w14:paraId="35BE1306" w14:textId="2D08E6A6" w:rsidR="00D4348E" w:rsidRPr="001C3339" w:rsidRDefault="00F45893" w:rsidP="003E70B1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 w:rsidR="003E70B1"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 w:rsidR="001C3339"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>hoạt động liên quan</w:t>
      </w:r>
      <w:r w:rsidR="001C3339" w:rsidRPr="001C3339">
        <w:rPr>
          <w:sz w:val="26"/>
          <w:szCs w:val="26"/>
        </w:rPr>
        <w:t xml:space="preserve">, đúng mục đích và tuân thủ </w:t>
      </w:r>
      <w:r w:rsidR="003E70B1">
        <w:rPr>
          <w:sz w:val="26"/>
          <w:szCs w:val="26"/>
        </w:rPr>
        <w:t xml:space="preserve">quy định của </w:t>
      </w:r>
      <w:r w:rsidR="001C3339" w:rsidRPr="001C3339">
        <w:rPr>
          <w:sz w:val="26"/>
          <w:szCs w:val="26"/>
        </w:rPr>
        <w:t>pháp luật.</w:t>
      </w:r>
    </w:p>
    <w:p w14:paraId="28BA0291" w14:textId="77777777" w:rsidR="00F45893" w:rsidRPr="001C3339" w:rsidRDefault="00F45893">
      <w:pPr>
        <w:rPr>
          <w:sz w:val="26"/>
          <w:szCs w:val="26"/>
        </w:rPr>
      </w:pPr>
    </w:p>
    <w:p w14:paraId="564C1249" w14:textId="57EC8BBF" w:rsidR="00F45893" w:rsidRPr="001C3339" w:rsidRDefault="00F45893">
      <w:pPr>
        <w:rPr>
          <w:sz w:val="26"/>
          <w:szCs w:val="26"/>
        </w:rPr>
        <w:sectPr w:rsidR="00F45893" w:rsidRPr="001C3339" w:rsidSect="001C3339">
          <w:type w:val="continuous"/>
          <w:pgSz w:w="11900" w:h="16840"/>
          <w:pgMar w:top="400" w:right="1190" w:bottom="280" w:left="630" w:header="720" w:footer="720" w:gutter="0"/>
          <w:cols w:space="720"/>
        </w:sectPr>
      </w:pPr>
    </w:p>
    <w:p w14:paraId="3F66673E" w14:textId="77777777" w:rsidR="00D4348E" w:rsidRPr="001C3339" w:rsidRDefault="00D4348E">
      <w:pPr>
        <w:pStyle w:val="BodyText"/>
        <w:spacing w:before="7"/>
        <w:rPr>
          <w:sz w:val="26"/>
          <w:szCs w:val="26"/>
        </w:rPr>
      </w:pPr>
    </w:p>
    <w:p w14:paraId="09DB73BF" w14:textId="77777777" w:rsidR="00B6785C" w:rsidRPr="001C3339" w:rsidRDefault="00B6785C">
      <w:pPr>
        <w:pStyle w:val="Heading1"/>
        <w:ind w:right="19"/>
        <w:jc w:val="center"/>
        <w:rPr>
          <w:sz w:val="26"/>
          <w:szCs w:val="26"/>
        </w:rPr>
      </w:pPr>
    </w:p>
    <w:p w14:paraId="56937E81" w14:textId="05223D38" w:rsidR="00D4348E" w:rsidRPr="001C3339" w:rsidRDefault="00D4348E">
      <w:pPr>
        <w:pStyle w:val="Heading1"/>
        <w:ind w:right="19"/>
        <w:jc w:val="center"/>
        <w:rPr>
          <w:sz w:val="26"/>
          <w:szCs w:val="26"/>
        </w:rPr>
      </w:pPr>
    </w:p>
    <w:p w14:paraId="7368F18D" w14:textId="592D7A50" w:rsidR="00D4348E" w:rsidRPr="001C3339" w:rsidRDefault="00D4348E" w:rsidP="00BF420F">
      <w:pPr>
        <w:ind w:left="1841" w:right="138"/>
        <w:jc w:val="center"/>
        <w:rPr>
          <w:i/>
          <w:sz w:val="26"/>
          <w:szCs w:val="26"/>
        </w:rPr>
      </w:pPr>
    </w:p>
    <w:p w14:paraId="3521A3FA" w14:textId="71EA19DA" w:rsidR="00B6785C" w:rsidRPr="001C3339" w:rsidRDefault="00C433A5" w:rsidP="00340EC1">
      <w:pPr>
        <w:ind w:right="138"/>
        <w:rPr>
          <w:bCs/>
          <w:sz w:val="26"/>
          <w:szCs w:val="26"/>
        </w:rPr>
      </w:pPr>
      <w:r w:rsidRPr="001C3339">
        <w:rPr>
          <w:i/>
          <w:sz w:val="26"/>
          <w:szCs w:val="26"/>
        </w:rPr>
        <w:br w:type="column"/>
      </w:r>
      <w:r w:rsidR="00B6785C" w:rsidRPr="001C3339">
        <w:rPr>
          <w:b/>
          <w:sz w:val="26"/>
          <w:szCs w:val="26"/>
        </w:rPr>
        <w:lastRenderedPageBreak/>
        <w:t xml:space="preserve">                  </w:t>
      </w:r>
      <w:r w:rsidR="00A14059">
        <w:rPr>
          <w:bCs/>
          <w:sz w:val="26"/>
          <w:szCs w:val="26"/>
        </w:rPr>
        <w:t xml:space="preserve">Ngày   </w:t>
      </w:r>
      <w:r w:rsidR="0025560F">
        <w:rPr>
          <w:bCs/>
          <w:sz w:val="26"/>
          <w:szCs w:val="26"/>
        </w:rPr>
        <w:t xml:space="preserve"> </w:t>
      </w:r>
      <w:r w:rsidR="00B6785C" w:rsidRPr="001C3339">
        <w:rPr>
          <w:bCs/>
          <w:sz w:val="26"/>
          <w:szCs w:val="26"/>
        </w:rPr>
        <w:t xml:space="preserve">tháng </w:t>
      </w:r>
      <w:r w:rsidR="00A14059">
        <w:rPr>
          <w:bCs/>
          <w:sz w:val="26"/>
          <w:szCs w:val="26"/>
        </w:rPr>
        <w:t xml:space="preserve">   </w:t>
      </w:r>
      <w:r w:rsidR="00461956">
        <w:rPr>
          <w:bCs/>
          <w:sz w:val="26"/>
          <w:szCs w:val="26"/>
        </w:rPr>
        <w:t xml:space="preserve"> năm </w:t>
      </w:r>
      <w:r w:rsidR="00461956">
        <w:rPr>
          <w:bCs/>
          <w:sz w:val="26"/>
          <w:szCs w:val="26"/>
          <w:lang w:val="vi-VN"/>
        </w:rPr>
        <w:t>2021</w:t>
      </w:r>
    </w:p>
    <w:p w14:paraId="2C3D7A9A" w14:textId="00666AB8" w:rsidR="00D4348E" w:rsidRPr="001C3339" w:rsidRDefault="00A72F43" w:rsidP="001C3339">
      <w:pPr>
        <w:ind w:right="1832"/>
        <w:rPr>
          <w:b/>
          <w:sz w:val="26"/>
          <w:szCs w:val="26"/>
        </w:rPr>
      </w:pPr>
      <w:r>
        <w:rPr>
          <w:i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C746A50" wp14:editId="3E5A870C">
            <wp:simplePos x="0" y="0"/>
            <wp:positionH relativeFrom="column">
              <wp:posOffset>2086610</wp:posOffset>
            </wp:positionH>
            <wp:positionV relativeFrom="paragraph">
              <wp:posOffset>2243455</wp:posOffset>
            </wp:positionV>
            <wp:extent cx="1329055" cy="2559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C3339" w:rsidRPr="001C3339">
        <w:rPr>
          <w:b/>
          <w:sz w:val="26"/>
          <w:szCs w:val="26"/>
        </w:rPr>
        <w:t xml:space="preserve">                         </w:t>
      </w:r>
      <w:r w:rsidR="00676205" w:rsidRPr="001C3339">
        <w:rPr>
          <w:noProof/>
          <w:sz w:val="26"/>
          <w:szCs w:val="26"/>
        </w:rPr>
        <w:drawing>
          <wp:anchor distT="0" distB="0" distL="114300" distR="114300" simplePos="0" relativeHeight="251657216" behindDoc="1" locked="0" layoutInCell="1" allowOverlap="1" wp14:anchorId="662E48C7" wp14:editId="4BCC8E92">
            <wp:simplePos x="0" y="0"/>
            <wp:positionH relativeFrom="column">
              <wp:posOffset>2128520</wp:posOffset>
            </wp:positionH>
            <wp:positionV relativeFrom="paragraph">
              <wp:posOffset>2677160</wp:posOffset>
            </wp:positionV>
            <wp:extent cx="1333500" cy="2571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C3339" w:rsidRPr="001C3339">
        <w:rPr>
          <w:b/>
          <w:sz w:val="26"/>
          <w:szCs w:val="26"/>
        </w:rPr>
        <w:t xml:space="preserve"> </w:t>
      </w:r>
      <w:r w:rsidR="00BF420F" w:rsidRPr="001C3339">
        <w:rPr>
          <w:i/>
          <w:sz w:val="26"/>
          <w:szCs w:val="26"/>
        </w:rPr>
        <w:t>(Ký</w:t>
      </w:r>
      <w:r w:rsidR="001C3339" w:rsidRPr="001C3339">
        <w:rPr>
          <w:i/>
          <w:sz w:val="26"/>
          <w:szCs w:val="26"/>
        </w:rPr>
        <w:t xml:space="preserve"> tên</w:t>
      </w:r>
      <w:r w:rsidR="00BF420F" w:rsidRPr="001C3339">
        <w:rPr>
          <w:i/>
          <w:sz w:val="26"/>
          <w:szCs w:val="26"/>
        </w:rPr>
        <w:t>, đóng dấu)</w:t>
      </w:r>
    </w:p>
    <w:sectPr w:rsidR="00D4348E" w:rsidRPr="001C3339" w:rsidSect="001D69D1">
      <w:type w:val="continuous"/>
      <w:pgSz w:w="11900" w:h="16840"/>
      <w:pgMar w:top="400" w:right="300" w:bottom="280" w:left="630" w:header="720" w:footer="720" w:gutter="0"/>
      <w:cols w:num="2" w:space="720" w:equalWidth="0">
        <w:col w:w="3918" w:space="1610"/>
        <w:col w:w="579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37730" w14:textId="77777777" w:rsidR="002E576D" w:rsidRDefault="002E576D" w:rsidP="001D69D1">
      <w:r>
        <w:separator/>
      </w:r>
    </w:p>
  </w:endnote>
  <w:endnote w:type="continuationSeparator" w:id="0">
    <w:p w14:paraId="0F8D8755" w14:textId="77777777" w:rsidR="002E576D" w:rsidRDefault="002E576D" w:rsidP="001D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68300" w14:textId="77777777" w:rsidR="002E576D" w:rsidRDefault="002E576D" w:rsidP="001D69D1">
      <w:r>
        <w:separator/>
      </w:r>
    </w:p>
  </w:footnote>
  <w:footnote w:type="continuationSeparator" w:id="0">
    <w:p w14:paraId="26291A2B" w14:textId="77777777" w:rsidR="002E576D" w:rsidRDefault="002E576D" w:rsidP="001D6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CAC71" w14:textId="34A8F51B" w:rsidR="001D69D1" w:rsidRPr="001D69D1" w:rsidRDefault="00121FE8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="001D69D1"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F1AB2"/>
    <w:multiLevelType w:val="hybridMultilevel"/>
    <w:tmpl w:val="7D76A1E8"/>
    <w:lvl w:ilvl="0" w:tplc="52EA639A">
      <w:numFmt w:val="bullet"/>
      <w:lvlText w:val="-"/>
      <w:lvlJc w:val="left"/>
      <w:pPr>
        <w:ind w:left="9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 w15:restartNumberingAfterBreak="0">
    <w:nsid w:val="31106503"/>
    <w:multiLevelType w:val="hybridMultilevel"/>
    <w:tmpl w:val="F070C232"/>
    <w:lvl w:ilvl="0" w:tplc="923EE38C">
      <w:numFmt w:val="bullet"/>
      <w:lvlText w:val="-"/>
      <w:lvlJc w:val="left"/>
      <w:pPr>
        <w:ind w:left="520" w:hanging="117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F88A5430">
      <w:numFmt w:val="bullet"/>
      <w:lvlText w:val="•"/>
      <w:lvlJc w:val="left"/>
      <w:pPr>
        <w:ind w:left="1600" w:hanging="117"/>
      </w:pPr>
      <w:rPr>
        <w:rFonts w:hint="default"/>
        <w:lang w:eastAsia="en-US" w:bidi="ar-SA"/>
      </w:rPr>
    </w:lvl>
    <w:lvl w:ilvl="2" w:tplc="0F82619A">
      <w:numFmt w:val="bullet"/>
      <w:lvlText w:val="•"/>
      <w:lvlJc w:val="left"/>
      <w:pPr>
        <w:ind w:left="2680" w:hanging="117"/>
      </w:pPr>
      <w:rPr>
        <w:rFonts w:hint="default"/>
        <w:lang w:eastAsia="en-US" w:bidi="ar-SA"/>
      </w:rPr>
    </w:lvl>
    <w:lvl w:ilvl="3" w:tplc="AD8EAE2A">
      <w:numFmt w:val="bullet"/>
      <w:lvlText w:val="•"/>
      <w:lvlJc w:val="left"/>
      <w:pPr>
        <w:ind w:left="3760" w:hanging="117"/>
      </w:pPr>
      <w:rPr>
        <w:rFonts w:hint="default"/>
        <w:lang w:eastAsia="en-US" w:bidi="ar-SA"/>
      </w:rPr>
    </w:lvl>
    <w:lvl w:ilvl="4" w:tplc="EE223A4C">
      <w:numFmt w:val="bullet"/>
      <w:lvlText w:val="•"/>
      <w:lvlJc w:val="left"/>
      <w:pPr>
        <w:ind w:left="4840" w:hanging="117"/>
      </w:pPr>
      <w:rPr>
        <w:rFonts w:hint="default"/>
        <w:lang w:eastAsia="en-US" w:bidi="ar-SA"/>
      </w:rPr>
    </w:lvl>
    <w:lvl w:ilvl="5" w:tplc="BF8E373A">
      <w:numFmt w:val="bullet"/>
      <w:lvlText w:val="•"/>
      <w:lvlJc w:val="left"/>
      <w:pPr>
        <w:ind w:left="5920" w:hanging="117"/>
      </w:pPr>
      <w:rPr>
        <w:rFonts w:hint="default"/>
        <w:lang w:eastAsia="en-US" w:bidi="ar-SA"/>
      </w:rPr>
    </w:lvl>
    <w:lvl w:ilvl="6" w:tplc="131EB1FC">
      <w:numFmt w:val="bullet"/>
      <w:lvlText w:val="•"/>
      <w:lvlJc w:val="left"/>
      <w:pPr>
        <w:ind w:left="7000" w:hanging="117"/>
      </w:pPr>
      <w:rPr>
        <w:rFonts w:hint="default"/>
        <w:lang w:eastAsia="en-US" w:bidi="ar-SA"/>
      </w:rPr>
    </w:lvl>
    <w:lvl w:ilvl="7" w:tplc="BA4C99D4">
      <w:numFmt w:val="bullet"/>
      <w:lvlText w:val="•"/>
      <w:lvlJc w:val="left"/>
      <w:pPr>
        <w:ind w:left="8080" w:hanging="117"/>
      </w:pPr>
      <w:rPr>
        <w:rFonts w:hint="default"/>
        <w:lang w:eastAsia="en-US" w:bidi="ar-SA"/>
      </w:rPr>
    </w:lvl>
    <w:lvl w:ilvl="8" w:tplc="C7E2D85C">
      <w:numFmt w:val="bullet"/>
      <w:lvlText w:val="•"/>
      <w:lvlJc w:val="left"/>
      <w:pPr>
        <w:ind w:left="9160" w:hanging="117"/>
      </w:pPr>
      <w:rPr>
        <w:rFonts w:hint="default"/>
        <w:lang w:eastAsia="en-US" w:bidi="ar-SA"/>
      </w:rPr>
    </w:lvl>
  </w:abstractNum>
  <w:abstractNum w:abstractNumId="2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50914"/>
    <w:multiLevelType w:val="hybridMultilevel"/>
    <w:tmpl w:val="065EC8C8"/>
    <w:lvl w:ilvl="0" w:tplc="1A70A188">
      <w:start w:val="1"/>
      <w:numFmt w:val="upperLetter"/>
      <w:lvlText w:val="%1."/>
      <w:lvlJc w:val="left"/>
      <w:pPr>
        <w:ind w:left="364" w:hanging="24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eastAsia="en-US" w:bidi="ar-SA"/>
      </w:rPr>
    </w:lvl>
    <w:lvl w:ilvl="1" w:tplc="6F520960">
      <w:numFmt w:val="bullet"/>
      <w:lvlText w:val="•"/>
      <w:lvlJc w:val="left"/>
      <w:pPr>
        <w:ind w:left="1456" w:hanging="245"/>
      </w:pPr>
      <w:rPr>
        <w:rFonts w:hint="default"/>
        <w:lang w:eastAsia="en-US" w:bidi="ar-SA"/>
      </w:rPr>
    </w:lvl>
    <w:lvl w:ilvl="2" w:tplc="EAD4786C">
      <w:numFmt w:val="bullet"/>
      <w:lvlText w:val="•"/>
      <w:lvlJc w:val="left"/>
      <w:pPr>
        <w:ind w:left="2552" w:hanging="245"/>
      </w:pPr>
      <w:rPr>
        <w:rFonts w:hint="default"/>
        <w:lang w:eastAsia="en-US" w:bidi="ar-SA"/>
      </w:rPr>
    </w:lvl>
    <w:lvl w:ilvl="3" w:tplc="4FF0065A">
      <w:numFmt w:val="bullet"/>
      <w:lvlText w:val="•"/>
      <w:lvlJc w:val="left"/>
      <w:pPr>
        <w:ind w:left="3648" w:hanging="245"/>
      </w:pPr>
      <w:rPr>
        <w:rFonts w:hint="default"/>
        <w:lang w:eastAsia="en-US" w:bidi="ar-SA"/>
      </w:rPr>
    </w:lvl>
    <w:lvl w:ilvl="4" w:tplc="1ECA9E66">
      <w:numFmt w:val="bullet"/>
      <w:lvlText w:val="•"/>
      <w:lvlJc w:val="left"/>
      <w:pPr>
        <w:ind w:left="4744" w:hanging="245"/>
      </w:pPr>
      <w:rPr>
        <w:rFonts w:hint="default"/>
        <w:lang w:eastAsia="en-US" w:bidi="ar-SA"/>
      </w:rPr>
    </w:lvl>
    <w:lvl w:ilvl="5" w:tplc="42BA2D62">
      <w:numFmt w:val="bullet"/>
      <w:lvlText w:val="•"/>
      <w:lvlJc w:val="left"/>
      <w:pPr>
        <w:ind w:left="5840" w:hanging="245"/>
      </w:pPr>
      <w:rPr>
        <w:rFonts w:hint="default"/>
        <w:lang w:eastAsia="en-US" w:bidi="ar-SA"/>
      </w:rPr>
    </w:lvl>
    <w:lvl w:ilvl="6" w:tplc="7DE0A220">
      <w:numFmt w:val="bullet"/>
      <w:lvlText w:val="•"/>
      <w:lvlJc w:val="left"/>
      <w:pPr>
        <w:ind w:left="6936" w:hanging="245"/>
      </w:pPr>
      <w:rPr>
        <w:rFonts w:hint="default"/>
        <w:lang w:eastAsia="en-US" w:bidi="ar-SA"/>
      </w:rPr>
    </w:lvl>
    <w:lvl w:ilvl="7" w:tplc="5156CC66">
      <w:numFmt w:val="bullet"/>
      <w:lvlText w:val="•"/>
      <w:lvlJc w:val="left"/>
      <w:pPr>
        <w:ind w:left="8032" w:hanging="245"/>
      </w:pPr>
      <w:rPr>
        <w:rFonts w:hint="default"/>
        <w:lang w:eastAsia="en-US" w:bidi="ar-SA"/>
      </w:rPr>
    </w:lvl>
    <w:lvl w:ilvl="8" w:tplc="1068D384">
      <w:numFmt w:val="bullet"/>
      <w:lvlText w:val="•"/>
      <w:lvlJc w:val="left"/>
      <w:pPr>
        <w:ind w:left="9128" w:hanging="245"/>
      </w:pPr>
      <w:rPr>
        <w:rFonts w:hint="default"/>
        <w:lang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8E"/>
    <w:rsid w:val="0001002D"/>
    <w:rsid w:val="00042E04"/>
    <w:rsid w:val="000457DC"/>
    <w:rsid w:val="0006272F"/>
    <w:rsid w:val="00077B9D"/>
    <w:rsid w:val="00107512"/>
    <w:rsid w:val="00121FE8"/>
    <w:rsid w:val="001466BC"/>
    <w:rsid w:val="00170D85"/>
    <w:rsid w:val="00171B1F"/>
    <w:rsid w:val="001A7582"/>
    <w:rsid w:val="001C3339"/>
    <w:rsid w:val="001D0301"/>
    <w:rsid w:val="001D69D1"/>
    <w:rsid w:val="001F21A7"/>
    <w:rsid w:val="0025292E"/>
    <w:rsid w:val="0025560F"/>
    <w:rsid w:val="00274147"/>
    <w:rsid w:val="002938BF"/>
    <w:rsid w:val="002A037D"/>
    <w:rsid w:val="002E576D"/>
    <w:rsid w:val="0032327B"/>
    <w:rsid w:val="00332BE9"/>
    <w:rsid w:val="00340EC1"/>
    <w:rsid w:val="00353D56"/>
    <w:rsid w:val="00396971"/>
    <w:rsid w:val="003C71D4"/>
    <w:rsid w:val="003E1232"/>
    <w:rsid w:val="003E70B1"/>
    <w:rsid w:val="0041044D"/>
    <w:rsid w:val="00416F79"/>
    <w:rsid w:val="00417EA5"/>
    <w:rsid w:val="00423383"/>
    <w:rsid w:val="00461956"/>
    <w:rsid w:val="00490190"/>
    <w:rsid w:val="004C2C29"/>
    <w:rsid w:val="00556BBD"/>
    <w:rsid w:val="005B56BE"/>
    <w:rsid w:val="005D116C"/>
    <w:rsid w:val="005D6F98"/>
    <w:rsid w:val="005E11C4"/>
    <w:rsid w:val="00600821"/>
    <w:rsid w:val="00603872"/>
    <w:rsid w:val="0063743C"/>
    <w:rsid w:val="00642AB8"/>
    <w:rsid w:val="00672536"/>
    <w:rsid w:val="00676205"/>
    <w:rsid w:val="00696D05"/>
    <w:rsid w:val="006A282A"/>
    <w:rsid w:val="00755225"/>
    <w:rsid w:val="007A1F37"/>
    <w:rsid w:val="008001D5"/>
    <w:rsid w:val="008303FA"/>
    <w:rsid w:val="0089507A"/>
    <w:rsid w:val="00900325"/>
    <w:rsid w:val="0098162B"/>
    <w:rsid w:val="009A32BF"/>
    <w:rsid w:val="009A464D"/>
    <w:rsid w:val="009C78D1"/>
    <w:rsid w:val="009F519A"/>
    <w:rsid w:val="00A14059"/>
    <w:rsid w:val="00A46D5B"/>
    <w:rsid w:val="00A72F43"/>
    <w:rsid w:val="00AD2EFF"/>
    <w:rsid w:val="00B204C7"/>
    <w:rsid w:val="00B4080A"/>
    <w:rsid w:val="00B45C85"/>
    <w:rsid w:val="00B6207C"/>
    <w:rsid w:val="00B6785C"/>
    <w:rsid w:val="00B71CA4"/>
    <w:rsid w:val="00BF420F"/>
    <w:rsid w:val="00C30513"/>
    <w:rsid w:val="00C433A5"/>
    <w:rsid w:val="00C93853"/>
    <w:rsid w:val="00D127AF"/>
    <w:rsid w:val="00D30F67"/>
    <w:rsid w:val="00D4348E"/>
    <w:rsid w:val="00DB7E5E"/>
    <w:rsid w:val="00DF6780"/>
    <w:rsid w:val="00E5657A"/>
    <w:rsid w:val="00EF6BAF"/>
    <w:rsid w:val="00F3451E"/>
    <w:rsid w:val="00F40FBD"/>
    <w:rsid w:val="00F45893"/>
    <w:rsid w:val="00F75DA6"/>
    <w:rsid w:val="00FA74AA"/>
    <w:rsid w:val="00FD2EE6"/>
    <w:rsid w:val="00FD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EF776"/>
  <w15:docId w15:val="{7F4A1731-F57C-46FE-8AFC-5E9901B8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84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C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24"/>
      <w:ind w:right="3320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0"/>
      <w:ind w:left="352" w:hanging="245"/>
    </w:pPr>
  </w:style>
  <w:style w:type="paragraph" w:customStyle="1" w:styleId="TableParagraph">
    <w:name w:val="Table Paragraph"/>
    <w:basedOn w:val="Normal"/>
    <w:uiPriority w:val="1"/>
    <w:qFormat/>
    <w:pPr>
      <w:spacing w:before="80"/>
    </w:pPr>
  </w:style>
  <w:style w:type="paragraph" w:styleId="Header">
    <w:name w:val="header"/>
    <w:basedOn w:val="Normal"/>
    <w:link w:val="HeaderChar"/>
    <w:uiPriority w:val="99"/>
    <w:unhideWhenUsed/>
    <w:rsid w:val="001D69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9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D69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9D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2327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wrowfilter">
    <w:name w:val="wwrowfilter"/>
    <w:basedOn w:val="Normal"/>
    <w:rsid w:val="005D116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vi-VN" w:eastAsia="vi-VN"/>
    </w:rPr>
  </w:style>
  <w:style w:type="character" w:customStyle="1" w:styleId="viewinput">
    <w:name w:val="viewinput"/>
    <w:basedOn w:val="DefaultParagraphFont"/>
    <w:rsid w:val="005D116C"/>
  </w:style>
  <w:style w:type="paragraph" w:styleId="BalloonText">
    <w:name w:val="Balloon Text"/>
    <w:basedOn w:val="Normal"/>
    <w:link w:val="BalloonTextChar"/>
    <w:uiPriority w:val="99"/>
    <w:semiHidden/>
    <w:unhideWhenUsed/>
    <w:rsid w:val="002A03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37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Võ Văn Hiếu</cp:lastModifiedBy>
  <cp:revision>3</cp:revision>
  <cp:lastPrinted>2021-12-30T09:46:00Z</cp:lastPrinted>
  <dcterms:created xsi:type="dcterms:W3CDTF">2022-01-08T11:52:00Z</dcterms:created>
  <dcterms:modified xsi:type="dcterms:W3CDTF">2022-01-08T15:44:00Z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JasperReports Library version 5.6.0</vt:lpwstr>
  </property>
  <property fmtid="{D5CDD505-2E9C-101B-9397-08002B2CF9AE}" pid="4" name="LastSaved">
    <vt:filetime>2020-05-07T00:00:00Z</vt:filetime>
  </property>
</Properties>
</file>