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80E1E5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No.1</w:t>
      </w:r>
    </w:p>
    <w:p w14:paraId="3666E27D">
      <w:pPr>
        <w:jc w:val="both"/>
        <w:rPr>
          <w:rFonts w:hint="default" w:ascii="Times New Roman" w:hAnsi="Times New Roman" w:cs="Times New Roman"/>
        </w:rPr>
      </w:pPr>
    </w:p>
    <w:p w14:paraId="10F6EC2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6B8C073E">
      <w:pPr>
        <w:jc w:val="both"/>
        <w:rPr>
          <w:rFonts w:hint="default" w:ascii="Times New Roman" w:hAnsi="Times New Roman" w:eastAsia="Times New Roman" w:cs="Times New Roman"/>
        </w:rPr>
      </w:pPr>
    </w:p>
    <w:p w14:paraId="75FED4C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1</w:t>
      </w:r>
    </w:p>
    <w:p w14:paraId="74083616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1CE74D6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Truong Ngoc Gia Hieu, Duong Nguyen Dang, Pham Dinh Duc Anh</w:t>
      </w:r>
    </w:p>
    <w:p w14:paraId="70918577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19BA1BA5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13C354B2">
      <w:pPr>
        <w:jc w:val="both"/>
        <w:rPr>
          <w:rFonts w:hint="default" w:ascii="Times New Roman" w:hAnsi="Times New Roman" w:eastAsia="Times New Roman" w:cs="Times New Roman"/>
        </w:rPr>
      </w:pPr>
    </w:p>
    <w:p w14:paraId="4794FCA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No   </w:t>
      </w:r>
    </w:p>
    <w:p w14:paraId="39AD0076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28D510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CF7836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7E78429B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66A025BF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43954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10F00246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Formation</w:t>
            </w:r>
          </w:p>
        </w:tc>
        <w:tc>
          <w:tcPr>
            <w:tcW w:w="4650" w:type="dxa"/>
          </w:tcPr>
          <w:p w14:paraId="6293E236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Group members discussed roles, responsibilities, and the project name</w:t>
            </w:r>
          </w:p>
        </w:tc>
        <w:tc>
          <w:tcPr>
            <w:tcW w:w="4650" w:type="dxa"/>
          </w:tcPr>
          <w:p w14:paraId="5E5A26F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members decided to take name “Lowkenuinely”</w:t>
            </w:r>
          </w:p>
        </w:tc>
      </w:tr>
      <w:tr w14:paraId="204266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5139BA9C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Project Brain Storming</w:t>
            </w:r>
          </w:p>
        </w:tc>
        <w:tc>
          <w:tcPr>
            <w:tcW w:w="4650" w:type="dxa"/>
          </w:tcPr>
          <w:p w14:paraId="2EB8D74D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Based on the recommend topics, team members give several ideas</w:t>
            </w:r>
          </w:p>
        </w:tc>
        <w:tc>
          <w:tcPr>
            <w:tcW w:w="4650" w:type="dxa"/>
          </w:tcPr>
          <w:p w14:paraId="04287CA5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Team agreed to code the website that can detect both spam/malware mail and newspaper.</w:t>
            </w:r>
          </w:p>
        </w:tc>
      </w:tr>
    </w:tbl>
    <w:p w14:paraId="2E75AF5C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3D51FC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523120CF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41C4874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1"/>
        <w:gridCol w:w="3863"/>
        <w:gridCol w:w="3944"/>
        <w:gridCol w:w="3842"/>
      </w:tblGrid>
      <w:tr w14:paraId="0C4DA8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1" w:type="dxa"/>
          </w:tcPr>
          <w:p w14:paraId="2B86A61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863" w:type="dxa"/>
          </w:tcPr>
          <w:p w14:paraId="679E2DB2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3A4BFD1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1039967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46D22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1" w:hRule="atLeast"/>
        </w:trPr>
        <w:tc>
          <w:tcPr>
            <w:tcW w:w="2301" w:type="dxa"/>
          </w:tcPr>
          <w:p w14:paraId="1A582137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Technology Stack Seletcion</w:t>
            </w:r>
          </w:p>
        </w:tc>
        <w:tc>
          <w:tcPr>
            <w:tcW w:w="3863" w:type="dxa"/>
          </w:tcPr>
          <w:p w14:paraId="41FEFCC5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vertAlign w:val="baseline"/>
                <w:lang w:val="en-US"/>
              </w:rPr>
              <w:t xml:space="preserve">Team evaluated various frameworks to ensure code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is easy to understand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 xml:space="preserve"> and fix. Moreover, we discussed utilizing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Python for its powerful NLP/Security libraries versus Node.js.</w:t>
            </w:r>
          </w:p>
        </w:tc>
        <w:tc>
          <w:tcPr>
            <w:tcW w:w="3944" w:type="dxa"/>
          </w:tcPr>
          <w:p w14:paraId="6E33D779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  <w:t xml:space="preserve">Decided to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u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se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Fast-API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for Backhand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 xml:space="preserve"> and React.js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for Front-end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>By using these tools, website development and further assignments will be helpful</w:t>
            </w:r>
          </w:p>
        </w:tc>
        <w:tc>
          <w:tcPr>
            <w:tcW w:w="3842" w:type="dxa"/>
          </w:tcPr>
          <w:p w14:paraId="55DE28DA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* Dang and Duc Anh have to self-learning tools including Fast-API, React.js, and Python</w:t>
            </w:r>
          </w:p>
          <w:p w14:paraId="6884355B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* Hieu has to complete the plan development for the first assignment as soon as possible and also support team members</w:t>
            </w:r>
          </w:p>
        </w:tc>
      </w:tr>
      <w:tr w14:paraId="478DE7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301" w:type="dxa"/>
          </w:tcPr>
          <w:p w14:paraId="0686BEB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Input and Output Determination</w:t>
            </w:r>
          </w:p>
        </w:tc>
        <w:tc>
          <w:tcPr>
            <w:tcW w:w="3863" w:type="dxa"/>
          </w:tcPr>
          <w:p w14:paraId="7A4E8E73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Research and consider multi-model inputs (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URL, Text, Image, Metadata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) to detect t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hreats from different sources and how to present "stunning" AI results to users.</w:t>
            </w:r>
          </w:p>
        </w:tc>
        <w:tc>
          <w:tcPr>
            <w:tcW w:w="3944" w:type="dxa"/>
          </w:tcPr>
          <w:p w14:paraId="311703D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Determine four input types which are complicated for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 xml:space="preserve"> detection and a transparent output format (Label, Score, Reasoning).</w:t>
            </w:r>
          </w:p>
          <w:p w14:paraId="587CF6A7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</w:p>
        </w:tc>
        <w:tc>
          <w:tcPr>
            <w:tcW w:w="3842" w:type="dxa"/>
          </w:tcPr>
          <w:p w14:paraId="58C7167B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 xml:space="preserve">* All team members 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research OCR and NLP libraries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.</w:t>
            </w:r>
          </w:p>
          <w:p w14:paraId="3A746374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* Hieu is not only assists team members but also write the assignment.</w:t>
            </w:r>
          </w:p>
        </w:tc>
      </w:tr>
      <w:tr w14:paraId="11465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3" w:hRule="atLeast"/>
        </w:trPr>
        <w:tc>
          <w:tcPr>
            <w:tcW w:w="2301" w:type="dxa"/>
          </w:tcPr>
          <w:p w14:paraId="29F2CA9C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Website Workflow (Sequence Diagram)</w:t>
            </w:r>
          </w:p>
        </w:tc>
        <w:tc>
          <w:tcPr>
            <w:tcW w:w="3863" w:type="dxa"/>
          </w:tcPr>
          <w:p w14:paraId="62538FFF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The team dis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covered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how to visualize the real-time interaction between the User, React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Front-end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, and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Fast-API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Back-end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.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Then, w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 evaluated different tools to map the data journey from input to AI result.</w:t>
            </w:r>
          </w:p>
        </w:tc>
        <w:tc>
          <w:tcPr>
            <w:tcW w:w="3944" w:type="dxa"/>
          </w:tcPr>
          <w:p w14:paraId="15DFFE30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After the discussion, my team used draw.io website for system architecture. In details, using this powerful website showcases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 xml:space="preserve"> processes data without database storage to ensure privacy.</w:t>
            </w:r>
          </w:p>
        </w:tc>
        <w:tc>
          <w:tcPr>
            <w:tcW w:w="3842" w:type="dxa"/>
          </w:tcPr>
          <w:p w14:paraId="28D512F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All team members: Start searching, thinking, and drawing based on own opinions and spend for a whole week for the sequence diagram</w:t>
            </w:r>
          </w:p>
        </w:tc>
      </w:tr>
      <w:tr w14:paraId="329FD2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301" w:type="dxa"/>
          </w:tcPr>
          <w:p w14:paraId="51834C06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lang w:val="en-US"/>
              </w:rPr>
              <w:t>UI/UX Design</w:t>
            </w:r>
          </w:p>
        </w:tc>
        <w:tc>
          <w:tcPr>
            <w:tcW w:w="3863" w:type="dxa"/>
          </w:tcPr>
          <w:p w14:paraId="350868E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 xml:space="preserve">Group discussed how to optimized user interface which ensure four input types are accessible 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</w:rPr>
              <w:t>and the AI results are "stunning" and transparent.</w:t>
            </w:r>
          </w:p>
        </w:tc>
        <w:tc>
          <w:tcPr>
            <w:tcW w:w="3944" w:type="dxa"/>
          </w:tcPr>
          <w:p w14:paraId="2CD7F4A4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Finalized a Tab-based Dashboard Layout: </w:t>
            </w:r>
          </w:p>
          <w:p w14:paraId="55934580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 Minimalist UI with separate tabs for URL, Text, Image, and Metadata. </w:t>
            </w:r>
          </w:p>
          <w:p w14:paraId="1EAD673F">
            <w:pPr>
              <w:pStyle w:val="13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</w:rPr>
              <w:t>2. Real-time visual results featuring color-coded risk levels (Green/Yellow/Red) and Confidence Scores.</w:t>
            </w:r>
          </w:p>
        </w:tc>
        <w:tc>
          <w:tcPr>
            <w:tcW w:w="3842" w:type="dxa"/>
          </w:tcPr>
          <w:p w14:paraId="7D5EA2FE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All team members: Research UI libraries (Tailwind CSS/Material UI) and draft the initial Figma mockups by the next meeting on Jan 14th.</w:t>
            </w:r>
          </w:p>
        </w:tc>
      </w:tr>
      <w:tr w14:paraId="2A2AF0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2301" w:type="dxa"/>
          </w:tcPr>
          <w:p w14:paraId="5E600B9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863" w:type="dxa"/>
          </w:tcPr>
          <w:p w14:paraId="5363716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944" w:type="dxa"/>
          </w:tcPr>
          <w:p w14:paraId="44D1605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  <w:tc>
          <w:tcPr>
            <w:tcW w:w="3842" w:type="dxa"/>
          </w:tcPr>
          <w:p w14:paraId="515E705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</w:p>
        </w:tc>
      </w:tr>
    </w:tbl>
    <w:p w14:paraId="17998504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0E797DD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46D6B240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Technical Skill-Up: </w:t>
      </w:r>
      <w:r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  <w:t xml:space="preserve">Team members need to self-learning Python, Fast-API, and React.js </w:t>
      </w:r>
      <w:r>
        <w:rPr>
          <w:rFonts w:hint="default" w:ascii="Times New Roman" w:hAnsi="Times New Roman" w:eastAsia="SimSun" w:cs="Times New Roman"/>
          <w:b w:val="0"/>
          <w:bCs/>
          <w:sz w:val="25"/>
          <w:szCs w:val="25"/>
        </w:rPr>
        <w:t>to ensure the codebase remains easy to understand and maintain for future assignments.</w:t>
      </w:r>
    </w:p>
    <w:p w14:paraId="5D4F4BEC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System Architecture: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Finalize the Sequence Diagram on draw.io within this week to clearly map the real-time interaction between the Frontend and AI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Back-end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.</w:t>
      </w:r>
    </w:p>
    <w:p w14:paraId="4225C78A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UI/UX Prototype: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Research modern UI libraries (Tailwind CSS or Material UI) and start drafting the initial Figma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mock-ups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based on the finalized tab-based dashboard layout.</w:t>
      </w:r>
    </w:p>
    <w:p w14:paraId="79D1CEAA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Research &amp; Development: </w:t>
      </w:r>
      <w:r>
        <w:rPr>
          <w:rFonts w:hint="default" w:ascii="Times New Roman" w:hAnsi="Times New Roman" w:eastAsia="Times New Roman" w:cs="Times New Roman"/>
          <w:b w:val="0"/>
          <w:bCs/>
          <w:sz w:val="26"/>
          <w:szCs w:val="26"/>
          <w:lang w:val="en-US"/>
        </w:rPr>
        <w:t xml:space="preserve">Duong Nguyen Dang and Pham Dinh Duc Anh </w:t>
      </w: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t>investigate specific Python libraries for OCR (images) and NLP (text analysis) to implement our "Input Determination" strategy.</w:t>
      </w:r>
    </w:p>
    <w:p w14:paraId="2707D3D0">
      <w:pPr>
        <w:ind w:firstLine="720" w:firstLineChars="0"/>
        <w:jc w:val="both"/>
        <w:rPr>
          <w:rFonts w:hint="default" w:ascii="Times New Roman" w:hAnsi="Times New Roman" w:eastAsia="Times New Roman" w:cs="Times New Roman"/>
          <w:b w:val="0"/>
          <w:bCs/>
          <w:sz w:val="25"/>
          <w:szCs w:val="25"/>
          <w:lang w:val="en-US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Documentation: </w:t>
      </w:r>
      <w:r>
        <w:rPr>
          <w:rFonts w:hint="default" w:ascii="Times New Roman" w:hAnsi="Times New Roman" w:eastAsia="Times New Roman" w:cs="Times New Roman"/>
          <w:b w:val="0"/>
          <w:bCs/>
          <w:sz w:val="26"/>
          <w:szCs w:val="26"/>
          <w:lang w:val="en-US"/>
        </w:rPr>
        <w:t xml:space="preserve">Hieu (Leader) need to </w:t>
      </w: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t>complete the development plan and finalize the project's first assignment report as soon as possible.</w:t>
      </w:r>
    </w:p>
    <w:p w14:paraId="28C9C023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060D7398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367A9CE4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18E194F2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20:30 p.m</w:t>
      </w:r>
    </w:p>
    <w:p w14:paraId="211BD1A5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bookmarkStart w:id="0" w:name="_heading=h.gjdgxs" w:colFirst="0" w:colLast="0"/>
      <w:bookmarkEnd w:id="0"/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Jan 14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</w:t>
      </w:r>
    </w:p>
    <w:p w14:paraId="1D3B44DD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0D782685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4089CA6E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</w:p>
    <w:p w14:paraId="32241721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No.2</w:t>
      </w:r>
    </w:p>
    <w:p w14:paraId="1B2B65E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1CBC6AA9">
      <w:pPr>
        <w:jc w:val="both"/>
        <w:rPr>
          <w:rFonts w:hint="default" w:ascii="Times New Roman" w:hAnsi="Times New Roman" w:eastAsia="Times New Roman" w:cs="Times New Roman"/>
        </w:rPr>
      </w:pPr>
    </w:p>
    <w:p w14:paraId="2C053EF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2</w:t>
      </w:r>
    </w:p>
    <w:p w14:paraId="680E1B0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43CB2A4E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113A5B81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61258C5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20:50 p.m</w:t>
      </w:r>
    </w:p>
    <w:p w14:paraId="21E9E85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No   </w:t>
      </w:r>
    </w:p>
    <w:p w14:paraId="2E23C938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3FB002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68272C62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0C9CCE0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14204A20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1BC0C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6F19544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System Workflow (Sequence Diagram)</w:t>
            </w:r>
          </w:p>
        </w:tc>
        <w:tc>
          <w:tcPr>
            <w:tcW w:w="4650" w:type="dxa"/>
          </w:tcPr>
          <w:p w14:paraId="78812F1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Discuss how data moves from user input to desired outcomes</w:t>
            </w:r>
          </w:p>
        </w:tc>
        <w:tc>
          <w:tcPr>
            <w:tcW w:w="4650" w:type="dxa"/>
          </w:tcPr>
          <w:p w14:paraId="348AEB5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 Finalized the sequence diagram showing interaction between React and FastAPI.</w:t>
            </w:r>
          </w:p>
        </w:tc>
      </w:tr>
    </w:tbl>
    <w:p w14:paraId="218A3723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436901B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3736CD9F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B7677B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1"/>
        <w:gridCol w:w="3863"/>
        <w:gridCol w:w="3944"/>
        <w:gridCol w:w="3842"/>
      </w:tblGrid>
      <w:tr w14:paraId="2D072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1" w:type="dxa"/>
          </w:tcPr>
          <w:p w14:paraId="61A8A88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863" w:type="dxa"/>
          </w:tcPr>
          <w:p w14:paraId="6657151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0A228917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43187C2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4388A7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1" w:hRule="atLeast"/>
        </w:trPr>
        <w:tc>
          <w:tcPr>
            <w:tcW w:w="2301" w:type="dxa"/>
          </w:tcPr>
          <w:p w14:paraId="669186F3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 xml:space="preserve">Welcome new member and 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updates them on the team's progress from the first week</w:t>
            </w:r>
          </w:p>
        </w:tc>
        <w:tc>
          <w:tcPr>
            <w:tcW w:w="3863" w:type="dxa"/>
          </w:tcPr>
          <w:p w14:paraId="39588E72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Team revisited the project objective and overall system workflow to ensure all members clearly understood the solution and development direction.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</w:rPr>
              <w:t>.</w:t>
            </w:r>
          </w:p>
        </w:tc>
        <w:tc>
          <w:tcPr>
            <w:tcW w:w="3944" w:type="dxa"/>
          </w:tcPr>
          <w:p w14:paraId="7EB66ACF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All members are aligned on the project scope, objectives, and system workflow.</w:t>
            </w:r>
          </w:p>
        </w:tc>
        <w:tc>
          <w:tcPr>
            <w:tcW w:w="3842" w:type="dxa"/>
          </w:tcPr>
          <w:p w14:paraId="1D474526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Leader (Truong Ngoc Gia Hieu) has completed by the end of the meeting</w:t>
            </w:r>
          </w:p>
        </w:tc>
      </w:tr>
      <w:tr w14:paraId="36300B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301" w:type="dxa"/>
          </w:tcPr>
          <w:p w14:paraId="25C583F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Weekly task assignment</w:t>
            </w:r>
          </w:p>
        </w:tc>
        <w:tc>
          <w:tcPr>
            <w:tcW w:w="3863" w:type="dxa"/>
          </w:tcPr>
          <w:p w14:paraId="76B21C00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Assign specific repsonsibilities to each member for the upcoming week to ensure align with project timeline</w:t>
            </w:r>
          </w:p>
        </w:tc>
        <w:tc>
          <w:tcPr>
            <w:tcW w:w="3944" w:type="dxa"/>
          </w:tcPr>
          <w:p w14:paraId="2EDD5149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Each member has a clear understanding of their individual tasks and deadline</w:t>
            </w:r>
          </w:p>
        </w:tc>
        <w:tc>
          <w:tcPr>
            <w:tcW w:w="3842" w:type="dxa"/>
          </w:tcPr>
          <w:p w14:paraId="1C108168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All team members: Start assigned tasks immediately.</w:t>
            </w: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.</w:t>
            </w:r>
          </w:p>
        </w:tc>
      </w:tr>
    </w:tbl>
    <w:p w14:paraId="10BFE051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17704061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08E203E7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Task Distribution: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Assign specific responsibilities and deadlines to each team member according to the project timeline.</w:t>
      </w:r>
    </w:p>
    <w:p w14:paraId="4AE849BD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Immediate Commencement: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All team members are to begin their individual assigned tasks immediately following the meeting</w:t>
      </w:r>
    </w:p>
    <w:p w14:paraId="03056B5A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Alignment Check: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Ensure all tasks remain strictly aligned with the overall project scope and system workflow.</w:t>
      </w:r>
    </w:p>
    <w:p w14:paraId="1FD659A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Progress Tracking: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Prepare for the next update during the upcoming online meeting on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Jan 21, 2026</w:t>
      </w:r>
      <w:r>
        <w:rPr>
          <w:rFonts w:hint="default" w:ascii="Times New Roman" w:hAnsi="Times New Roman" w:eastAsia="SimSun" w:cs="Times New Roman"/>
          <w:sz w:val="24"/>
          <w:szCs w:val="24"/>
        </w:rPr>
        <w:t>.</w:t>
      </w:r>
    </w:p>
    <w:p w14:paraId="05F9ED50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44215FC1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BC7ECBB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48BA96EA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20:30 p.m</w:t>
      </w:r>
    </w:p>
    <w:p w14:paraId="16FFB46D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Jan 28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</w:t>
      </w:r>
    </w:p>
    <w:p w14:paraId="3512867D">
      <w:pPr>
        <w:jc w:val="both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</w:p>
    <w:p w14:paraId="69C589A9">
      <w:pPr>
        <w:jc w:val="both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</w:p>
    <w:p w14:paraId="250D6B8D">
      <w:pPr>
        <w:rPr>
          <w:rFonts w:hint="default" w:ascii="Times New Roman" w:hAnsi="Times New Roman" w:eastAsia="Times New Roman" w:cs="Times New Roman"/>
          <w:b/>
          <w:lang w:val="en-US"/>
        </w:rPr>
      </w:pPr>
    </w:p>
    <w:p w14:paraId="526071BA">
      <w:pPr>
        <w:rPr>
          <w:rFonts w:hint="default" w:ascii="Times New Roman" w:hAnsi="Times New Roman" w:cs="Times New Roman"/>
        </w:rPr>
      </w:pPr>
    </w:p>
    <w:p w14:paraId="3ED09C1B">
      <w:pPr>
        <w:rPr>
          <w:rFonts w:hint="default" w:ascii="Times New Roman" w:hAnsi="Times New Roman" w:cs="Times New Roman"/>
        </w:rPr>
      </w:pPr>
    </w:p>
    <w:p w14:paraId="53916ED0">
      <w:pPr>
        <w:rPr>
          <w:rFonts w:hint="default" w:ascii="Times New Roman" w:hAnsi="Times New Roman" w:cs="Times New Roman"/>
        </w:rPr>
      </w:pPr>
    </w:p>
    <w:p w14:paraId="5D74229E">
      <w:pPr>
        <w:rPr>
          <w:rFonts w:hint="default" w:ascii="Times New Roman" w:hAnsi="Times New Roman" w:cs="Times New Roman"/>
        </w:rPr>
      </w:pPr>
    </w:p>
    <w:p w14:paraId="6B651194">
      <w:pPr>
        <w:rPr>
          <w:rFonts w:hint="default" w:ascii="Times New Roman" w:hAnsi="Times New Roman" w:cs="Times New Roman"/>
        </w:rPr>
      </w:pPr>
    </w:p>
    <w:p w14:paraId="6B4B2840">
      <w:pPr>
        <w:rPr>
          <w:rFonts w:hint="default" w:ascii="Times New Roman" w:hAnsi="Times New Roman" w:cs="Times New Roman"/>
        </w:rPr>
      </w:pPr>
    </w:p>
    <w:p w14:paraId="5A08C573">
      <w:pPr>
        <w:rPr>
          <w:rFonts w:hint="default" w:ascii="Times New Roman" w:hAnsi="Times New Roman" w:cs="Times New Roman"/>
        </w:rPr>
      </w:pPr>
    </w:p>
    <w:p w14:paraId="67C81783">
      <w:pPr>
        <w:rPr>
          <w:rFonts w:hint="default" w:ascii="Times New Roman" w:hAnsi="Times New Roman" w:cs="Times New Roman"/>
        </w:rPr>
      </w:pPr>
    </w:p>
    <w:p w14:paraId="68ED6678">
      <w:pPr>
        <w:rPr>
          <w:rFonts w:hint="default" w:ascii="Times New Roman" w:hAnsi="Times New Roman" w:cs="Times New Roman"/>
        </w:rPr>
      </w:pPr>
    </w:p>
    <w:p w14:paraId="06AE0A33">
      <w:pPr>
        <w:rPr>
          <w:rFonts w:hint="default" w:ascii="Times New Roman" w:hAnsi="Times New Roman" w:cs="Times New Roman"/>
        </w:rPr>
      </w:pPr>
    </w:p>
    <w:p w14:paraId="2D792DEB">
      <w:pPr>
        <w:rPr>
          <w:rFonts w:hint="default" w:ascii="Times New Roman" w:hAnsi="Times New Roman" w:cs="Times New Roman"/>
        </w:rPr>
      </w:pPr>
    </w:p>
    <w:p w14:paraId="649D775D">
      <w:pPr>
        <w:rPr>
          <w:rFonts w:hint="default" w:ascii="Times New Roman" w:hAnsi="Times New Roman" w:cs="Times New Roman"/>
        </w:rPr>
      </w:pPr>
    </w:p>
    <w:p w14:paraId="29ED3266">
      <w:pPr>
        <w:rPr>
          <w:rFonts w:hint="default" w:ascii="Times New Roman" w:hAnsi="Times New Roman" w:cs="Times New Roman"/>
        </w:rPr>
      </w:pPr>
    </w:p>
    <w:p w14:paraId="52417BB0">
      <w:pPr>
        <w:rPr>
          <w:rFonts w:hint="default" w:ascii="Times New Roman" w:hAnsi="Times New Roman" w:cs="Times New Roman"/>
        </w:rPr>
      </w:pPr>
    </w:p>
    <w:p w14:paraId="08630317">
      <w:pPr>
        <w:rPr>
          <w:rFonts w:hint="default" w:ascii="Times New Roman" w:hAnsi="Times New Roman" w:cs="Times New Roman"/>
        </w:rPr>
      </w:pPr>
    </w:p>
    <w:p w14:paraId="22DCBDC9">
      <w:pPr>
        <w:rPr>
          <w:rFonts w:hint="default" w:ascii="Times New Roman" w:hAnsi="Times New Roman" w:cs="Times New Roman"/>
        </w:rPr>
      </w:pPr>
    </w:p>
    <w:p w14:paraId="28E56713">
      <w:pPr>
        <w:rPr>
          <w:rFonts w:hint="default" w:ascii="Times New Roman" w:hAnsi="Times New Roman" w:cs="Times New Roman"/>
        </w:rPr>
      </w:pPr>
    </w:p>
    <w:p w14:paraId="1856A8FA">
      <w:pPr>
        <w:rPr>
          <w:rFonts w:hint="default" w:ascii="Times New Roman" w:hAnsi="Times New Roman" w:cs="Times New Roman"/>
        </w:rPr>
      </w:pPr>
    </w:p>
    <w:p w14:paraId="3E924B28">
      <w:pPr>
        <w:rPr>
          <w:rFonts w:hint="default" w:ascii="Times New Roman" w:hAnsi="Times New Roman" w:cs="Times New Roman"/>
        </w:rPr>
      </w:pPr>
    </w:p>
    <w:p w14:paraId="50E10B34">
      <w:pPr>
        <w:rPr>
          <w:rFonts w:hint="default" w:ascii="Times New Roman" w:hAnsi="Times New Roman" w:cs="Times New Roman"/>
        </w:rPr>
      </w:pPr>
    </w:p>
    <w:p w14:paraId="5DDA4BE2">
      <w:pPr>
        <w:rPr>
          <w:rFonts w:hint="default" w:ascii="Times New Roman" w:hAnsi="Times New Roman" w:cs="Times New Roman"/>
        </w:rPr>
      </w:pPr>
    </w:p>
    <w:p w14:paraId="2813C748">
      <w:pPr>
        <w:rPr>
          <w:rFonts w:hint="default" w:ascii="Times New Roman" w:hAnsi="Times New Roman" w:cs="Times New Roman"/>
        </w:rPr>
      </w:pPr>
    </w:p>
    <w:p w14:paraId="117FE77A">
      <w:pPr>
        <w:rPr>
          <w:rFonts w:hint="default" w:ascii="Times New Roman" w:hAnsi="Times New Roman" w:cs="Times New Roman"/>
        </w:rPr>
      </w:pPr>
    </w:p>
    <w:p w14:paraId="64D37A34">
      <w:pPr>
        <w:rPr>
          <w:rFonts w:hint="default" w:ascii="Times New Roman" w:hAnsi="Times New Roman" w:cs="Times New Roman"/>
        </w:rPr>
      </w:pPr>
    </w:p>
    <w:p w14:paraId="6F3BC057">
      <w:pPr>
        <w:rPr>
          <w:rFonts w:hint="default" w:ascii="Times New Roman" w:hAnsi="Times New Roman" w:cs="Times New Roman"/>
        </w:rPr>
      </w:pPr>
    </w:p>
    <w:p w14:paraId="6BA788C4">
      <w:pPr>
        <w:rPr>
          <w:rFonts w:hint="default" w:ascii="Times New Roman" w:hAnsi="Times New Roman" w:cs="Times New Roman"/>
        </w:rPr>
      </w:pPr>
    </w:p>
    <w:p w14:paraId="12CB0C93">
      <w:pPr>
        <w:rPr>
          <w:rFonts w:hint="default" w:ascii="Times New Roman" w:hAnsi="Times New Roman" w:cs="Times New Roman"/>
        </w:rPr>
      </w:pPr>
    </w:p>
    <w:p w14:paraId="1320EB36">
      <w:pPr>
        <w:rPr>
          <w:rFonts w:hint="default" w:ascii="Times New Roman" w:hAnsi="Times New Roman" w:cs="Times New Roman"/>
        </w:rPr>
      </w:pPr>
    </w:p>
    <w:p w14:paraId="320395BD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No.3</w:t>
      </w:r>
    </w:p>
    <w:p w14:paraId="397B9268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0AB4ACFE">
      <w:pPr>
        <w:jc w:val="both"/>
        <w:rPr>
          <w:rFonts w:hint="default" w:ascii="Times New Roman" w:hAnsi="Times New Roman" w:eastAsia="Times New Roman" w:cs="Times New Roman"/>
        </w:rPr>
      </w:pPr>
    </w:p>
    <w:p w14:paraId="4A9FEFC7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2</w:t>
      </w:r>
    </w:p>
    <w:p w14:paraId="31D7C0E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62AA33A9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2862105F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0E7B5D63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58D2EA28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      Yes     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 xml:space="preserve"> No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</w:t>
      </w:r>
    </w:p>
    <w:p w14:paraId="144B0CF6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63486C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AAADE1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5DDBD196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790E7EF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0AE971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031474A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  <w:tc>
          <w:tcPr>
            <w:tcW w:w="4650" w:type="dxa"/>
          </w:tcPr>
          <w:p w14:paraId="6703858B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  <w:tc>
          <w:tcPr>
            <w:tcW w:w="4650" w:type="dxa"/>
          </w:tcPr>
          <w:p w14:paraId="7D87B7AF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</w:p>
        </w:tc>
      </w:tr>
    </w:tbl>
    <w:p w14:paraId="0A65CF5A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28B4F226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3B8E8064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3539"/>
        <w:gridCol w:w="3944"/>
        <w:gridCol w:w="3842"/>
      </w:tblGrid>
      <w:tr w14:paraId="44AC7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5" w:type="dxa"/>
          </w:tcPr>
          <w:p w14:paraId="57CEAEB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539" w:type="dxa"/>
          </w:tcPr>
          <w:p w14:paraId="641EAC2B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0A31221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02DF1FED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6A10C8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7" w:hRule="atLeast"/>
        </w:trPr>
        <w:tc>
          <w:tcPr>
            <w:tcW w:w="2625" w:type="dxa"/>
          </w:tcPr>
          <w:p w14:paraId="1D0B0848">
            <w:pPr>
              <w:jc w:val="left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Continuous Technical Self-learning</w:t>
            </w:r>
          </w:p>
        </w:tc>
        <w:tc>
          <w:tcPr>
            <w:tcW w:w="3539" w:type="dxa"/>
          </w:tcPr>
          <w:p w14:paraId="6A534717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  <w:t>Discussed the progress and roadmap for learning about Python, FastAPI, React, and Node.js before apply to the project.</w:t>
            </w:r>
          </w:p>
        </w:tc>
        <w:tc>
          <w:tcPr>
            <w:tcW w:w="3944" w:type="dxa"/>
          </w:tcPr>
          <w:p w14:paraId="775A7AFB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Agreed to maintain daily coding practice and share knowledge via a shared repository</w:t>
            </w:r>
          </w:p>
        </w:tc>
        <w:tc>
          <w:tcPr>
            <w:tcW w:w="3842" w:type="dxa"/>
          </w:tcPr>
          <w:p w14:paraId="7007BE22">
            <w:pPr>
              <w:jc w:val="both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lang w:val="en-US"/>
              </w:rPr>
              <w:t>All team members: Tell what have learnt in evey meeting.</w:t>
            </w:r>
          </w:p>
        </w:tc>
      </w:tr>
      <w:tr w14:paraId="22108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0" w:hRule="atLeast"/>
        </w:trPr>
        <w:tc>
          <w:tcPr>
            <w:tcW w:w="2625" w:type="dxa"/>
          </w:tcPr>
          <w:p w14:paraId="6C704B6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Competition Slide Deck Completion</w:t>
            </w:r>
          </w:p>
        </w:tc>
        <w:tc>
          <w:tcPr>
            <w:tcW w:w="3539" w:type="dxa"/>
          </w:tcPr>
          <w:p w14:paraId="37DEF846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Reviewed the content requirements, design style, and key messaging for the upcoming competition.</w:t>
            </w:r>
          </w:p>
        </w:tc>
        <w:tc>
          <w:tcPr>
            <w:tcW w:w="3944" w:type="dxa"/>
          </w:tcPr>
          <w:p w14:paraId="3E76B3B0">
            <w:pPr>
              <w:jc w:val="both"/>
              <w:rPr>
                <w:rFonts w:hint="default" w:ascii="Times New Roman" w:hAnsi="Times New Roman" w:eastAsia="Times New Roman" w:cs="Times New Roman"/>
                <w:b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Finalized the slide structure and assigned specific sections (Problem, Tech Stack, Demo) to members.</w:t>
            </w:r>
          </w:p>
        </w:tc>
        <w:tc>
          <w:tcPr>
            <w:tcW w:w="3842" w:type="dxa"/>
          </w:tcPr>
          <w:p w14:paraId="1C81EA6A">
            <w:pPr>
              <w:jc w:val="both"/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sz w:val="24"/>
                <w:szCs w:val="24"/>
                <w:lang w:val="en-US"/>
              </w:rPr>
              <w:t>Dang, Duc Anh, and Pahan edit content in slide while Hieu ensures all tasks are controlled</w:t>
            </w:r>
          </w:p>
        </w:tc>
      </w:tr>
    </w:tbl>
    <w:p w14:paraId="1704D212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7F64194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Self-learning Updates: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All team members must report their learning progress and key takeaways during every meeting.</w:t>
      </w:r>
    </w:p>
    <w:p w14:paraId="2FB56EAF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Slide Content: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Dang, Duc Anh, and Pahan are responsible for editing and refining the slide content.</w:t>
      </w:r>
    </w:p>
    <w:p w14:paraId="6AFB36F0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Project Oversight: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Hieu will monitor all tasks to ensure everything is on track and controlled.</w:t>
      </w:r>
    </w:p>
    <w:p w14:paraId="0AB44C1B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5A922750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23B2C7D2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20:00 p.m</w:t>
      </w:r>
    </w:p>
    <w:p w14:paraId="2389BBA3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Online (Google Meet) - Wednesday (Feb 4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, 2026)</w:t>
      </w:r>
    </w:p>
    <w:p w14:paraId="0D2ACF6A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p w14:paraId="66854492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p w14:paraId="4C275368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No.4</w:t>
      </w:r>
    </w:p>
    <w:p w14:paraId="5B203DDF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3CF5B768">
      <w:pPr>
        <w:jc w:val="both"/>
        <w:rPr>
          <w:rFonts w:hint="default" w:ascii="Times New Roman" w:hAnsi="Times New Roman" w:eastAsia="Times New Roman" w:cs="Times New Roman"/>
        </w:rPr>
      </w:pPr>
    </w:p>
    <w:p w14:paraId="25FDF8BF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4</w:t>
      </w:r>
    </w:p>
    <w:p w14:paraId="166EEBF4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1670B457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617933F3">
      <w:pPr>
        <w:jc w:val="both"/>
        <w:rPr>
          <w:rFonts w:hint="default" w:ascii="Times New Roman" w:hAnsi="Times New Roman" w:eastAsia="Times New Roman" w:cs="Times New Roman"/>
          <w:b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52330990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19:30 p.m</w:t>
      </w:r>
    </w:p>
    <w:p w14:paraId="6AA3F5A0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No   </w:t>
      </w:r>
    </w:p>
    <w:p w14:paraId="180EDA38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3C9019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37D9363F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01732AAA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730DA62C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3B4A8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3DF5891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Slide Deck &amp; Tech Stack</w:t>
            </w:r>
          </w:p>
        </w:tc>
        <w:tc>
          <w:tcPr>
            <w:tcW w:w="4650" w:type="dxa"/>
          </w:tcPr>
          <w:p w14:paraId="3AB9070A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Finalizing the initial project direction</w:t>
            </w:r>
          </w:p>
        </w:tc>
        <w:tc>
          <w:tcPr>
            <w:tcW w:w="4650" w:type="dxa"/>
          </w:tcPr>
          <w:p w14:paraId="2DF9FAC2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Resolved.</w:t>
            </w:r>
          </w:p>
        </w:tc>
      </w:tr>
    </w:tbl>
    <w:p w14:paraId="50ADB39F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1F28F276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783FECFE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3539"/>
        <w:gridCol w:w="3944"/>
        <w:gridCol w:w="3842"/>
      </w:tblGrid>
      <w:tr w14:paraId="22B3E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5" w:type="dxa"/>
          </w:tcPr>
          <w:p w14:paraId="77A36B24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539" w:type="dxa"/>
          </w:tcPr>
          <w:p w14:paraId="0BACFAC9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581E437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2FF24A13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60608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7" w:hRule="atLeast"/>
        </w:trPr>
        <w:tc>
          <w:tcPr>
            <w:tcW w:w="2625" w:type="dxa"/>
          </w:tcPr>
          <w:p w14:paraId="4A42E240">
            <w:pPr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Team Rest Period</w:t>
            </w:r>
          </w:p>
        </w:tc>
        <w:tc>
          <w:tcPr>
            <w:tcW w:w="3539" w:type="dxa"/>
          </w:tcPr>
          <w:p w14:paraId="296A240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Agreed on a short break to recharge before the next intensive phase.</w:t>
            </w:r>
          </w:p>
        </w:tc>
        <w:tc>
          <w:tcPr>
            <w:tcW w:w="3944" w:type="dxa"/>
          </w:tcPr>
          <w:p w14:paraId="4B12129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Team will be offline until Feb 5th evening.</w:t>
            </w:r>
          </w:p>
        </w:tc>
        <w:tc>
          <w:tcPr>
            <w:tcW w:w="3842" w:type="dxa"/>
          </w:tcPr>
          <w:p w14:paraId="3EDDCCB1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All team members: Break until Feb 5th, 21:00 p.m.</w:t>
            </w:r>
          </w:p>
        </w:tc>
      </w:tr>
      <w:tr w14:paraId="024E67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625" w:type="dxa"/>
          </w:tcPr>
          <w:p w14:paraId="70C8F91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Research &amp; Selection</w:t>
            </w:r>
          </w:p>
        </w:tc>
        <w:tc>
          <w:tcPr>
            <w:tcW w:w="3539" w:type="dxa"/>
          </w:tcPr>
          <w:p w14:paraId="4E2E2E1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to review and finalize the core technical components (models and datasets).</w:t>
            </w:r>
          </w:p>
        </w:tc>
        <w:tc>
          <w:tcPr>
            <w:tcW w:w="3944" w:type="dxa"/>
          </w:tcPr>
          <w:p w14:paraId="28AA6E1D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Decisions must be finalized to begin documentation.</w:t>
            </w:r>
          </w:p>
        </w:tc>
        <w:tc>
          <w:tcPr>
            <w:tcW w:w="3842" w:type="dxa"/>
          </w:tcPr>
          <w:p w14:paraId="5C1B1F74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(Hieu): Decide on models/datasets by Feb 5th, 21:00 p.m.</w:t>
            </w:r>
          </w:p>
        </w:tc>
      </w:tr>
      <w:tr w14:paraId="7048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625" w:type="dxa"/>
          </w:tcPr>
          <w:p w14:paraId="08C7708C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Documentation Planning</w:t>
            </w:r>
          </w:p>
        </w:tc>
        <w:tc>
          <w:tcPr>
            <w:tcW w:w="3539" w:type="dxa"/>
          </w:tcPr>
          <w:p w14:paraId="09F972D4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Establishing the framework for the project's technical documentation.</w:t>
            </w:r>
          </w:p>
        </w:tc>
        <w:tc>
          <w:tcPr>
            <w:tcW w:w="3944" w:type="dxa"/>
          </w:tcPr>
          <w:p w14:paraId="65668301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Initiated the drafting of the Table of Contents (ToC).</w:t>
            </w:r>
          </w:p>
        </w:tc>
        <w:tc>
          <w:tcPr>
            <w:tcW w:w="3842" w:type="dxa"/>
          </w:tcPr>
          <w:p w14:paraId="0F1522CC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(Hieu): Draft Table of Contents by Feb 6th, 21:00 p.m.</w:t>
            </w:r>
          </w:p>
        </w:tc>
      </w:tr>
    </w:tbl>
    <w:p w14:paraId="5CF9348E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415F66E1">
      <w:pPr>
        <w:ind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Team Break: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All members are on break from today (Feb 4th) until Feb 5th, 21:00 p.m.</w:t>
      </w:r>
    </w:p>
    <w:p w14:paraId="6F46925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Technical Selection: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The Leader will finalize the suggested models and datasets by the end of the break.</w:t>
      </w:r>
    </w:p>
    <w:p w14:paraId="118DCF01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Drafting Phase: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Immediately following the selection, the Leader will draft the Table of Contents, to be completed by Feb 6th, 21:00 p.m.</w:t>
      </w:r>
    </w:p>
    <w:p w14:paraId="7829A822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24816635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7827D8EC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19:45 p.m</w:t>
      </w:r>
    </w:p>
    <w:p w14:paraId="5081B94A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4</w:t>
      </w:r>
      <w:r>
        <w:rPr>
          <w:rFonts w:hint="default" w:ascii="Times New Roman" w:hAnsi="Times New Roman" w:eastAsia="Times New Roman" w:cs="Times New Roman"/>
          <w:b w:val="0"/>
          <w:bCs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 xml:space="preserve"> Mar, 2026 - Google Meet</w:t>
      </w:r>
    </w:p>
    <w:p w14:paraId="0BB0D52F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p w14:paraId="4403F033">
      <w:pPr>
        <w:jc w:val="center"/>
        <w:rPr>
          <w:rFonts w:hint="default" w:ascii="Times New Roman" w:hAnsi="Times New Roman" w:cs="Times New Roman"/>
          <w:b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Meeting Minutes</w:t>
      </w:r>
      <w:r>
        <w:rPr>
          <w:rFonts w:hint="default" w:ascii="Times New Roman" w:hAnsi="Times New Roman" w:cs="Times New Roman"/>
          <w:b/>
          <w:sz w:val="32"/>
          <w:szCs w:val="32"/>
          <w:lang w:val="en-US"/>
        </w:rPr>
        <w:t xml:space="preserve"> No.5</w:t>
      </w:r>
    </w:p>
    <w:p w14:paraId="08CB25BD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Team name</w:t>
      </w:r>
      <w:r>
        <w:rPr>
          <w:rFonts w:hint="default" w:ascii="Times New Roman" w:hAnsi="Times New Roman" w:eastAsia="Times New Roman" w:cs="Times New Roman"/>
        </w:rPr>
        <w:t>:</w:t>
      </w:r>
      <w:r>
        <w:rPr>
          <w:rFonts w:hint="default" w:ascii="Times New Roman" w:hAnsi="Times New Roman" w:eastAsia="Times New Roman" w:cs="Times New Roman"/>
          <w:lang w:val="en-US"/>
        </w:rPr>
        <w:t xml:space="preserve"> Lowkenuinely</w:t>
      </w:r>
    </w:p>
    <w:p w14:paraId="4C4FAADF">
      <w:pPr>
        <w:jc w:val="both"/>
        <w:rPr>
          <w:rFonts w:hint="default" w:ascii="Times New Roman" w:hAnsi="Times New Roman" w:eastAsia="Times New Roman" w:cs="Times New Roman"/>
        </w:rPr>
      </w:pPr>
    </w:p>
    <w:p w14:paraId="76B6FDF5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No</w:t>
      </w:r>
      <w:r>
        <w:rPr>
          <w:rFonts w:hint="default" w:ascii="Times New Roman" w:hAnsi="Times New Roman" w:eastAsia="Times New Roman" w:cs="Times New Roman"/>
        </w:rPr>
        <w:t xml:space="preserve">: </w:t>
      </w:r>
      <w:r>
        <w:rPr>
          <w:rFonts w:hint="default" w:ascii="Times New Roman" w:hAnsi="Times New Roman" w:eastAsia="Times New Roman" w:cs="Times New Roman"/>
          <w:lang w:val="en-US"/>
        </w:rPr>
        <w:t>5</w:t>
      </w:r>
    </w:p>
    <w:p w14:paraId="72231725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Location: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Online (Google Meet)</w:t>
      </w:r>
    </w:p>
    <w:p w14:paraId="3C04BE84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Attending: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 xml:space="preserve">Truong Ngoc Gia Hieu, Duong Nguyen Dang, Pham Dinh Duc Anh, </w:t>
      </w: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Pahan Pathirathna</w:t>
      </w:r>
    </w:p>
    <w:p w14:paraId="46DDA1EB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Apologies: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None</w:t>
      </w:r>
    </w:p>
    <w:p w14:paraId="46455451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</w:t>
      </w:r>
      <w:r>
        <w:rPr>
          <w:rFonts w:hint="default" w:ascii="Times New Roman" w:hAnsi="Times New Roman" w:eastAsia="Times New Roman" w:cs="Times New Roman"/>
          <w:b/>
          <w:lang w:val="en-US"/>
        </w:rPr>
        <w:t>date</w:t>
      </w:r>
      <w:r>
        <w:rPr>
          <w:rFonts w:hint="default" w:ascii="Times New Roman" w:hAnsi="Times New Roman" w:eastAsia="Times New Roman" w:cs="Times New Roman"/>
          <w:b/>
        </w:rPr>
        <w:t>:</w:t>
      </w:r>
      <w:r>
        <w:rPr>
          <w:rFonts w:hint="default" w:ascii="Times New Roman" w:hAnsi="Times New Roman" w:eastAsia="Times New Roman" w:cs="Times New Roman"/>
          <w:b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4</w:t>
      </w:r>
      <w:r>
        <w:rPr>
          <w:rFonts w:hint="default" w:ascii="Times New Roman" w:hAnsi="Times New Roman" w:eastAsia="Times New Roman" w:cs="Times New Roman"/>
          <w:vertAlign w:val="superscript"/>
          <w:lang w:val="en-US"/>
        </w:rPr>
        <w:t>th</w:t>
      </w:r>
      <w:r>
        <w:rPr>
          <w:rFonts w:hint="default" w:ascii="Times New Roman" w:hAnsi="Times New Roman" w:eastAsia="Times New Roman" w:cs="Times New Roman"/>
          <w:lang w:val="en-US"/>
        </w:rPr>
        <w:t xml:space="preserve"> Mar, 2026</w:t>
      </w:r>
    </w:p>
    <w:p w14:paraId="3F187CE6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Meeting start time:</w:t>
      </w:r>
      <w:r>
        <w:rPr>
          <w:rFonts w:hint="default" w:ascii="Times New Roman" w:hAnsi="Times New Roman" w:eastAsia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lang w:val="en-US"/>
        </w:rPr>
        <w:t>19:45 p.m</w:t>
      </w:r>
    </w:p>
    <w:p w14:paraId="1DA19DDB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Matters arising from Previous minutes:   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No   </w:t>
      </w:r>
    </w:p>
    <w:p w14:paraId="3A7699E5">
      <w:pPr>
        <w:jc w:val="both"/>
        <w:rPr>
          <w:rFonts w:hint="default" w:ascii="Times New Roman" w:hAnsi="Times New Roman" w:eastAsia="Times New Roman" w:cs="Times New Roman"/>
          <w:b/>
        </w:rPr>
      </w:pP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0"/>
        <w:gridCol w:w="4650"/>
        <w:gridCol w:w="4650"/>
      </w:tblGrid>
      <w:tr w14:paraId="40B406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0" w:type="dxa"/>
          </w:tcPr>
          <w:p w14:paraId="59C48386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Issues raised from previous minute</w:t>
            </w:r>
          </w:p>
        </w:tc>
        <w:tc>
          <w:tcPr>
            <w:tcW w:w="4650" w:type="dxa"/>
          </w:tcPr>
          <w:p w14:paraId="3A7E04F2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Discussions</w:t>
            </w:r>
          </w:p>
        </w:tc>
        <w:tc>
          <w:tcPr>
            <w:tcW w:w="4650" w:type="dxa"/>
          </w:tcPr>
          <w:p w14:paraId="508547CB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 (Resolved?)</w:t>
            </w:r>
          </w:p>
        </w:tc>
      </w:tr>
      <w:tr w14:paraId="52B2C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6E465D92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Project Repository Structure</w:t>
            </w:r>
          </w:p>
        </w:tc>
        <w:tc>
          <w:tcPr>
            <w:tcW w:w="4650" w:type="dxa"/>
          </w:tcPr>
          <w:p w14:paraId="081A6B57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Reviewed the current folder organization to ensure all team members can navigate the project easily.</w:t>
            </w:r>
          </w:p>
        </w:tc>
        <w:tc>
          <w:tcPr>
            <w:tcW w:w="4650" w:type="dxa"/>
          </w:tcPr>
          <w:p w14:paraId="3A434D39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  <w:t>Yes</w:t>
            </w:r>
          </w:p>
        </w:tc>
      </w:tr>
      <w:tr w14:paraId="0EBCA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2EB93B9D">
            <w:p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Documentation Standards</w:t>
            </w:r>
          </w:p>
        </w:tc>
        <w:tc>
          <w:tcPr>
            <w:tcW w:w="4650" w:type="dxa"/>
          </w:tcPr>
          <w:p w14:paraId="5BB31BCE">
            <w:p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Discussion on the necessity of an updated README file to guide users and contributors.</w:t>
            </w:r>
          </w:p>
        </w:tc>
        <w:tc>
          <w:tcPr>
            <w:tcW w:w="4650" w:type="dxa"/>
          </w:tcPr>
          <w:p w14:paraId="3A64AEC0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Yes</w:t>
            </w:r>
          </w:p>
        </w:tc>
      </w:tr>
      <w:tr w14:paraId="5AF42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</w:trPr>
        <w:tc>
          <w:tcPr>
            <w:tcW w:w="4650" w:type="dxa"/>
          </w:tcPr>
          <w:p w14:paraId="560E4347">
            <w:p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Confirmation of minutes from last meeting:</w:t>
            </w:r>
          </w:p>
        </w:tc>
        <w:tc>
          <w:tcPr>
            <w:tcW w:w="4650" w:type="dxa"/>
          </w:tcPr>
          <w:p w14:paraId="41440261">
            <w:p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Yes</w:t>
            </w:r>
          </w:p>
        </w:tc>
        <w:tc>
          <w:tcPr>
            <w:tcW w:w="4650" w:type="dxa"/>
          </w:tcPr>
          <w:p w14:paraId="13B445E2">
            <w:p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No</w:t>
            </w:r>
          </w:p>
        </w:tc>
      </w:tr>
    </w:tbl>
    <w:p w14:paraId="5993C5CB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Confirmation of minutes from last meeting:                                    </w:t>
      </w:r>
      <w:r>
        <w:rPr>
          <w:rFonts w:hint="default" w:ascii="Times New Roman" w:hAnsi="Times New Roman" w:eastAsia="Times New Roman" w:cs="Times New Roman"/>
          <w:b/>
          <w:highlight w:val="cyan"/>
        </w:rPr>
        <w:t>Yes</w:t>
      </w:r>
      <w:r>
        <w:rPr>
          <w:rFonts w:hint="default" w:ascii="Times New Roman" w:hAnsi="Times New Roman" w:eastAsia="Times New Roman" w:cs="Times New Roman"/>
          <w:b/>
        </w:rPr>
        <w:t xml:space="preserve">                              </w:t>
      </w:r>
      <w:r>
        <w:rPr>
          <w:rFonts w:hint="default" w:ascii="Times New Roman" w:hAnsi="Times New Roman" w:eastAsia="Times New Roman" w:cs="Times New Roman"/>
          <w:b/>
          <w:highlight w:val="none"/>
        </w:rPr>
        <w:t xml:space="preserve">     No   </w:t>
      </w:r>
    </w:p>
    <w:p w14:paraId="7DC0ED5C">
      <w:pPr>
        <w:jc w:val="both"/>
        <w:rPr>
          <w:rFonts w:hint="default" w:ascii="Times New Roman" w:hAnsi="Times New Roman" w:eastAsia="Times New Roman" w:cs="Times New Roman"/>
          <w:b/>
        </w:rPr>
      </w:pPr>
    </w:p>
    <w:p w14:paraId="67D6EA8F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>Outcome of meeting:</w:t>
      </w:r>
    </w:p>
    <w:tbl>
      <w:tblPr>
        <w:tblStyle w:val="12"/>
        <w:tblW w:w="1395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3539"/>
        <w:gridCol w:w="3944"/>
        <w:gridCol w:w="3842"/>
      </w:tblGrid>
      <w:tr w14:paraId="249B0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5" w:type="dxa"/>
          </w:tcPr>
          <w:p w14:paraId="04568C46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Issue</w:t>
            </w:r>
          </w:p>
        </w:tc>
        <w:tc>
          <w:tcPr>
            <w:tcW w:w="3539" w:type="dxa"/>
          </w:tcPr>
          <w:p w14:paraId="0A004785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Discussion in brief</w:t>
            </w:r>
          </w:p>
        </w:tc>
        <w:tc>
          <w:tcPr>
            <w:tcW w:w="3944" w:type="dxa"/>
          </w:tcPr>
          <w:p w14:paraId="4F55907C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Outcome</w:t>
            </w:r>
          </w:p>
        </w:tc>
        <w:tc>
          <w:tcPr>
            <w:tcW w:w="3842" w:type="dxa"/>
          </w:tcPr>
          <w:p w14:paraId="1C17F318">
            <w:pPr>
              <w:jc w:val="both"/>
              <w:rPr>
                <w:rFonts w:hint="default" w:ascii="Times New Roman" w:hAnsi="Times New Roman" w:eastAsia="Times New Roman" w:cs="Times New Roman"/>
                <w:b/>
              </w:rPr>
            </w:pPr>
            <w:r>
              <w:rPr>
                <w:rFonts w:hint="default" w:ascii="Times New Roman" w:hAnsi="Times New Roman" w:eastAsia="Times New Roman" w:cs="Times New Roman"/>
                <w:b/>
              </w:rPr>
              <w:t>Action: Name and Timeline</w:t>
            </w:r>
          </w:p>
        </w:tc>
      </w:tr>
      <w:tr w14:paraId="5B60C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7" w:hRule="atLeast"/>
        </w:trPr>
        <w:tc>
          <w:tcPr>
            <w:tcW w:w="2625" w:type="dxa"/>
          </w:tcPr>
          <w:p w14:paraId="7A829308">
            <w:pPr>
              <w:jc w:val="left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Model Selection for Detection</w:t>
            </w:r>
          </w:p>
        </w:tc>
        <w:tc>
          <w:tcPr>
            <w:tcW w:w="3539" w:type="dxa"/>
          </w:tcPr>
          <w:p w14:paraId="6A26C339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Evaluated models for three categories: Spam/Ham, Malware, and Newspaper classification.</w:t>
            </w:r>
          </w:p>
        </w:tc>
        <w:tc>
          <w:tcPr>
            <w:tcW w:w="3944" w:type="dxa"/>
          </w:tcPr>
          <w:p w14:paraId="67CF19C4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Linear SVM (Spam/Ham), Random Forest (Malware), Newspaper (Pending).</w:t>
            </w:r>
          </w:p>
        </w:tc>
        <w:tc>
          <w:tcPr>
            <w:tcW w:w="3842" w:type="dxa"/>
          </w:tcPr>
          <w:p w14:paraId="34FD0056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All Members: Implement and test selected models by next meeting.</w:t>
            </w:r>
          </w:p>
        </w:tc>
      </w:tr>
      <w:tr w14:paraId="33299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625" w:type="dxa"/>
          </w:tcPr>
          <w:p w14:paraId="59FD14A3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Handling Large Datasets</w:t>
            </w:r>
          </w:p>
        </w:tc>
        <w:tc>
          <w:tcPr>
            <w:tcW w:w="3539" w:type="dxa"/>
          </w:tcPr>
          <w:p w14:paraId="5A1FF808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Discussed current technical limitations and performance bottlenecks when processing large data volumes.</w:t>
            </w:r>
          </w:p>
        </w:tc>
        <w:tc>
          <w:tcPr>
            <w:tcW w:w="3944" w:type="dxa"/>
          </w:tcPr>
          <w:p w14:paraId="0761B570">
            <w:pPr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Team-wide research task initiated to find a scalable solution.</w:t>
            </w:r>
          </w:p>
        </w:tc>
        <w:tc>
          <w:tcPr>
            <w:tcW w:w="3842" w:type="dxa"/>
          </w:tcPr>
          <w:p w14:paraId="62C49C77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Whole Team: Research and propose solution within 1 day.</w:t>
            </w:r>
          </w:p>
        </w:tc>
      </w:tr>
      <w:tr w14:paraId="64FD0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625" w:type="dxa"/>
          </w:tcPr>
          <w:p w14:paraId="20F2C8E8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Second Report Structure</w:t>
            </w:r>
          </w:p>
        </w:tc>
        <w:tc>
          <w:tcPr>
            <w:tcW w:w="3539" w:type="dxa"/>
          </w:tcPr>
          <w:p w14:paraId="2DE71CE9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Defined the necessary sections and Table of Contents for the upcoming project milestone.</w:t>
            </w:r>
          </w:p>
        </w:tc>
        <w:tc>
          <w:tcPr>
            <w:tcW w:w="3944" w:type="dxa"/>
          </w:tcPr>
          <w:p w14:paraId="1EBEF9B9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Table of Contents finalized; Dang assigned as lead.</w:t>
            </w:r>
          </w:p>
        </w:tc>
        <w:tc>
          <w:tcPr>
            <w:tcW w:w="3842" w:type="dxa"/>
          </w:tcPr>
          <w:p w14:paraId="363F9D57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Dang: Draft the report based on ToC within 3 days</w:t>
            </w:r>
          </w:p>
        </w:tc>
      </w:tr>
      <w:tr w14:paraId="5CD5C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625" w:type="dxa"/>
          </w:tcPr>
          <w:p w14:paraId="4389FE3D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Meeting Documentation</w:t>
            </w:r>
          </w:p>
        </w:tc>
        <w:tc>
          <w:tcPr>
            <w:tcW w:w="3539" w:type="dxa"/>
          </w:tcPr>
          <w:p w14:paraId="7E9B0042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Requirement for consistent Minutes of Meeting (MoM) to track progress and decisions.</w:t>
            </w:r>
          </w:p>
        </w:tc>
        <w:tc>
          <w:tcPr>
            <w:tcW w:w="3944" w:type="dxa"/>
          </w:tcPr>
          <w:p w14:paraId="1448D1C0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Leo Anh appointed as the official note-taker for all meetings.</w:t>
            </w:r>
          </w:p>
        </w:tc>
        <w:tc>
          <w:tcPr>
            <w:tcW w:w="3842" w:type="dxa"/>
          </w:tcPr>
          <w:p w14:paraId="5C3BE818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Leo Anh: Distribute MoM within 24 hours post-meeting.</w:t>
            </w:r>
          </w:p>
        </w:tc>
      </w:tr>
      <w:tr w14:paraId="0637CC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625" w:type="dxa"/>
          </w:tcPr>
          <w:p w14:paraId="11E6217F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README File Update</w:t>
            </w:r>
          </w:p>
        </w:tc>
        <w:tc>
          <w:tcPr>
            <w:tcW w:w="3539" w:type="dxa"/>
          </w:tcPr>
          <w:p w14:paraId="414D0478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Need for a more comprehensive README that includes detailed usage and setup instructions.</w:t>
            </w:r>
          </w:p>
        </w:tc>
        <w:tc>
          <w:tcPr>
            <w:tcW w:w="3944" w:type="dxa"/>
          </w:tcPr>
          <w:p w14:paraId="4289D4A3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Leader (Hieu) to provide specific content requirements</w:t>
            </w:r>
          </w:p>
        </w:tc>
        <w:tc>
          <w:tcPr>
            <w:tcW w:w="3842" w:type="dxa"/>
          </w:tcPr>
          <w:p w14:paraId="6B0E5E9C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Hieu: Provide detailed requirements and update file by end of week.</w:t>
            </w:r>
          </w:p>
        </w:tc>
      </w:tr>
    </w:tbl>
    <w:p w14:paraId="18B888CF">
      <w:pPr>
        <w:jc w:val="both"/>
        <w:rPr>
          <w:rFonts w:hint="default" w:ascii="Times New Roman" w:hAnsi="Times New Roman" w:eastAsia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</w:rPr>
        <w:t xml:space="preserve">Actions in brief: </w:t>
      </w:r>
    </w:p>
    <w:p w14:paraId="7784CC43">
      <w:pPr>
        <w:ind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 w:val="0"/>
          <w:sz w:val="26"/>
          <w:szCs w:val="26"/>
          <w:lang w:val="en-US"/>
        </w:rPr>
        <w:t xml:space="preserve">+ </w:t>
      </w:r>
      <w:r>
        <w:rPr>
          <w:b/>
          <w:bCs/>
        </w:rPr>
        <w:t>Model Implementation:</w:t>
      </w:r>
      <w:r>
        <w:t xml:space="preserve"> Deploy Linear SVM for Spam detection and Random Forest for Malware detection; continue researching the best architecture for Newspaper classification.</w:t>
      </w:r>
      <w:bookmarkStart w:id="1" w:name="_GoBack"/>
      <w:bookmarkEnd w:id="1"/>
    </w:p>
    <w:p w14:paraId="3E38E8B0">
      <w:pPr>
        <w:ind w:firstLine="72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Technical Selection: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The Leader will finalize the suggested models and datasets by the end of the break.</w:t>
      </w:r>
    </w:p>
    <w:p w14:paraId="10E3B304">
      <w:pPr>
        <w:ind w:firstLine="7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Drafting Phase: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Immediately following the selection, the Leader will draft the Table of Contents, to be completed by Feb 6th, 21:00 p.m.</w:t>
      </w:r>
    </w:p>
    <w:p w14:paraId="1AB48D01">
      <w:pPr>
        <w:pStyle w:val="13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  <w:bCs/>
        </w:rPr>
        <w:t>Model Implementation:</w:t>
      </w:r>
      <w:r>
        <w:t xml:space="preserve"> Deploy Linear SVM for Spam detection and Random Forest for Malware detection; continue researching the best architecture for Newspaper classification.</w:t>
      </w:r>
    </w:p>
    <w:p w14:paraId="6C79DABF">
      <w:pPr>
        <w:pStyle w:val="13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  <w:bCs/>
        </w:rPr>
        <w:t>Dataset Scalability:</w:t>
      </w:r>
      <w:r>
        <w:t xml:space="preserve"> All team members are required to investigate and propose technical solutions to handle large current datasets within a 1-day deadline.</w:t>
      </w:r>
    </w:p>
    <w:p w14:paraId="4DFBAED5">
      <w:pPr>
        <w:pStyle w:val="13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  <w:bCs/>
        </w:rPr>
        <w:t>Reporting:</w:t>
      </w:r>
      <w:r>
        <w:t xml:space="preserve"> Dang to take responsibility for drafting the content and Table of Contents for the second project report.</w:t>
      </w:r>
    </w:p>
    <w:p w14:paraId="00F2C6CB">
      <w:pPr>
        <w:pStyle w:val="13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  <w:bCs/>
        </w:rPr>
        <w:t>Documentation:</w:t>
      </w:r>
      <w:r>
        <w:t xml:space="preserve"> Hieu (Leader) to define specific requirements and update the README file to ensure clear project guidance.</w:t>
      </w:r>
    </w:p>
    <w:p w14:paraId="7A410D1D">
      <w:pPr>
        <w:pStyle w:val="13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/>
          <w:bCs/>
        </w:rPr>
        <w:t>Administrative:</w:t>
      </w:r>
      <w:r>
        <w:t xml:space="preserve"> Leo Anh to consistently take notes (MoM) for all subsequent meetings to ensure tracking of progress.</w:t>
      </w:r>
    </w:p>
    <w:p w14:paraId="09FC8075">
      <w:pPr>
        <w:ind w:firstLine="7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</w:p>
    <w:p w14:paraId="00A115E7">
      <w:pPr>
        <w:jc w:val="both"/>
        <w:rPr>
          <w:rFonts w:hint="default" w:ascii="Times New Roman" w:hAnsi="Times New Roman" w:eastAsia="Times New Roman" w:cs="Times New Roman"/>
          <w:lang w:val="en-US"/>
        </w:rPr>
      </w:pPr>
    </w:p>
    <w:p w14:paraId="3A1C52EE">
      <w:pPr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 xml:space="preserve">Meeting closed at: </w:t>
      </w:r>
      <w:r>
        <w:rPr>
          <w:rFonts w:hint="default" w:ascii="Times New Roman" w:hAnsi="Times New Roman" w:eastAsia="Times New Roman" w:cs="Times New Roman"/>
          <w:b/>
          <w:lang w:val="en-US"/>
        </w:rPr>
        <w:t>20</w:t>
      </w:r>
      <w:r>
        <w:rPr>
          <w:rFonts w:hint="default" w:ascii="Times New Roman" w:hAnsi="Times New Roman" w:eastAsia="Times New Roman" w:cs="Times New Roman"/>
          <w:b w:val="0"/>
          <w:bCs/>
          <w:lang w:val="en-US"/>
        </w:rPr>
        <w:t>:45 p.m</w:t>
      </w:r>
    </w:p>
    <w:p w14:paraId="1A6700FD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  <w:r>
        <w:rPr>
          <w:rFonts w:hint="default" w:ascii="Times New Roman" w:hAnsi="Times New Roman" w:eastAsia="Times New Roman" w:cs="Times New Roman"/>
          <w:b/>
        </w:rPr>
        <w:t>Next meeting time, date and location:</w:t>
      </w:r>
      <w:r>
        <w:rPr>
          <w:rFonts w:hint="default" w:ascii="Times New Roman" w:hAnsi="Times New Roman" w:eastAsia="Times New Roman" w:cs="Times New Roman"/>
          <w:b w:val="0"/>
          <w:bCs/>
        </w:rPr>
        <w:t xml:space="preserve"> </w:t>
      </w:r>
    </w:p>
    <w:p w14:paraId="4EC56178">
      <w:pPr>
        <w:jc w:val="both"/>
        <w:rPr>
          <w:rFonts w:hint="default" w:ascii="Times New Roman" w:hAnsi="Times New Roman" w:eastAsia="Times New Roman" w:cs="Times New Roman"/>
          <w:b w:val="0"/>
          <w:bCs/>
          <w:lang w:val="en-US"/>
        </w:rPr>
      </w:pPr>
    </w:p>
    <w:sectPr>
      <w:pgSz w:w="16840" w:h="11900" w:orient="landscape"/>
      <w:pgMar w:top="720" w:right="720" w:bottom="720" w:left="720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757"/>
    <w:rsid w:val="001F5757"/>
    <w:rsid w:val="00893974"/>
    <w:rsid w:val="00D939F0"/>
    <w:rsid w:val="024A0BB7"/>
    <w:rsid w:val="09C347F5"/>
    <w:rsid w:val="09DD383B"/>
    <w:rsid w:val="0B0B0A2A"/>
    <w:rsid w:val="0E160A2D"/>
    <w:rsid w:val="12B25538"/>
    <w:rsid w:val="177E1CDE"/>
    <w:rsid w:val="19ED6517"/>
    <w:rsid w:val="1CD96BE2"/>
    <w:rsid w:val="1E1233F4"/>
    <w:rsid w:val="24053CD9"/>
    <w:rsid w:val="255D7BDB"/>
    <w:rsid w:val="25761BF8"/>
    <w:rsid w:val="2BAB46DF"/>
    <w:rsid w:val="2BC80A37"/>
    <w:rsid w:val="300375D5"/>
    <w:rsid w:val="38AC7189"/>
    <w:rsid w:val="3CC00748"/>
    <w:rsid w:val="3F5F2021"/>
    <w:rsid w:val="41AA791F"/>
    <w:rsid w:val="455630D4"/>
    <w:rsid w:val="4CBE67F4"/>
    <w:rsid w:val="4DBF769C"/>
    <w:rsid w:val="506D01FF"/>
    <w:rsid w:val="52736AE3"/>
    <w:rsid w:val="5617074A"/>
    <w:rsid w:val="57E84249"/>
    <w:rsid w:val="58DB6CD4"/>
    <w:rsid w:val="5910752F"/>
    <w:rsid w:val="5B59036D"/>
    <w:rsid w:val="5DAD753D"/>
    <w:rsid w:val="5E027D99"/>
    <w:rsid w:val="5E2C368E"/>
    <w:rsid w:val="5EA323D3"/>
    <w:rsid w:val="5FA90465"/>
    <w:rsid w:val="60845B1F"/>
    <w:rsid w:val="60AF11AF"/>
    <w:rsid w:val="61805C84"/>
    <w:rsid w:val="61A62640"/>
    <w:rsid w:val="65277D43"/>
    <w:rsid w:val="68654C52"/>
    <w:rsid w:val="6A2A430D"/>
    <w:rsid w:val="6FC61E2E"/>
    <w:rsid w:val="70210F83"/>
    <w:rsid w:val="71435060"/>
    <w:rsid w:val="72533ABE"/>
    <w:rsid w:val="789662F7"/>
    <w:rsid w:val="79587EB2"/>
    <w:rsid w:val="79802062"/>
    <w:rsid w:val="7CB40242"/>
    <w:rsid w:val="7E3F4F2E"/>
    <w:rsid w:val="7F695915"/>
    <w:rsid w:val="7F6B0E19"/>
    <w:rsid w:val="7FD4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SimSun" w:cs="Calibri"/>
      <w:kern w:val="0"/>
      <w:sz w:val="24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104862" w:themeColor="accent1" w:themeShade="BF"/>
      <w:kern w:val="2"/>
      <w:sz w:val="40"/>
      <w:szCs w:val="40"/>
      <w:lang w:val="en-AU"/>
      <w14:ligatures w14:val="standardContextual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104862" w:themeColor="accent1" w:themeShade="BF"/>
      <w:kern w:val="2"/>
      <w:sz w:val="32"/>
      <w:szCs w:val="32"/>
      <w:lang w:val="en-AU"/>
      <w14:ligatures w14:val="standardContextual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 w:line="278" w:lineRule="auto"/>
      <w:outlineLvl w:val="2"/>
    </w:pPr>
    <w:rPr>
      <w:rFonts w:asciiTheme="minorHAnsi" w:hAnsiTheme="minorHAnsi" w:eastAsiaTheme="majorEastAsia" w:cstheme="majorBidi"/>
      <w:color w:val="104862" w:themeColor="accent1" w:themeShade="BF"/>
      <w:kern w:val="2"/>
      <w:sz w:val="28"/>
      <w:szCs w:val="28"/>
      <w:lang w:val="en-AU"/>
      <w14:ligatures w14:val="standardContextual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 w:line="278" w:lineRule="auto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  <w:kern w:val="2"/>
      <w:lang w:val="en-AU"/>
      <w14:ligatures w14:val="standardContextual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 w:line="278" w:lineRule="auto"/>
      <w:outlineLvl w:val="4"/>
    </w:pPr>
    <w:rPr>
      <w:rFonts w:asciiTheme="minorHAnsi" w:hAnsiTheme="minorHAnsi" w:eastAsiaTheme="majorEastAsia" w:cstheme="majorBidi"/>
      <w:color w:val="104862" w:themeColor="accent1" w:themeShade="BF"/>
      <w:kern w:val="2"/>
      <w:lang w:val="en-AU"/>
      <w14:ligatures w14:val="standardContextual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line="278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line="278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line="278" w:lineRule="auto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kern w:val="2"/>
      <w:lang w:val="en-AU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line="278" w:lineRule="auto"/>
      <w:outlineLvl w:val="8"/>
    </w:pPr>
    <w:rPr>
      <w:rFonts w:asciiTheme="minorHAnsi" w:hAnsiTheme="minorHAnsi" w:eastAsiaTheme="majorEastAsia" w:cstheme="majorBidi"/>
      <w:color w:val="262626" w:themeColor="text1" w:themeTint="D9"/>
      <w:kern w:val="2"/>
      <w:lang w:val="en-AU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pPr>
      <w:spacing w:after="160" w:line="278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AU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5">
    <w:name w:val="Title"/>
    <w:basedOn w:val="1"/>
    <w:next w:val="1"/>
    <w:link w:val="25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 w:line="278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kern w:val="2"/>
      <w:lang w:val="en-AU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spacing w:after="160" w:line="278" w:lineRule="auto"/>
      <w:ind w:left="720"/>
      <w:contextualSpacing/>
    </w:pPr>
    <w:rPr>
      <w:rFonts w:asciiTheme="minorHAnsi" w:hAnsiTheme="minorHAnsi" w:eastAsiaTheme="minorEastAsia" w:cstheme="minorBidi"/>
      <w:kern w:val="2"/>
      <w:lang w:val="en-AU"/>
      <w14:ligatures w14:val="standardContextual"/>
    </w:r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kern w:val="2"/>
      <w:lang w:val="en-AU"/>
      <w14:ligatures w14:val="standardContextual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88</Words>
  <Characters>525</Characters>
  <Lines>87</Lines>
  <Paragraphs>34</Paragraphs>
  <TotalTime>1</TotalTime>
  <ScaleCrop>false</ScaleCrop>
  <LinksUpToDate>false</LinksUpToDate>
  <CharactersWithSpaces>579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2024-08-05T06:12:00Z</dcterms:created>
  <dc:creator>Hao Zhang</dc:creator>
  <cp:lastModifiedBy>WPS_1768210363</cp:lastModifiedBy>
  <dcterms:modified xsi:type="dcterms:W3CDTF">2026-03-04T14:06:15Z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FB0E1F64A0224808BBCE2B62D0C131DD_13</vt:lpwstr>
  </property>
</Properties>
</file>