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4882A">
      <w:pPr>
        <w:pStyle w:val="23"/>
        <w:bidi w:val="0"/>
        <w:spacing w:line="240" w:lineRule="auto"/>
        <w:jc w:val="center"/>
        <w:rPr>
          <w:rFonts w:hint="default" w:ascii="Times New Roman" w:hAnsi="Times New Roman" w:cs="Times New Roman"/>
          <w:color w:val="auto"/>
          <w:sz w:val="25"/>
          <w:szCs w:val="25"/>
          <w:highlight w:val="none"/>
          <w:shd w:val="clear" w:color="auto" w:fill="auto"/>
          <w:lang w:val="en-US"/>
        </w:rPr>
      </w:pPr>
      <w:bookmarkStart w:id="0" w:name="_Toc1248"/>
      <w:bookmarkStart w:id="1" w:name="_Toc25351"/>
      <w:bookmarkStart w:id="2" w:name="_Toc19506"/>
      <w:r>
        <w:rPr>
          <w:rFonts w:hint="default" w:ascii="Times New Roman" w:hAnsi="Times New Roman" w:cs="Times New Roman"/>
          <w:color w:val="auto"/>
          <w:sz w:val="25"/>
          <w:szCs w:val="25"/>
          <w:highlight w:val="none"/>
          <w:shd w:val="clear" w:color="auto" w:fill="auto"/>
          <w:lang w:val="en-US"/>
        </w:rPr>
        <w:t>Swinburne University of Technology</w:t>
      </w:r>
      <w:bookmarkEnd w:id="0"/>
      <w:bookmarkEnd w:id="1"/>
      <w:bookmarkEnd w:id="2"/>
    </w:p>
    <w:p w14:paraId="6C67C8D1">
      <w:pPr>
        <w:pStyle w:val="24"/>
        <w:spacing w:line="240" w:lineRule="auto"/>
        <w:jc w:val="center"/>
        <w:outlineLvl w:val="9"/>
        <w:rPr>
          <w:rFonts w:hint="default" w:ascii="Times New Roman" w:hAnsi="Times New Roman" w:cs="Times New Roman"/>
          <w:b w:val="0"/>
          <w:bCs w:val="0"/>
          <w:color w:val="auto"/>
          <w:sz w:val="25"/>
          <w:szCs w:val="25"/>
          <w:highlight w:val="none"/>
          <w:shd w:val="clear" w:color="auto" w:fill="auto"/>
          <w:lang w:val="en-US"/>
        </w:rPr>
      </w:pPr>
      <w:r>
        <w:rPr>
          <w:rFonts w:hint="default" w:ascii="Times New Roman" w:hAnsi="Times New Roman" w:cs="Times New Roman"/>
          <w:b w:val="0"/>
          <w:bCs w:val="0"/>
          <w:color w:val="auto"/>
          <w:sz w:val="25"/>
          <w:szCs w:val="25"/>
          <w:highlight w:val="none"/>
          <w:shd w:val="clear" w:color="auto" w:fill="auto"/>
          <w:lang w:val="en-US"/>
        </w:rPr>
        <w:drawing>
          <wp:inline distT="0" distB="0" distL="114300" distR="114300">
            <wp:extent cx="1386840" cy="1386840"/>
            <wp:effectExtent l="0" t="0" r="0" b="0"/>
            <wp:docPr id="1" name="Picture 1" descr="logo-removebg-preview-Picsart-AiImageEnhan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removebg-preview-Picsart-AiImageEnhancer"/>
                    <pic:cNvPicPr>
                      <a:picLocks noChangeAspect="1"/>
                    </pic:cNvPicPr>
                  </pic:nvPicPr>
                  <pic:blipFill>
                    <a:blip r:embed="rId7"/>
                    <a:stretch>
                      <a:fillRect/>
                    </a:stretch>
                  </pic:blipFill>
                  <pic:spPr>
                    <a:xfrm>
                      <a:off x="0" y="0"/>
                      <a:ext cx="1386840" cy="1386840"/>
                    </a:xfrm>
                    <a:prstGeom prst="rect">
                      <a:avLst/>
                    </a:prstGeom>
                  </pic:spPr>
                </pic:pic>
              </a:graphicData>
            </a:graphic>
          </wp:inline>
        </w:drawing>
      </w:r>
    </w:p>
    <w:p w14:paraId="036FED50">
      <w:pPr>
        <w:pStyle w:val="24"/>
        <w:spacing w:line="240" w:lineRule="auto"/>
        <w:jc w:val="center"/>
        <w:rPr>
          <w:rFonts w:hint="default" w:ascii="Times New Roman" w:hAnsi="Times New Roman" w:cs="Times New Roman"/>
          <w:b w:val="0"/>
          <w:bCs w:val="0"/>
          <w:color w:val="auto"/>
          <w:sz w:val="25"/>
          <w:szCs w:val="25"/>
          <w:highlight w:val="none"/>
          <w:shd w:val="clear" w:color="auto" w:fill="auto"/>
          <w:lang w:val="en-US"/>
        </w:rPr>
      </w:pPr>
      <w:bookmarkStart w:id="3" w:name="_Toc6709"/>
      <w:bookmarkStart w:id="4" w:name="_Toc4586"/>
      <w:bookmarkStart w:id="5" w:name="_Toc1139"/>
      <w:r>
        <w:rPr>
          <w:rFonts w:hint="default" w:ascii="Times New Roman" w:hAnsi="Times New Roman" w:cs="Times New Roman"/>
          <w:b w:val="0"/>
          <w:bCs w:val="0"/>
          <w:color w:val="auto"/>
          <w:sz w:val="25"/>
          <w:szCs w:val="25"/>
          <w:highlight w:val="none"/>
          <w:shd w:val="clear" w:color="auto" w:fill="auto"/>
          <w:lang w:val="en-US"/>
        </w:rPr>
        <w:t>COS300</w:t>
      </w:r>
      <w:bookmarkEnd w:id="3"/>
      <w:bookmarkEnd w:id="4"/>
      <w:bookmarkEnd w:id="5"/>
      <w:r>
        <w:rPr>
          <w:rFonts w:hint="default" w:ascii="Times New Roman" w:hAnsi="Times New Roman" w:cs="Times New Roman"/>
          <w:b w:val="0"/>
          <w:bCs w:val="0"/>
          <w:color w:val="auto"/>
          <w:sz w:val="25"/>
          <w:szCs w:val="25"/>
          <w:highlight w:val="none"/>
          <w:shd w:val="clear" w:color="auto" w:fill="auto"/>
          <w:lang w:val="en-US"/>
        </w:rPr>
        <w:t>49</w:t>
      </w:r>
    </w:p>
    <w:p w14:paraId="7FAF9FAE">
      <w:pPr>
        <w:pStyle w:val="24"/>
        <w:spacing w:line="240" w:lineRule="auto"/>
        <w:ind w:firstLine="720" w:firstLineChars="0"/>
        <w:jc w:val="center"/>
        <w:rPr>
          <w:rFonts w:hint="default" w:ascii="Times New Roman" w:hAnsi="Times New Roman" w:cs="Times New Roman"/>
          <w:b w:val="0"/>
          <w:bCs w:val="0"/>
          <w:color w:val="auto"/>
          <w:sz w:val="25"/>
          <w:szCs w:val="25"/>
          <w:lang w:val="en-US"/>
        </w:rPr>
      </w:pPr>
      <w:r>
        <w:rPr>
          <w:rFonts w:hint="default" w:ascii="Times New Roman" w:hAnsi="Times New Roman" w:cs="Times New Roman"/>
          <w:b w:val="0"/>
          <w:bCs w:val="0"/>
          <w:color w:val="auto"/>
          <w:sz w:val="25"/>
          <w:szCs w:val="25"/>
          <w:lang w:val="en-US"/>
        </w:rPr>
        <w:t>Computing Technology Innovation Project</w:t>
      </w:r>
    </w:p>
    <w:p w14:paraId="4A145691">
      <w:pPr>
        <w:spacing w:line="240" w:lineRule="auto"/>
        <w:jc w:val="center"/>
        <w:rPr>
          <w:rFonts w:hint="default" w:ascii="Times New Roman" w:hAnsi="Times New Roman" w:cs="Times New Roman"/>
          <w:b/>
          <w:color w:val="auto"/>
          <w:sz w:val="25"/>
          <w:szCs w:val="25"/>
        </w:rPr>
      </w:pPr>
    </w:p>
    <w:p w14:paraId="63A6EECE">
      <w:pPr>
        <w:spacing w:line="240" w:lineRule="auto"/>
        <w:jc w:val="center"/>
        <w:rPr>
          <w:rFonts w:hint="default" w:ascii="Times New Roman" w:hAnsi="Times New Roman" w:cs="Times New Roman"/>
          <w:b/>
          <w:color w:val="auto"/>
          <w:sz w:val="25"/>
          <w:szCs w:val="25"/>
        </w:rPr>
      </w:pPr>
    </w:p>
    <w:p w14:paraId="4A8891DB">
      <w:pPr>
        <w:spacing w:line="240" w:lineRule="auto"/>
        <w:jc w:val="center"/>
        <w:rPr>
          <w:rFonts w:hint="default" w:ascii="Times New Roman" w:hAnsi="Times New Roman" w:cs="Times New Roman"/>
          <w:b/>
          <w:color w:val="auto"/>
          <w:sz w:val="25"/>
          <w:szCs w:val="25"/>
        </w:rPr>
      </w:pPr>
    </w:p>
    <w:p w14:paraId="4660DE74">
      <w:pPr>
        <w:spacing w:line="240" w:lineRule="auto"/>
        <w:jc w:val="center"/>
        <w:rPr>
          <w:rFonts w:hint="default" w:ascii="Times New Roman" w:hAnsi="Times New Roman" w:cs="Times New Roman"/>
          <w:b/>
          <w:color w:val="auto"/>
          <w:sz w:val="25"/>
          <w:szCs w:val="25"/>
        </w:rPr>
      </w:pPr>
    </w:p>
    <w:p w14:paraId="1D14B859">
      <w:pPr>
        <w:spacing w:line="240" w:lineRule="auto"/>
        <w:jc w:val="center"/>
        <w:rPr>
          <w:rFonts w:hint="default" w:ascii="Times New Roman" w:hAnsi="Times New Roman" w:cs="Times New Roman"/>
          <w:b/>
          <w:color w:val="auto"/>
          <w:sz w:val="25"/>
          <w:szCs w:val="25"/>
        </w:rPr>
      </w:pPr>
    </w:p>
    <w:p w14:paraId="79DAEC8F">
      <w:pPr>
        <w:spacing w:line="240" w:lineRule="auto"/>
        <w:jc w:val="center"/>
        <w:rPr>
          <w:rFonts w:hint="default" w:ascii="Times New Roman" w:hAnsi="Times New Roman" w:cs="Times New Roman"/>
          <w:b/>
          <w:color w:val="auto"/>
          <w:sz w:val="25"/>
          <w:szCs w:val="25"/>
        </w:rPr>
      </w:pPr>
    </w:p>
    <w:p w14:paraId="03E8A1A3">
      <w:pPr>
        <w:spacing w:line="240" w:lineRule="auto"/>
        <w:jc w:val="both"/>
        <w:rPr>
          <w:rFonts w:hint="default" w:ascii="Times New Roman" w:hAnsi="Times New Roman" w:cs="Times New Roman"/>
          <w:b/>
          <w:color w:val="auto"/>
          <w:sz w:val="25"/>
          <w:szCs w:val="25"/>
        </w:rPr>
      </w:pPr>
    </w:p>
    <w:p w14:paraId="618E8317">
      <w:pPr>
        <w:spacing w:line="240" w:lineRule="auto"/>
        <w:jc w:val="center"/>
        <w:rPr>
          <w:rFonts w:hint="default" w:ascii="Times New Roman" w:hAnsi="Times New Roman" w:cs="Times New Roman"/>
          <w:b/>
          <w:color w:val="auto"/>
          <w:sz w:val="25"/>
          <w:szCs w:val="25"/>
          <w:lang w:val="en-US"/>
        </w:rPr>
      </w:pPr>
      <w:r>
        <w:rPr>
          <w:rFonts w:hint="default" w:ascii="Times New Roman" w:hAnsi="Times New Roman" w:cs="Times New Roman"/>
          <w:b/>
          <w:color w:val="auto"/>
          <w:sz w:val="25"/>
          <w:szCs w:val="25"/>
        </w:rPr>
        <w:t xml:space="preserve">Assignment </w:t>
      </w:r>
      <w:r>
        <w:rPr>
          <w:rFonts w:hint="default" w:ascii="Times New Roman" w:hAnsi="Times New Roman" w:cs="Times New Roman"/>
          <w:b/>
          <w:color w:val="auto"/>
          <w:sz w:val="25"/>
          <w:szCs w:val="25"/>
          <w:lang w:val="en-US"/>
        </w:rPr>
        <w:t>2</w:t>
      </w:r>
    </w:p>
    <w:p w14:paraId="71E89E1F">
      <w:pPr>
        <w:spacing w:line="240" w:lineRule="auto"/>
        <w:jc w:val="center"/>
        <w:rPr>
          <w:rFonts w:hint="default" w:ascii="Times New Roman" w:hAnsi="Times New Roman" w:cs="Times New Roman"/>
          <w:b/>
          <w:color w:val="auto"/>
          <w:sz w:val="25"/>
          <w:szCs w:val="25"/>
          <w:lang w:val="en-US"/>
        </w:rPr>
      </w:pPr>
      <w:r>
        <w:rPr>
          <w:rFonts w:hint="default" w:ascii="Times New Roman" w:hAnsi="Times New Roman" w:cs="Times New Roman"/>
          <w:b/>
          <w:color w:val="auto"/>
          <w:sz w:val="25"/>
          <w:szCs w:val="25"/>
          <w:lang w:val="en-US"/>
        </w:rPr>
        <w:t>Project TruthGuard: Intelligence Report on Digital Deception and Malware</w:t>
      </w:r>
    </w:p>
    <w:p w14:paraId="0B6B6F48">
      <w:pPr>
        <w:spacing w:line="240" w:lineRule="auto"/>
        <w:jc w:val="both"/>
        <w:rPr>
          <w:rFonts w:hint="default" w:ascii="Times New Roman" w:hAnsi="Times New Roman" w:cs="Times New Roman"/>
          <w:b/>
          <w:color w:val="auto"/>
          <w:sz w:val="25"/>
          <w:szCs w:val="25"/>
          <w:lang w:val="en-US"/>
        </w:rPr>
      </w:pPr>
    </w:p>
    <w:p w14:paraId="22B95DE8">
      <w:pPr>
        <w:spacing w:line="240" w:lineRule="auto"/>
        <w:jc w:val="both"/>
        <w:rPr>
          <w:rFonts w:hint="default" w:ascii="Times New Roman" w:hAnsi="Times New Roman" w:cs="Times New Roman"/>
          <w:b/>
          <w:color w:val="auto"/>
          <w:sz w:val="25"/>
          <w:szCs w:val="25"/>
          <w:lang w:val="en-US"/>
        </w:rPr>
      </w:pPr>
    </w:p>
    <w:p w14:paraId="55704966">
      <w:pPr>
        <w:spacing w:line="240" w:lineRule="auto"/>
        <w:jc w:val="both"/>
        <w:rPr>
          <w:rFonts w:hint="default" w:ascii="Times New Roman" w:hAnsi="Times New Roman" w:cs="Times New Roman"/>
          <w:b/>
          <w:color w:val="auto"/>
          <w:sz w:val="25"/>
          <w:szCs w:val="25"/>
          <w:lang w:val="en-US"/>
        </w:rPr>
      </w:pPr>
    </w:p>
    <w:p w14:paraId="38E85B32">
      <w:pPr>
        <w:spacing w:line="240" w:lineRule="auto"/>
        <w:jc w:val="both"/>
        <w:rPr>
          <w:rFonts w:hint="default" w:ascii="Times New Roman" w:hAnsi="Times New Roman" w:cs="Times New Roman"/>
          <w:b/>
          <w:color w:val="auto"/>
          <w:sz w:val="25"/>
          <w:szCs w:val="25"/>
          <w:lang w:val="en-US"/>
        </w:rPr>
      </w:pPr>
    </w:p>
    <w:p w14:paraId="33978E0A">
      <w:pPr>
        <w:spacing w:line="240" w:lineRule="auto"/>
        <w:jc w:val="both"/>
        <w:rPr>
          <w:rFonts w:hint="default" w:ascii="Times New Roman" w:hAnsi="Times New Roman" w:cs="Times New Roman"/>
          <w:b/>
          <w:color w:val="auto"/>
          <w:sz w:val="25"/>
          <w:szCs w:val="25"/>
          <w:lang w:val="en-US"/>
        </w:rPr>
      </w:pPr>
    </w:p>
    <w:p w14:paraId="4C992833">
      <w:pPr>
        <w:spacing w:line="240" w:lineRule="auto"/>
        <w:jc w:val="both"/>
        <w:rPr>
          <w:rFonts w:hint="default" w:ascii="Times New Roman" w:hAnsi="Times New Roman" w:cs="Times New Roman"/>
          <w:b/>
          <w:color w:val="auto"/>
          <w:sz w:val="25"/>
          <w:szCs w:val="25"/>
          <w:lang w:val="en-US"/>
        </w:rPr>
      </w:pPr>
    </w:p>
    <w:p w14:paraId="2067E9A3">
      <w:pPr>
        <w:spacing w:line="240" w:lineRule="auto"/>
        <w:jc w:val="both"/>
        <w:rPr>
          <w:rFonts w:hint="default" w:ascii="Times New Roman" w:hAnsi="Times New Roman" w:cs="Times New Roman"/>
          <w:b/>
          <w:color w:val="auto"/>
          <w:sz w:val="25"/>
          <w:szCs w:val="25"/>
          <w:lang w:val="en-US"/>
        </w:rPr>
      </w:pPr>
    </w:p>
    <w:p w14:paraId="12882CF4">
      <w:pPr>
        <w:spacing w:line="240" w:lineRule="auto"/>
        <w:jc w:val="both"/>
        <w:rPr>
          <w:rFonts w:hint="default" w:ascii="Times New Roman" w:hAnsi="Times New Roman" w:cs="Times New Roman"/>
          <w:b/>
          <w:color w:val="auto"/>
          <w:sz w:val="25"/>
          <w:szCs w:val="25"/>
          <w:lang w:val="en-US"/>
        </w:rPr>
      </w:pPr>
    </w:p>
    <w:p w14:paraId="20D0559F">
      <w:pPr>
        <w:spacing w:line="240" w:lineRule="auto"/>
        <w:jc w:val="both"/>
        <w:rPr>
          <w:rFonts w:hint="default" w:ascii="Times New Roman" w:hAnsi="Times New Roman" w:cs="Times New Roman"/>
          <w:b w:val="0"/>
          <w:bCs/>
          <w:color w:val="auto"/>
          <w:sz w:val="25"/>
          <w:szCs w:val="25"/>
          <w:lang w:val="en-US"/>
        </w:rPr>
      </w:pPr>
      <w:r>
        <w:rPr>
          <w:rFonts w:hint="default" w:ascii="Times New Roman" w:hAnsi="Times New Roman" w:cs="Times New Roman"/>
          <w:b/>
          <w:color w:val="auto"/>
          <w:sz w:val="25"/>
          <w:szCs w:val="25"/>
          <w:lang w:val="en-US"/>
        </w:rPr>
        <w:t xml:space="preserve">Author : </w:t>
      </w:r>
      <w:r>
        <w:rPr>
          <w:rFonts w:hint="default" w:ascii="Times New Roman" w:hAnsi="Times New Roman" w:cs="Times New Roman"/>
          <w:b w:val="0"/>
          <w:bCs/>
          <w:color w:val="auto"/>
          <w:sz w:val="25"/>
          <w:szCs w:val="25"/>
          <w:lang w:val="en-US"/>
        </w:rPr>
        <w:t>Truong Ngoc Gia Hieu</w:t>
      </w:r>
    </w:p>
    <w:p w14:paraId="7FC612F8">
      <w:pPr>
        <w:spacing w:line="240" w:lineRule="auto"/>
        <w:ind w:left="1100" w:leftChars="500" w:firstLine="0" w:firstLineChars="0"/>
        <w:jc w:val="both"/>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Duong Nguyen Dang</w:t>
      </w:r>
    </w:p>
    <w:p w14:paraId="06C8EE0D">
      <w:pPr>
        <w:spacing w:line="240" w:lineRule="auto"/>
        <w:ind w:left="1100" w:leftChars="500" w:firstLine="0" w:firstLineChars="0"/>
        <w:jc w:val="both"/>
        <w:rPr>
          <w:rFonts w:hint="default" w:ascii="Times New Roman" w:hAnsi="Times New Roman" w:eastAsia="SimSun" w:cs="Times New Roman"/>
          <w:i w:val="0"/>
          <w:iCs w:val="0"/>
          <w:color w:val="000000"/>
          <w:sz w:val="25"/>
          <w:szCs w:val="25"/>
          <w:u w:val="none"/>
          <w:vertAlign w:val="baseline"/>
          <w:lang w:val="en-US"/>
        </w:rPr>
      </w:pPr>
      <w:r>
        <w:rPr>
          <w:rFonts w:hint="default" w:ascii="Times New Roman" w:hAnsi="Times New Roman" w:eastAsia="SimSun" w:cs="Times New Roman"/>
          <w:i w:val="0"/>
          <w:iCs w:val="0"/>
          <w:color w:val="000000"/>
          <w:sz w:val="25"/>
          <w:szCs w:val="25"/>
          <w:u w:val="none"/>
          <w:vertAlign w:val="baseline"/>
          <w:lang w:val="en-US"/>
        </w:rPr>
        <w:t>Pham Dinh Duc Anh</w:t>
      </w:r>
    </w:p>
    <w:p w14:paraId="4F8D11F8">
      <w:pPr>
        <w:spacing w:line="240" w:lineRule="auto"/>
        <w:ind w:left="1100" w:leftChars="500" w:firstLine="0" w:firstLineChars="0"/>
        <w:jc w:val="both"/>
        <w:rPr>
          <w:rFonts w:hint="default" w:ascii="Times New Roman" w:hAnsi="Times New Roman" w:eastAsia="SimSun" w:cs="Times New Roman"/>
          <w:i w:val="0"/>
          <w:iCs w:val="0"/>
          <w:color w:val="000000"/>
          <w:sz w:val="25"/>
          <w:szCs w:val="25"/>
          <w:u w:val="none"/>
          <w:vertAlign w:val="baseline"/>
          <w:lang w:val="en-US"/>
        </w:rPr>
      </w:pPr>
      <w:r>
        <w:rPr>
          <w:rFonts w:hint="default" w:ascii="Times New Roman" w:hAnsi="Times New Roman" w:eastAsia="SimSun" w:cs="Times New Roman"/>
          <w:i w:val="0"/>
          <w:iCs w:val="0"/>
          <w:color w:val="000000"/>
          <w:sz w:val="25"/>
          <w:szCs w:val="25"/>
          <w:u w:val="none"/>
          <w:vertAlign w:val="baseline"/>
        </w:rPr>
        <w:t>Pahan Pathirathna</w:t>
      </w:r>
    </w:p>
    <w:p w14:paraId="49BAF3BE">
      <w:pPr>
        <w:spacing w:line="240" w:lineRule="auto"/>
        <w:jc w:val="both"/>
        <w:rPr>
          <w:rFonts w:hint="default" w:ascii="Times New Roman" w:hAnsi="Times New Roman" w:eastAsia="Helvetica" w:cs="Times New Roman"/>
          <w:i w:val="0"/>
          <w:iCs w:val="0"/>
          <w:caps w:val="0"/>
          <w:color w:val="auto"/>
          <w:spacing w:val="0"/>
          <w:sz w:val="25"/>
          <w:szCs w:val="25"/>
          <w:shd w:val="clear" w:fill="FFFFFF"/>
          <w:lang w:val="en-US"/>
        </w:rPr>
      </w:pPr>
      <w:r>
        <w:rPr>
          <w:rFonts w:hint="default" w:ascii="Times New Roman" w:hAnsi="Times New Roman" w:cs="Times New Roman"/>
          <w:b/>
          <w:bCs/>
          <w:color w:val="auto"/>
          <w:sz w:val="25"/>
          <w:szCs w:val="25"/>
          <w:lang w:val="en-US"/>
        </w:rPr>
        <w:t>Lecturer</w:t>
      </w:r>
      <w:r>
        <w:rPr>
          <w:rFonts w:hint="default" w:ascii="Times New Roman" w:hAnsi="Times New Roman" w:cs="Times New Roman"/>
          <w:b w:val="0"/>
          <w:bCs/>
          <w:color w:val="auto"/>
          <w:sz w:val="25"/>
          <w:szCs w:val="25"/>
          <w:lang w:val="en-US"/>
        </w:rPr>
        <w:t>: Mr. Hoang (Author) Nguyen</w:t>
      </w:r>
    </w:p>
    <w:p w14:paraId="0CC2BFFE">
      <w:pPr>
        <w:spacing w:line="240" w:lineRule="auto"/>
        <w:jc w:val="both"/>
        <w:rPr>
          <w:rFonts w:hint="default" w:ascii="Times New Roman" w:hAnsi="Times New Roman" w:cs="Times New Roman"/>
          <w:i w:val="0"/>
          <w:iCs w:val="0"/>
          <w:caps w:val="0"/>
          <w:color w:val="auto"/>
          <w:spacing w:val="0"/>
          <w:sz w:val="25"/>
          <w:szCs w:val="25"/>
          <w:shd w:val="clear" w:fill="FFFFFF"/>
          <w:lang w:val="en-US"/>
        </w:rPr>
      </w:pPr>
      <w:r>
        <w:rPr>
          <w:rFonts w:hint="default" w:ascii="Times New Roman" w:hAnsi="Times New Roman" w:eastAsia="Helvetica" w:cs="Times New Roman"/>
          <w:b/>
          <w:bCs/>
          <w:i w:val="0"/>
          <w:iCs w:val="0"/>
          <w:caps w:val="0"/>
          <w:color w:val="auto"/>
          <w:spacing w:val="0"/>
          <w:sz w:val="25"/>
          <w:szCs w:val="25"/>
          <w:shd w:val="clear" w:fill="FFFFFF"/>
          <w:lang w:val="en-US"/>
        </w:rPr>
        <w:t>Due Date</w:t>
      </w:r>
      <w:r>
        <w:rPr>
          <w:rFonts w:hint="default" w:ascii="Times New Roman" w:hAnsi="Times New Roman" w:eastAsia="Helvetica" w:cs="Times New Roman"/>
          <w:i w:val="0"/>
          <w:iCs w:val="0"/>
          <w:caps w:val="0"/>
          <w:color w:val="auto"/>
          <w:spacing w:val="0"/>
          <w:sz w:val="25"/>
          <w:szCs w:val="25"/>
          <w:shd w:val="clear" w:fill="FFFFFF"/>
          <w:lang w:val="en-US"/>
        </w:rPr>
        <w:t xml:space="preserve">: </w:t>
      </w:r>
      <m:oMath>
        <m:sSup>
          <m:sSupPr>
            <m:ctrlPr>
              <w:rPr>
                <w:rFonts w:hint="default" w:ascii="Cambria Math" w:hAnsi="Cambria Math" w:cs="Times New Roman"/>
                <w:i/>
                <w:iCs w:val="0"/>
                <w:caps w:val="0"/>
                <w:color w:val="auto"/>
                <w:spacing w:val="0"/>
                <w:sz w:val="25"/>
                <w:szCs w:val="25"/>
                <w:shd w:val="clear" w:fill="FFFFFF"/>
                <w:lang w:val="en-US"/>
              </w:rPr>
            </m:ctrlPr>
          </m:sSupPr>
          <m:e>
            <m:r>
              <m:rPr>
                <m:nor/>
                <m:sty m:val="p"/>
              </m:rPr>
              <w:rPr>
                <w:rFonts w:hint="default" w:ascii="Cambria Math" w:hAnsi="Cambria Math" w:cs="Times New Roman"/>
                <w:b w:val="0"/>
                <w:i w:val="0"/>
                <w:iCs w:val="0"/>
                <w:caps w:val="0"/>
                <w:color w:val="auto"/>
                <w:spacing w:val="0"/>
                <w:sz w:val="25"/>
                <w:szCs w:val="25"/>
                <w:shd w:val="clear" w:fill="FFFFFF"/>
                <w:lang w:val="en-US"/>
              </w:rPr>
              <m:t>15</m:t>
            </m:r>
            <m:ctrlPr>
              <w:rPr>
                <w:rFonts w:hint="default" w:ascii="Cambria Math" w:hAnsi="Cambria Math" w:cs="Times New Roman"/>
                <w:i/>
                <w:iCs w:val="0"/>
                <w:caps w:val="0"/>
                <w:color w:val="auto"/>
                <w:spacing w:val="0"/>
                <w:sz w:val="25"/>
                <w:szCs w:val="25"/>
                <w:shd w:val="clear" w:fill="FFFFFF"/>
                <w:lang w:val="en-US"/>
              </w:rPr>
            </m:ctrlPr>
          </m:e>
          <m:sup>
            <m:r>
              <m:rPr>
                <m:nor/>
              </m:rPr>
              <w:rPr>
                <w:rFonts w:hint="default" w:ascii="Cambria Math" w:hAnsi="Cambria Math" w:cs="Times New Roman"/>
                <w:i/>
                <w:iCs w:val="0"/>
                <w:caps w:val="0"/>
                <w:color w:val="auto"/>
                <w:spacing w:val="0"/>
                <w:sz w:val="25"/>
                <w:szCs w:val="25"/>
                <w:shd w:val="clear" w:fill="FFFFFF"/>
                <w:lang w:val="en-US"/>
              </w:rPr>
              <m:t>t</m:t>
            </m:r>
            <m:r>
              <m:rPr>
                <m:nor/>
                <m:sty m:val="p"/>
              </m:rPr>
              <w:rPr>
                <w:rFonts w:hint="default" w:ascii="Cambria Math" w:hAnsi="Cambria Math" w:cs="Times New Roman"/>
                <w:b w:val="0"/>
                <w:i w:val="0"/>
                <w:iCs w:val="0"/>
                <w:caps w:val="0"/>
                <w:color w:val="auto"/>
                <w:spacing w:val="0"/>
                <w:sz w:val="25"/>
                <w:szCs w:val="25"/>
                <w:shd w:val="clear" w:fill="FFFFFF"/>
                <w:lang w:val="en-US"/>
              </w:rPr>
              <m:t>h</m:t>
            </m:r>
            <m:ctrlPr>
              <w:rPr>
                <w:rFonts w:hint="default" w:ascii="Cambria Math" w:hAnsi="Cambria Math" w:cs="Times New Roman"/>
                <w:i/>
                <w:iCs w:val="0"/>
                <w:caps w:val="0"/>
                <w:color w:val="auto"/>
                <w:spacing w:val="0"/>
                <w:sz w:val="25"/>
                <w:szCs w:val="25"/>
                <w:shd w:val="clear" w:fill="FFFFFF"/>
                <w:lang w:val="en-US"/>
              </w:rPr>
            </m:ctrlPr>
          </m:sup>
        </m:sSup>
      </m:oMath>
      <w:r>
        <w:rPr>
          <w:rFonts w:hint="default" w:ascii="Times New Roman" w:hAnsi="Times New Roman" w:cs="Times New Roman"/>
          <w:i w:val="0"/>
          <w:iCs w:val="0"/>
          <w:caps w:val="0"/>
          <w:color w:val="auto"/>
          <w:spacing w:val="0"/>
          <w:sz w:val="25"/>
          <w:szCs w:val="25"/>
          <w:shd w:val="clear" w:fill="FFFFFF"/>
          <w:lang w:val="en-US"/>
        </w:rPr>
        <w:t xml:space="preserve"> March, 2026</w:t>
      </w:r>
    </w:p>
    <w:p w14:paraId="43AAE39A">
      <w:pPr>
        <w:spacing w:line="240" w:lineRule="auto"/>
        <w:jc w:val="both"/>
        <w:rPr>
          <w:rFonts w:hint="default" w:ascii="Times New Roman" w:hAnsi="Times New Roman" w:cs="Times New Roman"/>
          <w:i w:val="0"/>
          <w:iCs w:val="0"/>
          <w:caps w:val="0"/>
          <w:color w:val="auto"/>
          <w:spacing w:val="0"/>
          <w:sz w:val="25"/>
          <w:szCs w:val="25"/>
          <w:shd w:val="clear" w:fill="FFFFFF"/>
          <w:lang w:val="en-US"/>
        </w:rPr>
      </w:pPr>
      <w:r>
        <w:rPr>
          <w:rFonts w:hint="default" w:ascii="Times New Roman" w:hAnsi="Times New Roman" w:cs="Times New Roman"/>
          <w:b/>
          <w:bCs/>
          <w:i w:val="0"/>
          <w:iCs w:val="0"/>
          <w:caps w:val="0"/>
          <w:color w:val="auto"/>
          <w:spacing w:val="0"/>
          <w:sz w:val="25"/>
          <w:szCs w:val="25"/>
          <w:shd w:val="clear" w:fill="FFFFFF"/>
          <w:lang w:val="en-US"/>
        </w:rPr>
        <w:t xml:space="preserve">Submission Date: </w:t>
      </w:r>
      <m:oMath>
        <m:sSup>
          <m:sSupPr>
            <m:ctrlPr>
              <w:rPr>
                <w:rFonts w:hint="default" w:ascii="Cambria Math" w:hAnsi="Cambria Math" w:cs="Times New Roman"/>
                <w:i/>
                <w:iCs w:val="0"/>
                <w:caps w:val="0"/>
                <w:color w:val="auto"/>
                <w:spacing w:val="0"/>
                <w:sz w:val="25"/>
                <w:szCs w:val="25"/>
                <w:shd w:val="clear" w:fill="FFFFFF"/>
                <w:lang w:val="en-US"/>
              </w:rPr>
            </m:ctrlPr>
          </m:sSupPr>
          <m:e>
            <m:r>
              <m:rPr>
                <m:nor/>
                <m:sty m:val="p"/>
              </m:rPr>
              <w:rPr>
                <w:rFonts w:hint="default" w:ascii="Cambria Math" w:hAnsi="Cambria Math" w:cs="Times New Roman"/>
                <w:b w:val="0"/>
                <w:i w:val="0"/>
                <w:iCs w:val="0"/>
                <w:caps w:val="0"/>
                <w:color w:val="auto"/>
                <w:spacing w:val="0"/>
                <w:sz w:val="25"/>
                <w:szCs w:val="25"/>
                <w:shd w:val="clear" w:fill="FFFFFF"/>
                <w:lang w:val="en-US"/>
              </w:rPr>
              <m:t>15</m:t>
            </m:r>
            <m:ctrlPr>
              <w:rPr>
                <w:rFonts w:hint="default" w:ascii="Cambria Math" w:hAnsi="Cambria Math" w:cs="Times New Roman"/>
                <w:i/>
                <w:iCs w:val="0"/>
                <w:caps w:val="0"/>
                <w:color w:val="auto"/>
                <w:spacing w:val="0"/>
                <w:sz w:val="25"/>
                <w:szCs w:val="25"/>
                <w:shd w:val="clear" w:fill="FFFFFF"/>
                <w:lang w:val="en-US"/>
              </w:rPr>
            </m:ctrlPr>
          </m:e>
          <m:sup>
            <m:r>
              <m:rPr>
                <m:nor/>
              </m:rPr>
              <w:rPr>
                <w:rFonts w:hint="default" w:ascii="Cambria Math" w:hAnsi="Cambria Math" w:cs="Times New Roman"/>
                <w:i/>
                <w:iCs w:val="0"/>
                <w:caps w:val="0"/>
                <w:color w:val="auto"/>
                <w:spacing w:val="0"/>
                <w:sz w:val="25"/>
                <w:szCs w:val="25"/>
                <w:shd w:val="clear" w:fill="FFFFFF"/>
                <w:lang w:val="en-US"/>
              </w:rPr>
              <m:t>t</m:t>
            </m:r>
            <m:r>
              <m:rPr>
                <m:nor/>
                <m:sty m:val="p"/>
              </m:rPr>
              <w:rPr>
                <w:rFonts w:hint="default" w:ascii="Cambria Math" w:hAnsi="Cambria Math" w:cs="Times New Roman"/>
                <w:b w:val="0"/>
                <w:i w:val="0"/>
                <w:iCs w:val="0"/>
                <w:caps w:val="0"/>
                <w:color w:val="auto"/>
                <w:spacing w:val="0"/>
                <w:sz w:val="25"/>
                <w:szCs w:val="25"/>
                <w:shd w:val="clear" w:fill="FFFFFF"/>
                <w:lang w:val="en-US"/>
              </w:rPr>
              <m:t>h</m:t>
            </m:r>
            <m:ctrlPr>
              <w:rPr>
                <w:rFonts w:hint="default" w:ascii="Cambria Math" w:hAnsi="Cambria Math" w:cs="Times New Roman"/>
                <w:i/>
                <w:iCs w:val="0"/>
                <w:caps w:val="0"/>
                <w:color w:val="auto"/>
                <w:spacing w:val="0"/>
                <w:sz w:val="25"/>
                <w:szCs w:val="25"/>
                <w:shd w:val="clear" w:fill="FFFFFF"/>
                <w:lang w:val="en-US"/>
              </w:rPr>
            </m:ctrlPr>
          </m:sup>
        </m:sSup>
      </m:oMath>
      <w:r>
        <w:rPr>
          <w:rFonts w:hint="default" w:ascii="Times New Roman" w:hAnsi="Times New Roman" w:cs="Times New Roman"/>
          <w:i w:val="0"/>
          <w:iCs w:val="0"/>
          <w:caps w:val="0"/>
          <w:color w:val="auto"/>
          <w:spacing w:val="0"/>
          <w:sz w:val="25"/>
          <w:szCs w:val="25"/>
          <w:shd w:val="clear" w:fill="FFFFFF"/>
          <w:lang w:val="en-US"/>
        </w:rPr>
        <w:t xml:space="preserve"> March, 2026</w:t>
      </w:r>
    </w:p>
    <w:p w14:paraId="494C582F">
      <w:pPr>
        <w:spacing w:line="240" w:lineRule="auto"/>
        <w:jc w:val="both"/>
        <w:rPr>
          <w:rFonts w:hint="default" w:ascii="Times New Roman" w:hAnsi="Times New Roman" w:cs="Times New Roman"/>
          <w:b w:val="0"/>
          <w:bCs w:val="0"/>
          <w:i w:val="0"/>
          <w:iCs w:val="0"/>
          <w:caps w:val="0"/>
          <w:color w:val="auto"/>
          <w:spacing w:val="0"/>
          <w:sz w:val="25"/>
          <w:szCs w:val="25"/>
          <w:shd w:val="clear" w:fill="FFFFFF"/>
          <w:lang w:val="en-US"/>
        </w:rPr>
      </w:pPr>
      <w:r>
        <w:rPr>
          <w:rFonts w:hint="default" w:ascii="Times New Roman" w:hAnsi="Times New Roman" w:cs="Times New Roman"/>
          <w:b/>
          <w:bCs/>
          <w:i w:val="0"/>
          <w:iCs w:val="0"/>
          <w:caps w:val="0"/>
          <w:color w:val="auto"/>
          <w:spacing w:val="0"/>
          <w:sz w:val="25"/>
          <w:szCs w:val="25"/>
          <w:shd w:val="clear" w:fill="FFFFFF"/>
          <w:lang w:val="en-US"/>
        </w:rPr>
        <w:t xml:space="preserve">Word Count: </w:t>
      </w:r>
    </w:p>
    <w:p w14:paraId="1B1E4068">
      <w:pPr>
        <w:spacing w:line="240" w:lineRule="auto"/>
        <w:jc w:val="both"/>
        <w:rPr>
          <w:rFonts w:hint="default" w:ascii="Times New Roman" w:hAnsi="Times New Roman" w:cs="Times New Roman"/>
          <w:color w:val="auto"/>
          <w:sz w:val="25"/>
          <w:szCs w:val="25"/>
          <w:highlight w:val="none"/>
          <w:shd w:val="clear" w:color="auto" w:fill="auto"/>
        </w:rPr>
      </w:pPr>
      <w:bookmarkStart w:id="6" w:name="_Toc166571946"/>
      <w:bookmarkStart w:id="7" w:name="_Toc3434"/>
      <w:bookmarkStart w:id="8" w:name="_Toc19771"/>
      <w:r>
        <w:rPr>
          <w:rFonts w:hint="default" w:ascii="Times New Roman" w:hAnsi="Times New Roman" w:cs="Times New Roman"/>
          <w:b/>
          <w:bCs/>
          <w:color w:val="auto"/>
          <w:sz w:val="25"/>
          <w:szCs w:val="25"/>
          <w:highlight w:val="none"/>
          <w:shd w:val="clear" w:color="auto" w:fill="auto"/>
        </w:rPr>
        <w:t>Table of Contents</w:t>
      </w:r>
      <w:bookmarkEnd w:id="6"/>
      <w:bookmarkEnd w:id="7"/>
      <w:bookmarkEnd w:id="8"/>
    </w:p>
    <w:p w14:paraId="2CF79C86">
      <w:pPr>
        <w:pStyle w:val="21"/>
        <w:tabs>
          <w:tab w:val="right" w:leader="dot" w:pos="8302"/>
        </w:tabs>
        <w:spacing w:line="240" w:lineRule="auto"/>
        <w:jc w:val="both"/>
        <w:rPr>
          <w:rFonts w:hint="default" w:ascii="Times New Roman" w:hAnsi="Times New Roman" w:cs="Times New Roman"/>
          <w:b/>
          <w:bCs/>
          <w:color w:val="auto"/>
          <w:sz w:val="25"/>
          <w:szCs w:val="25"/>
          <w:highlight w:val="none"/>
          <w:shd w:val="clear" w:color="auto" w:fill="auto"/>
          <w:lang w:val="en-US"/>
        </w:rPr>
      </w:pPr>
      <w:r>
        <w:rPr>
          <w:rStyle w:val="27"/>
          <w:rFonts w:hint="default" w:ascii="Times New Roman" w:hAnsi="Times New Roman" w:cs="Times New Roman"/>
          <w:sz w:val="25"/>
          <w:szCs w:val="25"/>
          <w:lang w:val="en-US"/>
        </w:rPr>
        <w:t>Part A: Abstraction</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33</w:t>
      </w:r>
    </w:p>
    <w:p w14:paraId="494133B7">
      <w:pPr>
        <w:pStyle w:val="21"/>
        <w:tabs>
          <w:tab w:val="right" w:leader="dot" w:pos="8302"/>
        </w:tabs>
        <w:spacing w:line="240" w:lineRule="auto"/>
        <w:ind w:left="220" w:leftChars="100" w:firstLine="0" w:firstLineChars="0"/>
        <w:jc w:val="both"/>
        <w:rPr>
          <w:rFonts w:hint="default" w:ascii="Times New Roman" w:hAnsi="Times New Roman" w:cs="Times New Roman"/>
          <w:b/>
          <w:bCs/>
          <w:color w:val="auto"/>
          <w:sz w:val="25"/>
          <w:szCs w:val="25"/>
          <w:highlight w:val="none"/>
          <w:shd w:val="clear" w:color="auto" w:fill="auto"/>
          <w:lang w:val="en-US"/>
        </w:rPr>
      </w:pPr>
      <w:r>
        <w:rPr>
          <w:rFonts w:hint="default" w:ascii="Times New Roman" w:hAnsi="Times New Roman" w:cs="Times New Roman"/>
          <w:b/>
          <w:bCs/>
          <w:color w:val="auto"/>
          <w:sz w:val="25"/>
          <w:szCs w:val="25"/>
          <w:highlight w:val="none"/>
          <w:shd w:val="clear" w:color="auto" w:fill="auto"/>
        </w:rPr>
        <w:fldChar w:fldCharType="begin"/>
      </w:r>
      <w:r>
        <w:rPr>
          <w:rFonts w:hint="default" w:ascii="Times New Roman" w:hAnsi="Times New Roman" w:cs="Times New Roman"/>
          <w:b/>
          <w:bCs/>
          <w:color w:val="auto"/>
          <w:sz w:val="25"/>
          <w:szCs w:val="25"/>
          <w:highlight w:val="none"/>
          <w:shd w:val="clear" w:color="auto" w:fill="auto"/>
        </w:rPr>
        <w:instrText xml:space="preserve"> TOC \o "1-3" \u </w:instrText>
      </w:r>
      <w:r>
        <w:rPr>
          <w:rFonts w:hint="default" w:ascii="Times New Roman" w:hAnsi="Times New Roman" w:cs="Times New Roman"/>
          <w:b/>
          <w:bCs/>
          <w:color w:val="auto"/>
          <w:sz w:val="25"/>
          <w:szCs w:val="25"/>
          <w:highlight w:val="none"/>
          <w:shd w:val="clear" w:color="auto" w:fill="auto"/>
        </w:rPr>
        <w:fldChar w:fldCharType="separate"/>
      </w:r>
      <w:r>
        <w:rPr>
          <w:rFonts w:hint="default" w:ascii="Times New Roman" w:hAnsi="Times New Roman" w:cs="Times New Roman"/>
          <w:b/>
          <w:bCs/>
          <w:color w:val="auto"/>
          <w:sz w:val="25"/>
          <w:szCs w:val="25"/>
          <w:highlight w:val="none"/>
          <w:shd w:val="clear" w:color="auto" w:fill="auto"/>
          <w:lang w:val="en-US"/>
        </w:rPr>
        <w:t>1.1 Assignment Requirements</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3</w:t>
      </w:r>
    </w:p>
    <w:p w14:paraId="67680105">
      <w:pPr>
        <w:pStyle w:val="21"/>
        <w:tabs>
          <w:tab w:val="right" w:leader="dot" w:pos="8302"/>
        </w:tabs>
        <w:spacing w:line="240" w:lineRule="auto"/>
        <w:ind w:left="220" w:leftChars="100" w:firstLine="0" w:firstLineChars="0"/>
        <w:jc w:val="both"/>
        <w:rPr>
          <w:rFonts w:hint="default" w:ascii="Times New Roman" w:hAnsi="Times New Roman" w:cs="Times New Roman"/>
          <w:b/>
          <w:bCs/>
          <w:color w:val="auto"/>
          <w:sz w:val="25"/>
          <w:szCs w:val="25"/>
          <w:highlight w:val="none"/>
          <w:shd w:val="clear" w:color="auto" w:fill="auto"/>
          <w:lang w:val="en-US"/>
        </w:rPr>
      </w:pPr>
      <w:r>
        <w:rPr>
          <w:rStyle w:val="26"/>
          <w:rFonts w:hint="default" w:ascii="Times New Roman" w:hAnsi="Times New Roman" w:cs="Times New Roman"/>
          <w:sz w:val="25"/>
          <w:szCs w:val="25"/>
          <w:lang w:val="en-US"/>
        </w:rPr>
        <w:t>1.2 Practical Problems</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3</w:t>
      </w:r>
    </w:p>
    <w:p w14:paraId="03B60AB7">
      <w:pPr>
        <w:pStyle w:val="21"/>
        <w:tabs>
          <w:tab w:val="right" w:leader="dot" w:pos="8302"/>
        </w:tabs>
        <w:spacing w:line="240" w:lineRule="auto"/>
        <w:ind w:left="220" w:leftChars="100" w:firstLine="0" w:firstLineChars="0"/>
        <w:jc w:val="both"/>
        <w:rPr>
          <w:rFonts w:hint="default" w:ascii="Times New Roman" w:hAnsi="Times New Roman" w:cs="Times New Roman"/>
          <w:b/>
          <w:bCs/>
          <w:color w:val="auto"/>
          <w:sz w:val="25"/>
          <w:szCs w:val="25"/>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1.3 Group Solution</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3</w:t>
      </w:r>
    </w:p>
    <w:p w14:paraId="6C29BC0B">
      <w:pPr>
        <w:pStyle w:val="21"/>
        <w:tabs>
          <w:tab w:val="right" w:leader="dot" w:pos="8302"/>
        </w:tabs>
        <w:spacing w:line="240" w:lineRule="auto"/>
        <w:ind w:left="220" w:leftChars="100" w:firstLine="0" w:firstLineChars="0"/>
        <w:jc w:val="both"/>
        <w:rPr>
          <w:rFonts w:hint="default" w:ascii="Times New Roman" w:hAnsi="Times New Roman" w:cs="Times New Roman"/>
          <w:sz w:val="25"/>
          <w:szCs w:val="25"/>
          <w:lang w:val="en-US"/>
        </w:rPr>
      </w:pPr>
      <w:r>
        <w:rPr>
          <w:rFonts w:hint="default" w:ascii="Times New Roman" w:hAnsi="Times New Roman" w:cs="Times New Roman"/>
          <w:b/>
          <w:bCs/>
          <w:color w:val="auto"/>
          <w:sz w:val="25"/>
          <w:szCs w:val="25"/>
          <w:highlight w:val="none"/>
          <w:shd w:val="clear" w:color="auto" w:fill="auto"/>
          <w:lang w:val="en-US"/>
        </w:rPr>
        <w:t>1.4 Roles and Responsibilities</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4</w:t>
      </w:r>
    </w:p>
    <w:p w14:paraId="2A2A4FAB">
      <w:pPr>
        <w:pStyle w:val="21"/>
        <w:tabs>
          <w:tab w:val="right" w:leader="dot" w:pos="8302"/>
        </w:tabs>
        <w:spacing w:line="240" w:lineRule="auto"/>
        <w:jc w:val="both"/>
        <w:rPr>
          <w:rFonts w:hint="default" w:ascii="Times New Roman" w:hAnsi="Times New Roman" w:cs="Times New Roman"/>
          <w:b/>
          <w:bCs/>
          <w:color w:val="auto"/>
          <w:sz w:val="25"/>
          <w:szCs w:val="25"/>
          <w:highlight w:val="none"/>
          <w:shd w:val="clear" w:color="auto" w:fill="auto"/>
          <w:lang w:val="en-US"/>
        </w:rPr>
      </w:pPr>
      <w:r>
        <w:rPr>
          <w:rStyle w:val="27"/>
          <w:rFonts w:hint="default" w:ascii="Times New Roman" w:hAnsi="Times New Roman" w:cs="Times New Roman"/>
          <w:sz w:val="25"/>
          <w:szCs w:val="25"/>
          <w:lang w:val="en-US"/>
        </w:rPr>
        <w:t>Part B: Data Preparation</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4</w:t>
      </w:r>
    </w:p>
    <w:p w14:paraId="5220830A">
      <w:pPr>
        <w:pStyle w:val="21"/>
        <w:tabs>
          <w:tab w:val="right" w:leader="dot" w:pos="8302"/>
        </w:tabs>
        <w:spacing w:line="240" w:lineRule="auto"/>
        <w:ind w:left="220" w:leftChars="100" w:firstLine="0" w:firstLineChars="0"/>
        <w:jc w:val="both"/>
        <w:rPr>
          <w:rFonts w:hint="default" w:ascii="Times New Roman" w:hAnsi="Times New Roman" w:cs="Times New Roman"/>
          <w:b/>
          <w:bCs/>
          <w:color w:val="auto"/>
          <w:sz w:val="25"/>
          <w:szCs w:val="25"/>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2.1 Data Collection and Processing</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4</w:t>
      </w:r>
    </w:p>
    <w:p w14:paraId="14BF1529">
      <w:pPr>
        <w:pStyle w:val="21"/>
        <w:tabs>
          <w:tab w:val="right" w:leader="dot" w:pos="8302"/>
        </w:tabs>
        <w:spacing w:line="240" w:lineRule="auto"/>
        <w:ind w:left="220" w:leftChars="100" w:firstLine="0" w:firstLineChars="0"/>
        <w:jc w:val="both"/>
        <w:rPr>
          <w:rFonts w:hint="default" w:ascii="Times New Roman" w:hAnsi="Times New Roman" w:cs="Times New Roman"/>
          <w:b/>
          <w:bCs/>
          <w:color w:val="auto"/>
          <w:sz w:val="25"/>
          <w:szCs w:val="25"/>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2.2 Model Comparison and Selection</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7</w:t>
      </w:r>
    </w:p>
    <w:p w14:paraId="748EDEDE">
      <w:pPr>
        <w:pStyle w:val="21"/>
        <w:tabs>
          <w:tab w:val="right" w:leader="dot" w:pos="8302"/>
        </w:tabs>
        <w:spacing w:line="240" w:lineRule="auto"/>
        <w:ind w:left="220" w:leftChars="100" w:firstLine="0" w:firstLineChars="0"/>
        <w:jc w:val="both"/>
        <w:rPr>
          <w:rFonts w:hint="default" w:ascii="Times New Roman" w:hAnsi="Times New Roman" w:cs="Times New Roman"/>
          <w:b/>
          <w:bCs/>
          <w:color w:val="auto"/>
          <w:sz w:val="25"/>
          <w:szCs w:val="25"/>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2.3 Technical Stack: Python Libraries</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8</w:t>
      </w:r>
    </w:p>
    <w:p w14:paraId="3A74A640">
      <w:pPr>
        <w:pStyle w:val="21"/>
        <w:tabs>
          <w:tab w:val="right" w:leader="dot" w:pos="8302"/>
        </w:tabs>
        <w:spacing w:line="240" w:lineRule="auto"/>
        <w:jc w:val="both"/>
        <w:rPr>
          <w:rFonts w:hint="default" w:ascii="Times New Roman" w:hAnsi="Times New Roman" w:cs="Times New Roman"/>
          <w:b/>
          <w:bCs/>
          <w:color w:val="auto"/>
          <w:sz w:val="25"/>
          <w:szCs w:val="25"/>
          <w:highlight w:val="none"/>
          <w:shd w:val="clear" w:color="auto" w:fill="auto"/>
          <w:lang w:val="en-US"/>
        </w:rPr>
      </w:pPr>
      <w:r>
        <w:rPr>
          <w:rStyle w:val="27"/>
          <w:rFonts w:hint="default" w:ascii="Times New Roman" w:hAnsi="Times New Roman" w:cs="Times New Roman"/>
          <w:sz w:val="25"/>
          <w:szCs w:val="25"/>
          <w:lang w:val="en-US"/>
        </w:rPr>
        <w:t>Part C: Training and Testing</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9</w:t>
      </w:r>
    </w:p>
    <w:p w14:paraId="7C0D6913">
      <w:pPr>
        <w:pStyle w:val="21"/>
        <w:tabs>
          <w:tab w:val="right" w:leader="dot" w:pos="8302"/>
        </w:tabs>
        <w:spacing w:line="240" w:lineRule="auto"/>
        <w:ind w:left="220" w:leftChars="100" w:firstLine="0" w:firstLineChars="0"/>
        <w:jc w:val="both"/>
        <w:rPr>
          <w:rFonts w:hint="default" w:ascii="Times New Roman" w:hAnsi="Times New Roman" w:cs="Times New Roman"/>
          <w:b/>
          <w:bCs/>
          <w:color w:val="auto"/>
          <w:sz w:val="25"/>
          <w:szCs w:val="25"/>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3.1 Spam and Ham Detection Analysis</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9</w:t>
      </w:r>
    </w:p>
    <w:p w14:paraId="07A7ADCC">
      <w:pPr>
        <w:pStyle w:val="22"/>
        <w:tabs>
          <w:tab w:val="right" w:leader="dot" w:pos="8302"/>
        </w:tabs>
        <w:spacing w:line="240" w:lineRule="auto"/>
        <w:ind w:left="440" w:leftChars="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3.1.1 Model Algorithm</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.9</w:t>
      </w:r>
    </w:p>
    <w:p w14:paraId="1B59B33E">
      <w:pPr>
        <w:pStyle w:val="22"/>
        <w:tabs>
          <w:tab w:val="right" w:leader="dot" w:pos="8302"/>
        </w:tabs>
        <w:spacing w:line="240" w:lineRule="auto"/>
        <w:ind w:left="440" w:leftChars="0" w:firstLine="0" w:firstLineChars="0"/>
        <w:jc w:val="both"/>
        <w:rPr>
          <w:rFonts w:hint="default" w:ascii="Times New Roman" w:hAnsi="Times New Roman" w:cs="Times New Roman"/>
          <w:lang w:val="en-US"/>
        </w:rPr>
      </w:pPr>
      <w:r>
        <w:rPr>
          <w:rFonts w:hint="default" w:ascii="Times New Roman" w:hAnsi="Times New Roman" w:cs="Times New Roman"/>
          <w:b/>
          <w:bCs/>
          <w:color w:val="auto"/>
          <w:sz w:val="25"/>
          <w:szCs w:val="25"/>
          <w:highlight w:val="none"/>
          <w:shd w:val="clear" w:color="auto" w:fill="auto"/>
          <w:lang w:val="en-US"/>
        </w:rPr>
        <w:t>3.1.2 Training and Testing</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9</w:t>
      </w:r>
    </w:p>
    <w:p w14:paraId="16341CEC">
      <w:pPr>
        <w:pStyle w:val="21"/>
        <w:tabs>
          <w:tab w:val="right" w:leader="dot" w:pos="8302"/>
        </w:tabs>
        <w:spacing w:line="240" w:lineRule="auto"/>
        <w:ind w:left="220" w:leftChars="100" w:firstLine="0" w:firstLineChars="0"/>
        <w:jc w:val="both"/>
        <w:rPr>
          <w:rFonts w:hint="default" w:ascii="Times New Roman" w:hAnsi="Times New Roman" w:cs="Times New Roman"/>
          <w:b/>
          <w:bCs/>
          <w:color w:val="auto"/>
          <w:sz w:val="25"/>
          <w:szCs w:val="25"/>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3.2 Malware Detection Analysis</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11</w:t>
      </w:r>
    </w:p>
    <w:p w14:paraId="214877CF">
      <w:pPr>
        <w:pStyle w:val="22"/>
        <w:tabs>
          <w:tab w:val="right" w:leader="dot" w:pos="8302"/>
        </w:tabs>
        <w:spacing w:line="240" w:lineRule="auto"/>
        <w:ind w:left="440" w:leftChars="0" w:firstLine="0" w:firstLineChars="0"/>
        <w:jc w:val="both"/>
        <w:rPr>
          <w:rFonts w:hint="default" w:ascii="Times New Roman" w:hAnsi="Times New Roman" w:cs="Times New Roman"/>
          <w:b/>
          <w:bCs/>
          <w:color w:val="auto"/>
          <w:sz w:val="28"/>
          <w:szCs w:val="28"/>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3.2.1 Model Algorithm</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8"/>
          <w:szCs w:val="28"/>
          <w:highlight w:val="none"/>
          <w:shd w:val="clear" w:color="auto" w:fill="auto"/>
          <w:lang w:val="en-US"/>
        </w:rPr>
        <w:t>.</w:t>
      </w:r>
      <w:r>
        <w:rPr>
          <w:rFonts w:hint="default" w:ascii="Times New Roman" w:hAnsi="Times New Roman" w:cs="Times New Roman"/>
          <w:b/>
          <w:bCs/>
          <w:color w:val="auto"/>
          <w:sz w:val="25"/>
          <w:szCs w:val="25"/>
          <w:highlight w:val="none"/>
          <w:shd w:val="clear" w:color="auto" w:fill="auto"/>
          <w:lang w:val="en-US"/>
        </w:rPr>
        <w:t>11</w:t>
      </w:r>
    </w:p>
    <w:p w14:paraId="570A65DB">
      <w:pPr>
        <w:pStyle w:val="22"/>
        <w:tabs>
          <w:tab w:val="right" w:leader="dot" w:pos="8302"/>
        </w:tabs>
        <w:spacing w:line="240" w:lineRule="auto"/>
        <w:ind w:left="440" w:leftChars="0" w:firstLine="0" w:firstLineChars="0"/>
        <w:jc w:val="both"/>
        <w:rPr>
          <w:rFonts w:hint="default" w:ascii="Times New Roman" w:hAnsi="Times New Roman" w:cs="Times New Roman"/>
          <w:lang w:val="en-US"/>
        </w:rPr>
      </w:pPr>
      <w:r>
        <w:rPr>
          <w:rFonts w:hint="default" w:ascii="Times New Roman" w:hAnsi="Times New Roman" w:cs="Times New Roman"/>
          <w:b/>
          <w:bCs/>
          <w:color w:val="auto"/>
          <w:sz w:val="25"/>
          <w:szCs w:val="25"/>
          <w:highlight w:val="none"/>
          <w:shd w:val="clear" w:color="auto" w:fill="auto"/>
          <w:lang w:val="en-US"/>
        </w:rPr>
        <w:t>3.2.2 Training and Testing</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12</w:t>
      </w:r>
    </w:p>
    <w:p w14:paraId="121111DC">
      <w:pPr>
        <w:pStyle w:val="21"/>
        <w:tabs>
          <w:tab w:val="right" w:leader="dot" w:pos="8302"/>
        </w:tabs>
        <w:spacing w:line="240" w:lineRule="auto"/>
        <w:ind w:left="220" w:leftChars="100" w:firstLine="0" w:firstLineChars="0"/>
        <w:jc w:val="both"/>
        <w:rPr>
          <w:rFonts w:hint="default" w:ascii="Times New Roman" w:hAnsi="Times New Roman" w:cs="Times New Roman"/>
          <w:b/>
          <w:bCs/>
          <w:color w:val="auto"/>
          <w:sz w:val="25"/>
          <w:szCs w:val="25"/>
          <w:highlight w:val="none"/>
          <w:shd w:val="clear" w:color="auto" w:fill="auto"/>
          <w:lang w:val="en-US"/>
        </w:rPr>
      </w:pPr>
      <w:r>
        <w:rPr>
          <w:rFonts w:hint="default" w:ascii="Times New Roman" w:hAnsi="Times New Roman" w:cs="Times New Roman"/>
          <w:b/>
          <w:bCs/>
          <w:color w:val="auto"/>
          <w:sz w:val="25"/>
          <w:szCs w:val="25"/>
          <w:highlight w:val="none"/>
          <w:shd w:val="clear" w:color="auto" w:fill="auto"/>
          <w:lang w:val="en-US"/>
        </w:rPr>
        <w:t>3.3 Fake News Detection Analysis</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13</w:t>
      </w:r>
    </w:p>
    <w:p w14:paraId="63D8599A">
      <w:pPr>
        <w:pStyle w:val="21"/>
        <w:tabs>
          <w:tab w:val="right" w:leader="dot" w:pos="8302"/>
        </w:tabs>
        <w:spacing w:line="240" w:lineRule="auto"/>
        <w:jc w:val="both"/>
        <w:rPr>
          <w:rFonts w:hint="default" w:ascii="Times New Roman" w:hAnsi="Times New Roman" w:cs="Times New Roman"/>
          <w:lang w:val="en-US"/>
        </w:rPr>
      </w:pPr>
      <w:r>
        <w:rPr>
          <w:rStyle w:val="27"/>
          <w:rFonts w:hint="default" w:ascii="Times New Roman" w:hAnsi="Times New Roman" w:cs="Times New Roman"/>
          <w:sz w:val="25"/>
          <w:szCs w:val="25"/>
          <w:lang w:val="en-US"/>
        </w:rPr>
        <w:t>Part D: Conclusion</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15</w:t>
      </w:r>
    </w:p>
    <w:p w14:paraId="57374C10">
      <w:pPr>
        <w:pStyle w:val="21"/>
        <w:tabs>
          <w:tab w:val="right" w:leader="dot" w:pos="8302"/>
        </w:tabs>
        <w:spacing w:line="240" w:lineRule="auto"/>
        <w:jc w:val="both"/>
        <w:rPr>
          <w:rFonts w:hint="default" w:ascii="Times New Roman" w:hAnsi="Times New Roman" w:cs="Times New Roman"/>
          <w:b/>
          <w:bCs/>
          <w:color w:val="auto"/>
          <w:sz w:val="25"/>
          <w:szCs w:val="25"/>
          <w:highlight w:val="none"/>
          <w:shd w:val="clear" w:color="auto" w:fill="auto"/>
          <w:lang w:val="en-US"/>
        </w:rPr>
      </w:pPr>
      <w:r>
        <w:rPr>
          <w:rStyle w:val="27"/>
          <w:rFonts w:hint="default" w:ascii="Times New Roman" w:hAnsi="Times New Roman" w:cs="Times New Roman"/>
          <w:sz w:val="25"/>
          <w:szCs w:val="25"/>
          <w:lang w:val="en-US"/>
        </w:rPr>
        <w:t>Part E: References</w:t>
      </w:r>
      <w:r>
        <w:rPr>
          <w:rFonts w:hint="default" w:ascii="Times New Roman" w:hAnsi="Times New Roman" w:cs="Times New Roman"/>
          <w:b/>
          <w:bCs/>
          <w:color w:val="auto"/>
          <w:sz w:val="25"/>
          <w:szCs w:val="25"/>
          <w:highlight w:val="none"/>
          <w:shd w:val="clear" w:color="auto" w:fill="auto"/>
        </w:rPr>
        <w:tab/>
      </w:r>
      <w:r>
        <w:rPr>
          <w:rFonts w:hint="default" w:ascii="Times New Roman" w:hAnsi="Times New Roman" w:cs="Times New Roman"/>
          <w:b/>
          <w:bCs/>
          <w:color w:val="auto"/>
          <w:sz w:val="25"/>
          <w:szCs w:val="25"/>
          <w:highlight w:val="none"/>
          <w:shd w:val="clear" w:color="auto" w:fill="auto"/>
          <w:lang w:val="en-US"/>
        </w:rPr>
        <w:t>16</w:t>
      </w:r>
    </w:p>
    <w:p w14:paraId="2CC33313">
      <w:pPr>
        <w:rPr>
          <w:rFonts w:hint="default" w:ascii="Times New Roman" w:hAnsi="Times New Roman" w:cs="Times New Roman"/>
          <w:sz w:val="25"/>
          <w:szCs w:val="25"/>
          <w:lang w:val="en-US"/>
        </w:rPr>
      </w:pPr>
    </w:p>
    <w:p w14:paraId="39FDA045">
      <w:pPr>
        <w:rPr>
          <w:rFonts w:hint="default" w:ascii="Times New Roman" w:hAnsi="Times New Roman" w:cs="Times New Roman"/>
          <w:sz w:val="25"/>
          <w:szCs w:val="25"/>
          <w:lang w:val="en-US"/>
        </w:rPr>
      </w:pPr>
    </w:p>
    <w:p w14:paraId="65ACF7D5">
      <w:pPr>
        <w:pStyle w:val="21"/>
        <w:tabs>
          <w:tab w:val="right" w:leader="dot" w:pos="8302"/>
        </w:tabs>
        <w:spacing w:line="240" w:lineRule="auto"/>
        <w:jc w:val="both"/>
        <w:rPr>
          <w:rFonts w:hint="default" w:ascii="Times New Roman" w:hAnsi="Times New Roman" w:cs="Times New Roman"/>
          <w:color w:val="auto"/>
          <w:sz w:val="25"/>
          <w:szCs w:val="25"/>
          <w:highlight w:val="none"/>
          <w:shd w:val="clear" w:color="auto" w:fill="auto"/>
        </w:rPr>
      </w:pPr>
    </w:p>
    <w:p w14:paraId="2B0B219C">
      <w:pPr>
        <w:jc w:val="both"/>
        <w:rPr>
          <w:rFonts w:hint="default" w:ascii="Times New Roman" w:hAnsi="Times New Roman" w:cs="Times New Roman"/>
          <w:sz w:val="25"/>
          <w:szCs w:val="25"/>
          <w:lang w:val="en-US"/>
        </w:rPr>
      </w:pPr>
    </w:p>
    <w:p w14:paraId="675E666A">
      <w:pPr>
        <w:spacing w:line="240" w:lineRule="auto"/>
        <w:jc w:val="both"/>
        <w:rPr>
          <w:rFonts w:hint="default" w:ascii="Times New Roman" w:hAnsi="Times New Roman" w:cs="Times New Roman"/>
          <w:color w:val="auto"/>
          <w:sz w:val="25"/>
          <w:szCs w:val="25"/>
          <w:highlight w:val="none"/>
          <w:shd w:val="clear" w:color="auto" w:fill="auto"/>
        </w:rPr>
      </w:pPr>
    </w:p>
    <w:p w14:paraId="3461BC94">
      <w:pPr>
        <w:spacing w:line="240" w:lineRule="auto"/>
        <w:jc w:val="both"/>
        <w:rPr>
          <w:rFonts w:hint="default" w:ascii="Times New Roman" w:hAnsi="Times New Roman" w:cs="Times New Roman"/>
          <w:color w:val="auto"/>
          <w:sz w:val="25"/>
          <w:szCs w:val="25"/>
          <w:highlight w:val="none"/>
          <w:shd w:val="clear" w:color="auto" w:fill="auto"/>
        </w:rPr>
      </w:pPr>
    </w:p>
    <w:p w14:paraId="26C3A1BB">
      <w:pPr>
        <w:spacing w:line="240" w:lineRule="auto"/>
        <w:jc w:val="both"/>
        <w:rPr>
          <w:rFonts w:hint="default" w:ascii="Times New Roman" w:hAnsi="Times New Roman" w:cs="Times New Roman"/>
          <w:color w:val="auto"/>
          <w:sz w:val="25"/>
          <w:szCs w:val="25"/>
          <w:highlight w:val="none"/>
          <w:shd w:val="clear" w:color="auto" w:fill="auto"/>
        </w:rPr>
      </w:pPr>
    </w:p>
    <w:p w14:paraId="5849E4E3">
      <w:pPr>
        <w:spacing w:line="240" w:lineRule="auto"/>
        <w:jc w:val="both"/>
        <w:rPr>
          <w:rFonts w:hint="default" w:ascii="Times New Roman" w:hAnsi="Times New Roman" w:cs="Times New Roman"/>
          <w:color w:val="auto"/>
          <w:sz w:val="25"/>
          <w:szCs w:val="25"/>
          <w:highlight w:val="none"/>
          <w:shd w:val="clear" w:color="auto" w:fill="auto"/>
          <w:lang w:val="en-US"/>
        </w:rPr>
      </w:pPr>
    </w:p>
    <w:p w14:paraId="4C6DDCED">
      <w:pPr>
        <w:spacing w:line="240" w:lineRule="auto"/>
        <w:jc w:val="both"/>
        <w:rPr>
          <w:rFonts w:hint="default" w:ascii="Times New Roman" w:hAnsi="Times New Roman" w:cs="Times New Roman"/>
          <w:color w:val="auto"/>
          <w:sz w:val="25"/>
          <w:szCs w:val="25"/>
          <w:highlight w:val="none"/>
          <w:shd w:val="clear" w:color="auto" w:fill="auto"/>
          <w:lang w:val="en-US"/>
        </w:rPr>
      </w:pPr>
    </w:p>
    <w:p w14:paraId="283AAF91">
      <w:pPr>
        <w:spacing w:line="240" w:lineRule="auto"/>
        <w:jc w:val="both"/>
        <w:rPr>
          <w:rFonts w:hint="default" w:ascii="Times New Roman" w:hAnsi="Times New Roman" w:cs="Times New Roman"/>
          <w:color w:val="auto"/>
          <w:sz w:val="25"/>
          <w:szCs w:val="25"/>
          <w:highlight w:val="none"/>
          <w:shd w:val="clear" w:color="auto" w:fill="auto"/>
          <w:lang w:val="en-US" w:eastAsia="en-AU"/>
        </w:rPr>
      </w:pPr>
    </w:p>
    <w:p w14:paraId="22ED035E">
      <w:pPr>
        <w:spacing w:line="240" w:lineRule="auto"/>
        <w:jc w:val="both"/>
        <w:rPr>
          <w:rFonts w:hint="default" w:ascii="Times New Roman" w:hAnsi="Times New Roman" w:cs="Times New Roman"/>
          <w:b/>
          <w:bCs/>
          <w:color w:val="auto"/>
          <w:sz w:val="25"/>
          <w:szCs w:val="25"/>
          <w:highlight w:val="none"/>
          <w:shd w:val="clear" w:color="auto" w:fill="auto"/>
          <w:lang w:val="en-US"/>
        </w:rPr>
      </w:pPr>
    </w:p>
    <w:p w14:paraId="390B92ED">
      <w:pPr>
        <w:keepNext w:val="0"/>
        <w:keepLines w:val="0"/>
        <w:widowControl/>
        <w:numPr>
          <w:ilvl w:val="0"/>
          <w:numId w:val="0"/>
        </w:numPr>
        <w:suppressLineNumbers w:val="0"/>
        <w:bidi w:val="0"/>
        <w:spacing w:before="0" w:beforeAutospacing="1" w:after="0" w:afterAutospacing="1" w:line="240" w:lineRule="auto"/>
        <w:ind w:left="220" w:leftChars="1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p>
    <w:p w14:paraId="2F4FD1EA">
      <w:pPr>
        <w:keepNext w:val="0"/>
        <w:keepLines w:val="0"/>
        <w:widowControl/>
        <w:numPr>
          <w:ilvl w:val="0"/>
          <w:numId w:val="0"/>
        </w:numPr>
        <w:suppressLineNumbers w:val="0"/>
        <w:bidi w:val="0"/>
        <w:spacing w:before="0" w:beforeAutospacing="1" w:after="0" w:afterAutospacing="1" w:line="240" w:lineRule="auto"/>
        <w:ind w:left="220" w:leftChars="100" w:firstLine="0" w:firstLineChars="0"/>
        <w:jc w:val="both"/>
        <w:textAlignment w:val="baseline"/>
        <w:rPr>
          <w:rFonts w:hint="default" w:ascii="Times New Roman" w:hAnsi="Times New Roman" w:cs="Times New Roman"/>
          <w:b/>
          <w:bCs/>
          <w:color w:val="auto"/>
          <w:sz w:val="25"/>
          <w:szCs w:val="25"/>
          <w:highlight w:val="none"/>
          <w:shd w:val="clear" w:color="auto" w:fill="auto"/>
          <w:lang w:val="en-US"/>
        </w:rPr>
      </w:pPr>
    </w:p>
    <w:p w14:paraId="1AFD2F53">
      <w:pPr>
        <w:pStyle w:val="2"/>
        <w:bidi w:val="0"/>
        <w:rPr>
          <w:rFonts w:hint="default"/>
          <w:lang w:val="en-US"/>
        </w:rPr>
      </w:pPr>
      <w:r>
        <w:rPr>
          <w:rFonts w:hint="default"/>
          <w:lang w:val="en-US"/>
        </w:rPr>
        <w:t>Part A: Abstraction</w:t>
      </w:r>
    </w:p>
    <w:p w14:paraId="42AAC520">
      <w:pPr>
        <w:pStyle w:val="3"/>
        <w:bidi w:val="0"/>
        <w:rPr>
          <w:rFonts w:hint="default" w:ascii="Times New Roman" w:hAnsi="Times New Roman" w:cs="Times New Roman"/>
          <w:sz w:val="25"/>
          <w:szCs w:val="25"/>
          <w:lang w:val="en-US"/>
        </w:rPr>
      </w:pPr>
      <w:r>
        <w:rPr>
          <w:rFonts w:hint="default" w:ascii="Times New Roman" w:hAnsi="Times New Roman" w:cs="Times New Roman"/>
          <w:sz w:val="25"/>
          <w:szCs w:val="25"/>
          <w:lang w:val="en-US"/>
        </w:rPr>
        <w:t>1.1 Assignment Requirements</w:t>
      </w:r>
    </w:p>
    <w:p w14:paraId="255934EB">
      <w:pPr>
        <w:pStyle w:val="19"/>
        <w:keepNext w:val="0"/>
        <w:keepLines w:val="0"/>
        <w:widowControl/>
        <w:suppressLineNumbers w:val="0"/>
        <w:bidi w:val="0"/>
        <w:spacing w:before="0" w:beforeAutospacing="0" w:after="120" w:afterAutospacing="0" w:line="14" w:lineRule="atLeast"/>
        <w:jc w:val="both"/>
      </w:pPr>
      <w:r>
        <w:rPr>
          <w:rFonts w:hint="default" w:ascii="Times New Roman" w:hAnsi="Times New Roman" w:cs="Times New Roman"/>
          <w:i w:val="0"/>
          <w:iCs w:val="0"/>
          <w:color w:val="000000"/>
          <w:sz w:val="25"/>
          <w:szCs w:val="25"/>
          <w:u w:val="none"/>
          <w:shd w:val="clear" w:fill="FFFFFF"/>
          <w:vertAlign w:val="baseline"/>
        </w:rPr>
        <w:t>The second assignment of the unit Computing Technology Innovation Project (COS30049) requires groups to show practical proficiency in Machine Learning applications by developing a reliable system capable of classifying and mitigating malicious digital threats. Furthermore, this project marks a critical transition from the theoretical foundations provided in lectures to the practical execution of technical projects. After the integration phase, students are expected to provide a realistic interface with a user-friendly dynamic dashboard that provides real-time diagnostic feedback and threat mitigation. Therefore, our group has developed a website that achieves high accuracy and detection rates on all modules and guarantees that legitimate communication and information remain accessible while malicious payloads are efficiently detected.</w:t>
      </w:r>
    </w:p>
    <w:p w14:paraId="3638A55D">
      <w:pPr>
        <w:pStyle w:val="3"/>
        <w:bidi w:val="0"/>
        <w:rPr>
          <w:rFonts w:hint="default" w:ascii="Times New Roman" w:hAnsi="Times New Roman" w:cs="Times New Roman"/>
          <w:sz w:val="25"/>
          <w:szCs w:val="25"/>
          <w:lang w:val="en-US"/>
        </w:rPr>
      </w:pPr>
      <w:r>
        <w:rPr>
          <w:rFonts w:hint="default" w:ascii="Times New Roman" w:hAnsi="Times New Roman" w:cs="Times New Roman"/>
          <w:b/>
          <w:bCs/>
          <w:color w:val="auto"/>
          <w:sz w:val="25"/>
          <w:szCs w:val="25"/>
          <w:highlight w:val="none"/>
          <w:shd w:val="clear" w:color="auto" w:fill="auto"/>
        </w:rPr>
        <w:fldChar w:fldCharType="end"/>
      </w:r>
      <w:r>
        <w:rPr>
          <w:rFonts w:hint="default" w:ascii="Times New Roman" w:hAnsi="Times New Roman" w:cs="Times New Roman"/>
          <w:sz w:val="25"/>
          <w:szCs w:val="25"/>
          <w:lang w:val="en-US"/>
        </w:rPr>
        <w:t>1.2 Practical Problems</w:t>
      </w:r>
    </w:p>
    <w:p w14:paraId="6B686EE7">
      <w:pPr>
        <w:pStyle w:val="19"/>
        <w:keepNext w:val="0"/>
        <w:keepLines w:val="0"/>
        <w:widowControl/>
        <w:suppressLineNumbers w:val="0"/>
        <w:bidi w:val="0"/>
        <w:spacing w:before="240" w:beforeAutospacing="0" w:after="240" w:afterAutospacing="0" w:line="14" w:lineRule="atLeast"/>
        <w:jc w:val="both"/>
      </w:pPr>
      <w:r>
        <w:rPr>
          <w:rFonts w:hint="default" w:ascii="Times New Roman" w:hAnsi="Times New Roman" w:cs="Times New Roman"/>
          <w:i w:val="0"/>
          <w:iCs w:val="0"/>
          <w:color w:val="000000"/>
          <w:sz w:val="25"/>
          <w:szCs w:val="25"/>
          <w:u w:val="none"/>
          <w:shd w:val="clear" w:fill="FFFFFF"/>
          <w:vertAlign w:val="baseline"/>
        </w:rPr>
        <w:t>In the era of globalization, the modern digital landscape is currently facing a significant situation regarding sophisticated cyber threats, including two primary factors: the transformation of everyday emails into malicious gateways and the widespread surge of misinformation that undermines our trust in online content. As reported by the World Economic Forum in the year 2026, fake news and deceptive links are now considered the biggest risks to social stability, making it harder than ever for users to distinguish between facts and digital fraud. In addition, the Verizon Data Breach Investigations Report highlights that 60% of all breaches currently involve a "human element" where attackers utilize highly personalized phishing emails to deliver malware payloads or steal credentials.</w:t>
      </w:r>
    </w:p>
    <w:p w14:paraId="585A10E3">
      <w:pPr>
        <w:pStyle w:val="19"/>
        <w:keepNext w:val="0"/>
        <w:keepLines w:val="0"/>
        <w:widowControl/>
        <w:suppressLineNumbers w:val="0"/>
        <w:bidi w:val="0"/>
        <w:spacing w:before="240" w:beforeAutospacing="0" w:after="240" w:afterAutospacing="0" w:line="14" w:lineRule="atLeast"/>
        <w:jc w:val="both"/>
        <w:rPr>
          <w:rFonts w:hint="default"/>
          <w:lang w:val="en-US"/>
        </w:rPr>
      </w:pPr>
      <w:r>
        <w:rPr>
          <w:rFonts w:hint="default" w:ascii="Times New Roman" w:hAnsi="Times New Roman" w:cs="Times New Roman"/>
          <w:i w:val="0"/>
          <w:iCs w:val="0"/>
          <w:color w:val="000000"/>
          <w:sz w:val="25"/>
          <w:szCs w:val="25"/>
          <w:u w:val="none"/>
          <w:shd w:val="clear" w:fill="FFFFFF"/>
          <w:vertAlign w:val="baseline"/>
        </w:rPr>
        <w:t>In addition, the world is also dealing with a dramatic misinformation crisis that destabilizes social and political structures. Therefore, the World Economic Forum (WEF) identifies "mis- and disinformation" as the top short-term global risk, ranking it alongside geoeconomic confrontation and societal polarization. Specifically, digital platforms have become a vulnerable, fertile ground for deceptive news and malicious web links that utilize AI-generated content to mimic reputable sources. As a result, hackers use these harmful links to spread orchestrated narratives and act as phishing lures to compromise sensitive data. Due to these reasons, my team decided to launch the TruthGuard website, a comprehensive defense system designed to restore digital integrity and protect users from these multifaceted threats.</w:t>
      </w:r>
    </w:p>
    <w:p w14:paraId="7DE097C8">
      <w:pPr>
        <w:pStyle w:val="3"/>
        <w:bidi w:val="0"/>
        <w:rPr>
          <w:rFonts w:hint="default" w:ascii="Times New Roman" w:hAnsi="Times New Roman" w:cs="Times New Roman"/>
          <w:sz w:val="25"/>
          <w:szCs w:val="25"/>
          <w:lang w:val="en-US"/>
        </w:rPr>
      </w:pPr>
      <w:r>
        <w:rPr>
          <w:rFonts w:hint="default" w:ascii="Times New Roman" w:hAnsi="Times New Roman" w:cs="Times New Roman"/>
          <w:sz w:val="25"/>
          <w:szCs w:val="25"/>
          <w:lang w:val="en-US"/>
        </w:rPr>
        <w:t>1.3 Group Solution</w:t>
      </w:r>
    </w:p>
    <w:p w14:paraId="5E962369">
      <w:pPr>
        <w:pStyle w:val="19"/>
        <w:keepNext w:val="0"/>
        <w:keepLines w:val="0"/>
        <w:widowControl/>
        <w:suppressLineNumbers w:val="0"/>
        <w:bidi w:val="0"/>
        <w:spacing w:before="0" w:beforeAutospacing="0" w:after="120" w:afterAutospacing="0" w:line="14" w:lineRule="atLeast"/>
        <w:jc w:val="both"/>
        <w:rPr>
          <w:rFonts w:hint="default"/>
          <w:lang w:val="en-US"/>
        </w:rPr>
      </w:pPr>
      <w:r>
        <w:rPr>
          <w:rFonts w:hint="default" w:ascii="Times New Roman" w:hAnsi="Times New Roman" w:cs="Times New Roman"/>
          <w:i w:val="0"/>
          <w:iCs w:val="0"/>
          <w:color w:val="000000"/>
          <w:sz w:val="25"/>
          <w:szCs w:val="25"/>
          <w:u w:val="none"/>
          <w:vertAlign w:val="baseline"/>
        </w:rPr>
        <w:t>In detail, our group designs and generates a detection system using artificial intelligence (AI) on a dedicated website to solve the problem of spam and malicious content in digital communication. Particularly, our complicated website integrates advanced machine learning techniques with an interactive web interface, allowing users to analyze and classify suspicious messages in real time. Moreover, the framework operates by allowing machines to learn and train robust algorithms, specifically Linear Learning and Support Vector Machines (SVM), on extensive datasets containing both "ham" (legitimate) and malicious samples. Beyond simple classification, the platform provides intuitive data visualizations to help users understand the underlying patterns of digital threats, ensuring that TruthGuard serves as both a high-fidelity defense tool and a means to improve digital literacy.</w:t>
      </w:r>
    </w:p>
    <w:p w14:paraId="65BACFA5">
      <w:pPr>
        <w:pStyle w:val="3"/>
        <w:bidi w:val="0"/>
        <w:rPr>
          <w:rFonts w:hint="default" w:ascii="Times New Roman" w:hAnsi="Times New Roman" w:cs="Times New Roman"/>
          <w:sz w:val="25"/>
          <w:szCs w:val="25"/>
          <w:lang w:val="en-US"/>
        </w:rPr>
      </w:pPr>
      <w:r>
        <w:rPr>
          <w:rFonts w:hint="default" w:ascii="Times New Roman" w:hAnsi="Times New Roman" w:cs="Times New Roman"/>
          <w:sz w:val="25"/>
          <w:szCs w:val="25"/>
          <w:lang w:val="en-US"/>
        </w:rPr>
        <w:t>1.4 Roles and Responsibilities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5"/>
        <w:gridCol w:w="6003"/>
      </w:tblGrid>
      <w:tr w14:paraId="7479F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5" w:type="dxa"/>
            <w:shd w:val="clear" w:color="auto" w:fill="FBD4B4" w:themeFill="accent6" w:themeFillTint="66"/>
            <w:vAlign w:val="center"/>
          </w:tcPr>
          <w:p w14:paraId="182E8039">
            <w:pPr>
              <w:jc w:val="center"/>
              <w:rPr>
                <w:rFonts w:hint="default" w:ascii="Times New Roman" w:hAnsi="Times New Roman" w:cs="Times New Roman"/>
                <w:sz w:val="25"/>
                <w:szCs w:val="25"/>
                <w:vertAlign w:val="baseline"/>
                <w:lang w:val="en-US"/>
              </w:rPr>
            </w:pPr>
            <w:r>
              <w:rPr>
                <w:rFonts w:hint="default" w:ascii="Times New Roman" w:hAnsi="Times New Roman" w:cs="Times New Roman"/>
                <w:sz w:val="25"/>
                <w:szCs w:val="25"/>
                <w:vertAlign w:val="baseline"/>
                <w:lang w:val="en-US"/>
              </w:rPr>
              <w:t>Team Member</w:t>
            </w:r>
          </w:p>
        </w:tc>
        <w:tc>
          <w:tcPr>
            <w:tcW w:w="6003" w:type="dxa"/>
            <w:shd w:val="clear" w:color="auto" w:fill="FBD4B4" w:themeFill="accent6" w:themeFillTint="66"/>
            <w:vAlign w:val="center"/>
          </w:tcPr>
          <w:p w14:paraId="02B6ED2F">
            <w:pPr>
              <w:jc w:val="center"/>
              <w:rPr>
                <w:rFonts w:hint="default" w:ascii="Times New Roman" w:hAnsi="Times New Roman" w:cs="Times New Roman"/>
                <w:sz w:val="25"/>
                <w:szCs w:val="25"/>
                <w:vertAlign w:val="baseline"/>
                <w:lang w:val="en-US"/>
              </w:rPr>
            </w:pPr>
            <w:r>
              <w:rPr>
                <w:rFonts w:hint="default" w:ascii="Times New Roman" w:hAnsi="Times New Roman" w:cs="Times New Roman"/>
                <w:sz w:val="25"/>
                <w:szCs w:val="25"/>
                <w:vertAlign w:val="baseline"/>
                <w:lang w:val="en-US"/>
              </w:rPr>
              <w:t>Roles and Repsonsible</w:t>
            </w:r>
          </w:p>
        </w:tc>
      </w:tr>
      <w:tr w14:paraId="5F4A1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5" w:type="dxa"/>
            <w:vAlign w:val="center"/>
          </w:tcPr>
          <w:p w14:paraId="3B7F8D15">
            <w:pPr>
              <w:jc w:val="center"/>
              <w:rPr>
                <w:rFonts w:hint="default" w:ascii="Times New Roman" w:hAnsi="Times New Roman" w:cs="Times New Roman"/>
                <w:sz w:val="25"/>
                <w:szCs w:val="25"/>
                <w:vertAlign w:val="baseline"/>
                <w:lang w:val="en-US"/>
              </w:rPr>
            </w:pPr>
            <w:r>
              <w:rPr>
                <w:rFonts w:hint="default" w:ascii="Times New Roman" w:hAnsi="Times New Roman" w:cs="Times New Roman"/>
                <w:sz w:val="25"/>
                <w:szCs w:val="25"/>
                <w:vertAlign w:val="baseline"/>
                <w:lang w:val="en-US"/>
              </w:rPr>
              <w:t xml:space="preserve">Pahan </w:t>
            </w:r>
            <w:r>
              <w:rPr>
                <w:rFonts w:hint="default" w:ascii="Times New Roman" w:hAnsi="Times New Roman" w:eastAsia="SimSun" w:cs="Times New Roman"/>
                <w:i w:val="0"/>
                <w:iCs w:val="0"/>
                <w:color w:val="000000"/>
                <w:sz w:val="25"/>
                <w:szCs w:val="25"/>
                <w:u w:val="none"/>
                <w:vertAlign w:val="baseline"/>
              </w:rPr>
              <w:t>Pathirathna</w:t>
            </w:r>
          </w:p>
        </w:tc>
        <w:tc>
          <w:tcPr>
            <w:tcW w:w="6003" w:type="dxa"/>
          </w:tcPr>
          <w:p w14:paraId="3C11B002">
            <w:pPr>
              <w:numPr>
                <w:ilvl w:val="0"/>
                <w:numId w:val="1"/>
              </w:numPr>
              <w:ind w:left="420" w:leftChars="0" w:hanging="420" w:firstLineChars="0"/>
              <w:rPr>
                <w:rFonts w:hint="default" w:ascii="Times New Roman" w:hAnsi="Times New Roman" w:eastAsia="SimSun" w:cs="Times New Roman"/>
                <w:sz w:val="25"/>
                <w:szCs w:val="25"/>
              </w:rPr>
            </w:pPr>
            <w:r>
              <w:rPr>
                <w:rFonts w:hint="default" w:ascii="Times New Roman" w:hAnsi="Times New Roman" w:eastAsia="SimSun" w:cs="Times New Roman"/>
                <w:sz w:val="25"/>
                <w:szCs w:val="25"/>
              </w:rPr>
              <w:t xml:space="preserve">Responsible for drafting and refining all project documentation. </w:t>
            </w:r>
          </w:p>
          <w:p w14:paraId="5C3AA74F">
            <w:pPr>
              <w:numPr>
                <w:ilvl w:val="0"/>
                <w:numId w:val="1"/>
              </w:numPr>
              <w:ind w:left="420" w:leftChars="0" w:hanging="420" w:firstLineChars="0"/>
              <w:rPr>
                <w:rFonts w:hint="default" w:ascii="Times New Roman" w:hAnsi="Times New Roman" w:cs="Times New Roman"/>
                <w:sz w:val="25"/>
                <w:szCs w:val="25"/>
                <w:vertAlign w:val="baseline"/>
                <w:lang w:val="en-US"/>
              </w:rPr>
            </w:pPr>
            <w:r>
              <w:rPr>
                <w:rFonts w:hint="default" w:ascii="Times New Roman" w:hAnsi="Times New Roman" w:eastAsia="SimSun" w:cs="Times New Roman"/>
                <w:sz w:val="25"/>
                <w:szCs w:val="25"/>
              </w:rPr>
              <w:t>Focuses on content accuracy, formatting (APA style), and ensuring the final report meets all grading criteria.</w:t>
            </w:r>
          </w:p>
        </w:tc>
      </w:tr>
      <w:tr w14:paraId="34877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5" w:type="dxa"/>
            <w:vAlign w:val="center"/>
          </w:tcPr>
          <w:p w14:paraId="6FA5E213">
            <w:pPr>
              <w:jc w:val="center"/>
              <w:rPr>
                <w:rFonts w:hint="default" w:ascii="Times New Roman" w:hAnsi="Times New Roman" w:cs="Times New Roman"/>
                <w:sz w:val="25"/>
                <w:szCs w:val="25"/>
                <w:vertAlign w:val="baseline"/>
                <w:lang w:val="en-US"/>
              </w:rPr>
            </w:pPr>
            <w:r>
              <w:rPr>
                <w:rFonts w:hint="default" w:ascii="Times New Roman" w:hAnsi="Times New Roman" w:cs="Times New Roman"/>
                <w:sz w:val="25"/>
                <w:szCs w:val="25"/>
                <w:vertAlign w:val="baseline"/>
                <w:lang w:val="en-US"/>
              </w:rPr>
              <w:t>Duong Nguyen Dang</w:t>
            </w:r>
          </w:p>
        </w:tc>
        <w:tc>
          <w:tcPr>
            <w:tcW w:w="6003" w:type="dxa"/>
          </w:tcPr>
          <w:p w14:paraId="2AA5F36D">
            <w:pPr>
              <w:numPr>
                <w:ilvl w:val="0"/>
                <w:numId w:val="1"/>
              </w:numPr>
              <w:ind w:left="420" w:leftChars="0" w:hanging="420" w:firstLineChars="0"/>
              <w:rPr>
                <w:rFonts w:hint="default" w:ascii="Times New Roman" w:hAnsi="Times New Roman" w:cs="Times New Roman"/>
                <w:sz w:val="25"/>
                <w:szCs w:val="25"/>
                <w:vertAlign w:val="baseline"/>
                <w:lang w:val="en-US"/>
              </w:rPr>
            </w:pPr>
            <w:r>
              <w:rPr>
                <w:rFonts w:hint="default" w:ascii="Times New Roman" w:hAnsi="Times New Roman" w:eastAsia="SimSun" w:cs="Times New Roman"/>
                <w:sz w:val="25"/>
                <w:szCs w:val="25"/>
              </w:rPr>
              <w:t>Responsible for designing and developing the web interface (Frontend) and connecting it to the AI backend (API integration) for real-time analysis</w:t>
            </w:r>
          </w:p>
        </w:tc>
      </w:tr>
      <w:tr w14:paraId="7A98C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5" w:type="dxa"/>
            <w:vAlign w:val="center"/>
          </w:tcPr>
          <w:p w14:paraId="7C2F2A0D">
            <w:pPr>
              <w:jc w:val="center"/>
              <w:rPr>
                <w:rFonts w:hint="default" w:ascii="Times New Roman" w:hAnsi="Times New Roman" w:cs="Times New Roman"/>
                <w:sz w:val="25"/>
                <w:szCs w:val="25"/>
                <w:vertAlign w:val="baseline"/>
                <w:lang w:val="en-US"/>
              </w:rPr>
            </w:pPr>
            <w:r>
              <w:rPr>
                <w:rFonts w:hint="default" w:ascii="Times New Roman" w:hAnsi="Times New Roman" w:cs="Times New Roman"/>
                <w:sz w:val="25"/>
                <w:szCs w:val="25"/>
                <w:vertAlign w:val="baseline"/>
                <w:lang w:val="en-US"/>
              </w:rPr>
              <w:t>Pham Dinh Duc Anh</w:t>
            </w:r>
          </w:p>
        </w:tc>
        <w:tc>
          <w:tcPr>
            <w:tcW w:w="6003" w:type="dxa"/>
          </w:tcPr>
          <w:p w14:paraId="1C56A0CD">
            <w:pPr>
              <w:numPr>
                <w:ilvl w:val="0"/>
                <w:numId w:val="1"/>
              </w:numPr>
              <w:ind w:left="420" w:leftChars="0" w:hanging="420" w:firstLineChars="0"/>
              <w:rPr>
                <w:rFonts w:hint="default" w:ascii="Times New Roman" w:hAnsi="Times New Roman" w:cs="Times New Roman"/>
                <w:sz w:val="25"/>
                <w:szCs w:val="25"/>
                <w:vertAlign w:val="baseline"/>
                <w:lang w:val="en-US"/>
              </w:rPr>
            </w:pPr>
            <w:r>
              <w:rPr>
                <w:rFonts w:hint="default" w:ascii="Times New Roman" w:hAnsi="Times New Roman" w:eastAsia="SimSun" w:cs="Times New Roman"/>
                <w:sz w:val="25"/>
                <w:szCs w:val="25"/>
              </w:rPr>
              <w:t xml:space="preserve">Assists the leader in technical decision-making. </w:t>
            </w:r>
          </w:p>
          <w:p w14:paraId="53923F15">
            <w:pPr>
              <w:numPr>
                <w:ilvl w:val="0"/>
                <w:numId w:val="1"/>
              </w:numPr>
              <w:ind w:left="420" w:leftChars="0" w:hanging="420" w:firstLineChars="0"/>
              <w:rPr>
                <w:rFonts w:hint="default" w:ascii="Times New Roman" w:hAnsi="Times New Roman" w:cs="Times New Roman"/>
                <w:sz w:val="25"/>
                <w:szCs w:val="25"/>
                <w:vertAlign w:val="baseline"/>
                <w:lang w:val="en-US"/>
              </w:rPr>
            </w:pPr>
            <w:r>
              <w:rPr>
                <w:rFonts w:hint="default" w:ascii="Times New Roman" w:hAnsi="Times New Roman" w:eastAsia="SimSun" w:cs="Times New Roman"/>
                <w:sz w:val="25"/>
                <w:szCs w:val="25"/>
              </w:rPr>
              <w:t>Responsible for dataset collection, preprocessing, and training the SVM and Linear Learning models.</w:t>
            </w:r>
          </w:p>
        </w:tc>
      </w:tr>
      <w:tr w14:paraId="0C8E2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5" w:type="dxa"/>
            <w:vAlign w:val="center"/>
          </w:tcPr>
          <w:p w14:paraId="75B1ADE3">
            <w:pPr>
              <w:jc w:val="center"/>
              <w:rPr>
                <w:rFonts w:hint="default" w:ascii="Times New Roman" w:hAnsi="Times New Roman" w:cs="Times New Roman"/>
                <w:sz w:val="25"/>
                <w:szCs w:val="25"/>
                <w:vertAlign w:val="baseline"/>
                <w:lang w:val="en-US"/>
              </w:rPr>
            </w:pPr>
            <w:r>
              <w:rPr>
                <w:rFonts w:hint="default" w:ascii="Times New Roman" w:hAnsi="Times New Roman" w:cs="Times New Roman"/>
                <w:sz w:val="25"/>
                <w:szCs w:val="25"/>
                <w:vertAlign w:val="baseline"/>
                <w:lang w:val="en-US"/>
              </w:rPr>
              <w:t>Truong Ngoc Gia Hieu</w:t>
            </w:r>
          </w:p>
        </w:tc>
        <w:tc>
          <w:tcPr>
            <w:tcW w:w="6003" w:type="dxa"/>
          </w:tcPr>
          <w:p w14:paraId="007D1E44">
            <w:pPr>
              <w:numPr>
                <w:ilvl w:val="0"/>
                <w:numId w:val="1"/>
              </w:numPr>
              <w:ind w:left="420" w:leftChars="0" w:hanging="420" w:firstLineChars="0"/>
              <w:jc w:val="both"/>
              <w:rPr>
                <w:rFonts w:hint="default" w:ascii="Times New Roman" w:hAnsi="Times New Roman" w:eastAsia="SimSun" w:cs="Times New Roman"/>
                <w:sz w:val="25"/>
                <w:szCs w:val="25"/>
              </w:rPr>
            </w:pPr>
            <w:r>
              <w:rPr>
                <w:rFonts w:hint="default" w:ascii="Times New Roman" w:hAnsi="Times New Roman" w:eastAsia="SimSun" w:cs="Times New Roman"/>
                <w:sz w:val="25"/>
                <w:szCs w:val="25"/>
              </w:rPr>
              <w:t xml:space="preserve">Responsible for overall project management, defining project scope, scheduling tasks, and ensuring team coordination. </w:t>
            </w:r>
          </w:p>
          <w:p w14:paraId="79BCC3D5">
            <w:pPr>
              <w:numPr>
                <w:ilvl w:val="0"/>
                <w:numId w:val="1"/>
              </w:numPr>
              <w:ind w:left="420" w:leftChars="0" w:hanging="420" w:firstLineChars="0"/>
              <w:jc w:val="both"/>
              <w:rPr>
                <w:rFonts w:hint="default" w:ascii="Times New Roman" w:hAnsi="Times New Roman" w:cs="Times New Roman"/>
                <w:sz w:val="25"/>
                <w:szCs w:val="25"/>
                <w:vertAlign w:val="baseline"/>
                <w:lang w:val="en-US"/>
              </w:rPr>
            </w:pPr>
            <w:r>
              <w:rPr>
                <w:rFonts w:hint="default" w:ascii="Times New Roman" w:hAnsi="Times New Roman" w:eastAsia="SimSun" w:cs="Times New Roman"/>
                <w:sz w:val="25"/>
                <w:szCs w:val="25"/>
              </w:rPr>
              <w:t>Oversees the integration of Machine Learning models into the web platform.</w:t>
            </w:r>
          </w:p>
        </w:tc>
      </w:tr>
    </w:tbl>
    <w:p w14:paraId="2AF56C33">
      <w:pPr>
        <w:pStyle w:val="2"/>
        <w:bidi w:val="0"/>
        <w:rPr>
          <w:rFonts w:hint="default"/>
          <w:lang w:val="en-US"/>
        </w:rPr>
      </w:pPr>
      <w:r>
        <w:rPr>
          <w:rFonts w:hint="default"/>
          <w:lang w:val="en-US"/>
        </w:rPr>
        <w:t>Part B: Machine Learning Implementation</w:t>
      </w:r>
    </w:p>
    <w:p w14:paraId="6FEEB989">
      <w:pPr>
        <w:pStyle w:val="3"/>
        <w:bidi w:val="0"/>
        <w:rPr>
          <w:rFonts w:hint="default" w:ascii="Times New Roman" w:hAnsi="Times New Roman" w:cs="Times New Roman"/>
          <w:sz w:val="25"/>
          <w:szCs w:val="25"/>
          <w:lang w:val="en-US"/>
        </w:rPr>
      </w:pPr>
      <w:r>
        <w:rPr>
          <w:rFonts w:hint="default" w:ascii="Times New Roman" w:hAnsi="Times New Roman" w:cs="Times New Roman"/>
          <w:sz w:val="25"/>
          <w:szCs w:val="25"/>
          <w:lang w:val="en-US"/>
        </w:rPr>
        <w:t>2.1 Data Collection and Processing</w:t>
      </w:r>
    </w:p>
    <w:p w14:paraId="237C9F63">
      <w:pPr>
        <w:jc w:val="both"/>
        <w:rPr>
          <w:rFonts w:hint="default" w:ascii="Times New Roman" w:hAnsi="Times New Roman" w:cs="Times New Roman"/>
          <w:sz w:val="25"/>
          <w:szCs w:val="25"/>
          <w:lang w:val="en-US"/>
        </w:rPr>
      </w:pPr>
      <w:r>
        <w:rPr>
          <w:rFonts w:hint="default" w:ascii="Times New Roman" w:hAnsi="Times New Roman" w:cs="Times New Roman"/>
          <w:sz w:val="25"/>
          <w:szCs w:val="25"/>
          <w:lang w:val="en-US"/>
        </w:rPr>
        <w:t>In the data collection and processing phase, our team leveraged valuable datasets from the Kaggle website which is a premier platform for data science and machine learning. Then, we selected a comprehensive collection of digital communications specifically for spam, phishing, and news. Furthermore, the following two tables showcase information in distinct datasets: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3"/>
        <w:gridCol w:w="1684"/>
        <w:gridCol w:w="2457"/>
        <w:gridCol w:w="1654"/>
        <w:gridCol w:w="1654"/>
      </w:tblGrid>
      <w:tr w14:paraId="7BD7B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FBD4B4" w:themeFill="accent6" w:themeFillTint="66"/>
            <w:tcMar>
              <w:top w:w="100" w:type="dxa"/>
              <w:left w:w="100" w:type="dxa"/>
              <w:bottom w:w="100" w:type="dxa"/>
              <w:right w:w="100" w:type="dxa"/>
            </w:tcMar>
            <w:vAlign w:val="center"/>
          </w:tcPr>
          <w:p w14:paraId="0BF075C6">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b/>
                <w:bCs/>
                <w:i w:val="0"/>
                <w:iCs w:val="0"/>
                <w:color w:val="000000"/>
                <w:sz w:val="25"/>
                <w:szCs w:val="25"/>
                <w:u w:val="none"/>
                <w:vertAlign w:val="baseline"/>
              </w:rPr>
              <w:t>Feature</w:t>
            </w:r>
          </w:p>
        </w:tc>
        <w:tc>
          <w:tcPr>
            <w:tcW w:w="1684" w:type="dxa"/>
            <w:tcBorders>
              <w:top w:val="single" w:color="000000" w:sz="8" w:space="0"/>
              <w:left w:val="single" w:color="000000" w:sz="8" w:space="0"/>
              <w:bottom w:val="single" w:color="000000" w:sz="8" w:space="0"/>
              <w:right w:val="single" w:color="000000" w:sz="8" w:space="0"/>
            </w:tcBorders>
            <w:shd w:val="clear" w:color="auto" w:fill="FBD4B4" w:themeFill="accent6" w:themeFillTint="66"/>
            <w:tcMar>
              <w:top w:w="100" w:type="dxa"/>
              <w:left w:w="100" w:type="dxa"/>
              <w:bottom w:w="100" w:type="dxa"/>
              <w:right w:w="100" w:type="dxa"/>
            </w:tcMar>
            <w:vAlign w:val="center"/>
          </w:tcPr>
          <w:p w14:paraId="0E90666A">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b/>
                <w:bCs/>
                <w:i w:val="0"/>
                <w:iCs w:val="0"/>
                <w:color w:val="000000"/>
                <w:sz w:val="25"/>
                <w:szCs w:val="25"/>
                <w:u w:val="none"/>
                <w:vertAlign w:val="baseline"/>
              </w:rPr>
              <w:t>Dataset01.csv</w:t>
            </w:r>
          </w:p>
        </w:tc>
        <w:tc>
          <w:tcPr>
            <w:tcW w:w="2367" w:type="dxa"/>
            <w:tcBorders>
              <w:top w:val="single" w:color="000000" w:sz="8" w:space="0"/>
              <w:left w:val="single" w:color="000000" w:sz="8" w:space="0"/>
              <w:bottom w:val="single" w:color="000000" w:sz="8" w:space="0"/>
              <w:right w:val="single" w:color="000000" w:sz="8" w:space="0"/>
            </w:tcBorders>
            <w:shd w:val="clear" w:color="auto" w:fill="FBD4B4" w:themeFill="accent6" w:themeFillTint="66"/>
            <w:tcMar>
              <w:top w:w="100" w:type="dxa"/>
              <w:left w:w="100" w:type="dxa"/>
              <w:bottom w:w="100" w:type="dxa"/>
              <w:right w:w="100" w:type="dxa"/>
            </w:tcMar>
            <w:vAlign w:val="center"/>
          </w:tcPr>
          <w:p w14:paraId="362C0DED">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b/>
                <w:bCs/>
                <w:i w:val="0"/>
                <w:iCs w:val="0"/>
                <w:color w:val="000000"/>
                <w:sz w:val="25"/>
                <w:szCs w:val="25"/>
                <w:u w:val="none"/>
                <w:vertAlign w:val="baseline"/>
              </w:rPr>
              <w:t>Dataset02.csv</w:t>
            </w:r>
          </w:p>
        </w:tc>
        <w:tc>
          <w:tcPr>
            <w:tcW w:w="0" w:type="auto"/>
            <w:tcBorders>
              <w:top w:val="single" w:color="000000" w:sz="8" w:space="0"/>
              <w:left w:val="single" w:color="000000" w:sz="8" w:space="0"/>
              <w:bottom w:val="single" w:color="000000" w:sz="8" w:space="0"/>
              <w:right w:val="single" w:color="000000" w:sz="8" w:space="0"/>
            </w:tcBorders>
            <w:shd w:val="clear" w:color="auto" w:fill="FBD4B4" w:themeFill="accent6" w:themeFillTint="66"/>
            <w:tcMar>
              <w:top w:w="100" w:type="dxa"/>
              <w:left w:w="100" w:type="dxa"/>
              <w:bottom w:w="100" w:type="dxa"/>
              <w:right w:w="100" w:type="dxa"/>
            </w:tcMar>
            <w:vAlign w:val="center"/>
          </w:tcPr>
          <w:p w14:paraId="398164B9">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b/>
                <w:bCs/>
                <w:i w:val="0"/>
                <w:iCs w:val="0"/>
                <w:color w:val="000000"/>
                <w:sz w:val="25"/>
                <w:szCs w:val="25"/>
                <w:u w:val="none"/>
                <w:vertAlign w:val="baseline"/>
              </w:rPr>
              <w:t>Dataset03.csv</w:t>
            </w:r>
          </w:p>
        </w:tc>
        <w:tc>
          <w:tcPr>
            <w:tcW w:w="0" w:type="auto"/>
            <w:tcBorders>
              <w:top w:val="single" w:color="000000" w:sz="8" w:space="0"/>
              <w:left w:val="single" w:color="000000" w:sz="8" w:space="0"/>
              <w:bottom w:val="single" w:color="000000" w:sz="8" w:space="0"/>
              <w:right w:val="single" w:color="000000" w:sz="8" w:space="0"/>
            </w:tcBorders>
            <w:shd w:val="clear" w:color="auto" w:fill="FBD4B4" w:themeFill="accent6" w:themeFillTint="66"/>
            <w:tcMar>
              <w:top w:w="100" w:type="dxa"/>
              <w:left w:w="100" w:type="dxa"/>
              <w:bottom w:w="100" w:type="dxa"/>
              <w:right w:w="100" w:type="dxa"/>
            </w:tcMar>
            <w:vAlign w:val="center"/>
          </w:tcPr>
          <w:p w14:paraId="317279FF">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b/>
                <w:bCs/>
                <w:i w:val="0"/>
                <w:iCs w:val="0"/>
                <w:color w:val="000000"/>
                <w:sz w:val="25"/>
                <w:szCs w:val="25"/>
                <w:u w:val="none"/>
                <w:vertAlign w:val="baseline"/>
              </w:rPr>
              <w:t>Dataset04.csv</w:t>
            </w:r>
          </w:p>
        </w:tc>
      </w:tr>
      <w:tr w14:paraId="2C1DD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DE8A7B2">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b/>
                <w:bCs/>
                <w:i w:val="0"/>
                <w:iCs w:val="0"/>
                <w:color w:val="000000"/>
                <w:sz w:val="25"/>
                <w:szCs w:val="25"/>
                <w:u w:val="none"/>
                <w:vertAlign w:val="baseline"/>
              </w:rPr>
              <w:t>Label Column</w:t>
            </w:r>
          </w:p>
        </w:tc>
        <w:tc>
          <w:tcPr>
            <w:tcW w:w="16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310B21B">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v1</w:t>
            </w:r>
          </w:p>
        </w:tc>
        <w:tc>
          <w:tcPr>
            <w:tcW w:w="23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E3CD95C">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label &amp; label_num</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A6A8C27">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spam</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2F00F05">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Spam/Ham</w:t>
            </w:r>
          </w:p>
        </w:tc>
      </w:tr>
      <w:tr w14:paraId="2CD46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FF5F863">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b/>
                <w:bCs/>
                <w:i w:val="0"/>
                <w:iCs w:val="0"/>
                <w:color w:val="000000"/>
                <w:sz w:val="25"/>
                <w:szCs w:val="25"/>
                <w:u w:val="none"/>
                <w:vertAlign w:val="baseline"/>
              </w:rPr>
              <w:t>Content Column</w:t>
            </w:r>
          </w:p>
        </w:tc>
        <w:tc>
          <w:tcPr>
            <w:tcW w:w="16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BD4C896">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v2</w:t>
            </w:r>
          </w:p>
        </w:tc>
        <w:tc>
          <w:tcPr>
            <w:tcW w:w="23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97C60EF">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text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D2909FF">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text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69FC309">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Message</w:t>
            </w:r>
          </w:p>
        </w:tc>
      </w:tr>
      <w:tr w14:paraId="584F1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1C00A42">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b/>
                <w:bCs/>
                <w:i w:val="0"/>
                <w:iCs w:val="0"/>
                <w:color w:val="000000"/>
                <w:sz w:val="25"/>
                <w:szCs w:val="25"/>
                <w:u w:val="none"/>
                <w:vertAlign w:val="baseline"/>
              </w:rPr>
              <w:t>Label Format</w:t>
            </w:r>
          </w:p>
        </w:tc>
        <w:tc>
          <w:tcPr>
            <w:tcW w:w="16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E734D67">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String ("ham", "spam")</w:t>
            </w:r>
          </w:p>
        </w:tc>
        <w:tc>
          <w:tcPr>
            <w:tcW w:w="23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2CD19AE">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Mix (String &amp; 0/1)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9C16FCA">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Numeric (0, 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85A8699">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String ("ham", "spam")</w:t>
            </w:r>
          </w:p>
        </w:tc>
      </w:tr>
      <w:tr w14:paraId="720EF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5F60120">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b/>
                <w:bCs/>
                <w:i w:val="0"/>
                <w:iCs w:val="0"/>
                <w:color w:val="000000"/>
                <w:sz w:val="25"/>
                <w:szCs w:val="25"/>
                <w:u w:val="none"/>
                <w:vertAlign w:val="baseline"/>
              </w:rPr>
              <w:t>Extra</w:t>
            </w:r>
            <w:r>
              <w:rPr>
                <w:rFonts w:hint="default" w:ascii="Times New Roman" w:hAnsi="Times New Roman" w:cs="Times New Roman"/>
                <w:b/>
                <w:bCs/>
                <w:i w:val="0"/>
                <w:iCs w:val="0"/>
                <w:color w:val="000000"/>
                <w:sz w:val="25"/>
                <w:szCs w:val="25"/>
                <w:u w:val="none"/>
                <w:vertAlign w:val="baseline"/>
              </w:rPr>
              <w:br w:type="textWrapping"/>
            </w:r>
            <w:r>
              <w:rPr>
                <w:rFonts w:hint="default" w:ascii="Times New Roman" w:hAnsi="Times New Roman" w:cs="Times New Roman"/>
                <w:b/>
                <w:bCs/>
                <w:i w:val="0"/>
                <w:iCs w:val="0"/>
                <w:color w:val="000000"/>
                <w:sz w:val="25"/>
                <w:szCs w:val="25"/>
                <w:u w:val="none"/>
                <w:vertAlign w:val="baseline"/>
              </w:rPr>
              <w:t>Column</w:t>
            </w:r>
          </w:p>
        </w:tc>
        <w:tc>
          <w:tcPr>
            <w:tcW w:w="16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A23BA27">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Unnamed: 2, 3, 4</w:t>
            </w:r>
          </w:p>
        </w:tc>
        <w:tc>
          <w:tcPr>
            <w:tcW w:w="23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034FDE6">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Index</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61224C8">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None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8CB20B7">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Subject, Date, ID</w:t>
            </w:r>
          </w:p>
        </w:tc>
      </w:tr>
      <w:tr w14:paraId="5096D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F678AEC">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b/>
                <w:bCs/>
                <w:i w:val="0"/>
                <w:iCs w:val="0"/>
                <w:color w:val="000000"/>
                <w:sz w:val="25"/>
                <w:szCs w:val="25"/>
                <w:u w:val="none"/>
                <w:vertAlign w:val="baseline"/>
              </w:rPr>
              <w:t>Text Type</w:t>
            </w:r>
          </w:p>
        </w:tc>
        <w:tc>
          <w:tcPr>
            <w:tcW w:w="16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275F89">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Short, SMS slang, informal.</w:t>
            </w:r>
          </w:p>
        </w:tc>
        <w:tc>
          <w:tcPr>
            <w:tcW w:w="23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19B25EA">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Business/Professional.</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E92DB87">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Industrial spam, marketing.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4AD5B3B">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Long-form, includes headers.</w:t>
            </w:r>
          </w:p>
        </w:tc>
      </w:tr>
      <w:tr w14:paraId="5B900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1CD04AD">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b/>
                <w:bCs/>
                <w:i w:val="0"/>
                <w:iCs w:val="0"/>
                <w:color w:val="000000"/>
                <w:sz w:val="25"/>
                <w:szCs w:val="25"/>
                <w:u w:val="none"/>
                <w:vertAlign w:val="baseline"/>
              </w:rPr>
              <w:t>Data Noise</w:t>
            </w:r>
          </w:p>
        </w:tc>
        <w:tc>
          <w:tcPr>
            <w:tcW w:w="16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CF0126A">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High (Missing values)</w:t>
            </w:r>
          </w:p>
        </w:tc>
        <w:tc>
          <w:tcPr>
            <w:tcW w:w="23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39C8079">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Low (Clean)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DD5DF9A">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Very Low</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502C97F">
            <w:pPr>
              <w:pStyle w:val="19"/>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Moderate (Complex headers)</w:t>
            </w:r>
          </w:p>
        </w:tc>
      </w:tr>
    </w:tbl>
    <w:p w14:paraId="7711D97A">
      <w:pPr>
        <w:pStyle w:val="19"/>
        <w:keepNext w:val="0"/>
        <w:keepLines w:val="0"/>
        <w:widowControl/>
        <w:suppressLineNumbers w:val="0"/>
        <w:jc w:val="center"/>
        <w:rPr>
          <w:rFonts w:hint="default" w:ascii="Times New Roman" w:hAnsi="Times New Roman" w:eastAsia="SimSun" w:cs="Times New Roman"/>
          <w:b/>
          <w:bCs/>
          <w:i/>
          <w:iCs/>
          <w:sz w:val="25"/>
          <w:szCs w:val="25"/>
        </w:rPr>
      </w:pPr>
      <w:r>
        <w:rPr>
          <w:rFonts w:hint="default" w:ascii="Times New Roman" w:hAnsi="Times New Roman" w:cs="Times New Roman"/>
          <w:b/>
          <w:bCs/>
          <w:i/>
          <w:iCs/>
          <w:sz w:val="25"/>
          <w:szCs w:val="25"/>
          <w:lang w:val="en-US"/>
        </w:rPr>
        <w:t>Figure 1: Information</w:t>
      </w:r>
      <w:r>
        <w:rPr>
          <w:rFonts w:hint="default" w:ascii="Times New Roman" w:hAnsi="Times New Roman" w:eastAsia="SimSun" w:cs="Times New Roman"/>
          <w:b/>
          <w:bCs/>
          <w:i/>
          <w:iCs/>
          <w:sz w:val="25"/>
          <w:szCs w:val="25"/>
        </w:rPr>
        <w:t xml:space="preserve"> </w:t>
      </w:r>
      <w:r>
        <w:rPr>
          <w:rFonts w:hint="default" w:ascii="Times New Roman" w:hAnsi="Times New Roman" w:eastAsia="SimSun" w:cs="Times New Roman"/>
          <w:b/>
          <w:bCs/>
          <w:i/>
          <w:iCs/>
          <w:sz w:val="25"/>
          <w:szCs w:val="25"/>
          <w:lang w:val="en-US"/>
        </w:rPr>
        <w:t xml:space="preserve">of </w:t>
      </w:r>
      <w:r>
        <w:rPr>
          <w:rFonts w:hint="default" w:ascii="Times New Roman" w:hAnsi="Times New Roman" w:eastAsia="SimSun" w:cs="Times New Roman"/>
          <w:b/>
          <w:bCs/>
          <w:i/>
          <w:iCs/>
          <w:sz w:val="25"/>
          <w:szCs w:val="25"/>
        </w:rPr>
        <w:t>Spam and Ham Email Datasets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03"/>
        <w:gridCol w:w="2379"/>
        <w:gridCol w:w="2405"/>
        <w:gridCol w:w="2325"/>
      </w:tblGrid>
      <w:tr w14:paraId="44D00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FBD4B4" w:themeFill="accent6" w:themeFillTint="66"/>
            <w:tcMar>
              <w:top w:w="100" w:type="dxa"/>
              <w:left w:w="100" w:type="dxa"/>
              <w:bottom w:w="100" w:type="dxa"/>
              <w:right w:w="100" w:type="dxa"/>
            </w:tcMar>
            <w:vAlign w:val="center"/>
          </w:tcPr>
          <w:p w14:paraId="00DD662B">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b/>
                <w:bCs/>
                <w:sz w:val="25"/>
                <w:szCs w:val="25"/>
                <w:lang w:val="en-US"/>
              </w:rPr>
            </w:pPr>
            <w:r>
              <w:rPr>
                <w:rFonts w:hint="default" w:ascii="Times New Roman" w:hAnsi="Times New Roman" w:cs="Times New Roman"/>
                <w:b/>
                <w:bCs/>
                <w:sz w:val="25"/>
                <w:szCs w:val="25"/>
                <w:lang w:val="en-US"/>
              </w:rPr>
              <w:t>Feature</w:t>
            </w:r>
          </w:p>
        </w:tc>
        <w:tc>
          <w:tcPr>
            <w:tcW w:w="2379" w:type="dxa"/>
            <w:tcBorders>
              <w:top w:val="single" w:color="000000" w:sz="8" w:space="0"/>
              <w:left w:val="single" w:color="000000" w:sz="8" w:space="0"/>
              <w:bottom w:val="single" w:color="000000" w:sz="8" w:space="0"/>
              <w:right w:val="single" w:color="000000" w:sz="8" w:space="0"/>
            </w:tcBorders>
            <w:shd w:val="clear" w:color="auto" w:fill="FBD4B4" w:themeFill="accent6" w:themeFillTint="66"/>
            <w:tcMar>
              <w:top w:w="100" w:type="dxa"/>
              <w:left w:w="100" w:type="dxa"/>
              <w:bottom w:w="100" w:type="dxa"/>
              <w:right w:w="100" w:type="dxa"/>
            </w:tcMar>
            <w:vAlign w:val="center"/>
          </w:tcPr>
          <w:p w14:paraId="6F1DDB2D">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b/>
                <w:bCs/>
                <w:sz w:val="25"/>
                <w:szCs w:val="25"/>
              </w:rPr>
            </w:pPr>
            <w:r>
              <w:rPr>
                <w:rFonts w:hint="default" w:ascii="Times New Roman" w:hAnsi="Times New Roman" w:cs="Times New Roman"/>
                <w:b/>
                <w:bCs/>
                <w:i w:val="0"/>
                <w:iCs w:val="0"/>
                <w:color w:val="000000"/>
                <w:sz w:val="25"/>
                <w:szCs w:val="25"/>
                <w:u w:val="none"/>
                <w:vertAlign w:val="baseline"/>
              </w:rPr>
              <w:t>MaliciousDataset01</w:t>
            </w:r>
          </w:p>
        </w:tc>
        <w:tc>
          <w:tcPr>
            <w:tcW w:w="2405" w:type="dxa"/>
            <w:tcBorders>
              <w:top w:val="single" w:color="000000" w:sz="8" w:space="0"/>
              <w:left w:val="single" w:color="000000" w:sz="8" w:space="0"/>
              <w:bottom w:val="single" w:color="000000" w:sz="8" w:space="0"/>
              <w:right w:val="single" w:color="000000" w:sz="8" w:space="0"/>
            </w:tcBorders>
            <w:shd w:val="clear" w:color="auto" w:fill="FBD4B4" w:themeFill="accent6" w:themeFillTint="66"/>
            <w:tcMar>
              <w:top w:w="100" w:type="dxa"/>
              <w:left w:w="100" w:type="dxa"/>
              <w:bottom w:w="100" w:type="dxa"/>
              <w:right w:w="100" w:type="dxa"/>
            </w:tcMar>
            <w:vAlign w:val="center"/>
          </w:tcPr>
          <w:p w14:paraId="5B6F6D26">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b/>
                <w:bCs/>
                <w:sz w:val="25"/>
                <w:szCs w:val="25"/>
              </w:rPr>
            </w:pPr>
            <w:r>
              <w:rPr>
                <w:rFonts w:hint="default" w:ascii="Times New Roman" w:hAnsi="Times New Roman" w:cs="Times New Roman"/>
                <w:b/>
                <w:bCs/>
                <w:i w:val="0"/>
                <w:iCs w:val="0"/>
                <w:color w:val="000000"/>
                <w:sz w:val="25"/>
                <w:szCs w:val="25"/>
                <w:u w:val="none"/>
                <w:vertAlign w:val="baseline"/>
              </w:rPr>
              <w:t>MaliciousDataset02</w:t>
            </w:r>
          </w:p>
        </w:tc>
        <w:tc>
          <w:tcPr>
            <w:tcW w:w="0" w:type="auto"/>
            <w:tcBorders>
              <w:top w:val="single" w:color="000000" w:sz="8" w:space="0"/>
              <w:left w:val="single" w:color="000000" w:sz="8" w:space="0"/>
              <w:bottom w:val="single" w:color="000000" w:sz="8" w:space="0"/>
              <w:right w:val="single" w:color="000000" w:sz="8" w:space="0"/>
            </w:tcBorders>
            <w:shd w:val="clear" w:color="auto" w:fill="FBD4B4" w:themeFill="accent6" w:themeFillTint="66"/>
            <w:tcMar>
              <w:top w:w="100" w:type="dxa"/>
              <w:left w:w="100" w:type="dxa"/>
              <w:bottom w:w="100" w:type="dxa"/>
              <w:right w:w="100" w:type="dxa"/>
            </w:tcMar>
            <w:vAlign w:val="center"/>
          </w:tcPr>
          <w:p w14:paraId="342BE162">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b/>
                <w:bCs/>
                <w:sz w:val="25"/>
                <w:szCs w:val="25"/>
              </w:rPr>
            </w:pPr>
            <w:r>
              <w:rPr>
                <w:rFonts w:hint="default" w:ascii="Times New Roman" w:hAnsi="Times New Roman" w:cs="Times New Roman"/>
                <w:b/>
                <w:bCs/>
                <w:i w:val="0"/>
                <w:iCs w:val="0"/>
                <w:color w:val="000000"/>
                <w:sz w:val="25"/>
                <w:szCs w:val="25"/>
                <w:u w:val="none"/>
                <w:vertAlign w:val="baseline"/>
              </w:rPr>
              <w:t>MaliciousDataset03</w:t>
            </w:r>
          </w:p>
        </w:tc>
      </w:tr>
      <w:tr w14:paraId="50E3F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5460FB6">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Number of Rows</w:t>
            </w:r>
          </w:p>
        </w:tc>
        <w:tc>
          <w:tcPr>
            <w:tcW w:w="23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98C2464">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651,191      </w:t>
            </w:r>
          </w:p>
        </w:tc>
        <w:tc>
          <w:tcPr>
            <w:tcW w:w="24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FA0265C">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19,611   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1EFFA8E">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100        </w:t>
            </w:r>
          </w:p>
        </w:tc>
      </w:tr>
      <w:tr w14:paraId="647D3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732F069">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Number of Columns</w:t>
            </w:r>
          </w:p>
        </w:tc>
        <w:tc>
          <w:tcPr>
            <w:tcW w:w="23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FC4DDD9">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2 </w:t>
            </w:r>
          </w:p>
        </w:tc>
        <w:tc>
          <w:tcPr>
            <w:tcW w:w="24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509612B">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79 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06D6DC0">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3          </w:t>
            </w:r>
          </w:p>
        </w:tc>
      </w:tr>
      <w:tr w14:paraId="53A7D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4A5886B">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Main Columns</w:t>
            </w:r>
          </w:p>
        </w:tc>
        <w:tc>
          <w:tcPr>
            <w:tcW w:w="23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0302FAA">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url, type </w:t>
            </w:r>
          </w:p>
        </w:tc>
        <w:tc>
          <w:tcPr>
            <w:tcW w:w="24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AD32530">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Name, e_magic, e_cblp, e_cp,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BCFBA9E">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file_name, code_snippet, label</w:t>
            </w:r>
          </w:p>
        </w:tc>
      </w:tr>
      <w:tr w14:paraId="4FE30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70624FE">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Data Type</w:t>
            </w:r>
          </w:p>
        </w:tc>
        <w:tc>
          <w:tcPr>
            <w:tcW w:w="23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9D997E7">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URL text data</w:t>
            </w:r>
          </w:p>
        </w:tc>
        <w:tc>
          <w:tcPr>
            <w:tcW w:w="24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125E4AF">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Numerical PE header features</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1C21253">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Text code snippets</w:t>
            </w:r>
          </w:p>
        </w:tc>
      </w:tr>
      <w:tr w14:paraId="20B5E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ADA8EC2">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Label Column</w:t>
            </w:r>
          </w:p>
        </w:tc>
        <w:tc>
          <w:tcPr>
            <w:tcW w:w="23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90284BF">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type</w:t>
            </w:r>
          </w:p>
        </w:tc>
        <w:tc>
          <w:tcPr>
            <w:tcW w:w="24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594990F">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Malware class info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8085A84">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label  </w:t>
            </w:r>
          </w:p>
        </w:tc>
      </w:tr>
      <w:tr w14:paraId="04247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2E44AEE">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Dataset Purpose</w:t>
            </w:r>
          </w:p>
        </w:tc>
        <w:tc>
          <w:tcPr>
            <w:tcW w:w="23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97E81A">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Malicious URL  detection.</w:t>
            </w:r>
          </w:p>
        </w:tc>
        <w:tc>
          <w:tcPr>
            <w:tcW w:w="24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3A9E978">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Malware detection from executable files.</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6774C10">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Malicious code detection in text </w:t>
            </w:r>
          </w:p>
          <w:p w14:paraId="46D75724">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files. </w:t>
            </w:r>
          </w:p>
        </w:tc>
      </w:tr>
      <w:tr w14:paraId="3CF6E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D16E57E">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Dataset Size</w:t>
            </w:r>
          </w:p>
        </w:tc>
        <w:tc>
          <w:tcPr>
            <w:tcW w:w="23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0BE5FB0">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Very Large</w:t>
            </w:r>
          </w:p>
        </w:tc>
        <w:tc>
          <w:tcPr>
            <w:tcW w:w="24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923219B">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Medium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2658736">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Very Small</w:t>
            </w:r>
          </w:p>
        </w:tc>
      </w:tr>
      <w:tr w14:paraId="4E7F7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DACFDB7">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Suitable ML Models</w:t>
            </w:r>
          </w:p>
        </w:tc>
        <w:tc>
          <w:tcPr>
            <w:tcW w:w="23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622D24E">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Logistic Regression Naive Bayes</w:t>
            </w:r>
          </w:p>
        </w:tc>
        <w:tc>
          <w:tcPr>
            <w:tcW w:w="24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82AB559">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SVM, Random Forest, Gradient Boosting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BE9FAE5">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TF-IDF + ML, NLP models  </w:t>
            </w:r>
          </w:p>
        </w:tc>
      </w:tr>
      <w:tr w14:paraId="63928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35FA9AD">
            <w:pPr>
              <w:pStyle w:val="19"/>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Typical Application</w:t>
            </w:r>
          </w:p>
        </w:tc>
        <w:tc>
          <w:tcPr>
            <w:tcW w:w="23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B7D5130">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Phishing / malicious website detection </w:t>
            </w:r>
          </w:p>
        </w:tc>
        <w:tc>
          <w:tcPr>
            <w:tcW w:w="24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FA76BC4">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Static malware analysis</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2975C1A">
            <w:pPr>
              <w:pStyle w:val="19"/>
              <w:keepNext w:val="0"/>
              <w:keepLines w:val="0"/>
              <w:widowControl/>
              <w:suppressLineNumbers w:val="0"/>
              <w:bidi w:val="0"/>
              <w:spacing w:before="0" w:beforeAutospacing="0" w:after="0" w:afterAutospacing="0" w:line="14" w:lineRule="atLeast"/>
              <w:rPr>
                <w:rFonts w:hint="default" w:ascii="Times New Roman" w:hAnsi="Times New Roman" w:cs="Times New Roman"/>
                <w:sz w:val="25"/>
                <w:szCs w:val="25"/>
              </w:rPr>
            </w:pPr>
            <w:r>
              <w:rPr>
                <w:rFonts w:hint="default" w:ascii="Times New Roman" w:hAnsi="Times New Roman" w:cs="Times New Roman"/>
                <w:i w:val="0"/>
                <w:iCs w:val="0"/>
                <w:color w:val="000000"/>
                <w:sz w:val="25"/>
                <w:szCs w:val="25"/>
                <w:u w:val="none"/>
                <w:vertAlign w:val="baseline"/>
              </w:rPr>
              <w:t>Detect malicious| code patterns  </w:t>
            </w:r>
          </w:p>
        </w:tc>
      </w:tr>
    </w:tbl>
    <w:p w14:paraId="78D99114">
      <w:pPr>
        <w:pStyle w:val="19"/>
        <w:keepNext w:val="0"/>
        <w:keepLines w:val="0"/>
        <w:widowControl/>
        <w:suppressLineNumbers w:val="0"/>
        <w:jc w:val="center"/>
        <w:rPr>
          <w:rFonts w:hint="default" w:ascii="Times New Roman" w:hAnsi="Times New Roman" w:eastAsia="SimSun" w:cs="Times New Roman"/>
          <w:b/>
          <w:bCs/>
          <w:i/>
          <w:iCs/>
          <w:sz w:val="25"/>
          <w:szCs w:val="25"/>
          <w:lang w:val="en-US"/>
        </w:rPr>
      </w:pPr>
      <w:r>
        <w:rPr>
          <w:rFonts w:hint="default" w:ascii="Times New Roman" w:hAnsi="Times New Roman" w:cs="Times New Roman"/>
          <w:b/>
          <w:bCs/>
          <w:i/>
          <w:iCs/>
          <w:sz w:val="25"/>
          <w:szCs w:val="25"/>
          <w:lang w:val="en-US"/>
        </w:rPr>
        <w:t>Figure 2: Information</w:t>
      </w:r>
      <w:r>
        <w:rPr>
          <w:rFonts w:hint="default" w:ascii="Times New Roman" w:hAnsi="Times New Roman" w:eastAsia="SimSun" w:cs="Times New Roman"/>
          <w:b/>
          <w:bCs/>
          <w:i/>
          <w:iCs/>
          <w:sz w:val="25"/>
          <w:szCs w:val="25"/>
        </w:rPr>
        <w:t xml:space="preserve"> </w:t>
      </w:r>
      <w:r>
        <w:rPr>
          <w:rFonts w:hint="default" w:ascii="Times New Roman" w:hAnsi="Times New Roman" w:eastAsia="SimSun" w:cs="Times New Roman"/>
          <w:b/>
          <w:bCs/>
          <w:i/>
          <w:iCs/>
          <w:sz w:val="25"/>
          <w:szCs w:val="25"/>
          <w:lang w:val="en-US"/>
        </w:rPr>
        <w:t>of</w:t>
      </w:r>
      <w:r>
        <w:rPr>
          <w:rFonts w:hint="default" w:ascii="Times New Roman" w:hAnsi="Times New Roman" w:eastAsia="SimSun" w:cs="Times New Roman"/>
          <w:b/>
          <w:bCs/>
          <w:i/>
          <w:iCs/>
          <w:sz w:val="25"/>
          <w:szCs w:val="25"/>
        </w:rPr>
        <w:t xml:space="preserve"> </w:t>
      </w:r>
      <w:r>
        <w:rPr>
          <w:rFonts w:hint="default" w:ascii="Times New Roman" w:hAnsi="Times New Roman" w:eastAsia="SimSun" w:cs="Times New Roman"/>
          <w:b/>
          <w:bCs/>
          <w:i/>
          <w:iCs/>
          <w:sz w:val="25"/>
          <w:szCs w:val="25"/>
          <w:lang w:val="en-US"/>
        </w:rPr>
        <w:t>Malware</w:t>
      </w:r>
      <w:r>
        <w:rPr>
          <w:rFonts w:hint="default" w:ascii="Times New Roman" w:hAnsi="Times New Roman" w:eastAsia="SimSun" w:cs="Times New Roman"/>
          <w:b/>
          <w:bCs/>
          <w:i/>
          <w:iCs/>
          <w:sz w:val="25"/>
          <w:szCs w:val="25"/>
        </w:rPr>
        <w:t xml:space="preserve"> Dataset</w:t>
      </w:r>
      <w:r>
        <w:rPr>
          <w:rFonts w:hint="default" w:ascii="Times New Roman" w:hAnsi="Times New Roman" w:eastAsia="SimSun" w:cs="Times New Roman"/>
          <w:b/>
          <w:bCs/>
          <w:i/>
          <w:iCs/>
          <w:sz w:val="25"/>
          <w:szCs w:val="25"/>
          <w:lang w:val="en-US"/>
        </w:rPr>
        <w:t>s</w:t>
      </w:r>
    </w:p>
    <w:p w14:paraId="723EAF12">
      <w:pPr>
        <w:pStyle w:val="19"/>
        <w:keepNext w:val="0"/>
        <w:keepLines w:val="0"/>
        <w:widowControl/>
        <w:suppressLineNumbers w:val="0"/>
        <w:bidi w:val="0"/>
        <w:spacing w:before="0" w:beforeAutospacing="0" w:after="120" w:afterAutospacing="0" w:line="14" w:lineRule="atLeast"/>
        <w:jc w:val="both"/>
        <w:rPr>
          <w:rFonts w:hint="default" w:ascii="Times New Roman" w:hAnsi="Times New Roman" w:eastAsia="SimSun" w:cs="Times New Roman"/>
          <w:sz w:val="25"/>
          <w:szCs w:val="25"/>
        </w:rPr>
      </w:pPr>
      <w:r>
        <w:rPr>
          <w:rFonts w:hint="default" w:ascii="Times New Roman" w:hAnsi="Times New Roman" w:cs="Times New Roman"/>
          <w:i w:val="0"/>
          <w:iCs w:val="0"/>
          <w:color w:val="000000"/>
          <w:sz w:val="25"/>
          <w:szCs w:val="25"/>
          <w:u w:val="none"/>
          <w:vertAlign w:val="baseline"/>
        </w:rPr>
        <w:t>After analyzing different structures and metadata of datasets shown in Figures 1 and 2, our team developed a logical processing pipeline to standardize the information. Therefore, this step is extremely crucial to transform these diverse inputs into a uniform format, ensuring that the machine learning models can focus on the core patterns of malicious intent rather than being distracted by noisy data such as special characters, inconsistent casing, and redundant words.</w:t>
      </w:r>
    </w:p>
    <w:p w14:paraId="040ECD81">
      <w:pPr>
        <w:pStyle w:val="19"/>
        <w:keepNext w:val="0"/>
        <w:keepLines w:val="0"/>
        <w:widowControl/>
        <w:suppressLineNumbers w:val="0"/>
        <w:jc w:val="center"/>
        <w:rPr>
          <w:rFonts w:hint="default" w:ascii="Times New Roman" w:hAnsi="Times New Roman" w:cs="Times New Roman"/>
          <w:b/>
          <w:bCs/>
          <w:i/>
          <w:iCs/>
          <w:sz w:val="25"/>
          <w:szCs w:val="25"/>
          <w:lang w:val="en-US"/>
        </w:rPr>
      </w:pPr>
      <w:r>
        <w:rPr>
          <w:rFonts w:hint="default" w:ascii="Times New Roman" w:hAnsi="Times New Roman" w:cs="Times New Roman"/>
          <w:sz w:val="25"/>
          <w:szCs w:val="25"/>
        </w:rPr>
        <w:drawing>
          <wp:anchor distT="0" distB="0" distL="114300" distR="114300" simplePos="0" relativeHeight="251661312" behindDoc="0" locked="0" layoutInCell="1" allowOverlap="1">
            <wp:simplePos x="0" y="0"/>
            <wp:positionH relativeFrom="column">
              <wp:posOffset>390525</wp:posOffset>
            </wp:positionH>
            <wp:positionV relativeFrom="paragraph">
              <wp:posOffset>236220</wp:posOffset>
            </wp:positionV>
            <wp:extent cx="4497705" cy="3294380"/>
            <wp:effectExtent l="0" t="0" r="13335" b="1270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4497705" cy="3294380"/>
                    </a:xfrm>
                    <a:prstGeom prst="rect">
                      <a:avLst/>
                    </a:prstGeom>
                    <a:noFill/>
                    <a:ln>
                      <a:noFill/>
                    </a:ln>
                  </pic:spPr>
                </pic:pic>
              </a:graphicData>
            </a:graphic>
          </wp:anchor>
        </w:drawing>
      </w:r>
      <w:r>
        <w:rPr>
          <w:rFonts w:hint="default" w:ascii="Times New Roman" w:hAnsi="Times New Roman" w:cs="Times New Roman"/>
          <w:b/>
          <w:bCs/>
          <w:i/>
          <w:iCs/>
          <w:sz w:val="25"/>
          <w:szCs w:val="25"/>
          <w:lang w:val="en-US"/>
        </w:rPr>
        <w:t>Figure 3: load_and_clean define in Python code</w:t>
      </w:r>
    </w:p>
    <w:p w14:paraId="53100F16">
      <w:pPr>
        <w:pStyle w:val="19"/>
        <w:keepNext w:val="0"/>
        <w:keepLines w:val="0"/>
        <w:widowControl/>
        <w:suppressLineNumbers w:val="0"/>
        <w:jc w:val="both"/>
        <w:rPr>
          <w:rFonts w:hint="default" w:ascii="Times New Roman" w:hAnsi="Times New Roman" w:eastAsia="SimSun" w:cs="Times New Roman"/>
          <w:b w:val="0"/>
          <w:bCs w:val="0"/>
          <w:i w:val="0"/>
          <w:iCs w:val="0"/>
          <w:sz w:val="25"/>
          <w:szCs w:val="25"/>
          <w:lang w:val="en-US"/>
        </w:rPr>
      </w:pPr>
      <w:r>
        <w:rPr>
          <w:rFonts w:hint="default" w:ascii="Times New Roman" w:hAnsi="Times New Roman" w:cs="Times New Roman"/>
          <w:b w:val="0"/>
          <w:bCs w:val="0"/>
          <w:i w:val="0"/>
          <w:iCs w:val="0"/>
          <w:sz w:val="25"/>
          <w:szCs w:val="25"/>
          <w:lang w:val="en-US"/>
        </w:rPr>
        <w:t xml:space="preserve">Next, the following decription below performs </w:t>
      </w:r>
      <w:r>
        <w:rPr>
          <w:rFonts w:hint="default" w:ascii="Times New Roman" w:hAnsi="Times New Roman" w:eastAsia="SimSun" w:cs="Times New Roman"/>
          <w:b w:val="0"/>
          <w:bCs w:val="0"/>
          <w:i w:val="0"/>
          <w:iCs w:val="0"/>
          <w:sz w:val="25"/>
          <w:szCs w:val="25"/>
        </w:rPr>
        <w:t>four critical operation</w:t>
      </w:r>
      <w:r>
        <w:rPr>
          <w:rFonts w:hint="default" w:ascii="Times New Roman" w:hAnsi="Times New Roman" w:eastAsia="SimSun" w:cs="Times New Roman"/>
          <w:b w:val="0"/>
          <w:bCs w:val="0"/>
          <w:i w:val="0"/>
          <w:iCs w:val="0"/>
          <w:sz w:val="25"/>
          <w:szCs w:val="25"/>
          <w:lang w:val="en-US"/>
        </w:rPr>
        <w:t>s in Python code:</w:t>
      </w:r>
    </w:p>
    <w:p w14:paraId="56354E5F">
      <w:pPr>
        <w:keepNext w:val="0"/>
        <w:keepLines w:val="0"/>
        <w:widowControl/>
        <w:numPr>
          <w:ilvl w:val="0"/>
          <w:numId w:val="2"/>
        </w:numPr>
        <w:suppressLineNumbers w:val="0"/>
        <w:tabs>
          <w:tab w:val="clear" w:pos="420"/>
        </w:tabs>
        <w:bidi w:val="0"/>
        <w:spacing w:before="0" w:beforeAutospacing="1" w:after="0" w:afterAutospacing="1" w:line="240" w:lineRule="auto"/>
        <w:ind w:left="660" w:leftChars="0" w:hanging="220" w:firstLineChars="0"/>
        <w:jc w:val="both"/>
        <w:textAlignment w:val="baseline"/>
        <w:rPr>
          <w:rFonts w:hint="default" w:ascii="Times New Roman" w:hAnsi="Times New Roman" w:cs="Times New Roman"/>
          <w:b w:val="0"/>
          <w:bCs w:val="0"/>
          <w:color w:val="auto"/>
          <w:sz w:val="25"/>
          <w:szCs w:val="25"/>
        </w:rPr>
      </w:pPr>
      <w:r>
        <w:rPr>
          <w:rFonts w:hint="default" w:ascii="Times New Roman" w:hAnsi="Times New Roman" w:cs="Times New Roman"/>
          <w:b w:val="0"/>
          <w:bCs w:val="0"/>
          <w:color w:val="auto"/>
          <w:sz w:val="25"/>
          <w:szCs w:val="25"/>
          <w:lang w:val="en-US"/>
        </w:rPr>
        <w:t xml:space="preserve">Noise Reduction (Regrex Cleaning): By using regular Expressions, </w:t>
      </w:r>
      <w:r>
        <w:rPr>
          <w:rFonts w:hint="default" w:ascii="Times New Roman" w:hAnsi="Times New Roman" w:eastAsia="SimSun" w:cs="Times New Roman"/>
          <w:b w:val="0"/>
          <w:bCs w:val="0"/>
          <w:sz w:val="25"/>
          <w:szCs w:val="25"/>
        </w:rPr>
        <w:t xml:space="preserve">we strip away all non-alphabetical characters </w:t>
      </w:r>
      <w:r>
        <w:rPr>
          <w:rFonts w:hint="default" w:ascii="Times New Roman" w:hAnsi="Times New Roman" w:eastAsia="SimSun" w:cs="Times New Roman"/>
          <w:b w:val="0"/>
          <w:bCs w:val="0"/>
          <w:sz w:val="25"/>
          <w:szCs w:val="25"/>
          <w:lang w:val="en-US"/>
        </w:rPr>
        <w:t xml:space="preserve">including </w:t>
      </w:r>
      <w:r>
        <w:rPr>
          <w:rFonts w:hint="default" w:ascii="Times New Roman" w:hAnsi="Times New Roman" w:eastAsia="SimSun" w:cs="Times New Roman"/>
          <w:b w:val="0"/>
          <w:bCs w:val="0"/>
          <w:sz w:val="25"/>
          <w:szCs w:val="25"/>
        </w:rPr>
        <w:t>numbers, punctuation, and symbols</w:t>
      </w:r>
      <w:r>
        <w:rPr>
          <w:rFonts w:hint="default" w:ascii="Times New Roman" w:hAnsi="Times New Roman" w:eastAsia="SimSun" w:cs="Times New Roman"/>
          <w:b w:val="0"/>
          <w:bCs w:val="0"/>
          <w:sz w:val="25"/>
          <w:szCs w:val="25"/>
          <w:lang w:val="en-US"/>
        </w:rPr>
        <w:t xml:space="preserve">. As a result, this practical is significant important for the </w:t>
      </w:r>
      <w:r>
        <w:rPr>
          <w:rFonts w:hint="default" w:ascii="Times New Roman" w:hAnsi="Times New Roman" w:eastAsia="SimSun" w:cs="Times New Roman"/>
          <w:b w:val="0"/>
          <w:bCs w:val="0"/>
          <w:sz w:val="25"/>
          <w:szCs w:val="25"/>
        </w:rPr>
        <w:t>SMS Slang identified in Dataset 01 and the URL data in MaliciousDataset 01</w:t>
      </w:r>
      <w:r>
        <w:rPr>
          <w:rFonts w:hint="default" w:ascii="Times New Roman" w:hAnsi="Times New Roman" w:eastAsia="SimSun" w:cs="Times New Roman"/>
          <w:b w:val="0"/>
          <w:bCs w:val="0"/>
          <w:sz w:val="25"/>
          <w:szCs w:val="25"/>
          <w:lang w:val="en-US"/>
        </w:rPr>
        <w:t xml:space="preserve"> </w:t>
      </w:r>
      <w:r>
        <w:rPr>
          <w:rFonts w:hint="default" w:ascii="Times New Roman" w:hAnsi="Times New Roman" w:eastAsia="SimSun" w:cs="Times New Roman"/>
          <w:b w:val="0"/>
          <w:bCs w:val="0"/>
          <w:sz w:val="25"/>
          <w:szCs w:val="25"/>
        </w:rPr>
        <w:t>where symbols often obscure the actual message.</w:t>
      </w:r>
    </w:p>
    <w:p w14:paraId="5462780B">
      <w:pPr>
        <w:keepNext w:val="0"/>
        <w:keepLines w:val="0"/>
        <w:widowControl/>
        <w:numPr>
          <w:ilvl w:val="0"/>
          <w:numId w:val="2"/>
        </w:numPr>
        <w:suppressLineNumbers w:val="0"/>
        <w:tabs>
          <w:tab w:val="clear" w:pos="420"/>
        </w:tabs>
        <w:bidi w:val="0"/>
        <w:spacing w:before="0" w:beforeAutospacing="1" w:after="0" w:afterAutospacing="1" w:line="240" w:lineRule="auto"/>
        <w:ind w:left="660" w:leftChars="0" w:hanging="220" w:firstLineChars="0"/>
        <w:jc w:val="both"/>
        <w:textAlignment w:val="baseline"/>
        <w:rPr>
          <w:rFonts w:hint="default" w:ascii="Times New Roman" w:hAnsi="Times New Roman" w:cs="Times New Roman"/>
          <w:b w:val="0"/>
          <w:bCs w:val="0"/>
          <w:color w:val="auto"/>
          <w:sz w:val="25"/>
          <w:szCs w:val="25"/>
        </w:rPr>
      </w:pPr>
      <w:r>
        <w:rPr>
          <w:rFonts w:hint="default" w:ascii="Times New Roman" w:hAnsi="Times New Roman" w:eastAsia="SimSun" w:cs="Times New Roman"/>
          <w:b w:val="0"/>
          <w:bCs w:val="0"/>
          <w:sz w:val="25"/>
          <w:szCs w:val="25"/>
          <w:lang w:val="en-US"/>
        </w:rPr>
        <w:t xml:space="preserve">Case Normalization: The system converts all text to lowercase, preventing </w:t>
      </w:r>
      <w:r>
        <w:rPr>
          <w:rFonts w:hint="default" w:ascii="Times New Roman" w:hAnsi="Times New Roman" w:eastAsia="SimSun" w:cs="Times New Roman"/>
          <w:b w:val="0"/>
          <w:bCs w:val="0"/>
          <w:sz w:val="25"/>
          <w:szCs w:val="25"/>
        </w:rPr>
        <w:t>model from treating "SPAM," "Spam," and "spam" as different entities</w:t>
      </w:r>
      <w:r>
        <w:rPr>
          <w:rFonts w:hint="default" w:ascii="Times New Roman" w:hAnsi="Times New Roman" w:eastAsia="SimSun" w:cs="Times New Roman"/>
          <w:b w:val="0"/>
          <w:bCs w:val="0"/>
          <w:sz w:val="25"/>
          <w:szCs w:val="25"/>
          <w:lang w:val="en-US"/>
        </w:rPr>
        <w:t xml:space="preserve"> and guaranteeing </w:t>
      </w:r>
      <w:r>
        <w:rPr>
          <w:rFonts w:hint="default" w:ascii="Times New Roman" w:hAnsi="Times New Roman" w:eastAsia="SimSun" w:cs="Times New Roman"/>
          <w:b w:val="0"/>
          <w:bCs w:val="0"/>
          <w:sz w:val="25"/>
          <w:szCs w:val="25"/>
        </w:rPr>
        <w:t>feature extraction</w:t>
      </w:r>
      <w:r>
        <w:rPr>
          <w:rFonts w:hint="default" w:ascii="Times New Roman" w:hAnsi="Times New Roman" w:eastAsia="SimSun" w:cs="Times New Roman"/>
          <w:b w:val="0"/>
          <w:bCs w:val="0"/>
          <w:sz w:val="25"/>
          <w:szCs w:val="25"/>
          <w:lang w:val="en-US"/>
        </w:rPr>
        <w:t>.</w:t>
      </w:r>
    </w:p>
    <w:p w14:paraId="370F4757">
      <w:pPr>
        <w:keepNext w:val="0"/>
        <w:keepLines w:val="0"/>
        <w:widowControl/>
        <w:numPr>
          <w:ilvl w:val="0"/>
          <w:numId w:val="2"/>
        </w:numPr>
        <w:suppressLineNumbers w:val="0"/>
        <w:tabs>
          <w:tab w:val="clear" w:pos="420"/>
        </w:tabs>
        <w:bidi w:val="0"/>
        <w:spacing w:before="0" w:beforeAutospacing="1" w:after="0" w:afterAutospacing="1" w:line="240" w:lineRule="auto"/>
        <w:ind w:left="660" w:leftChars="0" w:hanging="220" w:firstLineChars="0"/>
        <w:jc w:val="both"/>
        <w:textAlignment w:val="baseline"/>
        <w:rPr>
          <w:rFonts w:hint="default" w:ascii="Times New Roman" w:hAnsi="Times New Roman" w:cs="Times New Roman"/>
          <w:b w:val="0"/>
          <w:bCs w:val="0"/>
          <w:color w:val="auto"/>
          <w:sz w:val="25"/>
          <w:szCs w:val="25"/>
        </w:rPr>
      </w:pPr>
      <w:r>
        <w:rPr>
          <w:rFonts w:hint="default" w:ascii="Times New Roman" w:hAnsi="Times New Roman" w:eastAsia="SimSun" w:cs="Times New Roman"/>
          <w:b w:val="0"/>
          <w:bCs w:val="0"/>
          <w:sz w:val="25"/>
          <w:szCs w:val="25"/>
        </w:rPr>
        <w:t>Stop-word Filtering: We leverage the</w:t>
      </w:r>
      <w:r>
        <w:rPr>
          <w:rFonts w:hint="default" w:ascii="Times New Roman" w:hAnsi="Times New Roman" w:eastAsia="SimSun" w:cs="Times New Roman"/>
          <w:b w:val="0"/>
          <w:bCs w:val="0"/>
          <w:sz w:val="25"/>
          <w:szCs w:val="25"/>
          <w:lang w:val="en-US"/>
        </w:rPr>
        <w:t xml:space="preserve"> natural language toolkit</w:t>
      </w:r>
      <w:r>
        <w:rPr>
          <w:rFonts w:hint="default" w:ascii="Times New Roman" w:hAnsi="Times New Roman" w:eastAsia="SimSun" w:cs="Times New Roman"/>
          <w:b w:val="0"/>
          <w:bCs w:val="0"/>
          <w:sz w:val="25"/>
          <w:szCs w:val="25"/>
        </w:rPr>
        <w:t xml:space="preserve"> library to remove common English stop-words </w:t>
      </w:r>
      <w:r>
        <w:rPr>
          <w:rFonts w:hint="default" w:ascii="Times New Roman" w:hAnsi="Times New Roman" w:eastAsia="SimSun" w:cs="Times New Roman"/>
          <w:b w:val="0"/>
          <w:bCs w:val="0"/>
          <w:sz w:val="25"/>
          <w:szCs w:val="25"/>
          <w:lang w:val="en-US"/>
        </w:rPr>
        <w:t>such as “is”, “at”, and so on</w:t>
      </w:r>
      <w:r>
        <w:rPr>
          <w:rFonts w:hint="default" w:ascii="Times New Roman" w:hAnsi="Times New Roman" w:eastAsia="SimSun" w:cs="Times New Roman"/>
          <w:b w:val="0"/>
          <w:bCs w:val="0"/>
          <w:sz w:val="25"/>
          <w:szCs w:val="25"/>
        </w:rPr>
        <w:t xml:space="preserve">. </w:t>
      </w:r>
      <w:r>
        <w:rPr>
          <w:rFonts w:hint="default" w:ascii="Times New Roman" w:hAnsi="Times New Roman" w:eastAsia="SimSun" w:cs="Times New Roman"/>
          <w:b w:val="0"/>
          <w:bCs w:val="0"/>
          <w:sz w:val="25"/>
          <w:szCs w:val="25"/>
          <w:lang w:val="en-US"/>
        </w:rPr>
        <w:t xml:space="preserve">Because these </w:t>
      </w:r>
      <w:r>
        <w:rPr>
          <w:rFonts w:hint="default" w:ascii="Times New Roman" w:hAnsi="Times New Roman" w:eastAsia="SimSun" w:cs="Times New Roman"/>
          <w:b w:val="0"/>
          <w:bCs w:val="0"/>
          <w:sz w:val="25"/>
          <w:szCs w:val="25"/>
        </w:rPr>
        <w:t>words carry no diagnostic value for detecting phishing or misinformation</w:t>
      </w:r>
      <w:r>
        <w:rPr>
          <w:rFonts w:hint="default" w:ascii="Times New Roman" w:hAnsi="Times New Roman" w:eastAsia="SimSun" w:cs="Times New Roman"/>
          <w:b w:val="0"/>
          <w:bCs w:val="0"/>
          <w:sz w:val="25"/>
          <w:szCs w:val="25"/>
          <w:lang w:val="en-US"/>
        </w:rPr>
        <w:t xml:space="preserve">, we believe that </w:t>
      </w:r>
      <w:r>
        <w:rPr>
          <w:rFonts w:hint="default" w:ascii="Times New Roman" w:hAnsi="Times New Roman" w:eastAsia="SimSun" w:cs="Times New Roman"/>
          <w:b w:val="0"/>
          <w:bCs w:val="0"/>
          <w:sz w:val="25"/>
          <w:szCs w:val="25"/>
        </w:rPr>
        <w:t>emoving them reduces the computational load and improves model focus.</w:t>
      </w:r>
    </w:p>
    <w:p w14:paraId="51FFDEE5">
      <w:pPr>
        <w:keepNext w:val="0"/>
        <w:keepLines w:val="0"/>
        <w:widowControl/>
        <w:numPr>
          <w:ilvl w:val="0"/>
          <w:numId w:val="2"/>
        </w:numPr>
        <w:suppressLineNumbers w:val="0"/>
        <w:tabs>
          <w:tab w:val="clear" w:pos="420"/>
        </w:tabs>
        <w:bidi w:val="0"/>
        <w:spacing w:before="0" w:beforeAutospacing="1" w:after="0" w:afterAutospacing="1" w:line="240" w:lineRule="auto"/>
        <w:ind w:left="660" w:leftChars="0" w:hanging="220" w:firstLineChars="0"/>
        <w:jc w:val="both"/>
        <w:textAlignment w:val="baseline"/>
        <w:rPr>
          <w:rFonts w:hint="default" w:ascii="Times New Roman" w:hAnsi="Times New Roman" w:cs="Times New Roman"/>
          <w:b w:val="0"/>
          <w:bCs w:val="0"/>
          <w:color w:val="auto"/>
          <w:sz w:val="25"/>
          <w:szCs w:val="25"/>
        </w:rPr>
      </w:pPr>
      <w:r>
        <w:rPr>
          <w:rFonts w:hint="default" w:ascii="Times New Roman" w:hAnsi="Times New Roman" w:cs="Times New Roman"/>
          <w:b w:val="0"/>
          <w:bCs w:val="0"/>
          <w:color w:val="auto"/>
          <w:sz w:val="25"/>
          <w:szCs w:val="25"/>
          <w:lang w:val="en-US"/>
        </w:rPr>
        <w:t xml:space="preserve">Word </w:t>
      </w:r>
      <w:r>
        <w:rPr>
          <w:rFonts w:hint="default" w:ascii="Times New Roman" w:hAnsi="Times New Roman" w:eastAsia="SimSun" w:cs="Times New Roman"/>
          <w:b w:val="0"/>
          <w:bCs w:val="0"/>
          <w:sz w:val="25"/>
          <w:szCs w:val="25"/>
        </w:rPr>
        <w:t xml:space="preserve">Standardization (Stemming): </w:t>
      </w:r>
      <w:r>
        <w:rPr>
          <w:rFonts w:hint="default" w:ascii="Times New Roman" w:hAnsi="Times New Roman" w:eastAsia="SimSun" w:cs="Times New Roman"/>
          <w:b w:val="0"/>
          <w:bCs w:val="0"/>
          <w:sz w:val="25"/>
          <w:szCs w:val="25"/>
          <w:lang w:val="en-US"/>
        </w:rPr>
        <w:t xml:space="preserve">Thus, the process </w:t>
      </w:r>
      <w:r>
        <w:rPr>
          <w:rFonts w:hint="default" w:ascii="Times New Roman" w:hAnsi="Times New Roman" w:eastAsia="SimSun" w:cs="Times New Roman"/>
          <w:b w:val="0"/>
          <w:bCs w:val="0"/>
          <w:sz w:val="25"/>
          <w:szCs w:val="25"/>
        </w:rPr>
        <w:t>involves "trimming" the suffixes of words to return them to their root form.</w:t>
      </w:r>
      <w:r>
        <w:rPr>
          <w:rFonts w:hint="default" w:ascii="Times New Roman" w:hAnsi="Times New Roman" w:eastAsia="SimSun" w:cs="Times New Roman"/>
          <w:b w:val="0"/>
          <w:bCs w:val="0"/>
          <w:sz w:val="25"/>
          <w:szCs w:val="25"/>
          <w:lang w:val="en-US"/>
        </w:rPr>
        <w:t xml:space="preserve"> </w:t>
      </w:r>
      <w:r>
        <w:rPr>
          <w:rFonts w:hint="default" w:ascii="Times New Roman" w:hAnsi="Times New Roman" w:eastAsia="SimSun" w:cs="Times New Roman"/>
          <w:sz w:val="25"/>
          <w:szCs w:val="25"/>
        </w:rPr>
        <w:t>As a result, different variations of a word ("phishing"</w:t>
      </w:r>
      <w:r>
        <w:rPr>
          <w:rFonts w:hint="default" w:ascii="Times New Roman" w:hAnsi="Times New Roman" w:eastAsia="SimSun" w:cs="Times New Roman"/>
          <w:sz w:val="25"/>
          <w:szCs w:val="25"/>
          <w:lang w:val="en-US"/>
        </w:rPr>
        <w:t xml:space="preserve"> and </w:t>
      </w:r>
      <w:r>
        <w:rPr>
          <w:rFonts w:hint="default" w:ascii="Times New Roman" w:hAnsi="Times New Roman" w:eastAsia="SimSun" w:cs="Times New Roman"/>
          <w:sz w:val="25"/>
          <w:szCs w:val="25"/>
        </w:rPr>
        <w:t>"phished") are treated as a single concept, allowing the model to recognize malicious patterns more effectively regardless of grammatical tense</w:t>
      </w:r>
    </w:p>
    <w:p w14:paraId="34026745">
      <w:pPr>
        <w:keepNext w:val="0"/>
        <w:keepLines w:val="0"/>
        <w:widowControl/>
        <w:numPr>
          <w:ilvl w:val="0"/>
          <w:numId w:val="0"/>
        </w:numPr>
        <w:suppressLineNumbers w:val="0"/>
        <w:bidi w:val="0"/>
        <w:spacing w:before="0" w:beforeAutospacing="1" w:after="0" w:afterAutospacing="1" w:line="240" w:lineRule="auto"/>
        <w:jc w:val="both"/>
        <w:textAlignment w:val="baseline"/>
        <w:rPr>
          <w:rFonts w:hint="default" w:ascii="Times New Roman" w:hAnsi="Times New Roman" w:eastAsia="SimSun" w:cs="Times New Roman"/>
          <w:sz w:val="25"/>
          <w:szCs w:val="25"/>
        </w:rPr>
      </w:pPr>
      <w:r>
        <w:rPr>
          <w:rFonts w:hint="default" w:ascii="Times New Roman" w:hAnsi="Times New Roman" w:eastAsia="SimSun" w:cs="Times New Roman"/>
          <w:i w:val="0"/>
          <w:iCs w:val="0"/>
          <w:color w:val="000000"/>
          <w:sz w:val="25"/>
          <w:szCs w:val="25"/>
          <w:u w:val="none"/>
          <w:vertAlign w:val="baseline"/>
        </w:rPr>
        <w:t>After data has been thoroughly cleaned and standardized through the aforementioned pipeline, they are transformed into a numerical format using TF-IDF vectorization and serves as the essential input for the next stage of our project. In the next part, our team will evaluate and compare different machine learning algorithms to identify the most effective models for classifying these diverse digital threats.</w:t>
      </w:r>
    </w:p>
    <w:p w14:paraId="232C9191">
      <w:pPr>
        <w:pStyle w:val="3"/>
        <w:bidi w:val="0"/>
        <w:rPr>
          <w:rFonts w:hint="default" w:ascii="Times New Roman" w:hAnsi="Times New Roman" w:cs="Times New Roman"/>
          <w:sz w:val="25"/>
          <w:szCs w:val="25"/>
          <w:lang w:val="en-US"/>
        </w:rPr>
      </w:pPr>
      <w:r>
        <w:rPr>
          <w:rFonts w:hint="default" w:ascii="Times New Roman" w:hAnsi="Times New Roman" w:cs="Times New Roman"/>
          <w:sz w:val="25"/>
          <w:szCs w:val="25"/>
          <w:lang w:val="en-US"/>
        </w:rPr>
        <w:t>2.2 Model Comparison and Selection</w:t>
      </w:r>
    </w:p>
    <w:p w14:paraId="354124B9">
      <w:pPr>
        <w:jc w:val="both"/>
        <w:rPr>
          <w:rFonts w:hint="default" w:ascii="Times New Roman" w:hAnsi="Times New Roman" w:eastAsia="SimSun" w:cs="Times New Roman"/>
          <w:b w:val="0"/>
          <w:bCs w:val="0"/>
          <w:sz w:val="25"/>
          <w:szCs w:val="25"/>
          <w:lang w:val="en-US"/>
        </w:rPr>
      </w:pPr>
      <w:r>
        <w:rPr>
          <w:rFonts w:hint="default" w:ascii="Times New Roman" w:hAnsi="Times New Roman" w:eastAsia="SimSun" w:cs="Times New Roman"/>
          <w:b w:val="0"/>
          <w:bCs w:val="0"/>
          <w:sz w:val="25"/>
          <w:szCs w:val="25"/>
        </w:rPr>
        <w:t>In the model comparison and selection phase, our team preferred researching possible machine learning models for each specific function and then choosing the best one based on their technical strengths. Hence, we focused on evaluating how different algorithms handle the high-dimensional text data and structural features identified in our four distinct datasets</w:t>
      </w:r>
      <w:r>
        <w:rPr>
          <w:rFonts w:hint="default" w:ascii="Times New Roman" w:hAnsi="Times New Roman" w:eastAsia="SimSun" w:cs="Times New Roman"/>
          <w:b w:val="0"/>
          <w:bCs w:val="0"/>
          <w:sz w:val="25"/>
          <w:szCs w:val="25"/>
          <w:lang w:val="en-US"/>
        </w:rPr>
        <w:t>.</w:t>
      </w:r>
    </w:p>
    <w:p w14:paraId="2C7C5EF6">
      <w:pPr>
        <w:jc w:val="both"/>
        <w:rPr>
          <w:rFonts w:hint="default" w:ascii="Times New Roman" w:hAnsi="Times New Roman" w:eastAsia="SimSun" w:cs="Times New Roman"/>
          <w:b w:val="0"/>
          <w:bCs w:val="0"/>
          <w:sz w:val="25"/>
          <w:szCs w:val="25"/>
          <w:lang w:val="en-US"/>
        </w:rPr>
      </w:pPr>
      <w:r>
        <w:rPr>
          <w:rFonts w:hint="default" w:ascii="Times New Roman" w:hAnsi="Times New Roman" w:eastAsia="SimSun" w:cs="Times New Roman"/>
          <w:b w:val="0"/>
          <w:bCs w:val="0"/>
          <w:sz w:val="25"/>
          <w:szCs w:val="25"/>
          <w:lang w:val="en-US"/>
        </w:rPr>
        <w:t>First and foremost, it is crucial to clarify key categories that our models are programmed to identify:</w:t>
      </w:r>
    </w:p>
    <w:p w14:paraId="00D38C54">
      <w:pPr>
        <w:keepNext w:val="0"/>
        <w:keepLines w:val="0"/>
        <w:widowControl/>
        <w:numPr>
          <w:ilvl w:val="0"/>
          <w:numId w:val="2"/>
        </w:numPr>
        <w:suppressLineNumbers w:val="0"/>
        <w:tabs>
          <w:tab w:val="clear" w:pos="420"/>
        </w:tabs>
        <w:bidi w:val="0"/>
        <w:spacing w:before="0" w:beforeAutospacing="1" w:after="0" w:afterAutospacing="1" w:line="240" w:lineRule="auto"/>
        <w:ind w:left="660" w:leftChars="0" w:hanging="220" w:firstLineChars="0"/>
        <w:jc w:val="both"/>
        <w:textAlignment w:val="baseline"/>
        <w:rPr>
          <w:rFonts w:hint="default" w:ascii="Times New Roman" w:hAnsi="Times New Roman" w:eastAsia="SimSun" w:cs="Times New Roman"/>
          <w:b w:val="0"/>
          <w:bCs w:val="0"/>
          <w:sz w:val="25"/>
          <w:szCs w:val="25"/>
          <w:lang w:val="en-US"/>
        </w:rPr>
      </w:pPr>
      <w:r>
        <w:rPr>
          <w:rFonts w:hint="default" w:ascii="Times New Roman" w:hAnsi="Times New Roman" w:eastAsia="SimSun" w:cs="Times New Roman"/>
          <w:b w:val="0"/>
          <w:bCs w:val="0"/>
          <w:sz w:val="25"/>
          <w:szCs w:val="25"/>
          <w:lang w:val="en-US"/>
        </w:rPr>
        <w:t xml:space="preserve">Ham Mail: </w:t>
      </w:r>
      <w:r>
        <w:rPr>
          <w:rFonts w:hint="default" w:ascii="Times New Roman" w:hAnsi="Times New Roman" w:eastAsia="SimSun" w:cs="Times New Roman"/>
          <w:b w:val="0"/>
          <w:bCs w:val="0"/>
          <w:sz w:val="25"/>
          <w:szCs w:val="25"/>
        </w:rPr>
        <w:t>Legitimate and safe digital communications (emails or messages) sent for personal or professional purposes.</w:t>
      </w:r>
    </w:p>
    <w:p w14:paraId="6AFFA205">
      <w:pPr>
        <w:keepNext w:val="0"/>
        <w:keepLines w:val="0"/>
        <w:widowControl/>
        <w:numPr>
          <w:ilvl w:val="0"/>
          <w:numId w:val="2"/>
        </w:numPr>
        <w:suppressLineNumbers w:val="0"/>
        <w:tabs>
          <w:tab w:val="clear" w:pos="420"/>
        </w:tabs>
        <w:bidi w:val="0"/>
        <w:spacing w:before="0" w:beforeAutospacing="1" w:after="0" w:afterAutospacing="1" w:line="240" w:lineRule="auto"/>
        <w:ind w:left="660" w:leftChars="0" w:hanging="220" w:firstLineChars="0"/>
        <w:jc w:val="both"/>
        <w:textAlignment w:val="baseline"/>
        <w:rPr>
          <w:rFonts w:hint="default" w:ascii="Times New Roman" w:hAnsi="Times New Roman" w:eastAsia="SimSun" w:cs="Times New Roman"/>
          <w:b w:val="0"/>
          <w:bCs w:val="0"/>
          <w:sz w:val="25"/>
          <w:szCs w:val="25"/>
          <w:lang w:val="en-US"/>
        </w:rPr>
      </w:pPr>
      <w:r>
        <w:rPr>
          <w:rFonts w:hint="default" w:ascii="Times New Roman" w:hAnsi="Times New Roman" w:eastAsia="SimSun" w:cs="Times New Roman"/>
          <w:b w:val="0"/>
          <w:bCs w:val="0"/>
          <w:sz w:val="25"/>
          <w:szCs w:val="25"/>
          <w:lang w:val="en-US"/>
        </w:rPr>
        <w:t xml:space="preserve">Spam: Unwanted and may be harmful, </w:t>
      </w:r>
      <w:r>
        <w:rPr>
          <w:rFonts w:hint="default" w:ascii="Times New Roman" w:hAnsi="Times New Roman" w:eastAsia="SimSun" w:cs="Times New Roman"/>
          <w:b w:val="0"/>
          <w:bCs w:val="0"/>
          <w:sz w:val="25"/>
          <w:szCs w:val="25"/>
        </w:rPr>
        <w:t>often sent in bulk for advertising or spreading deceptive content.</w:t>
      </w:r>
    </w:p>
    <w:p w14:paraId="65F5DFBF">
      <w:pPr>
        <w:keepNext w:val="0"/>
        <w:keepLines w:val="0"/>
        <w:widowControl/>
        <w:numPr>
          <w:ilvl w:val="0"/>
          <w:numId w:val="2"/>
        </w:numPr>
        <w:suppressLineNumbers w:val="0"/>
        <w:tabs>
          <w:tab w:val="clear" w:pos="420"/>
        </w:tabs>
        <w:bidi w:val="0"/>
        <w:spacing w:before="0" w:beforeAutospacing="1" w:after="0" w:afterAutospacing="1" w:line="240" w:lineRule="auto"/>
        <w:ind w:left="660" w:leftChars="0" w:hanging="220" w:firstLineChars="0"/>
        <w:jc w:val="both"/>
        <w:textAlignment w:val="baseline"/>
        <w:rPr>
          <w:rFonts w:hint="default" w:ascii="Times New Roman" w:hAnsi="Times New Roman" w:eastAsia="SimSun" w:cs="Times New Roman"/>
          <w:b w:val="0"/>
          <w:bCs w:val="0"/>
          <w:sz w:val="25"/>
          <w:szCs w:val="25"/>
          <w:lang w:val="en-US"/>
        </w:rPr>
      </w:pPr>
      <w:r>
        <w:rPr>
          <w:rFonts w:hint="default" w:ascii="Times New Roman" w:hAnsi="Times New Roman" w:eastAsia="SimSun" w:cs="Times New Roman"/>
          <w:b w:val="0"/>
          <w:bCs w:val="0"/>
          <w:sz w:val="25"/>
          <w:szCs w:val="25"/>
          <w:lang w:val="en-US"/>
        </w:rPr>
        <w:t xml:space="preserve">Malicious </w:t>
      </w:r>
      <w:r>
        <w:rPr>
          <w:rFonts w:hint="default" w:ascii="Times New Roman" w:hAnsi="Times New Roman" w:eastAsia="SimSun" w:cs="Times New Roman"/>
          <w:b w:val="0"/>
          <w:bCs w:val="0"/>
          <w:sz w:val="25"/>
          <w:szCs w:val="25"/>
        </w:rPr>
        <w:t xml:space="preserve">(Phishing </w:t>
      </w:r>
      <w:r>
        <w:rPr>
          <w:rFonts w:hint="default" w:ascii="Times New Roman" w:hAnsi="Times New Roman" w:eastAsia="SimSun" w:cs="Times New Roman"/>
          <w:b w:val="0"/>
          <w:bCs w:val="0"/>
          <w:sz w:val="25"/>
          <w:szCs w:val="25"/>
          <w:lang w:val="en-US"/>
        </w:rPr>
        <w:t>and</w:t>
      </w:r>
      <w:r>
        <w:rPr>
          <w:rFonts w:hint="default" w:ascii="Times New Roman" w:hAnsi="Times New Roman" w:eastAsia="SimSun" w:cs="Times New Roman"/>
          <w:b w:val="0"/>
          <w:bCs w:val="0"/>
          <w:sz w:val="25"/>
          <w:szCs w:val="25"/>
        </w:rPr>
        <w:t xml:space="preserve"> Malware): High-risk content designed to deceive users into revealing sensitive information (Phishing) or to compromise system integrity through executable headers and malicious code (Malware).</w:t>
      </w:r>
    </w:p>
    <w:p w14:paraId="79882E75">
      <w:pPr>
        <w:keepNext w:val="0"/>
        <w:keepLines w:val="0"/>
        <w:widowControl/>
        <w:numPr>
          <w:ilvl w:val="0"/>
          <w:numId w:val="0"/>
        </w:numPr>
        <w:suppressLineNumbers w:val="0"/>
        <w:bidi w:val="0"/>
        <w:spacing w:before="0" w:beforeAutospacing="1" w:after="0" w:afterAutospacing="1" w:line="240" w:lineRule="auto"/>
        <w:jc w:val="both"/>
        <w:textAlignment w:val="baseline"/>
        <w:rPr>
          <w:rFonts w:hint="default" w:ascii="Times New Roman" w:hAnsi="Times New Roman" w:eastAsia="SimSun" w:cs="Times New Roman"/>
          <w:b w:val="0"/>
          <w:bCs w:val="0"/>
          <w:sz w:val="25"/>
          <w:szCs w:val="25"/>
          <w:lang w:val="en-US"/>
        </w:rPr>
      </w:pPr>
      <w:r>
        <w:rPr>
          <w:rFonts w:hint="default" w:ascii="Times New Roman" w:hAnsi="Times New Roman" w:eastAsia="SimSun" w:cs="Times New Roman"/>
          <w:b w:val="0"/>
          <w:bCs w:val="0"/>
          <w:sz w:val="25"/>
          <w:szCs w:val="25"/>
          <w:lang w:val="en-US"/>
        </w:rPr>
        <w:t xml:space="preserve">By clearly defining these categories, our team believes that we can better understand and analyze </w:t>
      </w:r>
      <w:r>
        <w:rPr>
          <w:rFonts w:hint="default" w:ascii="Times New Roman" w:hAnsi="Times New Roman" w:eastAsia="SimSun" w:cs="Times New Roman"/>
          <w:sz w:val="25"/>
          <w:szCs w:val="25"/>
        </w:rPr>
        <w:t xml:space="preserve">how each </w:t>
      </w:r>
      <w:r>
        <w:rPr>
          <w:rFonts w:hint="default" w:ascii="Times New Roman" w:hAnsi="Times New Roman" w:eastAsia="SimSun" w:cs="Times New Roman"/>
          <w:sz w:val="25"/>
          <w:szCs w:val="25"/>
          <w:lang w:val="en-US"/>
        </w:rPr>
        <w:t>machine learning models</w:t>
      </w:r>
      <w:r>
        <w:rPr>
          <w:rFonts w:hint="default" w:ascii="Times New Roman" w:hAnsi="Times New Roman" w:eastAsia="SimSun" w:cs="Times New Roman"/>
          <w:sz w:val="25"/>
          <w:szCs w:val="25"/>
        </w:rPr>
        <w:t xml:space="preserve"> performs when distinguishing between harmless everyday communication and sophisticated cyber threats.</w:t>
      </w:r>
    </w:p>
    <w:p w14:paraId="320A18A0">
      <w:pPr>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rPr>
        <w:drawing>
          <wp:anchor distT="0" distB="0" distL="114300" distR="114300" simplePos="0" relativeHeight="251659264" behindDoc="0" locked="0" layoutInCell="1" allowOverlap="1">
            <wp:simplePos x="0" y="0"/>
            <wp:positionH relativeFrom="column">
              <wp:posOffset>-227965</wp:posOffset>
            </wp:positionH>
            <wp:positionV relativeFrom="paragraph">
              <wp:posOffset>0</wp:posOffset>
            </wp:positionV>
            <wp:extent cx="5734050" cy="1247775"/>
            <wp:effectExtent l="0" t="0" r="11430" b="1905"/>
            <wp:wrapSquare wrapText="bothSides"/>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9"/>
                    <a:stretch>
                      <a:fillRect/>
                    </a:stretch>
                  </pic:blipFill>
                  <pic:spPr>
                    <a:xfrm>
                      <a:off x="0" y="0"/>
                      <a:ext cx="5734050" cy="1247775"/>
                    </a:xfrm>
                    <a:prstGeom prst="rect">
                      <a:avLst/>
                    </a:prstGeom>
                    <a:noFill/>
                    <a:ln w="9525">
                      <a:noFill/>
                    </a:ln>
                  </pic:spPr>
                </pic:pic>
              </a:graphicData>
            </a:graphic>
          </wp:anchor>
        </w:drawing>
      </w:r>
      <w:r>
        <w:rPr>
          <w:rFonts w:hint="default" w:ascii="Times New Roman" w:hAnsi="Times New Roman" w:eastAsia="SimSun" w:cs="Times New Roman"/>
          <w:b/>
          <w:bCs/>
          <w:i/>
          <w:iCs/>
          <w:sz w:val="21"/>
          <w:szCs w:val="21"/>
          <w:lang w:val="en-US"/>
        </w:rPr>
        <w:t xml:space="preserve">Figure 4: </w:t>
      </w:r>
      <w:r>
        <w:rPr>
          <w:rFonts w:hint="default" w:ascii="Times New Roman" w:hAnsi="Times New Roman" w:eastAsia="SimSun" w:cs="Times New Roman"/>
          <w:b/>
          <w:bCs/>
          <w:i/>
          <w:iCs/>
          <w:sz w:val="21"/>
          <w:szCs w:val="21"/>
        </w:rPr>
        <w:t xml:space="preserve">Performance Benchmarking of Machine Learning Algorithms for Spam </w:t>
      </w:r>
      <w:r>
        <w:rPr>
          <w:rFonts w:hint="default" w:ascii="Times New Roman" w:hAnsi="Times New Roman" w:eastAsia="SimSun" w:cs="Times New Roman"/>
          <w:b/>
          <w:bCs/>
          <w:i/>
          <w:iCs/>
          <w:sz w:val="21"/>
          <w:szCs w:val="21"/>
          <w:lang w:val="en-US"/>
        </w:rPr>
        <w:t xml:space="preserve">and Ham </w:t>
      </w:r>
      <w:r>
        <w:rPr>
          <w:rFonts w:hint="default" w:ascii="Times New Roman" w:hAnsi="Times New Roman" w:eastAsia="SimSun" w:cs="Times New Roman"/>
          <w:b/>
          <w:bCs/>
          <w:i/>
          <w:iCs/>
          <w:sz w:val="21"/>
          <w:szCs w:val="21"/>
        </w:rPr>
        <w:t>Detection</w:t>
      </w:r>
      <w:r>
        <w:rPr>
          <w:rFonts w:hint="default" w:ascii="Times New Roman" w:hAnsi="Times New Roman" w:eastAsia="SimSun" w:cs="Times New Roman"/>
          <w:b/>
          <w:bCs/>
          <w:i/>
          <w:iCs/>
          <w:sz w:val="21"/>
          <w:szCs w:val="21"/>
          <w:lang w:val="en-US"/>
        </w:rPr>
        <w:t xml:space="preserve"> with Dataset01.csv</w:t>
      </w:r>
    </w:p>
    <w:p w14:paraId="4C578E6E">
      <w:pPr>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rPr>
        <w:drawing>
          <wp:anchor distT="0" distB="0" distL="114300" distR="114300" simplePos="0" relativeHeight="251660288" behindDoc="0" locked="0" layoutInCell="1" allowOverlap="1">
            <wp:simplePos x="0" y="0"/>
            <wp:positionH relativeFrom="column">
              <wp:posOffset>-227965</wp:posOffset>
            </wp:positionH>
            <wp:positionV relativeFrom="paragraph">
              <wp:posOffset>0</wp:posOffset>
            </wp:positionV>
            <wp:extent cx="5734050" cy="1247775"/>
            <wp:effectExtent l="0" t="0" r="11430" b="1905"/>
            <wp:wrapSquare wrapText="bothSides"/>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9"/>
                    <a:stretch>
                      <a:fillRect/>
                    </a:stretch>
                  </pic:blipFill>
                  <pic:spPr>
                    <a:xfrm>
                      <a:off x="0" y="0"/>
                      <a:ext cx="5734050" cy="1247775"/>
                    </a:xfrm>
                    <a:prstGeom prst="rect">
                      <a:avLst/>
                    </a:prstGeom>
                    <a:noFill/>
                    <a:ln w="9525">
                      <a:noFill/>
                    </a:ln>
                  </pic:spPr>
                </pic:pic>
              </a:graphicData>
            </a:graphic>
          </wp:anchor>
        </w:drawing>
      </w:r>
      <w:r>
        <w:rPr>
          <w:rFonts w:hint="default" w:ascii="Times New Roman" w:hAnsi="Times New Roman" w:eastAsia="SimSun" w:cs="Times New Roman"/>
          <w:b/>
          <w:bCs/>
          <w:i/>
          <w:iCs/>
          <w:sz w:val="21"/>
          <w:szCs w:val="21"/>
          <w:lang w:val="en-US"/>
        </w:rPr>
        <w:t xml:space="preserve">Figure 5: </w:t>
      </w:r>
      <w:r>
        <w:rPr>
          <w:rFonts w:hint="default" w:ascii="Times New Roman" w:hAnsi="Times New Roman" w:eastAsia="SimSun" w:cs="Times New Roman"/>
          <w:b/>
          <w:bCs/>
          <w:i/>
          <w:iCs/>
          <w:sz w:val="21"/>
          <w:szCs w:val="21"/>
        </w:rPr>
        <w:t xml:space="preserve">Performance Benchmarking of Machine Learning Algorithms for Spam </w:t>
      </w:r>
      <w:r>
        <w:rPr>
          <w:rFonts w:hint="default" w:ascii="Times New Roman" w:hAnsi="Times New Roman" w:eastAsia="SimSun" w:cs="Times New Roman"/>
          <w:b/>
          <w:bCs/>
          <w:i/>
          <w:iCs/>
          <w:sz w:val="21"/>
          <w:szCs w:val="21"/>
          <w:lang w:val="en-US"/>
        </w:rPr>
        <w:t xml:space="preserve">and Ham </w:t>
      </w:r>
      <w:r>
        <w:rPr>
          <w:rFonts w:hint="default" w:ascii="Times New Roman" w:hAnsi="Times New Roman" w:eastAsia="SimSun" w:cs="Times New Roman"/>
          <w:b/>
          <w:bCs/>
          <w:i/>
          <w:iCs/>
          <w:sz w:val="21"/>
          <w:szCs w:val="21"/>
        </w:rPr>
        <w:t>Detection</w:t>
      </w:r>
      <w:r>
        <w:rPr>
          <w:rFonts w:hint="default" w:ascii="Times New Roman" w:hAnsi="Times New Roman" w:eastAsia="SimSun" w:cs="Times New Roman"/>
          <w:b/>
          <w:bCs/>
          <w:i/>
          <w:iCs/>
          <w:sz w:val="21"/>
          <w:szCs w:val="21"/>
          <w:lang w:val="en-US"/>
        </w:rPr>
        <w:t xml:space="preserve"> with Dataset03.csv</w:t>
      </w:r>
    </w:p>
    <w:p w14:paraId="31C8D564">
      <w:pPr>
        <w:pStyle w:val="19"/>
        <w:keepNext w:val="0"/>
        <w:keepLines w:val="0"/>
        <w:widowControl/>
        <w:suppressLineNumbers w:val="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After testing with four different datasets, </w:t>
      </w:r>
      <w:r>
        <w:rPr>
          <w:rFonts w:hint="default" w:ascii="Times New Roman" w:hAnsi="Times New Roman" w:eastAsia="SimSun" w:cs="Times New Roman"/>
          <w:sz w:val="24"/>
          <w:szCs w:val="24"/>
          <w:lang w:val="en-US"/>
        </w:rPr>
        <w:t>our group see</w:t>
      </w:r>
      <w:r>
        <w:rPr>
          <w:rFonts w:hint="default" w:ascii="Times New Roman" w:hAnsi="Times New Roman" w:eastAsia="SimSun" w:cs="Times New Roman"/>
          <w:sz w:val="24"/>
          <w:szCs w:val="24"/>
        </w:rPr>
        <w:t xml:space="preserve"> that the Linear Support Vector Machine (SVM) is outstanding compared to Multinomial Naive Bayes and Logistic Regression in Accuracy, Precision, Recall, F1-Score, and Time(s)</w:t>
      </w:r>
      <w:r>
        <w:rPr>
          <w:rFonts w:hint="default" w:ascii="Times New Roman" w:hAnsi="Times New Roman" w:eastAsia="SimSun" w:cs="Times New Roman"/>
          <w:sz w:val="24"/>
          <w:szCs w:val="24"/>
          <w:lang w:val="en-US"/>
        </w:rPr>
        <w:t xml:space="preserve"> factors</w:t>
      </w:r>
      <w:r>
        <w:rPr>
          <w:rFonts w:hint="default" w:ascii="Times New Roman" w:hAnsi="Times New Roman" w:eastAsia="SimSun" w:cs="Times New Roman"/>
          <w:sz w:val="24"/>
          <w:szCs w:val="24"/>
        </w:rPr>
        <w:t>. Consequently, we have officially selected the Linear SVM as the primary engine for the Email Spam and Ham detection module due to its superior ability to define a clear decision boundary in high-dimensional text spaces while maintaining optimal computational speed.</w:t>
      </w:r>
      <w:r>
        <w:rPr>
          <w:rFonts w:hint="default" w:ascii="Times New Roman" w:hAnsi="Times New Roman" w:eastAsia="SimSun" w:cs="Times New Roman"/>
          <w:sz w:val="24"/>
          <w:szCs w:val="24"/>
          <w:lang w:val="en-US"/>
        </w:rPr>
        <w:t xml:space="preserve">Similarly, we </w:t>
      </w:r>
      <w:r>
        <w:rPr>
          <w:rFonts w:hint="default" w:ascii="Times New Roman" w:hAnsi="Times New Roman" w:eastAsia="SimSun" w:cs="Times New Roman"/>
          <w:sz w:val="24"/>
          <w:szCs w:val="24"/>
        </w:rPr>
        <w:t xml:space="preserve">have </w:t>
      </w:r>
      <w:r>
        <w:rPr>
          <w:rFonts w:hint="default" w:ascii="Times New Roman" w:hAnsi="Times New Roman" w:eastAsia="SimSun" w:cs="Times New Roman"/>
          <w:sz w:val="24"/>
          <w:szCs w:val="24"/>
          <w:lang w:val="en-US"/>
        </w:rPr>
        <w:t>choosen</w:t>
      </w:r>
      <w:r>
        <w:rPr>
          <w:rFonts w:hint="default" w:ascii="Times New Roman" w:hAnsi="Times New Roman" w:eastAsia="SimSun" w:cs="Times New Roman"/>
          <w:sz w:val="24"/>
          <w:szCs w:val="24"/>
        </w:rPr>
        <w:t xml:space="preserve"> Random Forest as the optimal </w:t>
      </w:r>
      <w:r>
        <w:rPr>
          <w:rFonts w:hint="default" w:ascii="Times New Roman" w:hAnsi="Times New Roman" w:eastAsia="SimSun" w:cs="Times New Roman"/>
          <w:sz w:val="24"/>
          <w:szCs w:val="24"/>
          <w:lang w:val="en-US"/>
        </w:rPr>
        <w:t>model</w:t>
      </w:r>
      <w:r>
        <w:rPr>
          <w:rFonts w:hint="default" w:ascii="Times New Roman" w:hAnsi="Times New Roman" w:eastAsia="SimSun" w:cs="Times New Roman"/>
          <w:sz w:val="24"/>
          <w:szCs w:val="24"/>
        </w:rPr>
        <w:t xml:space="preserve"> for Malware Detection to manage complex, non-linear feature interactions in file metadata, and Logistic Regression for Newspaper Link Verification to ensure low-latency, probabilistic classification of URL safety. </w:t>
      </w:r>
      <w:r>
        <w:rPr>
          <w:rFonts w:hint="default" w:ascii="Times New Roman" w:hAnsi="Times New Roman" w:eastAsia="SimSun" w:cs="Times New Roman"/>
          <w:sz w:val="24"/>
          <w:szCs w:val="24"/>
          <w:lang w:val="en-US"/>
        </w:rPr>
        <w:t xml:space="preserve">From my group’s perspective, we considered this approach guarantees </w:t>
      </w:r>
      <w:r>
        <w:rPr>
          <w:rFonts w:hint="default" w:ascii="Times New Roman" w:hAnsi="Times New Roman" w:eastAsia="SimSun" w:cs="Times New Roman"/>
          <w:sz w:val="24"/>
          <w:szCs w:val="24"/>
        </w:rPr>
        <w:t>each specialized module utilizes the most effective machine learning algorithm for its specific data domain, maximizing the overall security of the system.</w:t>
      </w:r>
    </w:p>
    <w:p w14:paraId="5EBD13B6">
      <w:pPr>
        <w:pStyle w:val="3"/>
        <w:bidi w:val="0"/>
        <w:rPr>
          <w:rFonts w:hint="default" w:ascii="Times New Roman" w:hAnsi="Times New Roman" w:cs="Times New Roman"/>
          <w:sz w:val="25"/>
          <w:szCs w:val="25"/>
          <w:lang w:val="en-US"/>
        </w:rPr>
      </w:pPr>
      <w:r>
        <w:rPr>
          <w:rFonts w:hint="default" w:ascii="Times New Roman" w:hAnsi="Times New Roman" w:cs="Times New Roman"/>
          <w:sz w:val="25"/>
          <w:szCs w:val="25"/>
          <w:lang w:val="en-US"/>
        </w:rPr>
        <w:t>2.3 Technical Stack: Python Libraries</w:t>
      </w:r>
    </w:p>
    <w:p w14:paraId="54860DD8">
      <w:pPr>
        <w:pStyle w:val="19"/>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In this section, we discuss the core Python libraries and technologies utilized to develop the malware detection and data analysis system.</w:t>
      </w:r>
      <w:r>
        <w:rPr>
          <w:rFonts w:hint="default" w:ascii="Times New Roman" w:hAnsi="Times New Roman" w:cs="Times New Roman"/>
          <w:b w:val="0"/>
          <w:bCs w:val="0"/>
          <w:lang w:val="en-US"/>
        </w:rPr>
        <w:t xml:space="preserve"> In general, </w:t>
      </w:r>
      <w:r>
        <w:rPr>
          <w:rFonts w:hint="default" w:ascii="Times New Roman" w:hAnsi="Times New Roman" w:cs="Times New Roman"/>
          <w:b w:val="0"/>
          <w:bCs w:val="0"/>
        </w:rPr>
        <w:t xml:space="preserve"> </w:t>
      </w:r>
      <w:r>
        <w:rPr>
          <w:rFonts w:hint="default" w:ascii="Times New Roman" w:hAnsi="Times New Roman" w:cs="Times New Roman"/>
          <w:b w:val="0"/>
          <w:bCs w:val="0"/>
          <w:lang w:val="en-US"/>
        </w:rPr>
        <w:t>t</w:t>
      </w:r>
      <w:r>
        <w:rPr>
          <w:rFonts w:hint="default" w:ascii="Times New Roman" w:hAnsi="Times New Roman" w:cs="Times New Roman"/>
          <w:b w:val="0"/>
          <w:bCs w:val="0"/>
        </w:rPr>
        <w:t>he backend is built on Python</w:t>
      </w:r>
      <w:r>
        <w:rPr>
          <w:rFonts w:hint="default" w:ascii="Times New Roman" w:hAnsi="Times New Roman" w:cs="Times New Roman"/>
          <w:b w:val="0"/>
          <w:bCs w:val="0"/>
          <w:lang w:val="en-US"/>
        </w:rPr>
        <w:t xml:space="preserve"> programming language</w:t>
      </w:r>
      <w:r>
        <w:rPr>
          <w:rFonts w:hint="default" w:ascii="Times New Roman" w:hAnsi="Times New Roman" w:cs="Times New Roman"/>
          <w:b w:val="0"/>
          <w:bCs w:val="0"/>
        </w:rPr>
        <w:t>, leveraging its powerful ecosystem for machine learning and data visualization to process a comprehensive range of datasets</w:t>
      </w:r>
    </w:p>
    <w:p w14:paraId="104283C1">
      <w:pPr>
        <w:keepNext w:val="0"/>
        <w:keepLines w:val="0"/>
        <w:widowControl/>
        <w:numPr>
          <w:ilvl w:val="0"/>
          <w:numId w:val="2"/>
        </w:numPr>
        <w:suppressLineNumbers w:val="0"/>
        <w:tabs>
          <w:tab w:val="clear" w:pos="420"/>
        </w:tabs>
        <w:bidi w:val="0"/>
        <w:spacing w:before="0" w:beforeAutospacing="1" w:after="0" w:afterAutospacing="1" w:line="240" w:lineRule="auto"/>
        <w:ind w:left="660" w:leftChars="0" w:hanging="220" w:firstLineChars="0"/>
        <w:jc w:val="both"/>
        <w:textAlignment w:val="baseline"/>
        <w:rPr>
          <w:rFonts w:hint="default" w:ascii="Times New Roman" w:hAnsi="Times New Roman" w:cs="Times New Roman"/>
          <w:b w:val="0"/>
          <w:bCs w:val="0"/>
        </w:rPr>
      </w:pPr>
      <w:r>
        <w:rPr>
          <w:rFonts w:hint="default" w:ascii="Times New Roman" w:hAnsi="Times New Roman" w:cs="Times New Roman"/>
          <w:b w:val="0"/>
          <w:bCs w:val="0"/>
        </w:rPr>
        <w:t>Pandas: The primary library for structured data manipulation, allowing the system to load multiple CSV files simultaneously into DataFrames. It is essential for data cleaning, handling missing values, and unifying labels—such as converting 'spam' or 'threat' into a binary '1' for Malicious</w:t>
      </w:r>
      <w:r>
        <w:rPr>
          <w:rFonts w:hint="default" w:ascii="Times New Roman" w:hAnsi="Times New Roman" w:cs="Times New Roman"/>
          <w:b w:val="0"/>
          <w:bCs w:val="0"/>
          <w:lang w:val="en-US"/>
        </w:rPr>
        <w:t>.</w:t>
      </w:r>
    </w:p>
    <w:p w14:paraId="57D65A14">
      <w:pPr>
        <w:keepNext w:val="0"/>
        <w:keepLines w:val="0"/>
        <w:widowControl/>
        <w:numPr>
          <w:ilvl w:val="0"/>
          <w:numId w:val="2"/>
        </w:numPr>
        <w:suppressLineNumbers w:val="0"/>
        <w:tabs>
          <w:tab w:val="clear" w:pos="420"/>
        </w:tabs>
        <w:bidi w:val="0"/>
        <w:spacing w:before="0" w:beforeAutospacing="1" w:after="0" w:afterAutospacing="1" w:line="240" w:lineRule="auto"/>
        <w:ind w:left="660" w:leftChars="0" w:hanging="220" w:firstLineChars="0"/>
        <w:jc w:val="both"/>
        <w:textAlignment w:val="baseline"/>
        <w:rPr>
          <w:rFonts w:hint="default" w:ascii="Times New Roman" w:hAnsi="Times New Roman" w:cs="Times New Roman"/>
          <w:b w:val="0"/>
          <w:bCs w:val="0"/>
        </w:rPr>
      </w:pPr>
      <w:r>
        <w:rPr>
          <w:rFonts w:hint="default" w:ascii="Times New Roman" w:hAnsi="Times New Roman" w:cs="Times New Roman"/>
          <w:b w:val="0"/>
          <w:bCs w:val="0"/>
        </w:rPr>
        <w:t>NumPy: Utilized for high-performance numerical computing. It supports the processing of large, multi-dimensional arrays and matrices, which is critical when handling the feature vectors generated during the training process.</w:t>
      </w:r>
    </w:p>
    <w:p w14:paraId="75EB3CC1">
      <w:pPr>
        <w:keepNext w:val="0"/>
        <w:keepLines w:val="0"/>
        <w:widowControl/>
        <w:numPr>
          <w:ilvl w:val="0"/>
          <w:numId w:val="2"/>
        </w:numPr>
        <w:suppressLineNumbers w:val="0"/>
        <w:tabs>
          <w:tab w:val="clear" w:pos="420"/>
        </w:tabs>
        <w:bidi w:val="0"/>
        <w:spacing w:before="0" w:beforeAutospacing="1" w:after="0" w:afterAutospacing="1" w:line="240" w:lineRule="auto"/>
        <w:ind w:left="660" w:leftChars="0" w:hanging="220" w:firstLineChars="0"/>
        <w:jc w:val="both"/>
        <w:textAlignment w:val="baseline"/>
        <w:rPr>
          <w:rFonts w:hint="default" w:ascii="Times New Roman" w:hAnsi="Times New Roman" w:cs="Times New Roman"/>
          <w:b w:val="0"/>
          <w:bCs w:val="0"/>
        </w:rPr>
      </w:pPr>
      <w:r>
        <w:rPr>
          <w:rFonts w:hint="default" w:ascii="Times New Roman" w:hAnsi="Times New Roman" w:cs="Times New Roman"/>
          <w:b w:val="0"/>
          <w:bCs w:val="0"/>
        </w:rPr>
        <w:t>Scikit-learn (sklearn): The foundational library for the system's AI capabilities. It provides TfidfVectorizer for feature extraction and the Random Forest algorithm for classification.</w:t>
      </w:r>
    </w:p>
    <w:p w14:paraId="5EC0C872">
      <w:pPr>
        <w:keepNext w:val="0"/>
        <w:keepLines w:val="0"/>
        <w:widowControl/>
        <w:numPr>
          <w:ilvl w:val="0"/>
          <w:numId w:val="2"/>
        </w:numPr>
        <w:suppressLineNumbers w:val="0"/>
        <w:tabs>
          <w:tab w:val="clear" w:pos="420"/>
        </w:tabs>
        <w:bidi w:val="0"/>
        <w:spacing w:before="0" w:beforeAutospacing="1" w:after="0" w:afterAutospacing="1" w:line="240" w:lineRule="auto"/>
        <w:ind w:left="660" w:leftChars="0" w:hanging="220" w:firstLineChars="0"/>
        <w:jc w:val="both"/>
        <w:textAlignment w:val="baseline"/>
        <w:rPr>
          <w:rFonts w:hint="default" w:ascii="Times New Roman" w:hAnsi="Times New Roman" w:cs="Times New Roman"/>
          <w:b w:val="0"/>
          <w:bCs w:val="0"/>
        </w:rPr>
      </w:pPr>
      <w:r>
        <w:rPr>
          <w:rFonts w:hint="default" w:ascii="Times New Roman" w:hAnsi="Times New Roman" w:cs="Times New Roman"/>
          <w:b w:val="0"/>
          <w:bCs w:val="0"/>
        </w:rPr>
        <w:t>TruncatedSVD (Singular Value Decomposition): Since data transformed by TfidfVectorizer often contains thousands of dimensions, visualization is nearly impossible. Therefore, we utilize TruncatedSVD to reduce these features into two principal components (2D). This step is vital for the Clustering phase as it maps the relationships between data points onto a visual coordinate system.</w:t>
      </w:r>
    </w:p>
    <w:p w14:paraId="64A627AC">
      <w:pPr>
        <w:keepNext w:val="0"/>
        <w:keepLines w:val="0"/>
        <w:widowControl/>
        <w:numPr>
          <w:ilvl w:val="0"/>
          <w:numId w:val="2"/>
        </w:numPr>
        <w:suppressLineNumbers w:val="0"/>
        <w:tabs>
          <w:tab w:val="clear" w:pos="420"/>
        </w:tabs>
        <w:bidi w:val="0"/>
        <w:spacing w:before="0" w:beforeAutospacing="1" w:after="0" w:afterAutospacing="1" w:line="240" w:lineRule="auto"/>
        <w:ind w:left="660" w:leftChars="0" w:hanging="220" w:firstLineChars="0"/>
        <w:jc w:val="both"/>
        <w:textAlignment w:val="baseline"/>
        <w:rPr>
          <w:rFonts w:hint="default" w:ascii="Times New Roman" w:hAnsi="Times New Roman" w:cs="Times New Roman"/>
          <w:b w:val="0"/>
          <w:bCs w:val="0"/>
        </w:rPr>
      </w:pPr>
      <w:r>
        <w:rPr>
          <w:rFonts w:hint="default" w:ascii="Times New Roman" w:hAnsi="Times New Roman" w:cs="Times New Roman"/>
          <w:b w:val="0"/>
          <w:bCs w:val="0"/>
        </w:rPr>
        <w:t>Matplotlib: The base library for generating all static visualizations, providing the framework for creating figures, managing axes, and exporting the final analysis as high-resolution images.</w:t>
      </w:r>
    </w:p>
    <w:p w14:paraId="027737F3">
      <w:pPr>
        <w:keepNext w:val="0"/>
        <w:keepLines w:val="0"/>
        <w:widowControl/>
        <w:numPr>
          <w:ilvl w:val="0"/>
          <w:numId w:val="2"/>
        </w:numPr>
        <w:suppressLineNumbers w:val="0"/>
        <w:tabs>
          <w:tab w:val="clear" w:pos="420"/>
        </w:tabs>
        <w:bidi w:val="0"/>
        <w:spacing w:before="0" w:beforeAutospacing="1" w:after="0" w:afterAutospacing="1" w:line="240" w:lineRule="auto"/>
        <w:ind w:left="660" w:leftChars="0" w:hanging="220" w:firstLineChars="0"/>
        <w:jc w:val="both"/>
        <w:textAlignment w:val="baseline"/>
        <w:rPr>
          <w:rFonts w:hint="default" w:ascii="Times New Roman" w:hAnsi="Times New Roman" w:cs="Times New Roman"/>
          <w:b w:val="0"/>
          <w:bCs w:val="0"/>
        </w:rPr>
      </w:pPr>
      <w:r>
        <w:rPr>
          <w:rFonts w:hint="default" w:ascii="Times New Roman" w:hAnsi="Times New Roman" w:cs="Times New Roman"/>
          <w:b w:val="0"/>
          <w:bCs w:val="0"/>
        </w:rPr>
        <w:t>Seaborn: Built on top of Matplotlib, Seaborn is used to create sophisticated and aesthetically clear statistical graphics, such as the Confusion Matrix and Clustering Maps.</w:t>
      </w:r>
    </w:p>
    <w:p w14:paraId="2031119D">
      <w:pPr>
        <w:keepNext w:val="0"/>
        <w:keepLines w:val="0"/>
        <w:widowControl/>
        <w:numPr>
          <w:ilvl w:val="0"/>
          <w:numId w:val="0"/>
        </w:numPr>
        <w:suppressLineNumbers w:val="0"/>
        <w:bidi w:val="0"/>
        <w:spacing w:before="0" w:beforeAutospacing="1" w:after="0" w:afterAutospacing="1" w:line="240" w:lineRule="auto"/>
        <w:jc w:val="both"/>
        <w:textAlignment w:val="baseline"/>
        <w:rPr>
          <w:rFonts w:hint="default" w:ascii="Times New Roman" w:hAnsi="Times New Roman" w:cs="Times New Roman"/>
          <w:b w:val="0"/>
          <w:bCs w:val="0"/>
          <w:lang w:val="en-US"/>
        </w:rPr>
      </w:pPr>
      <w:r>
        <w:rPr>
          <w:rFonts w:hint="default" w:ascii="Times New Roman" w:hAnsi="Times New Roman" w:eastAsia="SimSun" w:cs="Times New Roman"/>
          <w:i w:val="0"/>
          <w:iCs w:val="0"/>
          <w:color w:val="000000"/>
          <w:sz w:val="22"/>
          <w:szCs w:val="22"/>
          <w:u w:val="none"/>
          <w:vertAlign w:val="baseline"/>
        </w:rPr>
        <w:t xml:space="preserve">Thus, our team believes that by using these available Python libraries, </w:t>
      </w:r>
      <w:r>
        <w:rPr>
          <w:rFonts w:hint="default" w:ascii="Times New Roman" w:hAnsi="Times New Roman" w:eastAsia="SimSun" w:cs="Times New Roman"/>
          <w:i w:val="0"/>
          <w:iCs w:val="0"/>
          <w:color w:val="000000"/>
          <w:sz w:val="24"/>
          <w:szCs w:val="24"/>
          <w:u w:val="none"/>
          <w:vertAlign w:val="baseline"/>
        </w:rPr>
        <w:t>the backend establishes a high-performance pipeline capable of transforming raw code into structured security intelligence. Consequently, this integration allows the system to not only be robust in detecting modern threats across different datasets but also provides the necessary scalability for future security enhancements. Ultimately, this stack bridges the gap between complex machine learning algorithms and intuitive, data-driven visualizations for the end-user.</w:t>
      </w:r>
    </w:p>
    <w:p w14:paraId="2D364F2F">
      <w:pPr>
        <w:rPr>
          <w:rFonts w:hint="default"/>
          <w:lang w:val="en-US"/>
        </w:rPr>
      </w:pPr>
    </w:p>
    <w:p w14:paraId="1BCD7BA0">
      <w:pPr>
        <w:rPr>
          <w:rFonts w:hint="default"/>
          <w:lang w:val="en-US"/>
        </w:rPr>
      </w:pPr>
    </w:p>
    <w:p w14:paraId="01970CC6">
      <w:pPr>
        <w:pStyle w:val="2"/>
        <w:bidi w:val="0"/>
        <w:rPr>
          <w:rFonts w:hint="default"/>
          <w:lang w:val="en-US"/>
        </w:rPr>
      </w:pPr>
      <w:r>
        <w:rPr>
          <w:rFonts w:hint="default"/>
          <w:lang w:val="en-US"/>
        </w:rPr>
        <w:t>Part C: Training and Testing</w:t>
      </w:r>
    </w:p>
    <w:p w14:paraId="6E74DEC5">
      <w:pPr>
        <w:pStyle w:val="3"/>
        <w:bidi w:val="0"/>
        <w:rPr>
          <w:rFonts w:hint="default" w:ascii="Times New Roman" w:hAnsi="Times New Roman" w:cs="Times New Roman"/>
          <w:sz w:val="25"/>
          <w:szCs w:val="25"/>
          <w:lang w:val="en-US"/>
        </w:rPr>
      </w:pPr>
      <w:r>
        <w:rPr>
          <w:rFonts w:hint="default" w:ascii="Times New Roman" w:hAnsi="Times New Roman" w:cs="Times New Roman"/>
          <w:sz w:val="25"/>
          <w:szCs w:val="25"/>
          <w:lang w:val="en-US"/>
        </w:rPr>
        <w:t>3.1 Spam and Ham Detection Analysis</w:t>
      </w:r>
    </w:p>
    <w:p w14:paraId="13DD946D">
      <w:pPr>
        <w:jc w:val="both"/>
        <w:rPr>
          <w:rFonts w:hint="default" w:ascii="Times New Roman" w:hAnsi="Times New Roman" w:cs="Times New Roman"/>
          <w:lang w:val="en-US"/>
        </w:rPr>
      </w:pPr>
      <w:r>
        <w:rPr>
          <w:rFonts w:hint="default" w:ascii="Times New Roman" w:hAnsi="Times New Roman" w:cs="Times New Roman"/>
          <w:sz w:val="25"/>
          <w:szCs w:val="25"/>
          <w:lang w:val="en-US"/>
        </w:rPr>
        <w:t xml:space="preserve">In the Spam and Ham Detection part, the report illlustrates three disticnct part including Model Algorithm, Training, and Testing that provide a clear </w:t>
      </w:r>
      <w:r>
        <w:rPr>
          <w:rFonts w:hint="default" w:ascii="Times New Roman" w:hAnsi="Times New Roman" w:eastAsia="SimSun" w:cs="Times New Roman"/>
          <w:sz w:val="24"/>
          <w:szCs w:val="24"/>
        </w:rPr>
        <w:t>provide a clear overview of the detection workflow.</w:t>
      </w:r>
    </w:p>
    <w:p w14:paraId="568BC0A9">
      <w:pPr>
        <w:pStyle w:val="4"/>
        <w:bidi w:val="0"/>
        <w:ind w:left="440" w:leftChars="200" w:firstLine="0" w:firstLineChars="0"/>
        <w:rPr>
          <w:rFonts w:hint="default" w:ascii="Times New Roman" w:hAnsi="Times New Roman" w:cs="Times New Roman"/>
          <w:lang w:val="en-US"/>
        </w:rPr>
      </w:pPr>
      <w:r>
        <w:rPr>
          <w:rFonts w:hint="default" w:ascii="Times New Roman" w:hAnsi="Times New Roman" w:cs="Times New Roman"/>
        </w:rPr>
        <w:t>3.</w:t>
      </w:r>
      <w:r>
        <w:rPr>
          <w:rFonts w:hint="default" w:ascii="Times New Roman" w:hAnsi="Times New Roman" w:cs="Times New Roman"/>
          <w:lang w:val="en-US"/>
        </w:rPr>
        <w:t>1</w:t>
      </w:r>
      <w:r>
        <w:rPr>
          <w:rFonts w:hint="default" w:ascii="Times New Roman" w:hAnsi="Times New Roman" w:cs="Times New Roman"/>
        </w:rPr>
        <w:t>.1</w:t>
      </w:r>
      <w:r>
        <w:rPr>
          <w:rFonts w:hint="default" w:ascii="Times New Roman" w:hAnsi="Times New Roman" w:cs="Times New Roman"/>
          <w:lang w:val="en-US"/>
        </w:rPr>
        <w:t xml:space="preserve"> Model Algorithm</w:t>
      </w:r>
    </w:p>
    <w:p w14:paraId="1737F75B">
      <w:pPr>
        <w:ind w:left="440" w:leftChars="200" w:firstLine="0" w:firstLineChars="0"/>
        <w:jc w:val="both"/>
        <w:rPr>
          <w:rFonts w:hint="default" w:ascii="Times New Roman" w:hAnsi="Times New Roman" w:eastAsia="SimSun" w:cs="Times New Roman"/>
          <w:sz w:val="25"/>
          <w:szCs w:val="25"/>
          <w:lang w:val="en-US"/>
        </w:rPr>
      </w:pPr>
      <w:r>
        <w:rPr>
          <w:rFonts w:hint="default" w:ascii="Times New Roman" w:hAnsi="Times New Roman" w:cs="Times New Roman"/>
          <w:sz w:val="25"/>
          <w:szCs w:val="25"/>
          <w:lang w:val="en-US"/>
        </w:rPr>
        <w:t xml:space="preserve">For Spam and Ham detection, our team has programmed the Linear Super Vector Machine algorithm which is specificially chosen for its high efficiency </w:t>
      </w:r>
      <w:r>
        <w:rPr>
          <w:rFonts w:hint="default" w:ascii="Times New Roman" w:hAnsi="Times New Roman" w:eastAsia="SimSun" w:cs="Times New Roman"/>
          <w:sz w:val="25"/>
          <w:szCs w:val="25"/>
        </w:rPr>
        <w:t>and effectiveness in handling high-dimensional text data.</w:t>
      </w:r>
      <w:r>
        <w:rPr>
          <w:rFonts w:hint="default" w:ascii="Times New Roman" w:hAnsi="Times New Roman" w:eastAsia="SimSun" w:cs="Times New Roman"/>
          <w:sz w:val="25"/>
          <w:szCs w:val="25"/>
          <w:lang w:val="en-US"/>
        </w:rPr>
        <w:tab/>
      </w:r>
    </w:p>
    <w:p w14:paraId="5F8AF604">
      <w:pPr>
        <w:ind w:left="440" w:leftChars="200" w:firstLine="0" w:firstLineChars="0"/>
        <w:jc w:val="both"/>
        <w:rPr>
          <w:rFonts w:hint="default" w:ascii="Times New Roman" w:hAnsi="Times New Roman" w:eastAsia="SimSun" w:cs="Times New Roman"/>
          <w:sz w:val="25"/>
          <w:szCs w:val="25"/>
          <w:lang w:val="en-US"/>
        </w:rPr>
      </w:pPr>
      <w:r>
        <w:rPr>
          <w:rFonts w:hint="default" w:ascii="Times New Roman" w:hAnsi="Times New Roman" w:cs="Times New Roman"/>
        </w:rPr>
        <w:drawing>
          <wp:anchor distT="0" distB="0" distL="114300" distR="114300" simplePos="0" relativeHeight="251662336" behindDoc="0" locked="0" layoutInCell="1" allowOverlap="1">
            <wp:simplePos x="0" y="0"/>
            <wp:positionH relativeFrom="column">
              <wp:posOffset>547370</wp:posOffset>
            </wp:positionH>
            <wp:positionV relativeFrom="paragraph">
              <wp:posOffset>38100</wp:posOffset>
            </wp:positionV>
            <wp:extent cx="4183380" cy="662940"/>
            <wp:effectExtent l="0" t="0" r="7620" b="7620"/>
            <wp:wrapSquare wrapText="bothSides"/>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0"/>
                    <a:stretch>
                      <a:fillRect/>
                    </a:stretch>
                  </pic:blipFill>
                  <pic:spPr>
                    <a:xfrm>
                      <a:off x="0" y="0"/>
                      <a:ext cx="4183380" cy="662940"/>
                    </a:xfrm>
                    <a:prstGeom prst="rect">
                      <a:avLst/>
                    </a:prstGeom>
                    <a:noFill/>
                    <a:ln>
                      <a:noFill/>
                    </a:ln>
                  </pic:spPr>
                </pic:pic>
              </a:graphicData>
            </a:graphic>
          </wp:anchor>
        </w:drawing>
      </w:r>
    </w:p>
    <w:p w14:paraId="1E72B1C3">
      <w:pPr>
        <w:rPr>
          <w:rFonts w:hint="default" w:ascii="Times New Roman" w:hAnsi="Times New Roman" w:cs="Times New Roman"/>
          <w:lang w:val="en-US"/>
        </w:rPr>
      </w:pPr>
    </w:p>
    <w:p w14:paraId="521F5C05">
      <w:pPr>
        <w:jc w:val="both"/>
        <w:rPr>
          <w:rFonts w:hint="default" w:ascii="Times New Roman" w:hAnsi="Times New Roman" w:cs="Times New Roman"/>
          <w:b/>
          <w:bCs/>
          <w:i/>
          <w:iCs/>
          <w:sz w:val="21"/>
          <w:szCs w:val="21"/>
          <w:lang w:val="en-US"/>
        </w:rPr>
      </w:pPr>
    </w:p>
    <w:p w14:paraId="1ABEF26E">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6: </w:t>
      </w:r>
      <w:r>
        <w:rPr>
          <w:rFonts w:hint="default" w:ascii="Times New Roman" w:hAnsi="Times New Roman" w:eastAsia="SimSun" w:cs="Times New Roman"/>
          <w:b/>
          <w:bCs/>
          <w:i/>
          <w:iCs/>
          <w:sz w:val="21"/>
          <w:szCs w:val="21"/>
        </w:rPr>
        <w:t>The Objective Function of the Linear Support Vector Machine</w:t>
      </w:r>
    </w:p>
    <w:p w14:paraId="17FA4686">
      <w:pPr>
        <w:keepNext w:val="0"/>
        <w:keepLines w:val="0"/>
        <w:widowControl/>
        <w:numPr>
          <w:ilvl w:val="0"/>
          <w:numId w:val="0"/>
        </w:numPr>
        <w:suppressLineNumbers w:val="0"/>
        <w:spacing w:before="0" w:beforeAutospacing="1" w:after="0" w:afterAutospacing="1"/>
        <w:ind w:left="440" w:leftChars="200" w:firstLine="0" w:firstLineChars="0"/>
        <w:jc w:val="both"/>
        <w:rPr>
          <w:rFonts w:hint="default" w:ascii="Times New Roman" w:hAnsi="Times New Roman" w:eastAsia="SimSun" w:cs="Times New Roman"/>
          <w:b w:val="0"/>
          <w:bCs w:val="0"/>
          <w:sz w:val="25"/>
          <w:szCs w:val="25"/>
          <w:lang w:val="en-US"/>
        </w:rPr>
      </w:pPr>
      <w:r>
        <w:rPr>
          <w:rFonts w:hint="default" w:ascii="Times New Roman" w:hAnsi="Times New Roman" w:eastAsia="SimSun" w:cs="Times New Roman"/>
          <w:i w:val="0"/>
          <w:iCs w:val="0"/>
          <w:color w:val="000000"/>
          <w:sz w:val="25"/>
          <w:szCs w:val="25"/>
          <w:u w:val="none"/>
          <w:vertAlign w:val="baseline"/>
        </w:rPr>
        <w:t>The Objective Function shown above is the core mathematical rule used during the training process in our system. Furthermore, its main goal is to find the perfect balance between two things: maximizing the margin (the distance between Spam and Ham groups) and minimizing the penalty for any classification errors. By solving this formula, the Linear SVM model generates a clear boundary that allows the system to accurately detect malicious messages while maintaining high processing speeds.</w:t>
      </w:r>
      <w:bookmarkStart w:id="9" w:name="_GoBack"/>
      <w:bookmarkEnd w:id="9"/>
    </w:p>
    <w:p w14:paraId="08AFFA0D">
      <w:pPr>
        <w:pStyle w:val="4"/>
        <w:bidi w:val="0"/>
        <w:ind w:left="440" w:leftChars="200" w:firstLine="0" w:firstLineChars="0"/>
        <w:rPr>
          <w:rFonts w:hint="default" w:cs="Times New Roman"/>
          <w:lang w:val="en-US"/>
        </w:rPr>
      </w:pPr>
      <w:r>
        <w:rPr>
          <w:rFonts w:hint="default" w:ascii="Times New Roman" w:hAnsi="Times New Roman" w:cs="Times New Roman"/>
        </w:rPr>
        <w:t>3.</w:t>
      </w:r>
      <w:r>
        <w:rPr>
          <w:rFonts w:hint="default" w:cs="Times New Roman"/>
          <w:lang w:val="en-US"/>
        </w:rPr>
        <w:t>1</w:t>
      </w:r>
      <w:r>
        <w:rPr>
          <w:rFonts w:hint="default" w:ascii="Times New Roman" w:hAnsi="Times New Roman" w:cs="Times New Roman"/>
        </w:rPr>
        <w:t>.</w:t>
      </w:r>
      <w:r>
        <w:rPr>
          <w:rFonts w:hint="default" w:cs="Times New Roman"/>
          <w:lang w:val="en-US"/>
        </w:rPr>
        <w:t>2</w:t>
      </w:r>
      <w:r>
        <w:rPr>
          <w:rFonts w:hint="default" w:ascii="Times New Roman" w:hAnsi="Times New Roman" w:cs="Times New Roman"/>
          <w:lang w:val="en-US"/>
        </w:rPr>
        <w:t xml:space="preserve"> </w:t>
      </w:r>
      <w:r>
        <w:rPr>
          <w:rFonts w:hint="default" w:cs="Times New Roman"/>
          <w:lang w:val="en-US"/>
        </w:rPr>
        <w:t>Training and Testing</w:t>
      </w:r>
    </w:p>
    <w:p w14:paraId="210ABB4E">
      <w:pPr>
        <w:ind w:left="440" w:leftChars="200" w:firstLine="0" w:firstLineChars="0"/>
        <w:jc w:val="both"/>
        <w:rPr>
          <w:rFonts w:hint="default" w:ascii="Times New Roman" w:hAnsi="Times New Roman" w:eastAsia="SimSun" w:cs="Times New Roman"/>
          <w:sz w:val="25"/>
          <w:szCs w:val="25"/>
          <w:lang w:val="en-US"/>
        </w:rPr>
      </w:pPr>
      <w:r>
        <w:rPr>
          <w:rFonts w:hint="default" w:ascii="Times New Roman" w:hAnsi="Times New Roman" w:cs="Times New Roman"/>
          <w:sz w:val="25"/>
          <w:szCs w:val="25"/>
          <w:lang w:val="en-US"/>
        </w:rPr>
        <w:t xml:space="preserve">The Training phase allows the SVM model to learn </w:t>
      </w:r>
      <w:r>
        <w:rPr>
          <w:rFonts w:hint="default" w:ascii="Times New Roman" w:hAnsi="Times New Roman" w:eastAsia="SimSun" w:cs="Times New Roman"/>
          <w:sz w:val="25"/>
          <w:szCs w:val="25"/>
        </w:rPr>
        <w:t>distinguish between Spam and Ham based on historical data. During this process, the system is fed a large dataset of labeled messages that have been converted into numerical vectors.</w:t>
      </w:r>
      <w:r>
        <w:rPr>
          <w:rFonts w:hint="default" w:ascii="Times New Roman" w:hAnsi="Times New Roman" w:eastAsia="SimSun" w:cs="Times New Roman"/>
          <w:sz w:val="25"/>
          <w:szCs w:val="25"/>
          <w:lang w:val="en-US"/>
        </w:rPr>
        <w:t xml:space="preserve"> </w:t>
      </w:r>
    </w:p>
    <w:p w14:paraId="59E309D7">
      <w:pPr>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63360" behindDoc="0" locked="0" layoutInCell="1" allowOverlap="1">
            <wp:simplePos x="0" y="0"/>
            <wp:positionH relativeFrom="column">
              <wp:posOffset>154305</wp:posOffset>
            </wp:positionH>
            <wp:positionV relativeFrom="paragraph">
              <wp:posOffset>62865</wp:posOffset>
            </wp:positionV>
            <wp:extent cx="4968875" cy="3488055"/>
            <wp:effectExtent l="0" t="0" r="14605" b="1905"/>
            <wp:wrapSquare wrapText="bothSides"/>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1"/>
                    <a:stretch>
                      <a:fillRect/>
                    </a:stretch>
                  </pic:blipFill>
                  <pic:spPr>
                    <a:xfrm>
                      <a:off x="0" y="0"/>
                      <a:ext cx="4968875" cy="3488055"/>
                    </a:xfrm>
                    <a:prstGeom prst="rect">
                      <a:avLst/>
                    </a:prstGeom>
                    <a:noFill/>
                    <a:ln>
                      <a:noFill/>
                    </a:ln>
                  </pic:spPr>
                </pic:pic>
              </a:graphicData>
            </a:graphic>
          </wp:anchor>
        </w:drawing>
      </w:r>
      <w:r>
        <w:rPr>
          <w:rFonts w:hint="default" w:ascii="Times New Roman" w:hAnsi="Times New Roman" w:cs="Times New Roman"/>
          <w:b/>
          <w:bCs/>
          <w:i/>
          <w:iCs/>
          <w:sz w:val="21"/>
          <w:szCs w:val="21"/>
          <w:lang w:val="en-US"/>
        </w:rPr>
        <w:t xml:space="preserve">Figure 7: </w:t>
      </w:r>
      <w:r>
        <w:rPr>
          <w:rFonts w:hint="default" w:ascii="Times New Roman" w:hAnsi="Times New Roman" w:eastAsia="SimSun" w:cs="Times New Roman"/>
          <w:b/>
          <w:bCs/>
          <w:i/>
          <w:iCs/>
          <w:sz w:val="21"/>
          <w:szCs w:val="21"/>
        </w:rPr>
        <w:t>Python Source Code for Feature Extraction and Model Fitting</w:t>
      </w:r>
      <w:r>
        <w:rPr>
          <w:rFonts w:hint="default" w:ascii="Times New Roman" w:hAnsi="Times New Roman" w:eastAsia="SimSun" w:cs="Times New Roman"/>
          <w:b/>
          <w:bCs/>
          <w:i/>
          <w:iCs/>
          <w:sz w:val="21"/>
          <w:szCs w:val="21"/>
          <w:lang w:val="en-US"/>
        </w:rPr>
        <w:t xml:space="preserve"> in Spam and Ham Detection</w:t>
      </w:r>
    </w:p>
    <w:p w14:paraId="5FCE12DF">
      <w:pPr>
        <w:pStyle w:val="19"/>
        <w:keepNext w:val="0"/>
        <w:keepLines w:val="0"/>
        <w:widowControl/>
        <w:suppressLineNumbers w:val="0"/>
        <w:jc w:val="both"/>
        <w:rPr>
          <w:b w:val="0"/>
          <w:bCs w:val="0"/>
          <w:sz w:val="25"/>
          <w:szCs w:val="25"/>
        </w:rPr>
      </w:pPr>
      <w:r>
        <w:rPr>
          <w:b w:val="0"/>
          <w:bCs w:val="0"/>
          <w:sz w:val="25"/>
          <w:szCs w:val="25"/>
        </w:rPr>
        <w:t>As shown in the Python code, first and foremost, the system utilizes TfidfVectorizer to transform text into a structured numerical format. Next, the SVM model is fitted with training data to establish the decision boundary. Notably, the code also integrates TruncatedSVD to reduce the data into two dimensions, allowing the system to project complex high-dimensional patterns into an intuitive Clustering map for the user. As a result, this automated pipeline ensures that every time a test file is uploaded, the system can instantly generate both a statistical report and a visual representation of the threat landscape.</w:t>
      </w:r>
    </w:p>
    <w:p w14:paraId="01D35677">
      <w:pPr>
        <w:pStyle w:val="19"/>
        <w:keepNext w:val="0"/>
        <w:keepLines w:val="0"/>
        <w:widowControl/>
        <w:suppressLineNumbers w:val="0"/>
        <w:jc w:val="both"/>
        <w:rPr>
          <w:b w:val="0"/>
          <w:bCs w:val="0"/>
          <w:sz w:val="25"/>
          <w:szCs w:val="25"/>
        </w:rPr>
      </w:pPr>
      <w:r>
        <w:rPr>
          <w:b w:val="0"/>
          <w:bCs w:val="0"/>
          <w:sz w:val="25"/>
          <w:szCs w:val="25"/>
        </w:rPr>
        <w:t>Then, moving to the testing stage, the results significantly match our team's expectations. By processing datasets from Dataset01.csv to Dataset04.csv in the Datasets folder, the model successfully identifies malicious patterns with high precision. Besides, these results prove the system's reliability in distinguishing between Spam and Ham in a live environment, as demonstrated by the visualizations in the following sections.</w:t>
      </w:r>
    </w:p>
    <w:p w14:paraId="7920F72A">
      <w:pPr>
        <w:pStyle w:val="19"/>
        <w:keepNext w:val="0"/>
        <w:keepLines w:val="0"/>
        <w:widowControl/>
        <w:suppressLineNumbers w:val="0"/>
        <w:jc w:val="center"/>
        <w:rPr>
          <w:rFonts w:hint="default"/>
          <w:b/>
          <w:bCs/>
          <w:i/>
          <w:iCs/>
          <w:sz w:val="21"/>
          <w:szCs w:val="21"/>
          <w:lang w:val="en-US"/>
        </w:rPr>
      </w:pPr>
      <w:r>
        <w:drawing>
          <wp:inline distT="0" distB="0" distL="114300" distR="114300">
            <wp:extent cx="5273675" cy="1016635"/>
            <wp:effectExtent l="0" t="0" r="14605" b="444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2"/>
                    <a:stretch>
                      <a:fillRect/>
                    </a:stretch>
                  </pic:blipFill>
                  <pic:spPr>
                    <a:xfrm>
                      <a:off x="0" y="0"/>
                      <a:ext cx="5273675" cy="1016635"/>
                    </a:xfrm>
                    <a:prstGeom prst="rect">
                      <a:avLst/>
                    </a:prstGeom>
                    <a:noFill/>
                    <a:ln>
                      <a:noFill/>
                    </a:ln>
                  </pic:spPr>
                </pic:pic>
              </a:graphicData>
            </a:graphic>
          </wp:inline>
        </w:drawing>
      </w:r>
      <w:r>
        <w:br w:type="textWrapping"/>
      </w:r>
      <w:r>
        <w:rPr>
          <w:rFonts w:hint="default"/>
          <w:b/>
          <w:bCs/>
          <w:i/>
          <w:iCs/>
          <w:sz w:val="21"/>
          <w:szCs w:val="21"/>
          <w:lang w:val="en-US"/>
        </w:rPr>
        <w:t>Figure 8: Data in file Test01.csv</w:t>
      </w:r>
    </w:p>
    <w:p w14:paraId="24021B51">
      <w:pPr>
        <w:pStyle w:val="19"/>
        <w:keepNext w:val="0"/>
        <w:keepLines w:val="0"/>
        <w:widowControl/>
        <w:suppressLineNumbers w:val="0"/>
        <w:jc w:val="center"/>
        <w:rPr>
          <w:rFonts w:hint="default" w:ascii="Times New Roman" w:hAnsi="Times New Roman" w:cs="Times New Roman"/>
          <w:sz w:val="25"/>
          <w:szCs w:val="25"/>
          <w:lang w:val="en-US"/>
        </w:rPr>
      </w:pPr>
      <w:r>
        <w:rPr>
          <w:sz w:val="25"/>
        </w:rPr>
        <mc:AlternateContent>
          <mc:Choice Requires="wps">
            <w:drawing>
              <wp:anchor distT="0" distB="0" distL="114300" distR="114300" simplePos="0" relativeHeight="251667456" behindDoc="0" locked="0" layoutInCell="1" allowOverlap="1">
                <wp:simplePos x="0" y="0"/>
                <wp:positionH relativeFrom="column">
                  <wp:posOffset>3141980</wp:posOffset>
                </wp:positionH>
                <wp:positionV relativeFrom="paragraph">
                  <wp:posOffset>2593340</wp:posOffset>
                </wp:positionV>
                <wp:extent cx="2528570" cy="320675"/>
                <wp:effectExtent l="0" t="0" r="1270" b="14605"/>
                <wp:wrapNone/>
                <wp:docPr id="11" name="Text Box 11"/>
                <wp:cNvGraphicFramePr/>
                <a:graphic xmlns:a="http://schemas.openxmlformats.org/drawingml/2006/main">
                  <a:graphicData uri="http://schemas.microsoft.com/office/word/2010/wordprocessingShape">
                    <wps:wsp>
                      <wps:cNvSpPr txBox="1"/>
                      <wps:spPr>
                        <a:xfrm>
                          <a:off x="0" y="0"/>
                          <a:ext cx="2528570" cy="3206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0CDA16F">
                            <w:pP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10: Clustering Image of Test01.csv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4pt;margin-top:204.2pt;height:25.25pt;width:199.1pt;z-index:251667456;mso-width-relative:page;mso-height-relative:page;" fillcolor="#FFFFFF [3201]" filled="t" stroked="f" coordsize="21600,21600" o:gfxdata="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UMNle1QAAAAsBAAAPAAAAAAAAAAEAIAAAACIAAABkcnMv&#10;ZG93bnJldi54bWxQSwECFAAUAAAACACHTuJACnW/YT8CAACQBAAADgAAAAAAAAABACAAAAAkAQAA&#10;ZHJzL2Uyb0RvYy54bWxQSwUGAAAAAAYABgBZAQAA1QUAAAAA&#10;">
                <v:fill on="t" focussize="0,0"/>
                <v:stroke on="f" weight="0.5pt"/>
                <v:imagedata o:title=""/>
                <o:lock v:ext="edit" aspectratio="f"/>
                <v:textbox>
                  <w:txbxContent>
                    <w:p w14:paraId="20CDA16F">
                      <w:pP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10: Clustering Image of Test01.csv</w:t>
                      </w:r>
                    </w:p>
                  </w:txbxContent>
                </v:textbox>
              </v:shape>
            </w:pict>
          </mc:Fallback>
        </mc:AlternateContent>
      </w:r>
      <w:r>
        <w:rPr>
          <w:sz w:val="25"/>
        </w:rPr>
        <mc:AlternateContent>
          <mc:Choice Requires="wps">
            <w:drawing>
              <wp:anchor distT="0" distB="0" distL="114300" distR="114300" simplePos="0" relativeHeight="251666432" behindDoc="0" locked="0" layoutInCell="1" allowOverlap="1">
                <wp:simplePos x="0" y="0"/>
                <wp:positionH relativeFrom="column">
                  <wp:posOffset>-530860</wp:posOffset>
                </wp:positionH>
                <wp:positionV relativeFrom="paragraph">
                  <wp:posOffset>2593340</wp:posOffset>
                </wp:positionV>
                <wp:extent cx="2528570" cy="320675"/>
                <wp:effectExtent l="0" t="0" r="1270" b="14605"/>
                <wp:wrapNone/>
                <wp:docPr id="10" name="Text Box 10"/>
                <wp:cNvGraphicFramePr/>
                <a:graphic xmlns:a="http://schemas.openxmlformats.org/drawingml/2006/main">
                  <a:graphicData uri="http://schemas.microsoft.com/office/word/2010/wordprocessingShape">
                    <wps:wsp>
                      <wps:cNvSpPr txBox="1"/>
                      <wps:spPr>
                        <a:xfrm>
                          <a:off x="1029335" y="3942080"/>
                          <a:ext cx="2528570" cy="3206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AD23939">
                            <w:pP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9: Confusion Matrix of Test01.csv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8pt;margin-top:204.2pt;height:25.25pt;width:199.1pt;z-index:251666432;mso-width-relative:page;mso-height-relative:page;" fillcolor="#FFFFFF [3201]" filled="t" stroked="f" coordsize="21600,21600" o:gfxdata="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6naco1gAAAAsBAAAPAAAAAAAAAAEA&#10;IAAAACIAAABkcnMvZG93bnJldi54bWxQSwECFAAUAAAACACHTuJAC65gpUoCAACcBAAADgAAAAAA&#10;AAABACAAAAAlAQAAZHJzL2Uyb0RvYy54bWxQSwUGAAAAAAYABgBZAQAA4QUAAAAA&#10;">
                <v:fill on="t" focussize="0,0"/>
                <v:stroke on="f" weight="0.5pt"/>
                <v:imagedata o:title=""/>
                <o:lock v:ext="edit" aspectratio="f"/>
                <v:textbox>
                  <w:txbxContent>
                    <w:p w14:paraId="7AD23939">
                      <w:pP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9: Confusion Matrix of Test01.csv</w:t>
                      </w:r>
                    </w:p>
                  </w:txbxContent>
                </v:textbox>
              </v:shape>
            </w:pict>
          </mc:Fallback>
        </mc:AlternateContent>
      </w:r>
      <w:r>
        <w:drawing>
          <wp:anchor distT="0" distB="0" distL="114300" distR="114300" simplePos="0" relativeHeight="251664384" behindDoc="0" locked="0" layoutInCell="1" allowOverlap="1">
            <wp:simplePos x="0" y="0"/>
            <wp:positionH relativeFrom="column">
              <wp:posOffset>-782955</wp:posOffset>
            </wp:positionH>
            <wp:positionV relativeFrom="paragraph">
              <wp:posOffset>83820</wp:posOffset>
            </wp:positionV>
            <wp:extent cx="3020060" cy="2415540"/>
            <wp:effectExtent l="0" t="0" r="12700" b="7620"/>
            <wp:wrapSquare wrapText="bothSides"/>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3"/>
                    <a:stretch>
                      <a:fillRect/>
                    </a:stretch>
                  </pic:blipFill>
                  <pic:spPr>
                    <a:xfrm>
                      <a:off x="0" y="0"/>
                      <a:ext cx="3020060" cy="241554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2673985</wp:posOffset>
            </wp:positionH>
            <wp:positionV relativeFrom="paragraph">
              <wp:posOffset>60325</wp:posOffset>
            </wp:positionV>
            <wp:extent cx="3246755" cy="2439670"/>
            <wp:effectExtent l="0" t="0" r="14605" b="13970"/>
            <wp:wrapSquare wrapText="bothSides"/>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4"/>
                    <a:stretch>
                      <a:fillRect/>
                    </a:stretch>
                  </pic:blipFill>
                  <pic:spPr>
                    <a:xfrm>
                      <a:off x="0" y="0"/>
                      <a:ext cx="3246755" cy="2439670"/>
                    </a:xfrm>
                    <a:prstGeom prst="rect">
                      <a:avLst/>
                    </a:prstGeom>
                    <a:noFill/>
                    <a:ln>
                      <a:noFill/>
                    </a:ln>
                  </pic:spPr>
                </pic:pic>
              </a:graphicData>
            </a:graphic>
          </wp:anchor>
        </w:drawing>
      </w:r>
      <w:r>
        <w:rPr>
          <w:rFonts w:hint="default"/>
          <w:b/>
          <w:bCs/>
          <w:i/>
          <w:iCs/>
          <w:sz w:val="21"/>
          <w:szCs w:val="21"/>
          <w:lang w:val="en-US"/>
        </w:rPr>
        <w:tab/>
      </w:r>
      <w:r>
        <w:rPr>
          <w:rFonts w:hint="default"/>
          <w:b/>
          <w:bCs/>
          <w:i/>
          <w:iCs/>
          <w:sz w:val="21"/>
          <w:szCs w:val="21"/>
          <w:lang w:val="en-US"/>
        </w:rPr>
        <w:br w:type="textWrapping"/>
      </w:r>
      <w:r>
        <w:rPr>
          <w:i/>
          <w:iCs w:val="0"/>
          <w:sz w:val="21"/>
          <w:szCs w:val="21"/>
        </w:rPr>
        <w:drawing>
          <wp:anchor distT="0" distB="0" distL="114300" distR="114300" simplePos="0" relativeHeight="251670528" behindDoc="0" locked="0" layoutInCell="1" allowOverlap="1">
            <wp:simplePos x="0" y="0"/>
            <wp:positionH relativeFrom="column">
              <wp:posOffset>2540</wp:posOffset>
            </wp:positionH>
            <wp:positionV relativeFrom="paragraph">
              <wp:posOffset>2906395</wp:posOffset>
            </wp:positionV>
            <wp:extent cx="5273040" cy="1403985"/>
            <wp:effectExtent l="0" t="0" r="0" b="13335"/>
            <wp:wrapSquare wrapText="bothSides"/>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5"/>
                    <a:stretch>
                      <a:fillRect/>
                    </a:stretch>
                  </pic:blipFill>
                  <pic:spPr>
                    <a:xfrm>
                      <a:off x="0" y="0"/>
                      <a:ext cx="5273040" cy="1403985"/>
                    </a:xfrm>
                    <a:prstGeom prst="rect">
                      <a:avLst/>
                    </a:prstGeom>
                    <a:noFill/>
                    <a:ln>
                      <a:noFill/>
                    </a:ln>
                  </pic:spPr>
                </pic:pic>
              </a:graphicData>
            </a:graphic>
          </wp:anchor>
        </w:drawing>
      </w:r>
      <w:r>
        <w:rPr>
          <w:sz w:val="25"/>
        </w:rPr>
        <mc:AlternateContent>
          <mc:Choice Requires="wps">
            <w:drawing>
              <wp:anchor distT="0" distB="0" distL="114300" distR="114300" simplePos="0" relativeHeight="251668480" behindDoc="0" locked="0" layoutInCell="1" allowOverlap="1">
                <wp:simplePos x="0" y="0"/>
                <wp:positionH relativeFrom="column">
                  <wp:posOffset>916940</wp:posOffset>
                </wp:positionH>
                <wp:positionV relativeFrom="paragraph">
                  <wp:posOffset>1530985</wp:posOffset>
                </wp:positionV>
                <wp:extent cx="3549015" cy="221615"/>
                <wp:effectExtent l="0" t="0" r="1905" b="6985"/>
                <wp:wrapNone/>
                <wp:docPr id="17" name="Text Box 17"/>
                <wp:cNvGraphicFramePr/>
                <a:graphic xmlns:a="http://schemas.openxmlformats.org/drawingml/2006/main">
                  <a:graphicData uri="http://schemas.microsoft.com/office/word/2010/wordprocessingShape">
                    <wps:wsp>
                      <wps:cNvSpPr txBox="1"/>
                      <wps:spPr>
                        <a:xfrm>
                          <a:off x="0" y="0"/>
                          <a:ext cx="3549015" cy="2216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77B05BA">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11:  Results for Test01.csv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2pt;margin-top:120.55pt;height:17.45pt;width:279.45pt;z-index:251668480;mso-width-relative:page;mso-height-relative:page;" fillcolor="#FFFFFF [3201]" filled="t" stroked="f" coordsize="21600,21600" o:gfxdata="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pYqreNUAAAALAQAADwAAAAAAAAABACAAAAAiAAAAZHJz&#10;L2Rvd25yZXYueG1sUEsBAhQAFAAAAAgAh07iQFb+Y5BAAgAAkAQAAA4AAAAAAAAAAQAgAAAAJAEA&#10;AGRycy9lMm9Eb2MueG1sUEsFBgAAAAAGAAYAWQEAANYFAAAAAA==&#10;">
                <v:fill on="t" focussize="0,0"/>
                <v:stroke on="f" weight="0.5pt"/>
                <v:imagedata o:title=""/>
                <o:lock v:ext="edit" aspectratio="f"/>
                <v:textbox>
                  <w:txbxContent>
                    <w:p w14:paraId="277B05BA">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11:  Results for Test01.csv</w:t>
                      </w:r>
                    </w:p>
                  </w:txbxContent>
                </v:textbox>
              </v:shape>
            </w:pict>
          </mc:Fallback>
        </mc:AlternateContent>
      </w:r>
    </w:p>
    <w:p w14:paraId="3070930F">
      <w:pPr>
        <w:pStyle w:val="3"/>
        <w:bidi w:val="0"/>
        <w:rPr>
          <w:rFonts w:hint="default" w:ascii="Times New Roman" w:hAnsi="Times New Roman" w:cs="Times New Roman"/>
          <w:sz w:val="25"/>
          <w:szCs w:val="25"/>
          <w:lang w:val="en-US"/>
        </w:rPr>
      </w:pPr>
      <w:r>
        <w:rPr>
          <w:rFonts w:hint="default" w:ascii="Times New Roman" w:hAnsi="Times New Roman" w:cs="Times New Roman"/>
          <w:sz w:val="25"/>
          <w:szCs w:val="25"/>
          <w:lang w:val="en-US"/>
        </w:rPr>
        <w:t>3.</w:t>
      </w:r>
      <w:r>
        <w:rPr>
          <w:rFonts w:hint="default" w:cs="Times New Roman"/>
          <w:sz w:val="25"/>
          <w:szCs w:val="25"/>
          <w:lang w:val="en-US"/>
        </w:rPr>
        <w:t>2</w:t>
      </w:r>
      <w:r>
        <w:rPr>
          <w:rFonts w:hint="default" w:ascii="Times New Roman" w:hAnsi="Times New Roman" w:cs="Times New Roman"/>
          <w:sz w:val="25"/>
          <w:szCs w:val="25"/>
          <w:lang w:val="en-US"/>
        </w:rPr>
        <w:t xml:space="preserve"> </w:t>
      </w:r>
      <w:r>
        <w:rPr>
          <w:rFonts w:hint="default" w:cs="Times New Roman"/>
          <w:sz w:val="25"/>
          <w:szCs w:val="25"/>
          <w:lang w:val="en-US"/>
        </w:rPr>
        <w:t>Malware Detection</w:t>
      </w:r>
      <w:r>
        <w:rPr>
          <w:rFonts w:hint="default" w:ascii="Times New Roman" w:hAnsi="Times New Roman" w:cs="Times New Roman"/>
          <w:sz w:val="25"/>
          <w:szCs w:val="25"/>
          <w:lang w:val="en-US"/>
        </w:rPr>
        <w:t xml:space="preserve"> Detection Analysis</w:t>
      </w:r>
    </w:p>
    <w:p w14:paraId="10C7B695">
      <w:pPr>
        <w:pStyle w:val="19"/>
        <w:keepNext w:val="0"/>
        <w:keepLines w:val="0"/>
        <w:widowControl/>
        <w:suppressLineNumbers w:val="0"/>
        <w:jc w:val="both"/>
        <w:rPr>
          <w:b w:val="0"/>
          <w:bCs w:val="0"/>
        </w:rPr>
      </w:pPr>
      <w:r>
        <w:rPr>
          <w:rFonts w:hint="default" w:ascii="Times New Roman" w:hAnsi="Times New Roman" w:cs="Times New Roman"/>
          <w:b w:val="0"/>
          <w:bCs w:val="0"/>
          <w:sz w:val="25"/>
          <w:szCs w:val="25"/>
          <w:lang w:val="en-US"/>
        </w:rPr>
        <w:t xml:space="preserve">Secondly, the Malware detection component </w:t>
      </w:r>
      <w:r>
        <w:rPr>
          <w:b w:val="0"/>
          <w:bCs w:val="0"/>
        </w:rPr>
        <w:t>is structured into three main phases: Model Algorithm, Training, and Testing</w:t>
      </w:r>
      <w:r>
        <w:rPr>
          <w:rFonts w:hint="default"/>
          <w:b w:val="0"/>
          <w:bCs w:val="0"/>
          <w:lang w:val="en-US"/>
        </w:rPr>
        <w:t xml:space="preserve"> which is similarly to the Spam and Ham Mail Detection part,  the second part emphasizes</w:t>
      </w:r>
      <w:r>
        <w:rPr>
          <w:b w:val="0"/>
          <w:bCs w:val="0"/>
        </w:rPr>
        <w:t xml:space="preserve"> on identifying malicious software (Malware) versus safe files (Benign) by analyzing file features and behavioral patterns</w:t>
      </w:r>
      <w:r>
        <w:rPr>
          <w:rFonts w:hint="default"/>
          <w:b w:val="0"/>
          <w:bCs w:val="0"/>
          <w:lang w:val="en-US"/>
        </w:rPr>
        <w:t>. Furthermore, t</w:t>
      </w:r>
      <w:r>
        <w:rPr>
          <w:b w:val="0"/>
          <w:bCs w:val="0"/>
        </w:rPr>
        <w:t>he goal of this analysis is to provide a robust defense mechanism that can proactively identify potential threats before they execute on a system. By leveraging machine learning, the system moves beyond simple signature-based detection to recognize the underlying characteristics of modern malware.</w:t>
      </w:r>
    </w:p>
    <w:p w14:paraId="069503A1">
      <w:pPr>
        <w:pStyle w:val="4"/>
        <w:bidi w:val="0"/>
        <w:ind w:left="440" w:leftChars="200" w:firstLine="0" w:firstLineChars="0"/>
        <w:rPr>
          <w:rFonts w:hint="default" w:ascii="Times New Roman" w:hAnsi="Times New Roman" w:cs="Times New Roman"/>
          <w:lang w:val="en-US"/>
        </w:rPr>
      </w:pPr>
      <w:r>
        <w:rPr>
          <w:rFonts w:hint="default" w:ascii="Times New Roman" w:hAnsi="Times New Roman" w:cs="Times New Roman"/>
        </w:rPr>
        <w:t>3.</w:t>
      </w:r>
      <w:r>
        <w:rPr>
          <w:rFonts w:hint="default" w:cs="Times New Roman"/>
          <w:lang w:val="en-US"/>
        </w:rPr>
        <w:t>2</w:t>
      </w:r>
      <w:r>
        <w:rPr>
          <w:rFonts w:hint="default" w:ascii="Times New Roman" w:hAnsi="Times New Roman" w:cs="Times New Roman"/>
        </w:rPr>
        <w:t>.1</w:t>
      </w:r>
      <w:r>
        <w:rPr>
          <w:rFonts w:hint="default" w:ascii="Times New Roman" w:hAnsi="Times New Roman" w:cs="Times New Roman"/>
          <w:lang w:val="en-US"/>
        </w:rPr>
        <w:t xml:space="preserve"> Model Algorithm</w:t>
      </w:r>
    </w:p>
    <w:p w14:paraId="3F543553">
      <w:pPr>
        <w:ind w:left="440" w:leftChars="200" w:firstLine="0" w:firstLineChars="0"/>
        <w:jc w:val="both"/>
        <w:rPr>
          <w:rFonts w:hint="default" w:ascii="Times New Roman" w:hAnsi="Times New Roman" w:cs="Times New Roman"/>
          <w:sz w:val="25"/>
          <w:szCs w:val="25"/>
          <w:lang w:val="en-US"/>
        </w:rPr>
      </w:pPr>
      <w:r>
        <w:rPr>
          <w:rFonts w:hint="default" w:ascii="Times New Roman" w:hAnsi="Times New Roman" w:cs="Times New Roman"/>
          <w:b w:val="0"/>
          <w:bCs w:val="0"/>
          <w:sz w:val="25"/>
          <w:szCs w:val="25"/>
          <w:lang w:val="en-US"/>
        </w:rPr>
        <w:t xml:space="preserve">For Malware detection, </w:t>
      </w:r>
      <w:r>
        <w:rPr>
          <w:rFonts w:hint="default" w:ascii="Times New Roman" w:hAnsi="Times New Roman" w:eastAsia="SimSun" w:cs="Times New Roman"/>
          <w:b w:val="0"/>
          <w:bCs w:val="0"/>
          <w:sz w:val="25"/>
          <w:szCs w:val="25"/>
        </w:rPr>
        <w:t xml:space="preserve">our team has programmed the Random Forest algorithm, </w:t>
      </w:r>
      <w:r>
        <w:rPr>
          <w:rFonts w:hint="default" w:ascii="Times New Roman" w:hAnsi="Times New Roman" w:eastAsia="SimSun" w:cs="Times New Roman"/>
          <w:b w:val="0"/>
          <w:bCs w:val="0"/>
          <w:sz w:val="25"/>
          <w:szCs w:val="25"/>
          <w:lang w:val="en-US"/>
        </w:rPr>
        <w:t>serving</w:t>
      </w:r>
      <w:r>
        <w:rPr>
          <w:rFonts w:hint="default" w:ascii="Times New Roman" w:hAnsi="Times New Roman" w:eastAsia="SimSun" w:cs="Times New Roman"/>
          <w:b w:val="0"/>
          <w:bCs w:val="0"/>
          <w:sz w:val="25"/>
          <w:szCs w:val="25"/>
        </w:rPr>
        <w:t xml:space="preserve"> as the decision-making core for identifying digital threats. </w:t>
      </w:r>
      <w:r>
        <w:rPr>
          <w:rFonts w:hint="default" w:ascii="Times New Roman" w:hAnsi="Times New Roman" w:eastAsia="SimSun" w:cs="Times New Roman"/>
          <w:b w:val="0"/>
          <w:bCs w:val="0"/>
          <w:sz w:val="25"/>
          <w:szCs w:val="25"/>
          <w:lang w:val="en-US"/>
        </w:rPr>
        <w:t>Moreover, t</w:t>
      </w:r>
      <w:r>
        <w:rPr>
          <w:rFonts w:hint="default" w:ascii="Times New Roman" w:hAnsi="Times New Roman" w:eastAsia="SimSun" w:cs="Times New Roman"/>
          <w:b w:val="0"/>
          <w:bCs w:val="0"/>
          <w:sz w:val="25"/>
          <w:szCs w:val="25"/>
        </w:rPr>
        <w:t xml:space="preserve">his </w:t>
      </w:r>
      <w:r>
        <w:rPr>
          <w:rFonts w:hint="default" w:ascii="Times New Roman" w:hAnsi="Times New Roman" w:eastAsia="SimSun" w:cs="Times New Roman"/>
          <w:b w:val="0"/>
          <w:bCs w:val="0"/>
          <w:sz w:val="25"/>
          <w:szCs w:val="25"/>
          <w:lang w:val="en-US"/>
        </w:rPr>
        <w:t xml:space="preserve"> powerful </w:t>
      </w:r>
      <w:r>
        <w:rPr>
          <w:rFonts w:hint="default" w:ascii="Times New Roman" w:hAnsi="Times New Roman" w:eastAsia="SimSun" w:cs="Times New Roman"/>
          <w:b w:val="0"/>
          <w:bCs w:val="0"/>
          <w:sz w:val="25"/>
          <w:szCs w:val="25"/>
        </w:rPr>
        <w:t>algorithm is specifically utilized to create a robust classification system by combining multiple decision trees to improve accuracy and prevent overfitting.</w:t>
      </w:r>
    </w:p>
    <w:p w14:paraId="6FDE3555">
      <w:pPr>
        <w:ind w:left="440" w:leftChars="200" w:firstLine="0" w:firstLineChars="0"/>
        <w:jc w:val="both"/>
        <w:rPr>
          <w:rFonts w:hint="default" w:ascii="Times New Roman" w:hAnsi="Times New Roman" w:eastAsia="SimSun" w:cs="Times New Roman"/>
          <w:sz w:val="25"/>
          <w:szCs w:val="25"/>
          <w:lang w:val="en-US"/>
        </w:rPr>
      </w:pPr>
      <w:r>
        <w:drawing>
          <wp:anchor distT="0" distB="0" distL="114300" distR="114300" simplePos="0" relativeHeight="251669504" behindDoc="0" locked="0" layoutInCell="1" allowOverlap="1">
            <wp:simplePos x="0" y="0"/>
            <wp:positionH relativeFrom="column">
              <wp:posOffset>1625600</wp:posOffset>
            </wp:positionH>
            <wp:positionV relativeFrom="paragraph">
              <wp:posOffset>183515</wp:posOffset>
            </wp:positionV>
            <wp:extent cx="2026920" cy="868680"/>
            <wp:effectExtent l="0" t="0" r="0" b="0"/>
            <wp:wrapSquare wrapText="bothSides"/>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16"/>
                    <a:stretch>
                      <a:fillRect/>
                    </a:stretch>
                  </pic:blipFill>
                  <pic:spPr>
                    <a:xfrm>
                      <a:off x="0" y="0"/>
                      <a:ext cx="2026920" cy="868680"/>
                    </a:xfrm>
                    <a:prstGeom prst="rect">
                      <a:avLst/>
                    </a:prstGeom>
                    <a:noFill/>
                    <a:ln>
                      <a:noFill/>
                    </a:ln>
                  </pic:spPr>
                </pic:pic>
              </a:graphicData>
            </a:graphic>
          </wp:anchor>
        </w:drawing>
      </w:r>
    </w:p>
    <w:p w14:paraId="70A9EECE">
      <w:pPr>
        <w:rPr>
          <w:rFonts w:hint="default"/>
          <w:lang w:val="en-US"/>
        </w:rPr>
      </w:pPr>
    </w:p>
    <w:p w14:paraId="74906359">
      <w:pPr>
        <w:keepNext w:val="0"/>
        <w:keepLines w:val="0"/>
        <w:widowControl/>
        <w:numPr>
          <w:ilvl w:val="0"/>
          <w:numId w:val="0"/>
        </w:numPr>
        <w:suppressLineNumbers w:val="0"/>
        <w:spacing w:before="0" w:beforeAutospacing="1" w:after="0" w:afterAutospacing="1"/>
        <w:ind w:left="440" w:leftChars="200" w:firstLine="0" w:firstLineChars="0"/>
        <w:jc w:val="both"/>
        <w:rPr>
          <w:rFonts w:hint="default" w:ascii="Times New Roman" w:hAnsi="Times New Roman" w:eastAsia="SimSun" w:cs="Times New Roman"/>
          <w:b w:val="0"/>
          <w:bCs w:val="0"/>
          <w:sz w:val="25"/>
          <w:szCs w:val="25"/>
          <w:lang w:val="en-US"/>
        </w:rPr>
      </w:pPr>
    </w:p>
    <w:p w14:paraId="2ADB51F3">
      <w:pPr>
        <w:keepNext w:val="0"/>
        <w:keepLines w:val="0"/>
        <w:widowControl/>
        <w:suppressLineNumbers w:val="0"/>
        <w:jc w:val="both"/>
        <w:rPr>
          <w:rFonts w:hint="default" w:ascii="Times New Roman" w:hAnsi="Times New Roman" w:eastAsia="SimSun" w:cs="Times New Roman"/>
          <w:sz w:val="25"/>
          <w:szCs w:val="25"/>
          <w:lang w:val="en-US"/>
        </w:rPr>
      </w:pPr>
    </w:p>
    <w:p w14:paraId="19A3FEAB">
      <w:pPr>
        <w:keepNext w:val="0"/>
        <w:keepLines w:val="0"/>
        <w:widowControl/>
        <w:suppressLineNumbers w:val="0"/>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12: Random Forest Algorithm in Mathematics Formula</w:t>
      </w:r>
    </w:p>
    <w:p w14:paraId="112FADA5">
      <w:pPr>
        <w:pStyle w:val="4"/>
        <w:bidi w:val="0"/>
        <w:ind w:left="440" w:leftChars="200" w:firstLine="0" w:firstLineChars="0"/>
        <w:rPr>
          <w:rFonts w:hint="default" w:cs="Times New Roman"/>
          <w:lang w:val="en-US"/>
        </w:rPr>
      </w:pPr>
      <w:r>
        <w:rPr>
          <w:rFonts w:hint="default" w:ascii="Times New Roman" w:hAnsi="Times New Roman" w:cs="Times New Roman"/>
        </w:rPr>
        <w:t>3.</w:t>
      </w:r>
      <w:r>
        <w:rPr>
          <w:rFonts w:hint="default" w:cs="Times New Roman"/>
          <w:lang w:val="en-US"/>
        </w:rPr>
        <w:t>2</w:t>
      </w:r>
      <w:r>
        <w:rPr>
          <w:rFonts w:hint="default" w:ascii="Times New Roman" w:hAnsi="Times New Roman" w:cs="Times New Roman"/>
        </w:rPr>
        <w:t>.</w:t>
      </w:r>
      <w:r>
        <w:rPr>
          <w:rFonts w:hint="default" w:cs="Times New Roman"/>
          <w:lang w:val="en-US"/>
        </w:rPr>
        <w:t>2</w:t>
      </w:r>
      <w:r>
        <w:rPr>
          <w:rFonts w:hint="default" w:ascii="Times New Roman" w:hAnsi="Times New Roman" w:cs="Times New Roman"/>
          <w:lang w:val="en-US"/>
        </w:rPr>
        <w:t xml:space="preserve"> </w:t>
      </w:r>
      <w:r>
        <w:rPr>
          <w:rFonts w:hint="default" w:cs="Times New Roman"/>
          <w:lang w:val="en-US"/>
        </w:rPr>
        <w:t>Training and Testing</w:t>
      </w:r>
    </w:p>
    <w:p w14:paraId="7CD1669A">
      <w:pPr>
        <w:keepNext w:val="0"/>
        <w:keepLines w:val="0"/>
        <w:widowControl/>
        <w:suppressLineNumbers w:val="0"/>
        <w:ind w:left="440" w:leftChars="200" w:firstLine="0" w:firstLineChars="0"/>
        <w:jc w:val="center"/>
        <w:rPr>
          <w:rFonts w:hint="default" w:ascii="Times New Roman" w:hAnsi="Times New Roman" w:eastAsia="SimSun" w:cs="Times New Roman"/>
          <w:sz w:val="21"/>
          <w:szCs w:val="21"/>
          <w:lang w:val="en-US"/>
        </w:rPr>
      </w:pPr>
      <w:r>
        <w:rPr>
          <w:sz w:val="21"/>
          <w:szCs w:val="21"/>
        </w:rPr>
        <w:drawing>
          <wp:inline distT="0" distB="0" distL="114300" distR="114300">
            <wp:extent cx="5268595" cy="3469640"/>
            <wp:effectExtent l="0" t="0" r="4445" b="508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17"/>
                    <a:stretch>
                      <a:fillRect/>
                    </a:stretch>
                  </pic:blipFill>
                  <pic:spPr>
                    <a:xfrm>
                      <a:off x="0" y="0"/>
                      <a:ext cx="5268595" cy="3469640"/>
                    </a:xfrm>
                    <a:prstGeom prst="rect">
                      <a:avLst/>
                    </a:prstGeom>
                    <a:noFill/>
                    <a:ln>
                      <a:noFill/>
                    </a:ln>
                  </pic:spPr>
                </pic:pic>
              </a:graphicData>
            </a:graphic>
          </wp:inline>
        </w:drawing>
      </w:r>
    </w:p>
    <w:p w14:paraId="5F3A7C37">
      <w:pPr>
        <w:jc w:val="center"/>
        <w:rPr>
          <w:rFonts w:hint="default" w:ascii="Times New Roman" w:hAnsi="Times New Roman" w:cs="Times New Roman"/>
          <w:b w:val="0"/>
          <w:bCs w:val="0"/>
          <w:sz w:val="25"/>
          <w:szCs w:val="25"/>
          <w:lang w:val="en-US"/>
        </w:rPr>
      </w:pPr>
      <w:r>
        <w:rPr>
          <w:rFonts w:hint="default" w:ascii="Times New Roman" w:hAnsi="Times New Roman" w:cs="Times New Roman"/>
          <w:b/>
          <w:bCs/>
          <w:i/>
          <w:iCs/>
          <w:sz w:val="21"/>
          <w:szCs w:val="21"/>
          <w:lang w:val="en-US"/>
        </w:rPr>
        <w:t xml:space="preserve">Figure 13: </w:t>
      </w:r>
      <w:r>
        <w:rPr>
          <w:rFonts w:hint="default" w:ascii="Times New Roman" w:hAnsi="Times New Roman" w:eastAsia="SimSun" w:cs="Times New Roman"/>
          <w:b/>
          <w:bCs/>
          <w:i/>
          <w:iCs/>
          <w:sz w:val="21"/>
          <w:szCs w:val="21"/>
        </w:rPr>
        <w:t>Python Source Code for Feature Extraction and Model Fitting</w:t>
      </w:r>
      <w:r>
        <w:rPr>
          <w:rFonts w:hint="default" w:ascii="Times New Roman" w:hAnsi="Times New Roman" w:eastAsia="SimSun" w:cs="Times New Roman"/>
          <w:b/>
          <w:bCs/>
          <w:i/>
          <w:iCs/>
          <w:sz w:val="21"/>
          <w:szCs w:val="21"/>
          <w:lang w:val="en-US"/>
        </w:rPr>
        <w:t xml:space="preserve"> in Malware Detection</w:t>
      </w:r>
    </w:p>
    <w:p w14:paraId="73BBFA9C">
      <w:pPr>
        <w:keepNext w:val="0"/>
        <w:keepLines w:val="0"/>
        <w:widowControl/>
        <w:suppressLineNumbers w:val="0"/>
        <w:ind w:left="440" w:leftChars="200" w:firstLine="0" w:firstLineChars="0"/>
        <w:jc w:val="both"/>
        <w:rPr>
          <w:rFonts w:hint="default" w:ascii="Times New Roman" w:hAnsi="Times New Roman" w:eastAsia="SimSun" w:cs="Times New Roman"/>
          <w:sz w:val="24"/>
          <w:szCs w:val="24"/>
        </w:rPr>
      </w:pPr>
      <w:r>
        <w:rPr>
          <w:rFonts w:hint="default" w:ascii="Times New Roman" w:hAnsi="Times New Roman" w:cs="Times New Roman"/>
          <w:b w:val="0"/>
          <w:bCs w:val="0"/>
          <w:sz w:val="25"/>
          <w:szCs w:val="25"/>
          <w:lang w:val="en-US"/>
        </w:rPr>
        <w:t>As illustrated in Figure 13, t</w:t>
      </w:r>
      <w:r>
        <w:rPr>
          <w:rFonts w:hint="default" w:ascii="Times New Roman" w:hAnsi="Times New Roman" w:eastAsia="SimSun" w:cs="Times New Roman"/>
          <w:sz w:val="24"/>
          <w:szCs w:val="24"/>
        </w:rPr>
        <w:t>he mathematical logic of the Random Forest algorithm relies on an ensemble of decision trees</w:t>
      </w:r>
      <w:r>
        <w:rPr>
          <w:rFonts w:hint="default" w:ascii="Times New Roman" w:hAnsi="Times New Roman" w:eastAsia="SimSun" w:cs="Times New Roman"/>
          <w:sz w:val="24"/>
          <w:szCs w:val="24"/>
          <w:lang w:val="en-US"/>
        </w:rPr>
        <w:t xml:space="preserve"> because e</w:t>
      </w:r>
      <w:r>
        <w:rPr>
          <w:rFonts w:hint="default" w:ascii="Times New Roman" w:hAnsi="Times New Roman" w:eastAsia="SimSun" w:cs="Times New Roman"/>
          <w:sz w:val="24"/>
          <w:szCs w:val="24"/>
        </w:rPr>
        <w:t>ach tree in the "forest" processes the input data independently</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and the final classification is determined by the majority vote:</w:t>
      </w:r>
    </w:p>
    <w:p w14:paraId="2F45900C">
      <w:pPr>
        <w:keepNext w:val="0"/>
        <w:keepLines w:val="0"/>
        <w:widowControl/>
        <w:numPr>
          <w:ilvl w:val="0"/>
          <w:numId w:val="2"/>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cs="Times New Roman"/>
          <w:b w:val="0"/>
          <w:bCs w:val="0"/>
        </w:rPr>
      </w:pPr>
      <w:r>
        <w:rPr>
          <w:rFonts w:hint="default" w:ascii="Times New Roman" w:hAnsi="Times New Roman" w:eastAsia="SimSun" w:cs="Times New Roman"/>
          <w:b w:val="0"/>
          <w:bCs w:val="0"/>
          <w:sz w:val="24"/>
          <w:szCs w:val="24"/>
        </w:rPr>
        <w:t xml:space="preserve">Automated Data Aggregation: The system merges multiple datasets </w:t>
      </w:r>
      <w:r>
        <w:rPr>
          <w:rFonts w:hint="default" w:ascii="Times New Roman" w:hAnsi="Times New Roman" w:eastAsia="SimSun" w:cs="Times New Roman"/>
          <w:b w:val="0"/>
          <w:bCs w:val="0"/>
          <w:sz w:val="24"/>
          <w:szCs w:val="24"/>
          <w:lang w:val="en-US"/>
        </w:rPr>
        <w:t>including</w:t>
      </w:r>
      <w:r>
        <w:rPr>
          <w:rFonts w:hint="default" w:ascii="Times New Roman" w:hAnsi="Times New Roman" w:eastAsia="SimSun" w:cs="Times New Roman"/>
          <w:b w:val="0"/>
          <w:bCs w:val="0"/>
          <w:sz w:val="24"/>
          <w:szCs w:val="24"/>
        </w:rPr>
        <w:t xml:space="preserve"> Dataset05</w:t>
      </w:r>
      <w:r>
        <w:rPr>
          <w:rFonts w:hint="default" w:ascii="Times New Roman" w:hAnsi="Times New Roman" w:eastAsia="SimSun" w:cs="Times New Roman"/>
          <w:b w:val="0"/>
          <w:bCs w:val="0"/>
          <w:sz w:val="24"/>
          <w:szCs w:val="24"/>
          <w:lang w:val="en-US"/>
        </w:rPr>
        <w:t>.csv</w:t>
      </w:r>
      <w:r>
        <w:rPr>
          <w:rFonts w:hint="default" w:ascii="Times New Roman" w:hAnsi="Times New Roman" w:eastAsia="SimSun" w:cs="Times New Roman"/>
          <w:b w:val="0"/>
          <w:bCs w:val="0"/>
          <w:sz w:val="24"/>
          <w:szCs w:val="24"/>
        </w:rPr>
        <w:t xml:space="preserve"> to Dataset15</w:t>
      </w:r>
      <w:r>
        <w:rPr>
          <w:rFonts w:hint="default" w:ascii="Times New Roman" w:hAnsi="Times New Roman" w:eastAsia="SimSun" w:cs="Times New Roman"/>
          <w:b w:val="0"/>
          <w:bCs w:val="0"/>
          <w:sz w:val="24"/>
          <w:szCs w:val="24"/>
          <w:lang w:val="en-US"/>
        </w:rPr>
        <w:t>.csv</w:t>
      </w:r>
      <w:r>
        <w:rPr>
          <w:rFonts w:hint="default" w:ascii="Times New Roman" w:hAnsi="Times New Roman" w:eastAsia="SimSun" w:cs="Times New Roman"/>
          <w:b w:val="0"/>
          <w:bCs w:val="0"/>
          <w:sz w:val="24"/>
          <w:szCs w:val="24"/>
        </w:rPr>
        <w:t xml:space="preserve"> to create a comprehensive and diverse training environment.</w:t>
      </w:r>
    </w:p>
    <w:p w14:paraId="2B25AD11">
      <w:pPr>
        <w:keepNext w:val="0"/>
        <w:keepLines w:val="0"/>
        <w:widowControl/>
        <w:numPr>
          <w:ilvl w:val="0"/>
          <w:numId w:val="2"/>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cs="Times New Roman"/>
          <w:b w:val="0"/>
          <w:bCs w:val="0"/>
          <w:sz w:val="25"/>
          <w:szCs w:val="25"/>
        </w:rPr>
      </w:pPr>
      <w:r>
        <w:rPr>
          <w:rFonts w:hint="default" w:ascii="Times New Roman" w:hAnsi="Times New Roman" w:eastAsia="SimSun" w:cs="Times New Roman"/>
          <w:b w:val="0"/>
          <w:bCs w:val="0"/>
          <w:sz w:val="25"/>
          <w:szCs w:val="25"/>
        </w:rPr>
        <w:t>Ensemble Processing: By using multiple decision trees, the system captures complex</w:t>
      </w:r>
      <w:r>
        <w:rPr>
          <w:rFonts w:hint="default" w:ascii="Times New Roman" w:hAnsi="Times New Roman" w:eastAsia="SimSun" w:cs="Times New Roman"/>
          <w:b w:val="0"/>
          <w:bCs w:val="0"/>
          <w:sz w:val="25"/>
          <w:szCs w:val="25"/>
          <w:lang w:val="en-US"/>
        </w:rPr>
        <w:t xml:space="preserve"> and </w:t>
      </w:r>
      <w:r>
        <w:rPr>
          <w:rFonts w:hint="default" w:ascii="Times New Roman" w:hAnsi="Times New Roman" w:eastAsia="SimSun" w:cs="Times New Roman"/>
          <w:b w:val="0"/>
          <w:bCs w:val="0"/>
          <w:sz w:val="25"/>
          <w:szCs w:val="25"/>
        </w:rPr>
        <w:t>non-linear patterns in file behavior that simple models might miss.</w:t>
      </w:r>
    </w:p>
    <w:p w14:paraId="0D4D0BB8">
      <w:pPr>
        <w:keepNext w:val="0"/>
        <w:keepLines w:val="0"/>
        <w:widowControl/>
        <w:numPr>
          <w:ilvl w:val="0"/>
          <w:numId w:val="2"/>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cs="Times New Roman"/>
          <w:b w:val="0"/>
          <w:bCs w:val="0"/>
          <w:sz w:val="25"/>
          <w:szCs w:val="25"/>
        </w:rPr>
      </w:pPr>
      <w:r>
        <w:rPr>
          <w:rFonts w:hint="default" w:ascii="Times New Roman" w:hAnsi="Times New Roman" w:eastAsia="SimSun" w:cs="Times New Roman"/>
          <w:b w:val="0"/>
          <w:bCs w:val="0"/>
          <w:sz w:val="25"/>
          <w:szCs w:val="25"/>
        </w:rPr>
        <w:t>Dimensionality Reduction: The code utilizes TruncatedSVD to condense high-dimensional malware features into a 2D space for the final Clustering map</w:t>
      </w:r>
      <w:r>
        <w:rPr>
          <w:rFonts w:hint="default" w:ascii="Times New Roman" w:hAnsi="Times New Roman" w:eastAsia="SimSun" w:cs="Times New Roman"/>
          <w:b w:val="0"/>
          <w:bCs w:val="0"/>
          <w:sz w:val="25"/>
          <w:szCs w:val="25"/>
          <w:lang w:val="en-US"/>
        </w:rPr>
        <w:t xml:space="preserve">. </w:t>
      </w:r>
    </w:p>
    <w:p w14:paraId="1609933F">
      <w:pPr>
        <w:keepNext w:val="0"/>
        <w:keepLines w:val="0"/>
        <w:widowControl/>
        <w:numPr>
          <w:ilvl w:val="0"/>
          <w:numId w:val="2"/>
        </w:numPr>
        <w:suppressLineNumbers w:val="0"/>
        <w:tabs>
          <w:tab w:val="clear" w:pos="420"/>
        </w:tabs>
        <w:bidi w:val="0"/>
        <w:spacing w:before="0" w:beforeAutospacing="1" w:after="0" w:afterAutospacing="1" w:line="240" w:lineRule="auto"/>
        <w:ind w:left="1100" w:leftChars="0" w:hanging="220" w:firstLineChars="0"/>
        <w:jc w:val="both"/>
        <w:textAlignment w:val="baseline"/>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Visualization Prep: The integration of TruncatedSVD reduces the processed data into two dimensions, preparing it for spatial clustering analysis.</w:t>
      </w:r>
    </w:p>
    <w:p w14:paraId="5B7278D9">
      <w:pPr>
        <w:pStyle w:val="19"/>
        <w:keepNext w:val="0"/>
        <w:keepLines w:val="0"/>
        <w:widowControl/>
        <w:suppressLineNumbers w:val="0"/>
        <w:ind w:left="440" w:leftChars="200" w:firstLine="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 xml:space="preserve">Then, moving to the testing stage, the results significantly match our team's expectations. By processing these consolidated datasets, the model successfully identifies malicious patterns with high precision. Besides, these results prove the system's reliability in distinguishing between Malware and Benign files in a live environment, as demonstrated by the visualizations in the following </w:t>
      </w:r>
      <w:r>
        <w:rPr>
          <w:rFonts w:hint="default" w:ascii="Times New Roman" w:hAnsi="Times New Roman" w:cs="Times New Roman"/>
          <w:b w:val="0"/>
          <w:bCs w:val="0"/>
          <w:sz w:val="25"/>
          <w:szCs w:val="25"/>
          <w:lang w:val="en-US"/>
        </w:rPr>
        <w:t>figures</w:t>
      </w:r>
      <w:r>
        <w:rPr>
          <w:rFonts w:hint="default" w:ascii="Times New Roman" w:hAnsi="Times New Roman" w:cs="Times New Roman"/>
          <w:b w:val="0"/>
          <w:bCs w:val="0"/>
          <w:sz w:val="25"/>
          <w:szCs w:val="25"/>
        </w:rPr>
        <w:t>.</w:t>
      </w:r>
    </w:p>
    <w:p w14:paraId="6556DF3C">
      <w:pPr>
        <w:pStyle w:val="19"/>
        <w:keepNext w:val="0"/>
        <w:keepLines w:val="0"/>
        <w:widowControl/>
        <w:suppressLineNumbers w:val="0"/>
        <w:ind w:left="440" w:leftChars="200" w:firstLine="0" w:firstLineChars="0"/>
        <w:jc w:val="center"/>
        <w:rPr>
          <w:rFonts w:hint="default" w:ascii="Times New Roman" w:hAnsi="Times New Roman" w:cs="Times New Roman"/>
          <w:b w:val="0"/>
          <w:bCs w:val="0"/>
          <w:sz w:val="25"/>
          <w:szCs w:val="25"/>
          <w:lang w:val="en-US"/>
        </w:rPr>
      </w:pPr>
      <w:r>
        <w:drawing>
          <wp:inline distT="0" distB="0" distL="114300" distR="114300">
            <wp:extent cx="5277485" cy="1247140"/>
            <wp:effectExtent l="0" t="0" r="10795" b="254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18"/>
                    <a:stretch>
                      <a:fillRect/>
                    </a:stretch>
                  </pic:blipFill>
                  <pic:spPr>
                    <a:xfrm>
                      <a:off x="0" y="0"/>
                      <a:ext cx="5277485" cy="1247140"/>
                    </a:xfrm>
                    <a:prstGeom prst="rect">
                      <a:avLst/>
                    </a:prstGeom>
                    <a:noFill/>
                    <a:ln>
                      <a:noFill/>
                    </a:ln>
                  </pic:spPr>
                </pic:pic>
              </a:graphicData>
            </a:graphic>
          </wp:inline>
        </w:drawing>
      </w:r>
      <w:r>
        <w:br w:type="textWrapping"/>
      </w:r>
      <w:r>
        <w:rPr>
          <w:rFonts w:hint="default"/>
          <w:b/>
          <w:bCs/>
          <w:i/>
          <w:iCs/>
          <w:sz w:val="21"/>
          <w:szCs w:val="21"/>
          <w:lang w:val="en-US"/>
        </w:rPr>
        <w:t>Figure 14: Data in Test03.csv</w:t>
      </w:r>
    </w:p>
    <w:p w14:paraId="387AFF1F">
      <w:pPr>
        <w:pStyle w:val="19"/>
        <w:keepNext w:val="0"/>
        <w:keepLines w:val="0"/>
        <w:widowControl/>
        <w:suppressLineNumbers w:val="0"/>
        <w:ind w:left="440" w:leftChars="200" w:firstLine="0" w:firstLineChars="0"/>
        <w:jc w:val="both"/>
        <w:rPr>
          <w:rFonts w:hint="default" w:ascii="Times New Roman" w:hAnsi="Times New Roman" w:cs="Times New Roman"/>
          <w:b w:val="0"/>
          <w:bCs w:val="0"/>
          <w:sz w:val="25"/>
          <w:szCs w:val="25"/>
        </w:rPr>
      </w:pPr>
      <w:r>
        <w:drawing>
          <wp:anchor distT="0" distB="0" distL="114300" distR="114300" simplePos="0" relativeHeight="251671552" behindDoc="0" locked="0" layoutInCell="1" allowOverlap="1">
            <wp:simplePos x="0" y="0"/>
            <wp:positionH relativeFrom="column">
              <wp:posOffset>-985520</wp:posOffset>
            </wp:positionH>
            <wp:positionV relativeFrom="paragraph">
              <wp:posOffset>60325</wp:posOffset>
            </wp:positionV>
            <wp:extent cx="3544570" cy="2719705"/>
            <wp:effectExtent l="0" t="0" r="6350" b="8255"/>
            <wp:wrapSquare wrapText="bothSides"/>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19"/>
                    <a:stretch>
                      <a:fillRect/>
                    </a:stretch>
                  </pic:blipFill>
                  <pic:spPr>
                    <a:xfrm>
                      <a:off x="0" y="0"/>
                      <a:ext cx="3544570" cy="2719705"/>
                    </a:xfrm>
                    <a:prstGeom prst="rect">
                      <a:avLst/>
                    </a:prstGeom>
                    <a:noFill/>
                    <a:ln>
                      <a:noFill/>
                    </a:ln>
                  </pic:spPr>
                </pic:pic>
              </a:graphicData>
            </a:graphic>
          </wp:anchor>
        </w:drawing>
      </w:r>
    </w:p>
    <w:p w14:paraId="231E13F1">
      <w:pPr>
        <w:keepNext w:val="0"/>
        <w:keepLines w:val="0"/>
        <w:widowControl/>
        <w:suppressLineNumbers w:val="0"/>
        <w:jc w:val="both"/>
        <w:rPr>
          <w:rFonts w:hint="default" w:ascii="Times New Roman" w:hAnsi="Times New Roman" w:cs="Times New Roman"/>
          <w:b w:val="0"/>
          <w:bCs w:val="0"/>
          <w:sz w:val="25"/>
          <w:szCs w:val="25"/>
        </w:rPr>
      </w:pPr>
      <w:r>
        <w:rPr>
          <w:sz w:val="25"/>
        </w:rPr>
        <mc:AlternateContent>
          <mc:Choice Requires="wps">
            <w:drawing>
              <wp:anchor distT="0" distB="0" distL="114300" distR="114300" simplePos="0" relativeHeight="251674624" behindDoc="0" locked="0" layoutInCell="1" allowOverlap="1">
                <wp:simplePos x="0" y="0"/>
                <wp:positionH relativeFrom="column">
                  <wp:posOffset>477520</wp:posOffset>
                </wp:positionH>
                <wp:positionV relativeFrom="paragraph">
                  <wp:posOffset>1999615</wp:posOffset>
                </wp:positionV>
                <wp:extent cx="2528570" cy="290195"/>
                <wp:effectExtent l="0" t="0" r="1270" b="14605"/>
                <wp:wrapNone/>
                <wp:docPr id="24" name="Text Box 24"/>
                <wp:cNvGraphicFramePr/>
                <a:graphic xmlns:a="http://schemas.openxmlformats.org/drawingml/2006/main">
                  <a:graphicData uri="http://schemas.microsoft.com/office/word/2010/wordprocessingShape">
                    <wps:wsp>
                      <wps:cNvSpPr txBox="1"/>
                      <wps:spPr>
                        <a:xfrm>
                          <a:off x="0" y="0"/>
                          <a:ext cx="2528570" cy="2901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251B25C">
                            <w:pP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16: Test Results of Test03.csv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6pt;margin-top:157.45pt;height:22.85pt;width:199.1pt;z-index:251674624;mso-width-relative:page;mso-height-relative:page;" fillcolor="#FFFFFF [3201]" filled="t" stroked="f" coordsize="21600,21600" o:gfxdata="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&#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DxlYVTWAAAACgEAAA8AAAAAAAAAAQAgAAAAIgAAAGRy&#10;cy9kb3ducmV2LnhtbFBLAQIUABQAAAAIAIdO4kC2NDv/QAIAAJAEAAAOAAAAAAAAAAEAIAAAACUB&#10;AABkcnMvZTJvRG9jLnhtbFBLBQYAAAAABgAGAFkBAADXBQAAAAA=&#10;">
                <v:fill on="t" focussize="0,0"/>
                <v:stroke on="f" weight="0.5pt"/>
                <v:imagedata o:title=""/>
                <o:lock v:ext="edit" aspectratio="f"/>
                <v:textbox>
                  <w:txbxContent>
                    <w:p w14:paraId="1251B25C">
                      <w:pP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16: Test Results of Test03.csv</w:t>
                      </w:r>
                    </w:p>
                  </w:txbxContent>
                </v:textbox>
              </v:shape>
            </w:pict>
          </mc:Fallback>
        </mc:AlternateContent>
      </w:r>
      <w:r>
        <w:drawing>
          <wp:anchor distT="0" distB="0" distL="114300" distR="114300" simplePos="0" relativeHeight="251672576" behindDoc="0" locked="0" layoutInCell="1" allowOverlap="1">
            <wp:simplePos x="0" y="0"/>
            <wp:positionH relativeFrom="column">
              <wp:posOffset>-85725</wp:posOffset>
            </wp:positionH>
            <wp:positionV relativeFrom="paragraph">
              <wp:posOffset>188595</wp:posOffset>
            </wp:positionV>
            <wp:extent cx="3600450" cy="1685290"/>
            <wp:effectExtent l="0" t="0" r="11430" b="6350"/>
            <wp:wrapSquare wrapText="bothSides"/>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pic:cNvPicPr>
                  </pic:nvPicPr>
                  <pic:blipFill>
                    <a:blip r:embed="rId20"/>
                    <a:stretch>
                      <a:fillRect/>
                    </a:stretch>
                  </pic:blipFill>
                  <pic:spPr>
                    <a:xfrm>
                      <a:off x="0" y="0"/>
                      <a:ext cx="3600450" cy="1685290"/>
                    </a:xfrm>
                    <a:prstGeom prst="rect">
                      <a:avLst/>
                    </a:prstGeom>
                    <a:noFill/>
                    <a:ln>
                      <a:noFill/>
                    </a:ln>
                  </pic:spPr>
                </pic:pic>
              </a:graphicData>
            </a:graphic>
          </wp:anchor>
        </w:drawing>
      </w:r>
    </w:p>
    <w:p w14:paraId="51CC5E38">
      <w:pPr>
        <w:keepNext w:val="0"/>
        <w:keepLines w:val="0"/>
        <w:widowControl/>
        <w:suppressLineNumbers w:val="0"/>
        <w:jc w:val="both"/>
        <w:rPr>
          <w:rFonts w:hint="default" w:ascii="Times New Roman" w:hAnsi="Times New Roman" w:cs="Times New Roman"/>
          <w:b w:val="0"/>
          <w:bCs w:val="0"/>
          <w:sz w:val="25"/>
          <w:szCs w:val="25"/>
        </w:rPr>
      </w:pPr>
      <w:r>
        <w:rPr>
          <w:sz w:val="25"/>
        </w:rPr>
        <mc:AlternateContent>
          <mc:Choice Requires="wps">
            <w:drawing>
              <wp:anchor distT="0" distB="0" distL="114300" distR="114300" simplePos="0" relativeHeight="251673600" behindDoc="0" locked="0" layoutInCell="1" allowOverlap="1">
                <wp:simplePos x="0" y="0"/>
                <wp:positionH relativeFrom="column">
                  <wp:posOffset>-3256280</wp:posOffset>
                </wp:positionH>
                <wp:positionV relativeFrom="paragraph">
                  <wp:posOffset>203200</wp:posOffset>
                </wp:positionV>
                <wp:extent cx="2528570" cy="290195"/>
                <wp:effectExtent l="0" t="0" r="1270" b="14605"/>
                <wp:wrapNone/>
                <wp:docPr id="23" name="Text Box 23"/>
                <wp:cNvGraphicFramePr/>
                <a:graphic xmlns:a="http://schemas.openxmlformats.org/drawingml/2006/main">
                  <a:graphicData uri="http://schemas.microsoft.com/office/word/2010/wordprocessingShape">
                    <wps:wsp>
                      <wps:cNvSpPr txBox="1"/>
                      <wps:spPr>
                        <a:xfrm>
                          <a:off x="0" y="0"/>
                          <a:ext cx="2528570" cy="2901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9058AF9">
                            <w:pP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15: Cluster Image of Test03.csv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6.4pt;margin-top:16pt;height:22.85pt;width:199.1pt;z-index:251673600;mso-width-relative:page;mso-height-relative:page;" fillcolor="#FFFFFF [3201]" filled="t" stroked="f" coordsize="21600,21600" o:gfxdata="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&#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hA+/jWAAAACwEAAA8AAAAAAAAAAQAgAAAAIgAAAGRy&#10;cy9kb3ducmV2LnhtbFBLAQIUABQAAAAIAIdO4kBFViHbQAIAAJAEAAAOAAAAAAAAAAEAIAAAACUB&#10;AABkcnMvZTJvRG9jLnhtbFBLBQYAAAAABgAGAFkBAADXBQAAAAA=&#10;">
                <v:fill on="t" focussize="0,0"/>
                <v:stroke on="f" weight="0.5pt"/>
                <v:imagedata o:title=""/>
                <o:lock v:ext="edit" aspectratio="f"/>
                <v:textbox>
                  <w:txbxContent>
                    <w:p w14:paraId="39058AF9">
                      <w:pP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15: Cluster Image of Test03.csv</w:t>
                      </w:r>
                    </w:p>
                  </w:txbxContent>
                </v:textbox>
              </v:shape>
            </w:pict>
          </mc:Fallback>
        </mc:AlternateContent>
      </w:r>
    </w:p>
    <w:p w14:paraId="7EAFBCE2">
      <w:pPr>
        <w:keepNext w:val="0"/>
        <w:keepLines w:val="0"/>
        <w:widowControl/>
        <w:suppressLineNumbers w:val="0"/>
        <w:jc w:val="both"/>
        <w:rPr>
          <w:rFonts w:hint="default" w:ascii="Times New Roman" w:hAnsi="Times New Roman" w:cs="Times New Roman"/>
          <w:b w:val="0"/>
          <w:bCs w:val="0"/>
          <w:sz w:val="25"/>
          <w:szCs w:val="25"/>
        </w:rPr>
      </w:pPr>
    </w:p>
    <w:p w14:paraId="70DBC94E">
      <w:pPr>
        <w:keepNext w:val="0"/>
        <w:keepLines w:val="0"/>
        <w:widowControl/>
        <w:suppressLineNumbers w:val="0"/>
        <w:jc w:val="both"/>
        <w:rPr>
          <w:rFonts w:hint="default" w:ascii="Times New Roman" w:hAnsi="Times New Roman" w:cs="Times New Roman"/>
          <w:b w:val="0"/>
          <w:bCs w:val="0"/>
          <w:sz w:val="25"/>
          <w:szCs w:val="25"/>
        </w:rPr>
      </w:pPr>
    </w:p>
    <w:p w14:paraId="5D1C4231">
      <w:pPr>
        <w:pStyle w:val="3"/>
        <w:bidi w:val="0"/>
        <w:rPr>
          <w:rFonts w:hint="default" w:cs="Times New Roman"/>
          <w:sz w:val="25"/>
          <w:szCs w:val="25"/>
          <w:lang w:val="en-US"/>
        </w:rPr>
      </w:pPr>
      <w:r>
        <w:rPr>
          <w:rFonts w:hint="default" w:ascii="Times New Roman" w:hAnsi="Times New Roman" w:cs="Times New Roman"/>
          <w:sz w:val="25"/>
          <w:szCs w:val="25"/>
          <w:lang w:val="en-US"/>
        </w:rPr>
        <w:t>3.</w:t>
      </w:r>
      <w:r>
        <w:rPr>
          <w:rFonts w:hint="default" w:cs="Times New Roman"/>
          <w:sz w:val="25"/>
          <w:szCs w:val="25"/>
          <w:lang w:val="en-US"/>
        </w:rPr>
        <w:t>3</w:t>
      </w:r>
      <w:r>
        <w:rPr>
          <w:rFonts w:hint="default" w:ascii="Times New Roman" w:hAnsi="Times New Roman" w:cs="Times New Roman"/>
          <w:sz w:val="25"/>
          <w:szCs w:val="25"/>
          <w:lang w:val="en-US"/>
        </w:rPr>
        <w:t xml:space="preserve"> </w:t>
      </w:r>
      <w:r>
        <w:rPr>
          <w:rFonts w:hint="default" w:cs="Times New Roman"/>
          <w:sz w:val="25"/>
          <w:szCs w:val="25"/>
          <w:lang w:val="en-US"/>
        </w:rPr>
        <w:t>Newspaper Link Detection Analysis</w:t>
      </w:r>
    </w:p>
    <w:p w14:paraId="690B232D">
      <w:pPr>
        <w:pStyle w:val="19"/>
        <w:keepNext w:val="0"/>
        <w:keepLines w:val="0"/>
        <w:widowControl/>
        <w:suppressLineNumbers w:val="0"/>
        <w:jc w:val="both"/>
        <w:rPr>
          <w:b w:val="0"/>
          <w:bCs w:val="0"/>
          <w:sz w:val="25"/>
          <w:szCs w:val="25"/>
        </w:rPr>
      </w:pPr>
      <w:r>
        <w:rPr>
          <w:b w:val="0"/>
          <w:bCs w:val="0"/>
          <w:sz w:val="25"/>
          <w:szCs w:val="25"/>
        </w:rPr>
        <w:t>Similarly to the Spam and Ham Mail Detection, the final component emphasizes identifying legitimate news sources (Real) versus deceptive or malicious links (Fake) by analyzing URL structures, domain reputations, and linguistic patterns in headlines. Notably, it recognizes the underlying characteristics of modern 'fake news' and typosquatting tactics—such as suspicious top-level domains or character-level deviations in famous brand names—allowing it to proactively flag potential threats before a user interacts with the content.</w:t>
      </w:r>
    </w:p>
    <w:p w14:paraId="72A960B9">
      <w:pPr>
        <w:pStyle w:val="19"/>
        <w:keepNext w:val="0"/>
        <w:keepLines w:val="0"/>
        <w:widowControl/>
        <w:suppressLineNumbers w:val="0"/>
        <w:jc w:val="both"/>
        <w:rPr>
          <w:rFonts w:hint="default"/>
          <w:b w:val="0"/>
          <w:bCs w:val="0"/>
          <w:sz w:val="25"/>
          <w:szCs w:val="25"/>
          <w:lang w:val="en-US"/>
        </w:rPr>
      </w:pPr>
      <w:r>
        <w:rPr>
          <w:b w:val="0"/>
          <w:bCs w:val="0"/>
          <w:sz w:val="25"/>
          <w:szCs w:val="25"/>
        </w:rPr>
        <w:t>In the training phase, our team leverages machine learning techniques to rigorously train our models on pre-existing datasets. By feeding large-scale and labeled datasets into the system, we force the model (M) to identify and internalize the underlying patterns and features of various entities (E). As a result, this supervised learning process ensures that the machine recognizes the critical distinction between benign data (B) and potential threats (T) by processing thousands of historical examples. Following this, our team evaluates the system's performance using two specific test data files: Test04.csv and Test05.csv</w:t>
      </w:r>
      <w:r>
        <w:rPr>
          <w:rFonts w:hint="default"/>
          <w:b w:val="0"/>
          <w:bCs w:val="0"/>
          <w:sz w:val="25"/>
          <w:szCs w:val="25"/>
          <w:lang w:val="en-US"/>
        </w:rPr>
        <w:t>.</w:t>
      </w:r>
    </w:p>
    <w:p w14:paraId="540EEF0B">
      <w:pPr>
        <w:pStyle w:val="19"/>
        <w:keepNext w:val="0"/>
        <w:keepLines w:val="0"/>
        <w:widowControl/>
        <w:suppressLineNumbers w:val="0"/>
        <w:jc w:val="center"/>
        <w:rPr>
          <w:rFonts w:hint="default"/>
          <w:b/>
          <w:bCs/>
          <w:i/>
          <w:iCs/>
          <w:sz w:val="21"/>
          <w:szCs w:val="21"/>
          <w:lang w:val="en-US"/>
        </w:rPr>
      </w:pPr>
      <w:r>
        <w:rPr>
          <w:b/>
          <w:bCs/>
          <w:i/>
          <w:iCs/>
          <w:sz w:val="21"/>
          <w:szCs w:val="21"/>
        </w:rPr>
        <w:drawing>
          <wp:anchor distT="0" distB="0" distL="114300" distR="114300" simplePos="0" relativeHeight="251675648" behindDoc="0" locked="0" layoutInCell="1" allowOverlap="1">
            <wp:simplePos x="0" y="0"/>
            <wp:positionH relativeFrom="column">
              <wp:posOffset>170180</wp:posOffset>
            </wp:positionH>
            <wp:positionV relativeFrom="paragraph">
              <wp:posOffset>103505</wp:posOffset>
            </wp:positionV>
            <wp:extent cx="4937760" cy="1923415"/>
            <wp:effectExtent l="0" t="0" r="0" b="12065"/>
            <wp:wrapSquare wrapText="bothSides"/>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21"/>
                    <a:stretch>
                      <a:fillRect/>
                    </a:stretch>
                  </pic:blipFill>
                  <pic:spPr>
                    <a:xfrm>
                      <a:off x="0" y="0"/>
                      <a:ext cx="4937760" cy="1923415"/>
                    </a:xfrm>
                    <a:prstGeom prst="rect">
                      <a:avLst/>
                    </a:prstGeom>
                    <a:noFill/>
                    <a:ln>
                      <a:noFill/>
                    </a:ln>
                  </pic:spPr>
                </pic:pic>
              </a:graphicData>
            </a:graphic>
          </wp:anchor>
        </w:drawing>
      </w:r>
      <w:r>
        <w:rPr>
          <w:rFonts w:hint="default"/>
          <w:b/>
          <w:bCs/>
          <w:i/>
          <w:iCs/>
          <w:sz w:val="21"/>
          <w:szCs w:val="21"/>
          <w:lang w:val="en-US"/>
        </w:rPr>
        <w:t>Figure 17: Data in file Test04.csv</w:t>
      </w:r>
    </w:p>
    <w:p w14:paraId="0532BCEF">
      <w:pPr>
        <w:keepNext w:val="0"/>
        <w:keepLines w:val="0"/>
        <w:widowControl/>
        <w:suppressLineNumbers w:val="0"/>
        <w:jc w:val="both"/>
        <w:rPr>
          <w:rFonts w:hint="default" w:ascii="Times New Roman" w:hAnsi="Times New Roman" w:cs="Times New Roman"/>
          <w:b w:val="0"/>
          <w:bCs w:val="0"/>
          <w:sz w:val="25"/>
          <w:szCs w:val="25"/>
        </w:rPr>
      </w:pPr>
      <w:r>
        <w:drawing>
          <wp:anchor distT="0" distB="0" distL="114300" distR="114300" simplePos="0" relativeHeight="251676672" behindDoc="0" locked="0" layoutInCell="1" allowOverlap="1">
            <wp:simplePos x="0" y="0"/>
            <wp:positionH relativeFrom="column">
              <wp:posOffset>290830</wp:posOffset>
            </wp:positionH>
            <wp:positionV relativeFrom="paragraph">
              <wp:posOffset>0</wp:posOffset>
            </wp:positionV>
            <wp:extent cx="4695825" cy="1475105"/>
            <wp:effectExtent l="0" t="0" r="13335" b="3175"/>
            <wp:wrapSquare wrapText="bothSides"/>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22"/>
                    <a:stretch>
                      <a:fillRect/>
                    </a:stretch>
                  </pic:blipFill>
                  <pic:spPr>
                    <a:xfrm>
                      <a:off x="0" y="0"/>
                      <a:ext cx="4695825" cy="1475105"/>
                    </a:xfrm>
                    <a:prstGeom prst="rect">
                      <a:avLst/>
                    </a:prstGeom>
                    <a:noFill/>
                    <a:ln>
                      <a:noFill/>
                    </a:ln>
                  </pic:spPr>
                </pic:pic>
              </a:graphicData>
            </a:graphic>
          </wp:anchor>
        </w:drawing>
      </w:r>
    </w:p>
    <w:p w14:paraId="28105FF6">
      <w:pPr>
        <w:keepNext w:val="0"/>
        <w:keepLines w:val="0"/>
        <w:widowControl/>
        <w:suppressLineNumbers w:val="0"/>
        <w:jc w:val="center"/>
        <w:rPr>
          <w:rFonts w:hint="default" w:ascii="Times New Roman" w:hAnsi="Times New Roman" w:cs="Times New Roman"/>
          <w:b w:val="0"/>
          <w:bCs w:val="0"/>
          <w:sz w:val="21"/>
          <w:szCs w:val="21"/>
          <w:lang w:val="en-US"/>
        </w:rPr>
      </w:pPr>
      <w:r>
        <w:drawing>
          <wp:anchor distT="0" distB="0" distL="114300" distR="114300" simplePos="0" relativeHeight="251677696" behindDoc="0" locked="0" layoutInCell="1" allowOverlap="1">
            <wp:simplePos x="0" y="0"/>
            <wp:positionH relativeFrom="column">
              <wp:posOffset>241935</wp:posOffset>
            </wp:positionH>
            <wp:positionV relativeFrom="paragraph">
              <wp:posOffset>229235</wp:posOffset>
            </wp:positionV>
            <wp:extent cx="4793615" cy="2233930"/>
            <wp:effectExtent l="0" t="0" r="6985" b="6350"/>
            <wp:wrapSquare wrapText="bothSides"/>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23"/>
                    <a:stretch>
                      <a:fillRect/>
                    </a:stretch>
                  </pic:blipFill>
                  <pic:spPr>
                    <a:xfrm>
                      <a:off x="0" y="0"/>
                      <a:ext cx="4793615" cy="2233930"/>
                    </a:xfrm>
                    <a:prstGeom prst="rect">
                      <a:avLst/>
                    </a:prstGeom>
                    <a:noFill/>
                    <a:ln>
                      <a:noFill/>
                    </a:ln>
                  </pic:spPr>
                </pic:pic>
              </a:graphicData>
            </a:graphic>
          </wp:anchor>
        </w:drawing>
      </w:r>
      <w:r>
        <w:rPr>
          <w:rFonts w:hint="default" w:ascii="Times New Roman" w:hAnsi="Times New Roman" w:cs="Times New Roman"/>
          <w:b/>
          <w:bCs/>
          <w:i/>
          <w:iCs/>
          <w:sz w:val="21"/>
          <w:szCs w:val="21"/>
          <w:lang w:val="en-US"/>
        </w:rPr>
        <w:t>Figure 18: Data in file Test05.csv</w:t>
      </w:r>
    </w:p>
    <w:p w14:paraId="1D853053">
      <w:pPr>
        <w:keepNext w:val="0"/>
        <w:keepLines w:val="0"/>
        <w:widowControl/>
        <w:suppressLineNumbers w:val="0"/>
        <w:jc w:val="center"/>
        <w:rPr>
          <w:rFonts w:hint="default" w:ascii="Times New Roman" w:hAnsi="Times New Roman" w:cs="Times New Roman"/>
          <w:b w:val="0"/>
          <w:bCs w:val="0"/>
          <w:sz w:val="21"/>
          <w:szCs w:val="21"/>
          <w:lang w:val="en-US"/>
        </w:rPr>
      </w:pPr>
      <w:r>
        <w:drawing>
          <wp:anchor distT="0" distB="0" distL="114300" distR="114300" simplePos="0" relativeHeight="251678720" behindDoc="0" locked="0" layoutInCell="1" allowOverlap="1">
            <wp:simplePos x="0" y="0"/>
            <wp:positionH relativeFrom="column">
              <wp:posOffset>241935</wp:posOffset>
            </wp:positionH>
            <wp:positionV relativeFrom="paragraph">
              <wp:posOffset>137795</wp:posOffset>
            </wp:positionV>
            <wp:extent cx="4793615" cy="2233930"/>
            <wp:effectExtent l="0" t="0" r="6985" b="6350"/>
            <wp:wrapSquare wrapText="bothSides"/>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23"/>
                    <a:stretch>
                      <a:fillRect/>
                    </a:stretch>
                  </pic:blipFill>
                  <pic:spPr>
                    <a:xfrm>
                      <a:off x="0" y="0"/>
                      <a:ext cx="4793615" cy="2233930"/>
                    </a:xfrm>
                    <a:prstGeom prst="rect">
                      <a:avLst/>
                    </a:prstGeom>
                    <a:noFill/>
                    <a:ln>
                      <a:noFill/>
                    </a:ln>
                  </pic:spPr>
                </pic:pic>
              </a:graphicData>
            </a:graphic>
          </wp:anchor>
        </w:drawing>
      </w:r>
      <w:r>
        <w:rPr>
          <w:rFonts w:hint="default" w:ascii="Times New Roman" w:hAnsi="Times New Roman" w:cs="Times New Roman"/>
          <w:b/>
          <w:bCs/>
          <w:i/>
          <w:iCs/>
          <w:sz w:val="21"/>
          <w:szCs w:val="21"/>
          <w:lang w:val="en-US"/>
        </w:rPr>
        <w:t>Figure 19: Result of Test05.csv</w:t>
      </w:r>
    </w:p>
    <w:p w14:paraId="4DFA9D14">
      <w:pPr>
        <w:keepNext w:val="0"/>
        <w:keepLines w:val="0"/>
        <w:widowControl/>
        <w:suppressLineNumbers w:val="0"/>
        <w:jc w:val="both"/>
        <w:rPr>
          <w:rFonts w:hint="default" w:ascii="Times New Roman" w:hAnsi="Times New Roman" w:cs="Times New Roman"/>
          <w:b w:val="0"/>
          <w:bCs w:val="0"/>
          <w:sz w:val="25"/>
          <w:szCs w:val="25"/>
        </w:rPr>
      </w:pPr>
    </w:p>
    <w:p w14:paraId="78148C1F">
      <w:pPr>
        <w:keepNext w:val="0"/>
        <w:keepLines w:val="0"/>
        <w:widowControl/>
        <w:suppressLineNumbers w:val="0"/>
        <w:jc w:val="both"/>
        <w:rPr>
          <w:rFonts w:hint="default" w:ascii="Times New Roman" w:hAnsi="Times New Roman" w:cs="Times New Roman"/>
          <w:b w:val="0"/>
          <w:bCs w:val="0"/>
          <w:sz w:val="25"/>
          <w:szCs w:val="25"/>
        </w:rPr>
      </w:pPr>
    </w:p>
    <w:p w14:paraId="6A3378B7">
      <w:pPr>
        <w:keepNext w:val="0"/>
        <w:keepLines w:val="0"/>
        <w:widowControl/>
        <w:suppressLineNumbers w:val="0"/>
        <w:jc w:val="both"/>
        <w:rPr>
          <w:rFonts w:hint="default" w:ascii="Times New Roman" w:hAnsi="Times New Roman" w:cs="Times New Roman"/>
          <w:b w:val="0"/>
          <w:bCs w:val="0"/>
          <w:sz w:val="25"/>
          <w:szCs w:val="25"/>
        </w:rPr>
      </w:pPr>
    </w:p>
    <w:p w14:paraId="1ED4579B">
      <w:pPr>
        <w:keepNext w:val="0"/>
        <w:keepLines w:val="0"/>
        <w:widowControl/>
        <w:suppressLineNumbers w:val="0"/>
        <w:jc w:val="both"/>
        <w:rPr>
          <w:rFonts w:hint="default" w:ascii="Times New Roman" w:hAnsi="Times New Roman" w:cs="Times New Roman"/>
          <w:b w:val="0"/>
          <w:bCs w:val="0"/>
          <w:sz w:val="25"/>
          <w:szCs w:val="25"/>
        </w:rPr>
      </w:pPr>
    </w:p>
    <w:p w14:paraId="7DCDC6E2">
      <w:pPr>
        <w:keepNext w:val="0"/>
        <w:keepLines w:val="0"/>
        <w:widowControl/>
        <w:suppressLineNumbers w:val="0"/>
        <w:jc w:val="both"/>
        <w:rPr>
          <w:rFonts w:hint="default" w:ascii="Times New Roman" w:hAnsi="Times New Roman" w:cs="Times New Roman"/>
          <w:b w:val="0"/>
          <w:bCs w:val="0"/>
          <w:sz w:val="25"/>
          <w:szCs w:val="25"/>
        </w:rPr>
      </w:pPr>
    </w:p>
    <w:p w14:paraId="735D1802">
      <w:pPr>
        <w:keepNext w:val="0"/>
        <w:keepLines w:val="0"/>
        <w:widowControl/>
        <w:suppressLineNumbers w:val="0"/>
        <w:jc w:val="both"/>
        <w:rPr>
          <w:rFonts w:hint="default" w:ascii="Times New Roman" w:hAnsi="Times New Roman" w:cs="Times New Roman"/>
          <w:b w:val="0"/>
          <w:bCs w:val="0"/>
          <w:sz w:val="25"/>
          <w:szCs w:val="25"/>
        </w:rPr>
      </w:pPr>
    </w:p>
    <w:p w14:paraId="5B193C56">
      <w:pPr>
        <w:keepNext w:val="0"/>
        <w:keepLines w:val="0"/>
        <w:widowControl/>
        <w:suppressLineNumbers w:val="0"/>
        <w:jc w:val="both"/>
        <w:rPr>
          <w:rFonts w:hint="default" w:ascii="Times New Roman" w:hAnsi="Times New Roman" w:cs="Times New Roman"/>
          <w:b w:val="0"/>
          <w:bCs w:val="0"/>
          <w:sz w:val="25"/>
          <w:szCs w:val="25"/>
        </w:rPr>
      </w:pPr>
    </w:p>
    <w:p w14:paraId="572009EA">
      <w:pPr>
        <w:keepNext w:val="0"/>
        <w:keepLines w:val="0"/>
        <w:widowControl/>
        <w:suppressLineNumbers w:val="0"/>
        <w:jc w:val="both"/>
        <w:rPr>
          <w:rFonts w:hint="default" w:ascii="Times New Roman" w:hAnsi="Times New Roman" w:cs="Times New Roman"/>
          <w:b w:val="0"/>
          <w:bCs w:val="0"/>
          <w:sz w:val="25"/>
          <w:szCs w:val="25"/>
        </w:rPr>
      </w:pPr>
      <w:r>
        <w:drawing>
          <wp:anchor distT="0" distB="0" distL="114300" distR="114300" simplePos="0" relativeHeight="251679744" behindDoc="0" locked="0" layoutInCell="1" allowOverlap="1">
            <wp:simplePos x="0" y="0"/>
            <wp:positionH relativeFrom="column">
              <wp:posOffset>-655320</wp:posOffset>
            </wp:positionH>
            <wp:positionV relativeFrom="paragraph">
              <wp:posOffset>220345</wp:posOffset>
            </wp:positionV>
            <wp:extent cx="3319145" cy="2446655"/>
            <wp:effectExtent l="0" t="0" r="3175" b="6985"/>
            <wp:wrapSquare wrapText="bothSides"/>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pic:cNvPicPr>
                      <a:picLocks noChangeAspect="1"/>
                    </pic:cNvPicPr>
                  </pic:nvPicPr>
                  <pic:blipFill>
                    <a:blip r:embed="rId24"/>
                    <a:stretch>
                      <a:fillRect/>
                    </a:stretch>
                  </pic:blipFill>
                  <pic:spPr>
                    <a:xfrm>
                      <a:off x="0" y="0"/>
                      <a:ext cx="3319145" cy="2446655"/>
                    </a:xfrm>
                    <a:prstGeom prst="rect">
                      <a:avLst/>
                    </a:prstGeom>
                    <a:noFill/>
                    <a:ln>
                      <a:noFill/>
                    </a:ln>
                  </pic:spPr>
                </pic:pic>
              </a:graphicData>
            </a:graphic>
          </wp:anchor>
        </w:drawing>
      </w:r>
    </w:p>
    <w:p w14:paraId="71785B1D">
      <w:pPr>
        <w:keepNext w:val="0"/>
        <w:keepLines w:val="0"/>
        <w:widowControl/>
        <w:suppressLineNumbers w:val="0"/>
        <w:jc w:val="both"/>
        <w:rPr>
          <w:rFonts w:hint="default" w:ascii="Times New Roman" w:hAnsi="Times New Roman" w:cs="Times New Roman"/>
          <w:b w:val="0"/>
          <w:bCs w:val="0"/>
          <w:sz w:val="25"/>
          <w:szCs w:val="25"/>
        </w:rPr>
      </w:pPr>
      <w:r>
        <w:rPr>
          <w:sz w:val="25"/>
        </w:rPr>
        <mc:AlternateContent>
          <mc:Choice Requires="wps">
            <w:drawing>
              <wp:anchor distT="0" distB="0" distL="114300" distR="114300" simplePos="0" relativeHeight="251683840" behindDoc="0" locked="0" layoutInCell="1" allowOverlap="1">
                <wp:simplePos x="0" y="0"/>
                <wp:positionH relativeFrom="column">
                  <wp:posOffset>-477520</wp:posOffset>
                </wp:positionH>
                <wp:positionV relativeFrom="paragraph">
                  <wp:posOffset>-8890</wp:posOffset>
                </wp:positionV>
                <wp:extent cx="2894330" cy="259715"/>
                <wp:effectExtent l="0" t="0" r="1270" b="14605"/>
                <wp:wrapNone/>
                <wp:docPr id="32" name="Text Box 32"/>
                <wp:cNvGraphicFramePr/>
                <a:graphic xmlns:a="http://schemas.openxmlformats.org/drawingml/2006/main">
                  <a:graphicData uri="http://schemas.microsoft.com/office/word/2010/wordprocessingShape">
                    <wps:wsp>
                      <wps:cNvSpPr txBox="1"/>
                      <wps:spPr>
                        <a:xfrm>
                          <a:off x="0" y="0"/>
                          <a:ext cx="2894330" cy="2597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0BF731A">
                            <w:pP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20: Cluster Map of Newspaper test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6pt;margin-top:-0.7pt;height:20.45pt;width:227.9pt;z-index:251683840;mso-width-relative:page;mso-height-relative:page;" fillcolor="#FFFFFF [3201]" filled="t" stroked="f" coordsize="21600,21600" o:gfxdata="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afx/4dUAAAAJAQAADwAAAAAAAAABACAAAAAiAAAAZHJz&#10;L2Rvd25yZXYueG1sUEsBAhQAFAAAAAgAh07iQBL+P+9AAgAAkAQAAA4AAAAAAAAAAQAgAAAAJAEA&#10;AGRycy9lMm9Eb2MueG1sUEsFBgAAAAAGAAYAWQEAANYFAAAAAA==&#10;">
                <v:fill on="t" focussize="0,0"/>
                <v:stroke on="f" weight="0.5pt"/>
                <v:imagedata o:title=""/>
                <o:lock v:ext="edit" aspectratio="f"/>
                <v:textbox>
                  <w:txbxContent>
                    <w:p w14:paraId="20BF731A">
                      <w:pP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20: Cluster Map of Newspaper test</w:t>
                      </w:r>
                    </w:p>
                  </w:txbxContent>
                </v:textbox>
              </v:shape>
            </w:pict>
          </mc:Fallback>
        </mc:AlternateContent>
      </w:r>
      <w:r>
        <w:rPr>
          <w:sz w:val="25"/>
        </w:rPr>
        <mc:AlternateContent>
          <mc:Choice Requires="wps">
            <w:drawing>
              <wp:anchor distT="0" distB="0" distL="114300" distR="114300" simplePos="0" relativeHeight="251682816" behindDoc="0" locked="0" layoutInCell="1" allowOverlap="1">
                <wp:simplePos x="0" y="0"/>
                <wp:positionH relativeFrom="column">
                  <wp:posOffset>2974340</wp:posOffset>
                </wp:positionH>
                <wp:positionV relativeFrom="paragraph">
                  <wp:posOffset>250190</wp:posOffset>
                </wp:positionV>
                <wp:extent cx="2894330" cy="259715"/>
                <wp:effectExtent l="0" t="0" r="1270" b="14605"/>
                <wp:wrapNone/>
                <wp:docPr id="31" name="Text Box 31"/>
                <wp:cNvGraphicFramePr/>
                <a:graphic xmlns:a="http://schemas.openxmlformats.org/drawingml/2006/main">
                  <a:graphicData uri="http://schemas.microsoft.com/office/word/2010/wordprocessingShape">
                    <wps:wsp>
                      <wps:cNvSpPr txBox="1"/>
                      <wps:spPr>
                        <a:xfrm>
                          <a:off x="0" y="0"/>
                          <a:ext cx="2894330" cy="2597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F2CF354">
                            <w:pP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21: Confusion Matrix of Newspaper test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4.2pt;margin-top:19.7pt;height:20.45pt;width:227.9pt;z-index:251682816;mso-width-relative:page;mso-height-relative:page;" fillcolor="#FFFFFF [3201]" filled="t" stroked="f" coordsize="21600,21600" o:gfxdata="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&#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coULrWAAAACQEAAA8AAAAAAAAAAQAgAAAAIgAAAGRy&#10;cy9kb3ducmV2LnhtbFBLAQIUABQAAAAIAIdO4kAjqxBxQAIAAJAEAAAOAAAAAAAAAAEAIAAAACUB&#10;AABkcnMvZTJvRG9jLnhtbFBLBQYAAAAABgAGAFkBAADXBQAAAAA=&#10;">
                <v:fill on="t" focussize="0,0"/>
                <v:stroke on="f" weight="0.5pt"/>
                <v:imagedata o:title=""/>
                <o:lock v:ext="edit" aspectratio="f"/>
                <v:textbox>
                  <w:txbxContent>
                    <w:p w14:paraId="1F2CF354">
                      <w:pP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21: Confusion Matrix of Newspaper test</w:t>
                      </w:r>
                    </w:p>
                  </w:txbxContent>
                </v:textbox>
              </v:shape>
            </w:pict>
          </mc:Fallback>
        </mc:AlternateContent>
      </w:r>
      <w:r>
        <w:rPr>
          <w:sz w:val="25"/>
        </w:rPr>
        <mc:AlternateContent>
          <mc:Choice Requires="wps">
            <w:drawing>
              <wp:anchor distT="0" distB="0" distL="114300" distR="114300" simplePos="0" relativeHeight="251681792" behindDoc="0" locked="0" layoutInCell="1" allowOverlap="1">
                <wp:simplePos x="0" y="0"/>
                <wp:positionH relativeFrom="column">
                  <wp:posOffset>-317500</wp:posOffset>
                </wp:positionH>
                <wp:positionV relativeFrom="paragraph">
                  <wp:posOffset>-107950</wp:posOffset>
                </wp:positionV>
                <wp:extent cx="2673350" cy="290195"/>
                <wp:effectExtent l="0" t="0" r="8890" b="14605"/>
                <wp:wrapNone/>
                <wp:docPr id="30" name="Text Box 30"/>
                <wp:cNvGraphicFramePr/>
                <a:graphic xmlns:a="http://schemas.openxmlformats.org/drawingml/2006/main">
                  <a:graphicData uri="http://schemas.microsoft.com/office/word/2010/wordprocessingShape">
                    <wps:wsp>
                      <wps:cNvSpPr txBox="1"/>
                      <wps:spPr>
                        <a:xfrm>
                          <a:off x="0" y="0"/>
                          <a:ext cx="2673350" cy="2901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D1EF353">
                            <w:pP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20: Cluster Map of Newspaper Test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pt;margin-top:-8.5pt;height:22.85pt;width:210.5pt;z-index:251681792;mso-width-relative:page;mso-height-relative:page;" fillcolor="#FFFFFF [3201]" filled="t" stroked="f" coordsize="21600,21600" o:gfxdata="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9eyYsNUAAAAKAQAADwAAAAAAAAABACAAAAAiAAAAZHJzL2Rv&#10;d25yZXYueG1sUEsBAhQAFAAAAAgAh07iQI7dPNo9AgAAkAQAAA4AAAAAAAAAAQAgAAAAJAEAAGRy&#10;cy9lMm9Eb2MueG1sUEsFBgAAAAAGAAYAWQEAANMFAAAAAA==&#10;">
                <v:fill on="t" focussize="0,0"/>
                <v:stroke on="f" weight="0.5pt"/>
                <v:imagedata o:title=""/>
                <o:lock v:ext="edit" aspectratio="f"/>
                <v:textbox>
                  <w:txbxContent>
                    <w:p w14:paraId="4D1EF353">
                      <w:pP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20: Cluster Map of Newspaper Test</w:t>
                      </w:r>
                    </w:p>
                  </w:txbxContent>
                </v:textbox>
              </v:shape>
            </w:pict>
          </mc:Fallback>
        </mc:AlternateContent>
      </w:r>
      <w:r>
        <w:drawing>
          <wp:anchor distT="0" distB="0" distL="114300" distR="114300" simplePos="0" relativeHeight="251680768" behindDoc="0" locked="0" layoutInCell="1" allowOverlap="1">
            <wp:simplePos x="0" y="0"/>
            <wp:positionH relativeFrom="column">
              <wp:posOffset>26035</wp:posOffset>
            </wp:positionH>
            <wp:positionV relativeFrom="paragraph">
              <wp:posOffset>27940</wp:posOffset>
            </wp:positionV>
            <wp:extent cx="3025140" cy="2557145"/>
            <wp:effectExtent l="0" t="0" r="7620" b="3175"/>
            <wp:wrapSquare wrapText="bothSides"/>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pic:cNvPicPr>
                      <a:picLocks noChangeAspect="1"/>
                    </pic:cNvPicPr>
                  </pic:nvPicPr>
                  <pic:blipFill>
                    <a:blip r:embed="rId25"/>
                    <a:stretch>
                      <a:fillRect/>
                    </a:stretch>
                  </pic:blipFill>
                  <pic:spPr>
                    <a:xfrm>
                      <a:off x="0" y="0"/>
                      <a:ext cx="3025140" cy="2557145"/>
                    </a:xfrm>
                    <a:prstGeom prst="rect">
                      <a:avLst/>
                    </a:prstGeom>
                    <a:noFill/>
                    <a:ln>
                      <a:noFill/>
                    </a:ln>
                  </pic:spPr>
                </pic:pic>
              </a:graphicData>
            </a:graphic>
          </wp:anchor>
        </w:drawing>
      </w:r>
    </w:p>
    <w:p w14:paraId="5E23D44F">
      <w:pPr>
        <w:keepNext w:val="0"/>
        <w:keepLines w:val="0"/>
        <w:widowControl/>
        <w:suppressLineNumbers w:val="0"/>
        <w:jc w:val="both"/>
        <w:rPr>
          <w:rFonts w:hint="default" w:ascii="Times New Roman" w:hAnsi="Times New Roman" w:cs="Times New Roman"/>
          <w:b w:val="0"/>
          <w:bCs w:val="0"/>
          <w:sz w:val="25"/>
          <w:szCs w:val="25"/>
        </w:rPr>
      </w:pPr>
    </w:p>
    <w:p w14:paraId="6AF5B12D">
      <w:pPr>
        <w:pStyle w:val="2"/>
        <w:bidi w:val="0"/>
        <w:rPr>
          <w:rFonts w:hint="default" w:ascii="Times New Roman" w:hAnsi="Times New Roman" w:eastAsia="SimSun" w:cs="Times New Roman"/>
          <w:sz w:val="25"/>
          <w:szCs w:val="25"/>
        </w:rPr>
      </w:pPr>
      <w:r>
        <w:rPr>
          <w:rFonts w:hint="default"/>
          <w:lang w:val="en-US"/>
        </w:rPr>
        <w:t>Part D: Conclusion</w:t>
      </w:r>
    </w:p>
    <w:p w14:paraId="5659022A">
      <w:pPr>
        <w:keepNext w:val="0"/>
        <w:keepLines w:val="0"/>
        <w:widowControl/>
        <w:suppressLineNumbers w:val="0"/>
        <w:jc w:val="both"/>
        <w:rPr>
          <w:rFonts w:hint="default" w:ascii="Times New Roman" w:hAnsi="Times New Roman" w:cs="Times New Roman"/>
          <w:b w:val="0"/>
          <w:bCs w:val="0"/>
          <w:sz w:val="25"/>
          <w:szCs w:val="25"/>
          <w:lang w:val="en-US"/>
        </w:rPr>
      </w:pPr>
      <w:r>
        <w:rPr>
          <w:rFonts w:hint="default" w:ascii="Times New Roman" w:hAnsi="Times New Roman" w:eastAsia="SimSun" w:cs="Times New Roman"/>
          <w:sz w:val="25"/>
          <w:szCs w:val="25"/>
        </w:rPr>
        <w:t>In conclusion, the successful integration and evaluation of these three components</w:t>
      </w:r>
      <w:r>
        <w:rPr>
          <w:rFonts w:hint="default" w:ascii="Times New Roman" w:hAnsi="Times New Roman" w:eastAsia="SimSun" w:cs="Times New Roman"/>
          <w:sz w:val="25"/>
          <w:szCs w:val="25"/>
          <w:lang w:val="en-US"/>
        </w:rPr>
        <w:t xml:space="preserve"> </w:t>
      </w:r>
      <w:r>
        <w:rPr>
          <w:rFonts w:hint="default" w:ascii="Times New Roman" w:hAnsi="Times New Roman" w:eastAsia="SimSun" w:cs="Times New Roman"/>
          <w:sz w:val="25"/>
          <w:szCs w:val="25"/>
        </w:rPr>
        <w:t>including Spam, Malware, and Newspaper detection</w:t>
      </w:r>
      <w:r>
        <w:rPr>
          <w:rFonts w:hint="default" w:ascii="Times New Roman" w:hAnsi="Times New Roman" w:eastAsia="SimSun" w:cs="Times New Roman"/>
          <w:sz w:val="25"/>
          <w:szCs w:val="25"/>
          <w:lang w:val="en-US"/>
        </w:rPr>
        <w:t xml:space="preserve"> </w:t>
      </w:r>
      <w:r>
        <w:rPr>
          <w:rFonts w:hint="default" w:ascii="Times New Roman" w:hAnsi="Times New Roman" w:eastAsia="SimSun" w:cs="Times New Roman"/>
          <w:sz w:val="25"/>
          <w:szCs w:val="25"/>
        </w:rPr>
        <w:t>provides a comprehensive and multi-layered security framework, setting a solid foundation for the project's final conclusions and future recommendations</w:t>
      </w:r>
      <w:r>
        <w:rPr>
          <w:rFonts w:hint="default" w:ascii="Times New Roman" w:hAnsi="Times New Roman" w:eastAsia="SimSun" w:cs="Times New Roman"/>
          <w:sz w:val="25"/>
          <w:szCs w:val="25"/>
          <w:lang w:val="en-US"/>
        </w:rPr>
        <w:t>.</w:t>
      </w:r>
    </w:p>
    <w:p w14:paraId="3E7D6D33">
      <w:pPr>
        <w:rPr>
          <w:rFonts w:hint="default"/>
          <w:lang w:val="en-US"/>
        </w:rPr>
      </w:pPr>
    </w:p>
    <w:p w14:paraId="6A4AB109">
      <w:pPr>
        <w:rPr>
          <w:rFonts w:hint="default"/>
          <w:lang w:val="en-US"/>
        </w:rPr>
      </w:pPr>
    </w:p>
    <w:p w14:paraId="48E82A88">
      <w:pPr>
        <w:rPr>
          <w:rFonts w:hint="default"/>
          <w:lang w:val="en-US"/>
        </w:rPr>
      </w:pPr>
    </w:p>
    <w:p w14:paraId="034C28FA">
      <w:pPr>
        <w:rPr>
          <w:rFonts w:hint="default"/>
          <w:lang w:val="en-US"/>
        </w:rPr>
      </w:pPr>
    </w:p>
    <w:p w14:paraId="34EF1DA7">
      <w:pPr>
        <w:rPr>
          <w:rFonts w:hint="default"/>
          <w:lang w:val="en-US"/>
        </w:rPr>
      </w:pPr>
    </w:p>
    <w:p w14:paraId="6B37DF66">
      <w:pPr>
        <w:rPr>
          <w:rFonts w:hint="default"/>
          <w:lang w:val="en-US"/>
        </w:rPr>
      </w:pPr>
    </w:p>
    <w:p w14:paraId="3290B173">
      <w:pPr>
        <w:rPr>
          <w:rFonts w:hint="default"/>
          <w:lang w:val="en-US"/>
        </w:rPr>
      </w:pPr>
    </w:p>
    <w:p w14:paraId="7450C5A2">
      <w:pPr>
        <w:rPr>
          <w:rFonts w:hint="default"/>
          <w:lang w:val="en-US"/>
        </w:rPr>
      </w:pPr>
    </w:p>
    <w:p w14:paraId="080C6F8E">
      <w:pPr>
        <w:rPr>
          <w:rFonts w:hint="default"/>
          <w:lang w:val="en-US"/>
        </w:rPr>
      </w:pPr>
    </w:p>
    <w:p w14:paraId="55E49FF2">
      <w:pPr>
        <w:rPr>
          <w:rFonts w:hint="default"/>
          <w:lang w:val="en-US"/>
        </w:rPr>
      </w:pPr>
    </w:p>
    <w:p w14:paraId="6FB104D5">
      <w:pPr>
        <w:rPr>
          <w:rFonts w:hint="default"/>
          <w:lang w:val="en-US"/>
        </w:rPr>
      </w:pPr>
    </w:p>
    <w:p w14:paraId="45D80A20">
      <w:pPr>
        <w:rPr>
          <w:rFonts w:hint="default"/>
          <w:lang w:val="en-US"/>
        </w:rPr>
      </w:pPr>
    </w:p>
    <w:p w14:paraId="291B0477">
      <w:pPr>
        <w:rPr>
          <w:rFonts w:hint="default"/>
          <w:lang w:val="en-US"/>
        </w:rPr>
      </w:pPr>
    </w:p>
    <w:p w14:paraId="71FF4C9A">
      <w:pPr>
        <w:rPr>
          <w:rFonts w:hint="default"/>
          <w:lang w:val="en-US"/>
        </w:rPr>
      </w:pPr>
    </w:p>
    <w:p w14:paraId="20F75D2B">
      <w:pPr>
        <w:rPr>
          <w:rFonts w:hint="default"/>
          <w:lang w:val="en-US"/>
        </w:rPr>
      </w:pPr>
    </w:p>
    <w:p w14:paraId="7B4556D4">
      <w:pPr>
        <w:pStyle w:val="2"/>
        <w:bidi w:val="0"/>
        <w:rPr>
          <w:rFonts w:hint="default"/>
          <w:lang w:val="en-US"/>
        </w:rPr>
      </w:pPr>
      <w:r>
        <w:rPr>
          <w:rFonts w:hint="default"/>
          <w:lang w:val="en-US"/>
        </w:rPr>
        <w:t>Part E: References</w:t>
      </w:r>
    </w:p>
    <w:p w14:paraId="1864E770">
      <w:pPr>
        <w:pStyle w:val="19"/>
        <w:keepNext w:val="0"/>
        <w:keepLines w:val="0"/>
        <w:widowControl/>
        <w:numPr>
          <w:ilvl w:val="0"/>
          <w:numId w:val="3"/>
        </w:numPr>
        <w:suppressLineNumbers w:val="0"/>
        <w:ind w:left="440" w:leftChars="200" w:firstLine="0" w:firstLineChars="0"/>
        <w:rPr>
          <w:rFonts w:hint="default" w:ascii="Times New Roman" w:hAnsi="Times New Roman" w:cs="Times New Roman"/>
          <w:sz w:val="25"/>
          <w:szCs w:val="25"/>
        </w:rPr>
      </w:pPr>
      <w:r>
        <w:rPr>
          <w:rFonts w:hint="default" w:ascii="Times New Roman" w:hAnsi="Times New Roman" w:cs="Times New Roman"/>
          <w:b/>
          <w:bCs/>
          <w:sz w:val="25"/>
          <w:szCs w:val="25"/>
        </w:rPr>
        <w:t>Cybersecurity &amp; Infrastructure Security Agency (CISA).</w:t>
      </w:r>
      <w:r>
        <w:rPr>
          <w:rFonts w:hint="default" w:ascii="Times New Roman" w:hAnsi="Times New Roman" w:cs="Times New Roman"/>
          <w:sz w:val="25"/>
          <w:szCs w:val="25"/>
        </w:rPr>
        <w:t xml:space="preserve"> (2024). </w:t>
      </w:r>
      <w:r>
        <w:rPr>
          <w:rFonts w:hint="default" w:ascii="Times New Roman" w:hAnsi="Times New Roman" w:cs="Times New Roman"/>
          <w:i/>
          <w:iCs/>
          <w:sz w:val="25"/>
          <w:szCs w:val="25"/>
        </w:rPr>
        <w:t>Foreign influence operations and disinformation</w:t>
      </w:r>
      <w:r>
        <w:rPr>
          <w:rFonts w:hint="default" w:ascii="Times New Roman" w:hAnsi="Times New Roman" w:cs="Times New Roman"/>
          <w:sz w:val="25"/>
          <w:szCs w:val="25"/>
        </w:rPr>
        <w:t xml:space="preserve">. </w:t>
      </w:r>
    </w:p>
    <w:p w14:paraId="2D8E6D94">
      <w:pPr>
        <w:pStyle w:val="19"/>
        <w:keepNext w:val="0"/>
        <w:keepLines w:val="0"/>
        <w:widowControl/>
        <w:numPr>
          <w:ilvl w:val="0"/>
          <w:numId w:val="0"/>
        </w:numPr>
        <w:suppressLineNumbers w:val="0"/>
        <w:ind w:leftChars="200"/>
        <w:rPr>
          <w:rFonts w:hint="default" w:ascii="Times New Roman" w:hAnsi="Times New Roman" w:cs="Times New Roman"/>
          <w:sz w:val="25"/>
          <w:szCs w:val="25"/>
        </w:rPr>
      </w:pPr>
      <w:r>
        <w:rPr>
          <w:rFonts w:hint="default" w:ascii="Times New Roman" w:hAnsi="Times New Roman" w:cs="Times New Roman"/>
          <w:sz w:val="25"/>
          <w:szCs w:val="25"/>
        </w:rPr>
        <w:fldChar w:fldCharType="begin"/>
      </w:r>
      <w:r>
        <w:rPr>
          <w:rFonts w:hint="default" w:ascii="Times New Roman" w:hAnsi="Times New Roman" w:cs="Times New Roman"/>
          <w:sz w:val="25"/>
          <w:szCs w:val="25"/>
        </w:rPr>
        <w:instrText xml:space="preserve"> HYPERLINK "https://www.google.com/search?q=https://www.cisa.gov/topics/election-security/foreign-influence-operations-and-disinformation" \t "_blank" </w:instrText>
      </w:r>
      <w:r>
        <w:rPr>
          <w:rFonts w:hint="default" w:ascii="Times New Roman" w:hAnsi="Times New Roman" w:cs="Times New Roman"/>
          <w:sz w:val="25"/>
          <w:szCs w:val="25"/>
        </w:rPr>
        <w:fldChar w:fldCharType="separate"/>
      </w:r>
      <w:r>
        <w:rPr>
          <w:rStyle w:val="18"/>
          <w:rFonts w:hint="default" w:ascii="Times New Roman" w:hAnsi="Times New Roman" w:cs="Times New Roman"/>
          <w:sz w:val="25"/>
          <w:szCs w:val="25"/>
        </w:rPr>
        <w:t>https://www.cisa.gov/topics/election-security/foreign-influence-operations-and-disinformation</w:t>
      </w:r>
      <w:r>
        <w:rPr>
          <w:rFonts w:hint="default" w:ascii="Times New Roman" w:hAnsi="Times New Roman" w:cs="Times New Roman"/>
          <w:sz w:val="25"/>
          <w:szCs w:val="25"/>
        </w:rPr>
        <w:fldChar w:fldCharType="end"/>
      </w:r>
    </w:p>
    <w:p w14:paraId="06AE65DE">
      <w:pPr>
        <w:pStyle w:val="19"/>
        <w:keepNext w:val="0"/>
        <w:keepLines w:val="0"/>
        <w:widowControl/>
        <w:numPr>
          <w:ilvl w:val="0"/>
          <w:numId w:val="3"/>
        </w:numPr>
        <w:suppressLineNumbers w:val="0"/>
        <w:ind w:left="440" w:leftChars="200" w:firstLine="0" w:firstLineChars="0"/>
        <w:rPr>
          <w:rFonts w:hint="default" w:ascii="Times New Roman" w:hAnsi="Times New Roman" w:cs="Times New Roman"/>
          <w:sz w:val="25"/>
          <w:szCs w:val="25"/>
        </w:rPr>
      </w:pPr>
      <w:r>
        <w:rPr>
          <w:rFonts w:hint="default" w:ascii="Times New Roman" w:hAnsi="Times New Roman" w:cs="Times New Roman"/>
          <w:b/>
          <w:bCs/>
          <w:sz w:val="25"/>
          <w:szCs w:val="25"/>
        </w:rPr>
        <w:t>Statista.</w:t>
      </w:r>
      <w:r>
        <w:rPr>
          <w:rFonts w:hint="default" w:ascii="Times New Roman" w:hAnsi="Times New Roman" w:cs="Times New Roman"/>
          <w:sz w:val="25"/>
          <w:szCs w:val="25"/>
        </w:rPr>
        <w:t xml:space="preserve"> (2026). </w:t>
      </w:r>
      <w:r>
        <w:rPr>
          <w:rFonts w:hint="default" w:ascii="Times New Roman" w:hAnsi="Times New Roman" w:cs="Times New Roman"/>
          <w:i/>
          <w:iCs/>
          <w:sz w:val="25"/>
          <w:szCs w:val="25"/>
        </w:rPr>
        <w:t>Number of sent and received e-mails per day worldwide from 2017 to 2027</w:t>
      </w:r>
      <w:r>
        <w:rPr>
          <w:rFonts w:hint="default" w:ascii="Times New Roman" w:hAnsi="Times New Roman" w:cs="Times New Roman"/>
          <w:sz w:val="25"/>
          <w:szCs w:val="25"/>
        </w:rPr>
        <w:t xml:space="preserve">. </w:t>
      </w:r>
    </w:p>
    <w:p w14:paraId="1C9F6016">
      <w:pPr>
        <w:pStyle w:val="19"/>
        <w:keepNext w:val="0"/>
        <w:keepLines w:val="0"/>
        <w:widowControl/>
        <w:numPr>
          <w:ilvl w:val="0"/>
          <w:numId w:val="0"/>
        </w:numPr>
        <w:suppressLineNumbers w:val="0"/>
        <w:ind w:leftChars="200"/>
        <w:rPr>
          <w:rFonts w:hint="default" w:ascii="Times New Roman" w:hAnsi="Times New Roman" w:cs="Times New Roman"/>
          <w:sz w:val="25"/>
          <w:szCs w:val="25"/>
        </w:rPr>
      </w:pPr>
      <w:r>
        <w:rPr>
          <w:rFonts w:hint="default" w:ascii="Times New Roman" w:hAnsi="Times New Roman" w:cs="Times New Roman"/>
          <w:sz w:val="25"/>
          <w:szCs w:val="25"/>
        </w:rPr>
        <w:fldChar w:fldCharType="begin"/>
      </w:r>
      <w:r>
        <w:rPr>
          <w:rFonts w:hint="default" w:ascii="Times New Roman" w:hAnsi="Times New Roman" w:cs="Times New Roman"/>
          <w:sz w:val="25"/>
          <w:szCs w:val="25"/>
        </w:rPr>
        <w:instrText xml:space="preserve"> HYPERLINK "https://www.google.com/search?q=https://www.statista.com/statistics/255080/number-of-emails-per-day-worldwide/" \t "_blank" </w:instrText>
      </w:r>
      <w:r>
        <w:rPr>
          <w:rFonts w:hint="default" w:ascii="Times New Roman" w:hAnsi="Times New Roman" w:cs="Times New Roman"/>
          <w:sz w:val="25"/>
          <w:szCs w:val="25"/>
        </w:rPr>
        <w:fldChar w:fldCharType="separate"/>
      </w:r>
      <w:r>
        <w:rPr>
          <w:rStyle w:val="18"/>
          <w:rFonts w:hint="default" w:ascii="Times New Roman" w:hAnsi="Times New Roman" w:cs="Times New Roman"/>
          <w:sz w:val="25"/>
          <w:szCs w:val="25"/>
        </w:rPr>
        <w:t>https://www.statista.com/statistics/255080/number-of-emails-per-day-worldwide/</w:t>
      </w:r>
      <w:r>
        <w:rPr>
          <w:rFonts w:hint="default" w:ascii="Times New Roman" w:hAnsi="Times New Roman" w:cs="Times New Roman"/>
          <w:sz w:val="25"/>
          <w:szCs w:val="25"/>
        </w:rPr>
        <w:fldChar w:fldCharType="end"/>
      </w:r>
    </w:p>
    <w:p w14:paraId="510493F1">
      <w:pPr>
        <w:pStyle w:val="19"/>
        <w:keepNext w:val="0"/>
        <w:keepLines w:val="0"/>
        <w:widowControl/>
        <w:numPr>
          <w:ilvl w:val="0"/>
          <w:numId w:val="3"/>
        </w:numPr>
        <w:suppressLineNumbers w:val="0"/>
        <w:ind w:left="440" w:leftChars="200" w:firstLine="0" w:firstLineChars="0"/>
        <w:rPr>
          <w:rFonts w:hint="default" w:ascii="Times New Roman" w:hAnsi="Times New Roman" w:cs="Times New Roman"/>
          <w:sz w:val="25"/>
          <w:szCs w:val="25"/>
        </w:rPr>
      </w:pPr>
      <w:r>
        <w:rPr>
          <w:rFonts w:hint="default" w:ascii="Times New Roman" w:hAnsi="Times New Roman" w:cs="Times New Roman"/>
          <w:b/>
          <w:bCs/>
          <w:sz w:val="25"/>
          <w:szCs w:val="25"/>
        </w:rPr>
        <w:t>Verizon.</w:t>
      </w:r>
      <w:r>
        <w:rPr>
          <w:rFonts w:hint="default" w:ascii="Times New Roman" w:hAnsi="Times New Roman" w:cs="Times New Roman"/>
          <w:sz w:val="25"/>
          <w:szCs w:val="25"/>
        </w:rPr>
        <w:t xml:space="preserve"> (2025). </w:t>
      </w:r>
      <w:r>
        <w:rPr>
          <w:rFonts w:hint="default" w:ascii="Times New Roman" w:hAnsi="Times New Roman" w:cs="Times New Roman"/>
          <w:i/>
          <w:iCs/>
          <w:sz w:val="25"/>
          <w:szCs w:val="25"/>
        </w:rPr>
        <w:t>2025 data breach investigations report (DBIR)</w:t>
      </w:r>
      <w:r>
        <w:rPr>
          <w:rFonts w:hint="default" w:ascii="Times New Roman" w:hAnsi="Times New Roman" w:cs="Times New Roman"/>
          <w:sz w:val="25"/>
          <w:szCs w:val="25"/>
        </w:rPr>
        <w:t xml:space="preserve">. </w:t>
      </w:r>
    </w:p>
    <w:p w14:paraId="25FF2ACD">
      <w:pPr>
        <w:pStyle w:val="19"/>
        <w:keepNext w:val="0"/>
        <w:keepLines w:val="0"/>
        <w:widowControl/>
        <w:numPr>
          <w:ilvl w:val="0"/>
          <w:numId w:val="0"/>
        </w:numPr>
        <w:suppressLineNumbers w:val="0"/>
        <w:ind w:leftChars="200"/>
        <w:rPr>
          <w:rFonts w:hint="default" w:ascii="Times New Roman" w:hAnsi="Times New Roman" w:cs="Times New Roman"/>
          <w:sz w:val="25"/>
          <w:szCs w:val="25"/>
        </w:rPr>
      </w:pPr>
      <w:r>
        <w:rPr>
          <w:rFonts w:hint="default" w:ascii="Times New Roman" w:hAnsi="Times New Roman" w:cs="Times New Roman"/>
          <w:sz w:val="25"/>
          <w:szCs w:val="25"/>
        </w:rPr>
        <w:fldChar w:fldCharType="begin"/>
      </w:r>
      <w:r>
        <w:rPr>
          <w:rFonts w:hint="default" w:ascii="Times New Roman" w:hAnsi="Times New Roman" w:cs="Times New Roman"/>
          <w:sz w:val="25"/>
          <w:szCs w:val="25"/>
        </w:rPr>
        <w:instrText xml:space="preserve"> HYPERLINK "https://www.verizon.com/business/resources/reports/dbir/" \t "_blank" </w:instrText>
      </w:r>
      <w:r>
        <w:rPr>
          <w:rFonts w:hint="default" w:ascii="Times New Roman" w:hAnsi="Times New Roman" w:cs="Times New Roman"/>
          <w:sz w:val="25"/>
          <w:szCs w:val="25"/>
        </w:rPr>
        <w:fldChar w:fldCharType="separate"/>
      </w:r>
      <w:r>
        <w:rPr>
          <w:rStyle w:val="18"/>
          <w:rFonts w:hint="default" w:ascii="Times New Roman" w:hAnsi="Times New Roman" w:cs="Times New Roman"/>
          <w:sz w:val="25"/>
          <w:szCs w:val="25"/>
        </w:rPr>
        <w:t>https://www.verizon.com/business/resources/reports/dbir/</w:t>
      </w:r>
      <w:r>
        <w:rPr>
          <w:rFonts w:hint="default" w:ascii="Times New Roman" w:hAnsi="Times New Roman" w:cs="Times New Roman"/>
          <w:sz w:val="25"/>
          <w:szCs w:val="25"/>
        </w:rPr>
        <w:fldChar w:fldCharType="end"/>
      </w:r>
    </w:p>
    <w:p w14:paraId="7F640D31">
      <w:pPr>
        <w:pStyle w:val="19"/>
        <w:keepNext w:val="0"/>
        <w:keepLines w:val="0"/>
        <w:widowControl/>
        <w:numPr>
          <w:ilvl w:val="0"/>
          <w:numId w:val="3"/>
        </w:numPr>
        <w:suppressLineNumbers w:val="0"/>
        <w:ind w:left="440" w:leftChars="200" w:firstLine="0" w:firstLineChars="0"/>
        <w:rPr>
          <w:rFonts w:hint="default" w:ascii="Times New Roman" w:hAnsi="Times New Roman" w:cs="Times New Roman"/>
          <w:sz w:val="25"/>
          <w:szCs w:val="25"/>
        </w:rPr>
      </w:pPr>
      <w:r>
        <w:rPr>
          <w:rFonts w:hint="default" w:ascii="Times New Roman" w:hAnsi="Times New Roman" w:cs="Times New Roman"/>
          <w:b/>
          <w:bCs/>
          <w:sz w:val="25"/>
          <w:szCs w:val="25"/>
        </w:rPr>
        <w:t>World Economic Forum.</w:t>
      </w:r>
      <w:r>
        <w:rPr>
          <w:rFonts w:hint="default" w:ascii="Times New Roman" w:hAnsi="Times New Roman" w:cs="Times New Roman"/>
          <w:sz w:val="25"/>
          <w:szCs w:val="25"/>
        </w:rPr>
        <w:t xml:space="preserve"> (2026). </w:t>
      </w:r>
      <w:r>
        <w:rPr>
          <w:rFonts w:hint="default" w:ascii="Times New Roman" w:hAnsi="Times New Roman" w:cs="Times New Roman"/>
          <w:i/>
          <w:iCs/>
          <w:sz w:val="25"/>
          <w:szCs w:val="25"/>
        </w:rPr>
        <w:t>The global risks report 2026</w:t>
      </w:r>
      <w:r>
        <w:rPr>
          <w:rFonts w:hint="default" w:ascii="Times New Roman" w:hAnsi="Times New Roman" w:cs="Times New Roman"/>
          <w:sz w:val="25"/>
          <w:szCs w:val="25"/>
        </w:rPr>
        <w:t xml:space="preserve"> (21st ed.)</w:t>
      </w:r>
      <w:r>
        <w:rPr>
          <w:rFonts w:hint="default" w:ascii="Times New Roman" w:hAnsi="Times New Roman" w:cs="Times New Roman"/>
          <w:sz w:val="25"/>
          <w:szCs w:val="25"/>
          <w:lang w:val="en-US"/>
        </w:rPr>
        <w:t>.</w:t>
      </w:r>
    </w:p>
    <w:p w14:paraId="6251F0E5">
      <w:pPr>
        <w:pStyle w:val="19"/>
        <w:keepNext w:val="0"/>
        <w:keepLines w:val="0"/>
        <w:widowControl/>
        <w:numPr>
          <w:ilvl w:val="0"/>
          <w:numId w:val="0"/>
        </w:numPr>
        <w:suppressLineNumbers w:val="0"/>
        <w:ind w:leftChars="200"/>
        <w:rPr>
          <w:rFonts w:hint="default" w:ascii="Times New Roman" w:hAnsi="Times New Roman" w:cs="Times New Roman"/>
          <w:sz w:val="25"/>
          <w:szCs w:val="25"/>
          <w:lang w:val="en-US"/>
        </w:rPr>
      </w:pPr>
      <w:r>
        <w:rPr>
          <w:rFonts w:hint="default" w:ascii="Times New Roman" w:hAnsi="Times New Roman" w:cs="Times New Roman"/>
          <w:sz w:val="25"/>
          <w:szCs w:val="25"/>
        </w:rPr>
        <w:fldChar w:fldCharType="begin"/>
      </w:r>
      <w:r>
        <w:rPr>
          <w:rFonts w:hint="default" w:ascii="Times New Roman" w:hAnsi="Times New Roman" w:cs="Times New Roman"/>
          <w:sz w:val="25"/>
          <w:szCs w:val="25"/>
        </w:rPr>
        <w:instrText xml:space="preserve"> HYPERLINK "https://www.weforum.org/publications/global-risks-report-2026/" \t "_blank" </w:instrText>
      </w:r>
      <w:r>
        <w:rPr>
          <w:rFonts w:hint="default" w:ascii="Times New Roman" w:hAnsi="Times New Roman" w:cs="Times New Roman"/>
          <w:sz w:val="25"/>
          <w:szCs w:val="25"/>
        </w:rPr>
        <w:fldChar w:fldCharType="separate"/>
      </w:r>
      <w:r>
        <w:rPr>
          <w:rStyle w:val="18"/>
          <w:rFonts w:hint="default" w:ascii="Times New Roman" w:hAnsi="Times New Roman" w:cs="Times New Roman"/>
          <w:sz w:val="25"/>
          <w:szCs w:val="25"/>
        </w:rPr>
        <w:t>https://www.weforum.org/publications/global-risks-report-2026/</w:t>
      </w:r>
      <w:r>
        <w:rPr>
          <w:rFonts w:hint="default" w:ascii="Times New Roman" w:hAnsi="Times New Roman" w:cs="Times New Roman"/>
          <w:sz w:val="25"/>
          <w:szCs w:val="25"/>
        </w:rPr>
        <w:fldChar w:fldCharType="end"/>
      </w:r>
    </w:p>
    <w:p w14:paraId="4C835ED2">
      <w:pPr>
        <w:pStyle w:val="19"/>
        <w:keepNext w:val="0"/>
        <w:keepLines w:val="0"/>
        <w:widowControl/>
        <w:suppressLineNumbers w:val="0"/>
        <w:bidi w:val="0"/>
        <w:spacing w:before="240" w:beforeAutospacing="0" w:after="240" w:afterAutospacing="0" w:line="17" w:lineRule="atLeast"/>
        <w:jc w:val="both"/>
        <w:rPr>
          <w:rFonts w:hint="default" w:ascii="Times New Roman" w:hAnsi="Times New Roman" w:cs="Times New Roman"/>
          <w:b/>
          <w:bCs/>
          <w:color w:val="auto"/>
          <w:sz w:val="25"/>
          <w:szCs w:val="25"/>
          <w:highlight w:val="none"/>
          <w:shd w:val="clear" w:color="auto" w:fill="auto"/>
          <w:lang w:val="en-US"/>
        </w:rPr>
      </w:pPr>
    </w:p>
    <w:p w14:paraId="2B591081">
      <w:pPr>
        <w:pStyle w:val="19"/>
        <w:keepNext w:val="0"/>
        <w:keepLines w:val="0"/>
        <w:widowControl/>
        <w:suppressLineNumbers w:val="0"/>
        <w:bidi w:val="0"/>
        <w:spacing w:before="240" w:beforeAutospacing="0" w:after="240" w:afterAutospacing="0" w:line="17" w:lineRule="atLeast"/>
        <w:ind w:left="880" w:leftChars="0" w:firstLine="0" w:firstLineChars="0"/>
        <w:jc w:val="both"/>
        <w:rPr>
          <w:rFonts w:hint="default" w:ascii="Times New Roman" w:hAnsi="Times New Roman" w:cs="Times New Roman"/>
          <w:i w:val="0"/>
          <w:iCs w:val="0"/>
          <w:color w:val="000000"/>
          <w:sz w:val="25"/>
          <w:szCs w:val="25"/>
          <w:u w:val="none"/>
          <w:shd w:val="clear" w:fill="FFFFFF"/>
          <w:vertAlign w:val="baseline"/>
          <w:lang w:val="en-US"/>
        </w:rPr>
      </w:pPr>
    </w:p>
    <w:p w14:paraId="5CF36139">
      <w:pPr>
        <w:pStyle w:val="19"/>
        <w:keepNext w:val="0"/>
        <w:keepLines w:val="0"/>
        <w:widowControl/>
        <w:suppressLineNumbers w:val="0"/>
        <w:bidi w:val="0"/>
        <w:spacing w:before="240" w:beforeAutospacing="0" w:after="240" w:afterAutospacing="0" w:line="17" w:lineRule="atLeast"/>
        <w:ind w:left="880" w:leftChars="400" w:firstLine="0" w:firstLineChars="0"/>
        <w:jc w:val="both"/>
        <w:rPr>
          <w:rFonts w:hint="default" w:ascii="Times New Roman" w:hAnsi="Times New Roman" w:eastAsia="SimSun" w:cs="Times New Roman"/>
          <w:i w:val="0"/>
          <w:iCs w:val="0"/>
          <w:color w:val="000000"/>
          <w:sz w:val="25"/>
          <w:szCs w:val="25"/>
          <w:u w:val="none"/>
          <w:shd w:val="clear" w:fill="FFFFFF"/>
          <w:vertAlign w:val="baseline"/>
        </w:rPr>
      </w:pPr>
    </w:p>
    <w:p w14:paraId="296FB4DC">
      <w:pPr>
        <w:pStyle w:val="19"/>
        <w:keepNext w:val="0"/>
        <w:keepLines w:val="0"/>
        <w:widowControl/>
        <w:suppressLineNumbers w:val="0"/>
        <w:bidi w:val="0"/>
        <w:spacing w:before="100" w:beforeAutospacing="0" w:after="100" w:afterAutospacing="0" w:line="17" w:lineRule="atLeast"/>
        <w:ind w:left="880" w:leftChars="400" w:firstLine="0" w:firstLineChars="0"/>
        <w:jc w:val="both"/>
        <w:rPr>
          <w:rFonts w:hint="default" w:ascii="Times New Roman" w:hAnsi="Times New Roman" w:eastAsia="SimSun" w:cs="Times New Roman"/>
          <w:i w:val="0"/>
          <w:iCs w:val="0"/>
          <w:color w:val="000000"/>
          <w:sz w:val="25"/>
          <w:szCs w:val="25"/>
          <w:u w:val="none"/>
          <w:shd w:val="clear" w:fill="FFFFFF"/>
          <w:vertAlign w:val="baseline"/>
          <w:lang w:val="en-US"/>
        </w:rPr>
      </w:pPr>
    </w:p>
    <w:p w14:paraId="530F98F3">
      <w:pPr>
        <w:numPr>
          <w:ilvl w:val="0"/>
          <w:numId w:val="0"/>
        </w:numPr>
        <w:shd w:val="clear" w:fill="FFFFFF" w:themeFill="background1"/>
        <w:spacing w:line="240" w:lineRule="auto"/>
        <w:ind w:leftChars="0"/>
        <w:jc w:val="both"/>
        <w:rPr>
          <w:rFonts w:hint="default" w:ascii="Times New Roman" w:hAnsi="Times New Roman" w:eastAsia="SimSun" w:cs="Times New Roman"/>
          <w:b/>
          <w:bCs/>
          <w:i/>
          <w:iCs/>
          <w:color w:val="000000"/>
          <w:sz w:val="25"/>
          <w:szCs w:val="25"/>
          <w:u w:val="none"/>
          <w:shd w:val="clear" w:fill="FFFFFF"/>
          <w:vertAlign w:val="baseline"/>
          <w:lang w:val="en-US"/>
        </w:rPr>
      </w:pPr>
    </w:p>
    <w:sectPr>
      <w:headerReference r:id="rId4" w:type="default"/>
      <w:footerReference r:id="rId5" w:type="default"/>
      <w:pgSz w:w="11906" w:h="16838"/>
      <w:pgMar w:top="1440" w:right="1797" w:bottom="1440" w:left="1797" w:header="709" w:footer="709"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3A471">
    <w:pPr>
      <w:pStyle w:val="13"/>
    </w:pPr>
    <w:r>
      <w:tab/>
    </w:r>
    <w:r>
      <w:t xml:space="preserve">Page </w:t>
    </w:r>
    <w:r>
      <w:fldChar w:fldCharType="begin"/>
    </w:r>
    <w:r>
      <w:instrText xml:space="preserve"> PAGE </w:instrText>
    </w:r>
    <w:r>
      <w:fldChar w:fldCharType="separate"/>
    </w:r>
    <w:r>
      <w:t>4</w:t>
    </w:r>
    <w:r>
      <w:fldChar w:fldCharType="end"/>
    </w:r>
    <w:r>
      <w:tab/>
    </w:r>
    <w:r>
      <w:fldChar w:fldCharType="begin"/>
    </w:r>
    <w:r>
      <w:instrText xml:space="preserve"> DATE \@ "d/MM/yyyy" </w:instrText>
    </w:r>
    <w:r>
      <w:fldChar w:fldCharType="separate"/>
    </w:r>
    <w:r>
      <w:t>14/03/2026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0B40A">
    <w:pPr>
      <w:pStyle w:val="16"/>
      <w:rPr>
        <w:rFonts w:hint="default"/>
        <w:lang w:val="en-US"/>
      </w:rPr>
    </w:pPr>
    <w:r>
      <w:t>COS300</w:t>
    </w:r>
    <w:r>
      <w:rPr>
        <w:rFonts w:hint="default"/>
        <w:lang w:val="en-US"/>
      </w:rPr>
      <w:t>49</w:t>
    </w:r>
    <w:r>
      <w:tab/>
    </w:r>
    <w:r>
      <w:tab/>
    </w:r>
    <w:r>
      <w:rPr>
        <w:rFonts w:hint="default"/>
        <w:lang w:val="en-US"/>
      </w:rPr>
      <w:t>Computing Technology Innovation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1F439"/>
    <w:multiLevelType w:val="singleLevel"/>
    <w:tmpl w:val="8001F439"/>
    <w:lvl w:ilvl="0" w:tentative="0">
      <w:start w:val="1"/>
      <w:numFmt w:val="decimal"/>
      <w:suff w:val="space"/>
      <w:lvlText w:val="(%1)"/>
      <w:lvlJc w:val="left"/>
    </w:lvl>
  </w:abstractNum>
  <w:abstractNum w:abstractNumId="1">
    <w:nsid w:val="9FB8A68C"/>
    <w:multiLevelType w:val="singleLevel"/>
    <w:tmpl w:val="9FB8A68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2B30932D"/>
    <w:multiLevelType w:val="singleLevel"/>
    <w:tmpl w:val="2B30932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PC4DatabaseDefault" w:val="C:\Program Files\ProCite5\Database\Sample Database.pdt"/>
    <w:docVar w:name="PC4SetupInfo" w:val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
    <w:docVar w:name="PCRefListBookmark" w:val="PCRefList_Document2"/>
  </w:docVars>
  <w:rsids>
    <w:rsidRoot w:val="00D244D3"/>
    <w:rsid w:val="000113FC"/>
    <w:rsid w:val="00023259"/>
    <w:rsid w:val="0003179E"/>
    <w:rsid w:val="000369D6"/>
    <w:rsid w:val="0004420A"/>
    <w:rsid w:val="0006077E"/>
    <w:rsid w:val="0006241B"/>
    <w:rsid w:val="00064C85"/>
    <w:rsid w:val="00077029"/>
    <w:rsid w:val="000D6C45"/>
    <w:rsid w:val="000E1824"/>
    <w:rsid w:val="000E2755"/>
    <w:rsid w:val="000E3B1D"/>
    <w:rsid w:val="000F169F"/>
    <w:rsid w:val="000F3776"/>
    <w:rsid w:val="001117D3"/>
    <w:rsid w:val="001315B7"/>
    <w:rsid w:val="001366C9"/>
    <w:rsid w:val="00137342"/>
    <w:rsid w:val="00141C39"/>
    <w:rsid w:val="0015034A"/>
    <w:rsid w:val="00165EF8"/>
    <w:rsid w:val="001730EB"/>
    <w:rsid w:val="001916C4"/>
    <w:rsid w:val="00196CF2"/>
    <w:rsid w:val="001A722D"/>
    <w:rsid w:val="001B6CC8"/>
    <w:rsid w:val="001C3CE6"/>
    <w:rsid w:val="001D7780"/>
    <w:rsid w:val="001F4AC0"/>
    <w:rsid w:val="001F7781"/>
    <w:rsid w:val="002038EA"/>
    <w:rsid w:val="00222FBC"/>
    <w:rsid w:val="00225900"/>
    <w:rsid w:val="00242EF4"/>
    <w:rsid w:val="00264368"/>
    <w:rsid w:val="002A54E8"/>
    <w:rsid w:val="002D136F"/>
    <w:rsid w:val="002D7DBD"/>
    <w:rsid w:val="002D7E87"/>
    <w:rsid w:val="002E1DD0"/>
    <w:rsid w:val="00310DE4"/>
    <w:rsid w:val="00312D2F"/>
    <w:rsid w:val="00322A7D"/>
    <w:rsid w:val="003540AB"/>
    <w:rsid w:val="003763A4"/>
    <w:rsid w:val="003A56B4"/>
    <w:rsid w:val="003B415D"/>
    <w:rsid w:val="003C70B3"/>
    <w:rsid w:val="003D1114"/>
    <w:rsid w:val="003F6DD1"/>
    <w:rsid w:val="00411119"/>
    <w:rsid w:val="0042104D"/>
    <w:rsid w:val="004521C8"/>
    <w:rsid w:val="00457426"/>
    <w:rsid w:val="00457A3C"/>
    <w:rsid w:val="0049419F"/>
    <w:rsid w:val="004968E7"/>
    <w:rsid w:val="004C2E37"/>
    <w:rsid w:val="004E0887"/>
    <w:rsid w:val="004E3D79"/>
    <w:rsid w:val="004F76CD"/>
    <w:rsid w:val="00526BF7"/>
    <w:rsid w:val="00556A47"/>
    <w:rsid w:val="005653B7"/>
    <w:rsid w:val="0056554E"/>
    <w:rsid w:val="00586E72"/>
    <w:rsid w:val="00597F40"/>
    <w:rsid w:val="005A665D"/>
    <w:rsid w:val="005A6F95"/>
    <w:rsid w:val="005B2C9A"/>
    <w:rsid w:val="005C33B2"/>
    <w:rsid w:val="005C6537"/>
    <w:rsid w:val="005E04C4"/>
    <w:rsid w:val="006212DE"/>
    <w:rsid w:val="0063641B"/>
    <w:rsid w:val="00642A11"/>
    <w:rsid w:val="00652021"/>
    <w:rsid w:val="006642B0"/>
    <w:rsid w:val="006903EC"/>
    <w:rsid w:val="006954B8"/>
    <w:rsid w:val="00730A3F"/>
    <w:rsid w:val="00763C4D"/>
    <w:rsid w:val="00770523"/>
    <w:rsid w:val="0077655F"/>
    <w:rsid w:val="007A1499"/>
    <w:rsid w:val="007A7A40"/>
    <w:rsid w:val="007B09E9"/>
    <w:rsid w:val="007B25C7"/>
    <w:rsid w:val="007B4766"/>
    <w:rsid w:val="007D3411"/>
    <w:rsid w:val="007D5C80"/>
    <w:rsid w:val="007D725A"/>
    <w:rsid w:val="00820328"/>
    <w:rsid w:val="008227FA"/>
    <w:rsid w:val="0082686F"/>
    <w:rsid w:val="00832923"/>
    <w:rsid w:val="00834D9D"/>
    <w:rsid w:val="00860881"/>
    <w:rsid w:val="0087416C"/>
    <w:rsid w:val="00877820"/>
    <w:rsid w:val="00894F2C"/>
    <w:rsid w:val="008A0454"/>
    <w:rsid w:val="008B0E1D"/>
    <w:rsid w:val="008E2FDB"/>
    <w:rsid w:val="00936EF5"/>
    <w:rsid w:val="00950CD1"/>
    <w:rsid w:val="009547FB"/>
    <w:rsid w:val="00966D11"/>
    <w:rsid w:val="0098251D"/>
    <w:rsid w:val="009B4D8E"/>
    <w:rsid w:val="009F497A"/>
    <w:rsid w:val="00A014C5"/>
    <w:rsid w:val="00A07220"/>
    <w:rsid w:val="00A224AD"/>
    <w:rsid w:val="00A3300F"/>
    <w:rsid w:val="00A37CB7"/>
    <w:rsid w:val="00A4078E"/>
    <w:rsid w:val="00A43183"/>
    <w:rsid w:val="00A44F5C"/>
    <w:rsid w:val="00A47E85"/>
    <w:rsid w:val="00A51115"/>
    <w:rsid w:val="00A745F0"/>
    <w:rsid w:val="00A928E2"/>
    <w:rsid w:val="00A944BB"/>
    <w:rsid w:val="00A9486D"/>
    <w:rsid w:val="00AB2A42"/>
    <w:rsid w:val="00AB2D86"/>
    <w:rsid w:val="00AE0742"/>
    <w:rsid w:val="00AE2753"/>
    <w:rsid w:val="00AE4617"/>
    <w:rsid w:val="00AE49EE"/>
    <w:rsid w:val="00AF2469"/>
    <w:rsid w:val="00B4293D"/>
    <w:rsid w:val="00B47EB6"/>
    <w:rsid w:val="00B51C57"/>
    <w:rsid w:val="00B72DFC"/>
    <w:rsid w:val="00B742E2"/>
    <w:rsid w:val="00B778C2"/>
    <w:rsid w:val="00BB6479"/>
    <w:rsid w:val="00BC2CEE"/>
    <w:rsid w:val="00BD5FCE"/>
    <w:rsid w:val="00BF1230"/>
    <w:rsid w:val="00BF2449"/>
    <w:rsid w:val="00BF7525"/>
    <w:rsid w:val="00C07F41"/>
    <w:rsid w:val="00C3038A"/>
    <w:rsid w:val="00C325B5"/>
    <w:rsid w:val="00C33CD4"/>
    <w:rsid w:val="00C35A4C"/>
    <w:rsid w:val="00C41DA0"/>
    <w:rsid w:val="00C529A1"/>
    <w:rsid w:val="00C575A3"/>
    <w:rsid w:val="00C70DF3"/>
    <w:rsid w:val="00C730D4"/>
    <w:rsid w:val="00C954A7"/>
    <w:rsid w:val="00CA56D2"/>
    <w:rsid w:val="00CC1111"/>
    <w:rsid w:val="00CE2C78"/>
    <w:rsid w:val="00CF769C"/>
    <w:rsid w:val="00D05430"/>
    <w:rsid w:val="00D202BF"/>
    <w:rsid w:val="00D244D3"/>
    <w:rsid w:val="00D26823"/>
    <w:rsid w:val="00D41968"/>
    <w:rsid w:val="00D6115A"/>
    <w:rsid w:val="00D64664"/>
    <w:rsid w:val="00D918E6"/>
    <w:rsid w:val="00D96EB7"/>
    <w:rsid w:val="00DA5CB7"/>
    <w:rsid w:val="00DC7389"/>
    <w:rsid w:val="00DD1E5A"/>
    <w:rsid w:val="00DE0681"/>
    <w:rsid w:val="00DF0217"/>
    <w:rsid w:val="00DF5764"/>
    <w:rsid w:val="00E15670"/>
    <w:rsid w:val="00E16F43"/>
    <w:rsid w:val="00E307E7"/>
    <w:rsid w:val="00E44156"/>
    <w:rsid w:val="00E51F06"/>
    <w:rsid w:val="00E7040F"/>
    <w:rsid w:val="00E74D2C"/>
    <w:rsid w:val="00E7583B"/>
    <w:rsid w:val="00E83FEE"/>
    <w:rsid w:val="00E97B3A"/>
    <w:rsid w:val="00EB5434"/>
    <w:rsid w:val="00ED531A"/>
    <w:rsid w:val="00EE0181"/>
    <w:rsid w:val="00EF021F"/>
    <w:rsid w:val="00F14B68"/>
    <w:rsid w:val="00F254CC"/>
    <w:rsid w:val="00F351C6"/>
    <w:rsid w:val="00F91593"/>
    <w:rsid w:val="00FB4AD8"/>
    <w:rsid w:val="00FC1B14"/>
    <w:rsid w:val="00FC5902"/>
    <w:rsid w:val="00FD183D"/>
    <w:rsid w:val="00FD6462"/>
    <w:rsid w:val="00FF2EB7"/>
    <w:rsid w:val="00FF78DD"/>
    <w:rsid w:val="0138268E"/>
    <w:rsid w:val="0166575B"/>
    <w:rsid w:val="0172376C"/>
    <w:rsid w:val="01810503"/>
    <w:rsid w:val="01AA7149"/>
    <w:rsid w:val="01DF1BA2"/>
    <w:rsid w:val="01ED30B6"/>
    <w:rsid w:val="023B0C37"/>
    <w:rsid w:val="02C50B9B"/>
    <w:rsid w:val="02CC4CA2"/>
    <w:rsid w:val="02EE1D5F"/>
    <w:rsid w:val="038134CC"/>
    <w:rsid w:val="038E27E2"/>
    <w:rsid w:val="03E37CED"/>
    <w:rsid w:val="040A30FF"/>
    <w:rsid w:val="04177243"/>
    <w:rsid w:val="041D6BCE"/>
    <w:rsid w:val="043E2986"/>
    <w:rsid w:val="048D5F88"/>
    <w:rsid w:val="05043648"/>
    <w:rsid w:val="052F448C"/>
    <w:rsid w:val="055C1AD8"/>
    <w:rsid w:val="059454B6"/>
    <w:rsid w:val="05AC2B5C"/>
    <w:rsid w:val="05E07B33"/>
    <w:rsid w:val="06285D29"/>
    <w:rsid w:val="064674D8"/>
    <w:rsid w:val="06582C75"/>
    <w:rsid w:val="0682513E"/>
    <w:rsid w:val="06840641"/>
    <w:rsid w:val="069E11EB"/>
    <w:rsid w:val="07256B46"/>
    <w:rsid w:val="074109F4"/>
    <w:rsid w:val="078E5270"/>
    <w:rsid w:val="07C147C6"/>
    <w:rsid w:val="08226DE9"/>
    <w:rsid w:val="08662D55"/>
    <w:rsid w:val="086A34E9"/>
    <w:rsid w:val="08903B99"/>
    <w:rsid w:val="09080360"/>
    <w:rsid w:val="090B6D66"/>
    <w:rsid w:val="091F34DF"/>
    <w:rsid w:val="094523C3"/>
    <w:rsid w:val="094C55D1"/>
    <w:rsid w:val="096249C6"/>
    <w:rsid w:val="0968167E"/>
    <w:rsid w:val="09B052F6"/>
    <w:rsid w:val="09D04526"/>
    <w:rsid w:val="09F978E8"/>
    <w:rsid w:val="0A891756"/>
    <w:rsid w:val="0A8A2A5A"/>
    <w:rsid w:val="0AC515BB"/>
    <w:rsid w:val="0AE45FBF"/>
    <w:rsid w:val="0B04109F"/>
    <w:rsid w:val="0C314090"/>
    <w:rsid w:val="0C7C0C8C"/>
    <w:rsid w:val="0CAA04D6"/>
    <w:rsid w:val="0CFC4A5D"/>
    <w:rsid w:val="0D2C3F28"/>
    <w:rsid w:val="0D7B2DAD"/>
    <w:rsid w:val="0DC36A25"/>
    <w:rsid w:val="0DDB40CB"/>
    <w:rsid w:val="0E0D231C"/>
    <w:rsid w:val="0E4946FF"/>
    <w:rsid w:val="0E750A47"/>
    <w:rsid w:val="0F1D46D8"/>
    <w:rsid w:val="0F6925D8"/>
    <w:rsid w:val="0F737665"/>
    <w:rsid w:val="0FBF1CE2"/>
    <w:rsid w:val="0FC95E75"/>
    <w:rsid w:val="1026620F"/>
    <w:rsid w:val="11C314B3"/>
    <w:rsid w:val="11ED22F7"/>
    <w:rsid w:val="120C7329"/>
    <w:rsid w:val="1220184D"/>
    <w:rsid w:val="12B427A8"/>
    <w:rsid w:val="131C23FC"/>
    <w:rsid w:val="13737B75"/>
    <w:rsid w:val="141D5E0F"/>
    <w:rsid w:val="142F2DDA"/>
    <w:rsid w:val="14663C85"/>
    <w:rsid w:val="14A624F0"/>
    <w:rsid w:val="154F0566"/>
    <w:rsid w:val="158278D5"/>
    <w:rsid w:val="15C41643"/>
    <w:rsid w:val="15DA37E6"/>
    <w:rsid w:val="160B1DB7"/>
    <w:rsid w:val="1649189C"/>
    <w:rsid w:val="16A44534"/>
    <w:rsid w:val="16DC74A2"/>
    <w:rsid w:val="174F6BCB"/>
    <w:rsid w:val="176645F2"/>
    <w:rsid w:val="17A93DE2"/>
    <w:rsid w:val="17F263D4"/>
    <w:rsid w:val="17F52BDC"/>
    <w:rsid w:val="18C87157"/>
    <w:rsid w:val="18FA4C8D"/>
    <w:rsid w:val="19453803"/>
    <w:rsid w:val="19457086"/>
    <w:rsid w:val="19472589"/>
    <w:rsid w:val="1986206E"/>
    <w:rsid w:val="19CE2462"/>
    <w:rsid w:val="1A065E3F"/>
    <w:rsid w:val="1A1C1017"/>
    <w:rsid w:val="1A266884"/>
    <w:rsid w:val="1A435CA4"/>
    <w:rsid w:val="1A800F2B"/>
    <w:rsid w:val="1A9853AE"/>
    <w:rsid w:val="1AE67F2F"/>
    <w:rsid w:val="1AF070C2"/>
    <w:rsid w:val="1AF30046"/>
    <w:rsid w:val="1B682203"/>
    <w:rsid w:val="1BC84A2D"/>
    <w:rsid w:val="1BEC49DB"/>
    <w:rsid w:val="1C32514F"/>
    <w:rsid w:val="1C6411A2"/>
    <w:rsid w:val="1E34141D"/>
    <w:rsid w:val="1E5E47E0"/>
    <w:rsid w:val="1EF03D4E"/>
    <w:rsid w:val="1F674C92"/>
    <w:rsid w:val="1F936DDB"/>
    <w:rsid w:val="200A7D1E"/>
    <w:rsid w:val="20841BE6"/>
    <w:rsid w:val="208E5D79"/>
    <w:rsid w:val="212C10FB"/>
    <w:rsid w:val="213F011B"/>
    <w:rsid w:val="21461CA4"/>
    <w:rsid w:val="216C6661"/>
    <w:rsid w:val="21820EE8"/>
    <w:rsid w:val="21B26DD5"/>
    <w:rsid w:val="21CA447C"/>
    <w:rsid w:val="221200F3"/>
    <w:rsid w:val="222C6A9F"/>
    <w:rsid w:val="22690FE6"/>
    <w:rsid w:val="22811A2C"/>
    <w:rsid w:val="228C7DBD"/>
    <w:rsid w:val="22D1722D"/>
    <w:rsid w:val="23370256"/>
    <w:rsid w:val="23634C61"/>
    <w:rsid w:val="236D292E"/>
    <w:rsid w:val="23834AD2"/>
    <w:rsid w:val="238969DB"/>
    <w:rsid w:val="24171AC2"/>
    <w:rsid w:val="249C779D"/>
    <w:rsid w:val="24AA6AB3"/>
    <w:rsid w:val="251F22F5"/>
    <w:rsid w:val="25700DFA"/>
    <w:rsid w:val="258864A1"/>
    <w:rsid w:val="25911D97"/>
    <w:rsid w:val="25CC7E8F"/>
    <w:rsid w:val="26086C3B"/>
    <w:rsid w:val="26352CFA"/>
    <w:rsid w:val="265213ED"/>
    <w:rsid w:val="27015D0E"/>
    <w:rsid w:val="273D486E"/>
    <w:rsid w:val="278E3373"/>
    <w:rsid w:val="27AB0725"/>
    <w:rsid w:val="27E77285"/>
    <w:rsid w:val="280D4F46"/>
    <w:rsid w:val="28275AF0"/>
    <w:rsid w:val="286B1A5C"/>
    <w:rsid w:val="289528A1"/>
    <w:rsid w:val="28BD3A65"/>
    <w:rsid w:val="28BE5377"/>
    <w:rsid w:val="29365CAD"/>
    <w:rsid w:val="293C7BB7"/>
    <w:rsid w:val="293E21D3"/>
    <w:rsid w:val="29506857"/>
    <w:rsid w:val="29847FAB"/>
    <w:rsid w:val="298E08BA"/>
    <w:rsid w:val="29A04058"/>
    <w:rsid w:val="2A082782"/>
    <w:rsid w:val="2A9632EB"/>
    <w:rsid w:val="2AB925A6"/>
    <w:rsid w:val="2ADE4D64"/>
    <w:rsid w:val="2AE40E6C"/>
    <w:rsid w:val="2B107731"/>
    <w:rsid w:val="2B316D6D"/>
    <w:rsid w:val="2B3631F4"/>
    <w:rsid w:val="2B937D0B"/>
    <w:rsid w:val="2B956A91"/>
    <w:rsid w:val="2BF1797A"/>
    <w:rsid w:val="2C27277D"/>
    <w:rsid w:val="2C542B89"/>
    <w:rsid w:val="2C6E6774"/>
    <w:rsid w:val="2CCB4715"/>
    <w:rsid w:val="2CCE7A93"/>
    <w:rsid w:val="2D7D0B30"/>
    <w:rsid w:val="2DA509EF"/>
    <w:rsid w:val="2DDA5646"/>
    <w:rsid w:val="2EAA029D"/>
    <w:rsid w:val="2EFF57A9"/>
    <w:rsid w:val="2F5C5B42"/>
    <w:rsid w:val="2FAC6BC6"/>
    <w:rsid w:val="2FC63EED"/>
    <w:rsid w:val="30047255"/>
    <w:rsid w:val="30216B85"/>
    <w:rsid w:val="306A027E"/>
    <w:rsid w:val="308220A2"/>
    <w:rsid w:val="30850AA8"/>
    <w:rsid w:val="30881D1B"/>
    <w:rsid w:val="30DC14B6"/>
    <w:rsid w:val="31312245"/>
    <w:rsid w:val="313F3759"/>
    <w:rsid w:val="31964168"/>
    <w:rsid w:val="31BF1AA9"/>
    <w:rsid w:val="32645ABA"/>
    <w:rsid w:val="32955883"/>
    <w:rsid w:val="3297178C"/>
    <w:rsid w:val="32E31C0C"/>
    <w:rsid w:val="32FC6F32"/>
    <w:rsid w:val="3364565D"/>
    <w:rsid w:val="33835F12"/>
    <w:rsid w:val="33A84E4D"/>
    <w:rsid w:val="33AE25D9"/>
    <w:rsid w:val="33B850E7"/>
    <w:rsid w:val="34727936"/>
    <w:rsid w:val="347A51A5"/>
    <w:rsid w:val="34976CD4"/>
    <w:rsid w:val="349D0BDD"/>
    <w:rsid w:val="351B2E13"/>
    <w:rsid w:val="35AC681C"/>
    <w:rsid w:val="365D0BBE"/>
    <w:rsid w:val="36645FCA"/>
    <w:rsid w:val="367571F9"/>
    <w:rsid w:val="36771768"/>
    <w:rsid w:val="36AA789A"/>
    <w:rsid w:val="37635EED"/>
    <w:rsid w:val="37915737"/>
    <w:rsid w:val="37980946"/>
    <w:rsid w:val="37A656DD"/>
    <w:rsid w:val="37D261A1"/>
    <w:rsid w:val="37FD2868"/>
    <w:rsid w:val="38295D87"/>
    <w:rsid w:val="38344F41"/>
    <w:rsid w:val="38465695"/>
    <w:rsid w:val="387451A9"/>
    <w:rsid w:val="38797C33"/>
    <w:rsid w:val="38841848"/>
    <w:rsid w:val="388E4356"/>
    <w:rsid w:val="38C66F5C"/>
    <w:rsid w:val="38CC54BF"/>
    <w:rsid w:val="39732F39"/>
    <w:rsid w:val="3A0045B7"/>
    <w:rsid w:val="3A561743"/>
    <w:rsid w:val="3A620DD9"/>
    <w:rsid w:val="3A7876F9"/>
    <w:rsid w:val="3A964E58"/>
    <w:rsid w:val="3AA12ABC"/>
    <w:rsid w:val="3AD8429B"/>
    <w:rsid w:val="3AF01941"/>
    <w:rsid w:val="3AF91BA6"/>
    <w:rsid w:val="3B4B0D56"/>
    <w:rsid w:val="3B9F1750"/>
    <w:rsid w:val="3BA932EE"/>
    <w:rsid w:val="3BC5739B"/>
    <w:rsid w:val="3BD33A7F"/>
    <w:rsid w:val="3BF45CEC"/>
    <w:rsid w:val="3C1E0F8A"/>
    <w:rsid w:val="3C3C60E0"/>
    <w:rsid w:val="3CA9358F"/>
    <w:rsid w:val="3CC73229"/>
    <w:rsid w:val="3D5A56A7"/>
    <w:rsid w:val="3D9A7321"/>
    <w:rsid w:val="3D9B4DA3"/>
    <w:rsid w:val="3DEC0025"/>
    <w:rsid w:val="3E6831F2"/>
    <w:rsid w:val="3E772188"/>
    <w:rsid w:val="3EE32B3C"/>
    <w:rsid w:val="3EEE694E"/>
    <w:rsid w:val="3FCF3A3E"/>
    <w:rsid w:val="3FF24EF7"/>
    <w:rsid w:val="403411E4"/>
    <w:rsid w:val="40543C97"/>
    <w:rsid w:val="405D772B"/>
    <w:rsid w:val="406D5FAC"/>
    <w:rsid w:val="40A0732B"/>
    <w:rsid w:val="40D62F6B"/>
    <w:rsid w:val="40D709ED"/>
    <w:rsid w:val="40DF387B"/>
    <w:rsid w:val="414B422F"/>
    <w:rsid w:val="415470BD"/>
    <w:rsid w:val="428E6874"/>
    <w:rsid w:val="431C0C27"/>
    <w:rsid w:val="432C0EC1"/>
    <w:rsid w:val="43453FEA"/>
    <w:rsid w:val="43A001CA"/>
    <w:rsid w:val="43F67691"/>
    <w:rsid w:val="441546C2"/>
    <w:rsid w:val="446908C9"/>
    <w:rsid w:val="448422E1"/>
    <w:rsid w:val="44B622A2"/>
    <w:rsid w:val="44D35D7A"/>
    <w:rsid w:val="452C3C65"/>
    <w:rsid w:val="454702B7"/>
    <w:rsid w:val="455E7EB3"/>
    <w:rsid w:val="45B140E3"/>
    <w:rsid w:val="465D1FFE"/>
    <w:rsid w:val="46A70D21"/>
    <w:rsid w:val="472033C0"/>
    <w:rsid w:val="475E7622"/>
    <w:rsid w:val="47A47D96"/>
    <w:rsid w:val="47EB0D8B"/>
    <w:rsid w:val="482A2B90"/>
    <w:rsid w:val="488C0094"/>
    <w:rsid w:val="4890451C"/>
    <w:rsid w:val="48B87C5F"/>
    <w:rsid w:val="48BA3162"/>
    <w:rsid w:val="48C17269"/>
    <w:rsid w:val="48D43D0B"/>
    <w:rsid w:val="49A607E1"/>
    <w:rsid w:val="49DF1C3F"/>
    <w:rsid w:val="4A59527C"/>
    <w:rsid w:val="4ABF4D71"/>
    <w:rsid w:val="4B251F56"/>
    <w:rsid w:val="4B7A0117"/>
    <w:rsid w:val="4BB65FC2"/>
    <w:rsid w:val="4C43492C"/>
    <w:rsid w:val="4C575B4B"/>
    <w:rsid w:val="4C6C3969"/>
    <w:rsid w:val="4C807C01"/>
    <w:rsid w:val="4C8F1529"/>
    <w:rsid w:val="4C9E3D41"/>
    <w:rsid w:val="4CD40998"/>
    <w:rsid w:val="4CED7344"/>
    <w:rsid w:val="4D357738"/>
    <w:rsid w:val="4D42484F"/>
    <w:rsid w:val="4D594475"/>
    <w:rsid w:val="4DBD4199"/>
    <w:rsid w:val="4DCC69B2"/>
    <w:rsid w:val="4E1F09BA"/>
    <w:rsid w:val="4E233D62"/>
    <w:rsid w:val="4EDB37AB"/>
    <w:rsid w:val="4F265CEA"/>
    <w:rsid w:val="4F745A69"/>
    <w:rsid w:val="4FD24B69"/>
    <w:rsid w:val="50290A0F"/>
    <w:rsid w:val="507F399C"/>
    <w:rsid w:val="50BD1283"/>
    <w:rsid w:val="50E449C6"/>
    <w:rsid w:val="50E56BC4"/>
    <w:rsid w:val="5167171C"/>
    <w:rsid w:val="51A105FC"/>
    <w:rsid w:val="51A72505"/>
    <w:rsid w:val="51CA5F3D"/>
    <w:rsid w:val="51F03BFE"/>
    <w:rsid w:val="51FE2F14"/>
    <w:rsid w:val="520E31AE"/>
    <w:rsid w:val="523B79E8"/>
    <w:rsid w:val="528021E8"/>
    <w:rsid w:val="53010E60"/>
    <w:rsid w:val="531C2067"/>
    <w:rsid w:val="532A2681"/>
    <w:rsid w:val="53462EAB"/>
    <w:rsid w:val="535D6353"/>
    <w:rsid w:val="53B669E2"/>
    <w:rsid w:val="53E478AF"/>
    <w:rsid w:val="54684287"/>
    <w:rsid w:val="547B0D29"/>
    <w:rsid w:val="548F1F48"/>
    <w:rsid w:val="54B26C85"/>
    <w:rsid w:val="54D526BD"/>
    <w:rsid w:val="551321A2"/>
    <w:rsid w:val="551B1FB9"/>
    <w:rsid w:val="55777CC8"/>
    <w:rsid w:val="55974979"/>
    <w:rsid w:val="559D4AB5"/>
    <w:rsid w:val="55EF668D"/>
    <w:rsid w:val="562832F4"/>
    <w:rsid w:val="56586FB6"/>
    <w:rsid w:val="566F245E"/>
    <w:rsid w:val="56DF5F95"/>
    <w:rsid w:val="57204800"/>
    <w:rsid w:val="574D2D46"/>
    <w:rsid w:val="575F7462"/>
    <w:rsid w:val="585C3C2E"/>
    <w:rsid w:val="589C47D0"/>
    <w:rsid w:val="58E72AE7"/>
    <w:rsid w:val="58F12F18"/>
    <w:rsid w:val="592F4560"/>
    <w:rsid w:val="59421EFC"/>
    <w:rsid w:val="597B3928"/>
    <w:rsid w:val="59FA4F2E"/>
    <w:rsid w:val="59FC4BAE"/>
    <w:rsid w:val="5A01014E"/>
    <w:rsid w:val="5A0F1650"/>
    <w:rsid w:val="5B0069DA"/>
    <w:rsid w:val="5B20148D"/>
    <w:rsid w:val="5B7E082A"/>
    <w:rsid w:val="5BAB1071"/>
    <w:rsid w:val="5BB55204"/>
    <w:rsid w:val="5BC16A98"/>
    <w:rsid w:val="5C09140A"/>
    <w:rsid w:val="5C2C7C81"/>
    <w:rsid w:val="5CD84061"/>
    <w:rsid w:val="5CDE5F6B"/>
    <w:rsid w:val="5CE110EE"/>
    <w:rsid w:val="5CE842FC"/>
    <w:rsid w:val="5D1F2257"/>
    <w:rsid w:val="5D3E2967"/>
    <w:rsid w:val="5DEA73A2"/>
    <w:rsid w:val="5E53354E"/>
    <w:rsid w:val="5ED2189E"/>
    <w:rsid w:val="5EEE374C"/>
    <w:rsid w:val="5F181807"/>
    <w:rsid w:val="5FB449CD"/>
    <w:rsid w:val="5FEB236A"/>
    <w:rsid w:val="60B707B9"/>
    <w:rsid w:val="61B628DB"/>
    <w:rsid w:val="620F67EC"/>
    <w:rsid w:val="62CF6C2B"/>
    <w:rsid w:val="63095B0B"/>
    <w:rsid w:val="63122B97"/>
    <w:rsid w:val="6332564A"/>
    <w:rsid w:val="63351E52"/>
    <w:rsid w:val="63AB5314"/>
    <w:rsid w:val="63D55604"/>
    <w:rsid w:val="63D66158"/>
    <w:rsid w:val="63FA5093"/>
    <w:rsid w:val="641F4B74"/>
    <w:rsid w:val="647B46E8"/>
    <w:rsid w:val="64AC4EB7"/>
    <w:rsid w:val="64EC3722"/>
    <w:rsid w:val="64F17BAA"/>
    <w:rsid w:val="65357399"/>
    <w:rsid w:val="658D32AB"/>
    <w:rsid w:val="65A476F6"/>
    <w:rsid w:val="65B456E9"/>
    <w:rsid w:val="65CD4095"/>
    <w:rsid w:val="65F74ED9"/>
    <w:rsid w:val="66001F65"/>
    <w:rsid w:val="667E0635"/>
    <w:rsid w:val="67C40077"/>
    <w:rsid w:val="68D8170E"/>
    <w:rsid w:val="695A4266"/>
    <w:rsid w:val="695C7769"/>
    <w:rsid w:val="69732C11"/>
    <w:rsid w:val="69E01F40"/>
    <w:rsid w:val="6AA92C8E"/>
    <w:rsid w:val="6ACE6346"/>
    <w:rsid w:val="6AE67270"/>
    <w:rsid w:val="6B180D44"/>
    <w:rsid w:val="6B1B6445"/>
    <w:rsid w:val="6B630865"/>
    <w:rsid w:val="6B635940"/>
    <w:rsid w:val="6BD239F5"/>
    <w:rsid w:val="6C3A2120"/>
    <w:rsid w:val="6C5319C5"/>
    <w:rsid w:val="6C943AB3"/>
    <w:rsid w:val="6C951535"/>
    <w:rsid w:val="6D617984"/>
    <w:rsid w:val="6D7838F6"/>
    <w:rsid w:val="6D935BD4"/>
    <w:rsid w:val="6D9C2C61"/>
    <w:rsid w:val="6DA74875"/>
    <w:rsid w:val="6DCD7E01"/>
    <w:rsid w:val="6DE67BDD"/>
    <w:rsid w:val="6DF1016C"/>
    <w:rsid w:val="6DF13865"/>
    <w:rsid w:val="6E03390A"/>
    <w:rsid w:val="6E0A11A5"/>
    <w:rsid w:val="6E123F12"/>
    <w:rsid w:val="6E2860C8"/>
    <w:rsid w:val="6F221B63"/>
    <w:rsid w:val="6F4D0429"/>
    <w:rsid w:val="6F891436"/>
    <w:rsid w:val="6F8C3791"/>
    <w:rsid w:val="6FA37B33"/>
    <w:rsid w:val="704E12D0"/>
    <w:rsid w:val="71DE745D"/>
    <w:rsid w:val="72D02269"/>
    <w:rsid w:val="72D2371C"/>
    <w:rsid w:val="72D36A71"/>
    <w:rsid w:val="732E0084"/>
    <w:rsid w:val="73823391"/>
    <w:rsid w:val="738D1722"/>
    <w:rsid w:val="73AE074E"/>
    <w:rsid w:val="73CD470A"/>
    <w:rsid w:val="745F3C79"/>
    <w:rsid w:val="74942A15"/>
    <w:rsid w:val="74AA05D0"/>
    <w:rsid w:val="75324707"/>
    <w:rsid w:val="75DC446A"/>
    <w:rsid w:val="75DD1EEC"/>
    <w:rsid w:val="76253251"/>
    <w:rsid w:val="77072CA8"/>
    <w:rsid w:val="77373422"/>
    <w:rsid w:val="77912837"/>
    <w:rsid w:val="77C72D11"/>
    <w:rsid w:val="77ED5157"/>
    <w:rsid w:val="78925C5D"/>
    <w:rsid w:val="78D863D1"/>
    <w:rsid w:val="793A50D9"/>
    <w:rsid w:val="7953335A"/>
    <w:rsid w:val="79622AB2"/>
    <w:rsid w:val="7AA443C3"/>
    <w:rsid w:val="7B0F3A72"/>
    <w:rsid w:val="7B875283"/>
    <w:rsid w:val="7C0E3995"/>
    <w:rsid w:val="7C4C347A"/>
    <w:rsid w:val="7CA43D7A"/>
    <w:rsid w:val="7CC13438"/>
    <w:rsid w:val="7CF256C0"/>
    <w:rsid w:val="7D113D2E"/>
    <w:rsid w:val="7D42050F"/>
    <w:rsid w:val="7D4C5BE1"/>
    <w:rsid w:val="7D556349"/>
    <w:rsid w:val="7DB165C4"/>
    <w:rsid w:val="7E0E695E"/>
    <w:rsid w:val="7E7A3A8F"/>
    <w:rsid w:val="7E7B1510"/>
    <w:rsid w:val="7E84439E"/>
    <w:rsid w:val="7EC23E83"/>
    <w:rsid w:val="7F0A2079"/>
    <w:rsid w:val="7F132988"/>
    <w:rsid w:val="7FBE2E21"/>
    <w:rsid w:val="7FC65CAF"/>
    <w:rsid w:val="7FF7647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Tahoma" w:hAnsi="Tahoma" w:eastAsia="Times New Roman" w:cs="Times New Roman"/>
      <w:sz w:val="22"/>
      <w:szCs w:val="22"/>
      <w:lang w:val="en-AU" w:eastAsia="en-AU" w:bidi="ar-SA"/>
    </w:rPr>
  </w:style>
  <w:style w:type="paragraph" w:styleId="2">
    <w:name w:val="heading 1"/>
    <w:basedOn w:val="1"/>
    <w:next w:val="1"/>
    <w:link w:val="27"/>
    <w:qFormat/>
    <w:uiPriority w:val="0"/>
    <w:pPr>
      <w:keepNext/>
      <w:spacing w:before="240" w:after="60"/>
      <w:jc w:val="both"/>
      <w:outlineLvl w:val="0"/>
    </w:pPr>
    <w:rPr>
      <w:rFonts w:ascii="Times New Roman" w:hAnsi="Times New Roman" w:eastAsia="Times New Roman" w:cs="Tahoma"/>
      <w:b/>
      <w:bCs/>
      <w:kern w:val="32"/>
      <w:sz w:val="32"/>
      <w:szCs w:val="36"/>
    </w:rPr>
  </w:style>
  <w:style w:type="paragraph" w:styleId="3">
    <w:name w:val="heading 2"/>
    <w:basedOn w:val="1"/>
    <w:next w:val="1"/>
    <w:link w:val="26"/>
    <w:qFormat/>
    <w:uiPriority w:val="0"/>
    <w:pPr>
      <w:keepNext/>
      <w:spacing w:before="240" w:after="60"/>
      <w:outlineLvl w:val="1"/>
    </w:pPr>
    <w:rPr>
      <w:rFonts w:ascii="Times New Roman" w:hAnsi="Times New Roman" w:eastAsia="Times New Roman" w:cs="Tahoma"/>
      <w:b/>
      <w:bCs/>
      <w:iCs/>
      <w:sz w:val="28"/>
      <w:szCs w:val="26"/>
    </w:rPr>
  </w:style>
  <w:style w:type="paragraph" w:styleId="4">
    <w:name w:val="heading 3"/>
    <w:basedOn w:val="1"/>
    <w:next w:val="1"/>
    <w:link w:val="28"/>
    <w:qFormat/>
    <w:uiPriority w:val="0"/>
    <w:pPr>
      <w:keepNext/>
      <w:spacing w:before="240" w:after="60"/>
      <w:outlineLvl w:val="2"/>
    </w:pPr>
    <w:rPr>
      <w:rFonts w:ascii="Times New Roman" w:hAnsi="Times New Roman" w:eastAsia="Times New Roman" w:cs="Arial"/>
      <w:b/>
      <w:bCs/>
      <w:sz w:val="25"/>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semiHidden/>
    <w:qFormat/>
    <w:uiPriority w:val="0"/>
    <w:rPr>
      <w:rFonts w:cs="Tahoma"/>
      <w:sz w:val="16"/>
      <w:szCs w:val="16"/>
    </w:rPr>
  </w:style>
  <w:style w:type="paragraph" w:styleId="8">
    <w:name w:val="caption"/>
    <w:basedOn w:val="1"/>
    <w:next w:val="1"/>
    <w:qFormat/>
    <w:uiPriority w:val="0"/>
    <w:pPr>
      <w:spacing w:before="120"/>
    </w:pPr>
    <w:rPr>
      <w:b/>
      <w:bCs/>
      <w:sz w:val="20"/>
      <w:szCs w:val="20"/>
    </w:rPr>
  </w:style>
  <w:style w:type="character" w:styleId="9">
    <w:name w:val="annotation reference"/>
    <w:basedOn w:val="5"/>
    <w:semiHidden/>
    <w:qFormat/>
    <w:uiPriority w:val="0"/>
    <w:rPr>
      <w:sz w:val="16"/>
      <w:szCs w:val="16"/>
    </w:rPr>
  </w:style>
  <w:style w:type="paragraph" w:styleId="10">
    <w:name w:val="annotation text"/>
    <w:basedOn w:val="1"/>
    <w:semiHidden/>
    <w:qFormat/>
    <w:uiPriority w:val="0"/>
    <w:rPr>
      <w:sz w:val="20"/>
      <w:szCs w:val="20"/>
    </w:rPr>
  </w:style>
  <w:style w:type="paragraph" w:styleId="11">
    <w:name w:val="annotation subject"/>
    <w:basedOn w:val="10"/>
    <w:next w:val="10"/>
    <w:semiHidden/>
    <w:qFormat/>
    <w:uiPriority w:val="0"/>
    <w:rPr>
      <w:b/>
      <w:bCs/>
    </w:rPr>
  </w:style>
  <w:style w:type="character" w:styleId="12">
    <w:name w:val="FollowedHyperlink"/>
    <w:basedOn w:val="5"/>
    <w:qFormat/>
    <w:uiPriority w:val="0"/>
    <w:rPr>
      <w:color w:val="800080"/>
      <w:u w:val="single"/>
    </w:rPr>
  </w:style>
  <w:style w:type="paragraph" w:styleId="13">
    <w:name w:val="footer"/>
    <w:basedOn w:val="1"/>
    <w:qFormat/>
    <w:uiPriority w:val="0"/>
    <w:pPr>
      <w:tabs>
        <w:tab w:val="center" w:pos="4153"/>
        <w:tab w:val="right" w:pos="8306"/>
      </w:tabs>
    </w:pPr>
  </w:style>
  <w:style w:type="character" w:styleId="14">
    <w:name w:val="footnote reference"/>
    <w:basedOn w:val="5"/>
    <w:semiHidden/>
    <w:qFormat/>
    <w:uiPriority w:val="0"/>
    <w:rPr>
      <w:vertAlign w:val="superscript"/>
    </w:rPr>
  </w:style>
  <w:style w:type="paragraph" w:styleId="15">
    <w:name w:val="footnote text"/>
    <w:basedOn w:val="1"/>
    <w:semiHidden/>
    <w:qFormat/>
    <w:uiPriority w:val="0"/>
    <w:rPr>
      <w:sz w:val="20"/>
      <w:szCs w:val="20"/>
    </w:rPr>
  </w:style>
  <w:style w:type="paragraph" w:styleId="16">
    <w:name w:val="header"/>
    <w:basedOn w:val="1"/>
    <w:qFormat/>
    <w:uiPriority w:val="0"/>
    <w:pPr>
      <w:tabs>
        <w:tab w:val="center" w:pos="4153"/>
        <w:tab w:val="right" w:pos="8306"/>
      </w:tabs>
    </w:pPr>
  </w:style>
  <w:style w:type="character" w:styleId="17">
    <w:name w:val="HTML Code"/>
    <w:basedOn w:val="5"/>
    <w:semiHidden/>
    <w:unhideWhenUsed/>
    <w:uiPriority w:val="99"/>
    <w:rPr>
      <w:rFonts w:ascii="Courier New" w:hAnsi="Courier New" w:cs="Courier New"/>
      <w:sz w:val="20"/>
      <w:szCs w:val="20"/>
    </w:rPr>
  </w:style>
  <w:style w:type="character" w:styleId="18">
    <w:name w:val="Hyperlink"/>
    <w:basedOn w:val="5"/>
    <w:qFormat/>
    <w:uiPriority w:val="0"/>
    <w:rPr>
      <w:color w:val="0000FF"/>
      <w:u w:val="single"/>
    </w:rPr>
  </w:style>
  <w:style w:type="paragraph" w:styleId="19">
    <w:name w:val="Normal (Web)"/>
    <w:basedOn w:val="1"/>
    <w:qFormat/>
    <w:uiPriority w:val="0"/>
    <w:pPr>
      <w:spacing w:before="100" w:beforeAutospacing="1" w:after="100" w:afterAutospacing="1"/>
    </w:pPr>
    <w:rPr>
      <w:rFonts w:ascii="Times New Roman" w:hAnsi="Times New Roman"/>
      <w:sz w:val="24"/>
    </w:rPr>
  </w:style>
  <w:style w:type="table" w:styleId="20">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1">
    <w:name w:val="toc 1"/>
    <w:basedOn w:val="1"/>
    <w:next w:val="1"/>
    <w:autoRedefine/>
    <w:semiHidden/>
    <w:qFormat/>
    <w:uiPriority w:val="0"/>
  </w:style>
  <w:style w:type="paragraph" w:styleId="22">
    <w:name w:val="toc 2"/>
    <w:basedOn w:val="1"/>
    <w:next w:val="1"/>
    <w:autoRedefine/>
    <w:semiHidden/>
    <w:qFormat/>
    <w:uiPriority w:val="0"/>
    <w:pPr>
      <w:ind w:left="220"/>
    </w:pPr>
  </w:style>
  <w:style w:type="paragraph" w:customStyle="1" w:styleId="23">
    <w:name w:val="Equation"/>
    <w:basedOn w:val="1"/>
    <w:qFormat/>
    <w:uiPriority w:val="0"/>
    <w:pPr>
      <w:jc w:val="center"/>
    </w:pPr>
    <w:rPr>
      <w:sz w:val="20"/>
      <w:szCs w:val="20"/>
    </w:rPr>
  </w:style>
  <w:style w:type="paragraph" w:customStyle="1" w:styleId="24">
    <w:name w:val="Front Page"/>
    <w:basedOn w:val="2"/>
    <w:qFormat/>
    <w:uiPriority w:val="0"/>
    <w:pPr>
      <w:jc w:val="center"/>
    </w:pPr>
    <w:rPr>
      <w:rFonts w:cs="Times New Roman"/>
      <w:szCs w:val="20"/>
    </w:rPr>
  </w:style>
  <w:style w:type="paragraph" w:customStyle="1" w:styleId="25">
    <w:name w:val="Section Heading"/>
    <w:basedOn w:val="2"/>
    <w:qFormat/>
    <w:uiPriority w:val="0"/>
    <w:pPr>
      <w:spacing w:line="360" w:lineRule="auto"/>
      <w:jc w:val="center"/>
    </w:pPr>
    <w:rPr>
      <w:sz w:val="44"/>
    </w:rPr>
  </w:style>
  <w:style w:type="character" w:customStyle="1" w:styleId="26">
    <w:name w:val="Heading 2 Char"/>
    <w:link w:val="3"/>
    <w:qFormat/>
    <w:uiPriority w:val="0"/>
    <w:rPr>
      <w:rFonts w:ascii="Times New Roman" w:hAnsi="Times New Roman" w:eastAsia="Times New Roman" w:cs="Tahoma"/>
      <w:b/>
      <w:bCs/>
      <w:iCs/>
      <w:sz w:val="28"/>
      <w:szCs w:val="26"/>
    </w:rPr>
  </w:style>
  <w:style w:type="character" w:customStyle="1" w:styleId="27">
    <w:name w:val="Heading 1 Char"/>
    <w:link w:val="2"/>
    <w:qFormat/>
    <w:uiPriority w:val="0"/>
    <w:rPr>
      <w:rFonts w:ascii="Times New Roman" w:hAnsi="Times New Roman" w:eastAsia="Times New Roman" w:cs="Tahoma"/>
      <w:b/>
      <w:bCs/>
      <w:kern w:val="32"/>
      <w:sz w:val="32"/>
      <w:szCs w:val="36"/>
    </w:rPr>
  </w:style>
  <w:style w:type="character" w:customStyle="1" w:styleId="28">
    <w:name w:val="Heading 3 Char"/>
    <w:link w:val="4"/>
    <w:qFormat/>
    <w:uiPriority w:val="0"/>
    <w:rPr>
      <w:rFonts w:ascii="Times New Roman" w:hAnsi="Times New Roman" w:eastAsia="Times New Roman" w:cs="Arial"/>
      <w:b/>
      <w:bCs/>
      <w:sz w:val="25"/>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vo\Downloads\Assignment%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Assignment report.dot</Template>
  <Company>Swinburne University of Technology</Company>
  <Pages>16</Pages>
  <Words>7071</Words>
  <Characters>43956</Characters>
  <Lines>6</Lines>
  <Paragraphs>1</Paragraphs>
  <TotalTime>16</TotalTime>
  <ScaleCrop>false</ScaleCrop>
  <LinksUpToDate>false</LinksUpToDate>
  <CharactersWithSpaces>50826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2015-02-18T05:12:00Z</dcterms:created>
  <dc:creator>Bao Quoc Vo</dc:creator>
  <cp:lastModifiedBy>WPS_1768210363</cp:lastModifiedBy>
  <dcterms:modified xsi:type="dcterms:W3CDTF">2026-03-14T14:54:39Z</dcterms:modified>
  <dc:title>Assignment 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8ED5A23402214E8196551DDA59C7DC61_12</vt:lpwstr>
  </property>
</Properties>
</file>