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9"/>
        <w:gridCol w:w="2904"/>
      </w:tblGrid>
      <w:tr w14:paraId="235F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9" w:hRule="atLeast"/>
        </w:trPr>
        <w:tc>
          <w:tcPr>
            <w:tcW w:w="1399" w:type="dxa"/>
            <w:vAlign w:val="center"/>
          </w:tcPr>
          <w:p w14:paraId="20BCEE45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Tables</w:t>
            </w:r>
          </w:p>
        </w:tc>
        <w:tc>
          <w:tcPr>
            <w:tcW w:w="2904" w:type="dxa"/>
            <w:vAlign w:val="center"/>
          </w:tcPr>
          <w:p w14:paraId="53E78F99">
            <w:pPr>
              <w:jc w:val="left"/>
              <w:rPr>
                <w:rFonts w:hint="default" w:ascii="Times New Roman" w:hAnsi="Times New Roman" w:cs="Times New Roman"/>
                <w:sz w:val="25"/>
                <w:szCs w:val="25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5"/>
                <w:szCs w:val="25"/>
                <w:vertAlign w:val="baseline"/>
                <w:lang w:val="en-US"/>
              </w:rPr>
              <w:t>Store Data</w:t>
            </w:r>
          </w:p>
        </w:tc>
      </w:tr>
      <w:tr w14:paraId="0146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1" w:hRule="atLeast"/>
        </w:trPr>
        <w:tc>
          <w:tcPr>
            <w:tcW w:w="1399" w:type="dxa"/>
            <w:vAlign w:val="center"/>
          </w:tcPr>
          <w:p w14:paraId="35D533D4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Queries</w:t>
            </w:r>
          </w:p>
        </w:tc>
        <w:tc>
          <w:tcPr>
            <w:tcW w:w="2904" w:type="dxa"/>
            <w:vAlign w:val="center"/>
          </w:tcPr>
          <w:p w14:paraId="64AAC284">
            <w:pPr>
              <w:jc w:val="left"/>
              <w:rPr>
                <w:rFonts w:hint="default" w:ascii="Times New Roman" w:hAnsi="Times New Roman" w:cs="Times New Roman"/>
                <w:sz w:val="25"/>
                <w:szCs w:val="25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5"/>
                <w:szCs w:val="25"/>
                <w:vertAlign w:val="baseline"/>
                <w:lang w:val="en-US"/>
              </w:rPr>
              <w:t>Organize data</w:t>
            </w:r>
          </w:p>
        </w:tc>
      </w:tr>
      <w:tr w14:paraId="1FDEF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5" w:hRule="atLeast"/>
        </w:trPr>
        <w:tc>
          <w:tcPr>
            <w:tcW w:w="1399" w:type="dxa"/>
            <w:vAlign w:val="center"/>
          </w:tcPr>
          <w:p w14:paraId="772AA6B1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Forms</w:t>
            </w:r>
          </w:p>
        </w:tc>
        <w:tc>
          <w:tcPr>
            <w:tcW w:w="2904" w:type="dxa"/>
            <w:vAlign w:val="center"/>
          </w:tcPr>
          <w:p w14:paraId="5AE3709B">
            <w:pPr>
              <w:jc w:val="left"/>
              <w:rPr>
                <w:rFonts w:hint="default" w:ascii="Times New Roman" w:hAnsi="Times New Roman" w:cs="Times New Roman"/>
                <w:sz w:val="25"/>
                <w:szCs w:val="25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5"/>
                <w:szCs w:val="25"/>
                <w:vertAlign w:val="baseline"/>
                <w:lang w:val="en-US"/>
              </w:rPr>
              <w:t>Display data on screen</w:t>
            </w:r>
          </w:p>
        </w:tc>
      </w:tr>
      <w:tr w14:paraId="01FF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7" w:hRule="atLeast"/>
        </w:trPr>
        <w:tc>
          <w:tcPr>
            <w:tcW w:w="1399" w:type="dxa"/>
            <w:vAlign w:val="center"/>
          </w:tcPr>
          <w:p w14:paraId="28DA904B">
            <w:pPr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Reports</w:t>
            </w:r>
          </w:p>
        </w:tc>
        <w:tc>
          <w:tcPr>
            <w:tcW w:w="2904" w:type="dxa"/>
            <w:vAlign w:val="center"/>
          </w:tcPr>
          <w:p w14:paraId="54FA4B37">
            <w:pPr>
              <w:jc w:val="left"/>
              <w:rPr>
                <w:rFonts w:hint="default" w:ascii="Times New Roman" w:hAnsi="Times New Roman" w:cs="Times New Roman"/>
                <w:sz w:val="25"/>
                <w:szCs w:val="25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5"/>
                <w:szCs w:val="25"/>
                <w:vertAlign w:val="baseline"/>
                <w:lang w:val="en-US"/>
              </w:rPr>
              <w:t>Print out data</w:t>
            </w:r>
          </w:p>
        </w:tc>
      </w:tr>
    </w:tbl>
    <w:p w14:paraId="62DCBDC3">
      <w:p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  <w:bookmarkStart w:id="0" w:name="_GoBack"/>
      <w:bookmarkEnd w:id="0"/>
    </w:p>
    <w:p w14:paraId="5E941A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8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2026-09-15T06:52:33Z</dcterms:created>
  <dc:creator>DELL</dc:creator>
  <cp:lastModifiedBy>WPS_1768210363</cp:lastModifiedBy>
  <dcterms:modified xsi:type="dcterms:W3CDTF">2026-09-15T06:54:13Z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0626402CEE3145D49872E0AB74D19E5C_12</vt:lpwstr>
  </property>
</Properties>
</file>