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C4F292">
      <w:pPr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- Field Size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 xml:space="preserve">: 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Restricts the maximum number of characters stored in a text field (e.g., setting </w:t>
      </w:r>
      <w:r>
        <w:rPr>
          <w:rStyle w:val="5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</w:rPr>
        <w:t>50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 instead of the default </w:t>
      </w:r>
      <w:r>
        <w:rPr>
          <w:rStyle w:val="5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</w:rPr>
        <w:t>255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 for </w:t>
      </w:r>
      <w:r>
        <w:rPr>
          <w:rStyle w:val="4"/>
          <w:rFonts w:hint="default" w:ascii="Times New Roman" w:hAnsi="Times New Roman" w:eastAsia="sans-serif" w:cs="Times New Roman"/>
          <w:color w:val="1F1F1F"/>
          <w:sz w:val="25"/>
          <w:szCs w:val="25"/>
        </w:rPr>
        <w:t>Last Name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 to conserve memory), or defines the numeric capacity (Integer, Long Integer, Double, etc.) for number fields.</w:t>
      </w:r>
    </w:p>
    <w:p w14:paraId="1E4C6381">
      <w:pPr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  <w:vertAlign w:val="baseline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  <w:lang w:val="en-US"/>
        </w:rPr>
        <w:t xml:space="preserve">- </w:t>
      </w:r>
      <w:r>
        <w:rPr>
          <w:rStyle w:val="6"/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</w:rPr>
        <w:t>Format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</w:rPr>
        <w:t>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  <w:vertAlign w:val="baseline"/>
        </w:rPr>
        <w:t xml:space="preserve">Controls how data is displayed to the user (e.g., selecting </w:t>
      </w:r>
      <w:r>
        <w:rPr>
          <w:rStyle w:val="5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  <w:vertAlign w:val="baseline"/>
        </w:rPr>
        <w:t>Medium Date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  <w:vertAlign w:val="baseline"/>
        </w:rPr>
        <w:t xml:space="preserve"> forces dates to display as </w:t>
      </w:r>
      <w:r>
        <w:rPr>
          <w:rStyle w:val="5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  <w:vertAlign w:val="baseline"/>
        </w:rPr>
        <w:t>21-Sep-26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  <w:vertAlign w:val="baseline"/>
        </w:rPr>
        <w:t>).</w:t>
      </w:r>
    </w:p>
    <w:p w14:paraId="19B63A55">
      <w:pPr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  <w:vertAlign w:val="baseline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  <w:lang w:val="en-US"/>
        </w:rPr>
        <w:t xml:space="preserve">- </w:t>
      </w:r>
      <w:r>
        <w:rPr>
          <w:rStyle w:val="6"/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</w:rPr>
        <w:t>Input Mask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</w:rPr>
        <w:t>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  <w:vertAlign w:val="baseline"/>
        </w:rPr>
        <w:t xml:space="preserve">Enforces a mandatory input template during data entry (e.g., formatting phone numbers as </w:t>
      </w:r>
      <w:r>
        <w:rPr>
          <w:rStyle w:val="5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  <w:vertAlign w:val="baseline"/>
        </w:rPr>
        <w:t>(0#) #### ####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  <w:vertAlign w:val="baseline"/>
        </w:rPr>
        <w:t xml:space="preserve"> or postal codes).</w:t>
      </w:r>
    </w:p>
    <w:p w14:paraId="21077BA7">
      <w:pPr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  <w:vertAlign w:val="baseline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  <w:lang w:val="en-US"/>
        </w:rPr>
        <w:t xml:space="preserve">- </w:t>
      </w:r>
      <w:r>
        <w:rPr>
          <w:rStyle w:val="6"/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</w:rPr>
        <w:t>Default Value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</w:rPr>
        <w:t>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  <w:vertAlign w:val="baseline"/>
        </w:rPr>
        <w:t xml:space="preserve">Automatically populates a pre-set value whenever a new record is created (e.g., </w:t>
      </w:r>
      <w:r>
        <w:rPr>
          <w:rStyle w:val="5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  <w:vertAlign w:val="baseline"/>
        </w:rPr>
        <w:t>=Date()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  <w:vertAlign w:val="baseline"/>
        </w:rPr>
        <w:t xml:space="preserve"> for the current date or </w:t>
      </w:r>
      <w:r>
        <w:rPr>
          <w:rStyle w:val="5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  <w:vertAlign w:val="baseline"/>
        </w:rPr>
        <w:t>"VIC"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  <w:vertAlign w:val="baseline"/>
        </w:rPr>
        <w:t xml:space="preserve"> for state) to speed up data entry.</w:t>
      </w:r>
    </w:p>
    <w:p w14:paraId="098BF8DF">
      <w:pPr>
        <w:jc w:val="both"/>
        <w:rPr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  <w:lang w:val="en-US"/>
        </w:rPr>
        <w:t xml:space="preserve">- </w:t>
      </w:r>
      <w:r>
        <w:rPr>
          <w:rStyle w:val="6"/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</w:rPr>
        <w:t>Validation Rule &amp; Validation Text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</w:rPr>
        <w:t>:</w:t>
      </w:r>
    </w:p>
    <w:p w14:paraId="4D149F17">
      <w:pPr>
        <w:numPr>
          <w:ilvl w:val="0"/>
          <w:numId w:val="1"/>
        </w:numPr>
        <w:tabs>
          <w:tab w:val="clear" w:pos="420"/>
        </w:tabs>
        <w:ind w:left="1200" w:leftChars="0" w:hanging="420" w:firstLineChars="0"/>
        <w:jc w:val="both"/>
        <w:rPr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</w:rPr>
      </w:pPr>
      <w:r>
        <w:rPr>
          <w:rStyle w:val="6"/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</w:rPr>
        <w:t>Validation Rule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</w:rPr>
        <w:t xml:space="preserve">: Sets logical criteria that entered data must satisfy (e.g., </w:t>
      </w:r>
      <w:r>
        <w:rPr>
          <w:rStyle w:val="5"/>
          <w:rFonts w:hint="default" w:ascii="Times New Roman" w:hAnsi="Times New Roman" w:eastAsia="monospace" w:cs="Times New Roman"/>
          <w:color w:val="1F1F1F"/>
          <w:sz w:val="28"/>
          <w:szCs w:val="28"/>
          <w:shd w:val="clear" w:fill="F1F3F4"/>
          <w:vertAlign w:val="baseline"/>
        </w:rPr>
        <w:t>&amp;gt;=0 And &amp;lt;=100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</w:rPr>
        <w:t xml:space="preserve"> for the </w:t>
      </w:r>
      <w:r>
        <w:rPr>
          <w:rStyle w:val="4"/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</w:rPr>
        <w:t>Mark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</w:rPr>
        <w:t xml:space="preserve"> field).</w:t>
      </w:r>
    </w:p>
    <w:p w14:paraId="15F1A068">
      <w:pPr>
        <w:numPr>
          <w:ilvl w:val="0"/>
          <w:numId w:val="1"/>
        </w:numPr>
        <w:tabs>
          <w:tab w:val="clear" w:pos="420"/>
        </w:tabs>
        <w:ind w:left="1200" w:leftChars="0" w:hanging="420" w:firstLineChars="0"/>
        <w:jc w:val="both"/>
        <w:rPr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</w:rPr>
      </w:pPr>
      <w:r>
        <w:rPr>
          <w:rStyle w:val="6"/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</w:rPr>
        <w:t>Validation Text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</w:rPr>
        <w:t xml:space="preserve">: The custom error message that pops up if a user enters data that breaks the Validation Rule (e.g., </w:t>
      </w:r>
      <w:r>
        <w:rPr>
          <w:rStyle w:val="4"/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</w:rPr>
        <w:t>"Mark must be between 0 and 100!"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</w:rPr>
        <w:t>).</w:t>
      </w:r>
    </w:p>
    <w:p w14:paraId="5F9E4A27">
      <w:pPr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  <w:vertAlign w:val="baseline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  <w:lang w:val="en-US"/>
        </w:rPr>
        <w:t xml:space="preserve">- </w:t>
      </w:r>
      <w:r>
        <w:rPr>
          <w:rStyle w:val="6"/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</w:rPr>
        <w:t>Required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</w:rPr>
        <w:t>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  <w:vertAlign w:val="baseline"/>
        </w:rPr>
        <w:t xml:space="preserve">Setting this to </w:t>
      </w:r>
      <w:r>
        <w:rPr>
          <w:rStyle w:val="5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  <w:vertAlign w:val="baseline"/>
        </w:rPr>
        <w:t>Yes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  <w:vertAlign w:val="baseline"/>
        </w:rPr>
        <w:t xml:space="preserve"> forces the user to provide a value before saving the record (disallows blank/</w:t>
      </w:r>
      <w:r>
        <w:rPr>
          <w:rStyle w:val="5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  <w:vertAlign w:val="baseline"/>
        </w:rPr>
        <w:t>NULL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  <w:vertAlign w:val="baseline"/>
        </w:rPr>
        <w:t xml:space="preserve"> entries).</w:t>
      </w:r>
    </w:p>
    <w:p w14:paraId="29E6FF94">
      <w:pPr>
        <w:jc w:val="both"/>
        <w:rPr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  <w:lang w:val="en-US"/>
        </w:rPr>
        <w:t xml:space="preserve">- </w:t>
      </w:r>
      <w:r>
        <w:rPr>
          <w:rStyle w:val="6"/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</w:rPr>
        <w:t>Indexed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</w:rPr>
        <w:t>:</w:t>
      </w:r>
    </w:p>
    <w:p w14:paraId="1A649DD4">
      <w:pPr>
        <w:numPr>
          <w:ilvl w:val="0"/>
          <w:numId w:val="2"/>
        </w:numPr>
        <w:tabs>
          <w:tab w:val="clear" w:pos="420"/>
        </w:tabs>
        <w:ind w:left="1200" w:leftChars="0" w:hanging="420" w:firstLineChars="0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  <w:vertAlign w:val="baseline"/>
        </w:rPr>
      </w:pPr>
      <w:bookmarkStart w:id="0" w:name="_GoBack"/>
      <w:r>
        <w:rPr>
          <w:rFonts w:hint="default" w:ascii="Times New Roman" w:hAnsi="Times New Roman" w:eastAsia="sans-serif" w:cs="Times New Roman"/>
          <w:color w:val="1F1F1F"/>
          <w:sz w:val="25"/>
          <w:szCs w:val="25"/>
          <w:vertAlign w:val="baseline"/>
        </w:rPr>
        <w:t>Creates an index on the field to significantly speed up search and sorting queries.</w:t>
      </w:r>
    </w:p>
    <w:p w14:paraId="6316FA80">
      <w:pPr>
        <w:numPr>
          <w:ilvl w:val="0"/>
          <w:numId w:val="2"/>
        </w:numPr>
        <w:tabs>
          <w:tab w:val="clear" w:pos="420"/>
        </w:tabs>
        <w:ind w:left="1200" w:leftChars="0" w:hanging="420" w:firstLineChars="0"/>
        <w:jc w:val="both"/>
        <w:rPr>
          <w:rFonts w:hint="default" w:ascii="Times New Roman" w:hAnsi="Times New Roman" w:cs="Times New Roman"/>
          <w:sz w:val="25"/>
          <w:szCs w:val="25"/>
          <w:vertAlign w:val="baseline"/>
        </w:rPr>
      </w:pPr>
      <w:r>
        <w:rPr>
          <w:rFonts w:hint="default" w:ascii="Times New Roman" w:hAnsi="Times New Roman" w:eastAsia="sans-serif" w:cs="Times New Roman"/>
          <w:color w:val="1F1F1F"/>
          <w:sz w:val="25"/>
          <w:szCs w:val="25"/>
          <w:vertAlign w:val="baseline"/>
        </w:rPr>
        <w:t xml:space="preserve">Options include: </w:t>
      </w:r>
      <w:r>
        <w:rPr>
          <w:rStyle w:val="5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  <w:vertAlign w:val="baseline"/>
        </w:rPr>
        <w:t>No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  <w:vertAlign w:val="baseline"/>
        </w:rPr>
        <w:t xml:space="preserve">, </w:t>
      </w:r>
      <w:r>
        <w:rPr>
          <w:rStyle w:val="5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  <w:vertAlign w:val="baseline"/>
        </w:rPr>
        <w:t>Yes (Duplicates OK)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  <w:vertAlign w:val="baseline"/>
        </w:rPr>
        <w:t xml:space="preserve">, and </w:t>
      </w:r>
      <w:r>
        <w:rPr>
          <w:rStyle w:val="5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  <w:vertAlign w:val="baseline"/>
        </w:rPr>
        <w:t>Yes (No Duplicates)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  <w:vertAlign w:val="baseline"/>
        </w:rPr>
        <w:t xml:space="preserve"> (used for Primary Keys).</w:t>
      </w:r>
    </w:p>
    <w:bookmarkEnd w:id="0"/>
    <w:p w14:paraId="58E86E4A">
      <w:pPr>
        <w:jc w:val="both"/>
        <w:rPr>
          <w:rFonts w:hint="default" w:ascii="Times New Roman" w:hAnsi="Times New Roman" w:eastAsia="sans-serif" w:cs="Times New Roman"/>
          <w:color w:val="1F1F1F"/>
          <w:sz w:val="28"/>
          <w:szCs w:val="28"/>
          <w:vertAlign w:val="baseli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CF07D"/>
    <w:multiLevelType w:val="singleLevel"/>
    <w:tmpl w:val="2AACF07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620EED4E"/>
    <w:multiLevelType w:val="singleLevel"/>
    <w:tmpl w:val="620EED4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AD5EDA"/>
    <w:rsid w:val="68BB0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2026-09-22T04:22:12Z</dcterms:created>
  <dc:creator>DELL</dc:creator>
  <cp:lastModifiedBy>WPS_1768210363</cp:lastModifiedBy>
  <dcterms:modified xsi:type="dcterms:W3CDTF">2026-09-22T04:25:25Z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eyJoZGlkIjoiYjBhYjM0ZjI0OGNlYzY0NTIwOWJmYzNmNGVmNTIzNTgiLCJ1c2VySWQiOiIxMzkyMjg0ODQ0NDUwIn0=</vt:lpwstr>
  </property>
  <property fmtid="{D5CDD505-2E9C-101B-9397-08002B2CF9AE}" pid="4" name="ICV">
    <vt:lpwstr>82D0CB3A584147598C3259B2ECFAC63F_12</vt:lpwstr>
  </property>
</Properties>
</file>