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9AAF2" w14:textId="22E53B70" w:rsidR="00D57B75" w:rsidRPr="00D57B75" w:rsidRDefault="00D57B75" w:rsidP="00D57B75">
      <w:pPr>
        <w:jc w:val="center"/>
        <w:rPr>
          <w:b/>
          <w:bCs/>
          <w:color w:val="80340D" w:themeColor="accent2" w:themeShade="80"/>
          <w:sz w:val="30"/>
          <w:szCs w:val="30"/>
        </w:rPr>
      </w:pPr>
      <w:r w:rsidRPr="00D57B75">
        <w:rPr>
          <w:b/>
          <w:bCs/>
          <w:color w:val="80340D" w:themeColor="accent2" w:themeShade="80"/>
          <w:sz w:val="30"/>
          <w:szCs w:val="30"/>
        </w:rPr>
        <w:t>ONLINE_TEST_3_2025</w:t>
      </w:r>
    </w:p>
    <w:p w14:paraId="001CB502" w14:textId="0687E10B" w:rsidR="00D57B75" w:rsidRPr="00D57B75" w:rsidRDefault="00D57B75" w:rsidP="00D57B75">
      <w:pPr>
        <w:jc w:val="center"/>
        <w:rPr>
          <w:b/>
          <w:bCs/>
          <w:color w:val="275317" w:themeColor="accent6" w:themeShade="80"/>
          <w:sz w:val="30"/>
          <w:szCs w:val="30"/>
        </w:rPr>
      </w:pPr>
      <w:r w:rsidRPr="00D57B75">
        <w:rPr>
          <w:b/>
          <w:bCs/>
          <w:color w:val="275317" w:themeColor="accent6" w:themeShade="80"/>
          <w:sz w:val="30"/>
          <w:szCs w:val="30"/>
        </w:rPr>
        <w:t>-------------------------------------------------------------------------------------------</w:t>
      </w:r>
    </w:p>
    <w:p w14:paraId="73E39B72" w14:textId="6722F338" w:rsidR="00D57B75" w:rsidRPr="00D57B75" w:rsidRDefault="00D57B75" w:rsidP="002B5440">
      <w:pPr>
        <w:jc w:val="both"/>
      </w:pPr>
      <w:r w:rsidRPr="00D57B75">
        <w:rPr>
          <w:b/>
          <w:bCs/>
        </w:rPr>
        <w:t xml:space="preserve">Question 1:  </w:t>
      </w:r>
      <w:r w:rsidRPr="00D57B75">
        <w:t>Which of the following is (are) correct?</w:t>
      </w:r>
    </w:p>
    <w:p w14:paraId="7DCF53AE" w14:textId="5C19ED1D" w:rsidR="00D57B75" w:rsidRPr="00D57B75" w:rsidRDefault="00D57B75" w:rsidP="002B5440">
      <w:pPr>
        <w:jc w:val="both"/>
        <w:rPr>
          <w:sz w:val="21"/>
          <w:szCs w:val="21"/>
        </w:rPr>
      </w:pPr>
      <w:r w:rsidRPr="00D57B75">
        <w:rPr>
          <w:sz w:val="21"/>
          <w:szCs w:val="21"/>
        </w:rPr>
        <w:t>   </w:t>
      </w:r>
      <w:r w:rsidR="00B239F6">
        <w:rPr>
          <w:sz w:val="21"/>
          <w:szCs w:val="21"/>
        </w:rPr>
        <w:sym w:font="Webdings" w:char="F063"/>
      </w:r>
      <w:r w:rsidRPr="00D57B75">
        <w:rPr>
          <w:sz w:val="21"/>
          <w:szCs w:val="21"/>
        </w:rPr>
        <w:t xml:space="preserve"> Median is used to represent the spread of the data from the centre</w:t>
      </w:r>
    </w:p>
    <w:p w14:paraId="15CA3060" w14:textId="1EB3F939" w:rsidR="00D57B75" w:rsidRPr="00D57B75" w:rsidRDefault="00D57B75" w:rsidP="002B5440">
      <w:pPr>
        <w:jc w:val="both"/>
        <w:rPr>
          <w:sz w:val="21"/>
          <w:szCs w:val="21"/>
        </w:rPr>
      </w:pPr>
      <w:r w:rsidRPr="00D57B75">
        <w:rPr>
          <w:sz w:val="21"/>
          <w:szCs w:val="21"/>
        </w:rPr>
        <w:t>   </w:t>
      </w:r>
      <w:r w:rsidR="00B239F6">
        <w:rPr>
          <w:sz w:val="21"/>
          <w:szCs w:val="21"/>
        </w:rPr>
        <w:sym w:font="Webdings" w:char="F063"/>
      </w:r>
      <w:r w:rsidRPr="00D57B75">
        <w:rPr>
          <w:sz w:val="21"/>
          <w:szCs w:val="21"/>
        </w:rPr>
        <w:t xml:space="preserve"> The standard deviation is used to represent the relatie position of specific measurement in the data</w:t>
      </w:r>
    </w:p>
    <w:p w14:paraId="08AE9797" w14:textId="77777777" w:rsidR="00D57B75" w:rsidRPr="00D57B75" w:rsidRDefault="00D57B75" w:rsidP="002B5440">
      <w:pPr>
        <w:jc w:val="both"/>
        <w:rPr>
          <w:sz w:val="21"/>
          <w:szCs w:val="21"/>
        </w:rPr>
      </w:pPr>
      <w:r w:rsidRPr="00D57B75">
        <w:rPr>
          <w:sz w:val="21"/>
          <w:szCs w:val="21"/>
        </w:rPr>
        <w:t>   </w:t>
      </w:r>
      <w:r w:rsidRPr="00D57B75">
        <w:rPr>
          <w:rFonts w:ascii="Segoe UI Symbol" w:hAnsi="Segoe UI Symbol" w:cs="Segoe UI Symbol"/>
          <w:sz w:val="21"/>
          <w:szCs w:val="21"/>
        </w:rPr>
        <w:t>✔</w:t>
      </w:r>
      <w:r w:rsidRPr="00D57B75">
        <w:rPr>
          <w:sz w:val="21"/>
          <w:szCs w:val="21"/>
        </w:rPr>
        <w:t xml:space="preserve"> Mean and median are used to measure the central</w:t>
      </w:r>
      <w:r w:rsidRPr="00D57B75">
        <w:rPr>
          <w:rFonts w:ascii="Aptos" w:hAnsi="Aptos" w:cs="Aptos"/>
          <w:sz w:val="21"/>
          <w:szCs w:val="21"/>
        </w:rPr>
        <w:t> </w:t>
      </w:r>
      <w:r w:rsidRPr="00D57B75">
        <w:rPr>
          <w:sz w:val="21"/>
          <w:szCs w:val="21"/>
        </w:rPr>
        <w:t xml:space="preserve"> tendency of the data</w:t>
      </w:r>
    </w:p>
    <w:p w14:paraId="2CFA1EA0" w14:textId="77777777" w:rsidR="00D57B75" w:rsidRPr="00D57B75" w:rsidRDefault="00D57B75" w:rsidP="002B5440">
      <w:pPr>
        <w:jc w:val="both"/>
        <w:rPr>
          <w:sz w:val="21"/>
          <w:szCs w:val="21"/>
        </w:rPr>
      </w:pPr>
      <w:r w:rsidRPr="00D57B75">
        <w:rPr>
          <w:sz w:val="21"/>
          <w:szCs w:val="21"/>
        </w:rPr>
        <w:t>   </w:t>
      </w:r>
      <w:r w:rsidRPr="00D57B75">
        <w:rPr>
          <w:rFonts w:ascii="Segoe UI Symbol" w:hAnsi="Segoe UI Symbol" w:cs="Segoe UI Symbol"/>
          <w:sz w:val="21"/>
          <w:szCs w:val="21"/>
        </w:rPr>
        <w:t>✔</w:t>
      </w:r>
      <w:r w:rsidRPr="00D57B75">
        <w:rPr>
          <w:sz w:val="21"/>
          <w:szCs w:val="21"/>
        </w:rPr>
        <w:t xml:space="preserve"> Descriptive statistics quatiatively describe the main features of data</w:t>
      </w:r>
    </w:p>
    <w:p w14:paraId="12759E65" w14:textId="77777777" w:rsidR="00D57B75" w:rsidRPr="00D57B75" w:rsidRDefault="00D57B75" w:rsidP="002B5440">
      <w:pPr>
        <w:jc w:val="both"/>
      </w:pPr>
    </w:p>
    <w:p w14:paraId="454A39FF" w14:textId="77777777" w:rsidR="00D57B75" w:rsidRPr="00D57B75" w:rsidRDefault="00D57B75" w:rsidP="002B5440">
      <w:pPr>
        <w:jc w:val="both"/>
      </w:pPr>
      <w:r w:rsidRPr="00D57B75">
        <w:rPr>
          <w:b/>
          <w:bCs/>
        </w:rPr>
        <w:t xml:space="preserve">Question 2:  </w:t>
      </w:r>
      <w:r w:rsidRPr="00D57B75">
        <w:t>Which of the following descriptions is generally used in a statistics test?</w:t>
      </w:r>
    </w:p>
    <w:p w14:paraId="4B9FB30B" w14:textId="3079F256" w:rsidR="00D57B75" w:rsidRPr="00D57B75" w:rsidRDefault="00D57B75" w:rsidP="002B5440">
      <w:pPr>
        <w:jc w:val="both"/>
        <w:rPr>
          <w:sz w:val="21"/>
          <w:szCs w:val="21"/>
        </w:rPr>
      </w:pPr>
      <w:r w:rsidRPr="00D57B75">
        <w:rPr>
          <w:sz w:val="21"/>
          <w:szCs w:val="21"/>
        </w:rPr>
        <w:t>   </w:t>
      </w:r>
      <w:r w:rsidR="00B239F6">
        <w:rPr>
          <w:sz w:val="21"/>
          <w:szCs w:val="21"/>
        </w:rPr>
        <w:sym w:font="Webdings" w:char="F063"/>
      </w:r>
      <w:r w:rsidRPr="00D57B75">
        <w:rPr>
          <w:sz w:val="21"/>
          <w:szCs w:val="21"/>
        </w:rPr>
        <w:t xml:space="preserve"> Assume the body weight of the participant is lighter after the diet control.</w:t>
      </w:r>
    </w:p>
    <w:p w14:paraId="48A48ACE" w14:textId="42BFB002" w:rsidR="00D57B75" w:rsidRPr="00D57B75" w:rsidRDefault="00D57B75" w:rsidP="002B5440">
      <w:pPr>
        <w:jc w:val="both"/>
        <w:rPr>
          <w:sz w:val="21"/>
          <w:szCs w:val="21"/>
        </w:rPr>
      </w:pPr>
      <w:r w:rsidRPr="00D57B75">
        <w:rPr>
          <w:sz w:val="21"/>
          <w:szCs w:val="21"/>
        </w:rPr>
        <w:t>   </w:t>
      </w:r>
      <w:r w:rsidR="00B239F6">
        <w:rPr>
          <w:sz w:val="21"/>
          <w:szCs w:val="21"/>
        </w:rPr>
        <w:sym w:font="Webdings" w:char="F063"/>
      </w:r>
      <w:r w:rsidRPr="00D57B75">
        <w:rPr>
          <w:sz w:val="21"/>
          <w:szCs w:val="21"/>
        </w:rPr>
        <w:t xml:space="preserve"> Assume the body weight of the participant is heavier after the diet control.</w:t>
      </w:r>
    </w:p>
    <w:p w14:paraId="6B6DEA8F" w14:textId="77777777" w:rsidR="00D57B75" w:rsidRPr="00D57B75" w:rsidRDefault="00D57B75" w:rsidP="002B5440">
      <w:pPr>
        <w:jc w:val="both"/>
        <w:rPr>
          <w:sz w:val="21"/>
          <w:szCs w:val="21"/>
        </w:rPr>
      </w:pPr>
      <w:r w:rsidRPr="00D57B75">
        <w:rPr>
          <w:sz w:val="21"/>
          <w:szCs w:val="21"/>
        </w:rPr>
        <w:t>   </w:t>
      </w:r>
      <w:r w:rsidRPr="00D57B75">
        <w:rPr>
          <w:rFonts w:ascii="Segoe UI Symbol" w:hAnsi="Segoe UI Symbol" w:cs="Segoe UI Symbol"/>
          <w:sz w:val="21"/>
          <w:szCs w:val="21"/>
        </w:rPr>
        <w:t>✔</w:t>
      </w:r>
      <w:r w:rsidRPr="00D57B75">
        <w:rPr>
          <w:sz w:val="21"/>
          <w:szCs w:val="21"/>
        </w:rPr>
        <w:t xml:space="preserve"> Assume the body weight of the participant is the same before and after the diet control</w:t>
      </w:r>
    </w:p>
    <w:p w14:paraId="72CC551A" w14:textId="77777777" w:rsidR="00D57B75" w:rsidRPr="00D57B75" w:rsidRDefault="00D57B75" w:rsidP="002B5440">
      <w:pPr>
        <w:jc w:val="both"/>
        <w:rPr>
          <w:sz w:val="21"/>
          <w:szCs w:val="21"/>
        </w:rPr>
      </w:pPr>
      <w:r w:rsidRPr="00D57B75">
        <w:rPr>
          <w:sz w:val="21"/>
          <w:szCs w:val="21"/>
        </w:rPr>
        <w:t>   </w:t>
      </w:r>
      <w:r w:rsidRPr="00D57B75">
        <w:rPr>
          <w:rFonts w:ascii="Segoe UI Symbol" w:hAnsi="Segoe UI Symbol" w:cs="Segoe UI Symbol"/>
          <w:sz w:val="21"/>
          <w:szCs w:val="21"/>
        </w:rPr>
        <w:t>✔</w:t>
      </w:r>
      <w:r w:rsidRPr="00D57B75">
        <w:rPr>
          <w:sz w:val="21"/>
          <w:szCs w:val="21"/>
        </w:rPr>
        <w:t xml:space="preserve"> Assume the body weight of the participant is different before and after the diet control</w:t>
      </w:r>
    </w:p>
    <w:p w14:paraId="23E9A8AE" w14:textId="77777777" w:rsidR="00D57B75" w:rsidRPr="00D57B75" w:rsidRDefault="00D57B75" w:rsidP="002B5440">
      <w:pPr>
        <w:jc w:val="both"/>
        <w:rPr>
          <w:sz w:val="21"/>
          <w:szCs w:val="21"/>
        </w:rPr>
      </w:pPr>
    </w:p>
    <w:p w14:paraId="55F8D3C8" w14:textId="77777777" w:rsidR="00D57B75" w:rsidRPr="00D57B75" w:rsidRDefault="00D57B75" w:rsidP="002B5440">
      <w:pPr>
        <w:jc w:val="both"/>
      </w:pPr>
      <w:r w:rsidRPr="00D57B75">
        <w:rPr>
          <w:b/>
          <w:bCs/>
        </w:rPr>
        <w:t>Question 3:  </w:t>
      </w:r>
    </w:p>
    <w:p w14:paraId="45E17ED1" w14:textId="0F858848" w:rsidR="00D57B75" w:rsidRDefault="00D57B75" w:rsidP="002B5440">
      <w:pPr>
        <w:jc w:val="both"/>
      </w:pPr>
      <w:r w:rsidRPr="00D57B75">
        <w:t>John flies frequently and likes to upgrade his seat to first class. He has determined that if he checks in for his flight at least two hours early., the probability that he will get an upgrade is 0.65, otherwise, the probability that he will get an upgrade is 0.3. While his busy schedule, he checks in at least two hours before his flight only 45% of the time</w:t>
      </w:r>
      <w:r>
        <w:t>.</w:t>
      </w:r>
    </w:p>
    <w:p w14:paraId="2E0DB76B" w14:textId="68F732E1" w:rsidR="00D57B75" w:rsidRDefault="00D57B75" w:rsidP="002B5440">
      <w:pPr>
        <w:jc w:val="both"/>
        <w:rPr>
          <w:b/>
          <w:bCs/>
        </w:rPr>
      </w:pPr>
      <w:r w:rsidRPr="00D57B75">
        <w:rPr>
          <w:b/>
          <w:bCs/>
        </w:rPr>
        <w:t>Suppose John did not receive an upgrade on his most recent attempt, what is the probability that he did not arrives two hours only?</w:t>
      </w:r>
    </w:p>
    <w:p w14:paraId="4417576A" w14:textId="77777777" w:rsidR="00485959" w:rsidRDefault="00D57B75" w:rsidP="002B5440">
      <w:pPr>
        <w:jc w:val="both"/>
        <w:rPr>
          <w:b/>
          <w:bCs/>
          <w:sz w:val="21"/>
          <w:szCs w:val="21"/>
        </w:rPr>
      </w:pPr>
      <w:r w:rsidRPr="00D57B75">
        <w:rPr>
          <w:b/>
          <w:bCs/>
          <w:sz w:val="21"/>
          <w:szCs w:val="21"/>
        </w:rPr>
        <w:t xml:space="preserve">Answer:  </w:t>
      </w:r>
    </w:p>
    <w:p w14:paraId="67EA895C" w14:textId="23B5B658" w:rsidR="00D57B75" w:rsidRPr="00D57B75" w:rsidRDefault="00000000" w:rsidP="002B5440">
      <w:pPr>
        <w:jc w:val="both"/>
        <w:rPr>
          <w:b/>
          <w:bCs/>
        </w:rPr>
      </w:pPr>
      <m:oMath>
        <m:sSup>
          <m:sSupPr>
            <m:ctrlPr>
              <w:rPr>
                <w:rFonts w:ascii="Cambria Math" w:hAnsi="Cambria Math"/>
                <w:i/>
              </w:rPr>
            </m:ctrlPr>
          </m:sSupPr>
          <m:e>
            <m:r>
              <w:rPr>
                <w:rFonts w:ascii="Cambria Math" w:hAnsi="Cambria Math"/>
              </w:rPr>
              <m:t>1</m:t>
            </m:r>
          </m:e>
          <m:sup>
            <m:r>
              <w:rPr>
                <w:rFonts w:ascii="Cambria Math" w:hAnsi="Cambria Math"/>
              </w:rPr>
              <m:t>st</m:t>
            </m:r>
          </m:sup>
        </m:sSup>
      </m:oMath>
      <w:r w:rsidR="00485959" w:rsidRPr="0049445F">
        <w:rPr>
          <w:rFonts w:eastAsiaTheme="minorEastAsia"/>
        </w:rPr>
        <w:t xml:space="preserve"> </w:t>
      </w:r>
      <w:r w:rsidR="00883648" w:rsidRPr="0049445F">
        <w:rPr>
          <w:rFonts w:eastAsiaTheme="minorEastAsia"/>
        </w:rPr>
        <w:t>S</w:t>
      </w:r>
      <w:r w:rsidR="00485959" w:rsidRPr="0049445F">
        <w:rPr>
          <w:rFonts w:eastAsiaTheme="minorEastAsia"/>
        </w:rPr>
        <w:t xml:space="preserve">tep: </w:t>
      </w:r>
      <w:r w:rsidR="00D57B75" w:rsidRPr="0049445F">
        <w:t>Let’s define some events</w:t>
      </w:r>
    </w:p>
    <w:p w14:paraId="34136741" w14:textId="3967BCED" w:rsidR="00D57B75" w:rsidRPr="0049445F" w:rsidRDefault="00D57B75" w:rsidP="002B5440">
      <w:pPr>
        <w:jc w:val="both"/>
        <w:rPr>
          <w:sz w:val="21"/>
          <w:szCs w:val="21"/>
        </w:rPr>
      </w:pPr>
      <w:r w:rsidRPr="0049445F">
        <w:rPr>
          <w:sz w:val="21"/>
          <w:szCs w:val="21"/>
        </w:rPr>
        <w:t>A: means that john checks in at least two hours early</w:t>
      </w:r>
    </w:p>
    <w:p w14:paraId="1730BDF4" w14:textId="212AC08F" w:rsidR="00D57B75" w:rsidRPr="0049445F" w:rsidRDefault="00D57B75" w:rsidP="002B5440">
      <w:pPr>
        <w:jc w:val="both"/>
        <w:rPr>
          <w:sz w:val="21"/>
          <w:szCs w:val="21"/>
        </w:rPr>
      </w:pPr>
      <w:r w:rsidRPr="0049445F">
        <w:rPr>
          <w:sz w:val="21"/>
          <w:szCs w:val="21"/>
        </w:rPr>
        <w:t xml:space="preserve">A’: means that John </w:t>
      </w:r>
      <w:r w:rsidRPr="0049445F">
        <w:rPr>
          <w:b/>
          <w:bCs/>
          <w:sz w:val="21"/>
          <w:szCs w:val="21"/>
        </w:rPr>
        <w:t>does not</w:t>
      </w:r>
      <w:r w:rsidRPr="0049445F">
        <w:rPr>
          <w:sz w:val="21"/>
          <w:szCs w:val="21"/>
        </w:rPr>
        <w:t xml:space="preserve"> check at least two hours early</w:t>
      </w:r>
    </w:p>
    <w:p w14:paraId="659C7785" w14:textId="39FBD1FE" w:rsidR="00D57B75" w:rsidRPr="0049445F" w:rsidRDefault="00D57B75" w:rsidP="002B5440">
      <w:pPr>
        <w:jc w:val="both"/>
        <w:rPr>
          <w:sz w:val="21"/>
          <w:szCs w:val="21"/>
        </w:rPr>
      </w:pPr>
      <w:r w:rsidRPr="0049445F">
        <w:rPr>
          <w:sz w:val="21"/>
          <w:szCs w:val="21"/>
        </w:rPr>
        <w:t>U: means that Johmn gets an upgrade</w:t>
      </w:r>
    </w:p>
    <w:p w14:paraId="7FA47D4D" w14:textId="115548E9" w:rsidR="00883648" w:rsidRPr="0049445F" w:rsidRDefault="00D57B75" w:rsidP="002B5440">
      <w:pPr>
        <w:jc w:val="both"/>
        <w:rPr>
          <w:sz w:val="21"/>
          <w:szCs w:val="21"/>
        </w:rPr>
      </w:pPr>
      <w:r w:rsidRPr="0049445F">
        <w:rPr>
          <w:sz w:val="21"/>
          <w:szCs w:val="21"/>
        </w:rPr>
        <w:t xml:space="preserve">U’: means that John </w:t>
      </w:r>
      <w:r w:rsidRPr="0049445F">
        <w:rPr>
          <w:b/>
          <w:bCs/>
          <w:sz w:val="21"/>
          <w:szCs w:val="21"/>
        </w:rPr>
        <w:t>does not</w:t>
      </w:r>
      <w:r w:rsidRPr="0049445F">
        <w:rPr>
          <w:sz w:val="21"/>
          <w:szCs w:val="21"/>
        </w:rPr>
        <w:t xml:space="preserve"> get an upgrade.</w:t>
      </w:r>
    </w:p>
    <w:p w14:paraId="5AD1F82F" w14:textId="331B3A15" w:rsidR="00883648" w:rsidRPr="0049445F" w:rsidRDefault="00000000" w:rsidP="002B5440">
      <w:pPr>
        <w:jc w:val="both"/>
      </w:pPr>
      <m:oMath>
        <m:sSup>
          <m:sSupPr>
            <m:ctrlPr>
              <w:rPr>
                <w:rFonts w:ascii="Cambria Math" w:hAnsi="Cambria Math"/>
                <w:i/>
              </w:rPr>
            </m:ctrlPr>
          </m:sSupPr>
          <m:e>
            <m:r>
              <w:rPr>
                <w:rFonts w:ascii="Cambria Math" w:hAnsi="Cambria Math"/>
              </w:rPr>
              <m:t>2</m:t>
            </m:r>
          </m:e>
          <m:sup>
            <m:r>
              <w:rPr>
                <w:rFonts w:ascii="Cambria Math" w:hAnsi="Cambria Math"/>
              </w:rPr>
              <m:t>nd</m:t>
            </m:r>
          </m:sup>
        </m:sSup>
      </m:oMath>
      <w:r w:rsidR="00883648" w:rsidRPr="0049445F">
        <w:rPr>
          <w:rFonts w:eastAsiaTheme="minorEastAsia"/>
        </w:rPr>
        <w:t xml:space="preserve"> </w:t>
      </w:r>
      <w:r w:rsidR="00883648" w:rsidRPr="0049445F">
        <w:t xml:space="preserve">Step: </w:t>
      </w:r>
      <w:r w:rsidR="00ED1FD0" w:rsidRPr="0049445F">
        <w:t xml:space="preserve">Calculate </w:t>
      </w:r>
      <w:r w:rsidR="00C45039" w:rsidRPr="0049445F">
        <w:t>probabilities from problem statement:</w:t>
      </w:r>
    </w:p>
    <w:p w14:paraId="5056F620" w14:textId="5B14B866" w:rsidR="00C45039" w:rsidRPr="0049445F" w:rsidRDefault="00C45039" w:rsidP="002B5440">
      <w:pPr>
        <w:jc w:val="both"/>
        <w:rPr>
          <w:sz w:val="21"/>
          <w:szCs w:val="21"/>
        </w:rPr>
      </w:pPr>
      <w:r w:rsidRPr="0049445F">
        <w:rPr>
          <w:sz w:val="21"/>
          <w:szCs w:val="21"/>
        </w:rPr>
        <w:lastRenderedPageBreak/>
        <w:t xml:space="preserve">  + </w:t>
      </w:r>
      <w:r w:rsidR="00AC7253" w:rsidRPr="0049445F">
        <w:rPr>
          <w:sz w:val="21"/>
          <w:szCs w:val="21"/>
        </w:rPr>
        <w:t>P(A) = 0.45 =&gt; Checks in at least two hours early</w:t>
      </w:r>
      <w:r w:rsidR="005560AB" w:rsidRPr="0049445F">
        <w:rPr>
          <w:sz w:val="21"/>
          <w:szCs w:val="21"/>
        </w:rPr>
        <w:t>.</w:t>
      </w:r>
    </w:p>
    <w:p w14:paraId="3CA365EB" w14:textId="4C31E791" w:rsidR="005560AB" w:rsidRPr="0049445F" w:rsidRDefault="005560AB" w:rsidP="002B5440">
      <w:pPr>
        <w:jc w:val="both"/>
        <w:rPr>
          <w:sz w:val="21"/>
          <w:szCs w:val="21"/>
        </w:rPr>
      </w:pPr>
      <w:r w:rsidRPr="0049445F">
        <w:rPr>
          <w:sz w:val="21"/>
          <w:szCs w:val="21"/>
        </w:rPr>
        <w:t xml:space="preserve">  + P(A’) = 1 – 0.45 = 0.55 =&gt; Does not check in at least two hours early.</w:t>
      </w:r>
    </w:p>
    <w:p w14:paraId="1B8D0633" w14:textId="286765B7" w:rsidR="005560AB" w:rsidRPr="0049445F" w:rsidRDefault="005560AB" w:rsidP="002B5440">
      <w:pPr>
        <w:jc w:val="both"/>
        <w:rPr>
          <w:sz w:val="21"/>
          <w:szCs w:val="21"/>
        </w:rPr>
      </w:pPr>
      <w:r w:rsidRPr="0049445F">
        <w:rPr>
          <w:sz w:val="21"/>
          <w:szCs w:val="21"/>
        </w:rPr>
        <w:t xml:space="preserve">  + P(U) = 0.3 =&gt; Gets an upgrade</w:t>
      </w:r>
    </w:p>
    <w:p w14:paraId="59BEBA6A" w14:textId="010642E6" w:rsidR="005560AB" w:rsidRPr="0049445F" w:rsidRDefault="005560AB" w:rsidP="002B5440">
      <w:pPr>
        <w:jc w:val="both"/>
        <w:rPr>
          <w:sz w:val="21"/>
          <w:szCs w:val="21"/>
        </w:rPr>
      </w:pPr>
      <w:r w:rsidRPr="0049445F">
        <w:rPr>
          <w:sz w:val="21"/>
          <w:szCs w:val="21"/>
        </w:rPr>
        <w:t xml:space="preserve">  + P(U’) = 1 – 0.3 = 0.7 =&gt; Does not get un upgrade</w:t>
      </w:r>
    </w:p>
    <w:p w14:paraId="325BC5F6" w14:textId="5934CF7F" w:rsidR="005560AB" w:rsidRPr="0049445F" w:rsidRDefault="00000000" w:rsidP="002B5440">
      <w:pPr>
        <w:jc w:val="both"/>
      </w:pPr>
      <m:oMath>
        <m:sSup>
          <m:sSupPr>
            <m:ctrlPr>
              <w:rPr>
                <w:rFonts w:ascii="Cambria Math" w:hAnsi="Cambria Math"/>
                <w:i/>
              </w:rPr>
            </m:ctrlPr>
          </m:sSupPr>
          <m:e>
            <m:r>
              <w:rPr>
                <w:rFonts w:ascii="Cambria Math" w:hAnsi="Cambria Math"/>
              </w:rPr>
              <m:t>3</m:t>
            </m:r>
          </m:e>
          <m:sup>
            <m:r>
              <w:rPr>
                <w:rFonts w:ascii="Cambria Math" w:hAnsi="Cambria Math"/>
              </w:rPr>
              <m:t>rd</m:t>
            </m:r>
          </m:sup>
        </m:sSup>
        <m:r>
          <w:rPr>
            <w:rFonts w:ascii="Cambria Math" w:hAnsi="Cambria Math"/>
          </w:rPr>
          <m:t xml:space="preserve"> </m:t>
        </m:r>
      </m:oMath>
      <w:r w:rsidR="005560AB" w:rsidRPr="0049445F">
        <w:t>Step: Calculate important stuff things</w:t>
      </w:r>
    </w:p>
    <w:p w14:paraId="2E0B57BB" w14:textId="3787D26F" w:rsidR="005560AB" w:rsidRPr="0049445F" w:rsidRDefault="005560AB" w:rsidP="002B5440">
      <w:pPr>
        <w:jc w:val="both"/>
        <w:rPr>
          <w:rFonts w:eastAsiaTheme="minorEastAsia"/>
          <w:sz w:val="21"/>
          <w:szCs w:val="21"/>
        </w:rPr>
      </w:pPr>
      <m:oMathPara>
        <m:oMath>
          <m:r>
            <w:rPr>
              <w:rFonts w:ascii="Cambria Math" w:hAnsi="Cambria Math"/>
              <w:sz w:val="21"/>
              <w:szCs w:val="21"/>
            </w:rPr>
            <m:t>P</m:t>
          </m:r>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A</m:t>
                  </m:r>
                </m:e>
                <m:sup>
                  <m:r>
                    <w:rPr>
                      <w:rFonts w:ascii="Cambria Math" w:hAnsi="Cambria Math"/>
                      <w:sz w:val="21"/>
                      <w:szCs w:val="21"/>
                    </w:rPr>
                    <m:t>'</m:t>
                  </m:r>
                </m:sup>
              </m:sSup>
            </m:e>
            <m:e>
              <m:sSup>
                <m:sSupPr>
                  <m:ctrlPr>
                    <w:rPr>
                      <w:rFonts w:ascii="Cambria Math" w:hAnsi="Cambria Math"/>
                      <w:i/>
                      <w:sz w:val="21"/>
                      <w:szCs w:val="21"/>
                    </w:rPr>
                  </m:ctrlPr>
                </m:sSupPr>
                <m:e>
                  <m:r>
                    <w:rPr>
                      <w:rFonts w:ascii="Cambria Math" w:hAnsi="Cambria Math"/>
                      <w:sz w:val="21"/>
                      <w:szCs w:val="21"/>
                    </w:rPr>
                    <m:t>U</m:t>
                  </m:r>
                </m:e>
                <m:sup>
                  <m:r>
                    <w:rPr>
                      <w:rFonts w:ascii="Cambria Math" w:hAnsi="Cambria Math"/>
                      <w:sz w:val="21"/>
                      <w:szCs w:val="21"/>
                    </w:rPr>
                    <m:t>'</m:t>
                  </m:r>
                </m:sup>
              </m:sSup>
            </m:e>
          </m:d>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P</m:t>
              </m:r>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U</m:t>
                      </m:r>
                    </m:e>
                    <m:sup>
                      <m:r>
                        <w:rPr>
                          <w:rFonts w:ascii="Cambria Math" w:hAnsi="Cambria Math"/>
                          <w:sz w:val="21"/>
                          <w:szCs w:val="21"/>
                        </w:rPr>
                        <m:t>'</m:t>
                      </m:r>
                    </m:sup>
                  </m:sSup>
                </m:e>
                <m:e>
                  <m:sSup>
                    <m:sSupPr>
                      <m:ctrlPr>
                        <w:rPr>
                          <w:rFonts w:ascii="Cambria Math" w:hAnsi="Cambria Math"/>
                          <w:i/>
                          <w:sz w:val="21"/>
                          <w:szCs w:val="21"/>
                        </w:rPr>
                      </m:ctrlPr>
                    </m:sSupPr>
                    <m:e>
                      <m:r>
                        <w:rPr>
                          <w:rFonts w:ascii="Cambria Math" w:hAnsi="Cambria Math"/>
                          <w:sz w:val="21"/>
                          <w:szCs w:val="21"/>
                        </w:rPr>
                        <m:t>A</m:t>
                      </m:r>
                    </m:e>
                    <m:sup>
                      <m:r>
                        <w:rPr>
                          <w:rFonts w:ascii="Cambria Math" w:hAnsi="Cambria Math"/>
                          <w:sz w:val="21"/>
                          <w:szCs w:val="21"/>
                        </w:rPr>
                        <m:t>'</m:t>
                      </m:r>
                    </m:sup>
                  </m:sSup>
                </m:e>
              </m:d>
              <m:r>
                <w:rPr>
                  <w:rFonts w:ascii="Cambria Math" w:hAnsi="Cambria Math"/>
                  <w:sz w:val="21"/>
                  <w:szCs w:val="21"/>
                </w:rPr>
                <m:t>*P(</m:t>
              </m:r>
              <m:sSup>
                <m:sSupPr>
                  <m:ctrlPr>
                    <w:rPr>
                      <w:rFonts w:ascii="Cambria Math" w:hAnsi="Cambria Math"/>
                      <w:i/>
                      <w:sz w:val="21"/>
                      <w:szCs w:val="21"/>
                    </w:rPr>
                  </m:ctrlPr>
                </m:sSupPr>
                <m:e>
                  <m:r>
                    <w:rPr>
                      <w:rFonts w:ascii="Cambria Math" w:hAnsi="Cambria Math"/>
                      <w:sz w:val="21"/>
                      <w:szCs w:val="21"/>
                    </w:rPr>
                    <m:t>A</m:t>
                  </m:r>
                </m:e>
                <m:sup>
                  <m:r>
                    <w:rPr>
                      <w:rFonts w:ascii="Cambria Math" w:hAnsi="Cambria Math"/>
                      <w:sz w:val="21"/>
                      <w:szCs w:val="21"/>
                    </w:rPr>
                    <m:t>'</m:t>
                  </m:r>
                </m:sup>
              </m:sSup>
              <m:r>
                <w:rPr>
                  <w:rFonts w:ascii="Cambria Math" w:hAnsi="Cambria Math"/>
                  <w:sz w:val="21"/>
                  <w:szCs w:val="21"/>
                </w:rPr>
                <m:t>)</m:t>
              </m:r>
            </m:num>
            <m:den>
              <m:r>
                <w:rPr>
                  <w:rFonts w:ascii="Cambria Math" w:hAnsi="Cambria Math"/>
                  <w:sz w:val="21"/>
                  <w:szCs w:val="21"/>
                </w:rPr>
                <m:t>P(</m:t>
              </m:r>
              <m:sSup>
                <m:sSupPr>
                  <m:ctrlPr>
                    <w:rPr>
                      <w:rFonts w:ascii="Cambria Math" w:hAnsi="Cambria Math"/>
                      <w:i/>
                      <w:sz w:val="21"/>
                      <w:szCs w:val="21"/>
                    </w:rPr>
                  </m:ctrlPr>
                </m:sSupPr>
                <m:e>
                  <m:r>
                    <w:rPr>
                      <w:rFonts w:ascii="Cambria Math" w:hAnsi="Cambria Math"/>
                      <w:sz w:val="21"/>
                      <w:szCs w:val="21"/>
                    </w:rPr>
                    <m:t>U</m:t>
                  </m:r>
                </m:e>
                <m:sup>
                  <m:r>
                    <w:rPr>
                      <w:rFonts w:ascii="Cambria Math" w:hAnsi="Cambria Math"/>
                      <w:sz w:val="21"/>
                      <w:szCs w:val="21"/>
                    </w:rPr>
                    <m:t>'</m:t>
                  </m:r>
                </m:sup>
              </m:sSup>
              <m:r>
                <w:rPr>
                  <w:rFonts w:ascii="Cambria Math" w:hAnsi="Cambria Math"/>
                  <w:sz w:val="21"/>
                  <w:szCs w:val="21"/>
                </w:rPr>
                <m:t>)</m:t>
              </m:r>
            </m:den>
          </m:f>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0.7*0.55</m:t>
              </m:r>
            </m:num>
            <m:den>
              <m:r>
                <w:rPr>
                  <w:rFonts w:ascii="Cambria Math" w:hAnsi="Cambria Math"/>
                  <w:sz w:val="21"/>
                  <w:szCs w:val="21"/>
                </w:rPr>
                <m:t>0.524</m:t>
              </m:r>
            </m:den>
          </m:f>
          <m:r>
            <w:rPr>
              <w:rFonts w:ascii="Cambria Math" w:hAnsi="Cambria Math"/>
              <w:sz w:val="21"/>
              <w:szCs w:val="21"/>
            </w:rPr>
            <m:t xml:space="preserve"> </m:t>
          </m:r>
          <m:r>
            <w:rPr>
              <w:rFonts w:ascii="Cambria Math" w:hAnsi="Cambria Math"/>
              <w:i/>
              <w:sz w:val="21"/>
              <w:szCs w:val="21"/>
            </w:rPr>
            <w:sym w:font="Symbol" w:char="F0BB"/>
          </m:r>
          <m:r>
            <w:rPr>
              <w:rFonts w:ascii="Cambria Math" w:hAnsi="Cambria Math"/>
              <w:sz w:val="21"/>
              <w:szCs w:val="21"/>
            </w:rPr>
            <m:t xml:space="preserve"> 0.7079</m:t>
          </m:r>
        </m:oMath>
      </m:oMathPara>
    </w:p>
    <w:p w14:paraId="12CF848D" w14:textId="7F40EC99" w:rsidR="005560AB" w:rsidRDefault="005560AB" w:rsidP="002B5440">
      <w:pPr>
        <w:jc w:val="both"/>
      </w:pPr>
    </w:p>
    <w:p w14:paraId="30182FFF" w14:textId="77777777" w:rsidR="00AF41A8" w:rsidRDefault="00AF41A8" w:rsidP="002B5440">
      <w:pPr>
        <w:jc w:val="both"/>
      </w:pPr>
    </w:p>
    <w:p w14:paraId="32440F1A" w14:textId="69FD4E8D" w:rsidR="006916B1" w:rsidRDefault="006916B1" w:rsidP="002B5440">
      <w:pPr>
        <w:jc w:val="both"/>
      </w:pPr>
      <w:r w:rsidRPr="00D57B75">
        <w:rPr>
          <w:b/>
          <w:bCs/>
        </w:rPr>
        <w:t xml:space="preserve">Question </w:t>
      </w:r>
      <w:r>
        <w:rPr>
          <w:b/>
          <w:bCs/>
        </w:rPr>
        <w:t>4</w:t>
      </w:r>
      <w:r w:rsidRPr="00D57B75">
        <w:rPr>
          <w:b/>
          <w:bCs/>
        </w:rPr>
        <w:t>:</w:t>
      </w:r>
      <w:r w:rsidR="0049445F">
        <w:rPr>
          <w:b/>
          <w:bCs/>
        </w:rPr>
        <w:t xml:space="preserve"> </w:t>
      </w:r>
      <w:r w:rsidR="0049445F" w:rsidRPr="0049445F">
        <w:rPr>
          <w:sz w:val="21"/>
          <w:szCs w:val="21"/>
        </w:rPr>
        <w:t>Tutors (Teachers) may ask about the formula of Confidence, Lift, and Leverage</w:t>
      </w:r>
      <w:r w:rsidRPr="00D57B75">
        <w:t>  </w:t>
      </w:r>
    </w:p>
    <w:p w14:paraId="3F3D56AF" w14:textId="77777777" w:rsidR="00AF41A8" w:rsidRPr="00D57B75" w:rsidRDefault="00AF41A8" w:rsidP="002B5440">
      <w:pPr>
        <w:jc w:val="both"/>
      </w:pPr>
    </w:p>
    <w:p w14:paraId="607AC679" w14:textId="698892B7" w:rsidR="006916B1" w:rsidRPr="006D0EF8" w:rsidRDefault="00A06FC8" w:rsidP="002B5440">
      <w:pPr>
        <w:jc w:val="both"/>
      </w:pPr>
      <w:r w:rsidRPr="00D57B75">
        <w:rPr>
          <w:b/>
          <w:bCs/>
        </w:rPr>
        <w:t xml:space="preserve">Question </w:t>
      </w:r>
      <w:r>
        <w:rPr>
          <w:b/>
          <w:bCs/>
        </w:rPr>
        <w:t xml:space="preserve">5: </w:t>
      </w:r>
      <w:r w:rsidR="006D0EF8" w:rsidRPr="006D0EF8">
        <w:t>Given the example of tossing two coins (Bài toán về xác suất tung đồng xu)</w:t>
      </w:r>
    </w:p>
    <w:p w14:paraId="51084E72" w14:textId="77777777" w:rsidR="006D0EF8" w:rsidRDefault="006D0EF8" w:rsidP="002B5440">
      <w:pPr>
        <w:jc w:val="both"/>
      </w:pPr>
      <w:r w:rsidRPr="006D0EF8">
        <w:t>The possible sample space is {HH, HT, TH, TT} where H and T represent the head and tail respectively. Select the descriptions(s) that are(is) TRUE.</w:t>
      </w:r>
    </w:p>
    <w:p w14:paraId="636B2B7A" w14:textId="3CCC68B6" w:rsidR="006D0EF8" w:rsidRPr="006D0EF8" w:rsidRDefault="006D0EF8" w:rsidP="002B5440">
      <w:pPr>
        <w:jc w:val="both"/>
      </w:pPr>
      <w:r>
        <w:t xml:space="preserve">   </w:t>
      </w:r>
      <w:r w:rsidRPr="00D57B75">
        <w:rPr>
          <w:rFonts w:ascii="Segoe UI Symbol" w:hAnsi="Segoe UI Symbol" w:cs="Segoe UI Symbol"/>
          <w:sz w:val="21"/>
          <w:szCs w:val="21"/>
        </w:rPr>
        <w:t>✔</w:t>
      </w:r>
      <w:r w:rsidRPr="00D57B75">
        <w:rPr>
          <w:sz w:val="21"/>
          <w:szCs w:val="21"/>
        </w:rPr>
        <w:t xml:space="preserve"> </w:t>
      </w:r>
      <w:r>
        <w:rPr>
          <w:sz w:val="21"/>
          <w:szCs w:val="21"/>
        </w:rPr>
        <w:t xml:space="preserve">P(At least one H) = 0.75 </w:t>
      </w:r>
    </w:p>
    <w:p w14:paraId="0CDE507A" w14:textId="12141172" w:rsidR="006D0EF8" w:rsidRDefault="006D0EF8" w:rsidP="002B5440">
      <w:pPr>
        <w:ind w:left="450"/>
        <w:jc w:val="both"/>
        <w:rPr>
          <w:rFonts w:eastAsiaTheme="minorEastAsia"/>
          <w:sz w:val="21"/>
          <w:szCs w:val="21"/>
        </w:rPr>
      </w:pPr>
      <w:r>
        <w:rPr>
          <w:sz w:val="21"/>
          <w:szCs w:val="21"/>
        </w:rPr>
        <w:t xml:space="preserve">Explaination: This sentence is true because the probability of H (Head) display is calculated by formula P(H) = </w:t>
      </w:r>
      <m:oMath>
        <m:f>
          <m:fPr>
            <m:ctrlPr>
              <w:rPr>
                <w:rFonts w:ascii="Cambria Math" w:hAnsi="Cambria Math"/>
                <w:i/>
                <w:sz w:val="21"/>
                <w:szCs w:val="21"/>
              </w:rPr>
            </m:ctrlPr>
          </m:fPr>
          <m:num>
            <m:r>
              <w:rPr>
                <w:rFonts w:ascii="Cambria Math" w:hAnsi="Cambria Math"/>
                <w:sz w:val="21"/>
                <w:szCs w:val="21"/>
              </w:rPr>
              <m:t>3</m:t>
            </m:r>
          </m:num>
          <m:den>
            <m:r>
              <w:rPr>
                <w:rFonts w:ascii="Cambria Math" w:hAnsi="Cambria Math"/>
                <w:sz w:val="21"/>
                <w:szCs w:val="21"/>
              </w:rPr>
              <m:t>4</m:t>
            </m:r>
          </m:den>
        </m:f>
        <m:r>
          <w:rPr>
            <w:rFonts w:ascii="Cambria Math" w:hAnsi="Cambria Math"/>
            <w:sz w:val="21"/>
            <w:szCs w:val="21"/>
          </w:rPr>
          <m:t>=0.75 (75%)</m:t>
        </m:r>
      </m:oMath>
    </w:p>
    <w:p w14:paraId="18F54323" w14:textId="54BA6858" w:rsidR="006D0EF8" w:rsidRDefault="006D0EF8" w:rsidP="002B5440">
      <w:pPr>
        <w:jc w:val="both"/>
        <w:rPr>
          <w:sz w:val="21"/>
          <w:szCs w:val="21"/>
        </w:rPr>
      </w:pPr>
      <w:r w:rsidRPr="00D57B75">
        <w:rPr>
          <w:sz w:val="21"/>
          <w:szCs w:val="21"/>
        </w:rPr>
        <w:t>  </w:t>
      </w:r>
      <w:r>
        <w:rPr>
          <w:sz w:val="21"/>
          <w:szCs w:val="21"/>
        </w:rPr>
        <w:t xml:space="preserve"> </w:t>
      </w:r>
      <w:r w:rsidRPr="00D57B75">
        <w:rPr>
          <w:sz w:val="21"/>
          <w:szCs w:val="21"/>
        </w:rPr>
        <w:t> </w:t>
      </w:r>
      <w:r w:rsidR="00B239F6">
        <w:rPr>
          <w:sz w:val="21"/>
          <w:szCs w:val="21"/>
        </w:rPr>
        <w:sym w:font="Webdings" w:char="F063"/>
      </w:r>
      <w:r w:rsidRPr="00D57B75">
        <w:rPr>
          <w:sz w:val="21"/>
          <w:szCs w:val="21"/>
        </w:rPr>
        <w:t xml:space="preserve"> </w:t>
      </w:r>
      <w:r>
        <w:rPr>
          <w:sz w:val="21"/>
          <w:szCs w:val="21"/>
        </w:rPr>
        <w:t xml:space="preserve"> P(The second coin being T given the first coin is H) = 0.25</w:t>
      </w:r>
    </w:p>
    <w:p w14:paraId="3DA69887" w14:textId="189A62FD" w:rsidR="006D0EF8" w:rsidRDefault="006D0EF8" w:rsidP="002B5440">
      <w:pPr>
        <w:jc w:val="both"/>
        <w:rPr>
          <w:sz w:val="21"/>
          <w:szCs w:val="21"/>
        </w:rPr>
      </w:pPr>
      <w:r>
        <w:rPr>
          <w:rFonts w:ascii="Segoe UI Symbol" w:hAnsi="Segoe UI Symbol" w:cs="Segoe UI Symbol"/>
          <w:sz w:val="21"/>
          <w:szCs w:val="21"/>
        </w:rPr>
        <w:t xml:space="preserve">   </w:t>
      </w:r>
      <w:r w:rsidRPr="00D57B75">
        <w:rPr>
          <w:rFonts w:ascii="Segoe UI Symbol" w:hAnsi="Segoe UI Symbol" w:cs="Segoe UI Symbol"/>
          <w:sz w:val="21"/>
          <w:szCs w:val="21"/>
        </w:rPr>
        <w:t>✔</w:t>
      </w:r>
      <w:r w:rsidRPr="00D57B75">
        <w:rPr>
          <w:sz w:val="21"/>
          <w:szCs w:val="21"/>
        </w:rPr>
        <w:t xml:space="preserve"> </w:t>
      </w:r>
      <w:r>
        <w:rPr>
          <w:sz w:val="21"/>
          <w:szCs w:val="21"/>
        </w:rPr>
        <w:t xml:space="preserve">P(HH) = 0.5 </w:t>
      </w:r>
    </w:p>
    <w:p w14:paraId="25671E0F" w14:textId="77777777" w:rsidR="006D0EF8" w:rsidRDefault="006D0EF8" w:rsidP="002B5440">
      <w:pPr>
        <w:ind w:left="360"/>
        <w:jc w:val="both"/>
        <w:rPr>
          <w:rFonts w:eastAsiaTheme="minorEastAsia"/>
          <w:sz w:val="21"/>
          <w:szCs w:val="21"/>
        </w:rPr>
      </w:pPr>
      <w:r>
        <w:rPr>
          <w:sz w:val="21"/>
          <w:szCs w:val="21"/>
        </w:rPr>
        <w:t xml:space="preserve">Explaination: This statement is true because it is calculauted by the following formula: P(HH) = </w:t>
      </w:r>
      <m:oMath>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r>
          <w:rPr>
            <w:rFonts w:ascii="Cambria Math" w:hAnsi="Cambria Math"/>
            <w:sz w:val="21"/>
            <w:szCs w:val="21"/>
          </w:rPr>
          <m:t>=0.5</m:t>
        </m:r>
      </m:oMath>
    </w:p>
    <w:p w14:paraId="0F9FF133" w14:textId="463426DF" w:rsidR="00B239F6" w:rsidRDefault="006D0EF8" w:rsidP="002B5440">
      <w:pPr>
        <w:jc w:val="both"/>
        <w:rPr>
          <w:sz w:val="21"/>
          <w:szCs w:val="21"/>
        </w:rPr>
      </w:pPr>
      <w:r>
        <w:rPr>
          <w:rFonts w:eastAsiaTheme="minorEastAsia"/>
          <w:sz w:val="21"/>
          <w:szCs w:val="21"/>
        </w:rPr>
        <w:t xml:space="preserve">   </w:t>
      </w:r>
      <w:r w:rsidR="00B239F6">
        <w:rPr>
          <w:sz w:val="21"/>
          <w:szCs w:val="21"/>
        </w:rPr>
        <w:sym w:font="Webdings" w:char="F063"/>
      </w:r>
      <w:r w:rsidRPr="00D57B75">
        <w:rPr>
          <w:sz w:val="21"/>
          <w:szCs w:val="21"/>
        </w:rPr>
        <w:t xml:space="preserve"> </w:t>
      </w:r>
      <w:r>
        <w:rPr>
          <w:sz w:val="21"/>
          <w:szCs w:val="21"/>
        </w:rPr>
        <w:t xml:space="preserve"> P(Getting two heads given the first coin is H) = 0.5</w:t>
      </w:r>
    </w:p>
    <w:p w14:paraId="6BD3A98E" w14:textId="77777777" w:rsidR="00A13B76" w:rsidRDefault="00A13B76" w:rsidP="002B5440">
      <w:pPr>
        <w:jc w:val="both"/>
        <w:rPr>
          <w:sz w:val="21"/>
          <w:szCs w:val="21"/>
        </w:rPr>
      </w:pPr>
    </w:p>
    <w:p w14:paraId="1EC00C03" w14:textId="0FDA2C42" w:rsidR="00B239F6" w:rsidRDefault="00B239F6" w:rsidP="002B5440">
      <w:pPr>
        <w:jc w:val="both"/>
      </w:pPr>
      <w:r w:rsidRPr="00D57B75">
        <w:rPr>
          <w:b/>
          <w:bCs/>
        </w:rPr>
        <w:t xml:space="preserve">Question </w:t>
      </w:r>
      <w:r>
        <w:rPr>
          <w:b/>
          <w:bCs/>
        </w:rPr>
        <w:t xml:space="preserve">6: </w:t>
      </w:r>
      <w:r w:rsidRPr="00B239F6">
        <w:t>Select the description(s) that is (are</w:t>
      </w:r>
      <w:r w:rsidR="001760D1">
        <w:t>)</w:t>
      </w:r>
      <w:r w:rsidRPr="00B239F6">
        <w:t xml:space="preserve"> TRUE</w:t>
      </w:r>
    </w:p>
    <w:p w14:paraId="31228FEF" w14:textId="77777777" w:rsidR="002B5440" w:rsidRDefault="002B5440" w:rsidP="002B5440">
      <w:pPr>
        <w:jc w:val="both"/>
        <w:rPr>
          <w:sz w:val="21"/>
          <w:szCs w:val="21"/>
        </w:rPr>
      </w:pPr>
      <w:r>
        <w:rPr>
          <w:sz w:val="21"/>
          <w:szCs w:val="21"/>
        </w:rPr>
        <w:t xml:space="preserve">   </w:t>
      </w:r>
      <w:r>
        <w:rPr>
          <w:sz w:val="21"/>
          <w:szCs w:val="21"/>
        </w:rPr>
        <w:sym w:font="Wingdings" w:char="F0FE"/>
      </w:r>
      <w:r w:rsidR="00444375">
        <w:rPr>
          <w:sz w:val="21"/>
          <w:szCs w:val="21"/>
        </w:rPr>
        <w:t xml:space="preserve"> The success or failure criteria are determined by whether the data and the chosen analytics models are able to accept or reject the  initial hypotheses formulated in data analytics lifecycle in phase 1</w:t>
      </w:r>
      <w:r>
        <w:rPr>
          <w:sz w:val="21"/>
          <w:szCs w:val="21"/>
        </w:rPr>
        <w:t>.</w:t>
      </w:r>
    </w:p>
    <w:p w14:paraId="70E54D77" w14:textId="77777777" w:rsidR="002B5440" w:rsidRDefault="002B5440" w:rsidP="002B5440">
      <w:pPr>
        <w:jc w:val="both"/>
        <w:rPr>
          <w:sz w:val="21"/>
          <w:szCs w:val="21"/>
        </w:rPr>
      </w:pPr>
      <w:r>
        <w:rPr>
          <w:sz w:val="21"/>
          <w:szCs w:val="21"/>
        </w:rPr>
        <w:t xml:space="preserve">   </w:t>
      </w:r>
      <w:r>
        <w:rPr>
          <w:sz w:val="21"/>
          <w:szCs w:val="21"/>
        </w:rPr>
        <w:sym w:font="Webdings" w:char="F063"/>
      </w:r>
      <w:r w:rsidRPr="00D57B75">
        <w:rPr>
          <w:sz w:val="21"/>
          <w:szCs w:val="21"/>
        </w:rPr>
        <w:t xml:space="preserve"> </w:t>
      </w:r>
      <w:r>
        <w:rPr>
          <w:sz w:val="21"/>
          <w:szCs w:val="21"/>
        </w:rPr>
        <w:t xml:space="preserve"> Rejecting a hypothesis means the project is failed. The possible option is to restart the project from the beginning again with other assumptions.</w:t>
      </w:r>
    </w:p>
    <w:p w14:paraId="5A03006A" w14:textId="2B68B16C" w:rsidR="002B5440" w:rsidRDefault="002B5440" w:rsidP="002B5440">
      <w:pPr>
        <w:jc w:val="both"/>
        <w:rPr>
          <w:sz w:val="21"/>
          <w:szCs w:val="21"/>
        </w:rPr>
      </w:pPr>
      <w:r>
        <w:rPr>
          <w:sz w:val="21"/>
          <w:szCs w:val="21"/>
        </w:rPr>
        <w:lastRenderedPageBreak/>
        <w:t xml:space="preserve">   </w:t>
      </w:r>
      <w:r>
        <w:rPr>
          <w:sz w:val="21"/>
          <w:szCs w:val="21"/>
        </w:rPr>
        <w:sym w:font="Webdings" w:char="F063"/>
      </w:r>
      <w:r>
        <w:rPr>
          <w:sz w:val="21"/>
          <w:szCs w:val="21"/>
        </w:rPr>
        <w:t xml:space="preserve">  The success or failure criteria are determined by whether the data and the </w:t>
      </w:r>
      <w:r w:rsidR="00863320">
        <w:rPr>
          <w:sz w:val="21"/>
          <w:szCs w:val="21"/>
        </w:rPr>
        <w:t>chosen analytics models are able to accept or reject the initial hypotheses formulated in data abalytics lifecycle in phase 2.</w:t>
      </w:r>
    </w:p>
    <w:p w14:paraId="4A1C3FDF" w14:textId="1946BC1B" w:rsidR="00093289" w:rsidRDefault="00863320" w:rsidP="002B5440">
      <w:pPr>
        <w:jc w:val="both"/>
        <w:rPr>
          <w:sz w:val="21"/>
          <w:szCs w:val="21"/>
        </w:rPr>
      </w:pPr>
      <w:r>
        <w:rPr>
          <w:sz w:val="21"/>
          <w:szCs w:val="21"/>
        </w:rPr>
        <w:t xml:space="preserve">   </w:t>
      </w:r>
      <w:r>
        <w:rPr>
          <w:sz w:val="21"/>
          <w:szCs w:val="21"/>
        </w:rPr>
        <w:sym w:font="Wingdings" w:char="F0FE"/>
      </w:r>
      <w:r>
        <w:rPr>
          <w:sz w:val="21"/>
          <w:szCs w:val="21"/>
        </w:rPr>
        <w:t xml:space="preserve"> Rejecting a hypothesis does not always equate a failure. Instead, a failure usually refers to the inability to strike the balance between two possible analytics ectremes.</w:t>
      </w:r>
    </w:p>
    <w:p w14:paraId="4657AD97" w14:textId="77777777" w:rsidR="00D522D6" w:rsidRDefault="00D522D6" w:rsidP="002B5440">
      <w:pPr>
        <w:jc w:val="both"/>
        <w:rPr>
          <w:sz w:val="21"/>
          <w:szCs w:val="21"/>
        </w:rPr>
      </w:pPr>
    </w:p>
    <w:p w14:paraId="6537A2B1" w14:textId="550A74B2" w:rsidR="00093289" w:rsidRDefault="00093289" w:rsidP="002B5440">
      <w:pPr>
        <w:jc w:val="both"/>
        <w:rPr>
          <w:b/>
          <w:bCs/>
        </w:rPr>
      </w:pPr>
      <w:r w:rsidRPr="00D57B75">
        <w:rPr>
          <w:b/>
          <w:bCs/>
        </w:rPr>
        <w:t xml:space="preserve">Question </w:t>
      </w:r>
      <w:r>
        <w:rPr>
          <w:b/>
          <w:bCs/>
        </w:rPr>
        <w:t xml:space="preserve">7: </w:t>
      </w:r>
      <w:r w:rsidR="006A2720" w:rsidRPr="00D522D6">
        <w:t>Given two</w:t>
      </w:r>
      <w:r w:rsidR="007F67D0" w:rsidRPr="00D522D6">
        <w:t xml:space="preserve"> datasets as in the figures below:</w:t>
      </w:r>
    </w:p>
    <w:p w14:paraId="21EEDF6E" w14:textId="0D2BBF43" w:rsidR="007F67D0" w:rsidRPr="002B5440" w:rsidRDefault="007F67D0" w:rsidP="002B5440">
      <w:pPr>
        <w:jc w:val="both"/>
        <w:rPr>
          <w:sz w:val="21"/>
          <w:szCs w:val="21"/>
        </w:rPr>
      </w:pPr>
      <w:r>
        <w:rPr>
          <w:noProof/>
        </w:rPr>
        <w:drawing>
          <wp:anchor distT="0" distB="0" distL="114300" distR="114300" simplePos="0" relativeHeight="251658240" behindDoc="0" locked="0" layoutInCell="1" allowOverlap="1" wp14:anchorId="2848A90A" wp14:editId="4F1D1D97">
            <wp:simplePos x="0" y="0"/>
            <wp:positionH relativeFrom="margin">
              <wp:align>center</wp:align>
            </wp:positionH>
            <wp:positionV relativeFrom="paragraph">
              <wp:posOffset>3810</wp:posOffset>
            </wp:positionV>
            <wp:extent cx="2962275" cy="2181225"/>
            <wp:effectExtent l="0" t="0" r="9525" b="9525"/>
            <wp:wrapSquare wrapText="bothSides"/>
            <wp:docPr id="1554640815" name="Picture 1" descr="A diagram of numbers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40815" name="Picture 1" descr="A diagram of numbers and red dot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962275" cy="2181225"/>
                    </a:xfrm>
                    <a:prstGeom prst="rect">
                      <a:avLst/>
                    </a:prstGeom>
                  </pic:spPr>
                </pic:pic>
              </a:graphicData>
            </a:graphic>
            <wp14:sizeRelH relativeFrom="page">
              <wp14:pctWidth>0</wp14:pctWidth>
            </wp14:sizeRelH>
            <wp14:sizeRelV relativeFrom="page">
              <wp14:pctHeight>0</wp14:pctHeight>
            </wp14:sizeRelV>
          </wp:anchor>
        </w:drawing>
      </w:r>
    </w:p>
    <w:p w14:paraId="38F61F05" w14:textId="77777777" w:rsidR="00B239F6" w:rsidRPr="006D0EF8" w:rsidRDefault="00B239F6" w:rsidP="006D0EF8">
      <w:pPr>
        <w:jc w:val="both"/>
        <w:rPr>
          <w:rFonts w:eastAsiaTheme="minorEastAsia"/>
          <w:sz w:val="21"/>
          <w:szCs w:val="21"/>
        </w:rPr>
      </w:pPr>
    </w:p>
    <w:p w14:paraId="67EA0BDD" w14:textId="77777777" w:rsidR="006D0EF8" w:rsidRDefault="006D0EF8" w:rsidP="006D0EF8">
      <w:pPr>
        <w:jc w:val="both"/>
        <w:rPr>
          <w:rFonts w:eastAsiaTheme="minorEastAsia"/>
          <w:sz w:val="21"/>
          <w:szCs w:val="21"/>
        </w:rPr>
      </w:pPr>
    </w:p>
    <w:p w14:paraId="4EE99A49" w14:textId="77777777" w:rsidR="006D0EF8" w:rsidRDefault="006D0EF8" w:rsidP="006D0EF8">
      <w:pPr>
        <w:ind w:left="360"/>
        <w:jc w:val="both"/>
        <w:rPr>
          <w:rFonts w:eastAsiaTheme="minorEastAsia"/>
          <w:sz w:val="21"/>
          <w:szCs w:val="21"/>
        </w:rPr>
      </w:pPr>
    </w:p>
    <w:p w14:paraId="7CD59987" w14:textId="77777777" w:rsidR="007F67D0" w:rsidRDefault="007F67D0" w:rsidP="006D0EF8">
      <w:pPr>
        <w:ind w:left="360"/>
        <w:jc w:val="both"/>
        <w:rPr>
          <w:rFonts w:eastAsiaTheme="minorEastAsia"/>
          <w:sz w:val="21"/>
          <w:szCs w:val="21"/>
        </w:rPr>
      </w:pPr>
    </w:p>
    <w:p w14:paraId="2003852B" w14:textId="77777777" w:rsidR="007F67D0" w:rsidRDefault="007F67D0" w:rsidP="006D0EF8">
      <w:pPr>
        <w:ind w:left="360"/>
        <w:jc w:val="both"/>
        <w:rPr>
          <w:rFonts w:eastAsiaTheme="minorEastAsia"/>
          <w:sz w:val="21"/>
          <w:szCs w:val="21"/>
        </w:rPr>
      </w:pPr>
    </w:p>
    <w:p w14:paraId="408B6257" w14:textId="77777777" w:rsidR="007F67D0" w:rsidRDefault="007F67D0" w:rsidP="006D0EF8">
      <w:pPr>
        <w:ind w:left="360"/>
        <w:jc w:val="both"/>
        <w:rPr>
          <w:rFonts w:eastAsiaTheme="minorEastAsia"/>
          <w:sz w:val="21"/>
          <w:szCs w:val="21"/>
        </w:rPr>
      </w:pPr>
    </w:p>
    <w:p w14:paraId="51C6E81B" w14:textId="77777777" w:rsidR="007F67D0" w:rsidRDefault="007F67D0" w:rsidP="007F67D0">
      <w:pPr>
        <w:jc w:val="both"/>
        <w:rPr>
          <w:rFonts w:eastAsiaTheme="minorEastAsia"/>
          <w:sz w:val="21"/>
          <w:szCs w:val="21"/>
        </w:rPr>
      </w:pPr>
    </w:p>
    <w:p w14:paraId="7EBAA057" w14:textId="77777777" w:rsidR="007F67D0" w:rsidRDefault="007F67D0" w:rsidP="007F67D0">
      <w:pPr>
        <w:jc w:val="both"/>
        <w:rPr>
          <w:rFonts w:eastAsiaTheme="minorEastAsia"/>
          <w:sz w:val="21"/>
          <w:szCs w:val="21"/>
        </w:rPr>
      </w:pPr>
      <w:r>
        <w:rPr>
          <w:rFonts w:eastAsiaTheme="minorEastAsia"/>
          <w:sz w:val="21"/>
          <w:szCs w:val="21"/>
        </w:rPr>
        <w:t>Which of the following is(are) correct?</w:t>
      </w:r>
    </w:p>
    <w:p w14:paraId="1C80DF87" w14:textId="46E2D5BB" w:rsidR="007F67D0" w:rsidRDefault="007F67D0" w:rsidP="007F67D0">
      <w:pPr>
        <w:jc w:val="both"/>
        <w:rPr>
          <w:sz w:val="21"/>
          <w:szCs w:val="21"/>
        </w:rPr>
      </w:pPr>
      <w:r>
        <w:rPr>
          <w:rFonts w:eastAsiaTheme="minorEastAsia"/>
          <w:sz w:val="21"/>
          <w:szCs w:val="21"/>
        </w:rPr>
        <w:t xml:space="preserve">   </w:t>
      </w:r>
      <w:r>
        <w:rPr>
          <w:sz w:val="21"/>
          <w:szCs w:val="21"/>
        </w:rPr>
        <w:sym w:font="Webdings" w:char="F063"/>
      </w:r>
      <w:r>
        <w:rPr>
          <w:sz w:val="21"/>
          <w:szCs w:val="21"/>
        </w:rPr>
        <w:t xml:space="preserve"> </w:t>
      </w:r>
      <w:r>
        <w:rPr>
          <w:sz w:val="21"/>
          <w:szCs w:val="21"/>
        </w:rPr>
        <w:t>Both data 1 and data 2 have the same mean value if the outlier is excluded.</w:t>
      </w:r>
    </w:p>
    <w:p w14:paraId="12E26FD7" w14:textId="56BD3F40" w:rsidR="007F67D0" w:rsidRDefault="007F67D0" w:rsidP="007F67D0">
      <w:pPr>
        <w:jc w:val="both"/>
        <w:rPr>
          <w:sz w:val="21"/>
          <w:szCs w:val="21"/>
        </w:rPr>
      </w:pPr>
      <w:r>
        <w:rPr>
          <w:sz w:val="21"/>
          <w:szCs w:val="21"/>
        </w:rPr>
        <w:t xml:space="preserve">   </w:t>
      </w:r>
      <w:r>
        <w:rPr>
          <w:sz w:val="21"/>
          <w:szCs w:val="21"/>
        </w:rPr>
        <w:sym w:font="Webdings" w:char="F063"/>
      </w:r>
      <w:r>
        <w:rPr>
          <w:sz w:val="21"/>
          <w:szCs w:val="21"/>
        </w:rPr>
        <w:t xml:space="preserve"> </w:t>
      </w:r>
      <w:r>
        <w:rPr>
          <w:sz w:val="21"/>
          <w:szCs w:val="21"/>
        </w:rPr>
        <w:t xml:space="preserve"> The median value of data 2 is better representative than the median value.</w:t>
      </w:r>
    </w:p>
    <w:p w14:paraId="1D5E2244" w14:textId="2C670474" w:rsidR="007F67D0" w:rsidRDefault="007F67D0" w:rsidP="007F67D0">
      <w:pPr>
        <w:jc w:val="both"/>
        <w:rPr>
          <w:sz w:val="21"/>
          <w:szCs w:val="21"/>
        </w:rPr>
      </w:pPr>
      <w:r>
        <w:rPr>
          <w:sz w:val="21"/>
          <w:szCs w:val="21"/>
        </w:rPr>
        <w:t xml:space="preserve">   </w:t>
      </w:r>
      <w:r>
        <w:rPr>
          <w:sz w:val="21"/>
          <w:szCs w:val="21"/>
        </w:rPr>
        <w:sym w:font="Webdings" w:char="F063"/>
      </w:r>
      <w:r>
        <w:rPr>
          <w:sz w:val="21"/>
          <w:szCs w:val="21"/>
        </w:rPr>
        <w:t xml:space="preserve"> </w:t>
      </w:r>
      <w:r>
        <w:rPr>
          <w:sz w:val="21"/>
          <w:szCs w:val="21"/>
        </w:rPr>
        <w:t xml:space="preserve"> Both data 1 and data 2 have the same mean value</w:t>
      </w:r>
    </w:p>
    <w:p w14:paraId="54CC6FA3" w14:textId="378AB85D" w:rsidR="007F67D0" w:rsidRDefault="007F67D0" w:rsidP="007F67D0">
      <w:pPr>
        <w:jc w:val="both"/>
        <w:rPr>
          <w:rFonts w:eastAsiaTheme="minorEastAsia"/>
          <w:sz w:val="21"/>
          <w:szCs w:val="21"/>
        </w:rPr>
      </w:pPr>
      <w:r>
        <w:rPr>
          <w:sz w:val="21"/>
          <w:szCs w:val="21"/>
        </w:rPr>
        <w:t xml:space="preserve">   </w:t>
      </w:r>
      <w:r>
        <w:rPr>
          <w:sz w:val="21"/>
          <w:szCs w:val="21"/>
        </w:rPr>
        <w:sym w:font="Webdings" w:char="F063"/>
      </w:r>
      <w:r>
        <w:rPr>
          <w:sz w:val="21"/>
          <w:szCs w:val="21"/>
        </w:rPr>
        <w:t xml:space="preserve"> </w:t>
      </w:r>
      <w:r>
        <w:rPr>
          <w:sz w:val="21"/>
          <w:szCs w:val="21"/>
        </w:rPr>
        <w:t>Both data 1 and data 2 have the same median value</w:t>
      </w:r>
    </w:p>
    <w:p w14:paraId="3F392506" w14:textId="77777777" w:rsidR="007F67D0" w:rsidRDefault="007F67D0" w:rsidP="004C4CCC">
      <w:pPr>
        <w:jc w:val="both"/>
        <w:rPr>
          <w:rFonts w:eastAsiaTheme="minorEastAsia"/>
          <w:sz w:val="21"/>
          <w:szCs w:val="21"/>
        </w:rPr>
      </w:pPr>
    </w:p>
    <w:p w14:paraId="693BA01F" w14:textId="77777777" w:rsidR="00EC74BB" w:rsidRDefault="004C4CCC" w:rsidP="004C4CCC">
      <w:pPr>
        <w:jc w:val="both"/>
        <w:rPr>
          <w:b/>
          <w:bCs/>
        </w:rPr>
      </w:pPr>
      <w:r w:rsidRPr="00D57B75">
        <w:rPr>
          <w:b/>
          <w:bCs/>
        </w:rPr>
        <w:t xml:space="preserve">Question </w:t>
      </w:r>
      <w:r>
        <w:rPr>
          <w:b/>
          <w:bCs/>
        </w:rPr>
        <w:t>8</w:t>
      </w:r>
      <w:r>
        <w:rPr>
          <w:b/>
          <w:bCs/>
        </w:rPr>
        <w:t>:</w:t>
      </w:r>
      <w:r>
        <w:rPr>
          <w:b/>
          <w:bCs/>
        </w:rPr>
        <w:t xml:space="preserve"> </w:t>
      </w:r>
      <w:r w:rsidRPr="003D6A00">
        <w:t>Select the description(s) that is(are) TRUE</w:t>
      </w:r>
    </w:p>
    <w:p w14:paraId="370DFA4D" w14:textId="1CA543B8" w:rsidR="004C4CCC" w:rsidRPr="00EC74BB" w:rsidRDefault="00EC74BB" w:rsidP="004C4CCC">
      <w:pPr>
        <w:jc w:val="both"/>
        <w:rPr>
          <w:b/>
          <w:bCs/>
        </w:rPr>
      </w:pPr>
      <w:r>
        <w:rPr>
          <w:b/>
          <w:bCs/>
        </w:rPr>
        <w:t xml:space="preserve">   </w:t>
      </w:r>
      <w:r>
        <w:rPr>
          <w:sz w:val="21"/>
          <w:szCs w:val="21"/>
        </w:rPr>
        <w:sym w:font="Wingdings" w:char="F0FE"/>
      </w:r>
      <w:r>
        <w:rPr>
          <w:sz w:val="21"/>
          <w:szCs w:val="21"/>
        </w:rPr>
        <w:t xml:space="preserve"> </w:t>
      </w:r>
      <w:r w:rsidR="004C4CCC">
        <w:rPr>
          <w:sz w:val="21"/>
          <w:szCs w:val="21"/>
        </w:rPr>
        <w:t>The neuron with the minimum distance is the self-organising map training is the winning neuron.</w:t>
      </w:r>
    </w:p>
    <w:p w14:paraId="75FD0C86" w14:textId="737080C4" w:rsidR="004C4CCC" w:rsidRDefault="004C4CCC" w:rsidP="004C4CCC">
      <w:pPr>
        <w:jc w:val="both"/>
        <w:rPr>
          <w:sz w:val="21"/>
          <w:szCs w:val="21"/>
        </w:rPr>
      </w:pPr>
      <w:r>
        <w:rPr>
          <w:sz w:val="21"/>
          <w:szCs w:val="21"/>
        </w:rPr>
        <w:t xml:space="preserve">   </w:t>
      </w:r>
      <w:r w:rsidR="00EC74BB">
        <w:rPr>
          <w:sz w:val="21"/>
          <w:szCs w:val="21"/>
        </w:rPr>
        <w:sym w:font="Wingdings" w:char="F0FE"/>
      </w:r>
      <w:r>
        <w:rPr>
          <w:sz w:val="21"/>
          <w:szCs w:val="21"/>
        </w:rPr>
        <w:t xml:space="preserve"> The Kohoren layer is the self-organising map neural network is a 2-D layer.</w:t>
      </w:r>
    </w:p>
    <w:p w14:paraId="325EA6AC" w14:textId="5B5E05E4" w:rsidR="004C4CCC" w:rsidRDefault="004C4CCC" w:rsidP="004C4CCC">
      <w:pPr>
        <w:jc w:val="both"/>
        <w:rPr>
          <w:sz w:val="21"/>
          <w:szCs w:val="21"/>
        </w:rPr>
      </w:pPr>
      <w:r>
        <w:rPr>
          <w:sz w:val="21"/>
          <w:szCs w:val="21"/>
        </w:rPr>
        <w:t xml:space="preserve">   </w:t>
      </w:r>
      <w:r>
        <w:rPr>
          <w:sz w:val="21"/>
          <w:szCs w:val="21"/>
        </w:rPr>
        <w:sym w:font="Webdings" w:char="F063"/>
      </w:r>
      <w:r>
        <w:rPr>
          <w:sz w:val="21"/>
          <w:szCs w:val="21"/>
        </w:rPr>
        <w:t xml:space="preserve"> The neurons in the Kohoren layer of a self-organizing map should have full connections to other neiron in the samle layer</w:t>
      </w:r>
    </w:p>
    <w:p w14:paraId="59EDD4EB" w14:textId="2C5831D5" w:rsidR="004C4CCC" w:rsidRDefault="004C4CCC" w:rsidP="004C4CCC">
      <w:pPr>
        <w:jc w:val="both"/>
        <w:rPr>
          <w:sz w:val="21"/>
          <w:szCs w:val="21"/>
        </w:rPr>
      </w:pPr>
      <w:r>
        <w:rPr>
          <w:sz w:val="21"/>
          <w:szCs w:val="21"/>
        </w:rPr>
        <w:t xml:space="preserve">   </w:t>
      </w:r>
      <w:r>
        <w:rPr>
          <w:sz w:val="21"/>
          <w:szCs w:val="21"/>
        </w:rPr>
        <w:sym w:font="Webdings" w:char="F063"/>
      </w:r>
      <w:r>
        <w:rPr>
          <w:sz w:val="21"/>
          <w:szCs w:val="21"/>
        </w:rPr>
        <w:t xml:space="preserve"> The neuron </w:t>
      </w:r>
      <w:r>
        <w:rPr>
          <w:sz w:val="21"/>
          <w:szCs w:val="21"/>
        </w:rPr>
        <w:t>with the m</w:t>
      </w:r>
      <w:r>
        <w:rPr>
          <w:sz w:val="21"/>
          <w:szCs w:val="21"/>
        </w:rPr>
        <w:t>aximum</w:t>
      </w:r>
      <w:r>
        <w:rPr>
          <w:sz w:val="21"/>
          <w:szCs w:val="21"/>
        </w:rPr>
        <w:t xml:space="preserve"> distance is the self-organising map training is the winning neuron.</w:t>
      </w:r>
    </w:p>
    <w:p w14:paraId="3161EB6E" w14:textId="77777777" w:rsidR="003D6A00" w:rsidRDefault="003D6A00" w:rsidP="004C4CCC">
      <w:pPr>
        <w:jc w:val="both"/>
        <w:rPr>
          <w:sz w:val="21"/>
          <w:szCs w:val="21"/>
        </w:rPr>
      </w:pPr>
    </w:p>
    <w:p w14:paraId="018067A6" w14:textId="36150107" w:rsidR="003D6A00" w:rsidRDefault="003D6A00" w:rsidP="004C4CCC">
      <w:pPr>
        <w:jc w:val="both"/>
      </w:pPr>
      <w:r w:rsidRPr="00D57B75">
        <w:rPr>
          <w:b/>
          <w:bCs/>
        </w:rPr>
        <w:t xml:space="preserve">Question </w:t>
      </w:r>
      <w:r>
        <w:rPr>
          <w:b/>
          <w:bCs/>
        </w:rPr>
        <w:t xml:space="preserve">9: </w:t>
      </w:r>
      <w:r w:rsidRPr="003D6A00">
        <w:t>Assume that the Gini Indies 0.73 and 0.57 are corresponding to split criteria X and Y respectively. Select the description(s) that is(are) TRUE</w:t>
      </w:r>
      <w:r>
        <w:t>.</w:t>
      </w:r>
    </w:p>
    <w:p w14:paraId="37E2B417" w14:textId="3A3F0399" w:rsidR="003D6A00" w:rsidRDefault="003D6A00" w:rsidP="004C4CCC">
      <w:pPr>
        <w:jc w:val="both"/>
        <w:rPr>
          <w:sz w:val="21"/>
          <w:szCs w:val="21"/>
        </w:rPr>
      </w:pPr>
      <w:r>
        <w:rPr>
          <w:b/>
          <w:bCs/>
        </w:rPr>
        <w:lastRenderedPageBreak/>
        <w:t xml:space="preserve">   </w:t>
      </w:r>
      <w:r>
        <w:rPr>
          <w:sz w:val="21"/>
          <w:szCs w:val="21"/>
        </w:rPr>
        <w:sym w:font="Webdings" w:char="F063"/>
      </w:r>
      <w:r>
        <w:rPr>
          <w:sz w:val="21"/>
          <w:szCs w:val="21"/>
        </w:rPr>
        <w:t xml:space="preserve"> if the datase after the split is pure, the value of Gini index would be 1</w:t>
      </w:r>
    </w:p>
    <w:p w14:paraId="6C36AEE7" w14:textId="14E20558" w:rsidR="003D6A00" w:rsidRDefault="003D6A00" w:rsidP="003D6A00">
      <w:pPr>
        <w:jc w:val="both"/>
        <w:rPr>
          <w:sz w:val="21"/>
          <w:szCs w:val="21"/>
        </w:rPr>
      </w:pPr>
      <w:r>
        <w:rPr>
          <w:b/>
          <w:bCs/>
        </w:rPr>
        <w:t xml:space="preserve">   </w:t>
      </w:r>
      <w:r>
        <w:rPr>
          <w:sz w:val="21"/>
          <w:szCs w:val="21"/>
        </w:rPr>
        <w:sym w:font="Wingdings" w:char="F0FE"/>
      </w:r>
      <w:r>
        <w:rPr>
          <w:sz w:val="21"/>
          <w:szCs w:val="21"/>
        </w:rPr>
        <w:t xml:space="preserve"> </w:t>
      </w:r>
      <w:r>
        <w:rPr>
          <w:sz w:val="21"/>
          <w:szCs w:val="21"/>
        </w:rPr>
        <w:t xml:space="preserve">if the datase after the split is pure, the value of Gini index would be </w:t>
      </w:r>
      <w:r>
        <w:rPr>
          <w:sz w:val="21"/>
          <w:szCs w:val="21"/>
        </w:rPr>
        <w:t>0.</w:t>
      </w:r>
    </w:p>
    <w:p w14:paraId="070F5D9D" w14:textId="65D41F17" w:rsidR="003D6A00" w:rsidRDefault="003D6A00" w:rsidP="003D6A00">
      <w:pPr>
        <w:jc w:val="both"/>
        <w:rPr>
          <w:sz w:val="21"/>
          <w:szCs w:val="21"/>
        </w:rPr>
      </w:pPr>
      <w:r>
        <w:rPr>
          <w:sz w:val="21"/>
          <w:szCs w:val="21"/>
        </w:rPr>
        <w:t xml:space="preserve">   </w:t>
      </w:r>
      <w:r>
        <w:rPr>
          <w:sz w:val="21"/>
          <w:szCs w:val="21"/>
        </w:rPr>
        <w:sym w:font="Webdings" w:char="F063"/>
      </w:r>
      <w:r>
        <w:rPr>
          <w:sz w:val="21"/>
          <w:szCs w:val="21"/>
        </w:rPr>
        <w:t xml:space="preserve"> Criterion X is a better split option for purify the data.</w:t>
      </w:r>
    </w:p>
    <w:p w14:paraId="7D414371" w14:textId="0BD2EA93" w:rsidR="003D6A00" w:rsidRDefault="003D6A00" w:rsidP="003D6A00">
      <w:pPr>
        <w:jc w:val="both"/>
        <w:rPr>
          <w:sz w:val="21"/>
          <w:szCs w:val="21"/>
        </w:rPr>
      </w:pPr>
      <w:r>
        <w:rPr>
          <w:sz w:val="21"/>
          <w:szCs w:val="21"/>
        </w:rPr>
        <w:t xml:space="preserve">   </w:t>
      </w:r>
      <w:r>
        <w:rPr>
          <w:sz w:val="21"/>
          <w:szCs w:val="21"/>
        </w:rPr>
        <w:sym w:font="Wingdings" w:char="F0FE"/>
      </w:r>
      <w:r>
        <w:rPr>
          <w:sz w:val="21"/>
          <w:szCs w:val="21"/>
        </w:rPr>
        <w:t xml:space="preserve"> </w:t>
      </w:r>
      <w:r>
        <w:rPr>
          <w:sz w:val="21"/>
          <w:szCs w:val="21"/>
        </w:rPr>
        <w:t xml:space="preserve">Criterion </w:t>
      </w:r>
      <w:r>
        <w:rPr>
          <w:sz w:val="21"/>
          <w:szCs w:val="21"/>
        </w:rPr>
        <w:t>Y</w:t>
      </w:r>
      <w:r>
        <w:rPr>
          <w:sz w:val="21"/>
          <w:szCs w:val="21"/>
        </w:rPr>
        <w:t xml:space="preserve"> is a better split option for purify the data.</w:t>
      </w:r>
    </w:p>
    <w:p w14:paraId="0D665AEF" w14:textId="4BC53C96" w:rsidR="003D6A00" w:rsidRDefault="003D6A00" w:rsidP="003D6A00">
      <w:pPr>
        <w:jc w:val="both"/>
        <w:rPr>
          <w:sz w:val="21"/>
          <w:szCs w:val="21"/>
        </w:rPr>
      </w:pPr>
    </w:p>
    <w:p w14:paraId="6D9D7150" w14:textId="230F8944" w:rsidR="00C34FF4" w:rsidRDefault="00C34FF4" w:rsidP="003D6A00">
      <w:pPr>
        <w:jc w:val="both"/>
      </w:pPr>
      <w:r w:rsidRPr="00D57B75">
        <w:rPr>
          <w:b/>
          <w:bCs/>
        </w:rPr>
        <w:t xml:space="preserve">Question </w:t>
      </w:r>
      <w:r>
        <w:rPr>
          <w:b/>
          <w:bCs/>
        </w:rPr>
        <w:t xml:space="preserve">10: </w:t>
      </w:r>
      <w:r w:rsidR="00584A71" w:rsidRPr="00584A71">
        <w:t>Select the description(s) that is (are) TRUE</w:t>
      </w:r>
    </w:p>
    <w:p w14:paraId="2A3F09B1" w14:textId="77777777" w:rsidR="00E143B5" w:rsidRDefault="00584A71" w:rsidP="003D6A00">
      <w:pPr>
        <w:jc w:val="both"/>
        <w:rPr>
          <w:sz w:val="21"/>
          <w:szCs w:val="21"/>
        </w:rPr>
      </w:pPr>
      <w:r>
        <w:rPr>
          <w:sz w:val="21"/>
          <w:szCs w:val="21"/>
        </w:rPr>
        <w:t xml:space="preserve">   </w:t>
      </w:r>
      <w:r>
        <w:rPr>
          <w:sz w:val="21"/>
          <w:szCs w:val="21"/>
        </w:rPr>
        <w:sym w:font="Webdings" w:char="F063"/>
      </w:r>
      <w:r>
        <w:rPr>
          <w:sz w:val="21"/>
          <w:szCs w:val="21"/>
        </w:rPr>
        <w:t xml:space="preserve"> Normalisation is used to change the observations so that the data can be described as a normal distribution.</w:t>
      </w:r>
    </w:p>
    <w:p w14:paraId="4568DE96" w14:textId="5B62E3C9" w:rsidR="004B5A76" w:rsidRDefault="00E143B5" w:rsidP="003D6A00">
      <w:pPr>
        <w:jc w:val="both"/>
        <w:rPr>
          <w:sz w:val="21"/>
          <w:szCs w:val="21"/>
        </w:rPr>
      </w:pPr>
      <w:r>
        <w:rPr>
          <w:sz w:val="21"/>
          <w:szCs w:val="21"/>
        </w:rPr>
        <w:t xml:space="preserve">   </w:t>
      </w:r>
      <w:r>
        <w:rPr>
          <w:sz w:val="21"/>
          <w:szCs w:val="21"/>
        </w:rPr>
        <w:sym w:font="Wingdings" w:char="F0FE"/>
      </w:r>
      <w:r w:rsidR="004B5A76">
        <w:rPr>
          <w:sz w:val="21"/>
          <w:szCs w:val="21"/>
        </w:rPr>
        <w:t xml:space="preserve"> Standardisation is also called z-score normalisation, which transforms data so that the resulting distribution has a mean of 0 and a standard deviation of 1</w:t>
      </w:r>
    </w:p>
    <w:p w14:paraId="72A6FE41" w14:textId="088C8B4A" w:rsidR="004B5A76" w:rsidRDefault="004B5A76" w:rsidP="003D6A00">
      <w:pPr>
        <w:jc w:val="both"/>
        <w:rPr>
          <w:sz w:val="21"/>
          <w:szCs w:val="21"/>
        </w:rPr>
      </w:pPr>
      <w:r w:rsidRPr="004B5A76">
        <w:rPr>
          <w:sz w:val="21"/>
          <w:szCs w:val="21"/>
        </w:rPr>
        <w:t xml:space="preserve">   </w:t>
      </w:r>
      <w:r>
        <w:rPr>
          <w:sz w:val="21"/>
          <w:szCs w:val="21"/>
        </w:rPr>
        <w:sym w:font="Webdings" w:char="F063"/>
      </w:r>
      <w:r w:rsidRPr="004B5A76">
        <w:rPr>
          <w:sz w:val="21"/>
          <w:szCs w:val="21"/>
        </w:rPr>
        <w:t xml:space="preserve"> Min-Max normalisation is the</w:t>
      </w:r>
      <w:r>
        <w:rPr>
          <w:sz w:val="21"/>
          <w:szCs w:val="21"/>
        </w:rPr>
        <w:t xml:space="preserve"> only normalisation method</w:t>
      </w:r>
    </w:p>
    <w:p w14:paraId="2879A2AF" w14:textId="5CD34122" w:rsidR="004B5A76" w:rsidRDefault="004B5A76" w:rsidP="003D6A00">
      <w:pPr>
        <w:jc w:val="both"/>
        <w:rPr>
          <w:sz w:val="21"/>
          <w:szCs w:val="21"/>
        </w:rPr>
      </w:pPr>
      <w:r>
        <w:rPr>
          <w:sz w:val="21"/>
          <w:szCs w:val="21"/>
        </w:rPr>
        <w:t xml:space="preserve">   </w:t>
      </w:r>
      <w:r>
        <w:rPr>
          <w:sz w:val="21"/>
          <w:szCs w:val="21"/>
        </w:rPr>
        <w:sym w:font="Webdings" w:char="F063"/>
      </w:r>
      <w:r>
        <w:rPr>
          <w:sz w:val="21"/>
          <w:szCs w:val="21"/>
        </w:rPr>
        <w:t xml:space="preserve"> The normalisation cannot be applied if the data contains negative values.</w:t>
      </w:r>
    </w:p>
    <w:p w14:paraId="0323B489" w14:textId="77777777" w:rsidR="004B5A76" w:rsidRDefault="004B5A76" w:rsidP="003D6A00">
      <w:pPr>
        <w:jc w:val="both"/>
        <w:rPr>
          <w:sz w:val="21"/>
          <w:szCs w:val="21"/>
        </w:rPr>
      </w:pPr>
    </w:p>
    <w:p w14:paraId="0318CB36" w14:textId="6F159A56" w:rsidR="004B5A76" w:rsidRPr="004B5A76" w:rsidRDefault="004B5A76" w:rsidP="003D6A00">
      <w:pPr>
        <w:jc w:val="both"/>
      </w:pPr>
      <w:r w:rsidRPr="00D57B75">
        <w:rPr>
          <w:b/>
          <w:bCs/>
        </w:rPr>
        <w:t xml:space="preserve">Question </w:t>
      </w:r>
      <w:r>
        <w:rPr>
          <w:b/>
          <w:bCs/>
        </w:rPr>
        <w:t>1</w:t>
      </w:r>
      <w:r>
        <w:rPr>
          <w:b/>
          <w:bCs/>
        </w:rPr>
        <w:t xml:space="preserve">1: </w:t>
      </w:r>
      <w:r w:rsidRPr="004B5A76">
        <w:t>Align the correct sequence for a general ethics approval process:</w:t>
      </w:r>
    </w:p>
    <w:p w14:paraId="73132FDB" w14:textId="77777777" w:rsidR="004B5A76" w:rsidRDefault="004B5A76" w:rsidP="003D6A00">
      <w:pPr>
        <w:jc w:val="both"/>
        <w:rPr>
          <w:sz w:val="21"/>
          <w:szCs w:val="21"/>
        </w:rPr>
      </w:pPr>
      <w:r>
        <w:rPr>
          <w:sz w:val="21"/>
          <w:szCs w:val="21"/>
        </w:rPr>
        <w:t xml:space="preserve">   (1): Familirise yourself with….</w:t>
      </w:r>
    </w:p>
    <w:p w14:paraId="52113571" w14:textId="75BF720D" w:rsidR="004B5A76" w:rsidRDefault="004B5A76" w:rsidP="003D6A00">
      <w:pPr>
        <w:jc w:val="both"/>
        <w:rPr>
          <w:sz w:val="21"/>
          <w:szCs w:val="21"/>
        </w:rPr>
      </w:pPr>
      <w:r>
        <w:rPr>
          <w:sz w:val="21"/>
          <w:szCs w:val="21"/>
        </w:rPr>
        <w:t xml:space="preserve">   (2): Develop a research proposal</w:t>
      </w:r>
    </w:p>
    <w:p w14:paraId="696159CA" w14:textId="18A87C01" w:rsidR="004B5A76" w:rsidRDefault="004B5A76" w:rsidP="003D6A00">
      <w:pPr>
        <w:jc w:val="both"/>
        <w:rPr>
          <w:sz w:val="21"/>
          <w:szCs w:val="21"/>
        </w:rPr>
      </w:pPr>
      <w:r>
        <w:rPr>
          <w:sz w:val="21"/>
          <w:szCs w:val="21"/>
        </w:rPr>
        <w:t xml:space="preserve">   (3): </w:t>
      </w:r>
      <w:r w:rsidR="00600151">
        <w:rPr>
          <w:sz w:val="21"/>
          <w:szCs w:val="21"/>
        </w:rPr>
        <w:t>Obtain informed consent.</w:t>
      </w:r>
    </w:p>
    <w:p w14:paraId="210A546E" w14:textId="5703743A" w:rsidR="00600151" w:rsidRDefault="00600151" w:rsidP="003D6A00">
      <w:pPr>
        <w:jc w:val="both"/>
        <w:rPr>
          <w:sz w:val="21"/>
          <w:szCs w:val="21"/>
        </w:rPr>
      </w:pPr>
      <w:r>
        <w:rPr>
          <w:sz w:val="21"/>
          <w:szCs w:val="21"/>
        </w:rPr>
        <w:t xml:space="preserve">   (4): Submit your application.</w:t>
      </w:r>
    </w:p>
    <w:p w14:paraId="1228EC2B" w14:textId="7CD27B4C" w:rsidR="00600151" w:rsidRPr="004B5A76" w:rsidRDefault="00600151" w:rsidP="003D6A00">
      <w:pPr>
        <w:jc w:val="both"/>
        <w:rPr>
          <w:sz w:val="21"/>
          <w:szCs w:val="21"/>
        </w:rPr>
      </w:pPr>
      <w:r>
        <w:rPr>
          <w:sz w:val="21"/>
          <w:szCs w:val="21"/>
        </w:rPr>
        <w:t xml:space="preserve">   (5): Wait for approval.</w:t>
      </w:r>
    </w:p>
    <w:p w14:paraId="02391830" w14:textId="77777777" w:rsidR="004B5A76" w:rsidRDefault="004B5A76" w:rsidP="003D6A00">
      <w:pPr>
        <w:jc w:val="both"/>
        <w:rPr>
          <w:sz w:val="21"/>
          <w:szCs w:val="21"/>
        </w:rPr>
      </w:pPr>
    </w:p>
    <w:p w14:paraId="0E6D1A3A" w14:textId="68B58ECB" w:rsidR="004F3581" w:rsidRDefault="00E143B5" w:rsidP="003D6A00">
      <w:pPr>
        <w:jc w:val="both"/>
      </w:pPr>
      <w:r>
        <w:rPr>
          <w:noProof/>
        </w:rPr>
        <w:drawing>
          <wp:anchor distT="0" distB="0" distL="114300" distR="114300" simplePos="0" relativeHeight="251659264" behindDoc="0" locked="0" layoutInCell="1" allowOverlap="1" wp14:anchorId="22E82FF8" wp14:editId="1833F3A4">
            <wp:simplePos x="0" y="0"/>
            <wp:positionH relativeFrom="margin">
              <wp:align>center</wp:align>
            </wp:positionH>
            <wp:positionV relativeFrom="paragraph">
              <wp:posOffset>314960</wp:posOffset>
            </wp:positionV>
            <wp:extent cx="4695825" cy="2066925"/>
            <wp:effectExtent l="0" t="0" r="9525" b="9525"/>
            <wp:wrapSquare wrapText="bothSides"/>
            <wp:docPr id="240309169" name="Picture 1" descr="A couple of circles with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09169" name="Picture 1" descr="A couple of circles with different color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695825" cy="2066925"/>
                    </a:xfrm>
                    <a:prstGeom prst="rect">
                      <a:avLst/>
                    </a:prstGeom>
                  </pic:spPr>
                </pic:pic>
              </a:graphicData>
            </a:graphic>
            <wp14:sizeRelH relativeFrom="page">
              <wp14:pctWidth>0</wp14:pctWidth>
            </wp14:sizeRelH>
            <wp14:sizeRelV relativeFrom="page">
              <wp14:pctHeight>0</wp14:pctHeight>
            </wp14:sizeRelV>
          </wp:anchor>
        </w:drawing>
      </w:r>
      <w:r w:rsidR="004F3581" w:rsidRPr="00D57B75">
        <w:rPr>
          <w:b/>
          <w:bCs/>
        </w:rPr>
        <w:t xml:space="preserve">Question </w:t>
      </w:r>
      <w:r w:rsidR="004F3581">
        <w:rPr>
          <w:b/>
          <w:bCs/>
        </w:rPr>
        <w:t>1</w:t>
      </w:r>
      <w:r w:rsidR="004F3581">
        <w:rPr>
          <w:b/>
          <w:bCs/>
        </w:rPr>
        <w:t xml:space="preserve">2: </w:t>
      </w:r>
      <w:r w:rsidR="004F3581" w:rsidRPr="004F3581">
        <w:t>Select the description(s) that is(are) TRUE</w:t>
      </w:r>
    </w:p>
    <w:p w14:paraId="4F6B95E7" w14:textId="2D9282ED" w:rsidR="004F3581" w:rsidRPr="004B5A76" w:rsidRDefault="004F3581" w:rsidP="003D6A00">
      <w:pPr>
        <w:jc w:val="both"/>
        <w:rPr>
          <w:sz w:val="21"/>
          <w:szCs w:val="21"/>
        </w:rPr>
      </w:pPr>
    </w:p>
    <w:p w14:paraId="4A5E1F93" w14:textId="77777777" w:rsidR="003D6A00" w:rsidRPr="004B5A76" w:rsidRDefault="003D6A00" w:rsidP="003D6A00">
      <w:pPr>
        <w:jc w:val="both"/>
        <w:rPr>
          <w:sz w:val="21"/>
          <w:szCs w:val="21"/>
        </w:rPr>
      </w:pPr>
    </w:p>
    <w:p w14:paraId="4592D8AE" w14:textId="08E0D553" w:rsidR="003D6A00" w:rsidRPr="004B5A76" w:rsidRDefault="003D6A00" w:rsidP="004C4CCC">
      <w:pPr>
        <w:jc w:val="both"/>
        <w:rPr>
          <w:b/>
          <w:bCs/>
        </w:rPr>
      </w:pPr>
    </w:p>
    <w:p w14:paraId="30907F29" w14:textId="51D55DE8" w:rsidR="003D6A00" w:rsidRDefault="003D6A00" w:rsidP="004C4CCC">
      <w:pPr>
        <w:jc w:val="both"/>
        <w:rPr>
          <w:b/>
          <w:bCs/>
        </w:rPr>
      </w:pPr>
      <w:r w:rsidRPr="004B5A76">
        <w:rPr>
          <w:b/>
          <w:bCs/>
        </w:rPr>
        <w:t xml:space="preserve"> </w:t>
      </w:r>
    </w:p>
    <w:p w14:paraId="28DE7A8D" w14:textId="77777777" w:rsidR="00E143B5" w:rsidRDefault="00E143B5" w:rsidP="004C4CCC">
      <w:pPr>
        <w:jc w:val="both"/>
        <w:rPr>
          <w:b/>
          <w:bCs/>
        </w:rPr>
      </w:pPr>
    </w:p>
    <w:p w14:paraId="6D4287EE" w14:textId="77777777" w:rsidR="00E143B5" w:rsidRDefault="00E143B5" w:rsidP="004C4CCC">
      <w:pPr>
        <w:jc w:val="both"/>
        <w:rPr>
          <w:b/>
          <w:bCs/>
        </w:rPr>
      </w:pPr>
    </w:p>
    <w:p w14:paraId="4D454B2D" w14:textId="77FB3370" w:rsidR="00E143B5" w:rsidRDefault="00E143B5" w:rsidP="004C4CCC">
      <w:pPr>
        <w:jc w:val="both"/>
        <w:rPr>
          <w:sz w:val="21"/>
          <w:szCs w:val="21"/>
        </w:rPr>
      </w:pPr>
      <w:r>
        <w:rPr>
          <w:b/>
          <w:bCs/>
        </w:rPr>
        <w:lastRenderedPageBreak/>
        <w:t xml:space="preserve">   </w:t>
      </w:r>
      <w:r>
        <w:rPr>
          <w:sz w:val="21"/>
          <w:szCs w:val="21"/>
        </w:rPr>
        <w:sym w:font="Wingdings" w:char="F0FE"/>
      </w:r>
      <w:r>
        <w:rPr>
          <w:sz w:val="21"/>
          <w:szCs w:val="21"/>
        </w:rPr>
        <w:t xml:space="preserve"> The entorpy of the yellow circle (on the right) group is 0</w:t>
      </w:r>
      <w:r w:rsidR="006C7DCD">
        <w:rPr>
          <w:sz w:val="21"/>
          <w:szCs w:val="21"/>
        </w:rPr>
        <w:t>.</w:t>
      </w:r>
    </w:p>
    <w:p w14:paraId="12CFBAD4" w14:textId="1D206D23" w:rsidR="006C7DCD" w:rsidRDefault="006C7DCD" w:rsidP="004C4CCC">
      <w:pPr>
        <w:jc w:val="both"/>
        <w:rPr>
          <w:sz w:val="21"/>
          <w:szCs w:val="21"/>
        </w:rPr>
      </w:pPr>
      <w:r>
        <w:rPr>
          <w:sz w:val="21"/>
          <w:szCs w:val="21"/>
        </w:rPr>
        <w:t xml:space="preserve">   </w:t>
      </w:r>
      <w:r>
        <w:rPr>
          <w:sz w:val="21"/>
          <w:szCs w:val="21"/>
        </w:rPr>
        <w:sym w:font="Webdings" w:char="F063"/>
      </w:r>
      <w:r>
        <w:rPr>
          <w:sz w:val="21"/>
          <w:szCs w:val="21"/>
        </w:rPr>
        <w:t xml:space="preserve"> If the entropy is large indicating that the data is pure.</w:t>
      </w:r>
    </w:p>
    <w:p w14:paraId="3DA45AC4" w14:textId="1D32476B" w:rsidR="006C7DCD" w:rsidRDefault="006C7DCD" w:rsidP="004C4CCC">
      <w:pPr>
        <w:jc w:val="both"/>
        <w:rPr>
          <w:sz w:val="21"/>
          <w:szCs w:val="21"/>
        </w:rPr>
      </w:pPr>
      <w:r>
        <w:rPr>
          <w:sz w:val="21"/>
          <w:szCs w:val="21"/>
        </w:rPr>
        <w:t xml:space="preserve">   </w:t>
      </w:r>
      <w:r>
        <w:rPr>
          <w:sz w:val="21"/>
          <w:szCs w:val="21"/>
        </w:rPr>
        <w:sym w:font="Wingdings" w:char="F0FE"/>
      </w:r>
      <w:r>
        <w:rPr>
          <w:sz w:val="21"/>
          <w:szCs w:val="21"/>
        </w:rPr>
        <w:t xml:space="preserve"> The entropy of the blue circle (on the left) group is approximately 0.503</w:t>
      </w:r>
    </w:p>
    <w:p w14:paraId="3F878E47" w14:textId="670A4BFD" w:rsidR="006C7DCD" w:rsidRDefault="006C7DCD" w:rsidP="004C4CCC">
      <w:pPr>
        <w:jc w:val="both"/>
        <w:rPr>
          <w:sz w:val="21"/>
          <w:szCs w:val="21"/>
        </w:rPr>
      </w:pPr>
      <w:r>
        <w:rPr>
          <w:sz w:val="21"/>
          <w:szCs w:val="21"/>
        </w:rPr>
        <w:t xml:space="preserve">   </w:t>
      </w:r>
      <w:r>
        <w:rPr>
          <w:sz w:val="21"/>
          <w:szCs w:val="21"/>
        </w:rPr>
        <w:sym w:font="Webdings" w:char="F063"/>
      </w:r>
      <w:r>
        <w:rPr>
          <w:sz w:val="21"/>
          <w:szCs w:val="21"/>
        </w:rPr>
        <w:t xml:space="preserve"> The entropy of the blue cicrle (on the left) group is 0</w:t>
      </w:r>
      <w:r w:rsidR="00F85890">
        <w:rPr>
          <w:sz w:val="21"/>
          <w:szCs w:val="21"/>
        </w:rPr>
        <w:t>.</w:t>
      </w:r>
    </w:p>
    <w:p w14:paraId="7F58BF5F" w14:textId="77777777" w:rsidR="00F85890" w:rsidRDefault="00F85890" w:rsidP="004C4CCC">
      <w:pPr>
        <w:jc w:val="both"/>
        <w:rPr>
          <w:sz w:val="21"/>
          <w:szCs w:val="21"/>
        </w:rPr>
      </w:pPr>
    </w:p>
    <w:p w14:paraId="7E4A87D1" w14:textId="57E4A6B3" w:rsidR="00F85890" w:rsidRDefault="00F05556" w:rsidP="004C4CCC">
      <w:pPr>
        <w:jc w:val="both"/>
      </w:pPr>
      <w:r>
        <w:rPr>
          <w:b/>
          <w:bCs/>
          <w:noProof/>
        </w:rPr>
        <mc:AlternateContent>
          <mc:Choice Requires="wps">
            <w:drawing>
              <wp:anchor distT="0" distB="0" distL="114300" distR="114300" simplePos="0" relativeHeight="251660288" behindDoc="0" locked="0" layoutInCell="1" allowOverlap="1" wp14:anchorId="79DC15B0" wp14:editId="2EDC181E">
                <wp:simplePos x="0" y="0"/>
                <wp:positionH relativeFrom="column">
                  <wp:posOffset>2216150</wp:posOffset>
                </wp:positionH>
                <wp:positionV relativeFrom="paragraph">
                  <wp:posOffset>504825</wp:posOffset>
                </wp:positionV>
                <wp:extent cx="4368800" cy="1949450"/>
                <wp:effectExtent l="0" t="0" r="12700" b="12700"/>
                <wp:wrapNone/>
                <wp:docPr id="766184500" name="Text Box 1"/>
                <wp:cNvGraphicFramePr/>
                <a:graphic xmlns:a="http://schemas.openxmlformats.org/drawingml/2006/main">
                  <a:graphicData uri="http://schemas.microsoft.com/office/word/2010/wordprocessingShape">
                    <wps:wsp>
                      <wps:cNvSpPr txBox="1"/>
                      <wps:spPr>
                        <a:xfrm>
                          <a:off x="0" y="0"/>
                          <a:ext cx="4368800" cy="1949450"/>
                        </a:xfrm>
                        <a:prstGeom prst="rect">
                          <a:avLst/>
                        </a:prstGeom>
                        <a:solidFill>
                          <a:schemeClr val="lt1"/>
                        </a:solidFill>
                        <a:ln w="6350">
                          <a:solidFill>
                            <a:prstClr val="black"/>
                          </a:solidFill>
                        </a:ln>
                      </wps:spPr>
                      <wps:txbx>
                        <w:txbxContent>
                          <w:p w14:paraId="6E3581CD" w14:textId="68C9C90A" w:rsidR="00F05556" w:rsidRDefault="00753DA8">
                            <w:pPr>
                              <w:rPr>
                                <w:sz w:val="21"/>
                                <w:szCs w:val="21"/>
                              </w:rPr>
                            </w:pPr>
                            <w:r>
                              <w:rPr>
                                <w:sz w:val="21"/>
                                <w:szCs w:val="21"/>
                              </w:rPr>
                              <w:sym w:font="Wingdings" w:char="F0FE"/>
                            </w:r>
                            <w:r>
                              <w:rPr>
                                <w:sz w:val="21"/>
                                <w:szCs w:val="21"/>
                              </w:rPr>
                              <w:t xml:space="preserve"> </w:t>
                            </w:r>
                            <w:r w:rsidR="00F05556">
                              <w:rPr>
                                <w:sz w:val="21"/>
                                <w:szCs w:val="21"/>
                              </w:rPr>
                              <w:t>The entropy of go jogging on Raining day is about 0.918 when using log2 in the calculation.</w:t>
                            </w:r>
                          </w:p>
                          <w:p w14:paraId="73D958CE" w14:textId="6777464E" w:rsidR="00F05556" w:rsidRDefault="00F05556">
                            <w:pPr>
                              <w:rPr>
                                <w:sz w:val="21"/>
                                <w:szCs w:val="21"/>
                              </w:rPr>
                            </w:pPr>
                            <w:r>
                              <w:rPr>
                                <w:sz w:val="21"/>
                                <w:szCs w:val="21"/>
                              </w:rPr>
                              <w:sym w:font="Webdings" w:char="F063"/>
                            </w:r>
                            <w:r>
                              <w:rPr>
                                <w:sz w:val="21"/>
                                <w:szCs w:val="21"/>
                              </w:rPr>
                              <w:t xml:space="preserve"> The entropy of go jogging from all observations is about 0.647 when using log2 in the calculation</w:t>
                            </w:r>
                          </w:p>
                          <w:p w14:paraId="1D0CE52D" w14:textId="09BE2414" w:rsidR="00F05556" w:rsidRDefault="00F05556">
                            <w:pPr>
                              <w:rPr>
                                <w:sz w:val="21"/>
                                <w:szCs w:val="21"/>
                              </w:rPr>
                            </w:pPr>
                            <w:r>
                              <w:rPr>
                                <w:sz w:val="21"/>
                                <w:szCs w:val="21"/>
                              </w:rPr>
                              <w:sym w:font="Webdings" w:char="F063"/>
                            </w:r>
                            <w:r>
                              <w:rPr>
                                <w:sz w:val="21"/>
                                <w:szCs w:val="21"/>
                              </w:rPr>
                              <w:t xml:space="preserve"> The entropy of go fishing on raining day is 1.0 when using log2 in the calculation.</w:t>
                            </w:r>
                          </w:p>
                          <w:p w14:paraId="2880292E" w14:textId="4D165DCE" w:rsidR="00F05556" w:rsidRPr="00F05556" w:rsidRDefault="00F05556">
                            <w:pPr>
                              <w:rPr>
                                <w:sz w:val="21"/>
                                <w:szCs w:val="21"/>
                              </w:rPr>
                            </w:pPr>
                            <w:r>
                              <w:rPr>
                                <w:sz w:val="21"/>
                                <w:szCs w:val="21"/>
                              </w:rPr>
                              <w:sym w:font="Webdings" w:char="F063"/>
                            </w:r>
                            <w:r>
                              <w:rPr>
                                <w:sz w:val="21"/>
                                <w:szCs w:val="21"/>
                              </w:rPr>
                              <w:t xml:space="preserve"> The entropy of go fishing on Sunny day is 1.0 when using log2 in the calculation.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DC15B0" id="_x0000_t202" coordsize="21600,21600" o:spt="202" path="m,l,21600r21600,l21600,xe">
                <v:stroke joinstyle="miter"/>
                <v:path gradientshapeok="t" o:connecttype="rect"/>
              </v:shapetype>
              <v:shape id="Text Box 1" o:spid="_x0000_s1026" type="#_x0000_t202" style="position:absolute;left:0;text-align:left;margin-left:174.5pt;margin-top:39.75pt;width:344pt;height:15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" fillcolor="white [3201]" strokeweight=".5pt">
                <v:textbox>
                  <w:txbxContent>
                    <w:p w14:paraId="6E3581CD" w14:textId="68C9C90A" w:rsidR="00F05556" w:rsidRDefault="00753DA8">
                      <w:pPr>
                        <w:rPr>
                          <w:sz w:val="21"/>
                          <w:szCs w:val="21"/>
                        </w:rPr>
                      </w:pPr>
                      <w:r>
                        <w:rPr>
                          <w:sz w:val="21"/>
                          <w:szCs w:val="21"/>
                        </w:rPr>
                        <w:sym w:font="Wingdings" w:char="F0FE"/>
                      </w:r>
                      <w:r>
                        <w:rPr>
                          <w:sz w:val="21"/>
                          <w:szCs w:val="21"/>
                        </w:rPr>
                        <w:t xml:space="preserve"> </w:t>
                      </w:r>
                      <w:r w:rsidR="00F05556">
                        <w:rPr>
                          <w:sz w:val="21"/>
                          <w:szCs w:val="21"/>
                        </w:rPr>
                        <w:t>The entropy of go jogging on Raining day is about 0.918 when using log2 in the calculation.</w:t>
                      </w:r>
                    </w:p>
                    <w:p w14:paraId="73D958CE" w14:textId="6777464E" w:rsidR="00F05556" w:rsidRDefault="00F05556">
                      <w:pPr>
                        <w:rPr>
                          <w:sz w:val="21"/>
                          <w:szCs w:val="21"/>
                        </w:rPr>
                      </w:pPr>
                      <w:r>
                        <w:rPr>
                          <w:sz w:val="21"/>
                          <w:szCs w:val="21"/>
                        </w:rPr>
                        <w:sym w:font="Webdings" w:char="F063"/>
                      </w:r>
                      <w:r>
                        <w:rPr>
                          <w:sz w:val="21"/>
                          <w:szCs w:val="21"/>
                        </w:rPr>
                        <w:t xml:space="preserve"> The entropy of go jogging from all observations is about 0.647 when using log2 in the calculation</w:t>
                      </w:r>
                    </w:p>
                    <w:p w14:paraId="1D0CE52D" w14:textId="09BE2414" w:rsidR="00F05556" w:rsidRDefault="00F05556">
                      <w:pPr>
                        <w:rPr>
                          <w:sz w:val="21"/>
                          <w:szCs w:val="21"/>
                        </w:rPr>
                      </w:pPr>
                      <w:r>
                        <w:rPr>
                          <w:sz w:val="21"/>
                          <w:szCs w:val="21"/>
                        </w:rPr>
                        <w:sym w:font="Webdings" w:char="F063"/>
                      </w:r>
                      <w:r>
                        <w:rPr>
                          <w:sz w:val="21"/>
                          <w:szCs w:val="21"/>
                        </w:rPr>
                        <w:t xml:space="preserve"> The entropy of go fishing on raining day is 1.0 when using log2 in the calculation.</w:t>
                      </w:r>
                    </w:p>
                    <w:p w14:paraId="2880292E" w14:textId="4D165DCE" w:rsidR="00F05556" w:rsidRPr="00F05556" w:rsidRDefault="00F05556">
                      <w:pPr>
                        <w:rPr>
                          <w:sz w:val="21"/>
                          <w:szCs w:val="21"/>
                        </w:rPr>
                      </w:pPr>
                      <w:r>
                        <w:rPr>
                          <w:sz w:val="21"/>
                          <w:szCs w:val="21"/>
                        </w:rPr>
                        <w:sym w:font="Webdings" w:char="F063"/>
                      </w:r>
                      <w:r>
                        <w:rPr>
                          <w:sz w:val="21"/>
                          <w:szCs w:val="21"/>
                        </w:rPr>
                        <w:t xml:space="preserve"> The entropy of go fishing on Sunny day is 1.0 when using log2 in the calculation. </w:t>
                      </w:r>
                    </w:p>
                  </w:txbxContent>
                </v:textbox>
              </v:shape>
            </w:pict>
          </mc:Fallback>
        </mc:AlternateContent>
      </w:r>
      <w:r w:rsidR="00F85890" w:rsidRPr="00D57B75">
        <w:rPr>
          <w:b/>
          <w:bCs/>
        </w:rPr>
        <w:t xml:space="preserve">Question </w:t>
      </w:r>
      <w:r w:rsidR="00F85890">
        <w:rPr>
          <w:b/>
          <w:bCs/>
        </w:rPr>
        <w:t>1</w:t>
      </w:r>
      <w:r w:rsidR="00F85890">
        <w:rPr>
          <w:b/>
          <w:bCs/>
        </w:rPr>
        <w:t xml:space="preserve">3: </w:t>
      </w:r>
      <w:r w:rsidR="00F85890" w:rsidRPr="00F85890">
        <w:t>Given the table below, calculate the entropy for the interested goal from the specified observations.</w:t>
      </w:r>
    </w:p>
    <w:tbl>
      <w:tblPr>
        <w:tblStyle w:val="TableGrid"/>
        <w:tblW w:w="0" w:type="auto"/>
        <w:tblLook w:val="04A0" w:firstRow="1" w:lastRow="0" w:firstColumn="1" w:lastColumn="0" w:noHBand="0" w:noVBand="1"/>
      </w:tblPr>
      <w:tblGrid>
        <w:gridCol w:w="1255"/>
        <w:gridCol w:w="1080"/>
        <w:gridCol w:w="997"/>
      </w:tblGrid>
      <w:tr w:rsidR="00F85890" w14:paraId="3EC9171F" w14:textId="77777777" w:rsidTr="00F85890">
        <w:tc>
          <w:tcPr>
            <w:tcW w:w="1255" w:type="dxa"/>
          </w:tcPr>
          <w:p w14:paraId="1BDDB16E" w14:textId="0AD20715" w:rsidR="00F85890" w:rsidRPr="00F85890" w:rsidRDefault="00F85890" w:rsidP="004C4CCC">
            <w:pPr>
              <w:jc w:val="both"/>
              <w:rPr>
                <w:b/>
                <w:bCs/>
              </w:rPr>
            </w:pPr>
            <w:r w:rsidRPr="00F85890">
              <w:rPr>
                <w:b/>
                <w:bCs/>
              </w:rPr>
              <w:t>Outlook</w:t>
            </w:r>
          </w:p>
        </w:tc>
        <w:tc>
          <w:tcPr>
            <w:tcW w:w="1080" w:type="dxa"/>
          </w:tcPr>
          <w:p w14:paraId="22EC97A3" w14:textId="7CDCF88C" w:rsidR="00F85890" w:rsidRPr="00F85890" w:rsidRDefault="00F85890" w:rsidP="004C4CCC">
            <w:pPr>
              <w:jc w:val="both"/>
              <w:rPr>
                <w:b/>
                <w:bCs/>
              </w:rPr>
            </w:pPr>
            <w:r w:rsidRPr="00F85890">
              <w:rPr>
                <w:b/>
                <w:bCs/>
              </w:rPr>
              <w:t>Jogging</w:t>
            </w:r>
          </w:p>
        </w:tc>
        <w:tc>
          <w:tcPr>
            <w:tcW w:w="990" w:type="dxa"/>
          </w:tcPr>
          <w:p w14:paraId="69821769" w14:textId="7B350E61" w:rsidR="00F85890" w:rsidRPr="00F85890" w:rsidRDefault="00F85890" w:rsidP="004C4CCC">
            <w:pPr>
              <w:jc w:val="both"/>
              <w:rPr>
                <w:b/>
                <w:bCs/>
              </w:rPr>
            </w:pPr>
            <w:r w:rsidRPr="00F85890">
              <w:rPr>
                <w:b/>
                <w:bCs/>
              </w:rPr>
              <w:t>Fishing</w:t>
            </w:r>
          </w:p>
        </w:tc>
      </w:tr>
      <w:tr w:rsidR="00F85890" w14:paraId="26A2A754" w14:textId="77777777" w:rsidTr="00F85890">
        <w:tc>
          <w:tcPr>
            <w:tcW w:w="1255" w:type="dxa"/>
          </w:tcPr>
          <w:p w14:paraId="4388E364" w14:textId="6E83E7CD" w:rsidR="00F85890" w:rsidRPr="00F85890" w:rsidRDefault="00F85890" w:rsidP="00F85890">
            <w:pPr>
              <w:jc w:val="center"/>
              <w:rPr>
                <w:sz w:val="21"/>
                <w:szCs w:val="21"/>
              </w:rPr>
            </w:pPr>
            <w:r>
              <w:rPr>
                <w:sz w:val="21"/>
                <w:szCs w:val="21"/>
              </w:rPr>
              <w:t xml:space="preserve"> </w:t>
            </w:r>
            <w:r w:rsidRPr="00F85890">
              <w:rPr>
                <w:sz w:val="21"/>
                <w:szCs w:val="21"/>
              </w:rPr>
              <w:t>Cloudy</w:t>
            </w:r>
          </w:p>
        </w:tc>
        <w:tc>
          <w:tcPr>
            <w:tcW w:w="1080" w:type="dxa"/>
          </w:tcPr>
          <w:p w14:paraId="75885914" w14:textId="2210FA71" w:rsidR="00F85890" w:rsidRPr="00F85890" w:rsidRDefault="00F85890" w:rsidP="00F85890">
            <w:pPr>
              <w:jc w:val="center"/>
              <w:rPr>
                <w:sz w:val="21"/>
                <w:szCs w:val="21"/>
              </w:rPr>
            </w:pPr>
            <w:r w:rsidRPr="00F85890">
              <w:rPr>
                <w:sz w:val="21"/>
                <w:szCs w:val="21"/>
              </w:rPr>
              <w:t>Yes</w:t>
            </w:r>
          </w:p>
        </w:tc>
        <w:tc>
          <w:tcPr>
            <w:tcW w:w="990" w:type="dxa"/>
          </w:tcPr>
          <w:p w14:paraId="0ACE47BC" w14:textId="03971A71" w:rsidR="00F85890" w:rsidRPr="00F85890" w:rsidRDefault="00F85890" w:rsidP="00F85890">
            <w:pPr>
              <w:jc w:val="center"/>
              <w:rPr>
                <w:sz w:val="21"/>
                <w:szCs w:val="21"/>
              </w:rPr>
            </w:pPr>
            <w:r w:rsidRPr="00F85890">
              <w:rPr>
                <w:sz w:val="21"/>
                <w:szCs w:val="21"/>
              </w:rPr>
              <w:t>No</w:t>
            </w:r>
          </w:p>
        </w:tc>
      </w:tr>
      <w:tr w:rsidR="00F85890" w14:paraId="38B0B160" w14:textId="77777777" w:rsidTr="00F85890">
        <w:tc>
          <w:tcPr>
            <w:tcW w:w="1255" w:type="dxa"/>
          </w:tcPr>
          <w:p w14:paraId="48FA058D" w14:textId="108D0CF4" w:rsidR="00F85890" w:rsidRPr="00F85890" w:rsidRDefault="00F85890" w:rsidP="00F85890">
            <w:pPr>
              <w:jc w:val="center"/>
              <w:rPr>
                <w:sz w:val="21"/>
                <w:szCs w:val="21"/>
              </w:rPr>
            </w:pPr>
            <w:r w:rsidRPr="00F85890">
              <w:rPr>
                <w:sz w:val="21"/>
                <w:szCs w:val="21"/>
              </w:rPr>
              <w:t>Windy</w:t>
            </w:r>
          </w:p>
        </w:tc>
        <w:tc>
          <w:tcPr>
            <w:tcW w:w="1080" w:type="dxa"/>
          </w:tcPr>
          <w:p w14:paraId="3AB3C95D" w14:textId="2A0DA2C0" w:rsidR="00F85890" w:rsidRPr="00F85890" w:rsidRDefault="00F85890" w:rsidP="00F85890">
            <w:pPr>
              <w:jc w:val="center"/>
              <w:rPr>
                <w:sz w:val="21"/>
                <w:szCs w:val="21"/>
              </w:rPr>
            </w:pPr>
            <w:r w:rsidRPr="00F85890">
              <w:rPr>
                <w:sz w:val="21"/>
                <w:szCs w:val="21"/>
              </w:rPr>
              <w:t>No</w:t>
            </w:r>
          </w:p>
        </w:tc>
        <w:tc>
          <w:tcPr>
            <w:tcW w:w="990" w:type="dxa"/>
          </w:tcPr>
          <w:p w14:paraId="1E40D824" w14:textId="1F7E9F76" w:rsidR="00F85890" w:rsidRPr="00F85890" w:rsidRDefault="00F85890" w:rsidP="00F85890">
            <w:pPr>
              <w:jc w:val="center"/>
              <w:rPr>
                <w:sz w:val="21"/>
                <w:szCs w:val="21"/>
              </w:rPr>
            </w:pPr>
            <w:r w:rsidRPr="00F85890">
              <w:rPr>
                <w:sz w:val="21"/>
                <w:szCs w:val="21"/>
              </w:rPr>
              <w:t>No</w:t>
            </w:r>
          </w:p>
        </w:tc>
      </w:tr>
      <w:tr w:rsidR="00F85890" w14:paraId="7296D031" w14:textId="77777777" w:rsidTr="00F85890">
        <w:tc>
          <w:tcPr>
            <w:tcW w:w="1255" w:type="dxa"/>
          </w:tcPr>
          <w:p w14:paraId="6D91709C" w14:textId="6464C071" w:rsidR="00F85890" w:rsidRPr="00F85890" w:rsidRDefault="00F85890" w:rsidP="00F85890">
            <w:pPr>
              <w:jc w:val="center"/>
              <w:rPr>
                <w:sz w:val="21"/>
                <w:szCs w:val="21"/>
              </w:rPr>
            </w:pPr>
            <w:r w:rsidRPr="00F85890">
              <w:rPr>
                <w:sz w:val="21"/>
                <w:szCs w:val="21"/>
              </w:rPr>
              <w:t>Sunny</w:t>
            </w:r>
          </w:p>
        </w:tc>
        <w:tc>
          <w:tcPr>
            <w:tcW w:w="1080" w:type="dxa"/>
          </w:tcPr>
          <w:p w14:paraId="7F9A0E79" w14:textId="16A3DE86" w:rsidR="00F85890" w:rsidRPr="00F85890" w:rsidRDefault="00F85890" w:rsidP="00F85890">
            <w:pPr>
              <w:jc w:val="center"/>
              <w:rPr>
                <w:sz w:val="21"/>
                <w:szCs w:val="21"/>
              </w:rPr>
            </w:pPr>
            <w:r w:rsidRPr="00F85890">
              <w:rPr>
                <w:sz w:val="21"/>
                <w:szCs w:val="21"/>
              </w:rPr>
              <w:t>No</w:t>
            </w:r>
          </w:p>
        </w:tc>
        <w:tc>
          <w:tcPr>
            <w:tcW w:w="990" w:type="dxa"/>
          </w:tcPr>
          <w:p w14:paraId="542A3742" w14:textId="071627D3" w:rsidR="00F85890" w:rsidRPr="00F85890" w:rsidRDefault="00F85890" w:rsidP="00F85890">
            <w:pPr>
              <w:jc w:val="center"/>
              <w:rPr>
                <w:sz w:val="21"/>
                <w:szCs w:val="21"/>
              </w:rPr>
            </w:pPr>
            <w:r w:rsidRPr="00F85890">
              <w:rPr>
                <w:sz w:val="21"/>
                <w:szCs w:val="21"/>
              </w:rPr>
              <w:t>Yes</w:t>
            </w:r>
          </w:p>
        </w:tc>
      </w:tr>
      <w:tr w:rsidR="00F85890" w14:paraId="5CF09762" w14:textId="77777777" w:rsidTr="00F85890">
        <w:tc>
          <w:tcPr>
            <w:tcW w:w="1255" w:type="dxa"/>
          </w:tcPr>
          <w:p w14:paraId="1EBDD340" w14:textId="0E29C9BC" w:rsidR="00F85890" w:rsidRPr="00F85890" w:rsidRDefault="00F85890" w:rsidP="00F85890">
            <w:pPr>
              <w:jc w:val="center"/>
              <w:rPr>
                <w:sz w:val="21"/>
                <w:szCs w:val="21"/>
              </w:rPr>
            </w:pPr>
            <w:r w:rsidRPr="00F85890">
              <w:rPr>
                <w:sz w:val="21"/>
                <w:szCs w:val="21"/>
              </w:rPr>
              <w:t>Rain</w:t>
            </w:r>
          </w:p>
        </w:tc>
        <w:tc>
          <w:tcPr>
            <w:tcW w:w="1080" w:type="dxa"/>
          </w:tcPr>
          <w:p w14:paraId="735E0401" w14:textId="5870510A" w:rsidR="00F85890" w:rsidRPr="00F85890" w:rsidRDefault="00F85890" w:rsidP="00F85890">
            <w:pPr>
              <w:jc w:val="center"/>
              <w:rPr>
                <w:sz w:val="21"/>
                <w:szCs w:val="21"/>
              </w:rPr>
            </w:pPr>
            <w:r w:rsidRPr="00F85890">
              <w:rPr>
                <w:sz w:val="21"/>
                <w:szCs w:val="21"/>
              </w:rPr>
              <w:t>Yes</w:t>
            </w:r>
          </w:p>
        </w:tc>
        <w:tc>
          <w:tcPr>
            <w:tcW w:w="990" w:type="dxa"/>
          </w:tcPr>
          <w:p w14:paraId="78CC9EAF" w14:textId="13984061" w:rsidR="00F85890" w:rsidRPr="00F85890" w:rsidRDefault="00F85890" w:rsidP="00F85890">
            <w:pPr>
              <w:jc w:val="center"/>
              <w:rPr>
                <w:sz w:val="21"/>
                <w:szCs w:val="21"/>
              </w:rPr>
            </w:pPr>
            <w:r w:rsidRPr="00F85890">
              <w:rPr>
                <w:sz w:val="21"/>
                <w:szCs w:val="21"/>
              </w:rPr>
              <w:t>No</w:t>
            </w:r>
          </w:p>
        </w:tc>
      </w:tr>
      <w:tr w:rsidR="00F85890" w14:paraId="725DE809" w14:textId="77777777" w:rsidTr="00F85890">
        <w:tc>
          <w:tcPr>
            <w:tcW w:w="1255" w:type="dxa"/>
          </w:tcPr>
          <w:p w14:paraId="14EC7587" w14:textId="66ED720B" w:rsidR="00F85890" w:rsidRPr="00F85890" w:rsidRDefault="00F85890" w:rsidP="00F85890">
            <w:pPr>
              <w:jc w:val="center"/>
              <w:rPr>
                <w:sz w:val="21"/>
                <w:szCs w:val="21"/>
              </w:rPr>
            </w:pPr>
            <w:r w:rsidRPr="00F85890">
              <w:rPr>
                <w:sz w:val="21"/>
                <w:szCs w:val="21"/>
              </w:rPr>
              <w:t>Storm</w:t>
            </w:r>
          </w:p>
        </w:tc>
        <w:tc>
          <w:tcPr>
            <w:tcW w:w="1080" w:type="dxa"/>
          </w:tcPr>
          <w:p w14:paraId="4E65773C" w14:textId="5F5C1587" w:rsidR="00F85890" w:rsidRPr="00F85890" w:rsidRDefault="00F85890" w:rsidP="00F85890">
            <w:pPr>
              <w:jc w:val="center"/>
              <w:rPr>
                <w:sz w:val="21"/>
                <w:szCs w:val="21"/>
              </w:rPr>
            </w:pPr>
            <w:r w:rsidRPr="00F85890">
              <w:rPr>
                <w:sz w:val="21"/>
                <w:szCs w:val="21"/>
              </w:rPr>
              <w:t>No</w:t>
            </w:r>
          </w:p>
        </w:tc>
        <w:tc>
          <w:tcPr>
            <w:tcW w:w="990" w:type="dxa"/>
          </w:tcPr>
          <w:p w14:paraId="259C25AB" w14:textId="07831862" w:rsidR="00F85890" w:rsidRPr="00F85890" w:rsidRDefault="00F85890" w:rsidP="00F85890">
            <w:pPr>
              <w:jc w:val="center"/>
              <w:rPr>
                <w:sz w:val="21"/>
                <w:szCs w:val="21"/>
              </w:rPr>
            </w:pPr>
            <w:r w:rsidRPr="00F85890">
              <w:rPr>
                <w:sz w:val="21"/>
                <w:szCs w:val="21"/>
              </w:rPr>
              <w:t>No</w:t>
            </w:r>
          </w:p>
        </w:tc>
      </w:tr>
      <w:tr w:rsidR="00F85890" w14:paraId="1E0FB609" w14:textId="77777777" w:rsidTr="00F85890">
        <w:tc>
          <w:tcPr>
            <w:tcW w:w="1255" w:type="dxa"/>
          </w:tcPr>
          <w:p w14:paraId="179B9616" w14:textId="1EB4DFA8" w:rsidR="00F85890" w:rsidRPr="00F85890" w:rsidRDefault="00F85890" w:rsidP="00F85890">
            <w:pPr>
              <w:jc w:val="center"/>
              <w:rPr>
                <w:sz w:val="21"/>
                <w:szCs w:val="21"/>
              </w:rPr>
            </w:pPr>
            <w:r w:rsidRPr="00F85890">
              <w:rPr>
                <w:sz w:val="21"/>
                <w:szCs w:val="21"/>
              </w:rPr>
              <w:t>Rain</w:t>
            </w:r>
          </w:p>
        </w:tc>
        <w:tc>
          <w:tcPr>
            <w:tcW w:w="1080" w:type="dxa"/>
          </w:tcPr>
          <w:p w14:paraId="46D9845C" w14:textId="6706791B" w:rsidR="00F85890" w:rsidRPr="00F85890" w:rsidRDefault="00F85890" w:rsidP="00F85890">
            <w:pPr>
              <w:jc w:val="center"/>
              <w:rPr>
                <w:sz w:val="21"/>
                <w:szCs w:val="21"/>
              </w:rPr>
            </w:pPr>
            <w:r w:rsidRPr="00F85890">
              <w:rPr>
                <w:sz w:val="21"/>
                <w:szCs w:val="21"/>
              </w:rPr>
              <w:t>No</w:t>
            </w:r>
          </w:p>
        </w:tc>
        <w:tc>
          <w:tcPr>
            <w:tcW w:w="990" w:type="dxa"/>
          </w:tcPr>
          <w:p w14:paraId="21B7AA5F" w14:textId="1A3B2CDF" w:rsidR="00F85890" w:rsidRPr="00F85890" w:rsidRDefault="00F85890" w:rsidP="00F85890">
            <w:pPr>
              <w:jc w:val="center"/>
              <w:rPr>
                <w:sz w:val="21"/>
                <w:szCs w:val="21"/>
              </w:rPr>
            </w:pPr>
            <w:r w:rsidRPr="00F85890">
              <w:rPr>
                <w:sz w:val="21"/>
                <w:szCs w:val="21"/>
              </w:rPr>
              <w:t>No</w:t>
            </w:r>
          </w:p>
        </w:tc>
      </w:tr>
      <w:tr w:rsidR="00F85890" w14:paraId="57CED72C" w14:textId="77777777" w:rsidTr="00F85890">
        <w:tc>
          <w:tcPr>
            <w:tcW w:w="1255" w:type="dxa"/>
          </w:tcPr>
          <w:p w14:paraId="5BC74199" w14:textId="0B76C93E" w:rsidR="00F85890" w:rsidRPr="00F85890" w:rsidRDefault="00F85890" w:rsidP="00F85890">
            <w:pPr>
              <w:jc w:val="center"/>
              <w:rPr>
                <w:sz w:val="21"/>
                <w:szCs w:val="21"/>
              </w:rPr>
            </w:pPr>
            <w:r w:rsidRPr="00F85890">
              <w:rPr>
                <w:sz w:val="21"/>
                <w:szCs w:val="21"/>
              </w:rPr>
              <w:t>Windy</w:t>
            </w:r>
          </w:p>
        </w:tc>
        <w:tc>
          <w:tcPr>
            <w:tcW w:w="1080" w:type="dxa"/>
          </w:tcPr>
          <w:p w14:paraId="062C6B9E" w14:textId="6696AE1E" w:rsidR="00F85890" w:rsidRPr="00F85890" w:rsidRDefault="00F85890" w:rsidP="00F85890">
            <w:pPr>
              <w:jc w:val="center"/>
              <w:rPr>
                <w:sz w:val="21"/>
                <w:szCs w:val="21"/>
              </w:rPr>
            </w:pPr>
            <w:r w:rsidRPr="00F85890">
              <w:rPr>
                <w:sz w:val="21"/>
                <w:szCs w:val="21"/>
              </w:rPr>
              <w:t>No</w:t>
            </w:r>
          </w:p>
        </w:tc>
        <w:tc>
          <w:tcPr>
            <w:tcW w:w="990" w:type="dxa"/>
          </w:tcPr>
          <w:p w14:paraId="7129487D" w14:textId="73790EB6" w:rsidR="00F85890" w:rsidRPr="00F85890" w:rsidRDefault="00F85890" w:rsidP="00F85890">
            <w:pPr>
              <w:jc w:val="center"/>
              <w:rPr>
                <w:sz w:val="21"/>
                <w:szCs w:val="21"/>
              </w:rPr>
            </w:pPr>
            <w:r w:rsidRPr="00F85890">
              <w:rPr>
                <w:sz w:val="21"/>
                <w:szCs w:val="21"/>
              </w:rPr>
              <w:t>No</w:t>
            </w:r>
          </w:p>
        </w:tc>
      </w:tr>
      <w:tr w:rsidR="00F85890" w14:paraId="3EF0F5D3" w14:textId="77777777" w:rsidTr="00F85890">
        <w:tc>
          <w:tcPr>
            <w:tcW w:w="1255" w:type="dxa"/>
          </w:tcPr>
          <w:p w14:paraId="3521A540" w14:textId="18C5A89B" w:rsidR="00F85890" w:rsidRPr="00F85890" w:rsidRDefault="00F85890" w:rsidP="00F85890">
            <w:pPr>
              <w:jc w:val="center"/>
              <w:rPr>
                <w:sz w:val="21"/>
                <w:szCs w:val="21"/>
              </w:rPr>
            </w:pPr>
            <w:r w:rsidRPr="00F85890">
              <w:rPr>
                <w:sz w:val="21"/>
                <w:szCs w:val="21"/>
              </w:rPr>
              <w:t>Sunny</w:t>
            </w:r>
          </w:p>
        </w:tc>
        <w:tc>
          <w:tcPr>
            <w:tcW w:w="1080" w:type="dxa"/>
          </w:tcPr>
          <w:p w14:paraId="66CD6229" w14:textId="251902FC" w:rsidR="00F85890" w:rsidRPr="00F85890" w:rsidRDefault="00F85890" w:rsidP="00F85890">
            <w:pPr>
              <w:jc w:val="center"/>
              <w:rPr>
                <w:sz w:val="21"/>
                <w:szCs w:val="21"/>
              </w:rPr>
            </w:pPr>
            <w:r w:rsidRPr="00F85890">
              <w:rPr>
                <w:sz w:val="21"/>
                <w:szCs w:val="21"/>
              </w:rPr>
              <w:t>No</w:t>
            </w:r>
          </w:p>
        </w:tc>
        <w:tc>
          <w:tcPr>
            <w:tcW w:w="990" w:type="dxa"/>
          </w:tcPr>
          <w:p w14:paraId="703BBDE5" w14:textId="6D6C93F3" w:rsidR="00F85890" w:rsidRPr="00F85890" w:rsidRDefault="00F85890" w:rsidP="00F85890">
            <w:pPr>
              <w:jc w:val="center"/>
              <w:rPr>
                <w:sz w:val="21"/>
                <w:szCs w:val="21"/>
              </w:rPr>
            </w:pPr>
            <w:r w:rsidRPr="00F85890">
              <w:rPr>
                <w:sz w:val="21"/>
                <w:szCs w:val="21"/>
              </w:rPr>
              <w:t>No</w:t>
            </w:r>
          </w:p>
        </w:tc>
      </w:tr>
      <w:tr w:rsidR="00F85890" w14:paraId="6134AD0D" w14:textId="77777777" w:rsidTr="00F85890">
        <w:tc>
          <w:tcPr>
            <w:tcW w:w="1255" w:type="dxa"/>
          </w:tcPr>
          <w:p w14:paraId="3D136E67" w14:textId="3C3AF14D" w:rsidR="00F85890" w:rsidRPr="00F85890" w:rsidRDefault="00F85890" w:rsidP="00F85890">
            <w:pPr>
              <w:jc w:val="center"/>
              <w:rPr>
                <w:sz w:val="21"/>
                <w:szCs w:val="21"/>
              </w:rPr>
            </w:pPr>
            <w:r w:rsidRPr="00F85890">
              <w:rPr>
                <w:sz w:val="21"/>
                <w:szCs w:val="21"/>
              </w:rPr>
              <w:t>Rain</w:t>
            </w:r>
          </w:p>
        </w:tc>
        <w:tc>
          <w:tcPr>
            <w:tcW w:w="1080" w:type="dxa"/>
          </w:tcPr>
          <w:p w14:paraId="2D7F3B96" w14:textId="5C80F3ED" w:rsidR="00F85890" w:rsidRPr="00F85890" w:rsidRDefault="00F85890" w:rsidP="00F85890">
            <w:pPr>
              <w:jc w:val="center"/>
              <w:rPr>
                <w:sz w:val="21"/>
                <w:szCs w:val="21"/>
              </w:rPr>
            </w:pPr>
            <w:r w:rsidRPr="00F85890">
              <w:rPr>
                <w:sz w:val="21"/>
                <w:szCs w:val="21"/>
              </w:rPr>
              <w:t>Yes</w:t>
            </w:r>
          </w:p>
        </w:tc>
        <w:tc>
          <w:tcPr>
            <w:tcW w:w="990" w:type="dxa"/>
          </w:tcPr>
          <w:p w14:paraId="051DBEFD" w14:textId="0E9B6FC8" w:rsidR="00F85890" w:rsidRPr="00F85890" w:rsidRDefault="00F85890" w:rsidP="00F85890">
            <w:pPr>
              <w:jc w:val="center"/>
              <w:rPr>
                <w:sz w:val="21"/>
                <w:szCs w:val="21"/>
              </w:rPr>
            </w:pPr>
            <w:r w:rsidRPr="00F85890">
              <w:rPr>
                <w:sz w:val="21"/>
                <w:szCs w:val="21"/>
              </w:rPr>
              <w:t>No</w:t>
            </w:r>
          </w:p>
        </w:tc>
      </w:tr>
      <w:tr w:rsidR="00F85890" w14:paraId="66F70E32" w14:textId="77777777" w:rsidTr="00F85890">
        <w:tc>
          <w:tcPr>
            <w:tcW w:w="1255" w:type="dxa"/>
          </w:tcPr>
          <w:p w14:paraId="3CDFADF4" w14:textId="77FDBE35" w:rsidR="00F85890" w:rsidRPr="00F85890" w:rsidRDefault="00F85890" w:rsidP="00F85890">
            <w:pPr>
              <w:jc w:val="center"/>
              <w:rPr>
                <w:sz w:val="21"/>
                <w:szCs w:val="21"/>
              </w:rPr>
            </w:pPr>
            <w:r w:rsidRPr="00F85890">
              <w:rPr>
                <w:sz w:val="21"/>
                <w:szCs w:val="21"/>
              </w:rPr>
              <w:t>Cloudy</w:t>
            </w:r>
          </w:p>
        </w:tc>
        <w:tc>
          <w:tcPr>
            <w:tcW w:w="1080" w:type="dxa"/>
          </w:tcPr>
          <w:p w14:paraId="6C21487F" w14:textId="77F6987A" w:rsidR="00F85890" w:rsidRPr="00F85890" w:rsidRDefault="00AC2941" w:rsidP="00F85890">
            <w:pPr>
              <w:jc w:val="center"/>
              <w:rPr>
                <w:sz w:val="21"/>
                <w:szCs w:val="21"/>
              </w:rPr>
            </w:pPr>
            <w:r>
              <w:rPr>
                <w:sz w:val="21"/>
                <w:szCs w:val="21"/>
              </w:rPr>
              <w:t>No</w:t>
            </w:r>
          </w:p>
        </w:tc>
        <w:tc>
          <w:tcPr>
            <w:tcW w:w="990" w:type="dxa"/>
          </w:tcPr>
          <w:p w14:paraId="53E72EB1" w14:textId="563BEAC7" w:rsidR="00F85890" w:rsidRPr="00F85890" w:rsidRDefault="00F85890" w:rsidP="00F85890">
            <w:pPr>
              <w:jc w:val="center"/>
              <w:rPr>
                <w:sz w:val="21"/>
                <w:szCs w:val="21"/>
              </w:rPr>
            </w:pPr>
            <w:r w:rsidRPr="00F85890">
              <w:rPr>
                <w:sz w:val="21"/>
                <w:szCs w:val="21"/>
              </w:rPr>
              <w:t>Yes</w:t>
            </w:r>
          </w:p>
        </w:tc>
      </w:tr>
    </w:tbl>
    <w:p w14:paraId="5202DE66" w14:textId="77777777" w:rsidR="00F85890" w:rsidRDefault="00F85890" w:rsidP="004C4CCC">
      <w:pPr>
        <w:jc w:val="both"/>
      </w:pPr>
    </w:p>
    <w:p w14:paraId="267E2B55" w14:textId="5D7EA5FB" w:rsidR="00AA09CC" w:rsidRPr="009D63EC" w:rsidRDefault="00AA09CC" w:rsidP="004C4CCC">
      <w:pPr>
        <w:jc w:val="both"/>
        <w:rPr>
          <w:sz w:val="21"/>
          <w:szCs w:val="21"/>
        </w:rPr>
      </w:pPr>
      <w:r w:rsidRPr="009D63EC">
        <w:rPr>
          <w:sz w:val="21"/>
          <w:szCs w:val="21"/>
        </w:rPr>
        <w:t xml:space="preserve">Answer: </w:t>
      </w:r>
    </w:p>
    <w:p w14:paraId="25E057B3" w14:textId="097A24B8" w:rsidR="00AC2941" w:rsidRPr="009D63EC" w:rsidRDefault="00AC2941" w:rsidP="004C4CCC">
      <w:pPr>
        <w:jc w:val="both"/>
        <w:rPr>
          <w:sz w:val="21"/>
          <w:szCs w:val="21"/>
        </w:rPr>
      </w:pPr>
      <w:r w:rsidRPr="009D63EC">
        <w:rPr>
          <w:sz w:val="21"/>
          <w:szCs w:val="21"/>
        </w:rPr>
        <w:t>- Total transactions</w:t>
      </w:r>
      <w:r w:rsidR="000D1AA2" w:rsidRPr="009D63EC">
        <w:rPr>
          <w:sz w:val="21"/>
          <w:szCs w:val="21"/>
        </w:rPr>
        <w:t xml:space="preserve"> (Total Rows): 10</w:t>
      </w:r>
    </w:p>
    <w:p w14:paraId="6D4DE550" w14:textId="0ECF4622" w:rsidR="000D1AA2" w:rsidRPr="009D63EC" w:rsidRDefault="000D1AA2" w:rsidP="004C4CCC">
      <w:pPr>
        <w:jc w:val="both"/>
        <w:rPr>
          <w:sz w:val="21"/>
          <w:szCs w:val="21"/>
        </w:rPr>
      </w:pPr>
      <w:r w:rsidRPr="009D63EC">
        <w:rPr>
          <w:sz w:val="21"/>
          <w:szCs w:val="21"/>
        </w:rPr>
        <w:t>- Now consider each statement:</w:t>
      </w:r>
    </w:p>
    <w:p w14:paraId="7545A1CA" w14:textId="10DD91D3" w:rsidR="000D1AA2" w:rsidRDefault="000D1AA2" w:rsidP="004C4CCC">
      <w:pPr>
        <w:jc w:val="both"/>
        <w:rPr>
          <w:sz w:val="21"/>
          <w:szCs w:val="21"/>
        </w:rPr>
      </w:pPr>
      <w:r w:rsidRPr="009D63EC">
        <w:rPr>
          <w:sz w:val="21"/>
          <w:szCs w:val="21"/>
        </w:rPr>
        <w:t xml:space="preserve">   </w:t>
      </w:r>
      <m:oMath>
        <m:sSup>
          <m:sSupPr>
            <m:ctrlPr>
              <w:rPr>
                <w:rFonts w:ascii="Cambria Math" w:hAnsi="Cambria Math"/>
                <w:i/>
                <w:sz w:val="21"/>
                <w:szCs w:val="21"/>
              </w:rPr>
            </m:ctrlPr>
          </m:sSupPr>
          <m:e>
            <m:r>
              <w:rPr>
                <w:rFonts w:ascii="Cambria Math" w:hAnsi="Cambria Math"/>
                <w:sz w:val="21"/>
                <w:szCs w:val="21"/>
              </w:rPr>
              <m:t>1</m:t>
            </m:r>
          </m:e>
          <m:sup>
            <m:r>
              <w:rPr>
                <w:rFonts w:ascii="Cambria Math" w:hAnsi="Cambria Math"/>
                <w:sz w:val="21"/>
                <w:szCs w:val="21"/>
              </w:rPr>
              <m:t>st</m:t>
            </m:r>
          </m:sup>
        </m:sSup>
        <m:r>
          <w:rPr>
            <w:rFonts w:ascii="Cambria Math" w:hAnsi="Cambria Math"/>
            <w:sz w:val="21"/>
            <w:szCs w:val="21"/>
          </w:rPr>
          <m:t xml:space="preserve"> Statement: </m:t>
        </m:r>
      </m:oMath>
      <w:r w:rsidR="009D63EC" w:rsidRPr="009D63EC">
        <w:rPr>
          <w:sz w:val="21"/>
          <w:szCs w:val="21"/>
        </w:rPr>
        <w:t>The entropy of go jogging on Raining day is about 0.918 when using log2 in the calculation.</w:t>
      </w:r>
    </w:p>
    <w:p w14:paraId="4493B4E9" w14:textId="3B655488" w:rsidR="009A013A" w:rsidRDefault="009D63EC" w:rsidP="004C4CCC">
      <w:pPr>
        <w:jc w:val="both"/>
        <w:rPr>
          <w:sz w:val="21"/>
          <w:szCs w:val="21"/>
        </w:rPr>
      </w:pPr>
      <w:r>
        <w:rPr>
          <w:sz w:val="21"/>
          <w:szCs w:val="21"/>
        </w:rPr>
        <w:t xml:space="preserve">   + Jogging on Raining Day: Yes(2) and No(1) =&gt; Total: 3</w:t>
      </w:r>
    </w:p>
    <w:p w14:paraId="0107F660" w14:textId="6913E89E" w:rsidR="009A013A" w:rsidRPr="00081EC9" w:rsidRDefault="009A013A" w:rsidP="009A013A">
      <w:pPr>
        <w:pStyle w:val="ListParagraph"/>
        <w:numPr>
          <w:ilvl w:val="0"/>
          <w:numId w:val="1"/>
        </w:numPr>
        <w:jc w:val="both"/>
        <w:rPr>
          <w:sz w:val="21"/>
          <w:szCs w:val="21"/>
        </w:rPr>
      </w:pPr>
      <w:r>
        <w:rPr>
          <w:sz w:val="21"/>
          <w:szCs w:val="21"/>
        </w:rPr>
        <w:t xml:space="preserve">Propabilities of Yes: </w:t>
      </w:r>
      <m:oMath>
        <m:f>
          <m:fPr>
            <m:ctrlPr>
              <w:rPr>
                <w:rFonts w:ascii="Cambria Math" w:hAnsi="Cambria Math"/>
                <w:i/>
                <w:sz w:val="21"/>
                <w:szCs w:val="21"/>
              </w:rPr>
            </m:ctrlPr>
          </m:fPr>
          <m:num>
            <m:r>
              <w:rPr>
                <w:rFonts w:ascii="Cambria Math" w:hAnsi="Cambria Math"/>
                <w:sz w:val="21"/>
                <w:szCs w:val="21"/>
              </w:rPr>
              <m:t>2</m:t>
            </m:r>
          </m:num>
          <m:den>
            <m:r>
              <w:rPr>
                <w:rFonts w:ascii="Cambria Math" w:hAnsi="Cambria Math"/>
                <w:sz w:val="21"/>
                <w:szCs w:val="21"/>
              </w:rPr>
              <m:t>3</m:t>
            </m:r>
          </m:den>
        </m:f>
      </m:oMath>
      <w:r>
        <w:rPr>
          <w:rFonts w:eastAsiaTheme="minorEastAsia"/>
          <w:sz w:val="21"/>
          <w:szCs w:val="21"/>
        </w:rPr>
        <w:t xml:space="preserve">  =&gt; Propabilities of No: </w:t>
      </w:r>
      <m:oMath>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3</m:t>
            </m:r>
          </m:den>
        </m:f>
      </m:oMath>
      <w:r>
        <w:rPr>
          <w:rFonts w:eastAsiaTheme="minorEastAsia"/>
          <w:sz w:val="21"/>
          <w:szCs w:val="21"/>
        </w:rPr>
        <w:t xml:space="preserve">  </w:t>
      </w:r>
    </w:p>
    <w:p w14:paraId="6F6284A6" w14:textId="489EF341" w:rsidR="00081EC9" w:rsidRPr="00804586" w:rsidRDefault="00081EC9" w:rsidP="009A013A">
      <w:pPr>
        <w:pStyle w:val="ListParagraph"/>
        <w:numPr>
          <w:ilvl w:val="0"/>
          <w:numId w:val="1"/>
        </w:numPr>
        <w:jc w:val="both"/>
        <w:rPr>
          <w:sz w:val="21"/>
          <w:szCs w:val="21"/>
        </w:rPr>
      </w:pPr>
      <w:r>
        <w:rPr>
          <w:rFonts w:eastAsiaTheme="minorEastAsia"/>
          <w:sz w:val="21"/>
          <w:szCs w:val="21"/>
        </w:rPr>
        <w:t>Entropy: H = -</w:t>
      </w:r>
      <m:oMath>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2</m:t>
                </m:r>
              </m:num>
              <m:den>
                <m:r>
                  <w:rPr>
                    <w:rFonts w:ascii="Cambria Math" w:hAnsi="Cambria Math"/>
                    <w:sz w:val="21"/>
                    <w:szCs w:val="21"/>
                  </w:rPr>
                  <m:t>3</m:t>
                </m:r>
              </m:den>
            </m:f>
            <m:func>
              <m:funcPr>
                <m:ctrlPr>
                  <w:rPr>
                    <w:rFonts w:ascii="Cambria Math" w:hAnsi="Cambria Math"/>
                    <w:i/>
                    <w:sz w:val="21"/>
                    <w:szCs w:val="21"/>
                  </w:rPr>
                </m:ctrlPr>
              </m:funcPr>
              <m:fName>
                <m:sSub>
                  <m:sSubPr>
                    <m:ctrlPr>
                      <w:rPr>
                        <w:rFonts w:ascii="Cambria Math" w:hAnsi="Cambria Math"/>
                        <w:i/>
                        <w:sz w:val="21"/>
                        <w:szCs w:val="21"/>
                      </w:rPr>
                    </m:ctrlPr>
                  </m:sSubPr>
                  <m:e>
                    <m:r>
                      <m:rPr>
                        <m:sty m:val="p"/>
                      </m:rPr>
                      <w:rPr>
                        <w:rFonts w:ascii="Cambria Math" w:hAnsi="Cambria Math"/>
                        <w:sz w:val="21"/>
                        <w:szCs w:val="21"/>
                      </w:rPr>
                      <m:t>log</m:t>
                    </m:r>
                  </m:e>
                  <m:sub>
                    <m:r>
                      <w:rPr>
                        <w:rFonts w:ascii="Cambria Math" w:hAnsi="Cambria Math"/>
                        <w:sz w:val="21"/>
                        <w:szCs w:val="21"/>
                      </w:rPr>
                      <m:t>2</m:t>
                    </m:r>
                  </m:sub>
                </m:sSub>
              </m:fName>
              <m:e>
                <m:f>
                  <m:fPr>
                    <m:ctrlPr>
                      <w:rPr>
                        <w:rFonts w:ascii="Cambria Math" w:hAnsi="Cambria Math"/>
                        <w:i/>
                        <w:sz w:val="21"/>
                        <w:szCs w:val="21"/>
                      </w:rPr>
                    </m:ctrlPr>
                  </m:fPr>
                  <m:num>
                    <m:r>
                      <w:rPr>
                        <w:rFonts w:ascii="Cambria Math" w:hAnsi="Cambria Math"/>
                        <w:sz w:val="21"/>
                        <w:szCs w:val="21"/>
                      </w:rPr>
                      <m:t>2</m:t>
                    </m:r>
                  </m:num>
                  <m:den>
                    <m:r>
                      <w:rPr>
                        <w:rFonts w:ascii="Cambria Math" w:hAnsi="Cambria Math"/>
                        <w:sz w:val="21"/>
                        <w:szCs w:val="21"/>
                      </w:rPr>
                      <m:t>3</m:t>
                    </m:r>
                  </m:den>
                </m:f>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3</m:t>
                    </m:r>
                  </m:den>
                </m:f>
                <m:r>
                  <m:rPr>
                    <m:sty m:val="p"/>
                  </m:rPr>
                  <w:rPr>
                    <w:rFonts w:ascii="Cambria Math" w:eastAsiaTheme="minorEastAsia" w:hAnsi="Cambria Math"/>
                    <w:sz w:val="21"/>
                    <w:szCs w:val="21"/>
                  </w:rPr>
                  <m:t xml:space="preserve"> </m:t>
                </m:r>
                <m:sSub>
                  <m:sSubPr>
                    <m:ctrlPr>
                      <w:rPr>
                        <w:rFonts w:ascii="Cambria Math" w:hAnsi="Cambria Math"/>
                        <w:i/>
                        <w:sz w:val="21"/>
                        <w:szCs w:val="21"/>
                      </w:rPr>
                    </m:ctrlPr>
                  </m:sSubPr>
                  <m:e>
                    <m:r>
                      <m:rPr>
                        <m:sty m:val="p"/>
                      </m:rPr>
                      <w:rPr>
                        <w:rFonts w:ascii="Cambria Math" w:hAnsi="Cambria Math"/>
                        <w:sz w:val="21"/>
                        <w:szCs w:val="21"/>
                      </w:rPr>
                      <m:t>log</m:t>
                    </m:r>
                  </m:e>
                  <m:sub>
                    <m:r>
                      <w:rPr>
                        <w:rFonts w:ascii="Cambria Math" w:hAnsi="Cambria Math"/>
                        <w:sz w:val="21"/>
                        <w:szCs w:val="21"/>
                      </w:rPr>
                      <m:t>2</m:t>
                    </m:r>
                  </m:sub>
                </m:sSub>
                <m:r>
                  <m:rPr>
                    <m:sty m:val="p"/>
                  </m:rPr>
                  <w:rPr>
                    <w:rFonts w:ascii="Cambria Math" w:eastAsiaTheme="minorEastAsia" w:hAnsi="Cambria Math"/>
                    <w:sz w:val="21"/>
                    <w:szCs w:val="21"/>
                  </w:rPr>
                  <m:t xml:space="preserve"> </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3</m:t>
                    </m:r>
                  </m:den>
                </m:f>
              </m:e>
            </m:func>
          </m:e>
        </m:d>
      </m:oMath>
      <w:r>
        <w:rPr>
          <w:rFonts w:eastAsiaTheme="minorEastAsia"/>
          <w:sz w:val="21"/>
          <w:szCs w:val="21"/>
        </w:rPr>
        <w:t xml:space="preserve"> </w:t>
      </w:r>
      <w:r>
        <w:rPr>
          <w:rFonts w:eastAsiaTheme="minorEastAsia"/>
          <w:sz w:val="21"/>
          <w:szCs w:val="21"/>
        </w:rPr>
        <w:sym w:font="Symbol" w:char="F0BB"/>
      </w:r>
      <w:r>
        <w:rPr>
          <w:rFonts w:eastAsiaTheme="minorEastAsia"/>
          <w:sz w:val="21"/>
          <w:szCs w:val="21"/>
        </w:rPr>
        <w:t>0.918 =&gt; True</w:t>
      </w:r>
    </w:p>
    <w:p w14:paraId="0421C91A" w14:textId="19B3B0BC" w:rsidR="00804586" w:rsidRDefault="00804586" w:rsidP="00804586">
      <w:pPr>
        <w:jc w:val="both"/>
        <w:rPr>
          <w:sz w:val="21"/>
          <w:szCs w:val="21"/>
        </w:rPr>
      </w:pPr>
      <w:r w:rsidRPr="009D63EC">
        <w:rPr>
          <w:sz w:val="21"/>
          <w:szCs w:val="21"/>
        </w:rPr>
        <w:t xml:space="preserve">   </w:t>
      </w:r>
      <m:oMath>
        <m:sSup>
          <m:sSupPr>
            <m:ctrlPr>
              <w:rPr>
                <w:rFonts w:ascii="Cambria Math" w:hAnsi="Cambria Math"/>
                <w:i/>
                <w:sz w:val="21"/>
                <w:szCs w:val="21"/>
              </w:rPr>
            </m:ctrlPr>
          </m:sSupPr>
          <m:e>
            <m:r>
              <w:rPr>
                <w:rFonts w:ascii="Cambria Math" w:hAnsi="Cambria Math"/>
                <w:sz w:val="21"/>
                <w:szCs w:val="21"/>
              </w:rPr>
              <m:t>2</m:t>
            </m:r>
          </m:e>
          <m:sup>
            <m:r>
              <w:rPr>
                <w:rFonts w:ascii="Cambria Math" w:hAnsi="Cambria Math"/>
                <w:sz w:val="21"/>
                <w:szCs w:val="21"/>
              </w:rPr>
              <m:t>nd</m:t>
            </m:r>
          </m:sup>
        </m:sSup>
        <m:r>
          <w:rPr>
            <w:rFonts w:ascii="Cambria Math" w:hAnsi="Cambria Math"/>
            <w:sz w:val="21"/>
            <w:szCs w:val="21"/>
          </w:rPr>
          <m:t xml:space="preserve"> Statement: </m:t>
        </m:r>
      </m:oMath>
      <w:r w:rsidR="00DF7AC7">
        <w:rPr>
          <w:sz w:val="21"/>
          <w:szCs w:val="21"/>
        </w:rPr>
        <w:t>The entropy of go jogging from all observations is about 0.647 when using log2 in the calculation</w:t>
      </w:r>
    </w:p>
    <w:p w14:paraId="43CBF277" w14:textId="58768D77" w:rsidR="002D51BA" w:rsidRDefault="002D51BA" w:rsidP="002D51BA">
      <w:pPr>
        <w:ind w:left="132"/>
        <w:jc w:val="both"/>
        <w:rPr>
          <w:sz w:val="21"/>
          <w:szCs w:val="21"/>
        </w:rPr>
      </w:pPr>
      <w:r>
        <w:rPr>
          <w:sz w:val="21"/>
          <w:szCs w:val="21"/>
        </w:rPr>
        <w:t>+ Total observations of Jogging: Yes(3) and No(7) =&gt; 10 in total observations</w:t>
      </w:r>
    </w:p>
    <w:p w14:paraId="337933E6" w14:textId="5D3379CD" w:rsidR="002D51BA" w:rsidRDefault="002D51BA" w:rsidP="002D51BA">
      <w:pPr>
        <w:ind w:left="132"/>
        <w:jc w:val="both"/>
        <w:rPr>
          <w:sz w:val="21"/>
          <w:szCs w:val="21"/>
        </w:rPr>
      </w:pPr>
      <w:r>
        <w:rPr>
          <w:sz w:val="21"/>
          <w:szCs w:val="21"/>
        </w:rPr>
        <w:t>+ P(Yes) = 3/0 and P(No) = 7/10</w:t>
      </w:r>
    </w:p>
    <w:p w14:paraId="6F73FC27" w14:textId="3FB5588D" w:rsidR="0019278B" w:rsidRPr="00734276" w:rsidRDefault="002D51BA" w:rsidP="00734276">
      <w:pPr>
        <w:pStyle w:val="ListParagraph"/>
        <w:numPr>
          <w:ilvl w:val="0"/>
          <w:numId w:val="1"/>
        </w:numPr>
        <w:jc w:val="both"/>
        <w:rPr>
          <w:sz w:val="21"/>
          <w:szCs w:val="21"/>
        </w:rPr>
      </w:pPr>
      <w:r>
        <w:rPr>
          <w:sz w:val="21"/>
          <w:szCs w:val="21"/>
        </w:rPr>
        <w:t xml:space="preserve">H </w:t>
      </w:r>
      <w:r>
        <w:rPr>
          <w:rFonts w:eastAsiaTheme="minorEastAsia"/>
          <w:sz w:val="21"/>
          <w:szCs w:val="21"/>
        </w:rPr>
        <w:sym w:font="Symbol" w:char="F0BB"/>
      </w:r>
      <w:r>
        <w:rPr>
          <w:rFonts w:eastAsiaTheme="minorEastAsia"/>
          <w:sz w:val="21"/>
          <w:szCs w:val="21"/>
        </w:rPr>
        <w:t xml:space="preserve"> 0.881</w:t>
      </w:r>
    </w:p>
    <w:p w14:paraId="0F2653F5" w14:textId="77777777" w:rsidR="00734276" w:rsidRDefault="00734276" w:rsidP="00734276">
      <w:pPr>
        <w:jc w:val="both"/>
        <w:rPr>
          <w:sz w:val="21"/>
          <w:szCs w:val="21"/>
        </w:rPr>
      </w:pPr>
    </w:p>
    <w:p w14:paraId="444B640B" w14:textId="0248B2EA" w:rsidR="00C00656" w:rsidRDefault="00734276" w:rsidP="00734276">
      <w:pPr>
        <w:jc w:val="both"/>
        <w:rPr>
          <w:sz w:val="21"/>
          <w:szCs w:val="21"/>
        </w:rPr>
      </w:pPr>
      <w:r w:rsidRPr="00D57B75">
        <w:rPr>
          <w:b/>
          <w:bCs/>
        </w:rPr>
        <w:lastRenderedPageBreak/>
        <w:t xml:space="preserve">Question </w:t>
      </w:r>
      <w:r>
        <w:rPr>
          <w:b/>
          <w:bCs/>
        </w:rPr>
        <w:t>1</w:t>
      </w:r>
      <w:r>
        <w:rPr>
          <w:b/>
          <w:bCs/>
        </w:rPr>
        <w:t xml:space="preserve">4: </w:t>
      </w:r>
      <w:r w:rsidR="00D81B43">
        <w:rPr>
          <w:b/>
          <w:bCs/>
        </w:rPr>
        <w:t xml:space="preserve"> </w:t>
      </w:r>
      <w:r w:rsidR="00D81B43" w:rsidRPr="00C12304">
        <w:rPr>
          <w:sz w:val="21"/>
          <w:szCs w:val="21"/>
        </w:rPr>
        <w:t>Accurancy formula</w:t>
      </w:r>
    </w:p>
    <w:p w14:paraId="6104FF16" w14:textId="57DFFEE3" w:rsidR="00C12304" w:rsidRDefault="00C12304" w:rsidP="00734276">
      <w:pPr>
        <w:jc w:val="both"/>
        <w:rPr>
          <w:sz w:val="21"/>
          <w:szCs w:val="21"/>
        </w:rPr>
      </w:pPr>
      <w:r w:rsidRPr="00D57B75">
        <w:rPr>
          <w:b/>
          <w:bCs/>
        </w:rPr>
        <w:t xml:space="preserve">Question </w:t>
      </w:r>
      <w:r>
        <w:rPr>
          <w:b/>
          <w:bCs/>
        </w:rPr>
        <w:t>1</w:t>
      </w:r>
      <w:r>
        <w:rPr>
          <w:b/>
          <w:bCs/>
        </w:rPr>
        <w:t>5</w:t>
      </w:r>
      <w:r w:rsidR="00EC0F26">
        <w:rPr>
          <w:b/>
          <w:bCs/>
        </w:rPr>
        <w:t>:</w:t>
      </w:r>
      <w:r w:rsidR="00FB54C5">
        <w:rPr>
          <w:sz w:val="21"/>
          <w:szCs w:val="21"/>
        </w:rPr>
        <w:t xml:space="preserve"> Match the contents to their correct groups</w:t>
      </w:r>
    </w:p>
    <w:p w14:paraId="3C33280A" w14:textId="1E77C3C0" w:rsidR="00FB54C5" w:rsidRDefault="00FB54C5" w:rsidP="00734276">
      <w:pPr>
        <w:jc w:val="both"/>
        <w:rPr>
          <w:sz w:val="21"/>
          <w:szCs w:val="21"/>
        </w:rPr>
      </w:pPr>
      <w:r>
        <w:rPr>
          <w:sz w:val="21"/>
          <w:szCs w:val="21"/>
        </w:rPr>
        <w:t xml:space="preserve">   - True positive rate (TPR): Sentivity</w:t>
      </w:r>
    </w:p>
    <w:p w14:paraId="5087E3FB" w14:textId="40B566B6" w:rsidR="00FB54C5" w:rsidRDefault="00FB54C5" w:rsidP="00734276">
      <w:pPr>
        <w:jc w:val="both"/>
        <w:rPr>
          <w:sz w:val="21"/>
          <w:szCs w:val="21"/>
        </w:rPr>
      </w:pPr>
      <w:r>
        <w:rPr>
          <w:sz w:val="21"/>
          <w:szCs w:val="21"/>
        </w:rPr>
        <w:t xml:space="preserve">   - True negative rate (TNR): Specificity</w:t>
      </w:r>
    </w:p>
    <w:p w14:paraId="41DAA485" w14:textId="319E206B" w:rsidR="00FB54C5" w:rsidRDefault="00FB54C5" w:rsidP="00734276">
      <w:pPr>
        <w:jc w:val="both"/>
        <w:rPr>
          <w:sz w:val="21"/>
          <w:szCs w:val="21"/>
        </w:rPr>
      </w:pPr>
      <w:r>
        <w:rPr>
          <w:sz w:val="21"/>
          <w:szCs w:val="21"/>
        </w:rPr>
        <w:t xml:space="preserve">   - Precision: Calculated by the true…..</w:t>
      </w:r>
    </w:p>
    <w:p w14:paraId="4F8F2215" w14:textId="25B04E56" w:rsidR="00FB54C5" w:rsidRDefault="00FB54C5" w:rsidP="00734276">
      <w:pPr>
        <w:jc w:val="both"/>
        <w:rPr>
          <w:sz w:val="21"/>
          <w:szCs w:val="21"/>
        </w:rPr>
      </w:pPr>
      <w:r>
        <w:rPr>
          <w:sz w:val="21"/>
          <w:szCs w:val="21"/>
        </w:rPr>
        <w:t xml:space="preserve">   - Area under the curve (AUC): The plasma concentration….</w:t>
      </w:r>
    </w:p>
    <w:p w14:paraId="444BF511" w14:textId="77777777" w:rsidR="00E151F6" w:rsidRDefault="00E151F6" w:rsidP="00734276">
      <w:pPr>
        <w:jc w:val="both"/>
        <w:rPr>
          <w:sz w:val="21"/>
          <w:szCs w:val="21"/>
        </w:rPr>
      </w:pPr>
    </w:p>
    <w:p w14:paraId="4534B42C" w14:textId="555026A0" w:rsidR="00265BE7" w:rsidRPr="006D185E" w:rsidRDefault="00265BE7" w:rsidP="00734276">
      <w:pPr>
        <w:jc w:val="both"/>
      </w:pPr>
      <w:r w:rsidRPr="00D57B75">
        <w:rPr>
          <w:b/>
          <w:bCs/>
        </w:rPr>
        <w:t xml:space="preserve">Question </w:t>
      </w:r>
      <w:r>
        <w:rPr>
          <w:b/>
          <w:bCs/>
        </w:rPr>
        <w:t>1</w:t>
      </w:r>
      <w:r>
        <w:rPr>
          <w:b/>
          <w:bCs/>
        </w:rPr>
        <w:t xml:space="preserve">6: </w:t>
      </w:r>
      <w:r w:rsidR="006D185E" w:rsidRPr="006D185E">
        <w:t>Select the description(s) that is (are) TRUE</w:t>
      </w:r>
    </w:p>
    <w:p w14:paraId="73A092B7" w14:textId="760AC74B" w:rsidR="006D185E" w:rsidRDefault="006D185E" w:rsidP="00734276">
      <w:pPr>
        <w:jc w:val="both"/>
        <w:rPr>
          <w:sz w:val="21"/>
          <w:szCs w:val="21"/>
        </w:rPr>
      </w:pPr>
      <w:r>
        <w:rPr>
          <w:sz w:val="21"/>
          <w:szCs w:val="21"/>
        </w:rPr>
        <w:t xml:space="preserve">   </w:t>
      </w:r>
      <w:r>
        <w:rPr>
          <w:sz w:val="21"/>
          <w:szCs w:val="21"/>
        </w:rPr>
        <w:sym w:font="Wingdings" w:char="F0FE"/>
      </w:r>
      <w:r>
        <w:rPr>
          <w:sz w:val="21"/>
          <w:szCs w:val="21"/>
        </w:rPr>
        <w:t xml:space="preserve"> Stacking often considers heterogeneous weak learners, learns them in parallel and combines them by training a meta-model to output a prediction based on the different weak models predictions.</w:t>
      </w:r>
    </w:p>
    <w:p w14:paraId="284A364D" w14:textId="7EACE1A8" w:rsidR="006D185E" w:rsidRDefault="006D185E" w:rsidP="00734276">
      <w:pPr>
        <w:jc w:val="both"/>
        <w:rPr>
          <w:sz w:val="21"/>
          <w:szCs w:val="21"/>
        </w:rPr>
      </w:pPr>
      <w:r>
        <w:rPr>
          <w:sz w:val="21"/>
          <w:szCs w:val="21"/>
        </w:rPr>
        <w:t xml:space="preserve">   </w:t>
      </w:r>
      <w:r>
        <w:rPr>
          <w:sz w:val="21"/>
          <w:szCs w:val="21"/>
        </w:rPr>
        <w:sym w:font="Webdings" w:char="F063"/>
      </w:r>
      <w:r>
        <w:rPr>
          <w:sz w:val="21"/>
          <w:szCs w:val="21"/>
        </w:rPr>
        <w:t xml:space="preserve"> Stacking often considers homogeneous weak learners, learns them in parallel and combines them by training a </w:t>
      </w:r>
      <w:r>
        <w:rPr>
          <w:sz w:val="21"/>
          <w:szCs w:val="21"/>
        </w:rPr>
        <w:t>meta-model to output a prediction based on the different weak models predictions.</w:t>
      </w:r>
    </w:p>
    <w:p w14:paraId="2B2C5B7D" w14:textId="4055EB28" w:rsidR="00B97E5C" w:rsidRDefault="00B97E5C" w:rsidP="00734276">
      <w:pPr>
        <w:jc w:val="both"/>
        <w:rPr>
          <w:sz w:val="21"/>
          <w:szCs w:val="21"/>
        </w:rPr>
      </w:pPr>
      <w:r>
        <w:rPr>
          <w:sz w:val="21"/>
          <w:szCs w:val="21"/>
        </w:rPr>
        <w:t xml:space="preserve">   </w:t>
      </w:r>
      <w:r>
        <w:rPr>
          <w:sz w:val="21"/>
          <w:szCs w:val="21"/>
        </w:rPr>
        <w:sym w:font="Wingdings" w:char="F0FE"/>
      </w:r>
      <w:r>
        <w:rPr>
          <w:sz w:val="21"/>
          <w:szCs w:val="21"/>
        </w:rPr>
        <w:t xml:space="preserve"> Bagging is also called Bootstrapping</w:t>
      </w:r>
      <w:r w:rsidR="00267365">
        <w:rPr>
          <w:sz w:val="21"/>
          <w:szCs w:val="21"/>
        </w:rPr>
        <w:t>.</w:t>
      </w:r>
    </w:p>
    <w:p w14:paraId="76989917" w14:textId="70F9473B" w:rsidR="00267365" w:rsidRDefault="00267365" w:rsidP="00734276">
      <w:pPr>
        <w:jc w:val="both"/>
        <w:rPr>
          <w:sz w:val="21"/>
          <w:szCs w:val="21"/>
        </w:rPr>
      </w:pPr>
      <w:r>
        <w:rPr>
          <w:sz w:val="21"/>
          <w:szCs w:val="21"/>
        </w:rPr>
        <w:t xml:space="preserve">   </w:t>
      </w:r>
      <w:r>
        <w:rPr>
          <w:sz w:val="21"/>
          <w:szCs w:val="21"/>
        </w:rPr>
        <w:sym w:font="Webdings" w:char="F063"/>
      </w:r>
      <w:r>
        <w:rPr>
          <w:sz w:val="21"/>
          <w:szCs w:val="21"/>
        </w:rPr>
        <w:t xml:space="preserve"> The ensemble learning result must be obtained by taking the average of multiple outputs.</w:t>
      </w:r>
    </w:p>
    <w:p w14:paraId="0414C7E5" w14:textId="77777777" w:rsidR="00267365" w:rsidRDefault="00267365" w:rsidP="00734276">
      <w:pPr>
        <w:jc w:val="both"/>
        <w:rPr>
          <w:sz w:val="21"/>
          <w:szCs w:val="21"/>
        </w:rPr>
      </w:pPr>
    </w:p>
    <w:p w14:paraId="232597A7" w14:textId="6A23009D" w:rsidR="00626106" w:rsidRDefault="00626106" w:rsidP="00734276">
      <w:pPr>
        <w:jc w:val="both"/>
      </w:pPr>
      <w:r w:rsidRPr="00D57B75">
        <w:rPr>
          <w:b/>
          <w:bCs/>
        </w:rPr>
        <w:t xml:space="preserve">Question </w:t>
      </w:r>
      <w:r>
        <w:rPr>
          <w:b/>
          <w:bCs/>
        </w:rPr>
        <w:t>1</w:t>
      </w:r>
      <w:r>
        <w:rPr>
          <w:b/>
          <w:bCs/>
        </w:rPr>
        <w:t xml:space="preserve">7: </w:t>
      </w:r>
      <w:r w:rsidRPr="00626106">
        <w:t>A forensic expert is owrking on samples collected from the crime scene and the suspect. The samples are provided in the table below</w:t>
      </w:r>
    </w:p>
    <w:tbl>
      <w:tblPr>
        <w:tblStyle w:val="TableGrid"/>
        <w:tblW w:w="0" w:type="auto"/>
        <w:tblInd w:w="2700" w:type="dxa"/>
        <w:tblLook w:val="04A0" w:firstRow="1" w:lastRow="0" w:firstColumn="1" w:lastColumn="0" w:noHBand="0" w:noVBand="1"/>
      </w:tblPr>
      <w:tblGrid>
        <w:gridCol w:w="1795"/>
        <w:gridCol w:w="2160"/>
      </w:tblGrid>
      <w:tr w:rsidR="00626106" w14:paraId="1C7CA03D" w14:textId="77777777" w:rsidTr="00626106">
        <w:tc>
          <w:tcPr>
            <w:tcW w:w="1795" w:type="dxa"/>
          </w:tcPr>
          <w:p w14:paraId="13AEA645" w14:textId="50B61705" w:rsidR="00626106" w:rsidRPr="00626106" w:rsidRDefault="00626106" w:rsidP="00626106">
            <w:pPr>
              <w:jc w:val="center"/>
              <w:rPr>
                <w:b/>
                <w:bCs/>
                <w:sz w:val="21"/>
                <w:szCs w:val="21"/>
              </w:rPr>
            </w:pPr>
            <w:r w:rsidRPr="00626106">
              <w:rPr>
                <w:b/>
                <w:bCs/>
                <w:sz w:val="21"/>
                <w:szCs w:val="21"/>
              </w:rPr>
              <w:t>From a suspect</w:t>
            </w:r>
          </w:p>
        </w:tc>
        <w:tc>
          <w:tcPr>
            <w:tcW w:w="2160" w:type="dxa"/>
          </w:tcPr>
          <w:p w14:paraId="2E2D5758" w14:textId="20791D5F" w:rsidR="00626106" w:rsidRPr="00626106" w:rsidRDefault="00626106" w:rsidP="00626106">
            <w:pPr>
              <w:jc w:val="center"/>
              <w:rPr>
                <w:b/>
                <w:bCs/>
                <w:sz w:val="21"/>
                <w:szCs w:val="21"/>
              </w:rPr>
            </w:pPr>
            <w:r w:rsidRPr="00626106">
              <w:rPr>
                <w:b/>
                <w:bCs/>
                <w:sz w:val="21"/>
                <w:szCs w:val="21"/>
              </w:rPr>
              <w:t>From a crime scene</w:t>
            </w:r>
          </w:p>
        </w:tc>
      </w:tr>
      <w:tr w:rsidR="00626106" w14:paraId="06CC0F47" w14:textId="77777777" w:rsidTr="00626106">
        <w:tc>
          <w:tcPr>
            <w:tcW w:w="1795" w:type="dxa"/>
          </w:tcPr>
          <w:p w14:paraId="741C12C2" w14:textId="694713A5" w:rsidR="00626106" w:rsidRDefault="00626106" w:rsidP="00626106">
            <w:pPr>
              <w:jc w:val="center"/>
              <w:rPr>
                <w:sz w:val="21"/>
                <w:szCs w:val="21"/>
              </w:rPr>
            </w:pPr>
            <w:r>
              <w:rPr>
                <w:sz w:val="21"/>
                <w:szCs w:val="21"/>
              </w:rPr>
              <w:t>37</w:t>
            </w:r>
          </w:p>
        </w:tc>
        <w:tc>
          <w:tcPr>
            <w:tcW w:w="2160" w:type="dxa"/>
          </w:tcPr>
          <w:p w14:paraId="74088B11" w14:textId="693B99B1" w:rsidR="00626106" w:rsidRDefault="00626106" w:rsidP="00626106">
            <w:pPr>
              <w:jc w:val="center"/>
              <w:rPr>
                <w:sz w:val="21"/>
                <w:szCs w:val="21"/>
              </w:rPr>
            </w:pPr>
            <w:r>
              <w:rPr>
                <w:sz w:val="21"/>
                <w:szCs w:val="21"/>
              </w:rPr>
              <w:t>36</w:t>
            </w:r>
          </w:p>
        </w:tc>
      </w:tr>
      <w:tr w:rsidR="00626106" w14:paraId="67C6F0ED" w14:textId="77777777" w:rsidTr="00626106">
        <w:tc>
          <w:tcPr>
            <w:tcW w:w="1795" w:type="dxa"/>
          </w:tcPr>
          <w:p w14:paraId="5D72D342" w14:textId="5AD41830" w:rsidR="00626106" w:rsidRDefault="00626106" w:rsidP="00626106">
            <w:pPr>
              <w:jc w:val="center"/>
              <w:rPr>
                <w:sz w:val="21"/>
                <w:szCs w:val="21"/>
              </w:rPr>
            </w:pPr>
            <w:r>
              <w:rPr>
                <w:sz w:val="21"/>
                <w:szCs w:val="21"/>
              </w:rPr>
              <w:t>39</w:t>
            </w:r>
          </w:p>
        </w:tc>
        <w:tc>
          <w:tcPr>
            <w:tcW w:w="2160" w:type="dxa"/>
          </w:tcPr>
          <w:p w14:paraId="191F7B39" w14:textId="1BA1BDBE" w:rsidR="00626106" w:rsidRDefault="00626106" w:rsidP="00626106">
            <w:pPr>
              <w:jc w:val="center"/>
              <w:rPr>
                <w:sz w:val="21"/>
                <w:szCs w:val="21"/>
              </w:rPr>
            </w:pPr>
            <w:r>
              <w:rPr>
                <w:sz w:val="21"/>
                <w:szCs w:val="21"/>
              </w:rPr>
              <w:t>38</w:t>
            </w:r>
          </w:p>
        </w:tc>
      </w:tr>
      <w:tr w:rsidR="00626106" w14:paraId="1D013FA9" w14:textId="77777777" w:rsidTr="00626106">
        <w:tc>
          <w:tcPr>
            <w:tcW w:w="1795" w:type="dxa"/>
          </w:tcPr>
          <w:p w14:paraId="5615AF47" w14:textId="3C6AE7FF" w:rsidR="00626106" w:rsidRDefault="00626106" w:rsidP="00626106">
            <w:pPr>
              <w:jc w:val="center"/>
              <w:rPr>
                <w:sz w:val="21"/>
                <w:szCs w:val="21"/>
              </w:rPr>
            </w:pPr>
            <w:r>
              <w:rPr>
                <w:sz w:val="21"/>
                <w:szCs w:val="21"/>
              </w:rPr>
              <w:t>37</w:t>
            </w:r>
          </w:p>
        </w:tc>
        <w:tc>
          <w:tcPr>
            <w:tcW w:w="2160" w:type="dxa"/>
          </w:tcPr>
          <w:p w14:paraId="18F22850" w14:textId="335CDE96" w:rsidR="00626106" w:rsidRDefault="00626106" w:rsidP="00626106">
            <w:pPr>
              <w:jc w:val="center"/>
              <w:rPr>
                <w:sz w:val="21"/>
                <w:szCs w:val="21"/>
              </w:rPr>
            </w:pPr>
            <w:r>
              <w:rPr>
                <w:sz w:val="21"/>
                <w:szCs w:val="21"/>
              </w:rPr>
              <w:t>36</w:t>
            </w:r>
          </w:p>
        </w:tc>
      </w:tr>
      <w:tr w:rsidR="00626106" w14:paraId="266EE98F" w14:textId="77777777" w:rsidTr="00626106">
        <w:tc>
          <w:tcPr>
            <w:tcW w:w="1795" w:type="dxa"/>
          </w:tcPr>
          <w:p w14:paraId="53F3EB85" w14:textId="44C5DD2B" w:rsidR="00626106" w:rsidRDefault="00626106" w:rsidP="00626106">
            <w:pPr>
              <w:jc w:val="center"/>
              <w:rPr>
                <w:sz w:val="21"/>
                <w:szCs w:val="21"/>
              </w:rPr>
            </w:pPr>
            <w:r>
              <w:rPr>
                <w:sz w:val="21"/>
                <w:szCs w:val="21"/>
              </w:rPr>
              <w:t>38</w:t>
            </w:r>
          </w:p>
        </w:tc>
        <w:tc>
          <w:tcPr>
            <w:tcW w:w="2160" w:type="dxa"/>
          </w:tcPr>
          <w:p w14:paraId="4F9F1ED6" w14:textId="3A4BAB28" w:rsidR="00626106" w:rsidRDefault="00626106" w:rsidP="00626106">
            <w:pPr>
              <w:jc w:val="center"/>
              <w:rPr>
                <w:sz w:val="21"/>
                <w:szCs w:val="21"/>
              </w:rPr>
            </w:pPr>
            <w:r>
              <w:rPr>
                <w:sz w:val="21"/>
                <w:szCs w:val="21"/>
              </w:rPr>
              <w:t>38</w:t>
            </w:r>
          </w:p>
        </w:tc>
      </w:tr>
    </w:tbl>
    <w:p w14:paraId="52D39997" w14:textId="77777777" w:rsidR="00626106" w:rsidRDefault="00626106" w:rsidP="00734276">
      <w:pPr>
        <w:jc w:val="both"/>
        <w:rPr>
          <w:sz w:val="21"/>
          <w:szCs w:val="21"/>
        </w:rPr>
      </w:pPr>
    </w:p>
    <w:p w14:paraId="0FC901DF" w14:textId="44CEF681" w:rsidR="00626106" w:rsidRDefault="00626106" w:rsidP="00734276">
      <w:pPr>
        <w:jc w:val="both"/>
        <w:rPr>
          <w:sz w:val="21"/>
          <w:szCs w:val="21"/>
        </w:rPr>
      </w:pPr>
      <w:r>
        <w:rPr>
          <w:sz w:val="21"/>
          <w:szCs w:val="21"/>
        </w:rPr>
        <w:t>Assume the pooled variance is 1.345, the critical value of the Student’s t-test is</w:t>
      </w:r>
    </w:p>
    <w:p w14:paraId="2669605E" w14:textId="4CE8B71C" w:rsidR="00B04C00" w:rsidRDefault="00B04C00" w:rsidP="00734276">
      <w:pPr>
        <w:jc w:val="both"/>
        <w:rPr>
          <w:sz w:val="21"/>
          <w:szCs w:val="21"/>
        </w:rPr>
      </w:pPr>
      <w:r>
        <w:rPr>
          <w:sz w:val="21"/>
          <w:szCs w:val="21"/>
        </w:rPr>
        <w:t xml:space="preserve">If the foresic expert examines the significance level of </w:t>
      </w:r>
      <w:r>
        <w:rPr>
          <w:sz w:val="21"/>
          <w:szCs w:val="21"/>
        </w:rPr>
        <w:sym w:font="Symbol" w:char="F061"/>
      </w:r>
      <w:r>
        <w:rPr>
          <w:sz w:val="21"/>
          <w:szCs w:val="21"/>
        </w:rPr>
        <w:t xml:space="preserve"> = 0.01two-tailed t-test, the null hypothesis should be_______________(accepted/rejected)</w:t>
      </w:r>
    </w:p>
    <w:p w14:paraId="01B3E2D4" w14:textId="603F7AD7" w:rsidR="00CF794E" w:rsidRDefault="00CF794E" w:rsidP="00734276">
      <w:pPr>
        <w:jc w:val="both"/>
        <w:rPr>
          <w:b/>
          <w:bCs/>
          <w:sz w:val="21"/>
          <w:szCs w:val="21"/>
        </w:rPr>
      </w:pPr>
      <w:r>
        <w:rPr>
          <w:sz w:val="21"/>
          <w:szCs w:val="21"/>
        </w:rPr>
        <w:t>Mean of “</w:t>
      </w:r>
      <w:r w:rsidRPr="00626106">
        <w:rPr>
          <w:b/>
          <w:bCs/>
          <w:sz w:val="21"/>
          <w:szCs w:val="21"/>
        </w:rPr>
        <w:t>From a suspect</w:t>
      </w:r>
      <w:r>
        <w:rPr>
          <w:b/>
          <w:bCs/>
          <w:sz w:val="21"/>
          <w:szCs w:val="21"/>
        </w:rPr>
        <w:t>”: 37.75</w:t>
      </w:r>
    </w:p>
    <w:p w14:paraId="2D2A613C" w14:textId="630028D3" w:rsidR="00B82E49" w:rsidRDefault="00CF794E" w:rsidP="00734276">
      <w:pPr>
        <w:jc w:val="both"/>
        <w:rPr>
          <w:b/>
          <w:bCs/>
          <w:sz w:val="21"/>
          <w:szCs w:val="21"/>
        </w:rPr>
      </w:pPr>
      <w:r>
        <w:rPr>
          <w:sz w:val="21"/>
          <w:szCs w:val="21"/>
        </w:rPr>
        <w:t>Mean of “</w:t>
      </w:r>
      <w:r w:rsidRPr="00626106">
        <w:rPr>
          <w:b/>
          <w:bCs/>
          <w:sz w:val="21"/>
          <w:szCs w:val="21"/>
        </w:rPr>
        <w:t>From a crime scene</w:t>
      </w:r>
      <w:r>
        <w:rPr>
          <w:b/>
          <w:bCs/>
          <w:sz w:val="21"/>
          <w:szCs w:val="21"/>
        </w:rPr>
        <w:t>”</w:t>
      </w:r>
      <w:r>
        <w:rPr>
          <w:b/>
          <w:bCs/>
          <w:sz w:val="21"/>
          <w:szCs w:val="21"/>
        </w:rPr>
        <w:t>: 37</w:t>
      </w:r>
    </w:p>
    <w:p w14:paraId="460664B4" w14:textId="77777777" w:rsidR="00B82E49" w:rsidRDefault="00B82E49" w:rsidP="00734276">
      <w:pPr>
        <w:jc w:val="both"/>
        <w:rPr>
          <w:b/>
          <w:bCs/>
          <w:sz w:val="21"/>
          <w:szCs w:val="21"/>
        </w:rPr>
      </w:pPr>
    </w:p>
    <w:p w14:paraId="2F3C652E" w14:textId="33842BD0" w:rsidR="00B82E49" w:rsidRDefault="00B82E49" w:rsidP="00734276">
      <w:pPr>
        <w:jc w:val="both"/>
        <w:rPr>
          <w:sz w:val="21"/>
          <w:szCs w:val="21"/>
        </w:rPr>
      </w:pPr>
      <w:r w:rsidRPr="00D57B75">
        <w:rPr>
          <w:b/>
          <w:bCs/>
        </w:rPr>
        <w:t xml:space="preserve">Question </w:t>
      </w:r>
      <w:r>
        <w:rPr>
          <w:b/>
          <w:bCs/>
        </w:rPr>
        <w:t>1</w:t>
      </w:r>
      <w:r>
        <w:rPr>
          <w:b/>
          <w:bCs/>
        </w:rPr>
        <w:t xml:space="preserve">8: </w:t>
      </w:r>
      <w:r w:rsidR="00FC33D2" w:rsidRPr="00FC33D2">
        <w:rPr>
          <w:sz w:val="21"/>
          <w:szCs w:val="21"/>
        </w:rPr>
        <w:t>Remember the positive and negative skew</w:t>
      </w:r>
      <w:r w:rsidR="00FC33D2">
        <w:rPr>
          <w:sz w:val="21"/>
          <w:szCs w:val="21"/>
        </w:rPr>
        <w:t xml:space="preserve"> diagram.</w:t>
      </w:r>
    </w:p>
    <w:p w14:paraId="67D9F6A0" w14:textId="6C501F1F" w:rsidR="00E253C2" w:rsidRDefault="00E253C2" w:rsidP="00734276">
      <w:pPr>
        <w:jc w:val="both"/>
        <w:rPr>
          <w:b/>
          <w:bCs/>
        </w:rPr>
      </w:pPr>
      <w:r w:rsidRPr="00D57B75">
        <w:rPr>
          <w:b/>
          <w:bCs/>
        </w:rPr>
        <w:t xml:space="preserve">Question </w:t>
      </w:r>
      <w:r>
        <w:rPr>
          <w:b/>
          <w:bCs/>
        </w:rPr>
        <w:t>1</w:t>
      </w:r>
      <w:r>
        <w:rPr>
          <w:b/>
          <w:bCs/>
        </w:rPr>
        <w:t>9</w:t>
      </w:r>
      <w:r>
        <w:rPr>
          <w:b/>
          <w:bCs/>
        </w:rPr>
        <w:t xml:space="preserve">: </w:t>
      </w:r>
    </w:p>
    <w:p w14:paraId="7068B73B" w14:textId="7885973C" w:rsidR="00086970" w:rsidRPr="00086970" w:rsidRDefault="00086970" w:rsidP="00086970">
      <w:pPr>
        <w:pStyle w:val="ListParagraph"/>
        <w:numPr>
          <w:ilvl w:val="0"/>
          <w:numId w:val="2"/>
        </w:numPr>
        <w:jc w:val="both"/>
        <w:rPr>
          <w:sz w:val="21"/>
          <w:szCs w:val="21"/>
        </w:rPr>
      </w:pPr>
      <w:r w:rsidRPr="00086970">
        <w:rPr>
          <w:sz w:val="21"/>
          <w:szCs w:val="21"/>
        </w:rPr>
        <w:lastRenderedPageBreak/>
        <w:t>Type one error: Rejection of the null hypothesis….</w:t>
      </w:r>
    </w:p>
    <w:p w14:paraId="562C31F6" w14:textId="2728140E" w:rsidR="00086970" w:rsidRDefault="00086970" w:rsidP="00086970">
      <w:pPr>
        <w:pStyle w:val="ListParagraph"/>
        <w:numPr>
          <w:ilvl w:val="0"/>
          <w:numId w:val="2"/>
        </w:numPr>
        <w:jc w:val="both"/>
        <w:rPr>
          <w:sz w:val="21"/>
          <w:szCs w:val="21"/>
        </w:rPr>
      </w:pPr>
      <w:r>
        <w:rPr>
          <w:sz w:val="21"/>
          <w:szCs w:val="21"/>
        </w:rPr>
        <w:t>Type two error: Acceptance of the null hypothesis…</w:t>
      </w:r>
    </w:p>
    <w:p w14:paraId="2A5E2B4D" w14:textId="7D5F7719" w:rsidR="00086970" w:rsidRDefault="00086970" w:rsidP="00734276">
      <w:pPr>
        <w:pStyle w:val="ListParagraph"/>
        <w:numPr>
          <w:ilvl w:val="0"/>
          <w:numId w:val="2"/>
        </w:numPr>
        <w:jc w:val="both"/>
        <w:rPr>
          <w:sz w:val="21"/>
          <w:szCs w:val="21"/>
        </w:rPr>
      </w:pPr>
      <w:r>
        <w:rPr>
          <w:sz w:val="21"/>
          <w:szCs w:val="21"/>
        </w:rPr>
        <w:sym w:font="Symbol" w:char="F062"/>
      </w:r>
      <w:r>
        <w:rPr>
          <w:sz w:val="21"/>
          <w:szCs w:val="21"/>
        </w:rPr>
        <w:t>: The probability of a type…</w:t>
      </w:r>
    </w:p>
    <w:p w14:paraId="1FBE3B33" w14:textId="21D36946" w:rsidR="00086970" w:rsidRPr="00086970" w:rsidRDefault="00086970" w:rsidP="00734276">
      <w:pPr>
        <w:pStyle w:val="ListParagraph"/>
        <w:numPr>
          <w:ilvl w:val="0"/>
          <w:numId w:val="2"/>
        </w:numPr>
        <w:jc w:val="both"/>
        <w:rPr>
          <w:sz w:val="21"/>
          <w:szCs w:val="21"/>
        </w:rPr>
      </w:pPr>
      <w:r>
        <w:rPr>
          <w:sz w:val="21"/>
          <w:szCs w:val="21"/>
        </w:rPr>
        <w:sym w:font="Symbol" w:char="F062"/>
      </w:r>
      <w:r>
        <w:rPr>
          <w:sz w:val="21"/>
          <w:szCs w:val="21"/>
        </w:rPr>
        <w:t xml:space="preserve">-1: </w:t>
      </w:r>
      <w:r w:rsidR="006345FD">
        <w:rPr>
          <w:sz w:val="21"/>
          <w:szCs w:val="21"/>
        </w:rPr>
        <w:t>The power of a test</w:t>
      </w:r>
    </w:p>
    <w:p w14:paraId="7BD7660F" w14:textId="7E374D04" w:rsidR="004A35C6" w:rsidRDefault="004A35C6" w:rsidP="004A35C6">
      <w:pPr>
        <w:jc w:val="both"/>
        <w:rPr>
          <w:b/>
          <w:bCs/>
        </w:rPr>
      </w:pPr>
      <w:r w:rsidRPr="00D57B75">
        <w:rPr>
          <w:b/>
          <w:bCs/>
        </w:rPr>
        <w:t xml:space="preserve">Question </w:t>
      </w:r>
      <w:r>
        <w:rPr>
          <w:b/>
          <w:bCs/>
        </w:rPr>
        <w:t>20</w:t>
      </w:r>
      <w:r>
        <w:rPr>
          <w:b/>
          <w:bCs/>
        </w:rPr>
        <w:t>:</w:t>
      </w:r>
      <w:r>
        <w:rPr>
          <w:b/>
          <w:bCs/>
        </w:rPr>
        <w:t xml:space="preserve"> </w:t>
      </w:r>
      <w:r w:rsidRPr="00270305">
        <w:rPr>
          <w:sz w:val="21"/>
          <w:szCs w:val="21"/>
        </w:rPr>
        <w:t>Standard Deviation (SD) formula</w:t>
      </w:r>
      <w:r>
        <w:rPr>
          <w:b/>
          <w:bCs/>
        </w:rPr>
        <w:t xml:space="preserve"> </w:t>
      </w:r>
    </w:p>
    <w:p w14:paraId="690D3DCE" w14:textId="3AE92790" w:rsidR="00270305" w:rsidRDefault="00270305" w:rsidP="004A35C6">
      <w:pPr>
        <w:jc w:val="both"/>
        <w:rPr>
          <w:sz w:val="21"/>
          <w:szCs w:val="21"/>
        </w:rPr>
      </w:pPr>
      <w:r w:rsidRPr="00D57B75">
        <w:rPr>
          <w:b/>
          <w:bCs/>
        </w:rPr>
        <w:t xml:space="preserve">Question </w:t>
      </w:r>
      <w:r>
        <w:rPr>
          <w:b/>
          <w:bCs/>
        </w:rPr>
        <w:t>2</w:t>
      </w:r>
      <w:r>
        <w:rPr>
          <w:b/>
          <w:bCs/>
        </w:rPr>
        <w:t xml:space="preserve">1: </w:t>
      </w:r>
      <w:r w:rsidR="0052302C" w:rsidRPr="00310DD9">
        <w:rPr>
          <w:sz w:val="21"/>
          <w:szCs w:val="21"/>
        </w:rPr>
        <w:t xml:space="preserve">If you find that the Student’s t-test is used in the data analysis, the test datasets should have </w:t>
      </w:r>
      <w:r w:rsidR="0052302C" w:rsidRPr="00310DD9">
        <w:rPr>
          <w:b/>
          <w:bCs/>
          <w:sz w:val="21"/>
          <w:szCs w:val="21"/>
        </w:rPr>
        <w:t>equal</w:t>
      </w:r>
      <w:r w:rsidR="0052302C" w:rsidRPr="00310DD9">
        <w:rPr>
          <w:sz w:val="21"/>
          <w:szCs w:val="21"/>
        </w:rPr>
        <w:t xml:space="preserve"> variance. </w:t>
      </w:r>
      <w:r w:rsidR="00310DD9">
        <w:rPr>
          <w:sz w:val="21"/>
          <w:szCs w:val="21"/>
        </w:rPr>
        <w:t xml:space="preserve">On the other hand, the Welch’s t-test will be used if the test datasets have </w:t>
      </w:r>
      <w:r w:rsidR="00310DD9" w:rsidRPr="00310DD9">
        <w:rPr>
          <w:b/>
          <w:bCs/>
          <w:sz w:val="21"/>
          <w:szCs w:val="21"/>
        </w:rPr>
        <w:t>unequal</w:t>
      </w:r>
      <w:r w:rsidR="00310DD9">
        <w:rPr>
          <w:sz w:val="21"/>
          <w:szCs w:val="21"/>
        </w:rPr>
        <w:t xml:space="preserve"> variance.</w:t>
      </w:r>
    </w:p>
    <w:p w14:paraId="2FDA8A6F" w14:textId="7708B0E8" w:rsidR="00310DD9" w:rsidRDefault="00310DD9" w:rsidP="004A35C6">
      <w:pPr>
        <w:jc w:val="both"/>
        <w:rPr>
          <w:sz w:val="21"/>
          <w:szCs w:val="21"/>
        </w:rPr>
      </w:pPr>
      <w:r w:rsidRPr="00D57B75">
        <w:rPr>
          <w:b/>
          <w:bCs/>
        </w:rPr>
        <w:t xml:space="preserve">Question </w:t>
      </w:r>
      <w:r>
        <w:rPr>
          <w:b/>
          <w:bCs/>
        </w:rPr>
        <w:t>2</w:t>
      </w:r>
      <w:r>
        <w:rPr>
          <w:b/>
          <w:bCs/>
        </w:rPr>
        <w:t xml:space="preserve">2: CNN is insensitive to which of the following characteristic(s)? =&gt; </w:t>
      </w:r>
      <w:r w:rsidRPr="0073086B">
        <w:rPr>
          <w:sz w:val="21"/>
          <w:szCs w:val="21"/>
        </w:rPr>
        <w:t>Shifting, rotation, mirrowing</w:t>
      </w:r>
    </w:p>
    <w:p w14:paraId="12739A7E" w14:textId="0257F61B" w:rsidR="0073086B" w:rsidRDefault="0073086B" w:rsidP="004A35C6">
      <w:pPr>
        <w:jc w:val="both"/>
        <w:rPr>
          <w:sz w:val="21"/>
          <w:szCs w:val="21"/>
        </w:rPr>
      </w:pPr>
      <w:r w:rsidRPr="00D57B75">
        <w:rPr>
          <w:b/>
          <w:bCs/>
        </w:rPr>
        <w:t xml:space="preserve">Question </w:t>
      </w:r>
      <w:r>
        <w:rPr>
          <w:b/>
          <w:bCs/>
        </w:rPr>
        <w:t>2</w:t>
      </w:r>
      <w:r>
        <w:rPr>
          <w:b/>
          <w:bCs/>
        </w:rPr>
        <w:t xml:space="preserve">3: </w:t>
      </w:r>
      <w:r w:rsidRPr="0003520E">
        <w:rPr>
          <w:sz w:val="21"/>
          <w:szCs w:val="21"/>
        </w:rPr>
        <w:t>Given a feed-forward neural network structure:</w:t>
      </w:r>
    </w:p>
    <w:p w14:paraId="700BDAB6" w14:textId="121A6552" w:rsidR="0003520E" w:rsidRPr="0073086B" w:rsidRDefault="0003520E" w:rsidP="004A35C6">
      <w:pPr>
        <w:jc w:val="both"/>
        <w:rPr>
          <w:sz w:val="21"/>
          <w:szCs w:val="21"/>
        </w:rPr>
      </w:pPr>
      <w:r>
        <w:rPr>
          <w:noProof/>
        </w:rPr>
        <w:drawing>
          <wp:anchor distT="0" distB="0" distL="114300" distR="114300" simplePos="0" relativeHeight="251661312" behindDoc="0" locked="0" layoutInCell="1" allowOverlap="1" wp14:anchorId="47209F35" wp14:editId="1F3FF527">
            <wp:simplePos x="0" y="0"/>
            <wp:positionH relativeFrom="margin">
              <wp:align>left</wp:align>
            </wp:positionH>
            <wp:positionV relativeFrom="paragraph">
              <wp:posOffset>49126</wp:posOffset>
            </wp:positionV>
            <wp:extent cx="2524125" cy="1685925"/>
            <wp:effectExtent l="0" t="0" r="9525" b="9525"/>
            <wp:wrapSquare wrapText="bothSides"/>
            <wp:docPr id="1878272098"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72098" name="Picture 1" descr="A diagram of a network&#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524125" cy="1685925"/>
                    </a:xfrm>
                    <a:prstGeom prst="rect">
                      <a:avLst/>
                    </a:prstGeom>
                  </pic:spPr>
                </pic:pic>
              </a:graphicData>
            </a:graphic>
            <wp14:sizeRelH relativeFrom="page">
              <wp14:pctWidth>0</wp14:pctWidth>
            </wp14:sizeRelH>
            <wp14:sizeRelV relativeFrom="page">
              <wp14:pctHeight>0</wp14:pctHeight>
            </wp14:sizeRelV>
          </wp:anchor>
        </w:drawing>
      </w:r>
    </w:p>
    <w:p w14:paraId="49AA5F18" w14:textId="19ADBD07" w:rsidR="00B82E49" w:rsidRDefault="0003520E" w:rsidP="00734276">
      <w:pPr>
        <w:jc w:val="both"/>
        <w:rPr>
          <w:b/>
          <w:bCs/>
          <w:sz w:val="21"/>
          <w:szCs w:val="21"/>
        </w:rPr>
      </w:pPr>
      <w:r>
        <w:rPr>
          <w:noProof/>
        </w:rPr>
        <mc:AlternateContent>
          <mc:Choice Requires="wps">
            <w:drawing>
              <wp:anchor distT="0" distB="0" distL="114300" distR="114300" simplePos="0" relativeHeight="251662336" behindDoc="0" locked="0" layoutInCell="1" allowOverlap="1" wp14:anchorId="755870A8" wp14:editId="1EE4D954">
                <wp:simplePos x="0" y="0"/>
                <wp:positionH relativeFrom="column">
                  <wp:posOffset>2486545</wp:posOffset>
                </wp:positionH>
                <wp:positionV relativeFrom="paragraph">
                  <wp:posOffset>292273</wp:posOffset>
                </wp:positionV>
                <wp:extent cx="3484419" cy="484909"/>
                <wp:effectExtent l="0" t="0" r="20955" b="10795"/>
                <wp:wrapNone/>
                <wp:docPr id="802573357" name="Text Box 2"/>
                <wp:cNvGraphicFramePr/>
                <a:graphic xmlns:a="http://schemas.openxmlformats.org/drawingml/2006/main">
                  <a:graphicData uri="http://schemas.microsoft.com/office/word/2010/wordprocessingShape">
                    <wps:wsp>
                      <wps:cNvSpPr txBox="1"/>
                      <wps:spPr>
                        <a:xfrm>
                          <a:off x="0" y="0"/>
                          <a:ext cx="3484419" cy="484909"/>
                        </a:xfrm>
                        <a:prstGeom prst="rect">
                          <a:avLst/>
                        </a:prstGeom>
                        <a:solidFill>
                          <a:schemeClr val="lt1"/>
                        </a:solidFill>
                        <a:ln w="6350">
                          <a:solidFill>
                            <a:prstClr val="black"/>
                          </a:solidFill>
                        </a:ln>
                      </wps:spPr>
                      <wps:txbx>
                        <w:txbxContent>
                          <w:p w14:paraId="7A0B1605" w14:textId="18BEB214" w:rsidR="0003520E" w:rsidRDefault="0003520E">
                            <w:r>
                              <w:t xml:space="preserve">This kind of feed-forward neural network is called a </w:t>
                            </w:r>
                            <w:r w:rsidRPr="0003520E">
                              <w:rPr>
                                <w:b/>
                                <w:bCs/>
                              </w:rPr>
                              <w:t>multiplier perceptron.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5870A8" id="Text Box 2" o:spid="_x0000_s1027" type="#_x0000_t202" style="position:absolute;left:0;text-align:left;margin-left:195.8pt;margin-top:23pt;width:274.35pt;height:38.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" fillcolor="white [3201]" strokeweight=".5pt">
                <v:textbox>
                  <w:txbxContent>
                    <w:p w14:paraId="7A0B1605" w14:textId="18BEB214" w:rsidR="0003520E" w:rsidRDefault="0003520E">
                      <w:r>
                        <w:t xml:space="preserve">This kind of feed-forward neural network is called a </w:t>
                      </w:r>
                      <w:r w:rsidRPr="0003520E">
                        <w:rPr>
                          <w:b/>
                          <w:bCs/>
                        </w:rPr>
                        <w:t>multiplier perceptron.</w:t>
                      </w:r>
                    </w:p>
                  </w:txbxContent>
                </v:textbox>
              </v:shape>
            </w:pict>
          </mc:Fallback>
        </mc:AlternateContent>
      </w:r>
    </w:p>
    <w:p w14:paraId="1FEDCD5D" w14:textId="5E069ADB" w:rsidR="00CF794E" w:rsidRDefault="00095324" w:rsidP="00734276">
      <w:pPr>
        <w:jc w:val="both"/>
        <w:rPr>
          <w:sz w:val="21"/>
          <w:szCs w:val="21"/>
        </w:rPr>
      </w:pPr>
      <w:r>
        <w:rPr>
          <w:sz w:val="21"/>
          <w:szCs w:val="21"/>
        </w:rPr>
        <w:br/>
      </w:r>
    </w:p>
    <w:p w14:paraId="5AD68526" w14:textId="2258681C" w:rsidR="00095324" w:rsidRDefault="00095324" w:rsidP="00734276">
      <w:pPr>
        <w:jc w:val="both"/>
        <w:rPr>
          <w:rFonts w:eastAsiaTheme="minorEastAsia"/>
          <w:iCs/>
          <w:sz w:val="21"/>
          <w:szCs w:val="21"/>
        </w:rPr>
      </w:pPr>
      <w:r>
        <w:rPr>
          <w:sz w:val="21"/>
          <w:szCs w:val="21"/>
        </w:rPr>
        <w:br/>
      </w:r>
      <w:r>
        <w:rPr>
          <w:sz w:val="21"/>
          <w:szCs w:val="21"/>
        </w:rPr>
        <w:br/>
      </w:r>
      <w:r>
        <w:rPr>
          <w:sz w:val="21"/>
          <w:szCs w:val="21"/>
        </w:rPr>
        <w:br/>
      </w:r>
      <w:r>
        <w:rPr>
          <w:sz w:val="21"/>
          <w:szCs w:val="21"/>
        </w:rPr>
        <w:br/>
      </w:r>
      <w:r w:rsidRPr="00D57B75">
        <w:rPr>
          <w:b/>
          <w:bCs/>
        </w:rPr>
        <w:t xml:space="preserve">Question </w:t>
      </w:r>
      <w:r>
        <w:rPr>
          <w:b/>
          <w:bCs/>
        </w:rPr>
        <w:t>2</w:t>
      </w:r>
      <w:r>
        <w:rPr>
          <w:b/>
          <w:bCs/>
        </w:rPr>
        <w:t>4</w:t>
      </w:r>
      <w:r>
        <w:rPr>
          <w:b/>
          <w:bCs/>
        </w:rPr>
        <w:t xml:space="preserve">: </w:t>
      </w:r>
      <w:r w:rsidR="005D618B" w:rsidRPr="005D618B">
        <w:rPr>
          <w:sz w:val="21"/>
          <w:szCs w:val="21"/>
        </w:rPr>
        <w:t xml:space="preserve">In the Radial Basis Function (RBF) neural network, the RBF can be defined by </w:t>
      </w:r>
      <w:r w:rsidR="005D618B" w:rsidRPr="005D618B">
        <w:rPr>
          <w:sz w:val="21"/>
          <w:szCs w:val="21"/>
        </w:rPr>
        <w:sym w:font="Symbol" w:char="F066"/>
      </w:r>
      <w:r w:rsidR="005D618B" w:rsidRPr="005D618B">
        <w:rPr>
          <w:sz w:val="21"/>
          <w:szCs w:val="21"/>
        </w:rPr>
        <w:t>(</w:t>
      </w:r>
      <w:r w:rsidR="005D618B" w:rsidRPr="005D618B">
        <w:rPr>
          <w:i/>
          <w:sz w:val="21"/>
          <w:szCs w:val="21"/>
        </w:rPr>
        <w:t>D</w:t>
      </w:r>
      <w:r w:rsidR="005D618B" w:rsidRPr="005D618B">
        <w:rPr>
          <w:sz w:val="21"/>
          <w:szCs w:val="21"/>
        </w:rPr>
        <w:t xml:space="preserve">) = </w:t>
      </w:r>
      <m:oMath>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r>
              <w:rPr>
                <w:rFonts w:ascii="Cambria Math" w:hAnsi="Cambria Math"/>
                <w:i/>
                <w:sz w:val="21"/>
                <w:szCs w:val="21"/>
              </w:rPr>
              <w:sym w:font="Symbol" w:char="F062"/>
            </m:r>
            <m:sSup>
              <m:sSupPr>
                <m:ctrlPr>
                  <w:rPr>
                    <w:rFonts w:ascii="Cambria Math" w:hAnsi="Cambria Math"/>
                    <w:i/>
                    <w:sz w:val="21"/>
                    <w:szCs w:val="21"/>
                  </w:rPr>
                </m:ctrlPr>
              </m:sSupPr>
              <m:e>
                <m:r>
                  <w:rPr>
                    <w:rFonts w:ascii="Cambria Math" w:hAnsi="Cambria Math"/>
                    <w:sz w:val="21"/>
                    <w:szCs w:val="21"/>
                  </w:rPr>
                  <m:t>D</m:t>
                </m:r>
              </m:e>
              <m:sup>
                <m:r>
                  <w:rPr>
                    <w:rFonts w:ascii="Cambria Math" w:hAnsi="Cambria Math"/>
                    <w:sz w:val="21"/>
                    <w:szCs w:val="21"/>
                  </w:rPr>
                  <m:t>2</m:t>
                </m:r>
              </m:sup>
            </m:sSup>
          </m:sup>
        </m:sSup>
      </m:oMath>
      <w:r w:rsidR="005D618B">
        <w:rPr>
          <w:rFonts w:eastAsiaTheme="minorEastAsia"/>
          <w:sz w:val="21"/>
          <w:szCs w:val="21"/>
        </w:rPr>
        <w:t xml:space="preserve">, where </w:t>
      </w:r>
      <w:r w:rsidR="005D618B" w:rsidRPr="005D618B">
        <w:rPr>
          <w:rFonts w:eastAsiaTheme="minorEastAsia"/>
          <w:i/>
          <w:iCs/>
          <w:sz w:val="21"/>
          <w:szCs w:val="21"/>
        </w:rPr>
        <w:t>D</w:t>
      </w:r>
      <w:r w:rsidR="005D618B">
        <w:rPr>
          <w:rFonts w:eastAsiaTheme="minorEastAsia"/>
          <w:sz w:val="21"/>
          <w:szCs w:val="21"/>
        </w:rPr>
        <w:t xml:space="preserve"> is the distance between the data point and the centre of a circle and </w:t>
      </w:r>
      <m:oMath>
        <m:r>
          <w:rPr>
            <w:rFonts w:ascii="Cambria Math" w:hAnsi="Cambria Math"/>
            <w:i/>
            <w:sz w:val="21"/>
            <w:szCs w:val="21"/>
          </w:rPr>
          <w:sym w:font="Symbol" w:char="F062"/>
        </m:r>
        <m:r>
          <w:rPr>
            <w:rFonts w:ascii="Cambria Math" w:hAnsi="Cambria Math"/>
            <w:sz w:val="21"/>
            <w:szCs w:val="21"/>
          </w:rPr>
          <m:t xml:space="preserve"> </m:t>
        </m:r>
        <m:r>
          <m:rPr>
            <m:sty m:val="p"/>
          </m:rPr>
          <w:rPr>
            <w:rFonts w:ascii="Cambria Math" w:hAnsi="Cambria Math"/>
            <w:sz w:val="21"/>
            <w:szCs w:val="21"/>
          </w:rPr>
          <m:t xml:space="preserve">is the parameter that controls the </m:t>
        </m:r>
        <m:r>
          <m:rPr>
            <m:sty m:val="bi"/>
          </m:rPr>
          <w:rPr>
            <w:rFonts w:ascii="Cambria Math" w:hAnsi="Cambria Math"/>
            <w:sz w:val="21"/>
            <w:szCs w:val="21"/>
          </w:rPr>
          <m:t>radius</m:t>
        </m:r>
        <m:r>
          <m:rPr>
            <m:sty m:val="p"/>
          </m:rPr>
          <w:rPr>
            <w:rFonts w:ascii="Cambria Math" w:hAnsi="Cambria Math"/>
            <w:sz w:val="21"/>
            <w:szCs w:val="21"/>
          </w:rPr>
          <m:t xml:space="preserve"> of the circle</m:t>
        </m:r>
      </m:oMath>
      <w:r w:rsidR="005D618B">
        <w:rPr>
          <w:rFonts w:eastAsiaTheme="minorEastAsia"/>
          <w:iCs/>
          <w:sz w:val="21"/>
          <w:szCs w:val="21"/>
        </w:rPr>
        <w:t>.</w:t>
      </w:r>
    </w:p>
    <w:p w14:paraId="48C8B056" w14:textId="5658B718" w:rsidR="005D618B" w:rsidRDefault="005D618B" w:rsidP="00734276">
      <w:pPr>
        <w:jc w:val="both"/>
        <w:rPr>
          <w:noProof/>
        </w:rPr>
      </w:pPr>
      <w:r>
        <w:rPr>
          <w:rFonts w:eastAsiaTheme="minorEastAsia"/>
          <w:iCs/>
          <w:sz w:val="21"/>
          <w:szCs w:val="21"/>
        </w:rPr>
        <w:t xml:space="preserve">Given the two RBF plots below, the </w:t>
      </w:r>
      <m:oMath>
        <m:r>
          <w:rPr>
            <w:rFonts w:ascii="Cambria Math" w:hAnsi="Cambria Math"/>
            <w:i/>
            <w:sz w:val="21"/>
            <w:szCs w:val="21"/>
          </w:rPr>
          <w:sym w:font="Symbol" w:char="F062"/>
        </m:r>
        <m:r>
          <w:rPr>
            <w:rFonts w:ascii="Cambria Math" w:hAnsi="Cambria Math"/>
            <w:sz w:val="21"/>
            <w:szCs w:val="21"/>
          </w:rPr>
          <m:t xml:space="preserve"> </m:t>
        </m:r>
        <m:r>
          <m:rPr>
            <m:sty m:val="p"/>
          </m:rPr>
          <w:rPr>
            <w:rFonts w:ascii="Cambria Math" w:hAnsi="Cambria Math"/>
            <w:sz w:val="21"/>
            <w:szCs w:val="21"/>
          </w:rPr>
          <m:t xml:space="preserve"> in plot </m:t>
        </m:r>
        <m:d>
          <m:dPr>
            <m:ctrlPr>
              <w:rPr>
                <w:rFonts w:ascii="Cambria Math" w:hAnsi="Cambria Math"/>
                <w:b/>
                <w:bCs/>
                <w:iCs/>
                <w:sz w:val="21"/>
                <w:szCs w:val="21"/>
              </w:rPr>
            </m:ctrlPr>
          </m:dPr>
          <m:e>
            <m:r>
              <m:rPr>
                <m:sty m:val="b"/>
              </m:rPr>
              <w:rPr>
                <w:rFonts w:ascii="Cambria Math" w:hAnsi="Cambria Math"/>
                <w:sz w:val="21"/>
                <w:szCs w:val="21"/>
              </w:rPr>
              <m:t>b</m:t>
            </m:r>
          </m:e>
        </m:d>
        <m:r>
          <m:rPr>
            <m:sty m:val="p"/>
          </m:rPr>
          <w:rPr>
            <w:rFonts w:ascii="Cambria Math" w:hAnsi="Cambria Math"/>
            <w:sz w:val="21"/>
            <w:szCs w:val="21"/>
          </w:rPr>
          <m:t xml:space="preserve">is greater than the plot </m:t>
        </m:r>
        <m:r>
          <m:rPr>
            <m:sty m:val="b"/>
          </m:rPr>
          <w:rPr>
            <w:rFonts w:ascii="Cambria Math" w:hAnsi="Cambria Math"/>
            <w:sz w:val="21"/>
            <w:szCs w:val="21"/>
          </w:rPr>
          <m:t>(a)</m:t>
        </m:r>
      </m:oMath>
    </w:p>
    <w:p w14:paraId="51CAA270" w14:textId="2474FD5F" w:rsidR="005D618B" w:rsidRDefault="000F44DC" w:rsidP="00734276">
      <w:pPr>
        <w:jc w:val="both"/>
        <w:rPr>
          <w:rFonts w:eastAsiaTheme="minorEastAsia"/>
          <w:b/>
          <w:bCs/>
          <w:iCs/>
          <w:sz w:val="21"/>
          <w:szCs w:val="21"/>
        </w:rPr>
      </w:pPr>
      <w:r>
        <w:rPr>
          <w:noProof/>
        </w:rPr>
        <w:drawing>
          <wp:anchor distT="0" distB="0" distL="114300" distR="114300" simplePos="0" relativeHeight="251663360" behindDoc="0" locked="0" layoutInCell="1" allowOverlap="1" wp14:anchorId="02A06298" wp14:editId="47B47AD8">
            <wp:simplePos x="0" y="0"/>
            <wp:positionH relativeFrom="margin">
              <wp:align>center</wp:align>
            </wp:positionH>
            <wp:positionV relativeFrom="paragraph">
              <wp:posOffset>83127</wp:posOffset>
            </wp:positionV>
            <wp:extent cx="4419600" cy="1524000"/>
            <wp:effectExtent l="0" t="0" r="0" b="0"/>
            <wp:wrapSquare wrapText="bothSides"/>
            <wp:docPr id="1796633547" name="Picture 1" descr="A graph with a blue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33547" name="Picture 1" descr="A graph with a blue curv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419600" cy="1524000"/>
                    </a:xfrm>
                    <a:prstGeom prst="rect">
                      <a:avLst/>
                    </a:prstGeom>
                  </pic:spPr>
                </pic:pic>
              </a:graphicData>
            </a:graphic>
            <wp14:sizeRelH relativeFrom="page">
              <wp14:pctWidth>0</wp14:pctWidth>
            </wp14:sizeRelH>
            <wp14:sizeRelV relativeFrom="page">
              <wp14:pctHeight>0</wp14:pctHeight>
            </wp14:sizeRelV>
          </wp:anchor>
        </w:drawing>
      </w:r>
    </w:p>
    <w:p w14:paraId="5A2D6DE2" w14:textId="77777777" w:rsidR="005D618B" w:rsidRDefault="005D618B" w:rsidP="00734276">
      <w:pPr>
        <w:jc w:val="both"/>
        <w:rPr>
          <w:iCs/>
          <w:sz w:val="21"/>
          <w:szCs w:val="21"/>
        </w:rPr>
      </w:pPr>
    </w:p>
    <w:p w14:paraId="6BFFC22A" w14:textId="77777777" w:rsidR="000F44DC" w:rsidRDefault="000F44DC" w:rsidP="00734276">
      <w:pPr>
        <w:jc w:val="both"/>
        <w:rPr>
          <w:iCs/>
          <w:sz w:val="21"/>
          <w:szCs w:val="21"/>
        </w:rPr>
      </w:pPr>
    </w:p>
    <w:p w14:paraId="680608C7" w14:textId="77777777" w:rsidR="000F44DC" w:rsidRDefault="000F44DC" w:rsidP="00734276">
      <w:pPr>
        <w:jc w:val="both"/>
        <w:rPr>
          <w:iCs/>
          <w:sz w:val="21"/>
          <w:szCs w:val="21"/>
        </w:rPr>
      </w:pPr>
    </w:p>
    <w:p w14:paraId="6CC39436" w14:textId="77777777" w:rsidR="000F44DC" w:rsidRDefault="000F44DC" w:rsidP="00734276">
      <w:pPr>
        <w:jc w:val="both"/>
        <w:rPr>
          <w:iCs/>
          <w:sz w:val="21"/>
          <w:szCs w:val="21"/>
        </w:rPr>
      </w:pPr>
    </w:p>
    <w:p w14:paraId="1D07E3AA" w14:textId="77777777" w:rsidR="000F44DC" w:rsidRDefault="000F44DC" w:rsidP="00734276">
      <w:pPr>
        <w:jc w:val="both"/>
        <w:rPr>
          <w:iCs/>
          <w:sz w:val="21"/>
          <w:szCs w:val="21"/>
        </w:rPr>
      </w:pPr>
    </w:p>
    <w:p w14:paraId="61E7FC90" w14:textId="77777777" w:rsidR="00604457" w:rsidRDefault="00604457" w:rsidP="00734276">
      <w:pPr>
        <w:jc w:val="both"/>
        <w:rPr>
          <w:b/>
          <w:bCs/>
        </w:rPr>
      </w:pPr>
    </w:p>
    <w:p w14:paraId="3DD9BC28" w14:textId="77777777" w:rsidR="00604457" w:rsidRDefault="00604457" w:rsidP="00734276">
      <w:pPr>
        <w:jc w:val="both"/>
        <w:rPr>
          <w:b/>
          <w:bCs/>
        </w:rPr>
      </w:pPr>
    </w:p>
    <w:p w14:paraId="4EDE580A" w14:textId="77777777" w:rsidR="00604457" w:rsidRDefault="00604457" w:rsidP="00734276">
      <w:pPr>
        <w:jc w:val="both"/>
        <w:rPr>
          <w:b/>
          <w:bCs/>
        </w:rPr>
      </w:pPr>
    </w:p>
    <w:p w14:paraId="590DF0D3" w14:textId="651417B5" w:rsidR="000F44DC" w:rsidRDefault="000F44DC" w:rsidP="00734276">
      <w:pPr>
        <w:jc w:val="both"/>
        <w:rPr>
          <w:sz w:val="21"/>
          <w:szCs w:val="21"/>
        </w:rPr>
      </w:pPr>
      <w:r w:rsidRPr="00D57B75">
        <w:rPr>
          <w:b/>
          <w:bCs/>
        </w:rPr>
        <w:lastRenderedPageBreak/>
        <w:t xml:space="preserve">Question </w:t>
      </w:r>
      <w:r>
        <w:rPr>
          <w:b/>
          <w:bCs/>
        </w:rPr>
        <w:t>2</w:t>
      </w:r>
      <w:r>
        <w:rPr>
          <w:b/>
          <w:bCs/>
        </w:rPr>
        <w:t xml:space="preserve">5: </w:t>
      </w:r>
      <w:r w:rsidR="00604457" w:rsidRPr="00604457">
        <w:rPr>
          <w:sz w:val="21"/>
          <w:szCs w:val="21"/>
        </w:rPr>
        <w:t>Given a feature map below</w:t>
      </w:r>
    </w:p>
    <w:tbl>
      <w:tblPr>
        <w:tblStyle w:val="TableGrid"/>
        <w:tblW w:w="0" w:type="auto"/>
        <w:tblLook w:val="04A0" w:firstRow="1" w:lastRow="0" w:firstColumn="1" w:lastColumn="0" w:noHBand="0" w:noVBand="1"/>
      </w:tblPr>
      <w:tblGrid>
        <w:gridCol w:w="445"/>
        <w:gridCol w:w="450"/>
        <w:gridCol w:w="450"/>
        <w:gridCol w:w="450"/>
      </w:tblGrid>
      <w:tr w:rsidR="00604457" w14:paraId="0E2BFBA8" w14:textId="77777777" w:rsidTr="00604457">
        <w:tc>
          <w:tcPr>
            <w:tcW w:w="445" w:type="dxa"/>
          </w:tcPr>
          <w:p w14:paraId="7EB717E3" w14:textId="38BD380A" w:rsidR="00604457" w:rsidRDefault="00604457" w:rsidP="00604457">
            <w:pPr>
              <w:jc w:val="center"/>
              <w:rPr>
                <w:iCs/>
                <w:sz w:val="21"/>
                <w:szCs w:val="21"/>
              </w:rPr>
            </w:pPr>
            <w:r>
              <w:rPr>
                <w:iCs/>
                <w:sz w:val="21"/>
                <w:szCs w:val="21"/>
              </w:rPr>
              <w:t>-3</w:t>
            </w:r>
          </w:p>
        </w:tc>
        <w:tc>
          <w:tcPr>
            <w:tcW w:w="450" w:type="dxa"/>
          </w:tcPr>
          <w:p w14:paraId="511C5D58" w14:textId="057798AE" w:rsidR="00604457" w:rsidRDefault="00604457" w:rsidP="00604457">
            <w:pPr>
              <w:jc w:val="center"/>
              <w:rPr>
                <w:iCs/>
                <w:sz w:val="21"/>
                <w:szCs w:val="21"/>
              </w:rPr>
            </w:pPr>
            <w:r>
              <w:rPr>
                <w:iCs/>
                <w:sz w:val="21"/>
                <w:szCs w:val="21"/>
              </w:rPr>
              <w:t>1</w:t>
            </w:r>
          </w:p>
        </w:tc>
        <w:tc>
          <w:tcPr>
            <w:tcW w:w="450" w:type="dxa"/>
          </w:tcPr>
          <w:p w14:paraId="4835D8CD" w14:textId="504A9D60" w:rsidR="00604457" w:rsidRDefault="00604457" w:rsidP="00604457">
            <w:pPr>
              <w:jc w:val="center"/>
              <w:rPr>
                <w:iCs/>
                <w:sz w:val="21"/>
                <w:szCs w:val="21"/>
              </w:rPr>
            </w:pPr>
            <w:r>
              <w:rPr>
                <w:iCs/>
                <w:sz w:val="21"/>
                <w:szCs w:val="21"/>
              </w:rPr>
              <w:t>3</w:t>
            </w:r>
          </w:p>
        </w:tc>
        <w:tc>
          <w:tcPr>
            <w:tcW w:w="450" w:type="dxa"/>
          </w:tcPr>
          <w:p w14:paraId="54CB1686" w14:textId="503E6743" w:rsidR="00604457" w:rsidRDefault="00604457" w:rsidP="00604457">
            <w:pPr>
              <w:jc w:val="center"/>
              <w:rPr>
                <w:iCs/>
                <w:sz w:val="21"/>
                <w:szCs w:val="21"/>
              </w:rPr>
            </w:pPr>
            <w:r>
              <w:rPr>
                <w:iCs/>
                <w:sz w:val="21"/>
                <w:szCs w:val="21"/>
              </w:rPr>
              <w:t>2</w:t>
            </w:r>
          </w:p>
        </w:tc>
      </w:tr>
      <w:tr w:rsidR="00604457" w14:paraId="65D422F9" w14:textId="77777777" w:rsidTr="00604457">
        <w:tc>
          <w:tcPr>
            <w:tcW w:w="445" w:type="dxa"/>
          </w:tcPr>
          <w:p w14:paraId="486221DD" w14:textId="4E1BA422" w:rsidR="00604457" w:rsidRDefault="00604457" w:rsidP="00604457">
            <w:pPr>
              <w:jc w:val="center"/>
              <w:rPr>
                <w:iCs/>
                <w:sz w:val="21"/>
                <w:szCs w:val="21"/>
              </w:rPr>
            </w:pPr>
            <w:r>
              <w:rPr>
                <w:iCs/>
                <w:sz w:val="21"/>
                <w:szCs w:val="21"/>
              </w:rPr>
              <w:t>0</w:t>
            </w:r>
          </w:p>
        </w:tc>
        <w:tc>
          <w:tcPr>
            <w:tcW w:w="450" w:type="dxa"/>
          </w:tcPr>
          <w:p w14:paraId="77BA0036" w14:textId="3A93D705" w:rsidR="00604457" w:rsidRDefault="00604457" w:rsidP="00604457">
            <w:pPr>
              <w:jc w:val="center"/>
              <w:rPr>
                <w:iCs/>
                <w:sz w:val="21"/>
                <w:szCs w:val="21"/>
              </w:rPr>
            </w:pPr>
            <w:r>
              <w:rPr>
                <w:iCs/>
                <w:sz w:val="21"/>
                <w:szCs w:val="21"/>
              </w:rPr>
              <w:t>-2</w:t>
            </w:r>
          </w:p>
        </w:tc>
        <w:tc>
          <w:tcPr>
            <w:tcW w:w="450" w:type="dxa"/>
          </w:tcPr>
          <w:p w14:paraId="35A70B28" w14:textId="41599BD4" w:rsidR="00604457" w:rsidRDefault="00604457" w:rsidP="00604457">
            <w:pPr>
              <w:jc w:val="center"/>
              <w:rPr>
                <w:iCs/>
                <w:sz w:val="21"/>
                <w:szCs w:val="21"/>
              </w:rPr>
            </w:pPr>
            <w:r>
              <w:rPr>
                <w:iCs/>
                <w:sz w:val="21"/>
                <w:szCs w:val="21"/>
              </w:rPr>
              <w:t>-4</w:t>
            </w:r>
          </w:p>
        </w:tc>
        <w:tc>
          <w:tcPr>
            <w:tcW w:w="450" w:type="dxa"/>
          </w:tcPr>
          <w:p w14:paraId="6463DAF7" w14:textId="42F087A0" w:rsidR="00604457" w:rsidRDefault="00604457" w:rsidP="00604457">
            <w:pPr>
              <w:jc w:val="center"/>
              <w:rPr>
                <w:iCs/>
                <w:sz w:val="21"/>
                <w:szCs w:val="21"/>
              </w:rPr>
            </w:pPr>
            <w:r>
              <w:rPr>
                <w:iCs/>
                <w:sz w:val="21"/>
                <w:szCs w:val="21"/>
              </w:rPr>
              <w:t>2</w:t>
            </w:r>
          </w:p>
        </w:tc>
      </w:tr>
      <w:tr w:rsidR="00604457" w14:paraId="44CF47F0" w14:textId="77777777" w:rsidTr="00604457">
        <w:tc>
          <w:tcPr>
            <w:tcW w:w="445" w:type="dxa"/>
          </w:tcPr>
          <w:p w14:paraId="164EA438" w14:textId="34EA9957" w:rsidR="00604457" w:rsidRDefault="00604457" w:rsidP="00604457">
            <w:pPr>
              <w:jc w:val="center"/>
              <w:rPr>
                <w:iCs/>
                <w:sz w:val="21"/>
                <w:szCs w:val="21"/>
              </w:rPr>
            </w:pPr>
            <w:r>
              <w:rPr>
                <w:iCs/>
                <w:sz w:val="21"/>
                <w:szCs w:val="21"/>
              </w:rPr>
              <w:t>-2</w:t>
            </w:r>
          </w:p>
        </w:tc>
        <w:tc>
          <w:tcPr>
            <w:tcW w:w="450" w:type="dxa"/>
          </w:tcPr>
          <w:p w14:paraId="61FEB230" w14:textId="54ACB182" w:rsidR="00604457" w:rsidRDefault="00604457" w:rsidP="00604457">
            <w:pPr>
              <w:jc w:val="center"/>
              <w:rPr>
                <w:iCs/>
                <w:sz w:val="21"/>
                <w:szCs w:val="21"/>
              </w:rPr>
            </w:pPr>
            <w:r>
              <w:rPr>
                <w:iCs/>
                <w:sz w:val="21"/>
                <w:szCs w:val="21"/>
              </w:rPr>
              <w:t>0</w:t>
            </w:r>
          </w:p>
        </w:tc>
        <w:tc>
          <w:tcPr>
            <w:tcW w:w="450" w:type="dxa"/>
          </w:tcPr>
          <w:p w14:paraId="0306BDF9" w14:textId="25BBDB46" w:rsidR="00604457" w:rsidRDefault="00604457" w:rsidP="00604457">
            <w:pPr>
              <w:jc w:val="center"/>
              <w:rPr>
                <w:iCs/>
                <w:sz w:val="21"/>
                <w:szCs w:val="21"/>
              </w:rPr>
            </w:pPr>
            <w:r>
              <w:rPr>
                <w:iCs/>
                <w:sz w:val="21"/>
                <w:szCs w:val="21"/>
              </w:rPr>
              <w:t>1</w:t>
            </w:r>
          </w:p>
        </w:tc>
        <w:tc>
          <w:tcPr>
            <w:tcW w:w="450" w:type="dxa"/>
          </w:tcPr>
          <w:p w14:paraId="34B2A777" w14:textId="4C24277C" w:rsidR="00604457" w:rsidRDefault="00604457" w:rsidP="00604457">
            <w:pPr>
              <w:jc w:val="center"/>
              <w:rPr>
                <w:iCs/>
                <w:sz w:val="21"/>
                <w:szCs w:val="21"/>
              </w:rPr>
            </w:pPr>
            <w:r>
              <w:rPr>
                <w:iCs/>
                <w:sz w:val="21"/>
                <w:szCs w:val="21"/>
              </w:rPr>
              <w:t>-4</w:t>
            </w:r>
          </w:p>
        </w:tc>
      </w:tr>
      <w:tr w:rsidR="00604457" w14:paraId="23EA9698" w14:textId="77777777" w:rsidTr="00604457">
        <w:tc>
          <w:tcPr>
            <w:tcW w:w="445" w:type="dxa"/>
          </w:tcPr>
          <w:p w14:paraId="5F07AC82" w14:textId="312221CE" w:rsidR="00604457" w:rsidRDefault="00604457" w:rsidP="00604457">
            <w:pPr>
              <w:jc w:val="center"/>
              <w:rPr>
                <w:iCs/>
                <w:sz w:val="21"/>
                <w:szCs w:val="21"/>
              </w:rPr>
            </w:pPr>
            <w:r>
              <w:rPr>
                <w:iCs/>
                <w:sz w:val="21"/>
                <w:szCs w:val="21"/>
              </w:rPr>
              <w:t>-1</w:t>
            </w:r>
          </w:p>
        </w:tc>
        <w:tc>
          <w:tcPr>
            <w:tcW w:w="450" w:type="dxa"/>
          </w:tcPr>
          <w:p w14:paraId="4471EDC3" w14:textId="0022A824" w:rsidR="00604457" w:rsidRDefault="00604457" w:rsidP="00604457">
            <w:pPr>
              <w:jc w:val="center"/>
              <w:rPr>
                <w:iCs/>
                <w:sz w:val="21"/>
                <w:szCs w:val="21"/>
              </w:rPr>
            </w:pPr>
            <w:r>
              <w:rPr>
                <w:iCs/>
                <w:sz w:val="21"/>
                <w:szCs w:val="21"/>
              </w:rPr>
              <w:t>0</w:t>
            </w:r>
          </w:p>
        </w:tc>
        <w:tc>
          <w:tcPr>
            <w:tcW w:w="450" w:type="dxa"/>
          </w:tcPr>
          <w:p w14:paraId="61BB3950" w14:textId="1E2B67F1" w:rsidR="00604457" w:rsidRDefault="00604457" w:rsidP="00604457">
            <w:pPr>
              <w:jc w:val="center"/>
              <w:rPr>
                <w:iCs/>
                <w:sz w:val="21"/>
                <w:szCs w:val="21"/>
              </w:rPr>
            </w:pPr>
            <w:r>
              <w:rPr>
                <w:iCs/>
                <w:sz w:val="21"/>
                <w:szCs w:val="21"/>
              </w:rPr>
              <w:t>-3</w:t>
            </w:r>
          </w:p>
        </w:tc>
        <w:tc>
          <w:tcPr>
            <w:tcW w:w="450" w:type="dxa"/>
          </w:tcPr>
          <w:p w14:paraId="6692AC58" w14:textId="34AACDA7" w:rsidR="00604457" w:rsidRDefault="00604457" w:rsidP="00604457">
            <w:pPr>
              <w:jc w:val="center"/>
              <w:rPr>
                <w:iCs/>
                <w:sz w:val="21"/>
                <w:szCs w:val="21"/>
              </w:rPr>
            </w:pPr>
            <w:r>
              <w:rPr>
                <w:iCs/>
                <w:sz w:val="21"/>
                <w:szCs w:val="21"/>
              </w:rPr>
              <w:t>-3</w:t>
            </w:r>
          </w:p>
        </w:tc>
      </w:tr>
    </w:tbl>
    <w:p w14:paraId="4CE83730" w14:textId="77777777" w:rsidR="00604457" w:rsidRDefault="00604457" w:rsidP="00734276">
      <w:pPr>
        <w:jc w:val="both"/>
        <w:rPr>
          <w:iCs/>
          <w:sz w:val="21"/>
          <w:szCs w:val="21"/>
        </w:rPr>
      </w:pPr>
    </w:p>
    <w:p w14:paraId="47C739C4" w14:textId="76BB5788" w:rsidR="00604457" w:rsidRDefault="00604457" w:rsidP="00734276">
      <w:pPr>
        <w:jc w:val="both"/>
        <w:rPr>
          <w:iCs/>
          <w:sz w:val="21"/>
          <w:szCs w:val="21"/>
        </w:rPr>
      </w:pPr>
      <w:r>
        <w:rPr>
          <w:iCs/>
          <w:sz w:val="21"/>
          <w:szCs w:val="21"/>
        </w:rPr>
        <w:t>If the step size is 2, the output after max pooling would be:</w:t>
      </w:r>
    </w:p>
    <w:tbl>
      <w:tblPr>
        <w:tblStyle w:val="TableGrid"/>
        <w:tblW w:w="0" w:type="auto"/>
        <w:tblLook w:val="04A0" w:firstRow="1" w:lastRow="0" w:firstColumn="1" w:lastColumn="0" w:noHBand="0" w:noVBand="1"/>
      </w:tblPr>
      <w:tblGrid>
        <w:gridCol w:w="451"/>
        <w:gridCol w:w="534"/>
      </w:tblGrid>
      <w:tr w:rsidR="00604457" w14:paraId="677102ED" w14:textId="77777777" w:rsidTr="00604457">
        <w:tc>
          <w:tcPr>
            <w:tcW w:w="451" w:type="dxa"/>
          </w:tcPr>
          <w:p w14:paraId="385F5D01" w14:textId="205173FA" w:rsidR="00604457" w:rsidRDefault="00604457" w:rsidP="00734276">
            <w:pPr>
              <w:jc w:val="both"/>
              <w:rPr>
                <w:iCs/>
                <w:sz w:val="21"/>
                <w:szCs w:val="21"/>
              </w:rPr>
            </w:pPr>
            <w:r>
              <w:rPr>
                <w:iCs/>
                <w:sz w:val="21"/>
                <w:szCs w:val="21"/>
              </w:rPr>
              <w:t>(a)</w:t>
            </w:r>
          </w:p>
        </w:tc>
        <w:tc>
          <w:tcPr>
            <w:tcW w:w="534" w:type="dxa"/>
          </w:tcPr>
          <w:p w14:paraId="3D7FB5DF" w14:textId="3797F403" w:rsidR="00604457" w:rsidRDefault="00604457" w:rsidP="00734276">
            <w:pPr>
              <w:jc w:val="both"/>
              <w:rPr>
                <w:iCs/>
                <w:sz w:val="21"/>
                <w:szCs w:val="21"/>
              </w:rPr>
            </w:pPr>
            <w:r>
              <w:rPr>
                <w:iCs/>
                <w:sz w:val="21"/>
                <w:szCs w:val="21"/>
              </w:rPr>
              <w:t>(b)</w:t>
            </w:r>
          </w:p>
        </w:tc>
      </w:tr>
      <w:tr w:rsidR="00604457" w14:paraId="3202711A" w14:textId="77777777" w:rsidTr="00604457">
        <w:tc>
          <w:tcPr>
            <w:tcW w:w="451" w:type="dxa"/>
          </w:tcPr>
          <w:p w14:paraId="758A32E8" w14:textId="1FC93830" w:rsidR="00604457" w:rsidRDefault="00604457" w:rsidP="00734276">
            <w:pPr>
              <w:jc w:val="both"/>
              <w:rPr>
                <w:iCs/>
                <w:sz w:val="21"/>
                <w:szCs w:val="21"/>
              </w:rPr>
            </w:pPr>
            <w:r>
              <w:rPr>
                <w:iCs/>
                <w:sz w:val="21"/>
                <w:szCs w:val="21"/>
              </w:rPr>
              <w:t>(c)</w:t>
            </w:r>
          </w:p>
        </w:tc>
        <w:tc>
          <w:tcPr>
            <w:tcW w:w="534" w:type="dxa"/>
          </w:tcPr>
          <w:p w14:paraId="51CFF54D" w14:textId="46F7226B" w:rsidR="00604457" w:rsidRDefault="00604457" w:rsidP="00734276">
            <w:pPr>
              <w:jc w:val="both"/>
              <w:rPr>
                <w:iCs/>
                <w:sz w:val="21"/>
                <w:szCs w:val="21"/>
              </w:rPr>
            </w:pPr>
            <w:r>
              <w:rPr>
                <w:iCs/>
                <w:sz w:val="21"/>
                <w:szCs w:val="21"/>
              </w:rPr>
              <w:t>(d)</w:t>
            </w:r>
          </w:p>
        </w:tc>
      </w:tr>
    </w:tbl>
    <w:p w14:paraId="5C083DE6" w14:textId="77777777" w:rsidR="00604457" w:rsidRDefault="00604457" w:rsidP="00734276">
      <w:pPr>
        <w:jc w:val="both"/>
        <w:rPr>
          <w:iCs/>
          <w:sz w:val="21"/>
          <w:szCs w:val="21"/>
        </w:rPr>
      </w:pPr>
    </w:p>
    <w:p w14:paraId="4CAD37DC" w14:textId="77777777" w:rsidR="00604457" w:rsidRDefault="00604457" w:rsidP="00734276">
      <w:pPr>
        <w:jc w:val="both"/>
        <w:rPr>
          <w:b/>
          <w:bCs/>
        </w:rPr>
      </w:pPr>
      <w:r w:rsidRPr="00D57B75">
        <w:rPr>
          <w:b/>
          <w:bCs/>
        </w:rPr>
        <w:t xml:space="preserve">Question </w:t>
      </w:r>
      <w:r>
        <w:rPr>
          <w:b/>
          <w:bCs/>
        </w:rPr>
        <w:t>2</w:t>
      </w:r>
      <w:r>
        <w:rPr>
          <w:b/>
          <w:bCs/>
        </w:rPr>
        <w:t xml:space="preserve">6: </w:t>
      </w:r>
    </w:p>
    <w:p w14:paraId="1904D793" w14:textId="5DDEF015" w:rsidR="00604457" w:rsidRPr="00604457" w:rsidRDefault="00604457" w:rsidP="00734276">
      <w:pPr>
        <w:jc w:val="both"/>
        <w:rPr>
          <w:sz w:val="21"/>
          <w:szCs w:val="21"/>
        </w:rPr>
      </w:pPr>
      <w:r w:rsidRPr="00604457">
        <w:rPr>
          <w:sz w:val="21"/>
          <w:szCs w:val="21"/>
        </w:rPr>
        <w:t>Given one-dimensional sequence A:[2,3,4] and a mask sequence B:[-1,0,1]</w:t>
      </w:r>
    </w:p>
    <w:p w14:paraId="3D9477E7" w14:textId="51F5CDA4" w:rsidR="00604457" w:rsidRDefault="00604457" w:rsidP="00734276">
      <w:pPr>
        <w:jc w:val="both"/>
        <w:rPr>
          <w:sz w:val="21"/>
          <w:szCs w:val="21"/>
        </w:rPr>
      </w:pPr>
      <w:r w:rsidRPr="00604457">
        <w:rPr>
          <w:sz w:val="21"/>
          <w:szCs w:val="21"/>
        </w:rPr>
        <w:t>The output of the 1-D convolution result A*B is [____________]</w:t>
      </w:r>
    </w:p>
    <w:p w14:paraId="6730BDD8" w14:textId="77777777" w:rsidR="00604457" w:rsidRDefault="00604457" w:rsidP="00734276">
      <w:pPr>
        <w:jc w:val="both"/>
        <w:rPr>
          <w:sz w:val="21"/>
          <w:szCs w:val="21"/>
        </w:rPr>
      </w:pPr>
    </w:p>
    <w:p w14:paraId="7862481F" w14:textId="1EDE058D" w:rsidR="00604457" w:rsidRDefault="00604457" w:rsidP="00734276">
      <w:pPr>
        <w:jc w:val="both"/>
        <w:rPr>
          <w:sz w:val="21"/>
          <w:szCs w:val="21"/>
        </w:rPr>
      </w:pPr>
      <w:r w:rsidRPr="00D57B75">
        <w:rPr>
          <w:b/>
          <w:bCs/>
        </w:rPr>
        <w:t xml:space="preserve">Question </w:t>
      </w:r>
      <w:r>
        <w:rPr>
          <w:b/>
          <w:bCs/>
        </w:rPr>
        <w:t>2</w:t>
      </w:r>
      <w:r>
        <w:rPr>
          <w:b/>
          <w:bCs/>
        </w:rPr>
        <w:t xml:space="preserve">7: </w:t>
      </w:r>
      <w:r w:rsidRPr="00604457">
        <w:rPr>
          <w:sz w:val="21"/>
          <w:szCs w:val="21"/>
        </w:rPr>
        <w:t>Which of the following content(s) should be included in the analyst presentation</w:t>
      </w:r>
      <w:r w:rsidR="00AB71CD">
        <w:rPr>
          <w:sz w:val="21"/>
          <w:szCs w:val="21"/>
        </w:rPr>
        <w:t>?</w:t>
      </w:r>
      <w:r w:rsidR="00AB71CD">
        <w:rPr>
          <w:sz w:val="21"/>
          <w:szCs w:val="21"/>
        </w:rPr>
        <w:br/>
        <w:t xml:space="preserve">   </w:t>
      </w:r>
      <w:r w:rsidR="00AB71CD">
        <w:rPr>
          <w:sz w:val="21"/>
          <w:szCs w:val="21"/>
        </w:rPr>
        <w:sym w:font="Wingdings" w:char="F0FE"/>
      </w:r>
      <w:r w:rsidR="00AB71CD">
        <w:rPr>
          <w:sz w:val="21"/>
          <w:szCs w:val="21"/>
        </w:rPr>
        <w:t xml:space="preserve"> Describe expected model performance and any vaceal.</w:t>
      </w:r>
    </w:p>
    <w:p w14:paraId="6005F201" w14:textId="3DFBE92F" w:rsidR="00AB71CD" w:rsidRDefault="00AB71CD" w:rsidP="00734276">
      <w:pPr>
        <w:jc w:val="both"/>
        <w:rPr>
          <w:sz w:val="21"/>
          <w:szCs w:val="21"/>
        </w:rPr>
      </w:pPr>
      <w:r>
        <w:rPr>
          <w:sz w:val="21"/>
          <w:szCs w:val="21"/>
        </w:rPr>
        <w:t xml:space="preserve">   </w:t>
      </w:r>
      <w:r>
        <w:rPr>
          <w:sz w:val="21"/>
          <w:szCs w:val="21"/>
        </w:rPr>
        <w:sym w:font="Webdings" w:char="F063"/>
      </w:r>
      <w:r>
        <w:rPr>
          <w:sz w:val="21"/>
          <w:szCs w:val="21"/>
        </w:rPr>
        <w:t xml:space="preserve"> Support key points with simple charts and graphics.</w:t>
      </w:r>
    </w:p>
    <w:p w14:paraId="5CF629AB" w14:textId="1DB2380A" w:rsidR="00AB71CD" w:rsidRDefault="00AB71CD" w:rsidP="00734276">
      <w:pPr>
        <w:jc w:val="both"/>
        <w:rPr>
          <w:sz w:val="21"/>
          <w:szCs w:val="21"/>
        </w:rPr>
      </w:pPr>
      <w:r>
        <w:rPr>
          <w:sz w:val="21"/>
          <w:szCs w:val="21"/>
        </w:rPr>
        <w:t xml:space="preserve">   </w:t>
      </w:r>
      <w:r>
        <w:rPr>
          <w:sz w:val="21"/>
          <w:szCs w:val="21"/>
        </w:rPr>
        <w:sym w:font="Webdings" w:char="F063"/>
      </w:r>
      <w:r>
        <w:rPr>
          <w:sz w:val="21"/>
          <w:szCs w:val="21"/>
        </w:rPr>
        <w:t xml:space="preserve"> List the relevant and actionable points to champion the proposed analytic solution within the organiation.</w:t>
      </w:r>
    </w:p>
    <w:p w14:paraId="6EF98217" w14:textId="126BBEFA" w:rsidR="00AB71CD" w:rsidRDefault="00AB71CD" w:rsidP="00734276">
      <w:pPr>
        <w:jc w:val="both"/>
        <w:rPr>
          <w:sz w:val="21"/>
          <w:szCs w:val="21"/>
        </w:rPr>
      </w:pPr>
      <w:r>
        <w:rPr>
          <w:sz w:val="21"/>
          <w:szCs w:val="21"/>
        </w:rPr>
        <w:t xml:space="preserve">   </w:t>
      </w:r>
      <w:r>
        <w:rPr>
          <w:sz w:val="21"/>
          <w:szCs w:val="21"/>
        </w:rPr>
        <w:sym w:font="Webdings" w:char="F063"/>
      </w:r>
      <w:r>
        <w:rPr>
          <w:sz w:val="21"/>
          <w:szCs w:val="21"/>
        </w:rPr>
        <w:t xml:space="preserve"> Explain the business impact, </w:t>
      </w:r>
      <w:r w:rsidR="0062235D">
        <w:rPr>
          <w:sz w:val="21"/>
          <w:szCs w:val="21"/>
        </w:rPr>
        <w:t>including risks and ROI</w:t>
      </w:r>
    </w:p>
    <w:p w14:paraId="34ECA871" w14:textId="2C3B712A" w:rsidR="0062235D" w:rsidRDefault="0062235D" w:rsidP="00734276">
      <w:pPr>
        <w:jc w:val="both"/>
        <w:rPr>
          <w:sz w:val="21"/>
          <w:szCs w:val="21"/>
        </w:rPr>
      </w:pPr>
      <w:r>
        <w:rPr>
          <w:sz w:val="21"/>
          <w:szCs w:val="21"/>
        </w:rPr>
        <w:t xml:space="preserve">   </w:t>
      </w:r>
      <w:r>
        <w:rPr>
          <w:sz w:val="21"/>
          <w:szCs w:val="21"/>
        </w:rPr>
        <w:sym w:font="Wingdings" w:char="F0FE"/>
      </w:r>
      <w:r>
        <w:rPr>
          <w:sz w:val="21"/>
          <w:szCs w:val="21"/>
        </w:rPr>
        <w:t xml:space="preserve"> Discuss variables, scope, and predictive power.</w:t>
      </w:r>
    </w:p>
    <w:p w14:paraId="349BBAC1" w14:textId="1DB60190" w:rsidR="0062235D" w:rsidRDefault="0062235D" w:rsidP="00734276">
      <w:pPr>
        <w:jc w:val="both"/>
        <w:rPr>
          <w:sz w:val="21"/>
          <w:szCs w:val="21"/>
        </w:rPr>
      </w:pPr>
      <w:r>
        <w:rPr>
          <w:sz w:val="21"/>
          <w:szCs w:val="21"/>
        </w:rPr>
        <w:t xml:space="preserve">   </w:t>
      </w:r>
      <w:r>
        <w:rPr>
          <w:sz w:val="21"/>
          <w:szCs w:val="21"/>
        </w:rPr>
        <w:sym w:font="Wingdings" w:char="F0FE"/>
      </w:r>
      <w:r>
        <w:rPr>
          <w:sz w:val="21"/>
          <w:szCs w:val="21"/>
        </w:rPr>
        <w:t xml:space="preserve"> Supplement recommendations with implications for the modelling.</w:t>
      </w:r>
    </w:p>
    <w:p w14:paraId="7B371708" w14:textId="77777777" w:rsidR="00DF4445" w:rsidRDefault="00DF4445" w:rsidP="00734276">
      <w:pPr>
        <w:jc w:val="both"/>
        <w:rPr>
          <w:sz w:val="21"/>
          <w:szCs w:val="21"/>
        </w:rPr>
      </w:pPr>
    </w:p>
    <w:p w14:paraId="2755DBAD" w14:textId="4DB5C8DE" w:rsidR="00DF4445" w:rsidRDefault="00DF4445" w:rsidP="00734276">
      <w:pPr>
        <w:jc w:val="both"/>
        <w:rPr>
          <w:b/>
          <w:bCs/>
        </w:rPr>
      </w:pPr>
      <w:r w:rsidRPr="00D57B75">
        <w:rPr>
          <w:b/>
          <w:bCs/>
        </w:rPr>
        <w:t xml:space="preserve">Question </w:t>
      </w:r>
      <w:r>
        <w:rPr>
          <w:b/>
          <w:bCs/>
        </w:rPr>
        <w:t>2</w:t>
      </w:r>
      <w:r>
        <w:rPr>
          <w:b/>
          <w:bCs/>
        </w:rPr>
        <w:t xml:space="preserve">8: </w:t>
      </w:r>
    </w:p>
    <w:p w14:paraId="44A7F038" w14:textId="56317F0A" w:rsidR="00DF4445" w:rsidRDefault="00DF4445" w:rsidP="00734276">
      <w:pPr>
        <w:jc w:val="both"/>
      </w:pPr>
      <w:r w:rsidRPr="00DF4445">
        <w:t>[________________] is usually to judge whether a chart is overfitted with information. It also rquals [________________] minus the proportion of a graphic that can be erased without being data information</w:t>
      </w:r>
      <w:r>
        <w:t>.</w:t>
      </w:r>
    </w:p>
    <w:p w14:paraId="09C358C7" w14:textId="77777777" w:rsidR="00DF4445" w:rsidRDefault="00DF4445" w:rsidP="00734276">
      <w:pPr>
        <w:jc w:val="both"/>
      </w:pPr>
    </w:p>
    <w:p w14:paraId="1368B320" w14:textId="77777777" w:rsidR="00C7692B" w:rsidRDefault="00DF4445" w:rsidP="00DF4445">
      <w:pPr>
        <w:jc w:val="both"/>
        <w:rPr>
          <w:b/>
          <w:bCs/>
        </w:rPr>
      </w:pPr>
      <w:r w:rsidRPr="00D57B75">
        <w:rPr>
          <w:b/>
          <w:bCs/>
        </w:rPr>
        <w:t xml:space="preserve">Question </w:t>
      </w:r>
      <w:r>
        <w:rPr>
          <w:b/>
          <w:bCs/>
        </w:rPr>
        <w:t>2</w:t>
      </w:r>
      <w:r>
        <w:rPr>
          <w:b/>
          <w:bCs/>
        </w:rPr>
        <w:t>9</w:t>
      </w:r>
      <w:r>
        <w:rPr>
          <w:b/>
          <w:bCs/>
        </w:rPr>
        <w:t>:</w:t>
      </w:r>
    </w:p>
    <w:p w14:paraId="67109651" w14:textId="77777777" w:rsidR="00C7692B" w:rsidRPr="004D2653" w:rsidRDefault="00C7692B" w:rsidP="00DF4445">
      <w:pPr>
        <w:jc w:val="both"/>
      </w:pPr>
      <w:r w:rsidRPr="004D2653">
        <w:t>In the model deployment, it is recommended that back-testing and now-testing infrastructure be developed.</w:t>
      </w:r>
    </w:p>
    <w:p w14:paraId="72F39301" w14:textId="77777777" w:rsidR="007B451A" w:rsidRDefault="00C7692B" w:rsidP="007B451A">
      <w:pPr>
        <w:jc w:val="both"/>
        <w:rPr>
          <w:sz w:val="21"/>
          <w:szCs w:val="21"/>
        </w:rPr>
      </w:pPr>
      <w:r w:rsidRPr="007B451A">
        <w:rPr>
          <w:sz w:val="21"/>
          <w:szCs w:val="21"/>
        </w:rPr>
        <w:lastRenderedPageBreak/>
        <w:t>A [_______________________] infrastructure tests any new update to a model on historical data to determine whether the update has truly made improvement to the older model.</w:t>
      </w:r>
    </w:p>
    <w:p w14:paraId="7AA5FEAE" w14:textId="6791194A" w:rsidR="004D2653" w:rsidRDefault="007B451A" w:rsidP="007B451A">
      <w:pPr>
        <w:jc w:val="both"/>
        <w:rPr>
          <w:sz w:val="21"/>
          <w:szCs w:val="21"/>
        </w:rPr>
      </w:pPr>
      <w:r>
        <w:rPr>
          <w:sz w:val="21"/>
          <w:szCs w:val="21"/>
        </w:rPr>
        <w:t xml:space="preserve">The </w:t>
      </w:r>
      <w:r w:rsidR="00DF4445" w:rsidRPr="007B451A">
        <w:rPr>
          <w:sz w:val="21"/>
          <w:szCs w:val="21"/>
        </w:rPr>
        <w:t xml:space="preserve"> </w:t>
      </w:r>
      <w:r w:rsidRPr="007B451A">
        <w:rPr>
          <w:sz w:val="21"/>
          <w:szCs w:val="21"/>
        </w:rPr>
        <w:t>[_______________________]</w:t>
      </w:r>
      <w:r>
        <w:rPr>
          <w:sz w:val="21"/>
          <w:szCs w:val="21"/>
        </w:rPr>
        <w:t xml:space="preserve"> is a test of the new model on the latest data to check whether the new model is ready for deployment.</w:t>
      </w:r>
    </w:p>
    <w:p w14:paraId="1A887D1A" w14:textId="77777777" w:rsidR="004D2653" w:rsidRDefault="004D2653" w:rsidP="007B451A">
      <w:pPr>
        <w:jc w:val="both"/>
        <w:rPr>
          <w:sz w:val="21"/>
          <w:szCs w:val="21"/>
        </w:rPr>
      </w:pPr>
    </w:p>
    <w:p w14:paraId="5F93B55E" w14:textId="5EFFD4DC" w:rsidR="004D2653" w:rsidRPr="004D2653" w:rsidRDefault="004D2653" w:rsidP="007B451A">
      <w:pPr>
        <w:jc w:val="both"/>
        <w:rPr>
          <w:sz w:val="21"/>
          <w:szCs w:val="21"/>
        </w:rPr>
      </w:pPr>
      <w:r w:rsidRPr="00D57B75">
        <w:rPr>
          <w:b/>
          <w:bCs/>
        </w:rPr>
        <w:t xml:space="preserve">Question </w:t>
      </w:r>
      <w:r>
        <w:rPr>
          <w:b/>
          <w:bCs/>
        </w:rPr>
        <w:t xml:space="preserve">30: </w:t>
      </w:r>
      <w:r w:rsidRPr="004D2653">
        <w:rPr>
          <w:sz w:val="21"/>
          <w:szCs w:val="21"/>
        </w:rPr>
        <w:t>Match the best fit of data to be visualized to the type of charts from left to right.</w:t>
      </w:r>
    </w:p>
    <w:p w14:paraId="6E46FCB1" w14:textId="2C4BC600" w:rsidR="004D2653" w:rsidRDefault="004D2653" w:rsidP="007B451A">
      <w:pPr>
        <w:jc w:val="both"/>
        <w:rPr>
          <w:sz w:val="21"/>
          <w:szCs w:val="21"/>
        </w:rPr>
      </w:pPr>
      <w:r w:rsidRPr="004D2653">
        <w:rPr>
          <w:sz w:val="21"/>
          <w:szCs w:val="21"/>
        </w:rPr>
        <w:t xml:space="preserve">   + Components (part of whole): Donus chart</w:t>
      </w:r>
    </w:p>
    <w:p w14:paraId="44A70F3C" w14:textId="0186BE82" w:rsidR="004D2653" w:rsidRDefault="004D2653" w:rsidP="007B451A">
      <w:pPr>
        <w:jc w:val="both"/>
        <w:rPr>
          <w:sz w:val="21"/>
          <w:szCs w:val="21"/>
        </w:rPr>
      </w:pPr>
      <w:r>
        <w:rPr>
          <w:sz w:val="21"/>
          <w:szCs w:val="21"/>
        </w:rPr>
        <w:t xml:space="preserve">   + Item: Bar chart</w:t>
      </w:r>
    </w:p>
    <w:p w14:paraId="29620A39" w14:textId="597E330D" w:rsidR="004D2653" w:rsidRDefault="004D2653" w:rsidP="007B451A">
      <w:pPr>
        <w:jc w:val="both"/>
        <w:rPr>
          <w:sz w:val="21"/>
          <w:szCs w:val="21"/>
        </w:rPr>
      </w:pPr>
      <w:r>
        <w:rPr>
          <w:sz w:val="21"/>
          <w:szCs w:val="21"/>
        </w:rPr>
        <w:t xml:space="preserve">   + Time-series data: Line chart</w:t>
      </w:r>
    </w:p>
    <w:p w14:paraId="21D4A6F7" w14:textId="0F503A28" w:rsidR="004D2653" w:rsidRDefault="004D2653" w:rsidP="007B451A">
      <w:pPr>
        <w:jc w:val="both"/>
        <w:rPr>
          <w:sz w:val="21"/>
          <w:szCs w:val="21"/>
        </w:rPr>
      </w:pPr>
      <w:r>
        <w:rPr>
          <w:sz w:val="21"/>
          <w:szCs w:val="21"/>
        </w:rPr>
        <w:t xml:space="preserve">   + Frequency: Histogram</w:t>
      </w:r>
    </w:p>
    <w:p w14:paraId="3ED6C99B" w14:textId="76C0CC01" w:rsidR="004D2653" w:rsidRDefault="004D2653" w:rsidP="007B451A">
      <w:pPr>
        <w:jc w:val="both"/>
        <w:rPr>
          <w:sz w:val="21"/>
          <w:szCs w:val="21"/>
        </w:rPr>
      </w:pPr>
      <w:r>
        <w:rPr>
          <w:sz w:val="21"/>
          <w:szCs w:val="21"/>
        </w:rPr>
        <w:t xml:space="preserve">   + Correlation: side-by-side bar chart</w:t>
      </w:r>
    </w:p>
    <w:p w14:paraId="550DCCB2" w14:textId="77777777" w:rsidR="000F4C1B" w:rsidRDefault="000F4C1B" w:rsidP="007B451A">
      <w:pPr>
        <w:jc w:val="both"/>
        <w:rPr>
          <w:sz w:val="21"/>
          <w:szCs w:val="21"/>
        </w:rPr>
      </w:pPr>
    </w:p>
    <w:p w14:paraId="0260BA13" w14:textId="27DFD918" w:rsidR="000F4C1B" w:rsidRDefault="000F4C1B" w:rsidP="007B451A">
      <w:pPr>
        <w:jc w:val="both"/>
        <w:rPr>
          <w:sz w:val="21"/>
          <w:szCs w:val="21"/>
        </w:rPr>
      </w:pPr>
      <w:r w:rsidRPr="00D57B75">
        <w:rPr>
          <w:b/>
          <w:bCs/>
        </w:rPr>
        <w:t xml:space="preserve">Question </w:t>
      </w:r>
      <w:r>
        <w:rPr>
          <w:b/>
          <w:bCs/>
        </w:rPr>
        <w:t>3</w:t>
      </w:r>
      <w:r>
        <w:rPr>
          <w:b/>
          <w:bCs/>
        </w:rPr>
        <w:t>1</w:t>
      </w:r>
      <w:r w:rsidRPr="000F4C1B">
        <w:rPr>
          <w:sz w:val="21"/>
          <w:szCs w:val="21"/>
        </w:rPr>
        <w:t>: When assessing the significance of results, we still need to consider the____significance, as it depends on the subject matter and can be different in other applications</w:t>
      </w:r>
    </w:p>
    <w:p w14:paraId="45D08B44" w14:textId="5171B2EA" w:rsidR="00BC2B71" w:rsidRPr="004D2653" w:rsidRDefault="00BC2B71" w:rsidP="007B451A">
      <w:pPr>
        <w:jc w:val="both"/>
        <w:rPr>
          <w:sz w:val="21"/>
          <w:szCs w:val="21"/>
        </w:rPr>
      </w:pPr>
      <w:r w:rsidRPr="00D57B75">
        <w:rPr>
          <w:b/>
          <w:bCs/>
        </w:rPr>
        <w:t xml:space="preserve">Question </w:t>
      </w:r>
      <w:r>
        <w:rPr>
          <w:b/>
          <w:bCs/>
        </w:rPr>
        <w:t>3</w:t>
      </w:r>
      <w:r>
        <w:rPr>
          <w:b/>
          <w:bCs/>
        </w:rPr>
        <w:t>2 -&gt; 35: Using KNIME to create MP model, Naïve Bayer,…</w:t>
      </w:r>
    </w:p>
    <w:p w14:paraId="5564CCB6" w14:textId="77777777" w:rsidR="00DF4445" w:rsidRPr="00DF4445" w:rsidRDefault="00DF4445" w:rsidP="00734276">
      <w:pPr>
        <w:jc w:val="both"/>
        <w:rPr>
          <w:sz w:val="21"/>
          <w:szCs w:val="21"/>
        </w:rPr>
      </w:pPr>
    </w:p>
    <w:p w14:paraId="1A810288" w14:textId="77777777" w:rsidR="00DF4445" w:rsidRDefault="00DF4445" w:rsidP="00734276">
      <w:pPr>
        <w:jc w:val="both"/>
        <w:rPr>
          <w:sz w:val="21"/>
          <w:szCs w:val="21"/>
        </w:rPr>
      </w:pPr>
    </w:p>
    <w:p w14:paraId="3A55FD36" w14:textId="76EEF4EF" w:rsidR="00AB71CD" w:rsidRDefault="00AB71CD" w:rsidP="00734276">
      <w:pPr>
        <w:jc w:val="both"/>
        <w:rPr>
          <w:sz w:val="21"/>
          <w:szCs w:val="21"/>
        </w:rPr>
      </w:pPr>
      <w:r>
        <w:rPr>
          <w:sz w:val="21"/>
          <w:szCs w:val="21"/>
        </w:rPr>
        <w:t xml:space="preserve">   </w:t>
      </w:r>
    </w:p>
    <w:p w14:paraId="689F2FDC" w14:textId="77777777" w:rsidR="00AB71CD" w:rsidRPr="00AB71CD" w:rsidRDefault="00AB71CD" w:rsidP="00734276">
      <w:pPr>
        <w:jc w:val="both"/>
        <w:rPr>
          <w:b/>
          <w:bCs/>
        </w:rPr>
      </w:pPr>
    </w:p>
    <w:p w14:paraId="392F90FF" w14:textId="77777777" w:rsidR="00604457" w:rsidRPr="00604457" w:rsidRDefault="00604457" w:rsidP="00734276">
      <w:pPr>
        <w:jc w:val="both"/>
        <w:rPr>
          <w:iCs/>
          <w:sz w:val="21"/>
          <w:szCs w:val="21"/>
        </w:rPr>
      </w:pPr>
    </w:p>
    <w:sectPr w:rsidR="00604457" w:rsidRPr="00604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Webdings">
    <w:panose1 w:val="05030102010509060703"/>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34E17"/>
    <w:multiLevelType w:val="hybridMultilevel"/>
    <w:tmpl w:val="2DEE9356"/>
    <w:lvl w:ilvl="0" w:tplc="3C342B80">
      <w:start w:val="5"/>
      <w:numFmt w:val="bullet"/>
      <w:lvlText w:val=""/>
      <w:lvlJc w:val="left"/>
      <w:pPr>
        <w:ind w:left="492" w:hanging="360"/>
      </w:pPr>
      <w:rPr>
        <w:rFonts w:ascii="Wingdings" w:eastAsiaTheme="minorHAnsi" w:hAnsi="Wingdings" w:cstheme="minorBidi"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1" w15:restartNumberingAfterBreak="0">
    <w:nsid w:val="39786A3B"/>
    <w:multiLevelType w:val="hybridMultilevel"/>
    <w:tmpl w:val="68224CBE"/>
    <w:lvl w:ilvl="0" w:tplc="09E057B6">
      <w:start w:val="1"/>
      <w:numFmt w:val="low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16cid:durableId="1974752485">
    <w:abstractNumId w:val="0"/>
  </w:num>
  <w:num w:numId="2" w16cid:durableId="29191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B75"/>
    <w:rsid w:val="0003520E"/>
    <w:rsid w:val="00081EC9"/>
    <w:rsid w:val="00086970"/>
    <w:rsid w:val="00093289"/>
    <w:rsid w:val="00095324"/>
    <w:rsid w:val="000A4D66"/>
    <w:rsid w:val="000D1AA2"/>
    <w:rsid w:val="000F44DC"/>
    <w:rsid w:val="000F4C1B"/>
    <w:rsid w:val="001760D1"/>
    <w:rsid w:val="0019278B"/>
    <w:rsid w:val="00260D17"/>
    <w:rsid w:val="00265BE7"/>
    <w:rsid w:val="00267365"/>
    <w:rsid w:val="00270305"/>
    <w:rsid w:val="002B5440"/>
    <w:rsid w:val="002D51BA"/>
    <w:rsid w:val="00310DD9"/>
    <w:rsid w:val="003D6A00"/>
    <w:rsid w:val="004015C6"/>
    <w:rsid w:val="00444375"/>
    <w:rsid w:val="00485959"/>
    <w:rsid w:val="0049445F"/>
    <w:rsid w:val="004A35C6"/>
    <w:rsid w:val="004B5A76"/>
    <w:rsid w:val="004C4CCC"/>
    <w:rsid w:val="004D2653"/>
    <w:rsid w:val="004F3581"/>
    <w:rsid w:val="0052302C"/>
    <w:rsid w:val="005560AB"/>
    <w:rsid w:val="00584A71"/>
    <w:rsid w:val="005D618B"/>
    <w:rsid w:val="00600151"/>
    <w:rsid w:val="00604457"/>
    <w:rsid w:val="0062235D"/>
    <w:rsid w:val="00626106"/>
    <w:rsid w:val="006345FD"/>
    <w:rsid w:val="006916B1"/>
    <w:rsid w:val="006A2720"/>
    <w:rsid w:val="006C7DCD"/>
    <w:rsid w:val="006D0EF8"/>
    <w:rsid w:val="006D185E"/>
    <w:rsid w:val="0073086B"/>
    <w:rsid w:val="00734276"/>
    <w:rsid w:val="00753DA8"/>
    <w:rsid w:val="007B451A"/>
    <w:rsid w:val="007F67D0"/>
    <w:rsid w:val="00804586"/>
    <w:rsid w:val="00863320"/>
    <w:rsid w:val="00883648"/>
    <w:rsid w:val="008C23A8"/>
    <w:rsid w:val="00904A65"/>
    <w:rsid w:val="009A013A"/>
    <w:rsid w:val="009D63EC"/>
    <w:rsid w:val="00A06FC8"/>
    <w:rsid w:val="00A13B76"/>
    <w:rsid w:val="00AA09CC"/>
    <w:rsid w:val="00AB71CD"/>
    <w:rsid w:val="00AC2941"/>
    <w:rsid w:val="00AC7253"/>
    <w:rsid w:val="00AF41A8"/>
    <w:rsid w:val="00B04C00"/>
    <w:rsid w:val="00B239F6"/>
    <w:rsid w:val="00B82E49"/>
    <w:rsid w:val="00B97E5C"/>
    <w:rsid w:val="00BC2B71"/>
    <w:rsid w:val="00C00656"/>
    <w:rsid w:val="00C12304"/>
    <w:rsid w:val="00C34FF4"/>
    <w:rsid w:val="00C45039"/>
    <w:rsid w:val="00C46665"/>
    <w:rsid w:val="00C7692B"/>
    <w:rsid w:val="00CF794E"/>
    <w:rsid w:val="00D522D6"/>
    <w:rsid w:val="00D57B75"/>
    <w:rsid w:val="00D81B43"/>
    <w:rsid w:val="00DF4445"/>
    <w:rsid w:val="00DF7AC7"/>
    <w:rsid w:val="00E143B5"/>
    <w:rsid w:val="00E151F6"/>
    <w:rsid w:val="00E253C2"/>
    <w:rsid w:val="00EC0F26"/>
    <w:rsid w:val="00EC74BB"/>
    <w:rsid w:val="00ED1FD0"/>
    <w:rsid w:val="00F05556"/>
    <w:rsid w:val="00F67106"/>
    <w:rsid w:val="00F85890"/>
    <w:rsid w:val="00FB54C5"/>
    <w:rsid w:val="00FC3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C916"/>
  <w15:chartTrackingRefBased/>
  <w15:docId w15:val="{342136E3-4215-4494-BC4E-659BF88F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B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B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B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B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B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B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B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B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B75"/>
    <w:rPr>
      <w:rFonts w:eastAsiaTheme="majorEastAsia" w:cstheme="majorBidi"/>
      <w:color w:val="272727" w:themeColor="text1" w:themeTint="D8"/>
    </w:rPr>
  </w:style>
  <w:style w:type="paragraph" w:styleId="Title">
    <w:name w:val="Title"/>
    <w:basedOn w:val="Normal"/>
    <w:next w:val="Normal"/>
    <w:link w:val="TitleChar"/>
    <w:uiPriority w:val="10"/>
    <w:qFormat/>
    <w:rsid w:val="00D57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B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B75"/>
    <w:pPr>
      <w:spacing w:before="160"/>
      <w:jc w:val="center"/>
    </w:pPr>
    <w:rPr>
      <w:i/>
      <w:iCs/>
      <w:color w:val="404040" w:themeColor="text1" w:themeTint="BF"/>
    </w:rPr>
  </w:style>
  <w:style w:type="character" w:customStyle="1" w:styleId="QuoteChar">
    <w:name w:val="Quote Char"/>
    <w:basedOn w:val="DefaultParagraphFont"/>
    <w:link w:val="Quote"/>
    <w:uiPriority w:val="29"/>
    <w:rsid w:val="00D57B75"/>
    <w:rPr>
      <w:i/>
      <w:iCs/>
      <w:color w:val="404040" w:themeColor="text1" w:themeTint="BF"/>
    </w:rPr>
  </w:style>
  <w:style w:type="paragraph" w:styleId="ListParagraph">
    <w:name w:val="List Paragraph"/>
    <w:basedOn w:val="Normal"/>
    <w:uiPriority w:val="34"/>
    <w:qFormat/>
    <w:rsid w:val="00D57B75"/>
    <w:pPr>
      <w:ind w:left="720"/>
      <w:contextualSpacing/>
    </w:pPr>
  </w:style>
  <w:style w:type="character" w:styleId="IntenseEmphasis">
    <w:name w:val="Intense Emphasis"/>
    <w:basedOn w:val="DefaultParagraphFont"/>
    <w:uiPriority w:val="21"/>
    <w:qFormat/>
    <w:rsid w:val="00D57B75"/>
    <w:rPr>
      <w:i/>
      <w:iCs/>
      <w:color w:val="0F4761" w:themeColor="accent1" w:themeShade="BF"/>
    </w:rPr>
  </w:style>
  <w:style w:type="paragraph" w:styleId="IntenseQuote">
    <w:name w:val="Intense Quote"/>
    <w:basedOn w:val="Normal"/>
    <w:next w:val="Normal"/>
    <w:link w:val="IntenseQuoteChar"/>
    <w:uiPriority w:val="30"/>
    <w:qFormat/>
    <w:rsid w:val="00D57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B75"/>
    <w:rPr>
      <w:i/>
      <w:iCs/>
      <w:color w:val="0F4761" w:themeColor="accent1" w:themeShade="BF"/>
    </w:rPr>
  </w:style>
  <w:style w:type="character" w:styleId="IntenseReference">
    <w:name w:val="Intense Reference"/>
    <w:basedOn w:val="DefaultParagraphFont"/>
    <w:uiPriority w:val="32"/>
    <w:qFormat/>
    <w:rsid w:val="00D57B75"/>
    <w:rPr>
      <w:b/>
      <w:bCs/>
      <w:smallCaps/>
      <w:color w:val="0F4761" w:themeColor="accent1" w:themeShade="BF"/>
      <w:spacing w:val="5"/>
    </w:rPr>
  </w:style>
  <w:style w:type="character" w:styleId="PlaceholderText">
    <w:name w:val="Placeholder Text"/>
    <w:basedOn w:val="DefaultParagraphFont"/>
    <w:uiPriority w:val="99"/>
    <w:semiHidden/>
    <w:rsid w:val="00485959"/>
    <w:rPr>
      <w:color w:val="666666"/>
    </w:rPr>
  </w:style>
  <w:style w:type="table" w:styleId="TableGrid">
    <w:name w:val="Table Grid"/>
    <w:basedOn w:val="TableNormal"/>
    <w:uiPriority w:val="39"/>
    <w:rsid w:val="00F85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1820945">
      <w:bodyDiv w:val="1"/>
      <w:marLeft w:val="0"/>
      <w:marRight w:val="0"/>
      <w:marTop w:val="0"/>
      <w:marBottom w:val="0"/>
      <w:divBdr>
        <w:top w:val="none" w:sz="0" w:space="0" w:color="auto"/>
        <w:left w:val="none" w:sz="0" w:space="0" w:color="auto"/>
        <w:bottom w:val="none" w:sz="0" w:space="0" w:color="auto"/>
        <w:right w:val="none" w:sz="0" w:space="0" w:color="auto"/>
      </w:divBdr>
    </w:div>
    <w:div w:id="213616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196</TotalTime>
  <Pages>9</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83</cp:revision>
  <dcterms:created xsi:type="dcterms:W3CDTF">2025-07-28T03:32:00Z</dcterms:created>
  <dcterms:modified xsi:type="dcterms:W3CDTF">2025-07-28T08:25:00Z</dcterms:modified>
</cp:coreProperties>
</file>