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94FDD" w14:textId="77777777" w:rsidR="00B95D47" w:rsidRPr="00624F23" w:rsidRDefault="00B95D47" w:rsidP="00B95D47">
      <w:pPr>
        <w:jc w:val="center"/>
        <w:rPr>
          <w:rFonts w:ascii="Times New Roman" w:hAnsi="Times New Roman"/>
          <w:color w:val="FF0000"/>
          <w:sz w:val="30"/>
          <w:szCs w:val="30"/>
        </w:rPr>
      </w:pPr>
      <w:r w:rsidRPr="00624F23">
        <w:rPr>
          <w:rFonts w:ascii="Times New Roman" w:hAnsi="Times New Roman"/>
          <w:color w:val="FF0000"/>
          <w:sz w:val="30"/>
          <w:szCs w:val="30"/>
        </w:rPr>
        <w:t>CCNA: Introduction to Network</w:t>
      </w:r>
    </w:p>
    <w:p w14:paraId="226999E5" w14:textId="36B38F9E" w:rsidR="00B95D47" w:rsidRDefault="00B95D47" w:rsidP="00B95D47">
      <w:pPr>
        <w:jc w:val="center"/>
        <w:rPr>
          <w:rFonts w:ascii="Times New Roman" w:hAnsi="Times New Roman"/>
          <w:b/>
          <w:bCs/>
          <w:color w:val="45B0E1"/>
          <w:sz w:val="28"/>
          <w:szCs w:val="28"/>
        </w:rPr>
      </w:pPr>
      <w:r w:rsidRPr="00654456">
        <w:rPr>
          <w:rFonts w:ascii="Times New Roman" w:hAnsi="Times New Roman"/>
          <w:b/>
          <w:bCs/>
          <w:color w:val="45B0E1"/>
          <w:sz w:val="28"/>
          <w:szCs w:val="28"/>
        </w:rPr>
        <w:t xml:space="preserve">Module </w:t>
      </w:r>
      <w:r>
        <w:rPr>
          <w:rFonts w:ascii="Times New Roman" w:hAnsi="Times New Roman"/>
          <w:b/>
          <w:bCs/>
          <w:color w:val="45B0E1"/>
          <w:sz w:val="28"/>
          <w:szCs w:val="28"/>
        </w:rPr>
        <w:t>11</w:t>
      </w:r>
      <w:r w:rsidRPr="00654456">
        <w:rPr>
          <w:rFonts w:ascii="Times New Roman" w:hAnsi="Times New Roman"/>
          <w:b/>
          <w:bCs/>
          <w:color w:val="45B0E1"/>
          <w:sz w:val="28"/>
          <w:szCs w:val="28"/>
        </w:rPr>
        <w:t xml:space="preserve"> – </w:t>
      </w:r>
      <w:r>
        <w:rPr>
          <w:rFonts w:ascii="Times New Roman" w:hAnsi="Times New Roman"/>
          <w:b/>
          <w:bCs/>
          <w:color w:val="45B0E1"/>
          <w:sz w:val="28"/>
          <w:szCs w:val="28"/>
        </w:rPr>
        <w:t>11</w:t>
      </w:r>
      <w:r w:rsidRPr="00654456">
        <w:rPr>
          <w:rFonts w:ascii="Times New Roman" w:hAnsi="Times New Roman"/>
          <w:b/>
          <w:bCs/>
          <w:color w:val="45B0E1"/>
          <w:sz w:val="28"/>
          <w:szCs w:val="28"/>
        </w:rPr>
        <w:t>.</w:t>
      </w:r>
      <w:r>
        <w:rPr>
          <w:rFonts w:ascii="Times New Roman" w:hAnsi="Times New Roman"/>
          <w:b/>
          <w:bCs/>
          <w:color w:val="45B0E1"/>
          <w:sz w:val="28"/>
          <w:szCs w:val="28"/>
        </w:rPr>
        <w:t>4</w:t>
      </w:r>
      <w:r w:rsidRPr="00654456">
        <w:rPr>
          <w:rFonts w:ascii="Times New Roman" w:hAnsi="Times New Roman"/>
          <w:b/>
          <w:bCs/>
          <w:color w:val="45B0E1"/>
          <w:sz w:val="28"/>
          <w:szCs w:val="28"/>
        </w:rPr>
        <w:t xml:space="preserve">: </w:t>
      </w:r>
      <w:r>
        <w:rPr>
          <w:rFonts w:ascii="Times New Roman" w:hAnsi="Times New Roman"/>
          <w:b/>
          <w:bCs/>
          <w:color w:val="45B0E1"/>
          <w:sz w:val="28"/>
          <w:szCs w:val="28"/>
        </w:rPr>
        <w:t xml:space="preserve"> </w:t>
      </w:r>
      <w:r>
        <w:rPr>
          <w:rFonts w:ascii="Times New Roman" w:hAnsi="Times New Roman"/>
          <w:b/>
          <w:bCs/>
          <w:color w:val="45B0E1"/>
          <w:sz w:val="28"/>
          <w:szCs w:val="28"/>
        </w:rPr>
        <w:t>Network Segmentation</w:t>
      </w:r>
    </w:p>
    <w:p w14:paraId="183284FD" w14:textId="77777777" w:rsidR="00B95D47" w:rsidRDefault="00B95D47" w:rsidP="00B95D47">
      <w:pPr>
        <w:rPr>
          <w:rFonts w:ascii="Times New Roman" w:hAnsi="Times New Roman"/>
          <w:b/>
          <w:bCs/>
          <w:color w:val="45B0E1"/>
          <w:sz w:val="28"/>
          <w:szCs w:val="28"/>
        </w:rPr>
      </w:pPr>
    </w:p>
    <w:p w14:paraId="4A822B41" w14:textId="13F9D123" w:rsidR="00B95D47" w:rsidRDefault="00B95D47" w:rsidP="00B95D47">
      <w:pPr>
        <w:rPr>
          <w:rFonts w:ascii="Times New Roman" w:hAnsi="Times New Roman"/>
          <w:b/>
          <w:bCs/>
          <w:color w:val="80340D" w:themeColor="accent2" w:themeShade="80"/>
          <w:sz w:val="28"/>
          <w:szCs w:val="28"/>
        </w:rPr>
      </w:pPr>
      <w:r w:rsidRPr="00B95D47">
        <w:rPr>
          <w:rFonts w:ascii="Times New Roman" w:hAnsi="Times New Roman"/>
          <w:b/>
          <w:bCs/>
          <w:color w:val="80340D" w:themeColor="accent2" w:themeShade="80"/>
          <w:sz w:val="28"/>
          <w:szCs w:val="28"/>
        </w:rPr>
        <w:t xml:space="preserve">I. </w:t>
      </w:r>
      <w:r w:rsidRPr="00B95D47">
        <w:rPr>
          <w:rFonts w:ascii="Times New Roman" w:hAnsi="Times New Roman"/>
          <w:b/>
          <w:bCs/>
          <w:color w:val="80340D" w:themeColor="accent2" w:themeShade="80"/>
          <w:sz w:val="28"/>
          <w:szCs w:val="28"/>
        </w:rPr>
        <w:t>Broadcast Domains and Segmentation</w:t>
      </w:r>
    </w:p>
    <w:p w14:paraId="2AE87B2A" w14:textId="65A64665" w:rsidR="00B95D47" w:rsidRPr="00B95D47" w:rsidRDefault="00B95D47" w:rsidP="00B95D47">
      <w:pPr>
        <w:jc w:val="both"/>
        <w:rPr>
          <w:rFonts w:ascii="Times New Roman" w:hAnsi="Times New Roman"/>
        </w:rPr>
      </w:pPr>
      <w:r w:rsidRPr="00B95D47">
        <w:rPr>
          <w:rFonts w:ascii="Times New Roman" w:hAnsi="Times New Roman"/>
        </w:rPr>
        <w:t>Broadcasts are used on Ethernet LANs for various purposes, like ARP (to find MAC addresses associated with IP addresses) and DHCP (to discover DHCP servers). Switches forward broadcasts out all their interfaces (except the one where the broadcast originated), meaning the broadcast reaches all connected devices. While sometimes useful, broadcasts can also be inefficient if the information is only relevant to a subset of users.</w:t>
      </w:r>
    </w:p>
    <w:p w14:paraId="4808EDBF" w14:textId="51E84AD5" w:rsidR="00B95D47" w:rsidRDefault="00B95D47">
      <w:r>
        <w:rPr>
          <w:noProof/>
        </w:rPr>
        <w:drawing>
          <wp:inline distT="0" distB="0" distL="0" distR="0" wp14:anchorId="578BA9C4" wp14:editId="092D61F8">
            <wp:extent cx="5943600" cy="3683635"/>
            <wp:effectExtent l="0" t="0" r="0" b="0"/>
            <wp:docPr id="284862634"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62634" name="Picture 1" descr="A diagram of a network&#10;&#10;AI-generated content may be incorrect."/>
                    <pic:cNvPicPr/>
                  </pic:nvPicPr>
                  <pic:blipFill>
                    <a:blip r:embed="rId4"/>
                    <a:stretch>
                      <a:fillRect/>
                    </a:stretch>
                  </pic:blipFill>
                  <pic:spPr>
                    <a:xfrm>
                      <a:off x="0" y="0"/>
                      <a:ext cx="5943600" cy="3683635"/>
                    </a:xfrm>
                    <a:prstGeom prst="rect">
                      <a:avLst/>
                    </a:prstGeom>
                  </pic:spPr>
                </pic:pic>
              </a:graphicData>
            </a:graphic>
          </wp:inline>
        </w:drawing>
      </w:r>
    </w:p>
    <w:p w14:paraId="78C793A3" w14:textId="77777777" w:rsidR="00B95D47" w:rsidRDefault="00B95D47"/>
    <w:p w14:paraId="5CE02A98" w14:textId="19D0643B" w:rsidR="00B95D47" w:rsidRPr="00B95D47" w:rsidRDefault="00B95D47" w:rsidP="00B95D47">
      <w:pPr>
        <w:rPr>
          <w:rFonts w:ascii="Times New Roman" w:hAnsi="Times New Roman"/>
          <w:b/>
          <w:bCs/>
          <w:color w:val="80340D" w:themeColor="accent2" w:themeShade="80"/>
          <w:sz w:val="28"/>
          <w:szCs w:val="28"/>
        </w:rPr>
      </w:pPr>
      <w:r w:rsidRPr="00B95D47">
        <w:rPr>
          <w:rFonts w:ascii="Times New Roman" w:hAnsi="Times New Roman"/>
          <w:b/>
          <w:bCs/>
          <w:color w:val="80340D" w:themeColor="accent2" w:themeShade="80"/>
          <w:sz w:val="28"/>
          <w:szCs w:val="28"/>
        </w:rPr>
        <w:t>I</w:t>
      </w:r>
      <w:r>
        <w:rPr>
          <w:rFonts w:ascii="Times New Roman" w:hAnsi="Times New Roman"/>
          <w:b/>
          <w:bCs/>
          <w:color w:val="80340D" w:themeColor="accent2" w:themeShade="80"/>
          <w:sz w:val="28"/>
          <w:szCs w:val="28"/>
        </w:rPr>
        <w:t>I</w:t>
      </w:r>
      <w:r w:rsidRPr="00B95D47">
        <w:rPr>
          <w:rFonts w:ascii="Times New Roman" w:hAnsi="Times New Roman"/>
          <w:b/>
          <w:bCs/>
          <w:color w:val="80340D" w:themeColor="accent2" w:themeShade="80"/>
          <w:sz w:val="28"/>
          <w:szCs w:val="28"/>
        </w:rPr>
        <w:t>. Problems with Large Broadcast Domains</w:t>
      </w:r>
    </w:p>
    <w:p w14:paraId="0839A519" w14:textId="28D9610E" w:rsidR="00B95D47" w:rsidRDefault="00B95D47" w:rsidP="00B95D47">
      <w:pPr>
        <w:jc w:val="both"/>
        <w:rPr>
          <w:rFonts w:ascii="Times New Roman" w:hAnsi="Times New Roman"/>
        </w:rPr>
      </w:pPr>
      <w:r w:rsidRPr="00B95D47">
        <w:rPr>
          <w:rFonts w:ascii="Times New Roman" w:hAnsi="Times New Roman"/>
        </w:rPr>
        <w:t>Large broadcast domains, connecting many hosts, can lead to excessive broadcast traffic. This high volume of broadcasts can negatively impact network performance, slowing down both the network itself and individual devices, as each device must process every broadcast packet. The example of LAN 1 with 400 users illustrates this problem, where the large number of connected hosts could generate a problematic amount of broadcast traffic.</w:t>
      </w:r>
    </w:p>
    <w:p w14:paraId="416E25C1" w14:textId="74BE6437" w:rsidR="00B95D47" w:rsidRDefault="00B95D47" w:rsidP="00B95D47">
      <w:pPr>
        <w:jc w:val="both"/>
        <w:rPr>
          <w:rFonts w:ascii="Times New Roman" w:hAnsi="Times New Roman"/>
        </w:rPr>
      </w:pPr>
      <w:r>
        <w:rPr>
          <w:noProof/>
        </w:rPr>
        <w:lastRenderedPageBreak/>
        <w:drawing>
          <wp:inline distT="0" distB="0" distL="0" distR="0" wp14:anchorId="4717922F" wp14:editId="79506238">
            <wp:extent cx="5943600" cy="3624580"/>
            <wp:effectExtent l="0" t="0" r="0" b="0"/>
            <wp:docPr id="905789156"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89156" name="Picture 1" descr="A diagram of a network&#10;&#10;AI-generated content may be incorrect."/>
                    <pic:cNvPicPr/>
                  </pic:nvPicPr>
                  <pic:blipFill>
                    <a:blip r:embed="rId5"/>
                    <a:stretch>
                      <a:fillRect/>
                    </a:stretch>
                  </pic:blipFill>
                  <pic:spPr>
                    <a:xfrm>
                      <a:off x="0" y="0"/>
                      <a:ext cx="5943600" cy="3624580"/>
                    </a:xfrm>
                    <a:prstGeom prst="rect">
                      <a:avLst/>
                    </a:prstGeom>
                  </pic:spPr>
                </pic:pic>
              </a:graphicData>
            </a:graphic>
          </wp:inline>
        </w:drawing>
      </w:r>
    </w:p>
    <w:p w14:paraId="54AEF89C" w14:textId="2BEB34B1" w:rsidR="00B95D47" w:rsidRPr="00B95D47" w:rsidRDefault="00B95D47" w:rsidP="00B95D47">
      <w:pPr>
        <w:jc w:val="both"/>
        <w:rPr>
          <w:rFonts w:ascii="Times New Roman" w:hAnsi="Times New Roman"/>
        </w:rPr>
      </w:pPr>
      <w:r>
        <w:rPr>
          <w:noProof/>
        </w:rPr>
        <w:drawing>
          <wp:inline distT="0" distB="0" distL="0" distR="0" wp14:anchorId="79513EF7" wp14:editId="7CDCFC9E">
            <wp:extent cx="5943600" cy="2841625"/>
            <wp:effectExtent l="0" t="0" r="0" b="0"/>
            <wp:docPr id="1589099755" name="Picture 1" descr="A diagram of a cloud computing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99755" name="Picture 1" descr="A diagram of a cloud computing network&#10;&#10;AI-generated content may be incorrect."/>
                    <pic:cNvPicPr/>
                  </pic:nvPicPr>
                  <pic:blipFill>
                    <a:blip r:embed="rId6"/>
                    <a:stretch>
                      <a:fillRect/>
                    </a:stretch>
                  </pic:blipFill>
                  <pic:spPr>
                    <a:xfrm>
                      <a:off x="0" y="0"/>
                      <a:ext cx="5943600" cy="2841625"/>
                    </a:xfrm>
                    <a:prstGeom prst="rect">
                      <a:avLst/>
                    </a:prstGeom>
                  </pic:spPr>
                </pic:pic>
              </a:graphicData>
            </a:graphic>
          </wp:inline>
        </w:drawing>
      </w:r>
    </w:p>
    <w:p w14:paraId="5E032B4A" w14:textId="77777777" w:rsidR="00B95D47" w:rsidRDefault="00B95D47"/>
    <w:sectPr w:rsidR="00B95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47"/>
    <w:rsid w:val="00967F28"/>
    <w:rsid w:val="00B95D47"/>
    <w:rsid w:val="00D7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97D4"/>
  <w15:chartTrackingRefBased/>
  <w15:docId w15:val="{329A8E6F-B3A0-4133-A629-012BC42F6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D47"/>
    <w:rPr>
      <w:rFonts w:eastAsiaTheme="majorEastAsia" w:cstheme="majorBidi"/>
      <w:color w:val="272727" w:themeColor="text1" w:themeTint="D8"/>
    </w:rPr>
  </w:style>
  <w:style w:type="paragraph" w:styleId="Title">
    <w:name w:val="Title"/>
    <w:basedOn w:val="Normal"/>
    <w:next w:val="Normal"/>
    <w:link w:val="TitleChar"/>
    <w:uiPriority w:val="10"/>
    <w:qFormat/>
    <w:rsid w:val="00B95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D47"/>
    <w:pPr>
      <w:spacing w:before="160"/>
      <w:jc w:val="center"/>
    </w:pPr>
    <w:rPr>
      <w:i/>
      <w:iCs/>
      <w:color w:val="404040" w:themeColor="text1" w:themeTint="BF"/>
    </w:rPr>
  </w:style>
  <w:style w:type="character" w:customStyle="1" w:styleId="QuoteChar">
    <w:name w:val="Quote Char"/>
    <w:basedOn w:val="DefaultParagraphFont"/>
    <w:link w:val="Quote"/>
    <w:uiPriority w:val="29"/>
    <w:rsid w:val="00B95D47"/>
    <w:rPr>
      <w:i/>
      <w:iCs/>
      <w:color w:val="404040" w:themeColor="text1" w:themeTint="BF"/>
    </w:rPr>
  </w:style>
  <w:style w:type="paragraph" w:styleId="ListParagraph">
    <w:name w:val="List Paragraph"/>
    <w:basedOn w:val="Normal"/>
    <w:uiPriority w:val="34"/>
    <w:qFormat/>
    <w:rsid w:val="00B95D47"/>
    <w:pPr>
      <w:ind w:left="720"/>
      <w:contextualSpacing/>
    </w:pPr>
  </w:style>
  <w:style w:type="character" w:styleId="IntenseEmphasis">
    <w:name w:val="Intense Emphasis"/>
    <w:basedOn w:val="DefaultParagraphFont"/>
    <w:uiPriority w:val="21"/>
    <w:qFormat/>
    <w:rsid w:val="00B95D47"/>
    <w:rPr>
      <w:i/>
      <w:iCs/>
      <w:color w:val="0F4761" w:themeColor="accent1" w:themeShade="BF"/>
    </w:rPr>
  </w:style>
  <w:style w:type="paragraph" w:styleId="IntenseQuote">
    <w:name w:val="Intense Quote"/>
    <w:basedOn w:val="Normal"/>
    <w:next w:val="Normal"/>
    <w:link w:val="IntenseQuoteChar"/>
    <w:uiPriority w:val="30"/>
    <w:qFormat/>
    <w:rsid w:val="00B95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D47"/>
    <w:rPr>
      <w:i/>
      <w:iCs/>
      <w:color w:val="0F4761" w:themeColor="accent1" w:themeShade="BF"/>
    </w:rPr>
  </w:style>
  <w:style w:type="character" w:styleId="IntenseReference">
    <w:name w:val="Intense Reference"/>
    <w:basedOn w:val="DefaultParagraphFont"/>
    <w:uiPriority w:val="32"/>
    <w:qFormat/>
    <w:rsid w:val="00B95D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05627">
      <w:bodyDiv w:val="1"/>
      <w:marLeft w:val="0"/>
      <w:marRight w:val="0"/>
      <w:marTop w:val="0"/>
      <w:marBottom w:val="0"/>
      <w:divBdr>
        <w:top w:val="none" w:sz="0" w:space="0" w:color="auto"/>
        <w:left w:val="none" w:sz="0" w:space="0" w:color="auto"/>
        <w:bottom w:val="none" w:sz="0" w:space="0" w:color="auto"/>
        <w:right w:val="none" w:sz="0" w:space="0" w:color="auto"/>
      </w:divBdr>
      <w:divsChild>
        <w:div w:id="2077628897">
          <w:marLeft w:val="0"/>
          <w:marRight w:val="0"/>
          <w:marTop w:val="0"/>
          <w:marBottom w:val="0"/>
          <w:divBdr>
            <w:top w:val="none" w:sz="0" w:space="0" w:color="auto"/>
            <w:left w:val="none" w:sz="0" w:space="0" w:color="auto"/>
            <w:bottom w:val="none" w:sz="0" w:space="0" w:color="auto"/>
            <w:right w:val="none" w:sz="0" w:space="0" w:color="auto"/>
          </w:divBdr>
          <w:divsChild>
            <w:div w:id="959841550">
              <w:marLeft w:val="0"/>
              <w:marRight w:val="0"/>
              <w:marTop w:val="0"/>
              <w:marBottom w:val="0"/>
              <w:divBdr>
                <w:top w:val="none" w:sz="0" w:space="0" w:color="auto"/>
                <w:left w:val="none" w:sz="0" w:space="0" w:color="auto"/>
                <w:bottom w:val="none" w:sz="0" w:space="0" w:color="auto"/>
                <w:right w:val="none" w:sz="0" w:space="0" w:color="auto"/>
              </w:divBdr>
              <w:divsChild>
                <w:div w:id="1251885642">
                  <w:marLeft w:val="0"/>
                  <w:marRight w:val="0"/>
                  <w:marTop w:val="0"/>
                  <w:marBottom w:val="0"/>
                  <w:divBdr>
                    <w:top w:val="none" w:sz="0" w:space="0" w:color="auto"/>
                    <w:left w:val="none" w:sz="0" w:space="0" w:color="auto"/>
                    <w:bottom w:val="none" w:sz="0" w:space="0" w:color="auto"/>
                    <w:right w:val="none" w:sz="0" w:space="0" w:color="auto"/>
                  </w:divBdr>
                  <w:divsChild>
                    <w:div w:id="534736202">
                      <w:marLeft w:val="0"/>
                      <w:marRight w:val="0"/>
                      <w:marTop w:val="0"/>
                      <w:marBottom w:val="0"/>
                      <w:divBdr>
                        <w:top w:val="none" w:sz="0" w:space="0" w:color="auto"/>
                        <w:left w:val="none" w:sz="0" w:space="0" w:color="auto"/>
                        <w:bottom w:val="none" w:sz="0" w:space="0" w:color="auto"/>
                        <w:right w:val="none" w:sz="0" w:space="0" w:color="auto"/>
                      </w:divBdr>
                      <w:divsChild>
                        <w:div w:id="3578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773500">
      <w:bodyDiv w:val="1"/>
      <w:marLeft w:val="0"/>
      <w:marRight w:val="0"/>
      <w:marTop w:val="0"/>
      <w:marBottom w:val="0"/>
      <w:divBdr>
        <w:top w:val="none" w:sz="0" w:space="0" w:color="auto"/>
        <w:left w:val="none" w:sz="0" w:space="0" w:color="auto"/>
        <w:bottom w:val="none" w:sz="0" w:space="0" w:color="auto"/>
        <w:right w:val="none" w:sz="0" w:space="0" w:color="auto"/>
      </w:divBdr>
      <w:divsChild>
        <w:div w:id="57680181">
          <w:marLeft w:val="0"/>
          <w:marRight w:val="0"/>
          <w:marTop w:val="0"/>
          <w:marBottom w:val="0"/>
          <w:divBdr>
            <w:top w:val="none" w:sz="0" w:space="0" w:color="auto"/>
            <w:left w:val="none" w:sz="0" w:space="0" w:color="auto"/>
            <w:bottom w:val="none" w:sz="0" w:space="0" w:color="auto"/>
            <w:right w:val="none" w:sz="0" w:space="0" w:color="auto"/>
          </w:divBdr>
          <w:divsChild>
            <w:div w:id="405036819">
              <w:marLeft w:val="0"/>
              <w:marRight w:val="0"/>
              <w:marTop w:val="0"/>
              <w:marBottom w:val="0"/>
              <w:divBdr>
                <w:top w:val="none" w:sz="0" w:space="0" w:color="auto"/>
                <w:left w:val="none" w:sz="0" w:space="0" w:color="auto"/>
                <w:bottom w:val="none" w:sz="0" w:space="0" w:color="auto"/>
                <w:right w:val="none" w:sz="0" w:space="0" w:color="auto"/>
              </w:divBdr>
              <w:divsChild>
                <w:div w:id="2131314800">
                  <w:marLeft w:val="0"/>
                  <w:marRight w:val="0"/>
                  <w:marTop w:val="0"/>
                  <w:marBottom w:val="0"/>
                  <w:divBdr>
                    <w:top w:val="none" w:sz="0" w:space="0" w:color="auto"/>
                    <w:left w:val="none" w:sz="0" w:space="0" w:color="auto"/>
                    <w:bottom w:val="none" w:sz="0" w:space="0" w:color="auto"/>
                    <w:right w:val="none" w:sz="0" w:space="0" w:color="auto"/>
                  </w:divBdr>
                  <w:divsChild>
                    <w:div w:id="517161929">
                      <w:marLeft w:val="0"/>
                      <w:marRight w:val="0"/>
                      <w:marTop w:val="0"/>
                      <w:marBottom w:val="0"/>
                      <w:divBdr>
                        <w:top w:val="none" w:sz="0" w:space="0" w:color="auto"/>
                        <w:left w:val="none" w:sz="0" w:space="0" w:color="auto"/>
                        <w:bottom w:val="none" w:sz="0" w:space="0" w:color="auto"/>
                        <w:right w:val="none" w:sz="0" w:space="0" w:color="auto"/>
                      </w:divBdr>
                      <w:divsChild>
                        <w:div w:id="2227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1</cp:revision>
  <dcterms:created xsi:type="dcterms:W3CDTF">2025-02-13T07:17:00Z</dcterms:created>
  <dcterms:modified xsi:type="dcterms:W3CDTF">2025-02-13T07:39:00Z</dcterms:modified>
</cp:coreProperties>
</file>