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36212" w14:textId="255E1172" w:rsidR="008D4F90" w:rsidRPr="008D4F90" w:rsidRDefault="008D4F90" w:rsidP="008D4F90">
      <w:pPr>
        <w:jc w:val="center"/>
        <w:rPr>
          <w:color w:val="FF0000"/>
          <w:sz w:val="30"/>
          <w:szCs w:val="30"/>
        </w:rPr>
      </w:pPr>
      <w:r w:rsidRPr="008D4F90">
        <w:rPr>
          <w:color w:val="FF0000"/>
          <w:sz w:val="30"/>
          <w:szCs w:val="30"/>
        </w:rPr>
        <w:t>CCNA: Introduction to Network</w:t>
      </w:r>
    </w:p>
    <w:p w14:paraId="5BED5CE9" w14:textId="7B2D20DB" w:rsidR="008D4F90" w:rsidRDefault="008D4F90" w:rsidP="008D4F90">
      <w:pPr>
        <w:jc w:val="center"/>
        <w:rPr>
          <w:b/>
          <w:bCs/>
          <w:color w:val="45B0E1" w:themeColor="accent1" w:themeTint="99"/>
          <w:sz w:val="28"/>
          <w:szCs w:val="28"/>
        </w:rPr>
      </w:pPr>
      <w:r w:rsidRPr="008D4F90">
        <w:rPr>
          <w:b/>
          <w:bCs/>
          <w:color w:val="45B0E1" w:themeColor="accent1" w:themeTint="99"/>
          <w:sz w:val="28"/>
          <w:szCs w:val="28"/>
        </w:rPr>
        <w:t>Module 2</w:t>
      </w:r>
      <w:r w:rsidR="009751C3">
        <w:rPr>
          <w:b/>
          <w:bCs/>
          <w:color w:val="45B0E1" w:themeColor="accent1" w:themeTint="99"/>
          <w:sz w:val="28"/>
          <w:szCs w:val="28"/>
        </w:rPr>
        <w:t>: Basic Switch and End Device Configuration</w:t>
      </w:r>
    </w:p>
    <w:p w14:paraId="185B95E3" w14:textId="11D02700" w:rsidR="008D4F90" w:rsidRDefault="008D4F90" w:rsidP="008D4F90">
      <w:pPr>
        <w:rPr>
          <w:sz w:val="26"/>
          <w:szCs w:val="26"/>
        </w:rPr>
      </w:pPr>
      <w:r w:rsidRPr="008D4F90">
        <w:rPr>
          <w:sz w:val="26"/>
          <w:szCs w:val="26"/>
        </w:rPr>
        <w:t>I. The TCP/IP and OSI Model:</w:t>
      </w:r>
    </w:p>
    <w:p w14:paraId="0E852AC5" w14:textId="4D965A61" w:rsidR="008D4F90" w:rsidRDefault="008D4F90" w:rsidP="008D4F90">
      <w:pPr>
        <w:jc w:val="both"/>
      </w:pPr>
      <w:r w:rsidRPr="008D4F90">
        <w:rPr>
          <w:b/>
          <w:bCs/>
          <w:sz w:val="26"/>
          <w:szCs w:val="26"/>
        </w:rPr>
        <w:t xml:space="preserve">- </w:t>
      </w:r>
      <w:r w:rsidRPr="008D4F90">
        <w:rPr>
          <w:b/>
          <w:bCs/>
        </w:rPr>
        <w:t>OSI Model:</w:t>
      </w:r>
      <w:r>
        <w:rPr>
          <w:b/>
          <w:bCs/>
        </w:rPr>
        <w:t xml:space="preserve"> </w:t>
      </w:r>
      <w:r w:rsidRPr="008D4F90">
        <w:t>A conceptual framework for network communication, divided into seven layers, each with specific functions.</w:t>
      </w:r>
    </w:p>
    <w:p w14:paraId="51141EFC" w14:textId="7B40C726" w:rsidR="008D4F90" w:rsidRDefault="008D4F90" w:rsidP="008D4F90">
      <w:pPr>
        <w:jc w:val="both"/>
      </w:pPr>
      <w:r>
        <w:t xml:space="preserve">- </w:t>
      </w:r>
      <w:r w:rsidRPr="008D4F90">
        <w:rPr>
          <w:b/>
          <w:bCs/>
        </w:rPr>
        <w:t>TCP/IP Model:</w:t>
      </w:r>
      <w:r w:rsidRPr="008D4F90">
        <w:t xml:space="preserve"> A more practical model used in modern networks, with four layers that closely align with how data is transmitted.</w:t>
      </w:r>
    </w:p>
    <w:p w14:paraId="47505B64" w14:textId="77777777" w:rsidR="008D4F90" w:rsidRPr="008D4F90" w:rsidRDefault="008D4F90" w:rsidP="008D4F90">
      <w:pPr>
        <w:jc w:val="both"/>
        <w:rPr>
          <w:i/>
          <w:iCs/>
          <w:u w:val="single"/>
        </w:rPr>
      </w:pPr>
    </w:p>
    <w:p w14:paraId="35997A4E" w14:textId="35500866" w:rsidR="008D4F90" w:rsidRPr="008D4F90" w:rsidRDefault="008D4F90" w:rsidP="008D4F90">
      <w:pPr>
        <w:jc w:val="both"/>
        <w:rPr>
          <w:i/>
          <w:iCs/>
          <w:u w:val="single"/>
        </w:rPr>
      </w:pPr>
      <w:r w:rsidRPr="008D4F90">
        <w:rPr>
          <w:i/>
          <w:iCs/>
          <w:u w:val="single"/>
        </w:rPr>
        <w:t>II. Data Encapsulation and Decapsulation</w:t>
      </w:r>
    </w:p>
    <w:p w14:paraId="5BF5C53F" w14:textId="6B0CDD93" w:rsidR="008D4F90" w:rsidRPr="008D4F90" w:rsidRDefault="008D4F90" w:rsidP="008D4F90">
      <w:pPr>
        <w:jc w:val="both"/>
      </w:pPr>
      <w:r>
        <w:rPr>
          <w:b/>
          <w:bCs/>
        </w:rPr>
        <w:t xml:space="preserve">- </w:t>
      </w:r>
      <w:r w:rsidRPr="008D4F90">
        <w:rPr>
          <w:b/>
          <w:bCs/>
        </w:rPr>
        <w:t>Encapsulation</w:t>
      </w:r>
      <w:r>
        <w:rPr>
          <w:b/>
          <w:bCs/>
        </w:rPr>
        <w:t xml:space="preserve"> (Qu</w:t>
      </w:r>
      <w:r w:rsidRPr="008D4F90">
        <w:rPr>
          <w:b/>
          <w:bCs/>
        </w:rPr>
        <w:t>á</w:t>
      </w:r>
      <w:r>
        <w:rPr>
          <w:b/>
          <w:bCs/>
        </w:rPr>
        <w:t xml:space="preserve"> tr</w:t>
      </w:r>
      <w:r w:rsidRPr="008D4F90">
        <w:rPr>
          <w:b/>
          <w:bCs/>
        </w:rPr>
        <w:t>ình</w:t>
      </w:r>
      <w:r>
        <w:rPr>
          <w:b/>
          <w:bCs/>
        </w:rPr>
        <w:t xml:space="preserve"> </w:t>
      </w:r>
      <w:r w:rsidRPr="008D4F90">
        <w:rPr>
          <w:b/>
          <w:bCs/>
        </w:rPr>
        <w:t>đóng</w:t>
      </w:r>
      <w:r>
        <w:rPr>
          <w:b/>
          <w:bCs/>
        </w:rPr>
        <w:t xml:space="preserve"> g</w:t>
      </w:r>
      <w:r w:rsidRPr="008D4F90">
        <w:rPr>
          <w:b/>
          <w:bCs/>
        </w:rPr>
        <w:t>ói</w:t>
      </w:r>
      <w:r>
        <w:rPr>
          <w:b/>
          <w:bCs/>
        </w:rPr>
        <w:t>)</w:t>
      </w:r>
      <w:r w:rsidRPr="008D4F90">
        <w:rPr>
          <w:b/>
          <w:bCs/>
        </w:rPr>
        <w:t>:</w:t>
      </w:r>
      <w:r w:rsidRPr="008D4F90">
        <w:t xml:space="preserve"> The process of adding header information to data as it moves down the OSI model layers.</w:t>
      </w:r>
    </w:p>
    <w:p w14:paraId="7E9CE397" w14:textId="0E17C203" w:rsidR="008D4F90" w:rsidRDefault="008D4F90" w:rsidP="008D4F90">
      <w:pPr>
        <w:jc w:val="both"/>
      </w:pPr>
      <w:r>
        <w:rPr>
          <w:b/>
          <w:bCs/>
        </w:rPr>
        <w:t xml:space="preserve">- </w:t>
      </w:r>
      <w:r w:rsidRPr="008D4F90">
        <w:rPr>
          <w:b/>
          <w:bCs/>
        </w:rPr>
        <w:t>Decapsulation</w:t>
      </w:r>
      <w:r>
        <w:rPr>
          <w:b/>
          <w:bCs/>
        </w:rPr>
        <w:t xml:space="preserve"> (Qu</w:t>
      </w:r>
      <w:r w:rsidRPr="008D4F90">
        <w:rPr>
          <w:b/>
          <w:bCs/>
        </w:rPr>
        <w:t>á</w:t>
      </w:r>
      <w:r>
        <w:rPr>
          <w:b/>
          <w:bCs/>
        </w:rPr>
        <w:t xml:space="preserve"> tr</w:t>
      </w:r>
      <w:r w:rsidRPr="008D4F90">
        <w:rPr>
          <w:b/>
          <w:bCs/>
        </w:rPr>
        <w:t>ình</w:t>
      </w:r>
      <w:r>
        <w:rPr>
          <w:b/>
          <w:bCs/>
        </w:rPr>
        <w:t xml:space="preserve"> m</w:t>
      </w:r>
      <w:r w:rsidRPr="008D4F90">
        <w:rPr>
          <w:b/>
          <w:bCs/>
        </w:rPr>
        <w:t>ở</w:t>
      </w:r>
      <w:r>
        <w:rPr>
          <w:b/>
          <w:bCs/>
        </w:rPr>
        <w:t xml:space="preserve"> g</w:t>
      </w:r>
      <w:r w:rsidRPr="008D4F90">
        <w:rPr>
          <w:b/>
          <w:bCs/>
        </w:rPr>
        <w:t>ói</w:t>
      </w:r>
      <w:r>
        <w:rPr>
          <w:b/>
          <w:bCs/>
        </w:rPr>
        <w:t>)</w:t>
      </w:r>
      <w:r w:rsidRPr="008D4F90">
        <w:rPr>
          <w:b/>
          <w:bCs/>
        </w:rPr>
        <w:t>:</w:t>
      </w:r>
      <w:r w:rsidRPr="008D4F90">
        <w:t xml:space="preserve"> The process of removing header information as data moves up the OSI model layers.</w:t>
      </w:r>
    </w:p>
    <w:p w14:paraId="3E48CB80" w14:textId="77777777" w:rsidR="008D4F90" w:rsidRDefault="008D4F90" w:rsidP="008D4F90">
      <w:pPr>
        <w:jc w:val="both"/>
      </w:pPr>
    </w:p>
    <w:p w14:paraId="088212CA" w14:textId="77777777" w:rsidR="008D4F90" w:rsidRPr="008D4F90" w:rsidRDefault="008D4F90" w:rsidP="008D4F90">
      <w:pPr>
        <w:jc w:val="both"/>
        <w:rPr>
          <w:i/>
          <w:iCs/>
          <w:u w:val="single"/>
        </w:rPr>
      </w:pPr>
      <w:r w:rsidRPr="008D4F90">
        <w:rPr>
          <w:i/>
          <w:iCs/>
          <w:u w:val="single"/>
        </w:rPr>
        <w:t>III. Ethernet</w:t>
      </w:r>
    </w:p>
    <w:p w14:paraId="011786C2" w14:textId="0C569C3E" w:rsidR="008D4F90" w:rsidRPr="008D4F90" w:rsidRDefault="008D4F90" w:rsidP="008D4F90">
      <w:pPr>
        <w:jc w:val="both"/>
      </w:pPr>
      <w:r>
        <w:rPr>
          <w:b/>
          <w:bCs/>
        </w:rPr>
        <w:t xml:space="preserve">- </w:t>
      </w:r>
      <w:r w:rsidRPr="008D4F90">
        <w:rPr>
          <w:b/>
          <w:bCs/>
        </w:rPr>
        <w:t>Ethernet:</w:t>
      </w:r>
      <w:r w:rsidRPr="008D4F90">
        <w:t xml:space="preserve"> A widely used technology for local area networks (LANs).</w:t>
      </w:r>
    </w:p>
    <w:p w14:paraId="7E997CDE" w14:textId="01D72851" w:rsidR="008D4F90" w:rsidRDefault="008D4F90" w:rsidP="008D4F90">
      <w:pPr>
        <w:jc w:val="both"/>
      </w:pPr>
      <w:r>
        <w:rPr>
          <w:b/>
          <w:bCs/>
        </w:rPr>
        <w:t xml:space="preserve">- </w:t>
      </w:r>
      <w:r w:rsidRPr="008D4F90">
        <w:rPr>
          <w:b/>
          <w:bCs/>
        </w:rPr>
        <w:t>Ethernet Frames:</w:t>
      </w:r>
      <w:r w:rsidRPr="008D4F90">
        <w:t xml:space="preserve"> The basic unit of data transmission in Ethernet networks, containing source and destination MAC addresses, data, and error detection information.</w:t>
      </w:r>
    </w:p>
    <w:p w14:paraId="4686690C" w14:textId="77777777" w:rsidR="008D4F90" w:rsidRDefault="008D4F90" w:rsidP="008D4F90">
      <w:pPr>
        <w:jc w:val="both"/>
      </w:pPr>
    </w:p>
    <w:p w14:paraId="4DA9C4DB" w14:textId="77777777" w:rsidR="008D4F90" w:rsidRPr="008D4F90" w:rsidRDefault="008D4F90" w:rsidP="008D4F90">
      <w:pPr>
        <w:jc w:val="both"/>
        <w:rPr>
          <w:i/>
          <w:iCs/>
          <w:u w:val="single"/>
        </w:rPr>
      </w:pPr>
      <w:r w:rsidRPr="008D4F90">
        <w:rPr>
          <w:i/>
          <w:iCs/>
          <w:u w:val="single"/>
        </w:rPr>
        <w:t>IV. Media and Media Access Control (MAC)</w:t>
      </w:r>
    </w:p>
    <w:p w14:paraId="04F1DB95" w14:textId="0EF37A75" w:rsidR="008D4F90" w:rsidRPr="008D4F90" w:rsidRDefault="008D4F90" w:rsidP="008D4F90">
      <w:pPr>
        <w:jc w:val="both"/>
      </w:pPr>
      <w:r>
        <w:rPr>
          <w:b/>
          <w:bCs/>
        </w:rPr>
        <w:t xml:space="preserve">- </w:t>
      </w:r>
      <w:r w:rsidRPr="008D4F90">
        <w:rPr>
          <w:b/>
          <w:bCs/>
        </w:rPr>
        <w:t>Media:</w:t>
      </w:r>
      <w:r w:rsidRPr="008D4F90">
        <w:t xml:space="preserve"> The physical pathway used for network communication (e.g., copper cables, fiber optic cables, wireless).</w:t>
      </w:r>
    </w:p>
    <w:p w14:paraId="4D818452" w14:textId="1F77EC92" w:rsidR="008D4F90" w:rsidRPr="008D4F90" w:rsidRDefault="008D4F90" w:rsidP="008D4F90">
      <w:pPr>
        <w:jc w:val="both"/>
      </w:pPr>
      <w:r>
        <w:rPr>
          <w:b/>
          <w:bCs/>
        </w:rPr>
        <w:t xml:space="preserve">- </w:t>
      </w:r>
      <w:r w:rsidRPr="008D4F90">
        <w:rPr>
          <w:b/>
          <w:bCs/>
        </w:rPr>
        <w:t>MAC Addresses:</w:t>
      </w:r>
      <w:r w:rsidRPr="008D4F90">
        <w:t xml:space="preserve"> Unique hardware addresses assigned to network interfaces.</w:t>
      </w:r>
    </w:p>
    <w:p w14:paraId="7CBE2988" w14:textId="658C8306" w:rsidR="008D4F90" w:rsidRDefault="008D4F90" w:rsidP="008D4F90">
      <w:pPr>
        <w:jc w:val="both"/>
      </w:pPr>
      <w:r>
        <w:rPr>
          <w:b/>
          <w:bCs/>
        </w:rPr>
        <w:t xml:space="preserve">- </w:t>
      </w:r>
      <w:r w:rsidRPr="008D4F90">
        <w:rPr>
          <w:b/>
          <w:bCs/>
        </w:rPr>
        <w:t>MAC Sublayer:</w:t>
      </w:r>
      <w:r w:rsidRPr="008D4F90">
        <w:t xml:space="preserve"> Controls access to the shared media in a network.</w:t>
      </w:r>
    </w:p>
    <w:p w14:paraId="084D826E" w14:textId="77777777" w:rsidR="00055376" w:rsidRDefault="00055376" w:rsidP="008D4F90">
      <w:pPr>
        <w:jc w:val="both"/>
      </w:pPr>
    </w:p>
    <w:p w14:paraId="678D6771" w14:textId="77777777" w:rsidR="00055376" w:rsidRPr="00055376" w:rsidRDefault="00055376" w:rsidP="00055376">
      <w:pPr>
        <w:jc w:val="both"/>
        <w:rPr>
          <w:i/>
          <w:iCs/>
          <w:u w:val="single"/>
        </w:rPr>
      </w:pPr>
      <w:r w:rsidRPr="00055376">
        <w:rPr>
          <w:i/>
          <w:iCs/>
          <w:u w:val="single"/>
        </w:rPr>
        <w:t>V. IP Addressing</w:t>
      </w:r>
    </w:p>
    <w:p w14:paraId="36C63983" w14:textId="4FF80D55" w:rsidR="00055376" w:rsidRPr="00055376" w:rsidRDefault="00055376" w:rsidP="00055376">
      <w:pPr>
        <w:jc w:val="both"/>
      </w:pPr>
      <w:r w:rsidRPr="00055376">
        <w:rPr>
          <w:b/>
          <w:bCs/>
        </w:rPr>
        <w:t>- IP Addresses:</w:t>
      </w:r>
      <w:r w:rsidRPr="00055376">
        <w:t xml:space="preserve"> Unique logical addresses assigned to devices on a network.</w:t>
      </w:r>
    </w:p>
    <w:p w14:paraId="6D9919CC" w14:textId="61C7ACD6" w:rsidR="00055376" w:rsidRPr="00055376" w:rsidRDefault="00055376" w:rsidP="00055376">
      <w:pPr>
        <w:jc w:val="both"/>
      </w:pPr>
      <w:r w:rsidRPr="00055376">
        <w:rPr>
          <w:b/>
          <w:bCs/>
        </w:rPr>
        <w:lastRenderedPageBreak/>
        <w:t>- IPv4:</w:t>
      </w:r>
      <w:r w:rsidRPr="00055376">
        <w:t xml:space="preserve"> The original version of IP, using 32-bit addresses.</w:t>
      </w:r>
    </w:p>
    <w:p w14:paraId="257FA4B1" w14:textId="1A313674" w:rsidR="00055376" w:rsidRDefault="00055376" w:rsidP="00055376">
      <w:pPr>
        <w:jc w:val="both"/>
      </w:pPr>
      <w:r w:rsidRPr="00055376">
        <w:rPr>
          <w:b/>
          <w:bCs/>
        </w:rPr>
        <w:t>- IPv6:</w:t>
      </w:r>
      <w:r w:rsidRPr="00055376">
        <w:t xml:space="preserve"> The newer version of IP, using 128-bit addresses to accommodate the growing number of devices on the internet.</w:t>
      </w:r>
    </w:p>
    <w:p w14:paraId="19350BD2" w14:textId="309EBB69" w:rsidR="00055376" w:rsidRDefault="00055376" w:rsidP="00055376">
      <w:pPr>
        <w:jc w:val="both"/>
      </w:pPr>
    </w:p>
    <w:p w14:paraId="1ADFD3BB" w14:textId="77777777" w:rsidR="00055376" w:rsidRPr="00055376" w:rsidRDefault="00055376" w:rsidP="00055376">
      <w:pPr>
        <w:jc w:val="both"/>
        <w:rPr>
          <w:i/>
          <w:iCs/>
          <w:u w:val="single"/>
        </w:rPr>
      </w:pPr>
      <w:r w:rsidRPr="00055376">
        <w:rPr>
          <w:i/>
          <w:iCs/>
          <w:u w:val="single"/>
        </w:rPr>
        <w:t>VI. Subnetting</w:t>
      </w:r>
    </w:p>
    <w:p w14:paraId="17CA77F1" w14:textId="3473F6C6" w:rsidR="00055376" w:rsidRPr="00055376" w:rsidRDefault="00055376" w:rsidP="00055376">
      <w:pPr>
        <w:jc w:val="both"/>
      </w:pPr>
      <w:r>
        <w:rPr>
          <w:b/>
          <w:bCs/>
        </w:rPr>
        <w:t xml:space="preserve">- </w:t>
      </w:r>
      <w:r w:rsidRPr="00055376">
        <w:rPr>
          <w:b/>
          <w:bCs/>
        </w:rPr>
        <w:t>Dividing a Network:</w:t>
      </w:r>
      <w:r w:rsidRPr="00055376">
        <w:t xml:space="preserve"> Subnetting is the process of dividing a larger network into smaller, more manageable subnetworks.</w:t>
      </w:r>
    </w:p>
    <w:p w14:paraId="4D680535" w14:textId="53F8CDF4" w:rsidR="00055376" w:rsidRPr="00055376" w:rsidRDefault="00055376" w:rsidP="00055376">
      <w:pPr>
        <w:jc w:val="both"/>
      </w:pPr>
      <w:r>
        <w:rPr>
          <w:b/>
          <w:bCs/>
        </w:rPr>
        <w:t xml:space="preserve">- </w:t>
      </w:r>
      <w:r w:rsidRPr="00055376">
        <w:rPr>
          <w:b/>
          <w:bCs/>
        </w:rPr>
        <w:t>Benefits:</w:t>
      </w:r>
      <w:r w:rsidRPr="00055376">
        <w:t xml:space="preserve"> </w:t>
      </w:r>
    </w:p>
    <w:p w14:paraId="2A9CA5FC" w14:textId="6F7211B1" w:rsidR="00055376" w:rsidRPr="00055376" w:rsidRDefault="00055376" w:rsidP="00055376">
      <w:pPr>
        <w:jc w:val="both"/>
      </w:pPr>
      <w:r>
        <w:t xml:space="preserve">   + </w:t>
      </w:r>
      <w:r w:rsidRPr="00055376">
        <w:t>Improved network efficiency.</w:t>
      </w:r>
    </w:p>
    <w:p w14:paraId="56988552" w14:textId="0B439038" w:rsidR="00055376" w:rsidRPr="00055376" w:rsidRDefault="00055376" w:rsidP="00055376">
      <w:pPr>
        <w:jc w:val="both"/>
      </w:pPr>
      <w:r>
        <w:t xml:space="preserve">   + </w:t>
      </w:r>
      <w:r w:rsidRPr="00055376">
        <w:t>Enhanced security.</w:t>
      </w:r>
    </w:p>
    <w:p w14:paraId="343F6D49" w14:textId="2E277A9F" w:rsidR="00055376" w:rsidRPr="00055376" w:rsidRDefault="00055376" w:rsidP="00055376">
      <w:pPr>
        <w:jc w:val="both"/>
      </w:pPr>
      <w:r>
        <w:t xml:space="preserve">   + </w:t>
      </w:r>
      <w:r w:rsidRPr="00055376">
        <w:t>More efficient use of IP addresses.</w:t>
      </w:r>
    </w:p>
    <w:p w14:paraId="005062D7" w14:textId="15AB6B20" w:rsidR="00055376" w:rsidRDefault="00055376" w:rsidP="00055376">
      <w:pPr>
        <w:jc w:val="both"/>
      </w:pPr>
      <w:r>
        <w:rPr>
          <w:b/>
          <w:bCs/>
        </w:rPr>
        <w:t xml:space="preserve">- </w:t>
      </w:r>
      <w:r w:rsidRPr="00055376">
        <w:rPr>
          <w:b/>
          <w:bCs/>
        </w:rPr>
        <w:t>Subnets:</w:t>
      </w:r>
      <w:r w:rsidRPr="00055376">
        <w:t xml:space="preserve"> Smaller, more efficient networks within a larger network.</w:t>
      </w:r>
    </w:p>
    <w:p w14:paraId="7860160C" w14:textId="77777777" w:rsidR="00055376" w:rsidRDefault="00055376" w:rsidP="00055376">
      <w:pPr>
        <w:jc w:val="both"/>
      </w:pPr>
    </w:p>
    <w:p w14:paraId="3EF5B311" w14:textId="77777777" w:rsidR="00055376" w:rsidRPr="00055376" w:rsidRDefault="00055376" w:rsidP="00055376">
      <w:pPr>
        <w:jc w:val="both"/>
        <w:rPr>
          <w:i/>
          <w:iCs/>
          <w:sz w:val="26"/>
          <w:szCs w:val="26"/>
          <w:u w:val="single"/>
        </w:rPr>
      </w:pPr>
      <w:r w:rsidRPr="00055376">
        <w:rPr>
          <w:i/>
          <w:iCs/>
          <w:sz w:val="26"/>
          <w:szCs w:val="26"/>
          <w:u w:val="single"/>
        </w:rPr>
        <w:t>VII. Network Address Translation (NAT)</w:t>
      </w:r>
    </w:p>
    <w:p w14:paraId="72E3599B" w14:textId="4853DD51" w:rsidR="00055376" w:rsidRPr="00055376" w:rsidRDefault="00055376" w:rsidP="00055376">
      <w:pPr>
        <w:jc w:val="both"/>
      </w:pPr>
      <w:r w:rsidRPr="00055376">
        <w:rPr>
          <w:b/>
          <w:bCs/>
        </w:rPr>
        <w:t>- Sharing a Public IP Address:</w:t>
      </w:r>
      <w:r w:rsidRPr="00055376">
        <w:t xml:space="preserve"> NAT allows multiple devices on a private network to share a single public IP address.</w:t>
      </w:r>
    </w:p>
    <w:p w14:paraId="16F19116" w14:textId="7F4F5162" w:rsidR="00055376" w:rsidRPr="00055376" w:rsidRDefault="00055376" w:rsidP="00055376">
      <w:pPr>
        <w:jc w:val="both"/>
      </w:pPr>
      <w:r w:rsidRPr="00055376">
        <w:rPr>
          <w:b/>
          <w:bCs/>
        </w:rPr>
        <w:t>- Benefits:</w:t>
      </w:r>
      <w:r w:rsidRPr="00055376">
        <w:t xml:space="preserve"> </w:t>
      </w:r>
    </w:p>
    <w:p w14:paraId="4C57C38C" w14:textId="2CCCFB2F" w:rsidR="00055376" w:rsidRPr="00055376" w:rsidRDefault="00055376" w:rsidP="00055376">
      <w:pPr>
        <w:jc w:val="both"/>
      </w:pPr>
      <w:r w:rsidRPr="00055376">
        <w:t xml:space="preserve">   + Conserves public IP addresses.</w:t>
      </w:r>
    </w:p>
    <w:p w14:paraId="5DF5A16F" w14:textId="78CA7885" w:rsidR="00055376" w:rsidRDefault="00055376" w:rsidP="00055376">
      <w:pPr>
        <w:jc w:val="both"/>
      </w:pPr>
      <w:r w:rsidRPr="00055376">
        <w:t xml:space="preserve">   + Enhances security by hiding internal IP addresses from the internet.</w:t>
      </w:r>
    </w:p>
    <w:p w14:paraId="2F52583A" w14:textId="77777777" w:rsidR="00055376" w:rsidRDefault="00055376" w:rsidP="00055376">
      <w:pPr>
        <w:jc w:val="both"/>
      </w:pPr>
    </w:p>
    <w:p w14:paraId="3B2B6D5A" w14:textId="77777777" w:rsidR="00055376" w:rsidRPr="00055376" w:rsidRDefault="00055376" w:rsidP="00055376">
      <w:pPr>
        <w:jc w:val="both"/>
        <w:rPr>
          <w:i/>
          <w:iCs/>
          <w:sz w:val="26"/>
          <w:szCs w:val="26"/>
          <w:u w:val="single"/>
        </w:rPr>
      </w:pPr>
      <w:r w:rsidRPr="00055376">
        <w:rPr>
          <w:i/>
          <w:iCs/>
          <w:sz w:val="26"/>
          <w:szCs w:val="26"/>
          <w:u w:val="single"/>
        </w:rPr>
        <w:t>VIII. Introduction to Routing</w:t>
      </w:r>
    </w:p>
    <w:p w14:paraId="0C0EE98B" w14:textId="7C57EC2E" w:rsidR="00055376" w:rsidRPr="00055376" w:rsidRDefault="00055376" w:rsidP="00055376">
      <w:pPr>
        <w:jc w:val="both"/>
      </w:pPr>
      <w:r>
        <w:rPr>
          <w:b/>
          <w:bCs/>
        </w:rPr>
        <w:t xml:space="preserve">- </w:t>
      </w:r>
      <w:r w:rsidRPr="00055376">
        <w:rPr>
          <w:b/>
          <w:bCs/>
        </w:rPr>
        <w:t>Routers:</w:t>
      </w:r>
      <w:r w:rsidRPr="00055376">
        <w:t xml:space="preserve"> Devices that forward data packets between different networks.</w:t>
      </w:r>
    </w:p>
    <w:p w14:paraId="332236CA" w14:textId="6D551394" w:rsidR="00055376" w:rsidRPr="00055376" w:rsidRDefault="00055376" w:rsidP="00055376">
      <w:pPr>
        <w:jc w:val="both"/>
      </w:pPr>
      <w:r>
        <w:rPr>
          <w:b/>
          <w:bCs/>
        </w:rPr>
        <w:t xml:space="preserve">- </w:t>
      </w:r>
      <w:r w:rsidRPr="00055376">
        <w:rPr>
          <w:b/>
          <w:bCs/>
        </w:rPr>
        <w:t>Routing Protocols:</w:t>
      </w:r>
      <w:r w:rsidRPr="00055376">
        <w:t xml:space="preserve"> Algorithms used by routers to determine the best path for data to travel between networks (e.g., RIP, OSPF, EIGRP).</w:t>
      </w:r>
    </w:p>
    <w:p w14:paraId="3A750BFD" w14:textId="429CAD30" w:rsidR="00055376" w:rsidRPr="00055376" w:rsidRDefault="00055376" w:rsidP="00055376">
      <w:pPr>
        <w:jc w:val="both"/>
      </w:pPr>
    </w:p>
    <w:p w14:paraId="7F7F87CC" w14:textId="333EF56B" w:rsidR="00055376" w:rsidRPr="00055376" w:rsidRDefault="00055376" w:rsidP="00055376">
      <w:pPr>
        <w:jc w:val="both"/>
      </w:pPr>
    </w:p>
    <w:p w14:paraId="14D5840C" w14:textId="26EC7300" w:rsidR="00055376" w:rsidRPr="00055376" w:rsidRDefault="00055376" w:rsidP="00055376">
      <w:pPr>
        <w:jc w:val="both"/>
      </w:pPr>
    </w:p>
    <w:p w14:paraId="0804E2A7" w14:textId="2CDDDE43" w:rsidR="00055376" w:rsidRPr="008D4F90" w:rsidRDefault="00055376" w:rsidP="008D4F90">
      <w:pPr>
        <w:jc w:val="both"/>
      </w:pPr>
    </w:p>
    <w:p w14:paraId="0F0F6A15" w14:textId="264C4E41" w:rsidR="008D4F90" w:rsidRPr="008D4F90" w:rsidRDefault="008D4F90" w:rsidP="008D4F90">
      <w:pPr>
        <w:jc w:val="both"/>
      </w:pPr>
    </w:p>
    <w:p w14:paraId="4F3E39EF" w14:textId="615839EC" w:rsidR="008D4F90" w:rsidRPr="008D4F90" w:rsidRDefault="008D4F90" w:rsidP="008D4F90">
      <w:pPr>
        <w:jc w:val="both"/>
      </w:pPr>
    </w:p>
    <w:p w14:paraId="4A96C72D" w14:textId="63D412A9" w:rsidR="008D4F90" w:rsidRPr="008D4F90" w:rsidRDefault="008D4F90" w:rsidP="008D4F90">
      <w:pPr>
        <w:jc w:val="both"/>
        <w:rPr>
          <w:b/>
          <w:bCs/>
        </w:rPr>
      </w:pPr>
    </w:p>
    <w:sectPr w:rsidR="008D4F90" w:rsidRPr="008D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0938"/>
    <w:multiLevelType w:val="multilevel"/>
    <w:tmpl w:val="CD8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F3878"/>
    <w:multiLevelType w:val="multilevel"/>
    <w:tmpl w:val="08B0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1641B"/>
    <w:multiLevelType w:val="multilevel"/>
    <w:tmpl w:val="6AB8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752EC"/>
    <w:multiLevelType w:val="multilevel"/>
    <w:tmpl w:val="E358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70798"/>
    <w:multiLevelType w:val="multilevel"/>
    <w:tmpl w:val="EA7E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F3DE1"/>
    <w:multiLevelType w:val="multilevel"/>
    <w:tmpl w:val="477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669AD"/>
    <w:multiLevelType w:val="multilevel"/>
    <w:tmpl w:val="B674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189046">
    <w:abstractNumId w:val="5"/>
  </w:num>
  <w:num w:numId="2" w16cid:durableId="545261615">
    <w:abstractNumId w:val="4"/>
  </w:num>
  <w:num w:numId="3" w16cid:durableId="964507534">
    <w:abstractNumId w:val="0"/>
  </w:num>
  <w:num w:numId="4" w16cid:durableId="114838901">
    <w:abstractNumId w:val="2"/>
  </w:num>
  <w:num w:numId="5" w16cid:durableId="706609250">
    <w:abstractNumId w:val="6"/>
  </w:num>
  <w:num w:numId="6" w16cid:durableId="1096363964">
    <w:abstractNumId w:val="1"/>
  </w:num>
  <w:num w:numId="7" w16cid:durableId="970400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90"/>
    <w:rsid w:val="0002030B"/>
    <w:rsid w:val="00055376"/>
    <w:rsid w:val="000D3ECD"/>
    <w:rsid w:val="008D4F90"/>
    <w:rsid w:val="0097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5818"/>
  <w15:chartTrackingRefBased/>
  <w15:docId w15:val="{EAF271DD-EE18-430C-92E7-6F77E99A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4F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2</cp:revision>
  <dcterms:created xsi:type="dcterms:W3CDTF">2025-01-21T03:50:00Z</dcterms:created>
  <dcterms:modified xsi:type="dcterms:W3CDTF">2025-01-21T04:24:00Z</dcterms:modified>
</cp:coreProperties>
</file>