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4529" w14:textId="51F52759" w:rsidR="004C77A2" w:rsidRDefault="004C77A2" w:rsidP="004C77A2">
      <w:pPr>
        <w:jc w:val="center"/>
        <w:rPr>
          <w:b/>
          <w:bCs/>
          <w:color w:val="FF0000"/>
          <w:sz w:val="30"/>
          <w:szCs w:val="30"/>
        </w:rPr>
      </w:pPr>
      <w:r w:rsidRPr="004C77A2">
        <w:rPr>
          <w:b/>
          <w:bCs/>
          <w:color w:val="FF0000"/>
          <w:sz w:val="30"/>
          <w:szCs w:val="30"/>
        </w:rPr>
        <w:t>CHANNEL MANAGEMENT</w:t>
      </w:r>
    </w:p>
    <w:p w14:paraId="4AF14B22" w14:textId="3BAB91F5" w:rsidR="004C77A2" w:rsidRDefault="004C77A2" w:rsidP="004C77A2">
      <w:pPr>
        <w:rPr>
          <w:b/>
          <w:bCs/>
          <w:color w:val="80340D" w:themeColor="accent2" w:themeShade="80"/>
          <w:sz w:val="26"/>
          <w:szCs w:val="26"/>
        </w:rPr>
      </w:pPr>
      <w:r w:rsidRPr="004C77A2">
        <w:rPr>
          <w:b/>
          <w:bCs/>
          <w:color w:val="80340D" w:themeColor="accent2" w:themeShade="80"/>
          <w:sz w:val="26"/>
          <w:szCs w:val="26"/>
        </w:rPr>
        <w:t>I. Frequency Channel Saturation (S</w:t>
      </w:r>
      <w:r w:rsidRPr="004C77A2">
        <w:rPr>
          <w:b/>
          <w:bCs/>
          <w:color w:val="80340D" w:themeColor="accent2" w:themeShade="80"/>
          <w:sz w:val="26"/>
          <w:szCs w:val="26"/>
        </w:rPr>
        <w:t>ự</w:t>
      </w:r>
      <w:r w:rsidRPr="004C77A2">
        <w:rPr>
          <w:b/>
          <w:bCs/>
          <w:color w:val="80340D" w:themeColor="accent2" w:themeShade="80"/>
          <w:sz w:val="26"/>
          <w:szCs w:val="26"/>
        </w:rPr>
        <w:t xml:space="preserve"> B</w:t>
      </w:r>
      <w:r w:rsidRPr="004C77A2">
        <w:rPr>
          <w:b/>
          <w:bCs/>
          <w:color w:val="80340D" w:themeColor="accent2" w:themeShade="80"/>
          <w:sz w:val="26"/>
          <w:szCs w:val="26"/>
        </w:rPr>
        <w:t>ão</w:t>
      </w:r>
      <w:r w:rsidRPr="004C77A2">
        <w:rPr>
          <w:b/>
          <w:bCs/>
          <w:color w:val="80340D" w:themeColor="accent2" w:themeShade="80"/>
          <w:sz w:val="26"/>
          <w:szCs w:val="26"/>
        </w:rPr>
        <w:t xml:space="preserve"> Ho</w:t>
      </w:r>
      <w:r w:rsidRPr="004C77A2">
        <w:rPr>
          <w:b/>
          <w:bCs/>
          <w:color w:val="80340D" w:themeColor="accent2" w:themeShade="80"/>
          <w:sz w:val="26"/>
          <w:szCs w:val="26"/>
        </w:rPr>
        <w:t>à</w:t>
      </w:r>
      <w:r w:rsidRPr="004C77A2">
        <w:rPr>
          <w:b/>
          <w:bCs/>
          <w:color w:val="80340D" w:themeColor="accent2" w:themeShade="80"/>
          <w:sz w:val="26"/>
          <w:szCs w:val="26"/>
        </w:rPr>
        <w:t xml:space="preserve"> K</w:t>
      </w:r>
      <w:r w:rsidRPr="004C77A2">
        <w:rPr>
          <w:b/>
          <w:bCs/>
          <w:color w:val="80340D" w:themeColor="accent2" w:themeShade="80"/>
          <w:sz w:val="26"/>
          <w:szCs w:val="26"/>
        </w:rPr>
        <w:t>ênh</w:t>
      </w:r>
      <w:r w:rsidRPr="004C77A2">
        <w:rPr>
          <w:b/>
          <w:bCs/>
          <w:color w:val="80340D" w:themeColor="accent2" w:themeShade="80"/>
          <w:sz w:val="26"/>
          <w:szCs w:val="26"/>
        </w:rPr>
        <w:t xml:space="preserve"> T</w:t>
      </w:r>
      <w:r w:rsidRPr="004C77A2">
        <w:rPr>
          <w:b/>
          <w:bCs/>
          <w:color w:val="80340D" w:themeColor="accent2" w:themeShade="80"/>
          <w:sz w:val="26"/>
          <w:szCs w:val="26"/>
        </w:rPr>
        <w:t>ần</w:t>
      </w:r>
      <w:r w:rsidRPr="004C77A2">
        <w:rPr>
          <w:b/>
          <w:bCs/>
          <w:color w:val="80340D" w:themeColor="accent2" w:themeShade="80"/>
          <w:sz w:val="26"/>
          <w:szCs w:val="26"/>
        </w:rPr>
        <w:t xml:space="preserve"> S</w:t>
      </w:r>
      <w:r w:rsidRPr="004C77A2">
        <w:rPr>
          <w:b/>
          <w:bCs/>
          <w:color w:val="80340D" w:themeColor="accent2" w:themeShade="80"/>
          <w:sz w:val="26"/>
          <w:szCs w:val="26"/>
        </w:rPr>
        <w:t>ố</w:t>
      </w:r>
      <w:r w:rsidRPr="004C77A2">
        <w:rPr>
          <w:b/>
          <w:bCs/>
          <w:color w:val="80340D" w:themeColor="accent2" w:themeShade="80"/>
          <w:sz w:val="26"/>
          <w:szCs w:val="26"/>
        </w:rPr>
        <w:t>)</w:t>
      </w:r>
      <w:r>
        <w:rPr>
          <w:b/>
          <w:bCs/>
          <w:color w:val="80340D" w:themeColor="accent2" w:themeShade="80"/>
          <w:sz w:val="26"/>
          <w:szCs w:val="26"/>
        </w:rPr>
        <w:t>:</w:t>
      </w:r>
    </w:p>
    <w:p w14:paraId="3C366E59" w14:textId="27AC8544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>Definition:</w:t>
      </w:r>
      <w:r>
        <w:rPr>
          <w:sz w:val="25"/>
          <w:szCs w:val="25"/>
        </w:rPr>
        <w:t xml:space="preserve"> </w:t>
      </w:r>
      <w:r w:rsidRPr="004C77A2">
        <w:rPr>
          <w:sz w:val="25"/>
          <w:szCs w:val="25"/>
        </w:rPr>
        <w:t>Frequency channel saturation is when a wireless communication channel becomes overloaded, leading to performance degradation.</w:t>
      </w:r>
    </w:p>
    <w:p w14:paraId="0F342354" w14:textId="24730657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>Primary Causes:</w:t>
      </w:r>
    </w:p>
    <w:p w14:paraId="5E3BFC92" w14:textId="77777777" w:rsidR="004C77A2" w:rsidRPr="004C77A2" w:rsidRDefault="004C77A2" w:rsidP="004C77A2">
      <w:pPr>
        <w:numPr>
          <w:ilvl w:val="0"/>
          <w:numId w:val="6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High Device Density</w:t>
      </w:r>
      <w:r w:rsidRPr="004C77A2">
        <w:rPr>
          <w:sz w:val="25"/>
          <w:szCs w:val="25"/>
        </w:rPr>
        <w:t>: Too many devices in a small area.</w:t>
      </w:r>
    </w:p>
    <w:p w14:paraId="3E554993" w14:textId="77777777" w:rsidR="004C77A2" w:rsidRPr="004C77A2" w:rsidRDefault="004C77A2" w:rsidP="004C77A2">
      <w:pPr>
        <w:numPr>
          <w:ilvl w:val="0"/>
          <w:numId w:val="6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High Data Demand</w:t>
      </w:r>
      <w:r w:rsidRPr="004C77A2">
        <w:rPr>
          <w:sz w:val="25"/>
          <w:szCs w:val="25"/>
        </w:rPr>
        <w:t>: Bandwidth-intensive applications (video, gaming).</w:t>
      </w:r>
    </w:p>
    <w:p w14:paraId="68F472C1" w14:textId="77777777" w:rsidR="004C77A2" w:rsidRPr="004C77A2" w:rsidRDefault="004C77A2" w:rsidP="004C77A2">
      <w:pPr>
        <w:numPr>
          <w:ilvl w:val="0"/>
          <w:numId w:val="6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Interference:</w:t>
      </w:r>
      <w:r w:rsidRPr="004C77A2">
        <w:rPr>
          <w:sz w:val="25"/>
          <w:szCs w:val="25"/>
        </w:rPr>
        <w:t xml:space="preserve"> From other wireless or electronic devices.</w:t>
      </w:r>
    </w:p>
    <w:p w14:paraId="04E3349A" w14:textId="77777777" w:rsidR="004C77A2" w:rsidRPr="004C77A2" w:rsidRDefault="004C77A2" w:rsidP="004C77A2">
      <w:pPr>
        <w:numPr>
          <w:ilvl w:val="0"/>
          <w:numId w:val="6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Environmental Obstacles</w:t>
      </w:r>
      <w:r w:rsidRPr="004C77A2">
        <w:rPr>
          <w:sz w:val="25"/>
          <w:szCs w:val="25"/>
        </w:rPr>
        <w:t>: Walls, buildings, etc.</w:t>
      </w:r>
    </w:p>
    <w:p w14:paraId="1B65AD4C" w14:textId="77777777" w:rsidR="004C77A2" w:rsidRPr="004C77A2" w:rsidRDefault="004C77A2" w:rsidP="004C77A2">
      <w:pPr>
        <w:numPr>
          <w:ilvl w:val="0"/>
          <w:numId w:val="6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Poor Channel</w:t>
      </w:r>
      <w:r w:rsidRPr="004C77A2">
        <w:rPr>
          <w:sz w:val="25"/>
          <w:szCs w:val="25"/>
        </w:rPr>
        <w:t xml:space="preserve"> Planning: Inefficient frequency allocation.</w:t>
      </w:r>
    </w:p>
    <w:p w14:paraId="26B5FCAD" w14:textId="79694159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>Resulting Effects:</w:t>
      </w:r>
    </w:p>
    <w:p w14:paraId="2EAB37F0" w14:textId="77777777" w:rsidR="004C77A2" w:rsidRPr="004C77A2" w:rsidRDefault="004C77A2" w:rsidP="004C77A2">
      <w:pPr>
        <w:numPr>
          <w:ilvl w:val="0"/>
          <w:numId w:val="7"/>
        </w:numPr>
        <w:rPr>
          <w:sz w:val="25"/>
          <w:szCs w:val="25"/>
        </w:rPr>
      </w:pPr>
      <w:r w:rsidRPr="004C77A2">
        <w:rPr>
          <w:sz w:val="25"/>
          <w:szCs w:val="25"/>
        </w:rPr>
        <w:t>Reduced Throughput: Slower data transfer speeds.</w:t>
      </w:r>
    </w:p>
    <w:p w14:paraId="798DC9C7" w14:textId="77777777" w:rsidR="004C77A2" w:rsidRPr="004C77A2" w:rsidRDefault="004C77A2" w:rsidP="004C77A2">
      <w:pPr>
        <w:numPr>
          <w:ilvl w:val="0"/>
          <w:numId w:val="7"/>
        </w:numPr>
        <w:rPr>
          <w:sz w:val="25"/>
          <w:szCs w:val="25"/>
        </w:rPr>
      </w:pPr>
      <w:r w:rsidRPr="004C77A2">
        <w:rPr>
          <w:sz w:val="25"/>
          <w:szCs w:val="25"/>
        </w:rPr>
        <w:t>Increased Latency: Delays in data transmission.</w:t>
      </w:r>
    </w:p>
    <w:p w14:paraId="4F82BE18" w14:textId="77777777" w:rsidR="004C77A2" w:rsidRPr="004C77A2" w:rsidRDefault="004C77A2" w:rsidP="004C77A2">
      <w:pPr>
        <w:numPr>
          <w:ilvl w:val="0"/>
          <w:numId w:val="7"/>
        </w:numPr>
        <w:rPr>
          <w:sz w:val="25"/>
          <w:szCs w:val="25"/>
        </w:rPr>
      </w:pPr>
      <w:r w:rsidRPr="004C77A2">
        <w:rPr>
          <w:sz w:val="25"/>
          <w:szCs w:val="25"/>
        </w:rPr>
        <w:t>Packet Loss: Data packets lost during transmission.</w:t>
      </w:r>
    </w:p>
    <w:p w14:paraId="65C380A6" w14:textId="77777777" w:rsidR="004C77A2" w:rsidRPr="004C77A2" w:rsidRDefault="004C77A2" w:rsidP="004C77A2">
      <w:pPr>
        <w:numPr>
          <w:ilvl w:val="0"/>
          <w:numId w:val="7"/>
        </w:numPr>
        <w:rPr>
          <w:sz w:val="25"/>
          <w:szCs w:val="25"/>
        </w:rPr>
      </w:pPr>
      <w:r w:rsidRPr="004C77A2">
        <w:rPr>
          <w:sz w:val="25"/>
          <w:szCs w:val="25"/>
        </w:rPr>
        <w:t>Connection Instability: Dropped connections.</w:t>
      </w:r>
    </w:p>
    <w:p w14:paraId="182B49A8" w14:textId="77777777" w:rsidR="004C77A2" w:rsidRPr="004C77A2" w:rsidRDefault="004C77A2" w:rsidP="004C77A2">
      <w:pPr>
        <w:numPr>
          <w:ilvl w:val="0"/>
          <w:numId w:val="7"/>
        </w:numPr>
        <w:rPr>
          <w:sz w:val="25"/>
          <w:szCs w:val="25"/>
        </w:rPr>
      </w:pPr>
      <w:r w:rsidRPr="004C77A2">
        <w:rPr>
          <w:sz w:val="25"/>
          <w:szCs w:val="25"/>
        </w:rPr>
        <w:t>Lower SNR (Signal-to-Noise Ratio): Degraded signal quality.</w:t>
      </w:r>
    </w:p>
    <w:p w14:paraId="4FB57458" w14:textId="01EDF835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>Crucial Mitigation Strategies:</w:t>
      </w:r>
    </w:p>
    <w:p w14:paraId="7F3D244A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Effective Channel Planning</w:t>
      </w:r>
      <w:r w:rsidRPr="004C77A2">
        <w:rPr>
          <w:sz w:val="25"/>
          <w:szCs w:val="25"/>
        </w:rPr>
        <w:t>: Choosing less congested channels.</w:t>
      </w:r>
    </w:p>
    <w:p w14:paraId="67A6204B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Frequency Reuse: Reusing</w:t>
      </w:r>
      <w:r w:rsidRPr="004C77A2">
        <w:rPr>
          <w:sz w:val="25"/>
          <w:szCs w:val="25"/>
        </w:rPr>
        <w:t xml:space="preserve"> frequencies in different areas.</w:t>
      </w:r>
    </w:p>
    <w:p w14:paraId="6B31CF5C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Bandwidth Management</w:t>
      </w:r>
      <w:r w:rsidRPr="004C77A2">
        <w:rPr>
          <w:sz w:val="25"/>
          <w:szCs w:val="25"/>
        </w:rPr>
        <w:t>: Prioritizing traffic with QoS.</w:t>
      </w:r>
    </w:p>
    <w:p w14:paraId="70ECEEC3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Power Control</w:t>
      </w:r>
      <w:r w:rsidRPr="004C77A2">
        <w:rPr>
          <w:sz w:val="25"/>
          <w:szCs w:val="25"/>
        </w:rPr>
        <w:t>: Adjusting transmit power to minimize interference.</w:t>
      </w:r>
    </w:p>
    <w:p w14:paraId="4C908FDF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Advanced Technologies</w:t>
      </w:r>
      <w:r w:rsidRPr="004C77A2">
        <w:rPr>
          <w:sz w:val="25"/>
          <w:szCs w:val="25"/>
        </w:rPr>
        <w:t>: MIMO, beamforming, 5G, and advanced Wifi standards.</w:t>
      </w:r>
    </w:p>
    <w:p w14:paraId="60EC408A" w14:textId="77777777" w:rsidR="004C77A2" w:rsidRPr="004C77A2" w:rsidRDefault="004C77A2" w:rsidP="004C77A2">
      <w:pPr>
        <w:numPr>
          <w:ilvl w:val="0"/>
          <w:numId w:val="8"/>
        </w:numPr>
        <w:rPr>
          <w:sz w:val="25"/>
          <w:szCs w:val="25"/>
        </w:rPr>
      </w:pPr>
      <w:r w:rsidRPr="004C77A2">
        <w:rPr>
          <w:b/>
          <w:bCs/>
          <w:sz w:val="25"/>
          <w:szCs w:val="25"/>
        </w:rPr>
        <w:t>Network Segmentation</w:t>
      </w:r>
      <w:r w:rsidRPr="004C77A2">
        <w:rPr>
          <w:sz w:val="25"/>
          <w:szCs w:val="25"/>
        </w:rPr>
        <w:t xml:space="preserve"> (VLANs): Reducing traffic per channel.</w:t>
      </w:r>
    </w:p>
    <w:p w14:paraId="6274E8DD" w14:textId="4FD51AD6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>Importance:</w:t>
      </w:r>
    </w:p>
    <w:p w14:paraId="3A16545B" w14:textId="77777777" w:rsidR="004C77A2" w:rsidRPr="004C77A2" w:rsidRDefault="004C77A2" w:rsidP="004C77A2">
      <w:pPr>
        <w:numPr>
          <w:ilvl w:val="0"/>
          <w:numId w:val="9"/>
        </w:numPr>
        <w:rPr>
          <w:sz w:val="25"/>
          <w:szCs w:val="25"/>
        </w:rPr>
      </w:pPr>
      <w:r w:rsidRPr="004C77A2">
        <w:rPr>
          <w:sz w:val="25"/>
          <w:szCs w:val="25"/>
        </w:rPr>
        <w:t>Understanding saturation is vital for designing reliable wireless networks.</w:t>
      </w:r>
    </w:p>
    <w:p w14:paraId="05AEFA62" w14:textId="77777777" w:rsidR="004C77A2" w:rsidRPr="004C77A2" w:rsidRDefault="004C77A2" w:rsidP="004C77A2">
      <w:pPr>
        <w:numPr>
          <w:ilvl w:val="0"/>
          <w:numId w:val="9"/>
        </w:numPr>
        <w:rPr>
          <w:sz w:val="25"/>
          <w:szCs w:val="25"/>
        </w:rPr>
      </w:pPr>
      <w:r w:rsidRPr="004C77A2">
        <w:rPr>
          <w:sz w:val="25"/>
          <w:szCs w:val="25"/>
        </w:rPr>
        <w:lastRenderedPageBreak/>
        <w:t>Proper planning and management are essential for optimal performance, especially in high-density environments.</w:t>
      </w:r>
    </w:p>
    <w:p w14:paraId="24C8347B" w14:textId="77777777" w:rsidR="004C77A2" w:rsidRPr="004C77A2" w:rsidRDefault="004C77A2" w:rsidP="004C77A2">
      <w:pPr>
        <w:numPr>
          <w:ilvl w:val="0"/>
          <w:numId w:val="9"/>
        </w:numPr>
        <w:rPr>
          <w:sz w:val="25"/>
          <w:szCs w:val="25"/>
        </w:rPr>
      </w:pPr>
      <w:r w:rsidRPr="004C77A2">
        <w:rPr>
          <w:sz w:val="25"/>
          <w:szCs w:val="25"/>
        </w:rPr>
        <w:t>It is very important to use tools to analyze the spectrum, so that you can see where the congestion is, and the noise floor is.</w:t>
      </w:r>
    </w:p>
    <w:p w14:paraId="0AF9F184" w14:textId="77777777" w:rsidR="004C77A2" w:rsidRDefault="004C77A2" w:rsidP="004C77A2">
      <w:pPr>
        <w:rPr>
          <w:b/>
          <w:bCs/>
          <w:color w:val="80340D" w:themeColor="accent2" w:themeShade="80"/>
          <w:sz w:val="26"/>
          <w:szCs w:val="26"/>
        </w:rPr>
      </w:pPr>
    </w:p>
    <w:p w14:paraId="2F3F320E" w14:textId="34E9E910" w:rsidR="004C77A2" w:rsidRDefault="004C77A2" w:rsidP="004C77A2">
      <w:pPr>
        <w:rPr>
          <w:b/>
          <w:bCs/>
          <w:color w:val="80340D" w:themeColor="accent2" w:themeShade="80"/>
          <w:sz w:val="26"/>
          <w:szCs w:val="26"/>
        </w:rPr>
      </w:pPr>
      <w:r w:rsidRPr="004C77A2">
        <w:rPr>
          <w:b/>
          <w:bCs/>
          <w:color w:val="80340D" w:themeColor="accent2" w:themeShade="80"/>
          <w:sz w:val="26"/>
          <w:szCs w:val="26"/>
        </w:rPr>
        <w:t>II. DSSS (</w:t>
      </w:r>
      <w:r w:rsidRPr="004C77A2">
        <w:rPr>
          <w:b/>
          <w:bCs/>
          <w:color w:val="80340D" w:themeColor="accent2" w:themeShade="80"/>
          <w:sz w:val="26"/>
          <w:szCs w:val="26"/>
        </w:rPr>
        <w:t>Direct-Sequence Spread Spectrum</w:t>
      </w:r>
      <w:r w:rsidRPr="004C77A2">
        <w:rPr>
          <w:b/>
          <w:bCs/>
          <w:color w:val="80340D" w:themeColor="accent2" w:themeShade="80"/>
          <w:sz w:val="26"/>
          <w:szCs w:val="26"/>
        </w:rPr>
        <w:t>)</w:t>
      </w:r>
    </w:p>
    <w:p w14:paraId="491292C2" w14:textId="69E1E6DE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 xml:space="preserve">Purpose: </w:t>
      </w:r>
    </w:p>
    <w:p w14:paraId="6894F244" w14:textId="77777777" w:rsidR="004C77A2" w:rsidRPr="004C77A2" w:rsidRDefault="004C77A2" w:rsidP="004C77A2">
      <w:pPr>
        <w:numPr>
          <w:ilvl w:val="0"/>
          <w:numId w:val="10"/>
        </w:numPr>
        <w:rPr>
          <w:sz w:val="25"/>
          <w:szCs w:val="25"/>
        </w:rPr>
      </w:pPr>
      <w:r w:rsidRPr="004C77A2">
        <w:rPr>
          <w:sz w:val="25"/>
          <w:szCs w:val="25"/>
        </w:rPr>
        <w:t>Spreads a signal across a wider frequency band to make it harder to detect or jam.</w:t>
      </w:r>
    </w:p>
    <w:p w14:paraId="351F1A15" w14:textId="77777777" w:rsidR="004C77A2" w:rsidRPr="004C77A2" w:rsidRDefault="004C77A2" w:rsidP="004C77A2">
      <w:pPr>
        <w:numPr>
          <w:ilvl w:val="0"/>
          <w:numId w:val="10"/>
        </w:numPr>
        <w:rPr>
          <w:sz w:val="25"/>
          <w:szCs w:val="25"/>
        </w:rPr>
      </w:pPr>
      <w:r w:rsidRPr="004C77A2">
        <w:rPr>
          <w:sz w:val="25"/>
          <w:szCs w:val="25"/>
        </w:rPr>
        <w:t>Originally developed for secure military communication.</w:t>
      </w:r>
    </w:p>
    <w:p w14:paraId="05386961" w14:textId="77777777" w:rsidR="004C77A2" w:rsidRPr="004C77A2" w:rsidRDefault="004C77A2" w:rsidP="004C77A2">
      <w:pPr>
        <w:numPr>
          <w:ilvl w:val="0"/>
          <w:numId w:val="10"/>
        </w:numPr>
        <w:rPr>
          <w:sz w:val="25"/>
          <w:szCs w:val="25"/>
        </w:rPr>
      </w:pPr>
      <w:r w:rsidRPr="004C77A2">
        <w:rPr>
          <w:sz w:val="25"/>
          <w:szCs w:val="25"/>
        </w:rPr>
        <w:t>Used in 802.11b to reduce interference in the 2.4 GHz band.</w:t>
      </w:r>
    </w:p>
    <w:p w14:paraId="602F683B" w14:textId="366CCC97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 xml:space="preserve">How it Works: </w:t>
      </w:r>
    </w:p>
    <w:p w14:paraId="15BE8FE7" w14:textId="77777777" w:rsidR="004C77A2" w:rsidRPr="004C77A2" w:rsidRDefault="004C77A2" w:rsidP="004C77A2">
      <w:pPr>
        <w:numPr>
          <w:ilvl w:val="0"/>
          <w:numId w:val="11"/>
        </w:numPr>
        <w:rPr>
          <w:sz w:val="25"/>
          <w:szCs w:val="25"/>
        </w:rPr>
      </w:pPr>
      <w:r w:rsidRPr="004C77A2">
        <w:rPr>
          <w:sz w:val="25"/>
          <w:szCs w:val="25"/>
        </w:rPr>
        <w:t>Modifies the signal to distribute its power over a broader frequency range, lowering its peak power.</w:t>
      </w:r>
    </w:p>
    <w:p w14:paraId="4AA35D0B" w14:textId="77777777" w:rsidR="004C77A2" w:rsidRPr="004C77A2" w:rsidRDefault="004C77A2" w:rsidP="004C77A2">
      <w:pPr>
        <w:numPr>
          <w:ilvl w:val="0"/>
          <w:numId w:val="11"/>
        </w:numPr>
        <w:rPr>
          <w:sz w:val="25"/>
          <w:szCs w:val="25"/>
        </w:rPr>
      </w:pPr>
      <w:r w:rsidRPr="004C77A2">
        <w:rPr>
          <w:sz w:val="25"/>
          <w:szCs w:val="25"/>
        </w:rPr>
        <w:t>A receiver with the correct "key" can undo this spreading and recover the original signal.</w:t>
      </w:r>
    </w:p>
    <w:p w14:paraId="78355DD0" w14:textId="47960039" w:rsidR="004C77A2" w:rsidRPr="004C77A2" w:rsidRDefault="004C77A2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C77A2">
        <w:rPr>
          <w:sz w:val="25"/>
          <w:szCs w:val="25"/>
        </w:rPr>
        <w:t xml:space="preserve">Benefit: </w:t>
      </w:r>
    </w:p>
    <w:p w14:paraId="325CE734" w14:textId="77777777" w:rsidR="004C77A2" w:rsidRPr="004C77A2" w:rsidRDefault="004C77A2" w:rsidP="004C77A2">
      <w:pPr>
        <w:numPr>
          <w:ilvl w:val="0"/>
          <w:numId w:val="12"/>
        </w:numPr>
        <w:rPr>
          <w:sz w:val="25"/>
          <w:szCs w:val="25"/>
        </w:rPr>
      </w:pPr>
      <w:r w:rsidRPr="004C77A2">
        <w:rPr>
          <w:sz w:val="25"/>
          <w:szCs w:val="25"/>
        </w:rPr>
        <w:t>Increases resistance to interference and jamming.</w:t>
      </w:r>
    </w:p>
    <w:p w14:paraId="311E8C6F" w14:textId="77777777" w:rsidR="004C77A2" w:rsidRDefault="004C77A2" w:rsidP="004C77A2">
      <w:pPr>
        <w:numPr>
          <w:ilvl w:val="0"/>
          <w:numId w:val="12"/>
        </w:numPr>
        <w:rPr>
          <w:sz w:val="25"/>
          <w:szCs w:val="25"/>
        </w:rPr>
      </w:pPr>
      <w:r w:rsidRPr="004C77A2">
        <w:rPr>
          <w:sz w:val="25"/>
          <w:szCs w:val="25"/>
        </w:rPr>
        <w:t>Makes the signal less noticeable to unintended receivers.</w:t>
      </w:r>
    </w:p>
    <w:p w14:paraId="51C65717" w14:textId="12039D7B" w:rsidR="004C77A2" w:rsidRPr="004C77A2" w:rsidRDefault="004C77A2" w:rsidP="004C77A2">
      <w:pPr>
        <w:rPr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BD31C1" wp14:editId="2BFF94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01720"/>
            <wp:effectExtent l="0" t="0" r="0" b="0"/>
            <wp:wrapSquare wrapText="bothSides"/>
            <wp:docPr id="1401619135" name="Picture 1" descr="A diagram of an oscillating sign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9135" name="Picture 1" descr="A diagram of an oscillating signal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2EDA" w14:textId="77777777" w:rsidR="004C77A2" w:rsidRDefault="004C77A2" w:rsidP="004C77A2">
      <w:pPr>
        <w:rPr>
          <w:b/>
          <w:bCs/>
          <w:color w:val="80340D" w:themeColor="accent2" w:themeShade="80"/>
          <w:sz w:val="26"/>
          <w:szCs w:val="26"/>
        </w:rPr>
      </w:pPr>
    </w:p>
    <w:p w14:paraId="7010D531" w14:textId="24C04E6B" w:rsidR="00372C1A" w:rsidRDefault="00372C1A" w:rsidP="004C77A2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III. FHSS (</w:t>
      </w:r>
      <w:r w:rsidRPr="00372C1A">
        <w:rPr>
          <w:b/>
          <w:bCs/>
          <w:color w:val="80340D" w:themeColor="accent2" w:themeShade="80"/>
          <w:sz w:val="26"/>
          <w:szCs w:val="26"/>
        </w:rPr>
        <w:t>Frequency-Hopping Spread Spectrum</w:t>
      </w:r>
      <w:r>
        <w:rPr>
          <w:b/>
          <w:bCs/>
          <w:color w:val="80340D" w:themeColor="accent2" w:themeShade="80"/>
          <w:sz w:val="26"/>
          <w:szCs w:val="26"/>
        </w:rPr>
        <w:t>)</w:t>
      </w:r>
    </w:p>
    <w:p w14:paraId="1706102B" w14:textId="11F45D60" w:rsidR="00372C1A" w:rsidRPr="00372C1A" w:rsidRDefault="00372C1A" w:rsidP="00372C1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72C1A">
        <w:rPr>
          <w:sz w:val="25"/>
          <w:szCs w:val="25"/>
        </w:rPr>
        <w:t xml:space="preserve">Core Idea: </w:t>
      </w:r>
    </w:p>
    <w:p w14:paraId="5EA711F1" w14:textId="77777777" w:rsidR="00372C1A" w:rsidRPr="00372C1A" w:rsidRDefault="00372C1A" w:rsidP="00372C1A">
      <w:pPr>
        <w:numPr>
          <w:ilvl w:val="0"/>
          <w:numId w:val="13"/>
        </w:numPr>
        <w:rPr>
          <w:sz w:val="25"/>
          <w:szCs w:val="25"/>
        </w:rPr>
      </w:pPr>
      <w:r w:rsidRPr="00372C1A">
        <w:rPr>
          <w:sz w:val="25"/>
          <w:szCs w:val="25"/>
        </w:rPr>
        <w:t>Transmits data by rapidly switching the carrier signal between multiple frequency channels.</w:t>
      </w:r>
    </w:p>
    <w:p w14:paraId="4A683FF7" w14:textId="77777777" w:rsidR="00372C1A" w:rsidRPr="00372C1A" w:rsidRDefault="00372C1A" w:rsidP="00372C1A">
      <w:pPr>
        <w:numPr>
          <w:ilvl w:val="0"/>
          <w:numId w:val="13"/>
        </w:numPr>
        <w:rPr>
          <w:sz w:val="25"/>
          <w:szCs w:val="25"/>
        </w:rPr>
      </w:pPr>
      <w:r w:rsidRPr="00372C1A">
        <w:rPr>
          <w:sz w:val="25"/>
          <w:szCs w:val="25"/>
        </w:rPr>
        <w:t>Sender and receiver must synchronize to follow the same "hopping" pattern.</w:t>
      </w:r>
    </w:p>
    <w:p w14:paraId="1C6AB269" w14:textId="23EC69AD" w:rsidR="00372C1A" w:rsidRPr="00372C1A" w:rsidRDefault="00372C1A" w:rsidP="00372C1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72C1A">
        <w:rPr>
          <w:sz w:val="25"/>
          <w:szCs w:val="25"/>
        </w:rPr>
        <w:t xml:space="preserve">Benefits: </w:t>
      </w:r>
    </w:p>
    <w:p w14:paraId="444B2B27" w14:textId="77777777" w:rsidR="00372C1A" w:rsidRPr="00372C1A" w:rsidRDefault="00372C1A" w:rsidP="00372C1A">
      <w:pPr>
        <w:numPr>
          <w:ilvl w:val="0"/>
          <w:numId w:val="14"/>
        </w:numPr>
        <w:rPr>
          <w:sz w:val="25"/>
          <w:szCs w:val="25"/>
        </w:rPr>
      </w:pPr>
      <w:r w:rsidRPr="00372C1A">
        <w:rPr>
          <w:sz w:val="25"/>
          <w:szCs w:val="25"/>
        </w:rPr>
        <w:t>Improved resistance to interference and jamming.</w:t>
      </w:r>
    </w:p>
    <w:p w14:paraId="12C35C2D" w14:textId="77777777" w:rsidR="00372C1A" w:rsidRPr="00372C1A" w:rsidRDefault="00372C1A" w:rsidP="00372C1A">
      <w:pPr>
        <w:numPr>
          <w:ilvl w:val="0"/>
          <w:numId w:val="14"/>
        </w:numPr>
        <w:rPr>
          <w:sz w:val="25"/>
          <w:szCs w:val="25"/>
        </w:rPr>
      </w:pPr>
      <w:r w:rsidRPr="00372C1A">
        <w:rPr>
          <w:sz w:val="25"/>
          <w:szCs w:val="25"/>
        </w:rPr>
        <w:t>More efficient use of available frequency channels.</w:t>
      </w:r>
    </w:p>
    <w:p w14:paraId="6BB3D820" w14:textId="77777777" w:rsidR="00372C1A" w:rsidRPr="00372C1A" w:rsidRDefault="00372C1A" w:rsidP="00372C1A">
      <w:pPr>
        <w:numPr>
          <w:ilvl w:val="0"/>
          <w:numId w:val="14"/>
        </w:numPr>
        <w:rPr>
          <w:sz w:val="25"/>
          <w:szCs w:val="25"/>
        </w:rPr>
      </w:pPr>
      <w:r w:rsidRPr="00372C1A">
        <w:rPr>
          <w:sz w:val="25"/>
          <w:szCs w:val="25"/>
        </w:rPr>
        <w:t>Reduces channel congestion.</w:t>
      </w:r>
    </w:p>
    <w:p w14:paraId="6D774327" w14:textId="3B7D446E" w:rsidR="00372C1A" w:rsidRPr="00372C1A" w:rsidRDefault="00372C1A" w:rsidP="00372C1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72C1A">
        <w:rPr>
          <w:sz w:val="25"/>
          <w:szCs w:val="25"/>
        </w:rPr>
        <w:t xml:space="preserve">Applications: </w:t>
      </w:r>
    </w:p>
    <w:p w14:paraId="13580F01" w14:textId="77777777" w:rsidR="00372C1A" w:rsidRPr="00372C1A" w:rsidRDefault="00372C1A" w:rsidP="00372C1A">
      <w:pPr>
        <w:numPr>
          <w:ilvl w:val="0"/>
          <w:numId w:val="15"/>
        </w:numPr>
        <w:rPr>
          <w:sz w:val="25"/>
          <w:szCs w:val="25"/>
        </w:rPr>
      </w:pPr>
      <w:r w:rsidRPr="00372C1A">
        <w:rPr>
          <w:sz w:val="25"/>
          <w:szCs w:val="25"/>
        </w:rPr>
        <w:t>Original 802.11 standard.</w:t>
      </w:r>
    </w:p>
    <w:p w14:paraId="34445921" w14:textId="77777777" w:rsidR="00372C1A" w:rsidRPr="00372C1A" w:rsidRDefault="00372C1A" w:rsidP="00372C1A">
      <w:pPr>
        <w:numPr>
          <w:ilvl w:val="0"/>
          <w:numId w:val="15"/>
        </w:numPr>
        <w:rPr>
          <w:sz w:val="25"/>
          <w:szCs w:val="25"/>
        </w:rPr>
      </w:pPr>
      <w:r w:rsidRPr="00372C1A">
        <w:rPr>
          <w:sz w:val="25"/>
          <w:szCs w:val="25"/>
        </w:rPr>
        <w:t>Walkie-talkies and 900 MHz cordless phones.</w:t>
      </w:r>
    </w:p>
    <w:p w14:paraId="3D1C1092" w14:textId="77777777" w:rsidR="00372C1A" w:rsidRPr="00372C1A" w:rsidRDefault="00372C1A" w:rsidP="00372C1A">
      <w:pPr>
        <w:numPr>
          <w:ilvl w:val="0"/>
          <w:numId w:val="15"/>
        </w:numPr>
        <w:rPr>
          <w:sz w:val="25"/>
          <w:szCs w:val="25"/>
        </w:rPr>
      </w:pPr>
      <w:r w:rsidRPr="00372C1A">
        <w:rPr>
          <w:sz w:val="25"/>
          <w:szCs w:val="25"/>
        </w:rPr>
        <w:lastRenderedPageBreak/>
        <w:t>Bluetooth (</w:t>
      </w:r>
      <w:proofErr w:type="gramStart"/>
      <w:r w:rsidRPr="00372C1A">
        <w:rPr>
          <w:sz w:val="25"/>
          <w:szCs w:val="25"/>
        </w:rPr>
        <w:t>uses</w:t>
      </w:r>
      <w:proofErr w:type="gramEnd"/>
      <w:r w:rsidRPr="00372C1A">
        <w:rPr>
          <w:sz w:val="25"/>
          <w:szCs w:val="25"/>
        </w:rPr>
        <w:t xml:space="preserve"> a modified version).</w:t>
      </w:r>
    </w:p>
    <w:p w14:paraId="78B472BF" w14:textId="158C37B8" w:rsidR="00372C1A" w:rsidRPr="00372C1A" w:rsidRDefault="00372C1A" w:rsidP="00372C1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72C1A">
        <w:rPr>
          <w:sz w:val="25"/>
          <w:szCs w:val="25"/>
        </w:rPr>
        <w:t xml:space="preserve">How it Works: </w:t>
      </w:r>
    </w:p>
    <w:p w14:paraId="3DA3150E" w14:textId="77777777" w:rsidR="00372C1A" w:rsidRPr="00372C1A" w:rsidRDefault="00372C1A" w:rsidP="00372C1A">
      <w:pPr>
        <w:numPr>
          <w:ilvl w:val="0"/>
          <w:numId w:val="16"/>
        </w:numPr>
        <w:rPr>
          <w:sz w:val="25"/>
          <w:szCs w:val="25"/>
        </w:rPr>
      </w:pPr>
      <w:r w:rsidRPr="00372C1A">
        <w:rPr>
          <w:sz w:val="25"/>
          <w:szCs w:val="25"/>
        </w:rPr>
        <w:t>The signal "jumps" between frequencies according to a pre-determined sequence.</w:t>
      </w:r>
    </w:p>
    <w:p w14:paraId="346B83BE" w14:textId="77777777" w:rsidR="00372C1A" w:rsidRDefault="00372C1A" w:rsidP="00372C1A">
      <w:pPr>
        <w:numPr>
          <w:ilvl w:val="0"/>
          <w:numId w:val="16"/>
        </w:numPr>
        <w:rPr>
          <w:sz w:val="25"/>
          <w:szCs w:val="25"/>
        </w:rPr>
      </w:pPr>
      <w:r w:rsidRPr="00372C1A">
        <w:rPr>
          <w:sz w:val="25"/>
          <w:szCs w:val="25"/>
        </w:rPr>
        <w:t>Only a receiver that knows the sequence can correctly receive the signal.</w:t>
      </w:r>
    </w:p>
    <w:p w14:paraId="27CDDF1C" w14:textId="77777777" w:rsidR="00E408F7" w:rsidRDefault="00E408F7" w:rsidP="00E408F7">
      <w:pPr>
        <w:rPr>
          <w:sz w:val="25"/>
          <w:szCs w:val="25"/>
        </w:rPr>
      </w:pPr>
    </w:p>
    <w:p w14:paraId="1625A516" w14:textId="5DADBC48" w:rsidR="00E408F7" w:rsidRDefault="00E408F7" w:rsidP="00E408F7">
      <w:pPr>
        <w:rPr>
          <w:b/>
          <w:bCs/>
          <w:color w:val="80340D" w:themeColor="accent2" w:themeShade="80"/>
          <w:sz w:val="26"/>
          <w:szCs w:val="26"/>
        </w:rPr>
      </w:pPr>
      <w:r w:rsidRPr="00E408F7">
        <w:rPr>
          <w:b/>
          <w:bCs/>
          <w:color w:val="80340D" w:themeColor="accent2" w:themeShade="80"/>
          <w:sz w:val="26"/>
          <w:szCs w:val="26"/>
        </w:rPr>
        <w:t>IV. OFDM (</w:t>
      </w:r>
      <w:r w:rsidRPr="00E408F7">
        <w:rPr>
          <w:b/>
          <w:bCs/>
          <w:color w:val="80340D" w:themeColor="accent2" w:themeShade="80"/>
          <w:sz w:val="26"/>
          <w:szCs w:val="26"/>
        </w:rPr>
        <w:t>Orthogonal Frequency-Division Multiplexing</w:t>
      </w:r>
      <w:r w:rsidRPr="00E408F7">
        <w:rPr>
          <w:b/>
          <w:bCs/>
          <w:color w:val="80340D" w:themeColor="accent2" w:themeShade="80"/>
          <w:sz w:val="26"/>
          <w:szCs w:val="26"/>
        </w:rPr>
        <w:t>)</w:t>
      </w:r>
    </w:p>
    <w:p w14:paraId="7D963EB5" w14:textId="77777777" w:rsidR="00E408F7" w:rsidRDefault="00E408F7" w:rsidP="00E408F7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E408F7">
        <w:rPr>
          <w:sz w:val="25"/>
          <w:szCs w:val="25"/>
        </w:rPr>
        <w:t xml:space="preserve">Concept: </w:t>
      </w:r>
    </w:p>
    <w:p w14:paraId="06AE8F8E" w14:textId="0459A186" w:rsidR="00E408F7" w:rsidRPr="00E408F7" w:rsidRDefault="00E408F7" w:rsidP="00E408F7">
      <w:pPr>
        <w:pStyle w:val="ListParagraph"/>
        <w:numPr>
          <w:ilvl w:val="0"/>
          <w:numId w:val="18"/>
        </w:numPr>
        <w:rPr>
          <w:sz w:val="25"/>
          <w:szCs w:val="25"/>
        </w:rPr>
      </w:pPr>
      <w:r w:rsidRPr="00E408F7">
        <w:rPr>
          <w:sz w:val="25"/>
          <w:szCs w:val="25"/>
        </w:rPr>
        <w:t xml:space="preserve">Divides a single communication channel into many closely spaced sub-channels.   </w:t>
      </w:r>
    </w:p>
    <w:p w14:paraId="71C5F1CE" w14:textId="77777777" w:rsidR="00E408F7" w:rsidRPr="00E408F7" w:rsidRDefault="00E408F7" w:rsidP="00E408F7">
      <w:pPr>
        <w:pStyle w:val="ListParagraph"/>
        <w:numPr>
          <w:ilvl w:val="0"/>
          <w:numId w:val="18"/>
        </w:numPr>
        <w:rPr>
          <w:sz w:val="25"/>
          <w:szCs w:val="25"/>
        </w:rPr>
      </w:pPr>
      <w:r w:rsidRPr="00E408F7">
        <w:rPr>
          <w:sz w:val="25"/>
          <w:szCs w:val="25"/>
        </w:rPr>
        <w:t xml:space="preserve">These sub-channels are "orthogonal," meaning they overlap without causing interference.   </w:t>
      </w:r>
    </w:p>
    <w:p w14:paraId="51DA6704" w14:textId="70CEEFE9" w:rsidR="00E408F7" w:rsidRPr="00E408F7" w:rsidRDefault="00E408F7" w:rsidP="00E408F7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E408F7">
        <w:rPr>
          <w:sz w:val="25"/>
          <w:szCs w:val="25"/>
        </w:rPr>
        <w:t xml:space="preserve">Key Feature: </w:t>
      </w:r>
    </w:p>
    <w:p w14:paraId="42AEF5F8" w14:textId="77777777" w:rsidR="00E408F7" w:rsidRPr="00E408F7" w:rsidRDefault="00E408F7" w:rsidP="00E408F7">
      <w:pPr>
        <w:pStyle w:val="ListParagraph"/>
        <w:numPr>
          <w:ilvl w:val="0"/>
          <w:numId w:val="19"/>
        </w:numPr>
        <w:rPr>
          <w:sz w:val="25"/>
          <w:szCs w:val="25"/>
        </w:rPr>
      </w:pPr>
      <w:r w:rsidRPr="00E408F7">
        <w:rPr>
          <w:sz w:val="25"/>
          <w:szCs w:val="25"/>
        </w:rPr>
        <w:t xml:space="preserve">Highly efficient use of available bandwidth.   </w:t>
      </w:r>
    </w:p>
    <w:p w14:paraId="4D1F0C0D" w14:textId="77777777" w:rsidR="00E408F7" w:rsidRPr="00E408F7" w:rsidRDefault="00E408F7" w:rsidP="00E408F7">
      <w:pPr>
        <w:pStyle w:val="ListParagraph"/>
        <w:numPr>
          <w:ilvl w:val="0"/>
          <w:numId w:val="19"/>
        </w:numPr>
        <w:rPr>
          <w:sz w:val="25"/>
          <w:szCs w:val="25"/>
        </w:rPr>
      </w:pPr>
      <w:r w:rsidRPr="00E408F7">
        <w:rPr>
          <w:sz w:val="25"/>
          <w:szCs w:val="25"/>
        </w:rPr>
        <w:t xml:space="preserve">Improved resistance to multipath interference (signal reflections).   </w:t>
      </w:r>
    </w:p>
    <w:p w14:paraId="3B1E2A36" w14:textId="2074CF88" w:rsidR="00E408F7" w:rsidRPr="00E408F7" w:rsidRDefault="00E408F7" w:rsidP="00E408F7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E408F7">
        <w:rPr>
          <w:sz w:val="25"/>
          <w:szCs w:val="25"/>
        </w:rPr>
        <w:t xml:space="preserve">Applications: </w:t>
      </w:r>
    </w:p>
    <w:p w14:paraId="0F462B24" w14:textId="77777777" w:rsidR="00E408F7" w:rsidRPr="00E408F7" w:rsidRDefault="00E408F7" w:rsidP="00E408F7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E408F7">
        <w:rPr>
          <w:sz w:val="25"/>
          <w:szCs w:val="25"/>
        </w:rPr>
        <w:t>802.11a/g/n/ac Wi-Fi standards.</w:t>
      </w:r>
    </w:p>
    <w:p w14:paraId="11F1CF89" w14:textId="77777777" w:rsidR="00E408F7" w:rsidRPr="00E408F7" w:rsidRDefault="00E408F7" w:rsidP="00E408F7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E408F7">
        <w:rPr>
          <w:sz w:val="25"/>
          <w:szCs w:val="25"/>
        </w:rPr>
        <w:t xml:space="preserve">802.11ax (Wi-Fi 6) uses OFDMA, a variation for multi-user access.   </w:t>
      </w:r>
    </w:p>
    <w:p w14:paraId="41899509" w14:textId="7702EC77" w:rsidR="00372C1A" w:rsidRDefault="00E408F7" w:rsidP="004C77A2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E408F7">
        <w:rPr>
          <w:sz w:val="25"/>
          <w:szCs w:val="25"/>
        </w:rPr>
        <w:t xml:space="preserve">Benefit: Increases data capacity and reliability by using many sub carriers.   </w:t>
      </w:r>
    </w:p>
    <w:p w14:paraId="34BB74FD" w14:textId="77777777" w:rsidR="00365086" w:rsidRDefault="00365086" w:rsidP="004C77A2">
      <w:pPr>
        <w:rPr>
          <w:sz w:val="25"/>
          <w:szCs w:val="25"/>
        </w:rPr>
      </w:pPr>
    </w:p>
    <w:p w14:paraId="5BB7F56E" w14:textId="2C671024" w:rsidR="00365086" w:rsidRDefault="00365086" w:rsidP="004C77A2">
      <w:pPr>
        <w:rPr>
          <w:b/>
          <w:bCs/>
          <w:color w:val="80340D" w:themeColor="accent2" w:themeShade="80"/>
          <w:sz w:val="25"/>
          <w:szCs w:val="25"/>
        </w:rPr>
      </w:pPr>
      <w:r w:rsidRPr="00365086">
        <w:rPr>
          <w:b/>
          <w:bCs/>
          <w:color w:val="80340D" w:themeColor="accent2" w:themeShade="80"/>
          <w:sz w:val="25"/>
          <w:szCs w:val="25"/>
        </w:rPr>
        <w:t>V. Comparision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3240"/>
        <w:gridCol w:w="3330"/>
        <w:gridCol w:w="3060"/>
      </w:tblGrid>
      <w:tr w:rsidR="0089473B" w:rsidRPr="0089473B" w14:paraId="4A7C4A37" w14:textId="77777777" w:rsidTr="0089473B">
        <w:trPr>
          <w:trHeight w:val="503"/>
        </w:trPr>
        <w:tc>
          <w:tcPr>
            <w:tcW w:w="2250" w:type="dxa"/>
            <w:shd w:val="clear" w:color="auto" w:fill="DAE9F7" w:themeFill="text2" w:themeFillTint="1A"/>
            <w:vAlign w:val="center"/>
          </w:tcPr>
          <w:p w14:paraId="1CDDB6ED" w14:textId="782E5A96" w:rsidR="00365086" w:rsidRPr="0089473B" w:rsidRDefault="00365086" w:rsidP="0089473B">
            <w:pPr>
              <w:jc w:val="center"/>
              <w:rPr>
                <w:b/>
                <w:bCs/>
                <w:color w:val="80340D" w:themeColor="accent2" w:themeShade="80"/>
                <w:sz w:val="26"/>
                <w:szCs w:val="26"/>
              </w:rPr>
            </w:pPr>
            <w:r w:rsidRPr="0089473B">
              <w:rPr>
                <w:b/>
                <w:bCs/>
                <w:color w:val="80340D" w:themeColor="accent2" w:themeShade="80"/>
                <w:sz w:val="26"/>
                <w:szCs w:val="26"/>
              </w:rPr>
              <w:t>Feature</w:t>
            </w:r>
          </w:p>
        </w:tc>
        <w:tc>
          <w:tcPr>
            <w:tcW w:w="3240" w:type="dxa"/>
            <w:shd w:val="clear" w:color="auto" w:fill="DAE9F7" w:themeFill="text2" w:themeFillTint="1A"/>
            <w:vAlign w:val="center"/>
          </w:tcPr>
          <w:p w14:paraId="00BF72E0" w14:textId="1706E52B" w:rsidR="00365086" w:rsidRPr="0089473B" w:rsidRDefault="00365086" w:rsidP="0089473B">
            <w:pPr>
              <w:jc w:val="center"/>
              <w:rPr>
                <w:b/>
                <w:bCs/>
                <w:color w:val="80340D" w:themeColor="accent2" w:themeShade="80"/>
                <w:sz w:val="26"/>
                <w:szCs w:val="26"/>
              </w:rPr>
            </w:pPr>
            <w:r w:rsidRPr="0089473B">
              <w:rPr>
                <w:b/>
                <w:bCs/>
                <w:color w:val="80340D" w:themeColor="accent2" w:themeShade="80"/>
                <w:sz w:val="26"/>
                <w:szCs w:val="26"/>
              </w:rPr>
              <w:t>OFDM</w:t>
            </w:r>
          </w:p>
        </w:tc>
        <w:tc>
          <w:tcPr>
            <w:tcW w:w="3330" w:type="dxa"/>
            <w:shd w:val="clear" w:color="auto" w:fill="DAE9F7" w:themeFill="text2" w:themeFillTint="1A"/>
            <w:vAlign w:val="center"/>
          </w:tcPr>
          <w:p w14:paraId="4BA6A782" w14:textId="06B27D7C" w:rsidR="00365086" w:rsidRPr="0089473B" w:rsidRDefault="00365086" w:rsidP="0089473B">
            <w:pPr>
              <w:jc w:val="center"/>
              <w:rPr>
                <w:b/>
                <w:bCs/>
                <w:color w:val="80340D" w:themeColor="accent2" w:themeShade="80"/>
                <w:sz w:val="26"/>
                <w:szCs w:val="26"/>
              </w:rPr>
            </w:pPr>
            <w:r w:rsidRPr="0089473B">
              <w:rPr>
                <w:b/>
                <w:bCs/>
                <w:color w:val="80340D" w:themeColor="accent2" w:themeShade="80"/>
                <w:sz w:val="26"/>
                <w:szCs w:val="26"/>
              </w:rPr>
              <w:t>FHSS</w:t>
            </w:r>
          </w:p>
        </w:tc>
        <w:tc>
          <w:tcPr>
            <w:tcW w:w="3060" w:type="dxa"/>
            <w:shd w:val="clear" w:color="auto" w:fill="DAE9F7" w:themeFill="text2" w:themeFillTint="1A"/>
            <w:vAlign w:val="center"/>
          </w:tcPr>
          <w:p w14:paraId="5374FF8B" w14:textId="731D69B3" w:rsidR="00365086" w:rsidRPr="0089473B" w:rsidRDefault="00365086" w:rsidP="0089473B">
            <w:pPr>
              <w:jc w:val="center"/>
              <w:rPr>
                <w:b/>
                <w:bCs/>
                <w:color w:val="80340D" w:themeColor="accent2" w:themeShade="80"/>
                <w:sz w:val="26"/>
                <w:szCs w:val="26"/>
              </w:rPr>
            </w:pPr>
            <w:r w:rsidRPr="0089473B">
              <w:rPr>
                <w:b/>
                <w:bCs/>
                <w:color w:val="80340D" w:themeColor="accent2" w:themeShade="80"/>
                <w:sz w:val="26"/>
                <w:szCs w:val="26"/>
              </w:rPr>
              <w:t>DSSS</w:t>
            </w:r>
          </w:p>
        </w:tc>
      </w:tr>
      <w:tr w:rsidR="0089473B" w:rsidRPr="0089473B" w14:paraId="5EAF9582" w14:textId="77777777" w:rsidTr="0089473B">
        <w:tc>
          <w:tcPr>
            <w:tcW w:w="2250" w:type="dxa"/>
            <w:shd w:val="clear" w:color="auto" w:fill="F6C5AC" w:themeFill="accent2" w:themeFillTint="66"/>
            <w:vAlign w:val="center"/>
          </w:tcPr>
          <w:p w14:paraId="1D380E34" w14:textId="3EFC2E6E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Method</w:t>
            </w:r>
          </w:p>
        </w:tc>
        <w:tc>
          <w:tcPr>
            <w:tcW w:w="3240" w:type="dxa"/>
            <w:vAlign w:val="center"/>
          </w:tcPr>
          <w:p w14:paraId="0A859BCA" w14:textId="0BCB0606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Divides channel into multiple orthogonal sub-channels</w:t>
            </w:r>
          </w:p>
        </w:tc>
        <w:tc>
          <w:tcPr>
            <w:tcW w:w="3330" w:type="dxa"/>
            <w:vAlign w:val="center"/>
          </w:tcPr>
          <w:p w14:paraId="42B63F04" w14:textId="184EB45E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Rapidly switches carrier frequency between channels</w:t>
            </w:r>
          </w:p>
        </w:tc>
        <w:tc>
          <w:tcPr>
            <w:tcW w:w="3060" w:type="dxa"/>
            <w:vAlign w:val="center"/>
          </w:tcPr>
          <w:p w14:paraId="649C63DA" w14:textId="705491B8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Spreads signal over wide frequency band using PN code</w:t>
            </w:r>
          </w:p>
        </w:tc>
      </w:tr>
      <w:tr w:rsidR="0089473B" w:rsidRPr="0089473B" w14:paraId="23D74187" w14:textId="77777777" w:rsidTr="0089473B">
        <w:trPr>
          <w:trHeight w:val="773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11078AF9" w14:textId="3565D372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Purpose</w:t>
            </w:r>
          </w:p>
        </w:tc>
        <w:tc>
          <w:tcPr>
            <w:tcW w:w="3240" w:type="dxa"/>
            <w:vAlign w:val="center"/>
          </w:tcPr>
          <w:p w14:paraId="696B37C3" w14:textId="43EA2164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High bandwidth efficiency, multipath resistance</w:t>
            </w:r>
          </w:p>
        </w:tc>
        <w:tc>
          <w:tcPr>
            <w:tcW w:w="3330" w:type="dxa"/>
            <w:vAlign w:val="center"/>
          </w:tcPr>
          <w:p w14:paraId="514734B7" w14:textId="7E0158C2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Interference reduction, security</w:t>
            </w:r>
          </w:p>
        </w:tc>
        <w:tc>
          <w:tcPr>
            <w:tcW w:w="3060" w:type="dxa"/>
            <w:vAlign w:val="center"/>
          </w:tcPr>
          <w:p w14:paraId="33BE3A81" w14:textId="0F304BEA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Interference/jamming resistance, signal hiding</w:t>
            </w:r>
          </w:p>
        </w:tc>
      </w:tr>
      <w:tr w:rsidR="0089473B" w:rsidRPr="0089473B" w14:paraId="69E6CB7C" w14:textId="77777777" w:rsidTr="0089473B">
        <w:tc>
          <w:tcPr>
            <w:tcW w:w="2250" w:type="dxa"/>
            <w:shd w:val="clear" w:color="auto" w:fill="F6C5AC" w:themeFill="accent2" w:themeFillTint="66"/>
            <w:vAlign w:val="center"/>
          </w:tcPr>
          <w:p w14:paraId="13F9A9A5" w14:textId="310D2745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Bandwidth Use</w:t>
            </w:r>
          </w:p>
        </w:tc>
        <w:tc>
          <w:tcPr>
            <w:tcW w:w="3240" w:type="dxa"/>
            <w:vAlign w:val="center"/>
          </w:tcPr>
          <w:p w14:paraId="6BEDCAFF" w14:textId="4BFA4B4C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 xml:space="preserve">Efficient, </w:t>
            </w:r>
            <w:proofErr w:type="gramStart"/>
            <w:r w:rsidRPr="0089473B">
              <w:rPr>
                <w:sz w:val="25"/>
                <w:szCs w:val="25"/>
              </w:rPr>
              <w:t>divides</w:t>
            </w:r>
            <w:proofErr w:type="gramEnd"/>
            <w:r w:rsidRPr="0089473B">
              <w:rPr>
                <w:sz w:val="25"/>
                <w:szCs w:val="25"/>
              </w:rPr>
              <w:t xml:space="preserve"> into sub-channels</w:t>
            </w:r>
          </w:p>
        </w:tc>
        <w:tc>
          <w:tcPr>
            <w:tcW w:w="3330" w:type="dxa"/>
            <w:vAlign w:val="center"/>
          </w:tcPr>
          <w:p w14:paraId="1C919159" w14:textId="28310D38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Hops between multiple channels</w:t>
            </w:r>
          </w:p>
        </w:tc>
        <w:tc>
          <w:tcPr>
            <w:tcW w:w="3060" w:type="dxa"/>
            <w:vAlign w:val="center"/>
          </w:tcPr>
          <w:p w14:paraId="1781CECA" w14:textId="0B15B1DA" w:rsidR="00365086" w:rsidRPr="0089473B" w:rsidRDefault="00365086" w:rsidP="0089473B">
            <w:pPr>
              <w:rPr>
                <w:sz w:val="25"/>
                <w:szCs w:val="25"/>
              </w:rPr>
            </w:pPr>
            <w:proofErr w:type="gramStart"/>
            <w:r w:rsidRPr="0089473B">
              <w:rPr>
                <w:sz w:val="25"/>
                <w:szCs w:val="25"/>
              </w:rPr>
              <w:t>Wide spread</w:t>
            </w:r>
            <w:proofErr w:type="gramEnd"/>
            <w:r w:rsidRPr="0089473B">
              <w:rPr>
                <w:sz w:val="25"/>
                <w:szCs w:val="25"/>
              </w:rPr>
              <w:t xml:space="preserve"> over large bandwidth</w:t>
            </w:r>
          </w:p>
        </w:tc>
      </w:tr>
      <w:tr w:rsidR="0089473B" w:rsidRPr="0089473B" w14:paraId="2381440A" w14:textId="77777777" w:rsidTr="0089473B">
        <w:trPr>
          <w:trHeight w:val="710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5619456A" w14:textId="25C6CDAF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lastRenderedPageBreak/>
              <w:t>Interference handling</w:t>
            </w:r>
          </w:p>
        </w:tc>
        <w:tc>
          <w:tcPr>
            <w:tcW w:w="3240" w:type="dxa"/>
            <w:vAlign w:val="center"/>
          </w:tcPr>
          <w:p w14:paraId="2288C688" w14:textId="3F79C29E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Strong against multipath interference</w:t>
            </w:r>
          </w:p>
        </w:tc>
        <w:tc>
          <w:tcPr>
            <w:tcW w:w="3330" w:type="dxa"/>
            <w:vAlign w:val="center"/>
          </w:tcPr>
          <w:p w14:paraId="74350CC5" w14:textId="13260D9A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Strong against narrowband interference</w:t>
            </w:r>
          </w:p>
        </w:tc>
        <w:tc>
          <w:tcPr>
            <w:tcW w:w="3060" w:type="dxa"/>
            <w:vAlign w:val="center"/>
          </w:tcPr>
          <w:p w14:paraId="3237D8B4" w14:textId="19AF7F8C" w:rsidR="00365086" w:rsidRPr="0089473B" w:rsidRDefault="00365086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Strong against narrowband interference</w:t>
            </w:r>
          </w:p>
        </w:tc>
      </w:tr>
      <w:tr w:rsidR="0089473B" w:rsidRPr="0089473B" w14:paraId="260ED79C" w14:textId="77777777" w:rsidTr="0089473B">
        <w:trPr>
          <w:trHeight w:val="350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311BF486" w14:textId="55585026" w:rsidR="0089473B" w:rsidRPr="0089473B" w:rsidRDefault="0089473B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Data Rate</w:t>
            </w:r>
          </w:p>
        </w:tc>
        <w:tc>
          <w:tcPr>
            <w:tcW w:w="3240" w:type="dxa"/>
            <w:vAlign w:val="center"/>
          </w:tcPr>
          <w:p w14:paraId="188077B2" w14:textId="7E166964" w:rsidR="0089473B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High</w:t>
            </w:r>
          </w:p>
        </w:tc>
        <w:tc>
          <w:tcPr>
            <w:tcW w:w="6390" w:type="dxa"/>
            <w:gridSpan w:val="2"/>
            <w:vAlign w:val="center"/>
          </w:tcPr>
          <w:p w14:paraId="32B6B371" w14:textId="7F9DF445" w:rsidR="0089473B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Low to mediumLow to medium</w:t>
            </w:r>
          </w:p>
        </w:tc>
      </w:tr>
      <w:tr w:rsidR="0089473B" w:rsidRPr="0089473B" w14:paraId="4BDAC672" w14:textId="77777777" w:rsidTr="0089473B">
        <w:trPr>
          <w:trHeight w:val="980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2272422E" w14:textId="75C51459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Synchronization</w:t>
            </w:r>
          </w:p>
        </w:tc>
        <w:tc>
          <w:tcPr>
            <w:tcW w:w="3240" w:type="dxa"/>
            <w:vAlign w:val="center"/>
          </w:tcPr>
          <w:p w14:paraId="1461B5A1" w14:textId="63EE9178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Requires sub carrier synchronization</w:t>
            </w:r>
          </w:p>
        </w:tc>
        <w:tc>
          <w:tcPr>
            <w:tcW w:w="3330" w:type="dxa"/>
            <w:vAlign w:val="center"/>
          </w:tcPr>
          <w:p w14:paraId="0381AFF1" w14:textId="4E2C169E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Requires frequency hopping sequence synchronization</w:t>
            </w:r>
          </w:p>
        </w:tc>
        <w:tc>
          <w:tcPr>
            <w:tcW w:w="3060" w:type="dxa"/>
            <w:vAlign w:val="center"/>
          </w:tcPr>
          <w:p w14:paraId="21476AD9" w14:textId="3AE5CEDE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Requires code synchronization.</w:t>
            </w:r>
          </w:p>
        </w:tc>
      </w:tr>
      <w:tr w:rsidR="0089473B" w:rsidRPr="0089473B" w14:paraId="3914CAFC" w14:textId="77777777" w:rsidTr="0089473B">
        <w:trPr>
          <w:trHeight w:val="791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22FBE56C" w14:textId="1A5A0C69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Complexity</w:t>
            </w:r>
          </w:p>
        </w:tc>
        <w:tc>
          <w:tcPr>
            <w:tcW w:w="3240" w:type="dxa"/>
            <w:vAlign w:val="center"/>
          </w:tcPr>
          <w:p w14:paraId="349D2A31" w14:textId="7C78AA48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More complex signal processing</w:t>
            </w:r>
          </w:p>
        </w:tc>
        <w:tc>
          <w:tcPr>
            <w:tcW w:w="3330" w:type="dxa"/>
            <w:vAlign w:val="center"/>
          </w:tcPr>
          <w:p w14:paraId="0C6857FF" w14:textId="33B4428B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Moderate hopping pattern</w:t>
            </w:r>
          </w:p>
        </w:tc>
        <w:tc>
          <w:tcPr>
            <w:tcW w:w="3060" w:type="dxa"/>
            <w:vAlign w:val="center"/>
          </w:tcPr>
          <w:p w14:paraId="1A047BF9" w14:textId="3BAB3DBF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Moderate, code generation.</w:t>
            </w:r>
          </w:p>
        </w:tc>
      </w:tr>
      <w:tr w:rsidR="0089473B" w:rsidRPr="0089473B" w14:paraId="5B25D92A" w14:textId="77777777" w:rsidTr="0089473B">
        <w:trPr>
          <w:trHeight w:val="719"/>
        </w:trPr>
        <w:tc>
          <w:tcPr>
            <w:tcW w:w="2250" w:type="dxa"/>
            <w:shd w:val="clear" w:color="auto" w:fill="F6C5AC" w:themeFill="accent2" w:themeFillTint="66"/>
            <w:vAlign w:val="center"/>
          </w:tcPr>
          <w:p w14:paraId="6DBC02FB" w14:textId="5EE807A1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Applications</w:t>
            </w:r>
          </w:p>
        </w:tc>
        <w:tc>
          <w:tcPr>
            <w:tcW w:w="3240" w:type="dxa"/>
            <w:vAlign w:val="center"/>
          </w:tcPr>
          <w:p w14:paraId="60CB446D" w14:textId="57F14B92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802.11a/g/n/ac/ax (Wi-Fi), digital TV</w:t>
            </w:r>
          </w:p>
        </w:tc>
        <w:tc>
          <w:tcPr>
            <w:tcW w:w="3330" w:type="dxa"/>
            <w:vAlign w:val="center"/>
          </w:tcPr>
          <w:p w14:paraId="710D0381" w14:textId="2C9EAB39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Original 802.11, Bluetooth, walkie-talkies</w:t>
            </w:r>
          </w:p>
        </w:tc>
        <w:tc>
          <w:tcPr>
            <w:tcW w:w="3060" w:type="dxa"/>
            <w:vAlign w:val="center"/>
          </w:tcPr>
          <w:p w14:paraId="1B4C5A03" w14:textId="2D901E8B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802.11b (older Wi-Fi)</w:t>
            </w:r>
          </w:p>
        </w:tc>
      </w:tr>
      <w:tr w:rsidR="0089473B" w:rsidRPr="0089473B" w14:paraId="5130067E" w14:textId="77777777" w:rsidTr="0089473B">
        <w:tc>
          <w:tcPr>
            <w:tcW w:w="2250" w:type="dxa"/>
            <w:shd w:val="clear" w:color="auto" w:fill="F6C5AC" w:themeFill="accent2" w:themeFillTint="66"/>
            <w:vAlign w:val="center"/>
          </w:tcPr>
          <w:p w14:paraId="56090350" w14:textId="7119EB0F" w:rsidR="00365086" w:rsidRPr="0089473B" w:rsidRDefault="00365086" w:rsidP="0089473B">
            <w:pPr>
              <w:jc w:val="center"/>
              <w:rPr>
                <w:sz w:val="26"/>
                <w:szCs w:val="26"/>
              </w:rPr>
            </w:pPr>
            <w:r w:rsidRPr="0089473B">
              <w:rPr>
                <w:sz w:val="26"/>
                <w:szCs w:val="26"/>
              </w:rPr>
              <w:t>Key Advantage</w:t>
            </w:r>
          </w:p>
        </w:tc>
        <w:tc>
          <w:tcPr>
            <w:tcW w:w="3240" w:type="dxa"/>
            <w:vAlign w:val="center"/>
          </w:tcPr>
          <w:p w14:paraId="32D0F2D9" w14:textId="1747BE03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High data rates, robust in complex environments</w:t>
            </w:r>
          </w:p>
        </w:tc>
        <w:tc>
          <w:tcPr>
            <w:tcW w:w="3330" w:type="dxa"/>
            <w:vAlign w:val="center"/>
          </w:tcPr>
          <w:p w14:paraId="1501400F" w14:textId="0836DCED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Excellent against interference, frequency diversity</w:t>
            </w:r>
          </w:p>
        </w:tc>
        <w:tc>
          <w:tcPr>
            <w:tcW w:w="3060" w:type="dxa"/>
            <w:vAlign w:val="center"/>
          </w:tcPr>
          <w:p w14:paraId="6C032F07" w14:textId="69C8BD28" w:rsidR="00365086" w:rsidRPr="0089473B" w:rsidRDefault="0089473B" w:rsidP="0089473B">
            <w:pPr>
              <w:rPr>
                <w:sz w:val="25"/>
                <w:szCs w:val="25"/>
              </w:rPr>
            </w:pPr>
            <w:r w:rsidRPr="0089473B">
              <w:rPr>
                <w:sz w:val="25"/>
                <w:szCs w:val="25"/>
              </w:rPr>
              <w:t>Resists intentional jamming, signal hiding</w:t>
            </w:r>
          </w:p>
        </w:tc>
      </w:tr>
    </w:tbl>
    <w:p w14:paraId="3F63B87D" w14:textId="77777777" w:rsidR="00365086" w:rsidRPr="0089473B" w:rsidRDefault="00365086" w:rsidP="004C77A2">
      <w:pPr>
        <w:rPr>
          <w:sz w:val="25"/>
          <w:szCs w:val="25"/>
        </w:rPr>
      </w:pPr>
    </w:p>
    <w:sectPr w:rsidR="00365086" w:rsidRPr="0089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85B"/>
    <w:multiLevelType w:val="multilevel"/>
    <w:tmpl w:val="B836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1B2"/>
    <w:multiLevelType w:val="multilevel"/>
    <w:tmpl w:val="151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75EC"/>
    <w:multiLevelType w:val="multilevel"/>
    <w:tmpl w:val="522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932DF"/>
    <w:multiLevelType w:val="multilevel"/>
    <w:tmpl w:val="81B0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35E"/>
    <w:multiLevelType w:val="multilevel"/>
    <w:tmpl w:val="924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36E76"/>
    <w:multiLevelType w:val="multilevel"/>
    <w:tmpl w:val="BAF4D226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6537E"/>
    <w:multiLevelType w:val="hybridMultilevel"/>
    <w:tmpl w:val="87AA0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609BA"/>
    <w:multiLevelType w:val="multilevel"/>
    <w:tmpl w:val="9C5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C0D90"/>
    <w:multiLevelType w:val="multilevel"/>
    <w:tmpl w:val="DFE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36DC"/>
    <w:multiLevelType w:val="multilevel"/>
    <w:tmpl w:val="9B6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3622D"/>
    <w:multiLevelType w:val="multilevel"/>
    <w:tmpl w:val="63D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C0865"/>
    <w:multiLevelType w:val="multilevel"/>
    <w:tmpl w:val="577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C0BC6"/>
    <w:multiLevelType w:val="multilevel"/>
    <w:tmpl w:val="240C5F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F6ABB"/>
    <w:multiLevelType w:val="multilevel"/>
    <w:tmpl w:val="B89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313C9"/>
    <w:multiLevelType w:val="multilevel"/>
    <w:tmpl w:val="5D1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96754"/>
    <w:multiLevelType w:val="multilevel"/>
    <w:tmpl w:val="5240C954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24801"/>
    <w:multiLevelType w:val="multilevel"/>
    <w:tmpl w:val="72F6C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052F6"/>
    <w:multiLevelType w:val="hybridMultilevel"/>
    <w:tmpl w:val="F81AA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D534F"/>
    <w:multiLevelType w:val="hybridMultilevel"/>
    <w:tmpl w:val="70F62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2989"/>
    <w:multiLevelType w:val="multilevel"/>
    <w:tmpl w:val="3786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3594">
    <w:abstractNumId w:val="4"/>
  </w:num>
  <w:num w:numId="2" w16cid:durableId="1087461035">
    <w:abstractNumId w:val="9"/>
  </w:num>
  <w:num w:numId="3" w16cid:durableId="1009212242">
    <w:abstractNumId w:val="2"/>
  </w:num>
  <w:num w:numId="4" w16cid:durableId="2110005782">
    <w:abstractNumId w:val="3"/>
  </w:num>
  <w:num w:numId="5" w16cid:durableId="2075621079">
    <w:abstractNumId w:val="19"/>
  </w:num>
  <w:num w:numId="6" w16cid:durableId="1632898541">
    <w:abstractNumId w:val="5"/>
  </w:num>
  <w:num w:numId="7" w16cid:durableId="1518613191">
    <w:abstractNumId w:val="15"/>
  </w:num>
  <w:num w:numId="8" w16cid:durableId="234320357">
    <w:abstractNumId w:val="16"/>
  </w:num>
  <w:num w:numId="9" w16cid:durableId="1292787408">
    <w:abstractNumId w:val="12"/>
  </w:num>
  <w:num w:numId="10" w16cid:durableId="1369647014">
    <w:abstractNumId w:val="10"/>
  </w:num>
  <w:num w:numId="11" w16cid:durableId="611207187">
    <w:abstractNumId w:val="14"/>
  </w:num>
  <w:num w:numId="12" w16cid:durableId="971636978">
    <w:abstractNumId w:val="13"/>
  </w:num>
  <w:num w:numId="13" w16cid:durableId="1271545030">
    <w:abstractNumId w:val="8"/>
  </w:num>
  <w:num w:numId="14" w16cid:durableId="1227301937">
    <w:abstractNumId w:val="11"/>
  </w:num>
  <w:num w:numId="15" w16cid:durableId="697196096">
    <w:abstractNumId w:val="7"/>
  </w:num>
  <w:num w:numId="16" w16cid:durableId="1595044045">
    <w:abstractNumId w:val="0"/>
  </w:num>
  <w:num w:numId="17" w16cid:durableId="1927496522">
    <w:abstractNumId w:val="1"/>
  </w:num>
  <w:num w:numId="18" w16cid:durableId="1541935387">
    <w:abstractNumId w:val="17"/>
  </w:num>
  <w:num w:numId="19" w16cid:durableId="2633449">
    <w:abstractNumId w:val="18"/>
  </w:num>
  <w:num w:numId="20" w16cid:durableId="1209495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2"/>
    <w:rsid w:val="00365086"/>
    <w:rsid w:val="00372C1A"/>
    <w:rsid w:val="004C77A2"/>
    <w:rsid w:val="0089473B"/>
    <w:rsid w:val="00E408F7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2D89"/>
  <w15:chartTrackingRefBased/>
  <w15:docId w15:val="{2A66A93C-E6FA-48DE-8E8C-3876C217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2025-04-02T13:12:00Z</dcterms:created>
  <dcterms:modified xsi:type="dcterms:W3CDTF">2025-04-02T13:45:00Z</dcterms:modified>
</cp:coreProperties>
</file>