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069DD" w14:textId="0459CB3C" w:rsidR="00D35FD8" w:rsidRDefault="00D35FD8" w:rsidP="00D35FD8">
      <w:pPr>
        <w:jc w:val="center"/>
        <w:rPr>
          <w:rFonts w:ascii="Times New Roman" w:hAnsi="Times New Roman" w:cs="Times New Roman"/>
          <w:b/>
          <w:bCs/>
          <w:color w:val="FF0000"/>
          <w:sz w:val="30"/>
          <w:szCs w:val="30"/>
        </w:rPr>
      </w:pPr>
      <w:r w:rsidRPr="00D35FD8">
        <w:rPr>
          <w:rFonts w:ascii="Times New Roman" w:hAnsi="Times New Roman" w:cs="Times New Roman"/>
          <w:b/>
          <w:bCs/>
          <w:color w:val="FF0000"/>
          <w:sz w:val="30"/>
          <w:szCs w:val="30"/>
        </w:rPr>
        <w:t>EtherChannel</w:t>
      </w:r>
    </w:p>
    <w:p w14:paraId="61BAAA12" w14:textId="45483E64" w:rsidR="00156043" w:rsidRDefault="00156043" w:rsidP="00A32EF5">
      <w:pPr>
        <w:jc w:val="both"/>
        <w:rPr>
          <w:rFonts w:ascii="Times New Roman" w:hAnsi="Times New Roman" w:cs="Times New Roman"/>
          <w:b/>
          <w:bCs/>
          <w:color w:val="80340D" w:themeColor="accent2" w:themeShade="80"/>
          <w:sz w:val="26"/>
          <w:szCs w:val="26"/>
        </w:rPr>
      </w:pPr>
      <w:r>
        <w:rPr>
          <w:rFonts w:ascii="Times New Roman" w:hAnsi="Times New Roman" w:cs="Times New Roman"/>
          <w:b/>
          <w:bCs/>
          <w:color w:val="80340D" w:themeColor="accent2" w:themeShade="80"/>
          <w:sz w:val="26"/>
          <w:szCs w:val="26"/>
        </w:rPr>
        <w:t>I. What is EtherChannel?</w:t>
      </w:r>
    </w:p>
    <w:p w14:paraId="39D41CE2" w14:textId="0BC9A732" w:rsidR="003069AF" w:rsidRPr="003069AF" w:rsidRDefault="003069AF" w:rsidP="00A32EF5">
      <w:pPr>
        <w:jc w:val="both"/>
        <w:rPr>
          <w:rFonts w:ascii="Times New Roman" w:hAnsi="Times New Roman" w:cs="Times New Roman"/>
          <w:sz w:val="25"/>
          <w:szCs w:val="25"/>
        </w:rPr>
      </w:pPr>
      <w:r>
        <w:rPr>
          <w:rFonts w:ascii="Times New Roman" w:hAnsi="Times New Roman" w:cs="Times New Roman"/>
          <w:sz w:val="25"/>
          <w:szCs w:val="25"/>
        </w:rPr>
        <w:t xml:space="preserve">- </w:t>
      </w:r>
      <w:r w:rsidRPr="003069AF">
        <w:rPr>
          <w:rFonts w:ascii="Times New Roman" w:hAnsi="Times New Roman" w:cs="Times New Roman"/>
          <w:b/>
          <w:bCs/>
          <w:sz w:val="25"/>
          <w:szCs w:val="25"/>
        </w:rPr>
        <w:t>Link Aggregation</w:t>
      </w:r>
      <w:r w:rsidRPr="003069AF">
        <w:rPr>
          <w:rFonts w:ascii="Times New Roman" w:hAnsi="Times New Roman" w:cs="Times New Roman"/>
          <w:sz w:val="25"/>
          <w:szCs w:val="25"/>
        </w:rPr>
        <w:t xml:space="preserve">: At its core, EtherChannel is a link aggregation technology. This means it bundles </w:t>
      </w:r>
      <w:r w:rsidRPr="003069AF">
        <w:rPr>
          <w:rFonts w:ascii="Times New Roman" w:hAnsi="Times New Roman" w:cs="Times New Roman"/>
          <w:b/>
          <w:bCs/>
          <w:sz w:val="25"/>
          <w:szCs w:val="25"/>
        </w:rPr>
        <w:t>multiple physical Ethernet links into a single logical link</w:t>
      </w:r>
      <w:r w:rsidRPr="003069AF">
        <w:rPr>
          <w:rFonts w:ascii="Times New Roman" w:hAnsi="Times New Roman" w:cs="Times New Roman"/>
          <w:sz w:val="25"/>
          <w:szCs w:val="25"/>
        </w:rPr>
        <w:t xml:space="preserve">.   </w:t>
      </w:r>
    </w:p>
    <w:p w14:paraId="42C9D7D7" w14:textId="6F765BFB" w:rsidR="003069AF" w:rsidRDefault="003069AF" w:rsidP="00A32EF5">
      <w:pPr>
        <w:jc w:val="both"/>
        <w:rPr>
          <w:rFonts w:ascii="Times New Roman" w:hAnsi="Times New Roman" w:cs="Times New Roman"/>
          <w:sz w:val="25"/>
          <w:szCs w:val="25"/>
        </w:rPr>
      </w:pPr>
      <w:r>
        <w:rPr>
          <w:rFonts w:ascii="Times New Roman" w:hAnsi="Times New Roman" w:cs="Times New Roman"/>
          <w:sz w:val="25"/>
          <w:szCs w:val="25"/>
        </w:rPr>
        <w:t xml:space="preserve">- </w:t>
      </w:r>
      <w:r w:rsidRPr="003069AF">
        <w:rPr>
          <w:rFonts w:ascii="Times New Roman" w:hAnsi="Times New Roman" w:cs="Times New Roman"/>
          <w:b/>
          <w:bCs/>
          <w:sz w:val="25"/>
          <w:szCs w:val="25"/>
        </w:rPr>
        <w:t>Port Channel</w:t>
      </w:r>
      <w:r w:rsidRPr="003069AF">
        <w:rPr>
          <w:rFonts w:ascii="Times New Roman" w:hAnsi="Times New Roman" w:cs="Times New Roman"/>
          <w:sz w:val="25"/>
          <w:szCs w:val="25"/>
        </w:rPr>
        <w:t>: This logical link is called a "port channel." Think of it as a single, wider pipe instead of multiple smaller pipes</w:t>
      </w:r>
    </w:p>
    <w:p w14:paraId="4967C99B" w14:textId="30E703D1" w:rsidR="003069AF" w:rsidRDefault="003069AF" w:rsidP="00A32EF5">
      <w:pPr>
        <w:jc w:val="both"/>
        <w:rPr>
          <w:rFonts w:ascii="Times New Roman" w:hAnsi="Times New Roman" w:cs="Times New Roman"/>
          <w:sz w:val="25"/>
          <w:szCs w:val="25"/>
        </w:rPr>
      </w:pPr>
      <w:r>
        <w:rPr>
          <w:rFonts w:ascii="Times New Roman" w:hAnsi="Times New Roman" w:cs="Times New Roman"/>
          <w:sz w:val="25"/>
          <w:szCs w:val="25"/>
        </w:rPr>
        <w:t xml:space="preserve">- </w:t>
      </w:r>
      <w:r w:rsidRPr="003069AF">
        <w:rPr>
          <w:rFonts w:ascii="Times New Roman" w:hAnsi="Times New Roman" w:cs="Times New Roman"/>
          <w:sz w:val="25"/>
          <w:szCs w:val="25"/>
        </w:rPr>
        <w:t>It is used to provide fault-tolerance, load sharing, increased bandwidth, and redundancy between switches, routers, and servers.</w:t>
      </w:r>
    </w:p>
    <w:p w14:paraId="1EFEAE71" w14:textId="3CD3EC18" w:rsidR="006631EF" w:rsidRPr="003069AF" w:rsidRDefault="006631EF" w:rsidP="00A32EF5">
      <w:pPr>
        <w:jc w:val="both"/>
        <w:rPr>
          <w:rFonts w:ascii="Times New Roman" w:hAnsi="Times New Roman" w:cs="Times New Roman"/>
          <w:sz w:val="25"/>
          <w:szCs w:val="25"/>
        </w:rPr>
      </w:pPr>
      <w:r>
        <w:rPr>
          <w:rFonts w:ascii="Times New Roman" w:hAnsi="Times New Roman" w:cs="Times New Roman"/>
          <w:sz w:val="25"/>
          <w:szCs w:val="25"/>
        </w:rPr>
        <w:t>- PagP EtherChannel can be configu</w:t>
      </w:r>
      <w:r w:rsidR="00A32EF5">
        <w:rPr>
          <w:rFonts w:ascii="Times New Roman" w:hAnsi="Times New Roman" w:cs="Times New Roman"/>
          <w:sz w:val="25"/>
          <w:szCs w:val="25"/>
        </w:rPr>
        <w:t>z</w:t>
      </w:r>
      <w:r>
        <w:rPr>
          <w:rFonts w:ascii="Times New Roman" w:hAnsi="Times New Roman" w:cs="Times New Roman"/>
          <w:sz w:val="25"/>
          <w:szCs w:val="25"/>
        </w:rPr>
        <w:t>red with a maximum of 8 Ethernet ports of the same kind.</w:t>
      </w:r>
    </w:p>
    <w:p w14:paraId="14EB3E5B" w14:textId="77777777" w:rsidR="00156043" w:rsidRDefault="00156043" w:rsidP="00A32EF5">
      <w:pPr>
        <w:jc w:val="both"/>
        <w:rPr>
          <w:rFonts w:ascii="Times New Roman" w:hAnsi="Times New Roman" w:cs="Times New Roman"/>
          <w:b/>
          <w:bCs/>
          <w:color w:val="80340D" w:themeColor="accent2" w:themeShade="80"/>
          <w:sz w:val="26"/>
          <w:szCs w:val="26"/>
        </w:rPr>
      </w:pPr>
    </w:p>
    <w:p w14:paraId="53FD0658" w14:textId="4EE07DC9" w:rsidR="00D35FD8" w:rsidRDefault="00D35FD8" w:rsidP="00A32EF5">
      <w:pPr>
        <w:jc w:val="both"/>
        <w:rPr>
          <w:rFonts w:ascii="Times New Roman" w:hAnsi="Times New Roman" w:cs="Times New Roman"/>
          <w:b/>
          <w:bCs/>
          <w:color w:val="80340D" w:themeColor="accent2" w:themeShade="80"/>
          <w:sz w:val="26"/>
          <w:szCs w:val="26"/>
        </w:rPr>
      </w:pPr>
      <w:r w:rsidRPr="00D35FD8">
        <w:rPr>
          <w:rFonts w:ascii="Times New Roman" w:hAnsi="Times New Roman" w:cs="Times New Roman"/>
          <w:b/>
          <w:bCs/>
          <w:color w:val="80340D" w:themeColor="accent2" w:themeShade="80"/>
          <w:sz w:val="26"/>
          <w:szCs w:val="26"/>
        </w:rPr>
        <w:t>I</w:t>
      </w:r>
      <w:r w:rsidR="00156043">
        <w:rPr>
          <w:rFonts w:ascii="Times New Roman" w:hAnsi="Times New Roman" w:cs="Times New Roman"/>
          <w:b/>
          <w:bCs/>
          <w:color w:val="80340D" w:themeColor="accent2" w:themeShade="80"/>
          <w:sz w:val="26"/>
          <w:szCs w:val="26"/>
        </w:rPr>
        <w:t>I</w:t>
      </w:r>
      <w:r w:rsidRPr="00D35FD8">
        <w:rPr>
          <w:rFonts w:ascii="Times New Roman" w:hAnsi="Times New Roman" w:cs="Times New Roman"/>
          <w:b/>
          <w:bCs/>
          <w:color w:val="80340D" w:themeColor="accent2" w:themeShade="80"/>
          <w:sz w:val="26"/>
          <w:szCs w:val="26"/>
        </w:rPr>
        <w:t>. Purpose of EtherChannel</w:t>
      </w:r>
    </w:p>
    <w:p w14:paraId="64EB9FD0" w14:textId="4F57181F" w:rsidR="00D35FD8" w:rsidRDefault="00D35FD8" w:rsidP="00A32EF5">
      <w:pPr>
        <w:jc w:val="both"/>
        <w:rPr>
          <w:rFonts w:ascii="Times New Roman" w:hAnsi="Times New Roman" w:cs="Times New Roman"/>
          <w:sz w:val="25"/>
          <w:szCs w:val="25"/>
        </w:rPr>
      </w:pPr>
      <w:r w:rsidRPr="00D35FD8">
        <w:rPr>
          <w:rFonts w:ascii="Times New Roman" w:hAnsi="Times New Roman" w:cs="Times New Roman"/>
          <w:sz w:val="25"/>
          <w:szCs w:val="25"/>
        </w:rPr>
        <w:t>EtherChannel combines multiple physical links into a single logical link for increased bandwidth and redundancy, working alongside STP to prevent loops. PAgP and LACP are the protocols used for this, and this module provides configuration, verification, and troubleshooting guidance.</w:t>
      </w:r>
    </w:p>
    <w:p w14:paraId="645363B1" w14:textId="77777777" w:rsidR="00D35FD8" w:rsidRDefault="00D35FD8" w:rsidP="00A32EF5">
      <w:pPr>
        <w:jc w:val="both"/>
        <w:rPr>
          <w:rFonts w:ascii="Times New Roman" w:hAnsi="Times New Roman" w:cs="Times New Roman"/>
          <w:sz w:val="25"/>
          <w:szCs w:val="25"/>
        </w:rPr>
      </w:pPr>
    </w:p>
    <w:p w14:paraId="471EA00C" w14:textId="3488A511" w:rsidR="003069AF" w:rsidRPr="003069AF" w:rsidRDefault="003069AF" w:rsidP="00A32EF5">
      <w:pPr>
        <w:jc w:val="both"/>
        <w:rPr>
          <w:rFonts w:ascii="Times New Roman" w:hAnsi="Times New Roman" w:cs="Times New Roman"/>
          <w:b/>
          <w:bCs/>
          <w:color w:val="80340D" w:themeColor="accent2" w:themeShade="80"/>
          <w:sz w:val="26"/>
          <w:szCs w:val="26"/>
        </w:rPr>
      </w:pPr>
      <w:r w:rsidRPr="003069AF">
        <w:rPr>
          <w:rFonts w:ascii="Times New Roman" w:hAnsi="Times New Roman" w:cs="Times New Roman"/>
          <w:b/>
          <w:bCs/>
          <w:color w:val="80340D" w:themeColor="accent2" w:themeShade="80"/>
          <w:sz w:val="26"/>
          <w:szCs w:val="26"/>
        </w:rPr>
        <w:t>III. Benefits of EtherChannel</w:t>
      </w:r>
    </w:p>
    <w:p w14:paraId="279236C8" w14:textId="7C397E20" w:rsidR="003069AF" w:rsidRPr="003069AF" w:rsidRDefault="003069AF" w:rsidP="00A32EF5">
      <w:pPr>
        <w:pStyle w:val="ListParagraph"/>
        <w:numPr>
          <w:ilvl w:val="0"/>
          <w:numId w:val="1"/>
        </w:numPr>
        <w:jc w:val="both"/>
        <w:rPr>
          <w:rFonts w:ascii="Times New Roman" w:hAnsi="Times New Roman" w:cs="Times New Roman"/>
          <w:sz w:val="25"/>
          <w:szCs w:val="25"/>
        </w:rPr>
      </w:pPr>
      <w:r w:rsidRPr="003069AF">
        <w:rPr>
          <w:rFonts w:ascii="Times New Roman" w:hAnsi="Times New Roman" w:cs="Times New Roman"/>
          <w:b/>
          <w:bCs/>
          <w:sz w:val="25"/>
          <w:szCs w:val="25"/>
        </w:rPr>
        <w:t>Increased Bandwidth:</w:t>
      </w:r>
      <w:r w:rsidRPr="003069AF">
        <w:rPr>
          <w:rFonts w:ascii="Times New Roman" w:hAnsi="Times New Roman" w:cs="Times New Roman"/>
          <w:sz w:val="25"/>
          <w:szCs w:val="25"/>
        </w:rPr>
        <w:t xml:space="preserve"> Aggregates links for higher throughput. </w:t>
      </w:r>
    </w:p>
    <w:p w14:paraId="2F4C5BAB" w14:textId="6A86C999" w:rsidR="003069AF" w:rsidRPr="003069AF" w:rsidRDefault="003069AF" w:rsidP="00A32EF5">
      <w:pPr>
        <w:pStyle w:val="ListParagraph"/>
        <w:numPr>
          <w:ilvl w:val="0"/>
          <w:numId w:val="1"/>
        </w:numPr>
        <w:jc w:val="both"/>
        <w:rPr>
          <w:rFonts w:ascii="Times New Roman" w:hAnsi="Times New Roman" w:cs="Times New Roman"/>
          <w:sz w:val="25"/>
          <w:szCs w:val="25"/>
        </w:rPr>
      </w:pPr>
      <w:r w:rsidRPr="003069AF">
        <w:rPr>
          <w:rFonts w:ascii="Times New Roman" w:hAnsi="Times New Roman" w:cs="Times New Roman"/>
          <w:b/>
          <w:bCs/>
          <w:sz w:val="25"/>
          <w:szCs w:val="25"/>
        </w:rPr>
        <w:t>Redundancy:</w:t>
      </w:r>
      <w:r w:rsidRPr="003069AF">
        <w:rPr>
          <w:rFonts w:ascii="Times New Roman" w:hAnsi="Times New Roman" w:cs="Times New Roman"/>
          <w:sz w:val="25"/>
          <w:szCs w:val="25"/>
        </w:rPr>
        <w:t xml:space="preserve"> Ensures network continuity despite link failures. </w:t>
      </w:r>
    </w:p>
    <w:p w14:paraId="1F656DC3" w14:textId="7F2A1C6C" w:rsidR="003069AF" w:rsidRPr="003069AF" w:rsidRDefault="003069AF" w:rsidP="00A32EF5">
      <w:pPr>
        <w:pStyle w:val="ListParagraph"/>
        <w:numPr>
          <w:ilvl w:val="0"/>
          <w:numId w:val="1"/>
        </w:numPr>
        <w:jc w:val="both"/>
        <w:rPr>
          <w:rFonts w:ascii="Times New Roman" w:hAnsi="Times New Roman" w:cs="Times New Roman"/>
          <w:sz w:val="25"/>
          <w:szCs w:val="25"/>
        </w:rPr>
      </w:pPr>
      <w:r w:rsidRPr="003069AF">
        <w:rPr>
          <w:rFonts w:ascii="Times New Roman" w:hAnsi="Times New Roman" w:cs="Times New Roman"/>
          <w:b/>
          <w:bCs/>
          <w:sz w:val="25"/>
          <w:szCs w:val="25"/>
        </w:rPr>
        <w:t>Load Balancing:</w:t>
      </w:r>
      <w:r w:rsidRPr="003069AF">
        <w:rPr>
          <w:rFonts w:ascii="Times New Roman" w:hAnsi="Times New Roman" w:cs="Times New Roman"/>
          <w:sz w:val="25"/>
          <w:szCs w:val="25"/>
        </w:rPr>
        <w:t xml:space="preserve"> Optimizes traffic distribution. </w:t>
      </w:r>
    </w:p>
    <w:p w14:paraId="1130A5FD" w14:textId="474B69EE" w:rsidR="003069AF" w:rsidRPr="003069AF" w:rsidRDefault="003069AF" w:rsidP="00A32EF5">
      <w:pPr>
        <w:pStyle w:val="ListParagraph"/>
        <w:numPr>
          <w:ilvl w:val="0"/>
          <w:numId w:val="1"/>
        </w:numPr>
        <w:jc w:val="both"/>
        <w:rPr>
          <w:rFonts w:ascii="Times New Roman" w:hAnsi="Times New Roman" w:cs="Times New Roman"/>
          <w:sz w:val="25"/>
          <w:szCs w:val="25"/>
        </w:rPr>
      </w:pPr>
      <w:r w:rsidRPr="003069AF">
        <w:rPr>
          <w:rFonts w:ascii="Times New Roman" w:hAnsi="Times New Roman" w:cs="Times New Roman"/>
          <w:b/>
          <w:bCs/>
          <w:sz w:val="25"/>
          <w:szCs w:val="25"/>
        </w:rPr>
        <w:t>Simplified Management:</w:t>
      </w:r>
      <w:r w:rsidRPr="003069AF">
        <w:rPr>
          <w:rFonts w:ascii="Times New Roman" w:hAnsi="Times New Roman" w:cs="Times New Roman"/>
          <w:sz w:val="25"/>
          <w:szCs w:val="25"/>
        </w:rPr>
        <w:t xml:space="preserve"> Centralized configuration. </w:t>
      </w:r>
    </w:p>
    <w:p w14:paraId="08A4D2E7" w14:textId="680A1ECB" w:rsidR="00D35FD8" w:rsidRDefault="003069AF" w:rsidP="00A32EF5">
      <w:pPr>
        <w:pStyle w:val="ListParagraph"/>
        <w:numPr>
          <w:ilvl w:val="0"/>
          <w:numId w:val="1"/>
        </w:numPr>
        <w:jc w:val="both"/>
        <w:rPr>
          <w:rFonts w:ascii="Times New Roman" w:hAnsi="Times New Roman" w:cs="Times New Roman"/>
          <w:sz w:val="25"/>
          <w:szCs w:val="25"/>
        </w:rPr>
      </w:pPr>
      <w:r w:rsidRPr="003069AF">
        <w:rPr>
          <w:rFonts w:ascii="Times New Roman" w:hAnsi="Times New Roman" w:cs="Times New Roman"/>
          <w:b/>
          <w:bCs/>
          <w:sz w:val="25"/>
          <w:szCs w:val="25"/>
        </w:rPr>
        <w:t>STP Efficiency:</w:t>
      </w:r>
      <w:r w:rsidRPr="003069AF">
        <w:rPr>
          <w:rFonts w:ascii="Times New Roman" w:hAnsi="Times New Roman" w:cs="Times New Roman"/>
          <w:sz w:val="25"/>
          <w:szCs w:val="25"/>
        </w:rPr>
        <w:t xml:space="preserve"> Streamlines Spanning Tree operations.</w:t>
      </w:r>
    </w:p>
    <w:p w14:paraId="3EC66D75" w14:textId="77777777" w:rsidR="006631EF" w:rsidRDefault="006631EF" w:rsidP="00A32EF5">
      <w:pPr>
        <w:jc w:val="both"/>
        <w:rPr>
          <w:rFonts w:ascii="Times New Roman" w:hAnsi="Times New Roman" w:cs="Times New Roman"/>
          <w:sz w:val="25"/>
          <w:szCs w:val="25"/>
        </w:rPr>
      </w:pPr>
    </w:p>
    <w:p w14:paraId="16C1FE5C" w14:textId="164D68FC" w:rsidR="006631EF" w:rsidRDefault="006631EF" w:rsidP="00A32EF5">
      <w:pPr>
        <w:jc w:val="both"/>
        <w:rPr>
          <w:rFonts w:ascii="Times New Roman" w:hAnsi="Times New Roman" w:cs="Times New Roman"/>
          <w:b/>
          <w:bCs/>
          <w:color w:val="80340D" w:themeColor="accent2" w:themeShade="80"/>
          <w:sz w:val="26"/>
          <w:szCs w:val="26"/>
        </w:rPr>
      </w:pPr>
      <w:r w:rsidRPr="006631EF">
        <w:rPr>
          <w:rFonts w:ascii="Times New Roman" w:hAnsi="Times New Roman" w:cs="Times New Roman"/>
          <w:b/>
          <w:bCs/>
          <w:color w:val="80340D" w:themeColor="accent2" w:themeShade="80"/>
          <w:sz w:val="26"/>
          <w:szCs w:val="26"/>
        </w:rPr>
        <w:t>IV. PagP Operation (Posr Aggregation Protocol)</w:t>
      </w:r>
    </w:p>
    <w:p w14:paraId="396AE890" w14:textId="0FEC79E2" w:rsidR="006631EF" w:rsidRPr="006631EF" w:rsidRDefault="006631EF" w:rsidP="00A32EF5">
      <w:pPr>
        <w:jc w:val="both"/>
        <w:rPr>
          <w:rFonts w:ascii="Times New Roman" w:hAnsi="Times New Roman" w:cs="Times New Roman"/>
          <w:sz w:val="25"/>
          <w:szCs w:val="25"/>
        </w:rPr>
      </w:pPr>
      <w:r w:rsidRPr="006631EF">
        <w:rPr>
          <w:rFonts w:ascii="Times New Roman" w:hAnsi="Times New Roman" w:cs="Times New Roman"/>
          <w:sz w:val="25"/>
          <w:szCs w:val="25"/>
        </w:rPr>
        <w:t>- PAgP takes place into two modes:</w:t>
      </w:r>
    </w:p>
    <w:p w14:paraId="1B662737" w14:textId="044AACFD" w:rsidR="006631EF" w:rsidRPr="006631EF" w:rsidRDefault="006631EF" w:rsidP="00A32EF5">
      <w:pPr>
        <w:jc w:val="both"/>
        <w:rPr>
          <w:rFonts w:ascii="Times New Roman" w:hAnsi="Times New Roman" w:cs="Times New Roman"/>
          <w:sz w:val="25"/>
          <w:szCs w:val="25"/>
        </w:rPr>
      </w:pPr>
      <w:r w:rsidRPr="006631EF">
        <w:rPr>
          <w:rFonts w:ascii="Times New Roman" w:hAnsi="Times New Roman" w:cs="Times New Roman"/>
          <w:sz w:val="25"/>
          <w:szCs w:val="25"/>
        </w:rPr>
        <w:t xml:space="preserve">   + Auto Mode: Interface can respond to PagP packet negotiation but will never start one on its own.</w:t>
      </w:r>
      <w:r>
        <w:rPr>
          <w:rFonts w:ascii="Times New Roman" w:hAnsi="Times New Roman" w:cs="Times New Roman"/>
          <w:sz w:val="25"/>
          <w:szCs w:val="25"/>
        </w:rPr>
        <w:t xml:space="preserve"> (Switch c</w:t>
      </w:r>
      <w:r w:rsidRPr="006631EF">
        <w:rPr>
          <w:rFonts w:ascii="Times New Roman" w:hAnsi="Times New Roman" w:cs="Times New Roman"/>
          <w:sz w:val="25"/>
          <w:szCs w:val="25"/>
        </w:rPr>
        <w:t>ấu</w:t>
      </w:r>
      <w:r>
        <w:rPr>
          <w:rFonts w:ascii="Times New Roman" w:hAnsi="Times New Roman" w:cs="Times New Roman"/>
          <w:sz w:val="25"/>
          <w:szCs w:val="25"/>
        </w:rPr>
        <w:t xml:space="preserve"> h</w:t>
      </w:r>
      <w:r w:rsidRPr="006631EF">
        <w:rPr>
          <w:rFonts w:ascii="Times New Roman" w:hAnsi="Times New Roman" w:cs="Times New Roman"/>
          <w:sz w:val="25"/>
          <w:szCs w:val="25"/>
        </w:rPr>
        <w:t>ình</w:t>
      </w:r>
      <w:r>
        <w:rPr>
          <w:rFonts w:ascii="Times New Roman" w:hAnsi="Times New Roman" w:cs="Times New Roman"/>
          <w:sz w:val="25"/>
          <w:szCs w:val="25"/>
        </w:rPr>
        <w:t xml:space="preserve"> </w:t>
      </w:r>
      <w:r w:rsidRPr="006631EF">
        <w:rPr>
          <w:rFonts w:ascii="Times New Roman" w:hAnsi="Times New Roman" w:cs="Times New Roman"/>
          <w:sz w:val="25"/>
          <w:szCs w:val="25"/>
        </w:rPr>
        <w:t>ở</w:t>
      </w:r>
      <w:r>
        <w:rPr>
          <w:rFonts w:ascii="Times New Roman" w:hAnsi="Times New Roman" w:cs="Times New Roman"/>
          <w:sz w:val="25"/>
          <w:szCs w:val="25"/>
        </w:rPr>
        <w:t xml:space="preserve"> ch</w:t>
      </w:r>
      <w:r w:rsidRPr="006631EF">
        <w:rPr>
          <w:rFonts w:ascii="Times New Roman" w:hAnsi="Times New Roman" w:cs="Times New Roman"/>
          <w:sz w:val="25"/>
          <w:szCs w:val="25"/>
        </w:rPr>
        <w:t>ế</w:t>
      </w:r>
      <w:r>
        <w:rPr>
          <w:rFonts w:ascii="Times New Roman" w:hAnsi="Times New Roman" w:cs="Times New Roman"/>
          <w:sz w:val="25"/>
          <w:szCs w:val="25"/>
        </w:rPr>
        <w:t xml:space="preserve"> </w:t>
      </w:r>
      <w:r w:rsidRPr="006631EF">
        <w:rPr>
          <w:rFonts w:ascii="Times New Roman" w:hAnsi="Times New Roman" w:cs="Times New Roman"/>
          <w:sz w:val="25"/>
          <w:szCs w:val="25"/>
        </w:rPr>
        <w:t>độ</w:t>
      </w:r>
      <w:r>
        <w:rPr>
          <w:rFonts w:ascii="Times New Roman" w:hAnsi="Times New Roman" w:cs="Times New Roman"/>
          <w:sz w:val="25"/>
          <w:szCs w:val="25"/>
        </w:rPr>
        <w:t xml:space="preserve"> “auto” nh</w:t>
      </w:r>
      <w:r w:rsidRPr="006631EF">
        <w:rPr>
          <w:rFonts w:ascii="Times New Roman" w:hAnsi="Times New Roman" w:cs="Times New Roman"/>
          <w:sz w:val="25"/>
          <w:szCs w:val="25"/>
        </w:rPr>
        <w:t>ưng</w:t>
      </w:r>
      <w:r>
        <w:rPr>
          <w:rFonts w:ascii="Times New Roman" w:hAnsi="Times New Roman" w:cs="Times New Roman"/>
          <w:sz w:val="25"/>
          <w:szCs w:val="25"/>
        </w:rPr>
        <w:t xml:space="preserve"> kh</w:t>
      </w:r>
      <w:r w:rsidRPr="006631EF">
        <w:rPr>
          <w:rFonts w:ascii="Times New Roman" w:hAnsi="Times New Roman" w:cs="Times New Roman"/>
          <w:sz w:val="25"/>
          <w:szCs w:val="25"/>
        </w:rPr>
        <w:t>ông</w:t>
      </w:r>
      <w:r>
        <w:rPr>
          <w:rFonts w:ascii="Times New Roman" w:hAnsi="Times New Roman" w:cs="Times New Roman"/>
          <w:sz w:val="25"/>
          <w:szCs w:val="25"/>
        </w:rPr>
        <w:t xml:space="preserve"> ch</w:t>
      </w:r>
      <w:r w:rsidRPr="006631EF">
        <w:rPr>
          <w:rFonts w:ascii="Times New Roman" w:hAnsi="Times New Roman" w:cs="Times New Roman"/>
          <w:sz w:val="25"/>
          <w:szCs w:val="25"/>
        </w:rPr>
        <w:t>ủ</w:t>
      </w:r>
      <w:r>
        <w:rPr>
          <w:rFonts w:ascii="Times New Roman" w:hAnsi="Times New Roman" w:cs="Times New Roman"/>
          <w:sz w:val="25"/>
          <w:szCs w:val="25"/>
        </w:rPr>
        <w:t xml:space="preserve"> </w:t>
      </w:r>
      <w:r w:rsidRPr="006631EF">
        <w:rPr>
          <w:rFonts w:ascii="Times New Roman" w:hAnsi="Times New Roman" w:cs="Times New Roman"/>
          <w:sz w:val="25"/>
          <w:szCs w:val="25"/>
        </w:rPr>
        <w:t>động</w:t>
      </w:r>
      <w:r>
        <w:rPr>
          <w:rFonts w:ascii="Times New Roman" w:hAnsi="Times New Roman" w:cs="Times New Roman"/>
          <w:sz w:val="25"/>
          <w:szCs w:val="25"/>
        </w:rPr>
        <w:t xml:space="preserve"> th</w:t>
      </w:r>
      <w:r w:rsidRPr="006631EF">
        <w:rPr>
          <w:rFonts w:ascii="Times New Roman" w:hAnsi="Times New Roman" w:cs="Times New Roman"/>
          <w:sz w:val="25"/>
          <w:szCs w:val="25"/>
        </w:rPr>
        <w:t>ương</w:t>
      </w:r>
      <w:r>
        <w:rPr>
          <w:rFonts w:ascii="Times New Roman" w:hAnsi="Times New Roman" w:cs="Times New Roman"/>
          <w:sz w:val="25"/>
          <w:szCs w:val="25"/>
        </w:rPr>
        <w:t xml:space="preserve"> l</w:t>
      </w:r>
      <w:r w:rsidRPr="006631EF">
        <w:rPr>
          <w:rFonts w:ascii="Times New Roman" w:hAnsi="Times New Roman" w:cs="Times New Roman"/>
          <w:sz w:val="25"/>
          <w:szCs w:val="25"/>
        </w:rPr>
        <w:t>ượng</w:t>
      </w:r>
      <w:r>
        <w:rPr>
          <w:rFonts w:ascii="Times New Roman" w:hAnsi="Times New Roman" w:cs="Times New Roman"/>
          <w:sz w:val="25"/>
          <w:szCs w:val="25"/>
        </w:rPr>
        <w:t xml:space="preserve">/ </w:t>
      </w:r>
      <w:r w:rsidRPr="006631EF">
        <w:rPr>
          <w:rFonts w:ascii="Times New Roman" w:hAnsi="Times New Roman" w:cs="Times New Roman"/>
          <w:sz w:val="25"/>
          <w:szCs w:val="25"/>
        </w:rPr>
        <w:t>đàm</w:t>
      </w:r>
      <w:r>
        <w:rPr>
          <w:rFonts w:ascii="Times New Roman" w:hAnsi="Times New Roman" w:cs="Times New Roman"/>
          <w:sz w:val="25"/>
          <w:szCs w:val="25"/>
        </w:rPr>
        <w:t xml:space="preserve"> ph</w:t>
      </w:r>
      <w:r w:rsidRPr="006631EF">
        <w:rPr>
          <w:rFonts w:ascii="Times New Roman" w:hAnsi="Times New Roman" w:cs="Times New Roman"/>
          <w:sz w:val="25"/>
          <w:szCs w:val="25"/>
        </w:rPr>
        <w:t>án</w:t>
      </w:r>
      <w:r>
        <w:rPr>
          <w:rFonts w:ascii="Times New Roman" w:hAnsi="Times New Roman" w:cs="Times New Roman"/>
          <w:sz w:val="25"/>
          <w:szCs w:val="25"/>
        </w:rPr>
        <w:t xml:space="preserve"> </w:t>
      </w:r>
      <w:r w:rsidRPr="006631EF">
        <w:rPr>
          <w:rFonts w:ascii="Times New Roman" w:hAnsi="Times New Roman" w:cs="Times New Roman"/>
          <w:sz w:val="25"/>
          <w:szCs w:val="25"/>
        </w:rPr>
        <w:t>để</w:t>
      </w:r>
      <w:r>
        <w:rPr>
          <w:rFonts w:ascii="Times New Roman" w:hAnsi="Times New Roman" w:cs="Times New Roman"/>
          <w:sz w:val="25"/>
          <w:szCs w:val="25"/>
        </w:rPr>
        <w:t xml:space="preserve"> t</w:t>
      </w:r>
      <w:r w:rsidRPr="006631EF">
        <w:rPr>
          <w:rFonts w:ascii="Times New Roman" w:hAnsi="Times New Roman" w:cs="Times New Roman"/>
          <w:sz w:val="25"/>
          <w:szCs w:val="25"/>
        </w:rPr>
        <w:t>ạo</w:t>
      </w:r>
      <w:r>
        <w:rPr>
          <w:rFonts w:ascii="Times New Roman" w:hAnsi="Times New Roman" w:cs="Times New Roman"/>
          <w:sz w:val="25"/>
          <w:szCs w:val="25"/>
        </w:rPr>
        <w:t xml:space="preserve"> EtherChannel).</w:t>
      </w:r>
    </w:p>
    <w:p w14:paraId="2E8886D6" w14:textId="7C67FFF9" w:rsidR="006631EF" w:rsidRDefault="006631EF" w:rsidP="00A32EF5">
      <w:pPr>
        <w:jc w:val="both"/>
        <w:rPr>
          <w:rFonts w:ascii="Times New Roman" w:hAnsi="Times New Roman" w:cs="Times New Roman"/>
          <w:sz w:val="25"/>
          <w:szCs w:val="25"/>
        </w:rPr>
      </w:pPr>
      <w:r w:rsidRPr="006631EF">
        <w:rPr>
          <w:rFonts w:ascii="Times New Roman" w:hAnsi="Times New Roman" w:cs="Times New Roman"/>
          <w:sz w:val="25"/>
          <w:szCs w:val="25"/>
        </w:rPr>
        <w:t xml:space="preserve">   + Desirable Mode: Interface actively attemps a negotiating state for PagP packet </w:t>
      </w:r>
      <w:proofErr w:type="gramStart"/>
      <w:r w:rsidRPr="006631EF">
        <w:rPr>
          <w:rFonts w:ascii="Times New Roman" w:hAnsi="Times New Roman" w:cs="Times New Roman"/>
          <w:sz w:val="25"/>
          <w:szCs w:val="25"/>
        </w:rPr>
        <w:t>negotiation.</w:t>
      </w:r>
      <w:r>
        <w:rPr>
          <w:rFonts w:ascii="Times New Roman" w:hAnsi="Times New Roman" w:cs="Times New Roman"/>
          <w:sz w:val="25"/>
          <w:szCs w:val="25"/>
        </w:rPr>
        <w:t>(</w:t>
      </w:r>
      <w:proofErr w:type="gramEnd"/>
      <w:r>
        <w:rPr>
          <w:rFonts w:ascii="Times New Roman" w:hAnsi="Times New Roman" w:cs="Times New Roman"/>
          <w:sz w:val="25"/>
          <w:szCs w:val="25"/>
        </w:rPr>
        <w:t>l</w:t>
      </w:r>
      <w:r w:rsidR="00A32EF5">
        <w:rPr>
          <w:rFonts w:ascii="Times New Roman" w:hAnsi="Times New Roman" w:cs="Times New Roman"/>
          <w:sz w:val="25"/>
          <w:szCs w:val="25"/>
        </w:rPr>
        <w:t xml:space="preserve">Switch </w:t>
      </w:r>
      <w:r w:rsidR="00A32EF5" w:rsidRPr="00A32EF5">
        <w:rPr>
          <w:rFonts w:ascii="Times New Roman" w:hAnsi="Times New Roman" w:cs="Times New Roman"/>
          <w:sz w:val="25"/>
          <w:szCs w:val="25"/>
        </w:rPr>
        <w:t>ở</w:t>
      </w:r>
      <w:r w:rsidR="00A32EF5">
        <w:rPr>
          <w:rFonts w:ascii="Times New Roman" w:hAnsi="Times New Roman" w:cs="Times New Roman"/>
          <w:sz w:val="25"/>
          <w:szCs w:val="25"/>
        </w:rPr>
        <w:t xml:space="preserve"> ch</w:t>
      </w:r>
      <w:r w:rsidR="00A32EF5" w:rsidRPr="00A32EF5">
        <w:rPr>
          <w:rFonts w:ascii="Times New Roman" w:hAnsi="Times New Roman" w:cs="Times New Roman"/>
          <w:sz w:val="25"/>
          <w:szCs w:val="25"/>
        </w:rPr>
        <w:t>ế</w:t>
      </w:r>
      <w:r w:rsidR="00A32EF5">
        <w:rPr>
          <w:rFonts w:ascii="Times New Roman" w:hAnsi="Times New Roman" w:cs="Times New Roman"/>
          <w:sz w:val="25"/>
          <w:szCs w:val="25"/>
        </w:rPr>
        <w:t xml:space="preserve"> </w:t>
      </w:r>
      <w:r w:rsidR="00A32EF5" w:rsidRPr="00A32EF5">
        <w:rPr>
          <w:rFonts w:ascii="Times New Roman" w:hAnsi="Times New Roman" w:cs="Times New Roman"/>
          <w:sz w:val="25"/>
          <w:szCs w:val="25"/>
        </w:rPr>
        <w:t>độ</w:t>
      </w:r>
      <w:r w:rsidR="00A32EF5">
        <w:rPr>
          <w:rFonts w:ascii="Times New Roman" w:hAnsi="Times New Roman" w:cs="Times New Roman"/>
          <w:sz w:val="25"/>
          <w:szCs w:val="25"/>
        </w:rPr>
        <w:t xml:space="preserve"> auto v</w:t>
      </w:r>
      <w:r w:rsidR="00A32EF5" w:rsidRPr="00A32EF5">
        <w:rPr>
          <w:rFonts w:ascii="Times New Roman" w:hAnsi="Times New Roman" w:cs="Times New Roman"/>
          <w:sz w:val="25"/>
          <w:szCs w:val="25"/>
        </w:rPr>
        <w:t>à</w:t>
      </w:r>
      <w:r w:rsidR="00A32EF5">
        <w:rPr>
          <w:rFonts w:ascii="Times New Roman" w:hAnsi="Times New Roman" w:cs="Times New Roman"/>
          <w:sz w:val="25"/>
          <w:szCs w:val="25"/>
        </w:rPr>
        <w:t xml:space="preserve"> l</w:t>
      </w:r>
      <w:r w:rsidRPr="006631EF">
        <w:rPr>
          <w:rFonts w:ascii="Times New Roman" w:hAnsi="Times New Roman" w:cs="Times New Roman"/>
          <w:sz w:val="25"/>
          <w:szCs w:val="25"/>
        </w:rPr>
        <w:t>ắng</w:t>
      </w:r>
      <w:r>
        <w:rPr>
          <w:rFonts w:ascii="Times New Roman" w:hAnsi="Times New Roman" w:cs="Times New Roman"/>
          <w:sz w:val="25"/>
          <w:szCs w:val="25"/>
        </w:rPr>
        <w:t xml:space="preserve"> nghe c</w:t>
      </w:r>
      <w:r w:rsidRPr="006631EF">
        <w:rPr>
          <w:rFonts w:ascii="Times New Roman" w:hAnsi="Times New Roman" w:cs="Times New Roman"/>
          <w:sz w:val="25"/>
          <w:szCs w:val="25"/>
        </w:rPr>
        <w:t>ác</w:t>
      </w:r>
      <w:r>
        <w:rPr>
          <w:rFonts w:ascii="Times New Roman" w:hAnsi="Times New Roman" w:cs="Times New Roman"/>
          <w:sz w:val="25"/>
          <w:szCs w:val="25"/>
        </w:rPr>
        <w:t xml:space="preserve"> g</w:t>
      </w:r>
      <w:r w:rsidRPr="006631EF">
        <w:rPr>
          <w:rFonts w:ascii="Times New Roman" w:hAnsi="Times New Roman" w:cs="Times New Roman"/>
          <w:sz w:val="25"/>
          <w:szCs w:val="25"/>
        </w:rPr>
        <w:t>ói</w:t>
      </w:r>
      <w:r>
        <w:rPr>
          <w:rFonts w:ascii="Times New Roman" w:hAnsi="Times New Roman" w:cs="Times New Roman"/>
          <w:sz w:val="25"/>
          <w:szCs w:val="25"/>
        </w:rPr>
        <w:t xml:space="preserve"> </w:t>
      </w:r>
      <w:r w:rsidR="00A32EF5">
        <w:rPr>
          <w:rFonts w:ascii="Times New Roman" w:hAnsi="Times New Roman" w:cs="Times New Roman"/>
          <w:sz w:val="25"/>
          <w:szCs w:val="25"/>
        </w:rPr>
        <w:t>PagP t</w:t>
      </w:r>
      <w:r w:rsidR="00A32EF5" w:rsidRPr="00A32EF5">
        <w:rPr>
          <w:rFonts w:ascii="Times New Roman" w:hAnsi="Times New Roman" w:cs="Times New Roman"/>
          <w:sz w:val="25"/>
          <w:szCs w:val="25"/>
        </w:rPr>
        <w:t>ừ</w:t>
      </w:r>
      <w:r w:rsidR="00A32EF5">
        <w:rPr>
          <w:rFonts w:ascii="Times New Roman" w:hAnsi="Times New Roman" w:cs="Times New Roman"/>
          <w:sz w:val="25"/>
          <w:szCs w:val="25"/>
        </w:rPr>
        <w:t xml:space="preserve"> c</w:t>
      </w:r>
      <w:r w:rsidR="00A32EF5" w:rsidRPr="00A32EF5">
        <w:rPr>
          <w:rFonts w:ascii="Times New Roman" w:hAnsi="Times New Roman" w:cs="Times New Roman"/>
          <w:sz w:val="25"/>
          <w:szCs w:val="25"/>
        </w:rPr>
        <w:t>ác</w:t>
      </w:r>
      <w:r w:rsidR="00A32EF5">
        <w:rPr>
          <w:rFonts w:ascii="Times New Roman" w:hAnsi="Times New Roman" w:cs="Times New Roman"/>
          <w:sz w:val="25"/>
          <w:szCs w:val="25"/>
        </w:rPr>
        <w:t xml:space="preserve"> switch kh</w:t>
      </w:r>
      <w:r w:rsidR="00A32EF5" w:rsidRPr="00A32EF5">
        <w:rPr>
          <w:rFonts w:ascii="Times New Roman" w:hAnsi="Times New Roman" w:cs="Times New Roman"/>
          <w:sz w:val="25"/>
          <w:szCs w:val="25"/>
        </w:rPr>
        <w:t>ác</w:t>
      </w:r>
      <w:r w:rsidR="00A32EF5">
        <w:rPr>
          <w:rFonts w:ascii="Times New Roman" w:hAnsi="Times New Roman" w:cs="Times New Roman"/>
          <w:sz w:val="25"/>
          <w:szCs w:val="25"/>
        </w:rPr>
        <w:t>).</w:t>
      </w:r>
    </w:p>
    <w:p w14:paraId="1B2AE2CF" w14:textId="77777777" w:rsidR="00A32EF5" w:rsidRDefault="00A32EF5" w:rsidP="00A32EF5">
      <w:pPr>
        <w:jc w:val="both"/>
        <w:rPr>
          <w:rFonts w:ascii="Times New Roman" w:hAnsi="Times New Roman" w:cs="Times New Roman"/>
          <w:sz w:val="25"/>
          <w:szCs w:val="25"/>
        </w:rPr>
      </w:pPr>
    </w:p>
    <w:p w14:paraId="7DFE9857" w14:textId="047DD9A9" w:rsidR="00A32EF5" w:rsidRDefault="00A32EF5" w:rsidP="00A32EF5">
      <w:pPr>
        <w:jc w:val="both"/>
        <w:rPr>
          <w:rFonts w:ascii="Times New Roman" w:hAnsi="Times New Roman" w:cs="Times New Roman"/>
          <w:b/>
          <w:bCs/>
          <w:color w:val="80340D" w:themeColor="accent2" w:themeShade="80"/>
          <w:sz w:val="26"/>
          <w:szCs w:val="26"/>
        </w:rPr>
      </w:pPr>
      <w:r w:rsidRPr="006631EF">
        <w:rPr>
          <w:rFonts w:ascii="Times New Roman" w:hAnsi="Times New Roman" w:cs="Times New Roman"/>
          <w:b/>
          <w:bCs/>
          <w:color w:val="80340D" w:themeColor="accent2" w:themeShade="80"/>
          <w:sz w:val="26"/>
          <w:szCs w:val="26"/>
        </w:rPr>
        <w:t>V. PagP Operation (Posr Aggregation Protocol)</w:t>
      </w:r>
      <w:r>
        <w:rPr>
          <w:rFonts w:ascii="Times New Roman" w:hAnsi="Times New Roman" w:cs="Times New Roman"/>
          <w:b/>
          <w:bCs/>
          <w:color w:val="80340D" w:themeColor="accent2" w:themeShade="80"/>
          <w:sz w:val="26"/>
          <w:szCs w:val="26"/>
        </w:rPr>
        <w:t xml:space="preserve"> auto mode</w:t>
      </w:r>
    </w:p>
    <w:p w14:paraId="4237306D" w14:textId="54E0E415" w:rsidR="00D26164" w:rsidRDefault="00D26164" w:rsidP="00A32EF5">
      <w:pPr>
        <w:jc w:val="both"/>
        <w:rPr>
          <w:rFonts w:ascii="Times New Roman" w:hAnsi="Times New Roman" w:cs="Times New Roman"/>
          <w:sz w:val="25"/>
          <w:szCs w:val="25"/>
        </w:rPr>
      </w:pPr>
      <w:r>
        <w:rPr>
          <w:rFonts w:ascii="Times New Roman" w:hAnsi="Times New Roman" w:cs="Times New Roman"/>
          <w:sz w:val="25"/>
          <w:szCs w:val="25"/>
        </w:rPr>
        <w:t xml:space="preserve">- </w:t>
      </w:r>
      <w:r w:rsidRPr="00D26164">
        <w:rPr>
          <w:rFonts w:ascii="Times New Roman" w:hAnsi="Times New Roman" w:cs="Times New Roman"/>
          <w:sz w:val="25"/>
          <w:szCs w:val="25"/>
        </w:rPr>
        <w:t>PAgP's "auto" mode is a passive operational state. This means a switch configured in "auto" mode does not actively initiate the creation of an EtherChannel. Instead, it waits for another switch (configured in "desirable" mode) to send a negotiation request</w:t>
      </w:r>
    </w:p>
    <w:p w14:paraId="759CF6DE" w14:textId="113C2C42" w:rsid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Steps by step:</w:t>
      </w:r>
    </w:p>
    <w:p w14:paraId="5EF41FED" w14:textId="00FA1F98"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1. </w:t>
      </w:r>
      <w:r w:rsidRPr="00D26164">
        <w:rPr>
          <w:rFonts w:ascii="Times New Roman" w:hAnsi="Times New Roman" w:cs="Times New Roman"/>
          <w:b/>
          <w:bCs/>
          <w:sz w:val="25"/>
          <w:szCs w:val="25"/>
        </w:rPr>
        <w:t>Listening:</w:t>
      </w:r>
    </w:p>
    <w:p w14:paraId="5679B385" w14:textId="77777777" w:rsidR="00D26164" w:rsidRPr="00D26164" w:rsidRDefault="00D26164" w:rsidP="00D26164">
      <w:pPr>
        <w:numPr>
          <w:ilvl w:val="0"/>
          <w:numId w:val="8"/>
        </w:numPr>
        <w:jc w:val="both"/>
        <w:rPr>
          <w:rFonts w:ascii="Times New Roman" w:hAnsi="Times New Roman" w:cs="Times New Roman"/>
          <w:sz w:val="25"/>
          <w:szCs w:val="25"/>
        </w:rPr>
      </w:pPr>
      <w:r w:rsidRPr="00D26164">
        <w:rPr>
          <w:rFonts w:ascii="Times New Roman" w:hAnsi="Times New Roman" w:cs="Times New Roman"/>
          <w:sz w:val="25"/>
          <w:szCs w:val="25"/>
        </w:rPr>
        <w:t>A switch configured in "auto" mode continuously listens for PAgP packets sent from neighboring switches.</w:t>
      </w:r>
    </w:p>
    <w:p w14:paraId="0A2036AA" w14:textId="77777777" w:rsidR="00D26164" w:rsidRDefault="00D26164" w:rsidP="00D26164">
      <w:pPr>
        <w:numPr>
          <w:ilvl w:val="0"/>
          <w:numId w:val="8"/>
        </w:numPr>
        <w:jc w:val="both"/>
        <w:rPr>
          <w:rFonts w:ascii="Times New Roman" w:hAnsi="Times New Roman" w:cs="Times New Roman"/>
          <w:sz w:val="25"/>
          <w:szCs w:val="25"/>
        </w:rPr>
      </w:pPr>
      <w:r w:rsidRPr="00D26164">
        <w:rPr>
          <w:rFonts w:ascii="Times New Roman" w:hAnsi="Times New Roman" w:cs="Times New Roman"/>
          <w:sz w:val="25"/>
          <w:szCs w:val="25"/>
        </w:rPr>
        <w:t>It will not send any PAgP packets to actively request the creation of an EtherChannel.</w:t>
      </w:r>
    </w:p>
    <w:p w14:paraId="1E6BAE33" w14:textId="08C7BA61" w:rsidR="00D26164" w:rsidRPr="00D26164" w:rsidRDefault="00D26164" w:rsidP="00D26164">
      <w:pPr>
        <w:jc w:val="both"/>
        <w:rPr>
          <w:rFonts w:ascii="Times New Roman" w:hAnsi="Times New Roman" w:cs="Times New Roman"/>
          <w:b/>
          <w:bCs/>
          <w:sz w:val="25"/>
          <w:szCs w:val="25"/>
        </w:rPr>
      </w:pPr>
      <w:r w:rsidRPr="00D26164">
        <w:rPr>
          <w:rFonts w:ascii="Times New Roman" w:hAnsi="Times New Roman" w:cs="Times New Roman"/>
          <w:b/>
          <w:bCs/>
          <w:sz w:val="25"/>
          <w:szCs w:val="25"/>
        </w:rPr>
        <w:t xml:space="preserve">   2. </w:t>
      </w:r>
      <w:r w:rsidRPr="00D26164">
        <w:rPr>
          <w:rFonts w:ascii="Times New Roman" w:hAnsi="Times New Roman" w:cs="Times New Roman"/>
          <w:b/>
          <w:bCs/>
          <w:sz w:val="25"/>
          <w:szCs w:val="25"/>
        </w:rPr>
        <w:t>Receiving Request:</w:t>
      </w:r>
    </w:p>
    <w:p w14:paraId="24069293" w14:textId="77777777" w:rsidR="00D26164" w:rsidRPr="00D26164" w:rsidRDefault="00D26164" w:rsidP="00D26164">
      <w:pPr>
        <w:numPr>
          <w:ilvl w:val="0"/>
          <w:numId w:val="9"/>
        </w:numPr>
        <w:jc w:val="both"/>
        <w:rPr>
          <w:rFonts w:ascii="Times New Roman" w:hAnsi="Times New Roman" w:cs="Times New Roman"/>
          <w:sz w:val="25"/>
          <w:szCs w:val="25"/>
        </w:rPr>
      </w:pPr>
      <w:r w:rsidRPr="00D26164">
        <w:rPr>
          <w:rFonts w:ascii="Times New Roman" w:hAnsi="Times New Roman" w:cs="Times New Roman"/>
          <w:sz w:val="25"/>
          <w:szCs w:val="25"/>
        </w:rPr>
        <w:t>If another switch configured in "desirable" mode sends a PAgP packet, the switch in "auto" mode receives this packet.</w:t>
      </w:r>
    </w:p>
    <w:p w14:paraId="2B31E626" w14:textId="77777777" w:rsidR="00D26164" w:rsidRPr="00D26164" w:rsidRDefault="00D26164" w:rsidP="00D26164">
      <w:pPr>
        <w:numPr>
          <w:ilvl w:val="0"/>
          <w:numId w:val="9"/>
        </w:numPr>
        <w:jc w:val="both"/>
        <w:rPr>
          <w:rFonts w:ascii="Times New Roman" w:hAnsi="Times New Roman" w:cs="Times New Roman"/>
          <w:sz w:val="25"/>
          <w:szCs w:val="25"/>
        </w:rPr>
      </w:pPr>
      <w:r w:rsidRPr="00D26164">
        <w:rPr>
          <w:rFonts w:ascii="Times New Roman" w:hAnsi="Times New Roman" w:cs="Times New Roman"/>
          <w:sz w:val="25"/>
          <w:szCs w:val="25"/>
        </w:rPr>
        <w:t>The PAgP packet from the "desirable" switch contains information indicating its desire to create an EtherChannel.</w:t>
      </w:r>
    </w:p>
    <w:p w14:paraId="345703FE" w14:textId="6AE43707"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3. </w:t>
      </w:r>
      <w:r w:rsidRPr="00D26164">
        <w:rPr>
          <w:rFonts w:ascii="Times New Roman" w:hAnsi="Times New Roman" w:cs="Times New Roman"/>
          <w:b/>
          <w:bCs/>
          <w:sz w:val="25"/>
          <w:szCs w:val="25"/>
        </w:rPr>
        <w:t>Responding:</w:t>
      </w:r>
    </w:p>
    <w:p w14:paraId="0940E5FE" w14:textId="77777777" w:rsidR="00D26164" w:rsidRPr="00D26164" w:rsidRDefault="00D26164" w:rsidP="00D26164">
      <w:pPr>
        <w:numPr>
          <w:ilvl w:val="0"/>
          <w:numId w:val="10"/>
        </w:numPr>
        <w:jc w:val="both"/>
        <w:rPr>
          <w:rFonts w:ascii="Times New Roman" w:hAnsi="Times New Roman" w:cs="Times New Roman"/>
          <w:sz w:val="25"/>
          <w:szCs w:val="25"/>
        </w:rPr>
      </w:pPr>
      <w:r w:rsidRPr="00D26164">
        <w:rPr>
          <w:rFonts w:ascii="Times New Roman" w:hAnsi="Times New Roman" w:cs="Times New Roman"/>
          <w:sz w:val="25"/>
          <w:szCs w:val="25"/>
        </w:rPr>
        <w:t>Upon receiving the PAgP packet from the "desirable" switch, the switch in "auto" mode responds by sending back PAgP packets.</w:t>
      </w:r>
    </w:p>
    <w:p w14:paraId="19C3F607" w14:textId="77777777" w:rsidR="00D26164" w:rsidRPr="00D26164" w:rsidRDefault="00D26164" w:rsidP="00D26164">
      <w:pPr>
        <w:numPr>
          <w:ilvl w:val="0"/>
          <w:numId w:val="10"/>
        </w:numPr>
        <w:jc w:val="both"/>
        <w:rPr>
          <w:rFonts w:ascii="Times New Roman" w:hAnsi="Times New Roman" w:cs="Times New Roman"/>
          <w:sz w:val="25"/>
          <w:szCs w:val="25"/>
        </w:rPr>
      </w:pPr>
      <w:r w:rsidRPr="00D26164">
        <w:rPr>
          <w:rFonts w:ascii="Times New Roman" w:hAnsi="Times New Roman" w:cs="Times New Roman"/>
          <w:sz w:val="25"/>
          <w:szCs w:val="25"/>
        </w:rPr>
        <w:t>These response packets confirm that the "auto" switch agrees to participate in the EtherChannel creation.</w:t>
      </w:r>
    </w:p>
    <w:p w14:paraId="0DC2193A" w14:textId="487E51A8"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4. </w:t>
      </w:r>
      <w:r w:rsidRPr="00D26164">
        <w:rPr>
          <w:rFonts w:ascii="Times New Roman" w:hAnsi="Times New Roman" w:cs="Times New Roman"/>
          <w:b/>
          <w:bCs/>
          <w:sz w:val="25"/>
          <w:szCs w:val="25"/>
        </w:rPr>
        <w:t>Creating EtherChannel:</w:t>
      </w:r>
    </w:p>
    <w:p w14:paraId="6A4E7FC3" w14:textId="77777777" w:rsidR="00D26164" w:rsidRPr="00D26164" w:rsidRDefault="00D26164" w:rsidP="00D26164">
      <w:pPr>
        <w:numPr>
          <w:ilvl w:val="0"/>
          <w:numId w:val="11"/>
        </w:numPr>
        <w:jc w:val="both"/>
        <w:rPr>
          <w:rFonts w:ascii="Times New Roman" w:hAnsi="Times New Roman" w:cs="Times New Roman"/>
          <w:sz w:val="25"/>
          <w:szCs w:val="25"/>
        </w:rPr>
      </w:pPr>
      <w:r w:rsidRPr="00D26164">
        <w:rPr>
          <w:rFonts w:ascii="Times New Roman" w:hAnsi="Times New Roman" w:cs="Times New Roman"/>
          <w:sz w:val="25"/>
          <w:szCs w:val="25"/>
        </w:rPr>
        <w:t>If both switches (one "desirable" and one "auto") agree to participate, they proceed to create the EtherChannel.</w:t>
      </w:r>
    </w:p>
    <w:p w14:paraId="608856CC" w14:textId="77777777" w:rsidR="00D26164" w:rsidRPr="00D26164" w:rsidRDefault="00D26164" w:rsidP="00D26164">
      <w:pPr>
        <w:numPr>
          <w:ilvl w:val="0"/>
          <w:numId w:val="11"/>
        </w:numPr>
        <w:jc w:val="both"/>
        <w:rPr>
          <w:rFonts w:ascii="Times New Roman" w:hAnsi="Times New Roman" w:cs="Times New Roman"/>
          <w:sz w:val="25"/>
          <w:szCs w:val="25"/>
        </w:rPr>
      </w:pPr>
      <w:r w:rsidRPr="00D26164">
        <w:rPr>
          <w:rFonts w:ascii="Times New Roman" w:hAnsi="Times New Roman" w:cs="Times New Roman"/>
          <w:sz w:val="25"/>
          <w:szCs w:val="25"/>
        </w:rPr>
        <w:t>The physical links between the two switches are bundled into a single logical link (port channel).</w:t>
      </w:r>
    </w:p>
    <w:p w14:paraId="6976ACB8" w14:textId="25841F5A"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5. </w:t>
      </w:r>
      <w:r w:rsidRPr="00D26164">
        <w:rPr>
          <w:rFonts w:ascii="Times New Roman" w:hAnsi="Times New Roman" w:cs="Times New Roman"/>
          <w:b/>
          <w:bCs/>
          <w:sz w:val="25"/>
          <w:szCs w:val="25"/>
        </w:rPr>
        <w:t>Remaining Idle:</w:t>
      </w:r>
    </w:p>
    <w:p w14:paraId="08CCFC2B" w14:textId="77777777" w:rsidR="00D26164" w:rsidRPr="00D26164" w:rsidRDefault="00D26164" w:rsidP="00D26164">
      <w:pPr>
        <w:numPr>
          <w:ilvl w:val="0"/>
          <w:numId w:val="12"/>
        </w:numPr>
        <w:jc w:val="both"/>
        <w:rPr>
          <w:rFonts w:ascii="Times New Roman" w:hAnsi="Times New Roman" w:cs="Times New Roman"/>
          <w:sz w:val="25"/>
          <w:szCs w:val="25"/>
        </w:rPr>
      </w:pPr>
      <w:r w:rsidRPr="00D26164">
        <w:rPr>
          <w:rFonts w:ascii="Times New Roman" w:hAnsi="Times New Roman" w:cs="Times New Roman"/>
          <w:sz w:val="25"/>
          <w:szCs w:val="25"/>
        </w:rPr>
        <w:t>If the switch in "auto" mode does not receive any PAgP packets from a "desirable" switch, it remains idle and does not create an EtherChannel.</w:t>
      </w:r>
    </w:p>
    <w:p w14:paraId="3AF2B19F" w14:textId="77777777" w:rsidR="00D26164" w:rsidRDefault="00D26164" w:rsidP="00D26164">
      <w:pPr>
        <w:numPr>
          <w:ilvl w:val="0"/>
          <w:numId w:val="12"/>
        </w:numPr>
        <w:jc w:val="both"/>
        <w:rPr>
          <w:rFonts w:ascii="Times New Roman" w:hAnsi="Times New Roman" w:cs="Times New Roman"/>
          <w:sz w:val="25"/>
          <w:szCs w:val="25"/>
        </w:rPr>
      </w:pPr>
      <w:r w:rsidRPr="00D26164">
        <w:rPr>
          <w:rFonts w:ascii="Times New Roman" w:hAnsi="Times New Roman" w:cs="Times New Roman"/>
          <w:sz w:val="25"/>
          <w:szCs w:val="25"/>
        </w:rPr>
        <w:t xml:space="preserve">It continues to listen </w:t>
      </w:r>
      <w:proofErr w:type="gramStart"/>
      <w:r w:rsidRPr="00D26164">
        <w:rPr>
          <w:rFonts w:ascii="Times New Roman" w:hAnsi="Times New Roman" w:cs="Times New Roman"/>
          <w:sz w:val="25"/>
          <w:szCs w:val="25"/>
        </w:rPr>
        <w:t>for</w:t>
      </w:r>
      <w:proofErr w:type="gramEnd"/>
      <w:r w:rsidRPr="00D26164">
        <w:rPr>
          <w:rFonts w:ascii="Times New Roman" w:hAnsi="Times New Roman" w:cs="Times New Roman"/>
          <w:sz w:val="25"/>
          <w:szCs w:val="25"/>
        </w:rPr>
        <w:t xml:space="preserve"> PAgP packets in case a "desirable" switch appears later.</w:t>
      </w:r>
    </w:p>
    <w:p w14:paraId="704A408E" w14:textId="77777777" w:rsidR="00D26164" w:rsidRDefault="00D26164" w:rsidP="00D26164">
      <w:pPr>
        <w:jc w:val="both"/>
        <w:rPr>
          <w:rFonts w:ascii="Times New Roman" w:hAnsi="Times New Roman" w:cs="Times New Roman"/>
          <w:sz w:val="25"/>
          <w:szCs w:val="25"/>
        </w:rPr>
      </w:pPr>
    </w:p>
    <w:p w14:paraId="46DAD78B" w14:textId="1D6C0FC1" w:rsidR="00D26164" w:rsidRDefault="00D26164" w:rsidP="00D26164">
      <w:pPr>
        <w:jc w:val="both"/>
        <w:rPr>
          <w:rFonts w:ascii="Times New Roman" w:hAnsi="Times New Roman" w:cs="Times New Roman"/>
          <w:sz w:val="25"/>
          <w:szCs w:val="25"/>
        </w:rPr>
      </w:pPr>
      <w:r w:rsidRPr="006631EF">
        <w:rPr>
          <w:rFonts w:ascii="Times New Roman" w:hAnsi="Times New Roman" w:cs="Times New Roman"/>
          <w:b/>
          <w:bCs/>
          <w:color w:val="80340D" w:themeColor="accent2" w:themeShade="80"/>
          <w:sz w:val="26"/>
          <w:szCs w:val="26"/>
        </w:rPr>
        <w:t>V</w:t>
      </w:r>
      <w:r>
        <w:rPr>
          <w:rFonts w:ascii="Times New Roman" w:hAnsi="Times New Roman" w:cs="Times New Roman"/>
          <w:b/>
          <w:bCs/>
          <w:color w:val="80340D" w:themeColor="accent2" w:themeShade="80"/>
          <w:sz w:val="26"/>
          <w:szCs w:val="26"/>
        </w:rPr>
        <w:t>I</w:t>
      </w:r>
      <w:r w:rsidRPr="006631EF">
        <w:rPr>
          <w:rFonts w:ascii="Times New Roman" w:hAnsi="Times New Roman" w:cs="Times New Roman"/>
          <w:b/>
          <w:bCs/>
          <w:color w:val="80340D" w:themeColor="accent2" w:themeShade="80"/>
          <w:sz w:val="26"/>
          <w:szCs w:val="26"/>
        </w:rPr>
        <w:t>. PagP Operation (Posr Aggregation Protocol)</w:t>
      </w:r>
      <w:r>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desirable</w:t>
      </w:r>
      <w:r>
        <w:rPr>
          <w:rFonts w:ascii="Times New Roman" w:hAnsi="Times New Roman" w:cs="Times New Roman"/>
          <w:b/>
          <w:bCs/>
          <w:color w:val="80340D" w:themeColor="accent2" w:themeShade="80"/>
          <w:sz w:val="26"/>
          <w:szCs w:val="26"/>
        </w:rPr>
        <w:t xml:space="preserve"> mode</w:t>
      </w:r>
    </w:p>
    <w:p w14:paraId="5829BB18" w14:textId="3AF32FD1" w:rsid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w:t>
      </w:r>
      <w:r w:rsidRPr="00D26164">
        <w:rPr>
          <w:rFonts w:ascii="Times New Roman" w:hAnsi="Times New Roman" w:cs="Times New Roman"/>
          <w:sz w:val="25"/>
          <w:szCs w:val="25"/>
        </w:rPr>
        <w:t>PAgP's "desirable" mode is an active operational state. This means a switch configured in "desirable" mode actively initiates the creation of an EtherChannel. It proactively seeks to establish an EtherChannel with neighboring switches.</w:t>
      </w:r>
    </w:p>
    <w:p w14:paraId="46C31572" w14:textId="2DFD2E08" w:rsid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Desirable mode process:</w:t>
      </w:r>
    </w:p>
    <w:p w14:paraId="5BCAF3ED" w14:textId="24C7BD74"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1. </w:t>
      </w:r>
      <w:r w:rsidRPr="00D26164">
        <w:rPr>
          <w:rFonts w:ascii="Times New Roman" w:hAnsi="Times New Roman" w:cs="Times New Roman"/>
          <w:b/>
          <w:bCs/>
          <w:sz w:val="25"/>
          <w:szCs w:val="25"/>
        </w:rPr>
        <w:t>Initiating Request:</w:t>
      </w:r>
    </w:p>
    <w:p w14:paraId="13FCC29C" w14:textId="77777777" w:rsidR="00D26164" w:rsidRPr="00D26164" w:rsidRDefault="00D26164" w:rsidP="00D26164">
      <w:pPr>
        <w:numPr>
          <w:ilvl w:val="0"/>
          <w:numId w:val="18"/>
        </w:numPr>
        <w:jc w:val="both"/>
        <w:rPr>
          <w:rFonts w:ascii="Times New Roman" w:hAnsi="Times New Roman" w:cs="Times New Roman"/>
          <w:sz w:val="25"/>
          <w:szCs w:val="25"/>
        </w:rPr>
      </w:pPr>
      <w:r w:rsidRPr="00D26164">
        <w:rPr>
          <w:rFonts w:ascii="Times New Roman" w:hAnsi="Times New Roman" w:cs="Times New Roman"/>
          <w:sz w:val="25"/>
          <w:szCs w:val="25"/>
        </w:rPr>
        <w:t xml:space="preserve">A switch configured in "desirable" mode actively sends PAgP packets to </w:t>
      </w:r>
      <w:proofErr w:type="gramStart"/>
      <w:r w:rsidRPr="00D26164">
        <w:rPr>
          <w:rFonts w:ascii="Times New Roman" w:hAnsi="Times New Roman" w:cs="Times New Roman"/>
          <w:sz w:val="25"/>
          <w:szCs w:val="25"/>
        </w:rPr>
        <w:t>neighboring</w:t>
      </w:r>
      <w:proofErr w:type="gramEnd"/>
      <w:r w:rsidRPr="00D26164">
        <w:rPr>
          <w:rFonts w:ascii="Times New Roman" w:hAnsi="Times New Roman" w:cs="Times New Roman"/>
          <w:sz w:val="25"/>
          <w:szCs w:val="25"/>
        </w:rPr>
        <w:t xml:space="preserve"> switches.</w:t>
      </w:r>
    </w:p>
    <w:p w14:paraId="45FCA976" w14:textId="77777777" w:rsidR="00D26164" w:rsidRDefault="00D26164" w:rsidP="00D26164">
      <w:pPr>
        <w:numPr>
          <w:ilvl w:val="0"/>
          <w:numId w:val="18"/>
        </w:numPr>
        <w:jc w:val="both"/>
        <w:rPr>
          <w:rFonts w:ascii="Times New Roman" w:hAnsi="Times New Roman" w:cs="Times New Roman"/>
          <w:sz w:val="25"/>
          <w:szCs w:val="25"/>
        </w:rPr>
      </w:pPr>
      <w:r w:rsidRPr="00D26164">
        <w:rPr>
          <w:rFonts w:ascii="Times New Roman" w:hAnsi="Times New Roman" w:cs="Times New Roman"/>
          <w:sz w:val="25"/>
          <w:szCs w:val="25"/>
        </w:rPr>
        <w:t>These packets announce that the "desirable" switch wants to create an EtherChannel.</w:t>
      </w:r>
    </w:p>
    <w:p w14:paraId="60F30A03" w14:textId="7EEA2274"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2. </w:t>
      </w:r>
      <w:r w:rsidRPr="00D26164">
        <w:rPr>
          <w:rFonts w:ascii="Times New Roman" w:hAnsi="Times New Roman" w:cs="Times New Roman"/>
          <w:b/>
          <w:bCs/>
          <w:sz w:val="25"/>
          <w:szCs w:val="25"/>
        </w:rPr>
        <w:t>Seeking Partner:</w:t>
      </w:r>
    </w:p>
    <w:p w14:paraId="66D40495" w14:textId="77777777" w:rsidR="00D26164" w:rsidRPr="00D26164" w:rsidRDefault="00D26164" w:rsidP="00D26164">
      <w:pPr>
        <w:numPr>
          <w:ilvl w:val="0"/>
          <w:numId w:val="19"/>
        </w:numPr>
        <w:jc w:val="both"/>
        <w:rPr>
          <w:rFonts w:ascii="Times New Roman" w:hAnsi="Times New Roman" w:cs="Times New Roman"/>
          <w:sz w:val="25"/>
          <w:szCs w:val="25"/>
        </w:rPr>
      </w:pPr>
      <w:r w:rsidRPr="00D26164">
        <w:rPr>
          <w:rFonts w:ascii="Times New Roman" w:hAnsi="Times New Roman" w:cs="Times New Roman"/>
          <w:sz w:val="25"/>
          <w:szCs w:val="25"/>
        </w:rPr>
        <w:t>The "desirable" switch continuously sends PAgP packets to find neighboring switches that can cooperate to create an EtherChannel.</w:t>
      </w:r>
    </w:p>
    <w:p w14:paraId="6EC0ACC1" w14:textId="77777777" w:rsidR="00D26164" w:rsidRPr="00D26164" w:rsidRDefault="00D26164" w:rsidP="00D26164">
      <w:pPr>
        <w:numPr>
          <w:ilvl w:val="0"/>
          <w:numId w:val="19"/>
        </w:numPr>
        <w:jc w:val="both"/>
        <w:rPr>
          <w:rFonts w:ascii="Times New Roman" w:hAnsi="Times New Roman" w:cs="Times New Roman"/>
          <w:sz w:val="25"/>
          <w:szCs w:val="25"/>
        </w:rPr>
      </w:pPr>
      <w:r w:rsidRPr="00D26164">
        <w:rPr>
          <w:rFonts w:ascii="Times New Roman" w:hAnsi="Times New Roman" w:cs="Times New Roman"/>
          <w:sz w:val="25"/>
          <w:szCs w:val="25"/>
        </w:rPr>
        <w:t>It will accept neighboring switches that are in either "auto" or "desirable" mode.</w:t>
      </w:r>
    </w:p>
    <w:p w14:paraId="70B06624" w14:textId="4CCE59DE"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3. </w:t>
      </w:r>
      <w:r w:rsidRPr="00D26164">
        <w:rPr>
          <w:rFonts w:ascii="Times New Roman" w:hAnsi="Times New Roman" w:cs="Times New Roman"/>
          <w:b/>
          <w:bCs/>
          <w:sz w:val="25"/>
          <w:szCs w:val="25"/>
        </w:rPr>
        <w:t>Negotiating:</w:t>
      </w:r>
    </w:p>
    <w:p w14:paraId="3A4B6100" w14:textId="77777777" w:rsidR="00D26164" w:rsidRPr="00D26164" w:rsidRDefault="00D26164" w:rsidP="00D26164">
      <w:pPr>
        <w:numPr>
          <w:ilvl w:val="0"/>
          <w:numId w:val="20"/>
        </w:numPr>
        <w:jc w:val="both"/>
        <w:rPr>
          <w:rFonts w:ascii="Times New Roman" w:hAnsi="Times New Roman" w:cs="Times New Roman"/>
          <w:sz w:val="25"/>
          <w:szCs w:val="25"/>
        </w:rPr>
      </w:pPr>
      <w:r w:rsidRPr="00D26164">
        <w:rPr>
          <w:rFonts w:ascii="Times New Roman" w:hAnsi="Times New Roman" w:cs="Times New Roman"/>
          <w:sz w:val="25"/>
          <w:szCs w:val="25"/>
        </w:rPr>
        <w:t>When the "desirable" switch receives a response from a neighboring switch (in "auto" or "desirable" mode), they begin the negotiation process.</w:t>
      </w:r>
    </w:p>
    <w:p w14:paraId="78D50275" w14:textId="77777777" w:rsidR="00D26164" w:rsidRPr="00D26164" w:rsidRDefault="00D26164" w:rsidP="00D26164">
      <w:pPr>
        <w:numPr>
          <w:ilvl w:val="0"/>
          <w:numId w:val="20"/>
        </w:numPr>
        <w:jc w:val="both"/>
        <w:rPr>
          <w:rFonts w:ascii="Times New Roman" w:hAnsi="Times New Roman" w:cs="Times New Roman"/>
          <w:sz w:val="25"/>
          <w:szCs w:val="25"/>
        </w:rPr>
      </w:pPr>
      <w:r w:rsidRPr="00D26164">
        <w:rPr>
          <w:rFonts w:ascii="Times New Roman" w:hAnsi="Times New Roman" w:cs="Times New Roman"/>
          <w:sz w:val="25"/>
          <w:szCs w:val="25"/>
        </w:rPr>
        <w:t>This process includes verifying the compatibility of the physical links (speed, duplex, VLAN, etc.).</w:t>
      </w:r>
    </w:p>
    <w:p w14:paraId="1ECC2AF5" w14:textId="5D944670"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4. </w:t>
      </w:r>
      <w:r w:rsidRPr="00D26164">
        <w:rPr>
          <w:rFonts w:ascii="Times New Roman" w:hAnsi="Times New Roman" w:cs="Times New Roman"/>
          <w:b/>
          <w:bCs/>
          <w:sz w:val="25"/>
          <w:szCs w:val="25"/>
        </w:rPr>
        <w:t>Creating EtherChannel:</w:t>
      </w:r>
    </w:p>
    <w:p w14:paraId="1998B493" w14:textId="77777777" w:rsidR="00D26164" w:rsidRPr="00D26164" w:rsidRDefault="00D26164" w:rsidP="00D26164">
      <w:pPr>
        <w:numPr>
          <w:ilvl w:val="0"/>
          <w:numId w:val="21"/>
        </w:numPr>
        <w:jc w:val="both"/>
        <w:rPr>
          <w:rFonts w:ascii="Times New Roman" w:hAnsi="Times New Roman" w:cs="Times New Roman"/>
          <w:sz w:val="25"/>
          <w:szCs w:val="25"/>
        </w:rPr>
      </w:pPr>
      <w:r w:rsidRPr="00D26164">
        <w:rPr>
          <w:rFonts w:ascii="Times New Roman" w:hAnsi="Times New Roman" w:cs="Times New Roman"/>
          <w:sz w:val="25"/>
          <w:szCs w:val="25"/>
        </w:rPr>
        <w:t>If the negotiation process is successful and compatibility is confirmed, the two switches create the EtherChannel.</w:t>
      </w:r>
    </w:p>
    <w:p w14:paraId="12542E64" w14:textId="77777777" w:rsidR="00D26164" w:rsidRPr="00D26164" w:rsidRDefault="00D26164" w:rsidP="00D26164">
      <w:pPr>
        <w:numPr>
          <w:ilvl w:val="0"/>
          <w:numId w:val="21"/>
        </w:numPr>
        <w:jc w:val="both"/>
        <w:rPr>
          <w:rFonts w:ascii="Times New Roman" w:hAnsi="Times New Roman" w:cs="Times New Roman"/>
          <w:sz w:val="25"/>
          <w:szCs w:val="25"/>
        </w:rPr>
      </w:pPr>
      <w:r w:rsidRPr="00D26164">
        <w:rPr>
          <w:rFonts w:ascii="Times New Roman" w:hAnsi="Times New Roman" w:cs="Times New Roman"/>
          <w:sz w:val="25"/>
          <w:szCs w:val="25"/>
        </w:rPr>
        <w:t>The physical links between the two switches are bundled into a single logical link (port channel).</w:t>
      </w:r>
    </w:p>
    <w:p w14:paraId="428474A4" w14:textId="5171CEF8" w:rsidR="00D26164" w:rsidRPr="00D26164" w:rsidRDefault="00D26164" w:rsidP="00D26164">
      <w:pPr>
        <w:jc w:val="both"/>
        <w:rPr>
          <w:rFonts w:ascii="Times New Roman" w:hAnsi="Times New Roman" w:cs="Times New Roman"/>
          <w:sz w:val="25"/>
          <w:szCs w:val="25"/>
        </w:rPr>
      </w:pPr>
      <w:r>
        <w:rPr>
          <w:rFonts w:ascii="Times New Roman" w:hAnsi="Times New Roman" w:cs="Times New Roman"/>
          <w:sz w:val="25"/>
          <w:szCs w:val="25"/>
        </w:rPr>
        <w:t xml:space="preserve">   5. </w:t>
      </w:r>
      <w:r w:rsidRPr="00D26164">
        <w:rPr>
          <w:rFonts w:ascii="Times New Roman" w:hAnsi="Times New Roman" w:cs="Times New Roman"/>
          <w:b/>
          <w:bCs/>
          <w:sz w:val="25"/>
          <w:szCs w:val="25"/>
        </w:rPr>
        <w:t>Maintaining State:</w:t>
      </w:r>
    </w:p>
    <w:p w14:paraId="6E7B87E6" w14:textId="77777777" w:rsidR="00D26164" w:rsidRPr="00D26164" w:rsidRDefault="00D26164" w:rsidP="00D26164">
      <w:pPr>
        <w:numPr>
          <w:ilvl w:val="0"/>
          <w:numId w:val="22"/>
        </w:numPr>
        <w:jc w:val="both"/>
        <w:rPr>
          <w:rFonts w:ascii="Times New Roman" w:hAnsi="Times New Roman" w:cs="Times New Roman"/>
          <w:sz w:val="25"/>
          <w:szCs w:val="25"/>
        </w:rPr>
      </w:pPr>
      <w:r w:rsidRPr="00D26164">
        <w:rPr>
          <w:rFonts w:ascii="Times New Roman" w:hAnsi="Times New Roman" w:cs="Times New Roman"/>
          <w:sz w:val="25"/>
          <w:szCs w:val="25"/>
        </w:rPr>
        <w:t>The "desirable" switch continues to send PAgP packets to maintain the EtherChannel state.</w:t>
      </w:r>
    </w:p>
    <w:p w14:paraId="1EA75B3B" w14:textId="77777777" w:rsidR="004E0217" w:rsidRDefault="00D26164" w:rsidP="004E0217">
      <w:pPr>
        <w:numPr>
          <w:ilvl w:val="0"/>
          <w:numId w:val="22"/>
        </w:numPr>
        <w:jc w:val="both"/>
        <w:rPr>
          <w:rFonts w:ascii="Times New Roman" w:hAnsi="Times New Roman" w:cs="Times New Roman"/>
          <w:sz w:val="25"/>
          <w:szCs w:val="25"/>
        </w:rPr>
      </w:pPr>
      <w:r w:rsidRPr="00D26164">
        <w:rPr>
          <w:rFonts w:ascii="Times New Roman" w:hAnsi="Times New Roman" w:cs="Times New Roman"/>
          <w:sz w:val="25"/>
          <w:szCs w:val="25"/>
        </w:rPr>
        <w:t>It monitors the status of the physical links within the EtherChannel and makes necessary adjustments if there are issues.</w:t>
      </w:r>
    </w:p>
    <w:p w14:paraId="77195511" w14:textId="12506277" w:rsidR="004E0217" w:rsidRDefault="004E0217" w:rsidP="004E0217">
      <w:pPr>
        <w:jc w:val="both"/>
        <w:rPr>
          <w:rFonts w:ascii="Times New Roman" w:hAnsi="Times New Roman" w:cs="Times New Roman"/>
          <w:b/>
          <w:bCs/>
          <w:color w:val="80340D" w:themeColor="accent2" w:themeShade="80"/>
          <w:sz w:val="26"/>
          <w:szCs w:val="26"/>
        </w:rPr>
      </w:pPr>
      <w:r w:rsidRPr="004E0217">
        <w:rPr>
          <w:rFonts w:ascii="Times New Roman" w:hAnsi="Times New Roman" w:cs="Times New Roman"/>
          <w:b/>
          <w:bCs/>
          <w:color w:val="80340D" w:themeColor="accent2" w:themeShade="80"/>
          <w:sz w:val="26"/>
          <w:szCs w:val="26"/>
        </w:rPr>
        <w:lastRenderedPageBreak/>
        <w:t>VI</w:t>
      </w:r>
      <w:r>
        <w:rPr>
          <w:rFonts w:ascii="Times New Roman" w:hAnsi="Times New Roman" w:cs="Times New Roman"/>
          <w:b/>
          <w:bCs/>
          <w:color w:val="80340D" w:themeColor="accent2" w:themeShade="80"/>
          <w:sz w:val="26"/>
          <w:szCs w:val="26"/>
        </w:rPr>
        <w:t>I</w:t>
      </w:r>
      <w:r w:rsidRPr="004E0217">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LACP (Link Aggregation Control Protocol) – Vendor Neutral</w:t>
      </w:r>
      <w:r w:rsidR="00353AAD">
        <w:rPr>
          <w:rFonts w:ascii="Times New Roman" w:hAnsi="Times New Roman" w:cs="Times New Roman"/>
          <w:b/>
          <w:bCs/>
          <w:color w:val="80340D" w:themeColor="accent2" w:themeShade="80"/>
          <w:sz w:val="26"/>
          <w:szCs w:val="26"/>
        </w:rPr>
        <w:t xml:space="preserve"> (IEEE 802.3ad)</w:t>
      </w:r>
    </w:p>
    <w:p w14:paraId="010D94EF" w14:textId="0F543BDE" w:rsidR="00835269"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w:t>
      </w:r>
      <w:r w:rsidRPr="00835269">
        <w:rPr>
          <w:rFonts w:ascii="Times New Roman" w:hAnsi="Times New Roman" w:cs="Times New Roman"/>
          <w:sz w:val="25"/>
          <w:szCs w:val="25"/>
        </w:rPr>
        <w:t xml:space="preserve">There are certain parameters to match physical interfaces for EtherChannel include: </w:t>
      </w:r>
    </w:p>
    <w:p w14:paraId="4726870D" w14:textId="61E64166" w:rsidR="00835269"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 Speed and Duplex</w:t>
      </w:r>
    </w:p>
    <w:p w14:paraId="7C4AC515" w14:textId="534641A0" w:rsidR="00835269"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 Access or trunk mode</w:t>
      </w:r>
    </w:p>
    <w:p w14:paraId="2EE7DB72" w14:textId="270A7138" w:rsidR="00835269"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 The VLANS allowed on the interface</w:t>
      </w:r>
    </w:p>
    <w:p w14:paraId="404F4D68" w14:textId="134CB340" w:rsidR="00835269"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 The Native VLAN, if it’s a trunk port</w:t>
      </w:r>
    </w:p>
    <w:p w14:paraId="1438AE48" w14:textId="16D5FEAE" w:rsidR="00835269" w:rsidRPr="00D26164" w:rsidRDefault="00835269" w:rsidP="004E0217">
      <w:pPr>
        <w:jc w:val="both"/>
        <w:rPr>
          <w:rFonts w:ascii="Times New Roman" w:hAnsi="Times New Roman" w:cs="Times New Roman"/>
          <w:sz w:val="25"/>
          <w:szCs w:val="25"/>
        </w:rPr>
      </w:pPr>
      <w:r>
        <w:rPr>
          <w:rFonts w:ascii="Times New Roman" w:hAnsi="Times New Roman" w:cs="Times New Roman"/>
          <w:sz w:val="25"/>
          <w:szCs w:val="25"/>
        </w:rPr>
        <w:t xml:space="preserve">   + Spanning-tree settings</w:t>
      </w:r>
    </w:p>
    <w:p w14:paraId="20AFDC0E" w14:textId="737522CB"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Standard:</w:t>
      </w:r>
      <w:r w:rsidRPr="00353AAD">
        <w:rPr>
          <w:rFonts w:ascii="Times New Roman" w:hAnsi="Times New Roman" w:cs="Times New Roman"/>
          <w:sz w:val="25"/>
          <w:szCs w:val="25"/>
        </w:rPr>
        <w:t xml:space="preserve"> Vendor-independent link aggregation. </w:t>
      </w:r>
    </w:p>
    <w:p w14:paraId="1599D0B1" w14:textId="6A9AA446"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Dynamic:</w:t>
      </w:r>
      <w:r w:rsidRPr="00353AAD">
        <w:rPr>
          <w:rFonts w:ascii="Times New Roman" w:hAnsi="Times New Roman" w:cs="Times New Roman"/>
          <w:sz w:val="25"/>
          <w:szCs w:val="25"/>
        </w:rPr>
        <w:t xml:space="preserve"> Auto EtherChannel negotiation. </w:t>
      </w:r>
    </w:p>
    <w:p w14:paraId="48E7D457" w14:textId="557DD181"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Modes:</w:t>
      </w:r>
      <w:r w:rsidRPr="00353AAD">
        <w:rPr>
          <w:rFonts w:ascii="Times New Roman" w:hAnsi="Times New Roman" w:cs="Times New Roman"/>
          <w:sz w:val="25"/>
          <w:szCs w:val="25"/>
        </w:rPr>
        <w:t xml:space="preserve"> Active (initiate), Passive (respond). </w:t>
      </w:r>
    </w:p>
    <w:p w14:paraId="00C9F6BC" w14:textId="7571085F"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Checks:</w:t>
      </w:r>
      <w:r w:rsidRPr="00353AAD">
        <w:rPr>
          <w:rFonts w:ascii="Times New Roman" w:hAnsi="Times New Roman" w:cs="Times New Roman"/>
          <w:sz w:val="25"/>
          <w:szCs w:val="25"/>
        </w:rPr>
        <w:t xml:space="preserve"> Ensures link compatibility (speed, VLANs). </w:t>
      </w:r>
    </w:p>
    <w:p w14:paraId="5F0B37B4" w14:textId="4F5E9C52"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Load Balancing:</w:t>
      </w:r>
      <w:r w:rsidRPr="00353AAD">
        <w:rPr>
          <w:rFonts w:ascii="Times New Roman" w:hAnsi="Times New Roman" w:cs="Times New Roman"/>
          <w:sz w:val="25"/>
          <w:szCs w:val="25"/>
        </w:rPr>
        <w:t xml:space="preserve"> Distributes traffic across links. </w:t>
      </w:r>
    </w:p>
    <w:p w14:paraId="4C64D114" w14:textId="51ABCDA2"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Redundancy:</w:t>
      </w:r>
      <w:r w:rsidRPr="00353AAD">
        <w:rPr>
          <w:rFonts w:ascii="Times New Roman" w:hAnsi="Times New Roman" w:cs="Times New Roman"/>
          <w:sz w:val="25"/>
          <w:szCs w:val="25"/>
        </w:rPr>
        <w:t xml:space="preserve"> Failover if a link fails. </w:t>
      </w:r>
    </w:p>
    <w:p w14:paraId="52B5C5A7" w14:textId="3B6EFEF5" w:rsidR="00353AAD" w:rsidRPr="00353AAD"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Monitoring:</w:t>
      </w:r>
      <w:r w:rsidRPr="00353AAD">
        <w:rPr>
          <w:rFonts w:ascii="Times New Roman" w:hAnsi="Times New Roman" w:cs="Times New Roman"/>
          <w:sz w:val="25"/>
          <w:szCs w:val="25"/>
        </w:rPr>
        <w:t xml:space="preserve"> Tracks link health. </w:t>
      </w:r>
    </w:p>
    <w:p w14:paraId="46D8C2EE" w14:textId="47FD0605" w:rsidR="00D26164" w:rsidRPr="00D26164" w:rsidRDefault="00353AAD" w:rsidP="00353AAD">
      <w:pPr>
        <w:jc w:val="both"/>
        <w:rPr>
          <w:rFonts w:ascii="Times New Roman" w:hAnsi="Times New Roman" w:cs="Times New Roman"/>
          <w:sz w:val="25"/>
          <w:szCs w:val="25"/>
        </w:rPr>
      </w:pPr>
      <w:r>
        <w:rPr>
          <w:rFonts w:ascii="Times New Roman" w:hAnsi="Times New Roman" w:cs="Times New Roman"/>
          <w:sz w:val="25"/>
          <w:szCs w:val="25"/>
        </w:rPr>
        <w:t xml:space="preserve">- </w:t>
      </w:r>
      <w:r w:rsidRPr="00353AAD">
        <w:rPr>
          <w:rFonts w:ascii="Times New Roman" w:hAnsi="Times New Roman" w:cs="Times New Roman"/>
          <w:b/>
          <w:bCs/>
          <w:sz w:val="25"/>
          <w:szCs w:val="25"/>
        </w:rPr>
        <w:t>Benefit:</w:t>
      </w:r>
      <w:r w:rsidRPr="00353AAD">
        <w:rPr>
          <w:rFonts w:ascii="Times New Roman" w:hAnsi="Times New Roman" w:cs="Times New Roman"/>
          <w:sz w:val="25"/>
          <w:szCs w:val="25"/>
        </w:rPr>
        <w:t xml:space="preserve"> Increased bandwidth.</w:t>
      </w:r>
    </w:p>
    <w:p w14:paraId="7916DE61" w14:textId="77777777" w:rsidR="006631EF" w:rsidRDefault="006631EF" w:rsidP="006631EF">
      <w:pPr>
        <w:jc w:val="both"/>
        <w:rPr>
          <w:rFonts w:ascii="Times New Roman" w:hAnsi="Times New Roman" w:cs="Times New Roman"/>
          <w:b/>
          <w:bCs/>
          <w:color w:val="80340D" w:themeColor="accent2" w:themeShade="80"/>
          <w:sz w:val="26"/>
          <w:szCs w:val="26"/>
        </w:rPr>
      </w:pPr>
    </w:p>
    <w:p w14:paraId="6BBC31F3" w14:textId="73218DA5" w:rsidR="00F145E2" w:rsidRDefault="00F145E2" w:rsidP="006631EF">
      <w:pPr>
        <w:jc w:val="both"/>
        <w:rPr>
          <w:rFonts w:ascii="Times New Roman" w:hAnsi="Times New Roman" w:cs="Times New Roman"/>
          <w:b/>
          <w:bCs/>
          <w:color w:val="80340D" w:themeColor="accent2" w:themeShade="80"/>
          <w:sz w:val="26"/>
          <w:szCs w:val="26"/>
        </w:rPr>
      </w:pPr>
      <w:r w:rsidRPr="004E0217">
        <w:rPr>
          <w:rFonts w:ascii="Times New Roman" w:hAnsi="Times New Roman" w:cs="Times New Roman"/>
          <w:b/>
          <w:bCs/>
          <w:color w:val="80340D" w:themeColor="accent2" w:themeShade="80"/>
          <w:sz w:val="26"/>
          <w:szCs w:val="26"/>
        </w:rPr>
        <w:t>VI</w:t>
      </w:r>
      <w:r>
        <w:rPr>
          <w:rFonts w:ascii="Times New Roman" w:hAnsi="Times New Roman" w:cs="Times New Roman"/>
          <w:b/>
          <w:bCs/>
          <w:color w:val="80340D" w:themeColor="accent2" w:themeShade="80"/>
          <w:sz w:val="26"/>
          <w:szCs w:val="26"/>
        </w:rPr>
        <w:t>I</w:t>
      </w:r>
      <w:r w:rsidRPr="004E0217">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 xml:space="preserve">LACP </w:t>
      </w:r>
      <w:r>
        <w:rPr>
          <w:rFonts w:ascii="Times New Roman" w:hAnsi="Times New Roman" w:cs="Times New Roman"/>
          <w:b/>
          <w:bCs/>
          <w:color w:val="80340D" w:themeColor="accent2" w:themeShade="80"/>
          <w:sz w:val="26"/>
          <w:szCs w:val="26"/>
        </w:rPr>
        <w:t>Active</w:t>
      </w:r>
    </w:p>
    <w:p w14:paraId="027DBC8D" w14:textId="7ACCC250"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1. </w:t>
      </w:r>
      <w:r w:rsidRPr="00F145E2">
        <w:rPr>
          <w:rFonts w:ascii="Times New Roman" w:hAnsi="Times New Roman" w:cs="Times New Roman"/>
          <w:b/>
          <w:bCs/>
          <w:sz w:val="25"/>
          <w:szCs w:val="25"/>
        </w:rPr>
        <w:t xml:space="preserve">Proactive Negotiation: </w:t>
      </w:r>
    </w:p>
    <w:p w14:paraId="2CB72592" w14:textId="77777777" w:rsidR="00F145E2" w:rsidRPr="00F145E2" w:rsidRDefault="00F145E2" w:rsidP="00F145E2">
      <w:pPr>
        <w:numPr>
          <w:ilvl w:val="0"/>
          <w:numId w:val="28"/>
        </w:numPr>
        <w:jc w:val="both"/>
        <w:rPr>
          <w:rFonts w:ascii="Times New Roman" w:hAnsi="Times New Roman" w:cs="Times New Roman"/>
          <w:sz w:val="25"/>
          <w:szCs w:val="25"/>
        </w:rPr>
      </w:pPr>
      <w:r w:rsidRPr="00F145E2">
        <w:rPr>
          <w:rFonts w:ascii="Times New Roman" w:hAnsi="Times New Roman" w:cs="Times New Roman"/>
          <w:sz w:val="25"/>
          <w:szCs w:val="25"/>
        </w:rPr>
        <w:t>A device configured in Active LACP mode actively initiates the negotiation process. It doesn't wait for another device to start the conversation.</w:t>
      </w:r>
    </w:p>
    <w:p w14:paraId="09291C4D" w14:textId="77777777" w:rsidR="00F145E2" w:rsidRPr="00F145E2" w:rsidRDefault="00F145E2" w:rsidP="00F145E2">
      <w:pPr>
        <w:numPr>
          <w:ilvl w:val="0"/>
          <w:numId w:val="28"/>
        </w:numPr>
        <w:jc w:val="both"/>
        <w:rPr>
          <w:rFonts w:ascii="Times New Roman" w:hAnsi="Times New Roman" w:cs="Times New Roman"/>
          <w:sz w:val="25"/>
          <w:szCs w:val="25"/>
        </w:rPr>
      </w:pPr>
      <w:r w:rsidRPr="00F145E2">
        <w:rPr>
          <w:rFonts w:ascii="Times New Roman" w:hAnsi="Times New Roman" w:cs="Times New Roman"/>
          <w:sz w:val="25"/>
          <w:szCs w:val="25"/>
        </w:rPr>
        <w:t>It sends LACP Data Units (LACPDUs) to its connected neighbors, signaling its intent to form an EtherChannel.</w:t>
      </w:r>
    </w:p>
    <w:p w14:paraId="092F5A51" w14:textId="7C0DA8E1"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2. </w:t>
      </w:r>
      <w:r w:rsidRPr="00F145E2">
        <w:rPr>
          <w:rFonts w:ascii="Times New Roman" w:hAnsi="Times New Roman" w:cs="Times New Roman"/>
          <w:b/>
          <w:bCs/>
          <w:sz w:val="25"/>
          <w:szCs w:val="25"/>
        </w:rPr>
        <w:t xml:space="preserve">Always Negotiating: </w:t>
      </w:r>
    </w:p>
    <w:p w14:paraId="78A88C92" w14:textId="77777777" w:rsidR="00F145E2" w:rsidRPr="00F145E2" w:rsidRDefault="00F145E2" w:rsidP="00F145E2">
      <w:pPr>
        <w:numPr>
          <w:ilvl w:val="0"/>
          <w:numId w:val="29"/>
        </w:numPr>
        <w:jc w:val="both"/>
        <w:rPr>
          <w:rFonts w:ascii="Times New Roman" w:hAnsi="Times New Roman" w:cs="Times New Roman"/>
          <w:sz w:val="25"/>
          <w:szCs w:val="25"/>
        </w:rPr>
      </w:pPr>
      <w:r w:rsidRPr="00F145E2">
        <w:rPr>
          <w:rFonts w:ascii="Times New Roman" w:hAnsi="Times New Roman" w:cs="Times New Roman"/>
          <w:sz w:val="25"/>
          <w:szCs w:val="25"/>
        </w:rPr>
        <w:t>Regardless of whether it receives LACPDUs from the other side, an Active LACP device will continue to send its own LACPDUs.</w:t>
      </w:r>
    </w:p>
    <w:p w14:paraId="7525B140" w14:textId="77777777" w:rsidR="00F145E2" w:rsidRPr="00F145E2" w:rsidRDefault="00F145E2" w:rsidP="00F145E2">
      <w:pPr>
        <w:numPr>
          <w:ilvl w:val="0"/>
          <w:numId w:val="29"/>
        </w:numPr>
        <w:jc w:val="both"/>
        <w:rPr>
          <w:rFonts w:ascii="Times New Roman" w:hAnsi="Times New Roman" w:cs="Times New Roman"/>
          <w:sz w:val="25"/>
          <w:szCs w:val="25"/>
        </w:rPr>
      </w:pPr>
      <w:r w:rsidRPr="00F145E2">
        <w:rPr>
          <w:rFonts w:ascii="Times New Roman" w:hAnsi="Times New Roman" w:cs="Times New Roman"/>
          <w:sz w:val="25"/>
          <w:szCs w:val="25"/>
        </w:rPr>
        <w:t>This ensures that it's constantly trying to establish or maintain an EtherChannel.</w:t>
      </w:r>
    </w:p>
    <w:p w14:paraId="420DD9F6" w14:textId="63DF16A2"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3. </w:t>
      </w:r>
      <w:r w:rsidRPr="00F145E2">
        <w:rPr>
          <w:rFonts w:ascii="Times New Roman" w:hAnsi="Times New Roman" w:cs="Times New Roman"/>
          <w:b/>
          <w:bCs/>
          <w:sz w:val="25"/>
          <w:szCs w:val="25"/>
        </w:rPr>
        <w:t xml:space="preserve">Forming EtherChannels: </w:t>
      </w:r>
    </w:p>
    <w:p w14:paraId="286F99FF" w14:textId="77777777" w:rsidR="00F145E2" w:rsidRPr="00F145E2" w:rsidRDefault="00F145E2" w:rsidP="00F145E2">
      <w:pPr>
        <w:numPr>
          <w:ilvl w:val="0"/>
          <w:numId w:val="30"/>
        </w:numPr>
        <w:jc w:val="both"/>
        <w:rPr>
          <w:rFonts w:ascii="Times New Roman" w:hAnsi="Times New Roman" w:cs="Times New Roman"/>
          <w:sz w:val="25"/>
          <w:szCs w:val="25"/>
        </w:rPr>
      </w:pPr>
      <w:r w:rsidRPr="00F145E2">
        <w:rPr>
          <w:rFonts w:ascii="Times New Roman" w:hAnsi="Times New Roman" w:cs="Times New Roman"/>
          <w:sz w:val="25"/>
          <w:szCs w:val="25"/>
        </w:rPr>
        <w:lastRenderedPageBreak/>
        <w:t>An Active LACP device will form an EtherChannel with any device that is configured in either Active or Passive LACP mode.</w:t>
      </w:r>
    </w:p>
    <w:p w14:paraId="5C738721" w14:textId="77777777" w:rsidR="00F145E2" w:rsidRPr="00F145E2" w:rsidRDefault="00F145E2" w:rsidP="00F145E2">
      <w:pPr>
        <w:numPr>
          <w:ilvl w:val="0"/>
          <w:numId w:val="30"/>
        </w:numPr>
        <w:jc w:val="both"/>
        <w:rPr>
          <w:rFonts w:ascii="Times New Roman" w:hAnsi="Times New Roman" w:cs="Times New Roman"/>
          <w:sz w:val="25"/>
          <w:szCs w:val="25"/>
        </w:rPr>
      </w:pPr>
      <w:r w:rsidRPr="00F145E2">
        <w:rPr>
          <w:rFonts w:ascii="Times New Roman" w:hAnsi="Times New Roman" w:cs="Times New Roman"/>
          <w:sz w:val="25"/>
          <w:szCs w:val="25"/>
        </w:rPr>
        <w:t>This flexibility makes it highly adaptable in various network environments.</w:t>
      </w:r>
    </w:p>
    <w:p w14:paraId="5713DF5E" w14:textId="5E3A135C"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4. </w:t>
      </w:r>
      <w:r w:rsidRPr="00F145E2">
        <w:rPr>
          <w:rFonts w:ascii="Times New Roman" w:hAnsi="Times New Roman" w:cs="Times New Roman"/>
          <w:b/>
          <w:bCs/>
          <w:sz w:val="25"/>
          <w:szCs w:val="25"/>
        </w:rPr>
        <w:t xml:space="preserve">Use Case: </w:t>
      </w:r>
    </w:p>
    <w:p w14:paraId="306D05F2" w14:textId="77777777" w:rsidR="00F145E2" w:rsidRPr="00F145E2" w:rsidRDefault="00F145E2" w:rsidP="00F145E2">
      <w:pPr>
        <w:numPr>
          <w:ilvl w:val="0"/>
          <w:numId w:val="31"/>
        </w:numPr>
        <w:jc w:val="both"/>
        <w:rPr>
          <w:rFonts w:ascii="Times New Roman" w:hAnsi="Times New Roman" w:cs="Times New Roman"/>
          <w:sz w:val="25"/>
          <w:szCs w:val="25"/>
        </w:rPr>
      </w:pPr>
      <w:r w:rsidRPr="00F145E2">
        <w:rPr>
          <w:rFonts w:ascii="Times New Roman" w:hAnsi="Times New Roman" w:cs="Times New Roman"/>
          <w:sz w:val="25"/>
          <w:szCs w:val="25"/>
        </w:rPr>
        <w:t>Active LACP is often preferred in scenarios where you want to ensure that an EtherChannel is established as soon as possible.</w:t>
      </w:r>
    </w:p>
    <w:p w14:paraId="6189E4DC" w14:textId="77777777" w:rsidR="00F145E2" w:rsidRPr="00F145E2" w:rsidRDefault="00F145E2" w:rsidP="00F145E2">
      <w:pPr>
        <w:numPr>
          <w:ilvl w:val="0"/>
          <w:numId w:val="31"/>
        </w:numPr>
        <w:jc w:val="both"/>
        <w:rPr>
          <w:rFonts w:ascii="Times New Roman" w:hAnsi="Times New Roman" w:cs="Times New Roman"/>
          <w:sz w:val="25"/>
          <w:szCs w:val="25"/>
        </w:rPr>
      </w:pPr>
      <w:r w:rsidRPr="00F145E2">
        <w:rPr>
          <w:rFonts w:ascii="Times New Roman" w:hAnsi="Times New Roman" w:cs="Times New Roman"/>
          <w:sz w:val="25"/>
          <w:szCs w:val="25"/>
        </w:rPr>
        <w:t>It is also used when you want to be sure that your side of the connection will always be the one that is attempting to create the port channel.</w:t>
      </w:r>
    </w:p>
    <w:p w14:paraId="6FD3789A" w14:textId="77777777" w:rsidR="00F145E2" w:rsidRDefault="00F145E2" w:rsidP="006631EF">
      <w:pPr>
        <w:jc w:val="both"/>
        <w:rPr>
          <w:rFonts w:ascii="Times New Roman" w:hAnsi="Times New Roman" w:cs="Times New Roman"/>
          <w:b/>
          <w:bCs/>
          <w:color w:val="80340D" w:themeColor="accent2" w:themeShade="80"/>
          <w:sz w:val="26"/>
          <w:szCs w:val="26"/>
        </w:rPr>
      </w:pPr>
    </w:p>
    <w:p w14:paraId="0E1B5C27" w14:textId="77777777" w:rsidR="00F145E2" w:rsidRDefault="00F145E2" w:rsidP="00F145E2">
      <w:pPr>
        <w:jc w:val="both"/>
        <w:rPr>
          <w:rFonts w:ascii="Times New Roman" w:hAnsi="Times New Roman" w:cs="Times New Roman"/>
          <w:b/>
          <w:bCs/>
          <w:color w:val="80340D" w:themeColor="accent2" w:themeShade="80"/>
          <w:sz w:val="26"/>
          <w:szCs w:val="26"/>
        </w:rPr>
      </w:pPr>
      <w:r w:rsidRPr="004E0217">
        <w:rPr>
          <w:rFonts w:ascii="Times New Roman" w:hAnsi="Times New Roman" w:cs="Times New Roman"/>
          <w:b/>
          <w:bCs/>
          <w:color w:val="80340D" w:themeColor="accent2" w:themeShade="80"/>
          <w:sz w:val="26"/>
          <w:szCs w:val="26"/>
        </w:rPr>
        <w:t>VI</w:t>
      </w:r>
      <w:r>
        <w:rPr>
          <w:rFonts w:ascii="Times New Roman" w:hAnsi="Times New Roman" w:cs="Times New Roman"/>
          <w:b/>
          <w:bCs/>
          <w:color w:val="80340D" w:themeColor="accent2" w:themeShade="80"/>
          <w:sz w:val="26"/>
          <w:szCs w:val="26"/>
        </w:rPr>
        <w:t>I</w:t>
      </w:r>
      <w:r>
        <w:rPr>
          <w:rFonts w:ascii="Times New Roman" w:hAnsi="Times New Roman" w:cs="Times New Roman"/>
          <w:b/>
          <w:bCs/>
          <w:color w:val="80340D" w:themeColor="accent2" w:themeShade="80"/>
          <w:sz w:val="26"/>
          <w:szCs w:val="26"/>
        </w:rPr>
        <w:t>I</w:t>
      </w:r>
      <w:r w:rsidRPr="004E0217">
        <w:rPr>
          <w:rFonts w:ascii="Times New Roman" w:hAnsi="Times New Roman" w:cs="Times New Roman"/>
          <w:b/>
          <w:bCs/>
          <w:color w:val="80340D" w:themeColor="accent2" w:themeShade="80"/>
          <w:sz w:val="26"/>
          <w:szCs w:val="26"/>
        </w:rPr>
        <w:t xml:space="preserve">. </w:t>
      </w:r>
      <w:r>
        <w:rPr>
          <w:rFonts w:ascii="Times New Roman" w:hAnsi="Times New Roman" w:cs="Times New Roman"/>
          <w:b/>
          <w:bCs/>
          <w:color w:val="80340D" w:themeColor="accent2" w:themeShade="80"/>
          <w:sz w:val="26"/>
          <w:szCs w:val="26"/>
        </w:rPr>
        <w:t xml:space="preserve">LACP </w:t>
      </w:r>
      <w:r>
        <w:rPr>
          <w:rFonts w:ascii="Times New Roman" w:hAnsi="Times New Roman" w:cs="Times New Roman"/>
          <w:b/>
          <w:bCs/>
          <w:color w:val="80340D" w:themeColor="accent2" w:themeShade="80"/>
          <w:sz w:val="26"/>
          <w:szCs w:val="26"/>
        </w:rPr>
        <w:t>Passive</w:t>
      </w:r>
    </w:p>
    <w:p w14:paraId="69BE347B" w14:textId="0AB2C07D" w:rsidR="00F145E2" w:rsidRPr="00F145E2" w:rsidRDefault="00F145E2" w:rsidP="00F145E2">
      <w:pPr>
        <w:jc w:val="both"/>
        <w:rPr>
          <w:rFonts w:ascii="Times New Roman" w:hAnsi="Times New Roman" w:cs="Times New Roman"/>
          <w:b/>
          <w:bCs/>
          <w:color w:val="80340D" w:themeColor="accent2" w:themeShade="80"/>
          <w:sz w:val="26"/>
          <w:szCs w:val="26"/>
        </w:rPr>
      </w:pPr>
      <w:r w:rsidRPr="00F145E2">
        <w:rPr>
          <w:rFonts w:ascii="Times New Roman" w:hAnsi="Times New Roman" w:cs="Times New Roman"/>
          <w:b/>
          <w:bCs/>
          <w:color w:val="80340D" w:themeColor="accent2" w:themeShade="80"/>
          <w:sz w:val="26"/>
          <w:szCs w:val="26"/>
        </w:rPr>
        <w:t xml:space="preserve">1. </w:t>
      </w:r>
      <w:r w:rsidRPr="00F145E2">
        <w:rPr>
          <w:rFonts w:ascii="Times New Roman" w:hAnsi="Times New Roman" w:cs="Times New Roman"/>
          <w:b/>
          <w:bCs/>
          <w:sz w:val="25"/>
          <w:szCs w:val="25"/>
        </w:rPr>
        <w:t xml:space="preserve">Reactive Negotiation: </w:t>
      </w:r>
    </w:p>
    <w:p w14:paraId="40F048EC" w14:textId="77777777" w:rsidR="00F145E2" w:rsidRPr="00F145E2" w:rsidRDefault="00F145E2" w:rsidP="00F145E2">
      <w:pPr>
        <w:numPr>
          <w:ilvl w:val="0"/>
          <w:numId w:val="32"/>
        </w:numPr>
        <w:jc w:val="both"/>
        <w:rPr>
          <w:rFonts w:ascii="Times New Roman" w:hAnsi="Times New Roman" w:cs="Times New Roman"/>
          <w:sz w:val="25"/>
          <w:szCs w:val="25"/>
        </w:rPr>
      </w:pPr>
      <w:r w:rsidRPr="00F145E2">
        <w:rPr>
          <w:rFonts w:ascii="Times New Roman" w:hAnsi="Times New Roman" w:cs="Times New Roman"/>
          <w:sz w:val="25"/>
          <w:szCs w:val="25"/>
        </w:rPr>
        <w:t>A device in Passive LACP mode does not actively initiate EtherChannel negotiations. It waits for another device to send LACP Data Units (LACPDUs).</w:t>
      </w:r>
    </w:p>
    <w:p w14:paraId="5D2A5156" w14:textId="77777777" w:rsidR="00F145E2" w:rsidRPr="00F145E2" w:rsidRDefault="00F145E2" w:rsidP="00F145E2">
      <w:pPr>
        <w:numPr>
          <w:ilvl w:val="0"/>
          <w:numId w:val="32"/>
        </w:numPr>
        <w:jc w:val="both"/>
        <w:rPr>
          <w:rFonts w:ascii="Times New Roman" w:hAnsi="Times New Roman" w:cs="Times New Roman"/>
          <w:sz w:val="25"/>
          <w:szCs w:val="25"/>
        </w:rPr>
      </w:pPr>
      <w:r w:rsidRPr="00F145E2">
        <w:rPr>
          <w:rFonts w:ascii="Times New Roman" w:hAnsi="Times New Roman" w:cs="Times New Roman"/>
          <w:sz w:val="25"/>
          <w:szCs w:val="25"/>
        </w:rPr>
        <w:t>It only responds to LACPDUs received from an Active LACP device.</w:t>
      </w:r>
    </w:p>
    <w:p w14:paraId="3B7F34A6" w14:textId="371827D7"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2. </w:t>
      </w:r>
      <w:r w:rsidRPr="00F145E2">
        <w:rPr>
          <w:rFonts w:ascii="Times New Roman" w:hAnsi="Times New Roman" w:cs="Times New Roman"/>
          <w:b/>
          <w:bCs/>
          <w:sz w:val="25"/>
          <w:szCs w:val="25"/>
        </w:rPr>
        <w:t xml:space="preserve">Waiting Mode: </w:t>
      </w:r>
    </w:p>
    <w:p w14:paraId="1A138712" w14:textId="77777777" w:rsidR="00F145E2" w:rsidRPr="00F145E2" w:rsidRDefault="00F145E2" w:rsidP="00F145E2">
      <w:pPr>
        <w:numPr>
          <w:ilvl w:val="0"/>
          <w:numId w:val="33"/>
        </w:numPr>
        <w:jc w:val="both"/>
        <w:rPr>
          <w:rFonts w:ascii="Times New Roman" w:hAnsi="Times New Roman" w:cs="Times New Roman"/>
          <w:sz w:val="25"/>
          <w:szCs w:val="25"/>
        </w:rPr>
      </w:pPr>
      <w:r w:rsidRPr="00F145E2">
        <w:rPr>
          <w:rFonts w:ascii="Times New Roman" w:hAnsi="Times New Roman" w:cs="Times New Roman"/>
          <w:sz w:val="25"/>
          <w:szCs w:val="25"/>
        </w:rPr>
        <w:t>Essentially, it's in a listening state. It will only participate in forming an EtherChannel if another device actively requests it.</w:t>
      </w:r>
    </w:p>
    <w:p w14:paraId="7A316AF1" w14:textId="59960E59"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3. </w:t>
      </w:r>
      <w:r w:rsidRPr="00F145E2">
        <w:rPr>
          <w:rFonts w:ascii="Times New Roman" w:hAnsi="Times New Roman" w:cs="Times New Roman"/>
          <w:b/>
          <w:bCs/>
          <w:sz w:val="25"/>
          <w:szCs w:val="25"/>
        </w:rPr>
        <w:t xml:space="preserve">Forming EtherChannels: </w:t>
      </w:r>
    </w:p>
    <w:p w14:paraId="54E0A299" w14:textId="77777777" w:rsidR="00F145E2" w:rsidRPr="00F145E2" w:rsidRDefault="00F145E2" w:rsidP="00F145E2">
      <w:pPr>
        <w:numPr>
          <w:ilvl w:val="0"/>
          <w:numId w:val="34"/>
        </w:numPr>
        <w:jc w:val="both"/>
        <w:rPr>
          <w:rFonts w:ascii="Times New Roman" w:hAnsi="Times New Roman" w:cs="Times New Roman"/>
          <w:sz w:val="25"/>
          <w:szCs w:val="25"/>
        </w:rPr>
      </w:pPr>
      <w:r w:rsidRPr="00F145E2">
        <w:rPr>
          <w:rFonts w:ascii="Times New Roman" w:hAnsi="Times New Roman" w:cs="Times New Roman"/>
          <w:sz w:val="25"/>
          <w:szCs w:val="25"/>
        </w:rPr>
        <w:t>A Passive LACP device will only form an EtherChannel with a device that is configured in Active LACP mode.</w:t>
      </w:r>
    </w:p>
    <w:p w14:paraId="48CABBF2" w14:textId="77777777" w:rsidR="00F145E2" w:rsidRPr="00F145E2" w:rsidRDefault="00F145E2" w:rsidP="00F145E2">
      <w:pPr>
        <w:numPr>
          <w:ilvl w:val="0"/>
          <w:numId w:val="34"/>
        </w:numPr>
        <w:jc w:val="both"/>
        <w:rPr>
          <w:rFonts w:ascii="Times New Roman" w:hAnsi="Times New Roman" w:cs="Times New Roman"/>
          <w:sz w:val="25"/>
          <w:szCs w:val="25"/>
        </w:rPr>
      </w:pPr>
      <w:r w:rsidRPr="00F145E2">
        <w:rPr>
          <w:rFonts w:ascii="Times New Roman" w:hAnsi="Times New Roman" w:cs="Times New Roman"/>
          <w:sz w:val="25"/>
          <w:szCs w:val="25"/>
        </w:rPr>
        <w:t>It will not form an Etherchannel with another device that is also in passive mode.</w:t>
      </w:r>
    </w:p>
    <w:p w14:paraId="24991020" w14:textId="6CF7CD45" w:rsidR="00F145E2" w:rsidRPr="00F145E2" w:rsidRDefault="00F145E2" w:rsidP="00F145E2">
      <w:pPr>
        <w:jc w:val="both"/>
        <w:rPr>
          <w:rFonts w:ascii="Times New Roman" w:hAnsi="Times New Roman" w:cs="Times New Roman"/>
          <w:b/>
          <w:bCs/>
          <w:sz w:val="25"/>
          <w:szCs w:val="25"/>
        </w:rPr>
      </w:pPr>
      <w:r w:rsidRPr="00F145E2">
        <w:rPr>
          <w:rFonts w:ascii="Times New Roman" w:hAnsi="Times New Roman" w:cs="Times New Roman"/>
          <w:b/>
          <w:bCs/>
          <w:sz w:val="25"/>
          <w:szCs w:val="25"/>
        </w:rPr>
        <w:t xml:space="preserve">4. </w:t>
      </w:r>
      <w:r w:rsidRPr="00F145E2">
        <w:rPr>
          <w:rFonts w:ascii="Times New Roman" w:hAnsi="Times New Roman" w:cs="Times New Roman"/>
          <w:b/>
          <w:bCs/>
          <w:sz w:val="25"/>
          <w:szCs w:val="25"/>
        </w:rPr>
        <w:t xml:space="preserve">Use Case: </w:t>
      </w:r>
    </w:p>
    <w:p w14:paraId="1F0C73F8" w14:textId="77777777" w:rsidR="00F145E2" w:rsidRPr="00F145E2" w:rsidRDefault="00F145E2" w:rsidP="00F145E2">
      <w:pPr>
        <w:numPr>
          <w:ilvl w:val="0"/>
          <w:numId w:val="35"/>
        </w:numPr>
        <w:jc w:val="both"/>
        <w:rPr>
          <w:rFonts w:ascii="Times New Roman" w:hAnsi="Times New Roman" w:cs="Times New Roman"/>
          <w:sz w:val="25"/>
          <w:szCs w:val="25"/>
        </w:rPr>
      </w:pPr>
      <w:r w:rsidRPr="00F145E2">
        <w:rPr>
          <w:rFonts w:ascii="Times New Roman" w:hAnsi="Times New Roman" w:cs="Times New Roman"/>
          <w:sz w:val="25"/>
          <w:szCs w:val="25"/>
        </w:rPr>
        <w:t>Passive LACP is often used when you want to allow EtherChannels to form only when explicitly requested by another device.</w:t>
      </w:r>
    </w:p>
    <w:p w14:paraId="3BC9AA7D" w14:textId="77777777" w:rsidR="00F145E2" w:rsidRPr="00F145E2" w:rsidRDefault="00F145E2" w:rsidP="00F145E2">
      <w:pPr>
        <w:numPr>
          <w:ilvl w:val="0"/>
          <w:numId w:val="35"/>
        </w:numPr>
        <w:jc w:val="both"/>
        <w:rPr>
          <w:rFonts w:ascii="Times New Roman" w:hAnsi="Times New Roman" w:cs="Times New Roman"/>
          <w:sz w:val="25"/>
          <w:szCs w:val="25"/>
        </w:rPr>
      </w:pPr>
      <w:r w:rsidRPr="00F145E2">
        <w:rPr>
          <w:rFonts w:ascii="Times New Roman" w:hAnsi="Times New Roman" w:cs="Times New Roman"/>
          <w:sz w:val="25"/>
          <w:szCs w:val="25"/>
        </w:rPr>
        <w:t xml:space="preserve">It can be useful for avoiding unintended EtherChannel </w:t>
      </w:r>
      <w:proofErr w:type="gramStart"/>
      <w:r w:rsidRPr="00F145E2">
        <w:rPr>
          <w:rFonts w:ascii="Times New Roman" w:hAnsi="Times New Roman" w:cs="Times New Roman"/>
          <w:sz w:val="25"/>
          <w:szCs w:val="25"/>
        </w:rPr>
        <w:t>formations</w:t>
      </w:r>
      <w:proofErr w:type="gramEnd"/>
      <w:r w:rsidRPr="00F145E2">
        <w:rPr>
          <w:rFonts w:ascii="Times New Roman" w:hAnsi="Times New Roman" w:cs="Times New Roman"/>
          <w:sz w:val="25"/>
          <w:szCs w:val="25"/>
        </w:rPr>
        <w:t>.</w:t>
      </w:r>
    </w:p>
    <w:p w14:paraId="24752DFB" w14:textId="77777777" w:rsidR="00F145E2" w:rsidRDefault="00F145E2" w:rsidP="00F145E2">
      <w:pPr>
        <w:jc w:val="both"/>
        <w:rPr>
          <w:rFonts w:ascii="Times New Roman" w:hAnsi="Times New Roman" w:cs="Times New Roman"/>
          <w:b/>
          <w:bCs/>
          <w:color w:val="80340D" w:themeColor="accent2" w:themeShade="80"/>
          <w:sz w:val="26"/>
          <w:szCs w:val="26"/>
        </w:rPr>
      </w:pPr>
    </w:p>
    <w:p w14:paraId="34BA1C83" w14:textId="77777777" w:rsidR="00F145E2" w:rsidRPr="006631EF" w:rsidRDefault="00F145E2" w:rsidP="006631EF">
      <w:pPr>
        <w:jc w:val="both"/>
        <w:rPr>
          <w:rFonts w:ascii="Times New Roman" w:hAnsi="Times New Roman" w:cs="Times New Roman"/>
          <w:b/>
          <w:bCs/>
          <w:color w:val="80340D" w:themeColor="accent2" w:themeShade="80"/>
          <w:sz w:val="26"/>
          <w:szCs w:val="26"/>
        </w:rPr>
      </w:pPr>
    </w:p>
    <w:sectPr w:rsidR="00F145E2" w:rsidRPr="0066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AEF"/>
    <w:multiLevelType w:val="multilevel"/>
    <w:tmpl w:val="E4B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C72"/>
    <w:multiLevelType w:val="multilevel"/>
    <w:tmpl w:val="D9F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0D40"/>
    <w:multiLevelType w:val="multilevel"/>
    <w:tmpl w:val="08A04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6852"/>
    <w:multiLevelType w:val="multilevel"/>
    <w:tmpl w:val="AF2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638EE"/>
    <w:multiLevelType w:val="multilevel"/>
    <w:tmpl w:val="FE129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02885"/>
    <w:multiLevelType w:val="multilevel"/>
    <w:tmpl w:val="A5DA1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67EDC"/>
    <w:multiLevelType w:val="multilevel"/>
    <w:tmpl w:val="0B5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E3439"/>
    <w:multiLevelType w:val="hybridMultilevel"/>
    <w:tmpl w:val="61D4924E"/>
    <w:lvl w:ilvl="0" w:tplc="0A388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E2C36"/>
    <w:multiLevelType w:val="multilevel"/>
    <w:tmpl w:val="0144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55A9C"/>
    <w:multiLevelType w:val="multilevel"/>
    <w:tmpl w:val="30882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A2B66"/>
    <w:multiLevelType w:val="multilevel"/>
    <w:tmpl w:val="50F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16E61"/>
    <w:multiLevelType w:val="multilevel"/>
    <w:tmpl w:val="54ACB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A17D8"/>
    <w:multiLevelType w:val="multilevel"/>
    <w:tmpl w:val="F53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E372B"/>
    <w:multiLevelType w:val="multilevel"/>
    <w:tmpl w:val="5B78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E1853"/>
    <w:multiLevelType w:val="multilevel"/>
    <w:tmpl w:val="DE7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30CDF"/>
    <w:multiLevelType w:val="multilevel"/>
    <w:tmpl w:val="CD9C8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E7592"/>
    <w:multiLevelType w:val="multilevel"/>
    <w:tmpl w:val="F8FA2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A26A2"/>
    <w:multiLevelType w:val="multilevel"/>
    <w:tmpl w:val="9B4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B0EB4"/>
    <w:multiLevelType w:val="multilevel"/>
    <w:tmpl w:val="743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B4F21"/>
    <w:multiLevelType w:val="multilevel"/>
    <w:tmpl w:val="D18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342B1"/>
    <w:multiLevelType w:val="multilevel"/>
    <w:tmpl w:val="A9C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157B8"/>
    <w:multiLevelType w:val="multilevel"/>
    <w:tmpl w:val="008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A1FC3"/>
    <w:multiLevelType w:val="multilevel"/>
    <w:tmpl w:val="57F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23B47"/>
    <w:multiLevelType w:val="multilevel"/>
    <w:tmpl w:val="E19EF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D3785"/>
    <w:multiLevelType w:val="multilevel"/>
    <w:tmpl w:val="2F94C6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94FC0"/>
    <w:multiLevelType w:val="multilevel"/>
    <w:tmpl w:val="012C4D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E5FC2"/>
    <w:multiLevelType w:val="multilevel"/>
    <w:tmpl w:val="D56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65CC1"/>
    <w:multiLevelType w:val="multilevel"/>
    <w:tmpl w:val="598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10DA7"/>
    <w:multiLevelType w:val="multilevel"/>
    <w:tmpl w:val="F98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5051C"/>
    <w:multiLevelType w:val="multilevel"/>
    <w:tmpl w:val="C4102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20ACC"/>
    <w:multiLevelType w:val="multilevel"/>
    <w:tmpl w:val="E8443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23735"/>
    <w:multiLevelType w:val="multilevel"/>
    <w:tmpl w:val="E2183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97CC9"/>
    <w:multiLevelType w:val="multilevel"/>
    <w:tmpl w:val="D736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54370"/>
    <w:multiLevelType w:val="hybridMultilevel"/>
    <w:tmpl w:val="A68A91D0"/>
    <w:lvl w:ilvl="0" w:tplc="470AA1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63485C"/>
    <w:multiLevelType w:val="multilevel"/>
    <w:tmpl w:val="908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262597">
    <w:abstractNumId w:val="33"/>
  </w:num>
  <w:num w:numId="2" w16cid:durableId="356581895">
    <w:abstractNumId w:val="7"/>
  </w:num>
  <w:num w:numId="3" w16cid:durableId="835341840">
    <w:abstractNumId w:val="14"/>
  </w:num>
  <w:num w:numId="4" w16cid:durableId="1973779170">
    <w:abstractNumId w:val="1"/>
  </w:num>
  <w:num w:numId="5" w16cid:durableId="974601141">
    <w:abstractNumId w:val="32"/>
  </w:num>
  <w:num w:numId="6" w16cid:durableId="168259616">
    <w:abstractNumId w:val="19"/>
  </w:num>
  <w:num w:numId="7" w16cid:durableId="603465177">
    <w:abstractNumId w:val="17"/>
  </w:num>
  <w:num w:numId="8" w16cid:durableId="991565524">
    <w:abstractNumId w:val="16"/>
  </w:num>
  <w:num w:numId="9" w16cid:durableId="625745668">
    <w:abstractNumId w:val="24"/>
  </w:num>
  <w:num w:numId="10" w16cid:durableId="1342584332">
    <w:abstractNumId w:val="9"/>
  </w:num>
  <w:num w:numId="11" w16cid:durableId="1213690417">
    <w:abstractNumId w:val="8"/>
  </w:num>
  <w:num w:numId="12" w16cid:durableId="572593755">
    <w:abstractNumId w:val="29"/>
  </w:num>
  <w:num w:numId="13" w16cid:durableId="859049296">
    <w:abstractNumId w:val="20"/>
  </w:num>
  <w:num w:numId="14" w16cid:durableId="298532404">
    <w:abstractNumId w:val="28"/>
  </w:num>
  <w:num w:numId="15" w16cid:durableId="128864965">
    <w:abstractNumId w:val="10"/>
  </w:num>
  <w:num w:numId="16" w16cid:durableId="1660647256">
    <w:abstractNumId w:val="3"/>
  </w:num>
  <w:num w:numId="17" w16cid:durableId="329481974">
    <w:abstractNumId w:val="18"/>
  </w:num>
  <w:num w:numId="18" w16cid:durableId="800733804">
    <w:abstractNumId w:val="4"/>
  </w:num>
  <w:num w:numId="19" w16cid:durableId="964769450">
    <w:abstractNumId w:val="5"/>
  </w:num>
  <w:num w:numId="20" w16cid:durableId="1229849600">
    <w:abstractNumId w:val="11"/>
  </w:num>
  <w:num w:numId="21" w16cid:durableId="1312057090">
    <w:abstractNumId w:val="25"/>
  </w:num>
  <w:num w:numId="22" w16cid:durableId="1895115030">
    <w:abstractNumId w:val="30"/>
  </w:num>
  <w:num w:numId="23" w16cid:durableId="617373064">
    <w:abstractNumId w:val="12"/>
  </w:num>
  <w:num w:numId="24" w16cid:durableId="1839609374">
    <w:abstractNumId w:val="26"/>
  </w:num>
  <w:num w:numId="25" w16cid:durableId="1270163237">
    <w:abstractNumId w:val="27"/>
  </w:num>
  <w:num w:numId="26" w16cid:durableId="1935287614">
    <w:abstractNumId w:val="0"/>
  </w:num>
  <w:num w:numId="27" w16cid:durableId="890582557">
    <w:abstractNumId w:val="34"/>
  </w:num>
  <w:num w:numId="28" w16cid:durableId="2045323101">
    <w:abstractNumId w:val="15"/>
  </w:num>
  <w:num w:numId="29" w16cid:durableId="691882351">
    <w:abstractNumId w:val="31"/>
  </w:num>
  <w:num w:numId="30" w16cid:durableId="1506245406">
    <w:abstractNumId w:val="23"/>
  </w:num>
  <w:num w:numId="31" w16cid:durableId="169099121">
    <w:abstractNumId w:val="2"/>
  </w:num>
  <w:num w:numId="32" w16cid:durableId="1079717896">
    <w:abstractNumId w:val="6"/>
  </w:num>
  <w:num w:numId="33" w16cid:durableId="1994600194">
    <w:abstractNumId w:val="22"/>
  </w:num>
  <w:num w:numId="34" w16cid:durableId="2107848685">
    <w:abstractNumId w:val="13"/>
  </w:num>
  <w:num w:numId="35" w16cid:durableId="12424453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D8"/>
    <w:rsid w:val="00156043"/>
    <w:rsid w:val="003069AF"/>
    <w:rsid w:val="00353AAD"/>
    <w:rsid w:val="004E0217"/>
    <w:rsid w:val="006631EF"/>
    <w:rsid w:val="0077028D"/>
    <w:rsid w:val="00835269"/>
    <w:rsid w:val="00A32EF5"/>
    <w:rsid w:val="00BA30F7"/>
    <w:rsid w:val="00D26164"/>
    <w:rsid w:val="00D35FD8"/>
    <w:rsid w:val="00F1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6DB5"/>
  <w15:chartTrackingRefBased/>
  <w15:docId w15:val="{812F37DB-5A9C-49B4-9916-66F8253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FD8"/>
    <w:rPr>
      <w:rFonts w:eastAsiaTheme="majorEastAsia" w:cstheme="majorBidi"/>
      <w:color w:val="272727" w:themeColor="text1" w:themeTint="D8"/>
    </w:rPr>
  </w:style>
  <w:style w:type="paragraph" w:styleId="Title">
    <w:name w:val="Title"/>
    <w:basedOn w:val="Normal"/>
    <w:next w:val="Normal"/>
    <w:link w:val="TitleChar"/>
    <w:uiPriority w:val="10"/>
    <w:qFormat/>
    <w:rsid w:val="00D35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FD8"/>
    <w:pPr>
      <w:spacing w:before="160"/>
      <w:jc w:val="center"/>
    </w:pPr>
    <w:rPr>
      <w:i/>
      <w:iCs/>
      <w:color w:val="404040" w:themeColor="text1" w:themeTint="BF"/>
    </w:rPr>
  </w:style>
  <w:style w:type="character" w:customStyle="1" w:styleId="QuoteChar">
    <w:name w:val="Quote Char"/>
    <w:basedOn w:val="DefaultParagraphFont"/>
    <w:link w:val="Quote"/>
    <w:uiPriority w:val="29"/>
    <w:rsid w:val="00D35FD8"/>
    <w:rPr>
      <w:i/>
      <w:iCs/>
      <w:color w:val="404040" w:themeColor="text1" w:themeTint="BF"/>
    </w:rPr>
  </w:style>
  <w:style w:type="paragraph" w:styleId="ListParagraph">
    <w:name w:val="List Paragraph"/>
    <w:basedOn w:val="Normal"/>
    <w:uiPriority w:val="34"/>
    <w:qFormat/>
    <w:rsid w:val="00D35FD8"/>
    <w:pPr>
      <w:ind w:left="720"/>
      <w:contextualSpacing/>
    </w:pPr>
  </w:style>
  <w:style w:type="character" w:styleId="IntenseEmphasis">
    <w:name w:val="Intense Emphasis"/>
    <w:basedOn w:val="DefaultParagraphFont"/>
    <w:uiPriority w:val="21"/>
    <w:qFormat/>
    <w:rsid w:val="00D35FD8"/>
    <w:rPr>
      <w:i/>
      <w:iCs/>
      <w:color w:val="0F4761" w:themeColor="accent1" w:themeShade="BF"/>
    </w:rPr>
  </w:style>
  <w:style w:type="paragraph" w:styleId="IntenseQuote">
    <w:name w:val="Intense Quote"/>
    <w:basedOn w:val="Normal"/>
    <w:next w:val="Normal"/>
    <w:link w:val="IntenseQuoteChar"/>
    <w:uiPriority w:val="30"/>
    <w:qFormat/>
    <w:rsid w:val="00D35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FD8"/>
    <w:rPr>
      <w:i/>
      <w:iCs/>
      <w:color w:val="0F4761" w:themeColor="accent1" w:themeShade="BF"/>
    </w:rPr>
  </w:style>
  <w:style w:type="character" w:styleId="IntenseReference">
    <w:name w:val="Intense Reference"/>
    <w:basedOn w:val="DefaultParagraphFont"/>
    <w:uiPriority w:val="32"/>
    <w:qFormat/>
    <w:rsid w:val="00D35F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2014">
      <w:bodyDiv w:val="1"/>
      <w:marLeft w:val="0"/>
      <w:marRight w:val="0"/>
      <w:marTop w:val="0"/>
      <w:marBottom w:val="0"/>
      <w:divBdr>
        <w:top w:val="none" w:sz="0" w:space="0" w:color="auto"/>
        <w:left w:val="none" w:sz="0" w:space="0" w:color="auto"/>
        <w:bottom w:val="none" w:sz="0" w:space="0" w:color="auto"/>
        <w:right w:val="none" w:sz="0" w:space="0" w:color="auto"/>
      </w:divBdr>
    </w:div>
    <w:div w:id="522594177">
      <w:bodyDiv w:val="1"/>
      <w:marLeft w:val="0"/>
      <w:marRight w:val="0"/>
      <w:marTop w:val="0"/>
      <w:marBottom w:val="0"/>
      <w:divBdr>
        <w:top w:val="none" w:sz="0" w:space="0" w:color="auto"/>
        <w:left w:val="none" w:sz="0" w:space="0" w:color="auto"/>
        <w:bottom w:val="none" w:sz="0" w:space="0" w:color="auto"/>
        <w:right w:val="none" w:sz="0" w:space="0" w:color="auto"/>
      </w:divBdr>
    </w:div>
    <w:div w:id="548149096">
      <w:bodyDiv w:val="1"/>
      <w:marLeft w:val="0"/>
      <w:marRight w:val="0"/>
      <w:marTop w:val="0"/>
      <w:marBottom w:val="0"/>
      <w:divBdr>
        <w:top w:val="none" w:sz="0" w:space="0" w:color="auto"/>
        <w:left w:val="none" w:sz="0" w:space="0" w:color="auto"/>
        <w:bottom w:val="none" w:sz="0" w:space="0" w:color="auto"/>
        <w:right w:val="none" w:sz="0" w:space="0" w:color="auto"/>
      </w:divBdr>
    </w:div>
    <w:div w:id="635373579">
      <w:bodyDiv w:val="1"/>
      <w:marLeft w:val="0"/>
      <w:marRight w:val="0"/>
      <w:marTop w:val="0"/>
      <w:marBottom w:val="0"/>
      <w:divBdr>
        <w:top w:val="none" w:sz="0" w:space="0" w:color="auto"/>
        <w:left w:val="none" w:sz="0" w:space="0" w:color="auto"/>
        <w:bottom w:val="none" w:sz="0" w:space="0" w:color="auto"/>
        <w:right w:val="none" w:sz="0" w:space="0" w:color="auto"/>
      </w:divBdr>
    </w:div>
    <w:div w:id="697971672">
      <w:bodyDiv w:val="1"/>
      <w:marLeft w:val="0"/>
      <w:marRight w:val="0"/>
      <w:marTop w:val="0"/>
      <w:marBottom w:val="0"/>
      <w:divBdr>
        <w:top w:val="none" w:sz="0" w:space="0" w:color="auto"/>
        <w:left w:val="none" w:sz="0" w:space="0" w:color="auto"/>
        <w:bottom w:val="none" w:sz="0" w:space="0" w:color="auto"/>
        <w:right w:val="none" w:sz="0" w:space="0" w:color="auto"/>
      </w:divBdr>
    </w:div>
    <w:div w:id="707342246">
      <w:bodyDiv w:val="1"/>
      <w:marLeft w:val="0"/>
      <w:marRight w:val="0"/>
      <w:marTop w:val="0"/>
      <w:marBottom w:val="0"/>
      <w:divBdr>
        <w:top w:val="none" w:sz="0" w:space="0" w:color="auto"/>
        <w:left w:val="none" w:sz="0" w:space="0" w:color="auto"/>
        <w:bottom w:val="none" w:sz="0" w:space="0" w:color="auto"/>
        <w:right w:val="none" w:sz="0" w:space="0" w:color="auto"/>
      </w:divBdr>
    </w:div>
    <w:div w:id="862939735">
      <w:bodyDiv w:val="1"/>
      <w:marLeft w:val="0"/>
      <w:marRight w:val="0"/>
      <w:marTop w:val="0"/>
      <w:marBottom w:val="0"/>
      <w:divBdr>
        <w:top w:val="none" w:sz="0" w:space="0" w:color="auto"/>
        <w:left w:val="none" w:sz="0" w:space="0" w:color="auto"/>
        <w:bottom w:val="none" w:sz="0" w:space="0" w:color="auto"/>
        <w:right w:val="none" w:sz="0" w:space="0" w:color="auto"/>
      </w:divBdr>
    </w:div>
    <w:div w:id="913860161">
      <w:bodyDiv w:val="1"/>
      <w:marLeft w:val="0"/>
      <w:marRight w:val="0"/>
      <w:marTop w:val="0"/>
      <w:marBottom w:val="0"/>
      <w:divBdr>
        <w:top w:val="none" w:sz="0" w:space="0" w:color="auto"/>
        <w:left w:val="none" w:sz="0" w:space="0" w:color="auto"/>
        <w:bottom w:val="none" w:sz="0" w:space="0" w:color="auto"/>
        <w:right w:val="none" w:sz="0" w:space="0" w:color="auto"/>
      </w:divBdr>
    </w:div>
    <w:div w:id="1040474929">
      <w:bodyDiv w:val="1"/>
      <w:marLeft w:val="0"/>
      <w:marRight w:val="0"/>
      <w:marTop w:val="0"/>
      <w:marBottom w:val="0"/>
      <w:divBdr>
        <w:top w:val="none" w:sz="0" w:space="0" w:color="auto"/>
        <w:left w:val="none" w:sz="0" w:space="0" w:color="auto"/>
        <w:bottom w:val="none" w:sz="0" w:space="0" w:color="auto"/>
        <w:right w:val="none" w:sz="0" w:space="0" w:color="auto"/>
      </w:divBdr>
    </w:div>
    <w:div w:id="1231695877">
      <w:bodyDiv w:val="1"/>
      <w:marLeft w:val="0"/>
      <w:marRight w:val="0"/>
      <w:marTop w:val="0"/>
      <w:marBottom w:val="0"/>
      <w:divBdr>
        <w:top w:val="none" w:sz="0" w:space="0" w:color="auto"/>
        <w:left w:val="none" w:sz="0" w:space="0" w:color="auto"/>
        <w:bottom w:val="none" w:sz="0" w:space="0" w:color="auto"/>
        <w:right w:val="none" w:sz="0" w:space="0" w:color="auto"/>
      </w:divBdr>
    </w:div>
    <w:div w:id="1428305410">
      <w:bodyDiv w:val="1"/>
      <w:marLeft w:val="0"/>
      <w:marRight w:val="0"/>
      <w:marTop w:val="0"/>
      <w:marBottom w:val="0"/>
      <w:divBdr>
        <w:top w:val="none" w:sz="0" w:space="0" w:color="auto"/>
        <w:left w:val="none" w:sz="0" w:space="0" w:color="auto"/>
        <w:bottom w:val="none" w:sz="0" w:space="0" w:color="auto"/>
        <w:right w:val="none" w:sz="0" w:space="0" w:color="auto"/>
      </w:divBdr>
    </w:div>
    <w:div w:id="2031175107">
      <w:bodyDiv w:val="1"/>
      <w:marLeft w:val="0"/>
      <w:marRight w:val="0"/>
      <w:marTop w:val="0"/>
      <w:marBottom w:val="0"/>
      <w:divBdr>
        <w:top w:val="none" w:sz="0" w:space="0" w:color="auto"/>
        <w:left w:val="none" w:sz="0" w:space="0" w:color="auto"/>
        <w:bottom w:val="none" w:sz="0" w:space="0" w:color="auto"/>
        <w:right w:val="none" w:sz="0" w:space="0" w:color="auto"/>
      </w:divBdr>
    </w:div>
    <w:div w:id="2119638544">
      <w:bodyDiv w:val="1"/>
      <w:marLeft w:val="0"/>
      <w:marRight w:val="0"/>
      <w:marTop w:val="0"/>
      <w:marBottom w:val="0"/>
      <w:divBdr>
        <w:top w:val="none" w:sz="0" w:space="0" w:color="auto"/>
        <w:left w:val="none" w:sz="0" w:space="0" w:color="auto"/>
        <w:bottom w:val="none" w:sz="0" w:space="0" w:color="auto"/>
        <w:right w:val="none" w:sz="0" w:space="0" w:color="auto"/>
      </w:divBdr>
    </w:div>
    <w:div w:id="21372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8</cp:revision>
  <dcterms:created xsi:type="dcterms:W3CDTF">2025-03-07T14:11:00Z</dcterms:created>
  <dcterms:modified xsi:type="dcterms:W3CDTF">2025-03-11T13:44:00Z</dcterms:modified>
</cp:coreProperties>
</file>