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</w:p>
    <w:p w:rsidR="005131B0" w:rsidRDefault="005131B0" w:rsidP="005131B0">
      <w:pPr>
        <w:jc w:val="center"/>
      </w:pPr>
      <w:r>
        <w:t>Tanweer Molla</w:t>
      </w:r>
    </w:p>
    <w:p w:rsidR="005131B0" w:rsidRDefault="005131B0" w:rsidP="005131B0">
      <w:pPr>
        <w:jc w:val="center"/>
      </w:pPr>
      <w:r>
        <w:t>Lab 4</w:t>
      </w:r>
    </w:p>
    <w:p w:rsidR="005131B0" w:rsidRDefault="005131B0" w:rsidP="005131B0">
      <w:pPr>
        <w:jc w:val="center"/>
      </w:pPr>
      <w:r>
        <w:t>Partners: Alex King and Josh Rood</w:t>
      </w:r>
    </w:p>
    <w:p w:rsidR="005131B0" w:rsidRDefault="005131B0" w:rsidP="005131B0">
      <w:pPr>
        <w:jc w:val="center"/>
      </w:pPr>
      <w:proofErr w:type="spellStart"/>
      <w:r>
        <w:t>Mahalov</w:t>
      </w:r>
      <w:proofErr w:type="spellEnd"/>
      <w:r>
        <w:t>/Everett</w:t>
      </w:r>
    </w:p>
    <w:p w:rsidR="005131B0" w:rsidRDefault="005131B0" w:rsidP="005131B0">
      <w:pPr>
        <w:jc w:val="center"/>
      </w:pPr>
      <w:r>
        <w:t>November 8, 2012</w:t>
      </w:r>
    </w:p>
    <w:p w:rsidR="005131B0" w:rsidRDefault="005131B0" w:rsidP="005131B0">
      <w:pPr>
        <w:jc w:val="center"/>
      </w:pPr>
    </w:p>
    <w:p w:rsidR="005131B0" w:rsidRPr="00B24661" w:rsidRDefault="005131B0" w:rsidP="005131B0">
      <w:pPr>
        <w:rPr>
          <w:b/>
        </w:rPr>
      </w:pPr>
      <w:r>
        <w:br w:type="page"/>
      </w:r>
      <w:r w:rsidR="007D0018" w:rsidRPr="00B24661">
        <w:rPr>
          <w:b/>
        </w:rPr>
        <w:t>%Question</w:t>
      </w:r>
      <w:r w:rsidRPr="00B24661">
        <w:rPr>
          <w:b/>
        </w:rPr>
        <w:t>1:</w:t>
      </w:r>
    </w:p>
    <w:p w:rsidR="005131B0" w:rsidRDefault="005131B0" w:rsidP="005131B0"/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[-0.5, 0, 0.5, -0.5; -1, 1, -1, -1]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(T(1,:),T(2,:),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[0,1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;1,0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RT = R*T;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(RT(1,:),RT(2,:),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equal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Triangle'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'Reflected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Trinagle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'Reflection across 45 deg.'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4089400" cy="3587218"/>
            <wp:effectExtent l="25400" t="0" r="0" b="0"/>
            <wp:docPr id="1" name="Picture 0" descr="Screen shot 2012-11-08 at 10.5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08 at 10.56.44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043" cy="35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B0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7D0018" w:rsidRDefault="005131B0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%Triangle reflected across </w:t>
      </w:r>
      <w:r w:rsidR="007D0018">
        <w:rPr>
          <w:rFonts w:ascii="Courier" w:hAnsi="Courier" w:cs="Times New Roman"/>
        </w:rPr>
        <w:t xml:space="preserve">45 degrees. </w:t>
      </w:r>
    </w:p>
    <w:p w:rsidR="007D0018" w:rsidRDefault="007D0018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131B0" w:rsidRPr="00B24661" w:rsidRDefault="007D0018" w:rsidP="005131B0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B24661">
        <w:rPr>
          <w:rFonts w:ascii="Courier" w:hAnsi="Courier" w:cs="Times New Roman"/>
          <w:b/>
        </w:rPr>
        <w:t>%Question2</w:t>
      </w:r>
    </w:p>
    <w:p w:rsidR="007D0018" w:rsidRDefault="007D0018" w:rsidP="005131B0"/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[-.5,0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5,-.5;-1,1,-1,-1];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(T(1,:),T(2,:),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pi/4),sin(pi/4);-sin(pi/4),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(pi/4)];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[0,1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;1,0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RQT = R*Q*T;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(RQT(1,:),RQT(2,:),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equal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Triangle'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'Reflected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Trinagle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'Reflection across 45 deg. after 45 deg. rotation counterclockwise'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7D0018" w:rsidRDefault="007D0018" w:rsidP="007D00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7D0018" w:rsidRDefault="007D0018" w:rsidP="005131B0">
      <w:r>
        <w:rPr>
          <w:noProof/>
        </w:rPr>
        <w:drawing>
          <wp:inline distT="0" distB="0" distL="0" distR="0">
            <wp:extent cx="4568363" cy="3987800"/>
            <wp:effectExtent l="25400" t="0" r="3637" b="0"/>
            <wp:docPr id="2" name="Picture 1" descr="Screen shot 2012-11-08 at 11.02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08 at 11.02.45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575" cy="39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18" w:rsidRDefault="007D0018" w:rsidP="005131B0"/>
    <w:p w:rsidR="00C41B17" w:rsidRDefault="00C41B17" w:rsidP="00C41B1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%Answer from exercise 2 and the example given to us on example 4 of the lab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document are not the same. The order which matrices are multiplied</w:t>
      </w:r>
    </w:p>
    <w:p w:rsidR="00C41B17" w:rsidRDefault="00C41B17" w:rsidP="00C41B1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matters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Triangle will be found in quadrant II instead of quadrant I if R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multiplied first.</w:t>
      </w:r>
    </w:p>
    <w:p w:rsidR="005131B0" w:rsidRDefault="005131B0" w:rsidP="005131B0"/>
    <w:p w:rsidR="00C41B17" w:rsidRPr="00B24661" w:rsidRDefault="00C41B17" w:rsidP="005131B0">
      <w:pPr>
        <w:rPr>
          <w:b/>
        </w:rPr>
      </w:pPr>
      <w:r w:rsidRPr="00B24661">
        <w:rPr>
          <w:b/>
        </w:rPr>
        <w:t>%Question3</w:t>
      </w:r>
    </w:p>
    <w:p w:rsidR="00C41B17" w:rsidRDefault="00C41B17" w:rsidP="005131B0"/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[-.5,0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5,-.5;-1,1,-1,-1];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pi/20),-sin(pi/20);sin(pi/20),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(pi/20)];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plot(T(1,:),T(2,:));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([-2,2,-2,2])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square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Q*T;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Q'*T;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5425" w:rsidRDefault="00BE5425" w:rsidP="00BE54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BE5425" w:rsidRDefault="00BE5425" w:rsidP="005131B0"/>
    <w:p w:rsidR="00BE5425" w:rsidRDefault="00BE5425" w:rsidP="005131B0">
      <w:r>
        <w:t>%Above is the script for the problem 3 of the lab manual.</w:t>
      </w:r>
    </w:p>
    <w:p w:rsidR="00BE5425" w:rsidRDefault="00BE5425" w:rsidP="005131B0"/>
    <w:p w:rsidR="00BE5425" w:rsidRPr="00B24661" w:rsidRDefault="00BE5425" w:rsidP="005131B0">
      <w:pPr>
        <w:rPr>
          <w:b/>
        </w:rPr>
      </w:pPr>
      <w:r w:rsidRPr="00B24661">
        <w:rPr>
          <w:b/>
        </w:rPr>
        <w:t>%Question4</w:t>
      </w:r>
    </w:p>
    <w:p w:rsidR="00BE5425" w:rsidRDefault="00BE5425" w:rsidP="005131B0"/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[-.5,0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5,-.5;-1,1,-1,-1];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 = 1.25*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pi/20),-sin(pi/20);sin(pi/20),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(pi/20)];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plot(T(1,:),T(2,:));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([-10,10,-10,10])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square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Q*D*T;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.8</w:t>
      </w:r>
      <w:proofErr w:type="gramEnd"/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Q'*D*T;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00A6E" w:rsidRDefault="00300A6E" w:rsidP="00300A6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00A6E" w:rsidRDefault="00300A6E" w:rsidP="005131B0"/>
    <w:p w:rsidR="00BE05EE" w:rsidRDefault="00300A6E" w:rsidP="005131B0">
      <w:r>
        <w:t xml:space="preserve">%Above is the script for problem 4 of the lab manual. Triangle rotates counterclockwise, gets bigger, </w:t>
      </w:r>
      <w:proofErr w:type="gramStart"/>
      <w:r>
        <w:t>then</w:t>
      </w:r>
      <w:proofErr w:type="gramEnd"/>
      <w:r>
        <w:t xml:space="preserve"> shrinks to original location. </w:t>
      </w:r>
    </w:p>
    <w:p w:rsidR="00BE05EE" w:rsidRPr="00B24661" w:rsidRDefault="00BE05EE" w:rsidP="005131B0">
      <w:pPr>
        <w:rPr>
          <w:b/>
        </w:rPr>
      </w:pPr>
    </w:p>
    <w:p w:rsidR="00BE05EE" w:rsidRPr="00B24661" w:rsidRDefault="00BE05EE" w:rsidP="005131B0">
      <w:pPr>
        <w:rPr>
          <w:b/>
        </w:rPr>
      </w:pPr>
      <w:r w:rsidRPr="00B24661">
        <w:rPr>
          <w:b/>
        </w:rPr>
        <w:t>%Question5</w:t>
      </w:r>
    </w:p>
    <w:p w:rsidR="00BE05EE" w:rsidRPr="00B24661" w:rsidRDefault="00BE05EE" w:rsidP="005131B0">
      <w:pPr>
        <w:rPr>
          <w:b/>
        </w:rPr>
      </w:pPr>
      <w:r w:rsidRPr="00B24661">
        <w:rPr>
          <w:b/>
        </w:rPr>
        <w:t>%</w:t>
      </w:r>
      <w:proofErr w:type="spellStart"/>
      <w:r w:rsidRPr="00B24661">
        <w:rPr>
          <w:b/>
        </w:rPr>
        <w:t>PartA</w:t>
      </w:r>
      <w:proofErr w:type="spellEnd"/>
    </w:p>
    <w:p w:rsidR="00BE05EE" w:rsidRDefault="00BE05EE" w:rsidP="005131B0"/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T=[-0.5,0,0.5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0.5;-1,1,-1,-1;1,1,1,1];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c1 = .1;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c2 = .1;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M1 = [1,0,c1;0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,1,c2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M2 = [1,0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c1;0,1,0;0,0,1];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M3 = [1,0,c1;0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,-c2;0,0,1];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plot(T(1,:),T(2,:));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([-7,9,-7,7])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square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1:20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M1*T;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T=M2*T;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1:20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M3*T;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5131B0"/>
    <w:p w:rsidR="00BE05EE" w:rsidRDefault="00BE05EE" w:rsidP="005131B0">
      <w:r>
        <w:t>%Script for part A. Like example 6 but 20 iterations.</w:t>
      </w:r>
    </w:p>
    <w:p w:rsidR="00BE05EE" w:rsidRDefault="00BE05EE" w:rsidP="005131B0"/>
    <w:p w:rsidR="00BE05EE" w:rsidRPr="00B24661" w:rsidRDefault="00BE05EE" w:rsidP="005131B0">
      <w:pPr>
        <w:rPr>
          <w:b/>
        </w:rPr>
      </w:pPr>
      <w:r w:rsidRPr="00B24661">
        <w:rPr>
          <w:b/>
        </w:rPr>
        <w:t>%</w:t>
      </w:r>
      <w:proofErr w:type="spellStart"/>
      <w:r w:rsidRPr="00B24661">
        <w:rPr>
          <w:b/>
        </w:rPr>
        <w:t>PartB</w:t>
      </w:r>
      <w:proofErr w:type="spellEnd"/>
    </w:p>
    <w:p w:rsidR="00BE05EE" w:rsidRDefault="00BE05EE" w:rsidP="005131B0"/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T=[-0.5,0,0.5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0.5;-1,1,-1,-1;1,1,1,1];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c1 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c2 = .1;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M1 = [1,0,c1;0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,1,c2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M2 = [1,0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c1;0,1,0;0,0,1];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M3 = [1,0,c1;0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,-c2;0,0,1];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pi/40), -sin(pi/40), 1; sin(pi/40),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(pi/40), 1; 0,0,1]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plot(T(1,:),T(2,:));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([-40,10,-10,40])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square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1:20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Q*M1*T;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Q*M2*T;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1:40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Q*M3*T;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'xdata'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ydata'</w:t>
      </w:r>
      <w:r>
        <w:rPr>
          <w:rFonts w:ascii="Courier" w:hAnsi="Courier" w:cs="Courier"/>
          <w:color w:val="000000"/>
          <w:sz w:val="20"/>
          <w:szCs w:val="20"/>
        </w:rPr>
        <w:t>,T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(2,:));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(0.1)</w:t>
      </w:r>
    </w:p>
    <w:p w:rsidR="00BE05EE" w:rsidRDefault="00BE05EE" w:rsidP="00BE05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BE05EE" w:rsidRDefault="00BE05EE" w:rsidP="005131B0"/>
    <w:p w:rsidR="00BE05EE" w:rsidRDefault="00BE05EE" w:rsidP="005131B0">
      <w:proofErr w:type="gramStart"/>
      <w:r>
        <w:t>%Script for part B of the lab manual.</w:t>
      </w:r>
      <w:proofErr w:type="gramEnd"/>
      <w:r>
        <w:t xml:space="preserve"> Q should have the following dimensions:</w:t>
      </w:r>
    </w:p>
    <w:p w:rsidR="00BE05EE" w:rsidRDefault="00BE05EE" w:rsidP="005131B0"/>
    <w:p w:rsidR="00BE05EE" w:rsidRDefault="00BE05EE" w:rsidP="00BE05EE"/>
    <w:p w:rsidR="00BE05EE" w:rsidRDefault="00BE05EE" w:rsidP="00BE05EE">
      <w:r>
        <w:t>Q =</w:t>
      </w:r>
    </w:p>
    <w:p w:rsidR="00BE05EE" w:rsidRDefault="00BE05EE" w:rsidP="00BE05EE"/>
    <w:p w:rsidR="00BE05EE" w:rsidRDefault="00BE05EE" w:rsidP="00BE05EE">
      <w:r>
        <w:t xml:space="preserve">    0.9969   -0.0785    1.0000</w:t>
      </w:r>
    </w:p>
    <w:p w:rsidR="00BE05EE" w:rsidRDefault="00BE05EE" w:rsidP="00BE05EE">
      <w:r>
        <w:t xml:space="preserve">    0.0785    0.9969    1.0000</w:t>
      </w:r>
    </w:p>
    <w:p w:rsidR="007D0018" w:rsidRDefault="00BE05EE" w:rsidP="00BE05EE">
      <w:r>
        <w:t xml:space="preserve">         0         </w:t>
      </w:r>
      <w:proofErr w:type="spellStart"/>
      <w:r>
        <w:t>0</w:t>
      </w:r>
      <w:proofErr w:type="spellEnd"/>
      <w:r>
        <w:t xml:space="preserve">    1.0000</w:t>
      </w:r>
    </w:p>
    <w:sectPr w:rsidR="007D0018" w:rsidSect="007D001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31B0"/>
    <w:rsid w:val="00300A6E"/>
    <w:rsid w:val="005131B0"/>
    <w:rsid w:val="007D0018"/>
    <w:rsid w:val="00B24661"/>
    <w:rsid w:val="00BE05EE"/>
    <w:rsid w:val="00BE5425"/>
    <w:rsid w:val="00C41B1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457</Words>
  <Characters>2610</Characters>
  <Application>Microsoft Macintosh Word</Application>
  <DocSecurity>0</DocSecurity>
  <Lines>21</Lines>
  <Paragraphs>5</Paragraphs>
  <ScaleCrop>false</ScaleCrop>
  <Company>ASU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Molla</cp:lastModifiedBy>
  <cp:revision>4</cp:revision>
  <dcterms:created xsi:type="dcterms:W3CDTF">2012-11-08T17:55:00Z</dcterms:created>
  <dcterms:modified xsi:type="dcterms:W3CDTF">2012-11-08T18:45:00Z</dcterms:modified>
</cp:coreProperties>
</file>