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066425" w:rsidRDefault="001D22AE">
      <w:pPr>
        <w:pStyle w:val="BodyText"/>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pPr>
        <w:pStyle w:val="BodyText"/>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pPr>
        <w:pStyle w:val="BodyText"/>
        <w:jc w:val="center"/>
        <w:rPr>
          <w:rFonts w:ascii="Arial" w:hAnsi="Arial" w:cs="Arial"/>
          <w:sz w:val="48"/>
        </w:rPr>
      </w:pPr>
    </w:p>
    <w:p w14:paraId="0AEFE23B" w14:textId="4129D5D7" w:rsidR="00356C7F" w:rsidRPr="001A123B" w:rsidRDefault="00066425" w:rsidP="002F1342">
      <w:pPr>
        <w:pStyle w:val="BodyText"/>
        <w:jc w:val="center"/>
        <w:rPr>
          <w:rFonts w:ascii="Arial" w:hAnsi="Arial" w:cs="Arial"/>
          <w:sz w:val="36"/>
        </w:rPr>
      </w:pPr>
      <w:r>
        <w:rPr>
          <w:rFonts w:ascii="Arial" w:hAnsi="Arial" w:cs="Arial"/>
          <w:sz w:val="44"/>
        </w:rPr>
        <w:t xml:space="preserve">Software </w:t>
      </w:r>
      <w:r w:rsidR="00FD7FE0">
        <w:rPr>
          <w:rFonts w:ascii="Arial" w:hAnsi="Arial" w:cs="Arial"/>
          <w:sz w:val="44"/>
        </w:rPr>
        <w:t>Design</w:t>
      </w:r>
      <w:r>
        <w:rPr>
          <w:rFonts w:ascii="Arial" w:hAnsi="Arial" w:cs="Arial"/>
          <w:sz w:val="44"/>
        </w:rPr>
        <w:t xml:space="preserve"> </w:t>
      </w:r>
      <w:r w:rsidR="00FD7FE0">
        <w:rPr>
          <w:rFonts w:ascii="Arial" w:hAnsi="Arial" w:cs="Arial"/>
          <w:sz w:val="44"/>
        </w:rPr>
        <w:t>Document</w:t>
      </w:r>
    </w:p>
    <w:p w14:paraId="2FC69A32" w14:textId="5620CC77" w:rsidR="00664CC7" w:rsidRPr="001A123B" w:rsidRDefault="00066425" w:rsidP="002F1342">
      <w:pPr>
        <w:pStyle w:val="BodyText"/>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A40A6A">
        <w:rPr>
          <w:rFonts w:ascii="Arial" w:hAnsi="Arial" w:cs="Arial"/>
          <w:sz w:val="36"/>
          <w:lang w:val="vi-VN"/>
        </w:rPr>
        <w:t>3</w:t>
      </w:r>
    </w:p>
    <w:p w14:paraId="711642CF" w14:textId="77777777" w:rsidR="00664CC7" w:rsidRDefault="00664CC7" w:rsidP="002F1342">
      <w:pPr>
        <w:pStyle w:val="BodyText"/>
        <w:jc w:val="center"/>
        <w:rPr>
          <w:rFonts w:ascii="Arial" w:hAnsi="Arial" w:cs="Arial"/>
          <w:sz w:val="48"/>
        </w:rPr>
      </w:pPr>
    </w:p>
    <w:p w14:paraId="7E0DE672" w14:textId="77777777" w:rsidR="00664CC7" w:rsidRDefault="00664CC7" w:rsidP="002F1342">
      <w:pPr>
        <w:pStyle w:val="BodyText"/>
        <w:jc w:val="center"/>
        <w:rPr>
          <w:rFonts w:ascii="Arial" w:hAnsi="Arial" w:cs="Arial"/>
          <w:sz w:val="48"/>
        </w:rPr>
      </w:pPr>
    </w:p>
    <w:p w14:paraId="7DBF8634" w14:textId="77777777" w:rsidR="00606EA2" w:rsidRDefault="00606EA2" w:rsidP="002F1342">
      <w:pPr>
        <w:pStyle w:val="BodyText"/>
        <w:jc w:val="center"/>
        <w:rPr>
          <w:rFonts w:ascii="Arial" w:hAnsi="Arial" w:cs="Arial"/>
          <w:sz w:val="48"/>
        </w:rPr>
      </w:pPr>
      <w:r w:rsidRPr="00606EA2">
        <w:rPr>
          <w:rFonts w:ascii="Arial" w:hAnsi="Arial" w:cs="Arial"/>
          <w:sz w:val="48"/>
        </w:rPr>
        <w:t xml:space="preserve">AIMS: An Internet Media Store </w:t>
      </w:r>
    </w:p>
    <w:p w14:paraId="43A821F8" w14:textId="01A53277" w:rsidR="009B41FB" w:rsidRPr="001A123B" w:rsidRDefault="00066425" w:rsidP="002F1342">
      <w:pPr>
        <w:pStyle w:val="BodyText"/>
        <w:jc w:val="center"/>
        <w:rPr>
          <w:rFonts w:ascii="Arial" w:hAnsi="Arial" w:cs="Arial"/>
          <w:sz w:val="48"/>
        </w:rPr>
      </w:pPr>
      <w:r>
        <w:rPr>
          <w:rFonts w:ascii="Arial" w:hAnsi="Arial" w:cs="Arial"/>
          <w:sz w:val="48"/>
        </w:rPr>
        <w:t xml:space="preserve">Subject: </w:t>
      </w:r>
      <w:r w:rsidR="00606EA2">
        <w:rPr>
          <w:rFonts w:ascii="Arial" w:hAnsi="Arial" w:cs="Arial"/>
          <w:sz w:val="48"/>
        </w:rPr>
        <w:t>ITSS Software Development</w:t>
      </w:r>
    </w:p>
    <w:p w14:paraId="498E0714" w14:textId="77777777" w:rsidR="00664CC7" w:rsidRDefault="00664CC7" w:rsidP="002F1342">
      <w:pPr>
        <w:pStyle w:val="BodyText"/>
        <w:rPr>
          <w:rFonts w:ascii="Arial" w:hAnsi="Arial" w:cs="Arial"/>
          <w:sz w:val="48"/>
        </w:rPr>
      </w:pPr>
    </w:p>
    <w:p w14:paraId="4D4EB701" w14:textId="77777777" w:rsidR="00606EA2" w:rsidRPr="0045169D" w:rsidRDefault="00606EA2" w:rsidP="00606EA2">
      <w:pPr>
        <w:pStyle w:val="BodyText"/>
        <w:jc w:val="center"/>
        <w:rPr>
          <w:rFonts w:ascii="Arial" w:hAnsi="Arial" w:cs="Arial"/>
          <w:sz w:val="32"/>
        </w:rPr>
      </w:pPr>
      <w:r>
        <w:rPr>
          <w:rFonts w:ascii="Arial" w:hAnsi="Arial" w:cs="Arial"/>
          <w:sz w:val="32"/>
        </w:rPr>
        <w:t>Group Number: 23</w:t>
      </w:r>
    </w:p>
    <w:p w14:paraId="5FCF84B7" w14:textId="77777777" w:rsidR="00606EA2" w:rsidRDefault="00606EA2" w:rsidP="00606EA2">
      <w:pPr>
        <w:pStyle w:val="BodyText"/>
        <w:jc w:val="center"/>
        <w:rPr>
          <w:rFonts w:ascii="Arial" w:hAnsi="Arial" w:cs="Arial"/>
          <w:sz w:val="32"/>
          <w:szCs w:val="32"/>
        </w:rPr>
      </w:pPr>
      <w:r>
        <w:rPr>
          <w:rFonts w:ascii="Arial" w:hAnsi="Arial" w:cs="Arial"/>
          <w:sz w:val="32"/>
          <w:szCs w:val="32"/>
        </w:rPr>
        <w:t>List of participants:</w:t>
      </w:r>
    </w:p>
    <w:p w14:paraId="37235B24" w14:textId="77777777" w:rsidR="00606EA2" w:rsidRDefault="00606EA2" w:rsidP="00606EA2">
      <w:pPr>
        <w:pStyle w:val="BodyText"/>
        <w:jc w:val="center"/>
        <w:rPr>
          <w:rFonts w:ascii="Arial" w:hAnsi="Arial" w:cs="Arial"/>
          <w:sz w:val="32"/>
          <w:szCs w:val="32"/>
        </w:rPr>
      </w:pPr>
    </w:p>
    <w:p w14:paraId="626C34D0" w14:textId="77777777" w:rsidR="00606EA2" w:rsidRPr="00427060" w:rsidRDefault="00606EA2" w:rsidP="00606EA2">
      <w:pPr>
        <w:pStyle w:val="BodyText"/>
        <w:jc w:val="center"/>
        <w:rPr>
          <w:rFonts w:ascii="Arial" w:hAnsi="Arial" w:cs="Arial"/>
          <w:szCs w:val="24"/>
        </w:rPr>
      </w:pPr>
      <w:r w:rsidRPr="00427060">
        <w:rPr>
          <w:rFonts w:ascii="Arial" w:hAnsi="Arial" w:cs="Arial"/>
          <w:szCs w:val="24"/>
        </w:rPr>
        <w:t>Nguyen Trung Hieu 20225971 – Leader</w:t>
      </w:r>
    </w:p>
    <w:p w14:paraId="6C330D5D" w14:textId="77777777" w:rsidR="00606EA2" w:rsidRPr="00427060" w:rsidRDefault="00606EA2" w:rsidP="00606EA2">
      <w:pPr>
        <w:pStyle w:val="BodyText"/>
        <w:jc w:val="center"/>
        <w:rPr>
          <w:rFonts w:ascii="Arial" w:hAnsi="Arial" w:cs="Arial"/>
          <w:szCs w:val="24"/>
        </w:rPr>
      </w:pPr>
      <w:r w:rsidRPr="00427060">
        <w:rPr>
          <w:rFonts w:ascii="Arial" w:hAnsi="Arial" w:cs="Arial"/>
          <w:szCs w:val="24"/>
        </w:rPr>
        <w:t>Bui Huu Thanh Cong 20205176</w:t>
      </w:r>
    </w:p>
    <w:p w14:paraId="7D94A803" w14:textId="77777777" w:rsidR="00606EA2" w:rsidRPr="00427060" w:rsidRDefault="00606EA2" w:rsidP="00606EA2">
      <w:pPr>
        <w:pStyle w:val="BodyText"/>
        <w:jc w:val="center"/>
        <w:rPr>
          <w:rFonts w:ascii="Arial" w:hAnsi="Arial" w:cs="Arial"/>
          <w:szCs w:val="24"/>
        </w:rPr>
      </w:pPr>
      <w:r w:rsidRPr="00427060">
        <w:rPr>
          <w:rFonts w:ascii="Arial" w:hAnsi="Arial" w:cs="Arial"/>
          <w:szCs w:val="24"/>
        </w:rPr>
        <w:t>Nguyen Hai Dang 20226019</w:t>
      </w:r>
    </w:p>
    <w:p w14:paraId="4AFE656A" w14:textId="77777777" w:rsidR="00606EA2" w:rsidRPr="00427060" w:rsidRDefault="00606EA2" w:rsidP="00606EA2">
      <w:pPr>
        <w:pStyle w:val="BodyText"/>
        <w:jc w:val="center"/>
        <w:rPr>
          <w:rFonts w:ascii="Arial" w:hAnsi="Arial" w:cs="Arial"/>
          <w:szCs w:val="24"/>
        </w:rPr>
      </w:pPr>
      <w:r w:rsidRPr="00427060">
        <w:rPr>
          <w:rFonts w:ascii="Arial" w:hAnsi="Arial" w:cs="Arial"/>
          <w:szCs w:val="24"/>
        </w:rPr>
        <w:t>Tran Nguyen Hai Dang 20226020</w:t>
      </w:r>
    </w:p>
    <w:p w14:paraId="1C8563C2" w14:textId="77777777" w:rsidR="00606EA2" w:rsidRPr="00427060" w:rsidRDefault="00606EA2" w:rsidP="00606EA2">
      <w:pPr>
        <w:pStyle w:val="BodyText"/>
        <w:jc w:val="center"/>
        <w:rPr>
          <w:rFonts w:ascii="Arial" w:hAnsi="Arial" w:cs="Arial"/>
          <w:szCs w:val="24"/>
        </w:rPr>
      </w:pPr>
      <w:r w:rsidRPr="00427060">
        <w:rPr>
          <w:rFonts w:ascii="Arial" w:hAnsi="Arial" w:cs="Arial"/>
          <w:szCs w:val="24"/>
        </w:rPr>
        <w:t>Nguyen Dang Truong Giang 20226036</w:t>
      </w:r>
    </w:p>
    <w:p w14:paraId="4450D18F" w14:textId="77777777" w:rsidR="00606EA2" w:rsidRDefault="00606EA2" w:rsidP="00606EA2">
      <w:pPr>
        <w:pStyle w:val="BodyText"/>
        <w:jc w:val="center"/>
        <w:rPr>
          <w:rFonts w:ascii="Arial" w:hAnsi="Arial" w:cs="Arial"/>
          <w:sz w:val="48"/>
        </w:rPr>
      </w:pPr>
    </w:p>
    <w:p w14:paraId="22561CB9" w14:textId="77777777" w:rsidR="002F1342" w:rsidRDefault="002F1342" w:rsidP="00606EA2">
      <w:pPr>
        <w:pStyle w:val="BodyText"/>
        <w:rPr>
          <w:rFonts w:ascii="Arial" w:hAnsi="Arial" w:cs="Arial"/>
          <w:sz w:val="32"/>
        </w:rPr>
      </w:pPr>
    </w:p>
    <w:p w14:paraId="08CFA55B" w14:textId="77777777" w:rsidR="002F1342" w:rsidRPr="002D0D0F" w:rsidRDefault="002F1342" w:rsidP="002F1342">
      <w:pPr>
        <w:pStyle w:val="BodyText"/>
        <w:ind w:left="360"/>
        <w:jc w:val="center"/>
        <w:rPr>
          <w:rFonts w:ascii="Arial" w:hAnsi="Arial" w:cs="Arial"/>
          <w:sz w:val="32"/>
          <w:szCs w:val="32"/>
        </w:rPr>
      </w:pPr>
    </w:p>
    <w:p w14:paraId="5733950B" w14:textId="77777777" w:rsidR="00664CC7" w:rsidRDefault="00664CC7" w:rsidP="002F1342">
      <w:pPr>
        <w:pStyle w:val="BodyText"/>
        <w:jc w:val="center"/>
        <w:rPr>
          <w:rFonts w:ascii="Arial" w:hAnsi="Arial" w:cs="Arial"/>
          <w:sz w:val="48"/>
        </w:rPr>
      </w:pPr>
    </w:p>
    <w:p w14:paraId="70E9BE6E" w14:textId="77777777" w:rsidR="00664CC7" w:rsidRDefault="00664CC7">
      <w:pPr>
        <w:pStyle w:val="BodyText"/>
        <w:jc w:val="center"/>
        <w:rPr>
          <w:rFonts w:ascii="Arial" w:hAnsi="Arial" w:cs="Arial"/>
          <w:sz w:val="48"/>
        </w:rPr>
      </w:pPr>
    </w:p>
    <w:p w14:paraId="523B7054" w14:textId="77777777" w:rsidR="00657CA3" w:rsidRDefault="00657CA3">
      <w:pPr>
        <w:pStyle w:val="BodyText"/>
        <w:jc w:val="center"/>
        <w:rPr>
          <w:rFonts w:ascii="Arial" w:hAnsi="Arial" w:cs="Arial"/>
          <w:sz w:val="48"/>
        </w:rPr>
      </w:pPr>
    </w:p>
    <w:p w14:paraId="3F5596E4" w14:textId="77777777" w:rsidR="00A34459" w:rsidRDefault="00A34459" w:rsidP="00B430B8">
      <w:pPr>
        <w:pStyle w:val="BodyText"/>
        <w:jc w:val="center"/>
        <w:rPr>
          <w:rFonts w:ascii="Arial" w:hAnsi="Arial" w:cs="Arial"/>
          <w:i/>
          <w:sz w:val="28"/>
        </w:rPr>
      </w:pPr>
    </w:p>
    <w:p w14:paraId="37507FCB" w14:textId="7866133B" w:rsidR="00EB41CA" w:rsidRPr="00606EA2" w:rsidRDefault="00474F79" w:rsidP="00B430B8">
      <w:pPr>
        <w:pStyle w:val="BodyText"/>
        <w:jc w:val="center"/>
        <w:rPr>
          <w:rFonts w:ascii="Arial" w:hAnsi="Arial" w:cs="Arial"/>
          <w:i/>
          <w:sz w:val="28"/>
        </w:rPr>
      </w:pPr>
      <w:r>
        <w:rPr>
          <w:rFonts w:ascii="Arial" w:hAnsi="Arial" w:cs="Arial"/>
          <w:i/>
          <w:sz w:val="28"/>
        </w:rPr>
        <w:t>Hanoi</w:t>
      </w:r>
      <w:r w:rsidR="00FA2EEE" w:rsidRPr="0045169D">
        <w:rPr>
          <w:rFonts w:ascii="Arial" w:hAnsi="Arial" w:cs="Arial"/>
          <w:i/>
          <w:sz w:val="28"/>
        </w:rPr>
        <w:t>,</w:t>
      </w:r>
      <w:r w:rsidR="00061854">
        <w:rPr>
          <w:rFonts w:ascii="Arial" w:hAnsi="Arial" w:cs="Arial"/>
          <w:i/>
          <w:sz w:val="28"/>
        </w:rPr>
        <w:t xml:space="preserve"> </w:t>
      </w:r>
      <w:bookmarkStart w:id="2" w:name="_Toc61315196"/>
      <w:r w:rsidR="00606EA2">
        <w:rPr>
          <w:rFonts w:ascii="Arial" w:hAnsi="Arial" w:cs="Arial"/>
          <w:i/>
          <w:sz w:val="28"/>
        </w:rPr>
        <w:t>6/2025</w:t>
      </w:r>
    </w:p>
    <w:p w14:paraId="7588585D" w14:textId="1DD51BF1" w:rsidR="00EB41CA" w:rsidRPr="002B7072" w:rsidRDefault="00EB41CA" w:rsidP="00606EA2">
      <w:pPr>
        <w:spacing w:line="480" w:lineRule="auto"/>
        <w:rPr>
          <w:i/>
          <w:lang w:val="vi-VN"/>
        </w:rPr>
        <w:sectPr w:rsidR="00EB41CA" w:rsidRPr="002B7072"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br w:type="page"/>
      </w:r>
    </w:p>
    <w:p w14:paraId="0C24F187" w14:textId="0ED894A7" w:rsidR="00664CC7" w:rsidRDefault="00EB41CA" w:rsidP="007C7AD9">
      <w:pPr>
        <w:pStyle w:val="Heading1-NoNumber"/>
      </w:pPr>
      <w:bookmarkStart w:id="3" w:name="_Toc197437766"/>
      <w:bookmarkEnd w:id="2"/>
      <w:r>
        <w:lastRenderedPageBreak/>
        <w:t xml:space="preserve">Table of </w:t>
      </w:r>
      <w:r w:rsidR="00C048A1">
        <w:t>C</w:t>
      </w:r>
      <w:r>
        <w:t>ontents</w:t>
      </w:r>
      <w:bookmarkEnd w:id="3"/>
    </w:p>
    <w:p w14:paraId="00527C7F" w14:textId="77777777" w:rsidR="00664CC7" w:rsidRDefault="00664CC7"/>
    <w:p w14:paraId="53C9885E" w14:textId="699E465D" w:rsidR="00852697" w:rsidRDefault="00CA502A">
      <w:pPr>
        <w:pStyle w:val="TOC1"/>
        <w:tabs>
          <w:tab w:val="right" w:leader="dot" w:pos="8630"/>
        </w:tabs>
        <w:rPr>
          <w:rFonts w:asciiTheme="minorHAnsi" w:eastAsiaTheme="minorEastAsia" w:hAnsiTheme="minorHAnsi" w:cstheme="minorBidi"/>
          <w:noProof/>
          <w:kern w:val="2"/>
          <w:szCs w:val="24"/>
          <w14:ligatures w14:val="standardContextual"/>
        </w:rPr>
      </w:pPr>
      <w:r>
        <w:fldChar w:fldCharType="begin"/>
      </w:r>
      <w:r>
        <w:instrText xml:space="preserve"> TOC \o "1-3" </w:instrText>
      </w:r>
      <w:r>
        <w:fldChar w:fldCharType="separate"/>
      </w:r>
      <w:r w:rsidR="00852697">
        <w:rPr>
          <w:noProof/>
        </w:rPr>
        <w:t>Table of Contents</w:t>
      </w:r>
      <w:r w:rsidR="00852697">
        <w:rPr>
          <w:noProof/>
        </w:rPr>
        <w:tab/>
      </w:r>
      <w:r w:rsidR="00852697">
        <w:rPr>
          <w:noProof/>
        </w:rPr>
        <w:fldChar w:fldCharType="begin"/>
      </w:r>
      <w:r w:rsidR="00852697">
        <w:rPr>
          <w:noProof/>
        </w:rPr>
        <w:instrText xml:space="preserve"> PAGEREF _Toc197437766 \h </w:instrText>
      </w:r>
      <w:r w:rsidR="00852697">
        <w:rPr>
          <w:noProof/>
        </w:rPr>
      </w:r>
      <w:r w:rsidR="00852697">
        <w:rPr>
          <w:noProof/>
        </w:rPr>
        <w:fldChar w:fldCharType="separate"/>
      </w:r>
      <w:r w:rsidR="00852697">
        <w:rPr>
          <w:noProof/>
        </w:rPr>
        <w:t>1</w:t>
      </w:r>
      <w:r w:rsidR="00852697">
        <w:rPr>
          <w:noProof/>
        </w:rPr>
        <w:fldChar w:fldCharType="end"/>
      </w:r>
    </w:p>
    <w:p w14:paraId="75815D28" w14:textId="4B7115EB"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1</w:t>
      </w:r>
      <w:r>
        <w:rPr>
          <w:rFonts w:asciiTheme="minorHAnsi" w:eastAsiaTheme="minorEastAsia" w:hAnsiTheme="minorHAnsi" w:cstheme="minorBidi"/>
          <w:noProof/>
          <w:kern w:val="2"/>
          <w:szCs w:val="24"/>
          <w14:ligatures w14:val="standardContextual"/>
        </w:rPr>
        <w:tab/>
      </w:r>
      <w:r>
        <w:rPr>
          <w:noProof/>
        </w:rPr>
        <w:t>Introduction</w:t>
      </w:r>
      <w:r>
        <w:rPr>
          <w:noProof/>
        </w:rPr>
        <w:tab/>
      </w:r>
      <w:r>
        <w:rPr>
          <w:noProof/>
        </w:rPr>
        <w:fldChar w:fldCharType="begin"/>
      </w:r>
      <w:r>
        <w:rPr>
          <w:noProof/>
        </w:rPr>
        <w:instrText xml:space="preserve"> PAGEREF _Toc197437767 \h </w:instrText>
      </w:r>
      <w:r>
        <w:rPr>
          <w:noProof/>
        </w:rPr>
      </w:r>
      <w:r>
        <w:rPr>
          <w:noProof/>
        </w:rPr>
        <w:fldChar w:fldCharType="separate"/>
      </w:r>
      <w:r>
        <w:rPr>
          <w:noProof/>
        </w:rPr>
        <w:t>5</w:t>
      </w:r>
      <w:r>
        <w:rPr>
          <w:noProof/>
        </w:rPr>
        <w:fldChar w:fldCharType="end"/>
      </w:r>
    </w:p>
    <w:p w14:paraId="7EDFADA8" w14:textId="622FFA2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1.1</w:t>
      </w:r>
      <w:r>
        <w:rPr>
          <w:rFonts w:asciiTheme="minorHAnsi" w:eastAsiaTheme="minorEastAsia" w:hAnsiTheme="minorHAnsi" w:cstheme="minorBidi"/>
          <w:noProof/>
          <w:kern w:val="2"/>
          <w:szCs w:val="24"/>
          <w14:ligatures w14:val="standardContextual"/>
        </w:rPr>
        <w:tab/>
      </w:r>
      <w:r>
        <w:rPr>
          <w:noProof/>
        </w:rPr>
        <w:t>Objective</w:t>
      </w:r>
      <w:r>
        <w:rPr>
          <w:noProof/>
        </w:rPr>
        <w:tab/>
      </w:r>
      <w:r>
        <w:rPr>
          <w:noProof/>
        </w:rPr>
        <w:fldChar w:fldCharType="begin"/>
      </w:r>
      <w:r>
        <w:rPr>
          <w:noProof/>
        </w:rPr>
        <w:instrText xml:space="preserve"> PAGEREF _Toc197437768 \h </w:instrText>
      </w:r>
      <w:r>
        <w:rPr>
          <w:noProof/>
        </w:rPr>
      </w:r>
      <w:r>
        <w:rPr>
          <w:noProof/>
        </w:rPr>
        <w:fldChar w:fldCharType="separate"/>
      </w:r>
      <w:r>
        <w:rPr>
          <w:noProof/>
        </w:rPr>
        <w:t>5</w:t>
      </w:r>
      <w:r>
        <w:rPr>
          <w:noProof/>
        </w:rPr>
        <w:fldChar w:fldCharType="end"/>
      </w:r>
    </w:p>
    <w:p w14:paraId="6615F60C" w14:textId="59B06E1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1.2</w:t>
      </w:r>
      <w:r>
        <w:rPr>
          <w:rFonts w:asciiTheme="minorHAnsi" w:eastAsiaTheme="minorEastAsia" w:hAnsiTheme="minorHAnsi" w:cstheme="minorBidi"/>
          <w:noProof/>
          <w:kern w:val="2"/>
          <w:szCs w:val="24"/>
          <w14:ligatures w14:val="standardContextual"/>
        </w:rPr>
        <w:tab/>
      </w:r>
      <w:r>
        <w:rPr>
          <w:noProof/>
        </w:rPr>
        <w:t>Scope</w:t>
      </w:r>
      <w:r>
        <w:rPr>
          <w:noProof/>
        </w:rPr>
        <w:tab/>
      </w:r>
      <w:r>
        <w:rPr>
          <w:noProof/>
        </w:rPr>
        <w:fldChar w:fldCharType="begin"/>
      </w:r>
      <w:r>
        <w:rPr>
          <w:noProof/>
        </w:rPr>
        <w:instrText xml:space="preserve"> PAGEREF _Toc197437769 \h </w:instrText>
      </w:r>
      <w:r>
        <w:rPr>
          <w:noProof/>
        </w:rPr>
      </w:r>
      <w:r>
        <w:rPr>
          <w:noProof/>
        </w:rPr>
        <w:fldChar w:fldCharType="separate"/>
      </w:r>
      <w:r>
        <w:rPr>
          <w:noProof/>
        </w:rPr>
        <w:t>5</w:t>
      </w:r>
      <w:r>
        <w:rPr>
          <w:noProof/>
        </w:rPr>
        <w:fldChar w:fldCharType="end"/>
      </w:r>
    </w:p>
    <w:p w14:paraId="738D197A" w14:textId="1BAE6669"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1.3</w:t>
      </w:r>
      <w:r>
        <w:rPr>
          <w:rFonts w:asciiTheme="minorHAnsi" w:eastAsiaTheme="minorEastAsia" w:hAnsiTheme="minorHAnsi" w:cstheme="minorBidi"/>
          <w:noProof/>
          <w:kern w:val="2"/>
          <w:szCs w:val="24"/>
          <w14:ligatures w14:val="standardContextual"/>
        </w:rPr>
        <w:tab/>
      </w:r>
      <w:r>
        <w:rPr>
          <w:noProof/>
        </w:rPr>
        <w:t>Glossary</w:t>
      </w:r>
      <w:r>
        <w:rPr>
          <w:noProof/>
        </w:rPr>
        <w:tab/>
      </w:r>
      <w:r>
        <w:rPr>
          <w:noProof/>
        </w:rPr>
        <w:fldChar w:fldCharType="begin"/>
      </w:r>
      <w:r>
        <w:rPr>
          <w:noProof/>
        </w:rPr>
        <w:instrText xml:space="preserve"> PAGEREF _Toc197437770 \h </w:instrText>
      </w:r>
      <w:r>
        <w:rPr>
          <w:noProof/>
        </w:rPr>
      </w:r>
      <w:r>
        <w:rPr>
          <w:noProof/>
        </w:rPr>
        <w:fldChar w:fldCharType="separate"/>
      </w:r>
      <w:r>
        <w:rPr>
          <w:noProof/>
        </w:rPr>
        <w:t>5</w:t>
      </w:r>
      <w:r>
        <w:rPr>
          <w:noProof/>
        </w:rPr>
        <w:fldChar w:fldCharType="end"/>
      </w:r>
    </w:p>
    <w:p w14:paraId="07174579" w14:textId="2B09B49F"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1.4</w:t>
      </w:r>
      <w:r>
        <w:rPr>
          <w:rFonts w:asciiTheme="minorHAnsi" w:eastAsiaTheme="minorEastAsia" w:hAnsiTheme="minorHAnsi" w:cstheme="minorBidi"/>
          <w:noProof/>
          <w:kern w:val="2"/>
          <w:szCs w:val="24"/>
          <w14:ligatures w14:val="standardContextual"/>
        </w:rPr>
        <w:tab/>
      </w:r>
      <w:r>
        <w:rPr>
          <w:noProof/>
        </w:rPr>
        <w:t>References</w:t>
      </w:r>
      <w:r>
        <w:rPr>
          <w:noProof/>
        </w:rPr>
        <w:tab/>
      </w:r>
      <w:r>
        <w:rPr>
          <w:noProof/>
        </w:rPr>
        <w:fldChar w:fldCharType="begin"/>
      </w:r>
      <w:r>
        <w:rPr>
          <w:noProof/>
        </w:rPr>
        <w:instrText xml:space="preserve"> PAGEREF _Toc197437771 \h </w:instrText>
      </w:r>
      <w:r>
        <w:rPr>
          <w:noProof/>
        </w:rPr>
      </w:r>
      <w:r>
        <w:rPr>
          <w:noProof/>
        </w:rPr>
        <w:fldChar w:fldCharType="separate"/>
      </w:r>
      <w:r>
        <w:rPr>
          <w:noProof/>
        </w:rPr>
        <w:t>5</w:t>
      </w:r>
      <w:r>
        <w:rPr>
          <w:noProof/>
        </w:rPr>
        <w:fldChar w:fldCharType="end"/>
      </w:r>
    </w:p>
    <w:p w14:paraId="22D0F8DE" w14:textId="4EA0A245"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2</w:t>
      </w:r>
      <w:r>
        <w:rPr>
          <w:rFonts w:asciiTheme="minorHAnsi" w:eastAsiaTheme="minorEastAsia" w:hAnsiTheme="minorHAnsi" w:cstheme="minorBidi"/>
          <w:noProof/>
          <w:kern w:val="2"/>
          <w:szCs w:val="24"/>
          <w14:ligatures w14:val="standardContextual"/>
        </w:rPr>
        <w:tab/>
      </w:r>
      <w:r>
        <w:rPr>
          <w:noProof/>
        </w:rPr>
        <w:t>Overall Description</w:t>
      </w:r>
      <w:r>
        <w:rPr>
          <w:noProof/>
        </w:rPr>
        <w:tab/>
      </w:r>
      <w:r>
        <w:rPr>
          <w:noProof/>
        </w:rPr>
        <w:fldChar w:fldCharType="begin"/>
      </w:r>
      <w:r>
        <w:rPr>
          <w:noProof/>
        </w:rPr>
        <w:instrText xml:space="preserve"> PAGEREF _Toc197437772 \h </w:instrText>
      </w:r>
      <w:r>
        <w:rPr>
          <w:noProof/>
        </w:rPr>
      </w:r>
      <w:r>
        <w:rPr>
          <w:noProof/>
        </w:rPr>
        <w:fldChar w:fldCharType="separate"/>
      </w:r>
      <w:r>
        <w:rPr>
          <w:noProof/>
        </w:rPr>
        <w:t>7</w:t>
      </w:r>
      <w:r>
        <w:rPr>
          <w:noProof/>
        </w:rPr>
        <w:fldChar w:fldCharType="end"/>
      </w:r>
    </w:p>
    <w:p w14:paraId="45E8222F" w14:textId="6EBAE765"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2.1</w:t>
      </w:r>
      <w:r>
        <w:rPr>
          <w:rFonts w:asciiTheme="minorHAnsi" w:eastAsiaTheme="minorEastAsia" w:hAnsiTheme="minorHAnsi" w:cstheme="minorBidi"/>
          <w:noProof/>
          <w:kern w:val="2"/>
          <w:szCs w:val="24"/>
          <w14:ligatures w14:val="standardContextual"/>
        </w:rPr>
        <w:tab/>
      </w:r>
      <w:r>
        <w:rPr>
          <w:noProof/>
        </w:rPr>
        <w:t>General Overview</w:t>
      </w:r>
      <w:r>
        <w:rPr>
          <w:noProof/>
        </w:rPr>
        <w:tab/>
      </w:r>
      <w:r>
        <w:rPr>
          <w:noProof/>
        </w:rPr>
        <w:fldChar w:fldCharType="begin"/>
      </w:r>
      <w:r>
        <w:rPr>
          <w:noProof/>
        </w:rPr>
        <w:instrText xml:space="preserve"> PAGEREF _Toc197437773 \h </w:instrText>
      </w:r>
      <w:r>
        <w:rPr>
          <w:noProof/>
        </w:rPr>
      </w:r>
      <w:r>
        <w:rPr>
          <w:noProof/>
        </w:rPr>
        <w:fldChar w:fldCharType="separate"/>
      </w:r>
      <w:r>
        <w:rPr>
          <w:noProof/>
        </w:rPr>
        <w:t>7</w:t>
      </w:r>
      <w:r>
        <w:rPr>
          <w:noProof/>
        </w:rPr>
        <w:fldChar w:fldCharType="end"/>
      </w:r>
    </w:p>
    <w:p w14:paraId="75742E20" w14:textId="77A28580"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2.2</w:t>
      </w:r>
      <w:r>
        <w:rPr>
          <w:rFonts w:asciiTheme="minorHAnsi" w:eastAsiaTheme="minorEastAsia" w:hAnsiTheme="minorHAnsi" w:cstheme="minorBidi"/>
          <w:noProof/>
          <w:kern w:val="2"/>
          <w:szCs w:val="24"/>
          <w14:ligatures w14:val="standardContextual"/>
        </w:rPr>
        <w:tab/>
      </w:r>
      <w:r>
        <w:rPr>
          <w:noProof/>
        </w:rPr>
        <w:t>Assumptions/Constraints/Risks</w:t>
      </w:r>
      <w:r>
        <w:rPr>
          <w:noProof/>
        </w:rPr>
        <w:tab/>
      </w:r>
      <w:r>
        <w:rPr>
          <w:noProof/>
        </w:rPr>
        <w:fldChar w:fldCharType="begin"/>
      </w:r>
      <w:r>
        <w:rPr>
          <w:noProof/>
        </w:rPr>
        <w:instrText xml:space="preserve"> PAGEREF _Toc197437774 \h </w:instrText>
      </w:r>
      <w:r>
        <w:rPr>
          <w:noProof/>
        </w:rPr>
      </w:r>
      <w:r>
        <w:rPr>
          <w:noProof/>
        </w:rPr>
        <w:fldChar w:fldCharType="separate"/>
      </w:r>
      <w:r>
        <w:rPr>
          <w:noProof/>
        </w:rPr>
        <w:t>7</w:t>
      </w:r>
      <w:r>
        <w:rPr>
          <w:noProof/>
        </w:rPr>
        <w:fldChar w:fldCharType="end"/>
      </w:r>
    </w:p>
    <w:p w14:paraId="051A85A7" w14:textId="5F37722A"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2.2.1</w:t>
      </w:r>
      <w:r>
        <w:rPr>
          <w:rFonts w:asciiTheme="minorHAnsi" w:eastAsiaTheme="minorEastAsia" w:hAnsiTheme="minorHAnsi" w:cstheme="minorBidi"/>
          <w:noProof/>
          <w:kern w:val="2"/>
          <w:szCs w:val="24"/>
          <w14:ligatures w14:val="standardContextual"/>
        </w:rPr>
        <w:tab/>
      </w:r>
      <w:r>
        <w:rPr>
          <w:noProof/>
        </w:rPr>
        <w:t>Assumptions</w:t>
      </w:r>
      <w:r>
        <w:rPr>
          <w:noProof/>
        </w:rPr>
        <w:tab/>
      </w:r>
      <w:r>
        <w:rPr>
          <w:noProof/>
        </w:rPr>
        <w:fldChar w:fldCharType="begin"/>
      </w:r>
      <w:r>
        <w:rPr>
          <w:noProof/>
        </w:rPr>
        <w:instrText xml:space="preserve"> PAGEREF _Toc197437775 \h </w:instrText>
      </w:r>
      <w:r>
        <w:rPr>
          <w:noProof/>
        </w:rPr>
      </w:r>
      <w:r>
        <w:rPr>
          <w:noProof/>
        </w:rPr>
        <w:fldChar w:fldCharType="separate"/>
      </w:r>
      <w:r>
        <w:rPr>
          <w:noProof/>
        </w:rPr>
        <w:t>7</w:t>
      </w:r>
      <w:r>
        <w:rPr>
          <w:noProof/>
        </w:rPr>
        <w:fldChar w:fldCharType="end"/>
      </w:r>
    </w:p>
    <w:p w14:paraId="65860D17" w14:textId="155C98F4"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2.2.2</w:t>
      </w:r>
      <w:r>
        <w:rPr>
          <w:rFonts w:asciiTheme="minorHAnsi" w:eastAsiaTheme="minorEastAsia" w:hAnsiTheme="minorHAnsi" w:cstheme="minorBidi"/>
          <w:noProof/>
          <w:kern w:val="2"/>
          <w:szCs w:val="24"/>
          <w14:ligatures w14:val="standardContextual"/>
        </w:rPr>
        <w:tab/>
      </w:r>
      <w:r>
        <w:rPr>
          <w:noProof/>
        </w:rPr>
        <w:t>Constraints</w:t>
      </w:r>
      <w:r>
        <w:rPr>
          <w:noProof/>
        </w:rPr>
        <w:tab/>
      </w:r>
      <w:r>
        <w:rPr>
          <w:noProof/>
        </w:rPr>
        <w:fldChar w:fldCharType="begin"/>
      </w:r>
      <w:r>
        <w:rPr>
          <w:noProof/>
        </w:rPr>
        <w:instrText xml:space="preserve"> PAGEREF _Toc197437776 \h </w:instrText>
      </w:r>
      <w:r>
        <w:rPr>
          <w:noProof/>
        </w:rPr>
      </w:r>
      <w:r>
        <w:rPr>
          <w:noProof/>
        </w:rPr>
        <w:fldChar w:fldCharType="separate"/>
      </w:r>
      <w:r>
        <w:rPr>
          <w:noProof/>
        </w:rPr>
        <w:t>7</w:t>
      </w:r>
      <w:r>
        <w:rPr>
          <w:noProof/>
        </w:rPr>
        <w:fldChar w:fldCharType="end"/>
      </w:r>
    </w:p>
    <w:p w14:paraId="62B118C0" w14:textId="6505A792"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2.2.3</w:t>
      </w:r>
      <w:r>
        <w:rPr>
          <w:rFonts w:asciiTheme="minorHAnsi" w:eastAsiaTheme="minorEastAsia" w:hAnsiTheme="minorHAnsi" w:cstheme="minorBidi"/>
          <w:noProof/>
          <w:kern w:val="2"/>
          <w:szCs w:val="24"/>
          <w14:ligatures w14:val="standardContextual"/>
        </w:rPr>
        <w:tab/>
      </w:r>
      <w:r>
        <w:rPr>
          <w:noProof/>
        </w:rPr>
        <w:t>Risks</w:t>
      </w:r>
      <w:r>
        <w:rPr>
          <w:noProof/>
        </w:rPr>
        <w:tab/>
      </w:r>
      <w:r>
        <w:rPr>
          <w:noProof/>
        </w:rPr>
        <w:fldChar w:fldCharType="begin"/>
      </w:r>
      <w:r>
        <w:rPr>
          <w:noProof/>
        </w:rPr>
        <w:instrText xml:space="preserve"> PAGEREF _Toc197437777 \h </w:instrText>
      </w:r>
      <w:r>
        <w:rPr>
          <w:noProof/>
        </w:rPr>
      </w:r>
      <w:r>
        <w:rPr>
          <w:noProof/>
        </w:rPr>
        <w:fldChar w:fldCharType="separate"/>
      </w:r>
      <w:r>
        <w:rPr>
          <w:noProof/>
        </w:rPr>
        <w:t>8</w:t>
      </w:r>
      <w:r>
        <w:rPr>
          <w:noProof/>
        </w:rPr>
        <w:fldChar w:fldCharType="end"/>
      </w:r>
    </w:p>
    <w:p w14:paraId="3F0F5F15" w14:textId="54481033"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3</w:t>
      </w:r>
      <w:r>
        <w:rPr>
          <w:rFonts w:asciiTheme="minorHAnsi" w:eastAsiaTheme="minorEastAsia" w:hAnsiTheme="minorHAnsi" w:cstheme="minorBidi"/>
          <w:noProof/>
          <w:kern w:val="2"/>
          <w:szCs w:val="24"/>
          <w14:ligatures w14:val="standardContextual"/>
        </w:rPr>
        <w:tab/>
      </w:r>
      <w:r>
        <w:rPr>
          <w:noProof/>
        </w:rPr>
        <w:t>System Architecture and Architecture Design</w:t>
      </w:r>
      <w:r>
        <w:rPr>
          <w:noProof/>
        </w:rPr>
        <w:tab/>
      </w:r>
      <w:r>
        <w:rPr>
          <w:noProof/>
        </w:rPr>
        <w:fldChar w:fldCharType="begin"/>
      </w:r>
      <w:r>
        <w:rPr>
          <w:noProof/>
        </w:rPr>
        <w:instrText xml:space="preserve"> PAGEREF _Toc197437778 \h </w:instrText>
      </w:r>
      <w:r>
        <w:rPr>
          <w:noProof/>
        </w:rPr>
      </w:r>
      <w:r>
        <w:rPr>
          <w:noProof/>
        </w:rPr>
        <w:fldChar w:fldCharType="separate"/>
      </w:r>
      <w:r>
        <w:rPr>
          <w:noProof/>
        </w:rPr>
        <w:t>9</w:t>
      </w:r>
      <w:r>
        <w:rPr>
          <w:noProof/>
        </w:rPr>
        <w:fldChar w:fldCharType="end"/>
      </w:r>
    </w:p>
    <w:p w14:paraId="4BBF8098" w14:textId="0FC8D8FE"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3.1</w:t>
      </w:r>
      <w:r>
        <w:rPr>
          <w:rFonts w:asciiTheme="minorHAnsi" w:eastAsiaTheme="minorEastAsia" w:hAnsiTheme="minorHAnsi" w:cstheme="minorBidi"/>
          <w:noProof/>
          <w:kern w:val="2"/>
          <w:szCs w:val="24"/>
          <w14:ligatures w14:val="standardContextual"/>
        </w:rPr>
        <w:tab/>
      </w:r>
      <w:r>
        <w:rPr>
          <w:noProof/>
        </w:rPr>
        <w:t>Architectural Patterns</w:t>
      </w:r>
      <w:r>
        <w:rPr>
          <w:noProof/>
        </w:rPr>
        <w:tab/>
      </w:r>
      <w:r>
        <w:rPr>
          <w:noProof/>
        </w:rPr>
        <w:fldChar w:fldCharType="begin"/>
      </w:r>
      <w:r>
        <w:rPr>
          <w:noProof/>
        </w:rPr>
        <w:instrText xml:space="preserve"> PAGEREF _Toc197437779 \h </w:instrText>
      </w:r>
      <w:r>
        <w:rPr>
          <w:noProof/>
        </w:rPr>
      </w:r>
      <w:r>
        <w:rPr>
          <w:noProof/>
        </w:rPr>
        <w:fldChar w:fldCharType="separate"/>
      </w:r>
      <w:r>
        <w:rPr>
          <w:noProof/>
        </w:rPr>
        <w:t>9</w:t>
      </w:r>
      <w:r>
        <w:rPr>
          <w:noProof/>
        </w:rPr>
        <w:fldChar w:fldCharType="end"/>
      </w:r>
    </w:p>
    <w:p w14:paraId="0CB52A81" w14:textId="6DB8689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3.2</w:t>
      </w:r>
      <w:r>
        <w:rPr>
          <w:rFonts w:asciiTheme="minorHAnsi" w:eastAsiaTheme="minorEastAsia" w:hAnsiTheme="minorHAnsi" w:cstheme="minorBidi"/>
          <w:noProof/>
          <w:kern w:val="2"/>
          <w:szCs w:val="24"/>
          <w14:ligatures w14:val="standardContextual"/>
        </w:rPr>
        <w:tab/>
      </w:r>
      <w:r>
        <w:rPr>
          <w:noProof/>
        </w:rPr>
        <w:t>Interaction Diagrams</w:t>
      </w:r>
      <w:r>
        <w:rPr>
          <w:noProof/>
        </w:rPr>
        <w:tab/>
      </w:r>
      <w:r>
        <w:rPr>
          <w:noProof/>
        </w:rPr>
        <w:fldChar w:fldCharType="begin"/>
      </w:r>
      <w:r>
        <w:rPr>
          <w:noProof/>
        </w:rPr>
        <w:instrText xml:space="preserve"> PAGEREF _Toc197437780 \h </w:instrText>
      </w:r>
      <w:r>
        <w:rPr>
          <w:noProof/>
        </w:rPr>
      </w:r>
      <w:r>
        <w:rPr>
          <w:noProof/>
        </w:rPr>
        <w:fldChar w:fldCharType="separate"/>
      </w:r>
      <w:r>
        <w:rPr>
          <w:noProof/>
        </w:rPr>
        <w:t>9</w:t>
      </w:r>
      <w:r>
        <w:rPr>
          <w:noProof/>
        </w:rPr>
        <w:fldChar w:fldCharType="end"/>
      </w:r>
    </w:p>
    <w:p w14:paraId="1D2C3DD4" w14:textId="6EC6B936"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3.3</w:t>
      </w:r>
      <w:r>
        <w:rPr>
          <w:rFonts w:asciiTheme="minorHAnsi" w:eastAsiaTheme="minorEastAsia" w:hAnsiTheme="minorHAnsi" w:cstheme="minorBidi"/>
          <w:noProof/>
          <w:kern w:val="2"/>
          <w:szCs w:val="24"/>
          <w14:ligatures w14:val="standardContextual"/>
        </w:rPr>
        <w:tab/>
      </w:r>
      <w:r>
        <w:rPr>
          <w:noProof/>
        </w:rPr>
        <w:t>Analysis Class Diagrams</w:t>
      </w:r>
      <w:r>
        <w:rPr>
          <w:noProof/>
        </w:rPr>
        <w:tab/>
      </w:r>
      <w:r>
        <w:rPr>
          <w:noProof/>
        </w:rPr>
        <w:fldChar w:fldCharType="begin"/>
      </w:r>
      <w:r>
        <w:rPr>
          <w:noProof/>
        </w:rPr>
        <w:instrText xml:space="preserve"> PAGEREF _Toc197437781 \h </w:instrText>
      </w:r>
      <w:r>
        <w:rPr>
          <w:noProof/>
        </w:rPr>
      </w:r>
      <w:r>
        <w:rPr>
          <w:noProof/>
        </w:rPr>
        <w:fldChar w:fldCharType="separate"/>
      </w:r>
      <w:r>
        <w:rPr>
          <w:noProof/>
        </w:rPr>
        <w:t>9</w:t>
      </w:r>
      <w:r>
        <w:rPr>
          <w:noProof/>
        </w:rPr>
        <w:fldChar w:fldCharType="end"/>
      </w:r>
    </w:p>
    <w:p w14:paraId="454CB2E0" w14:textId="522A122D"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3.4</w:t>
      </w:r>
      <w:r>
        <w:rPr>
          <w:rFonts w:asciiTheme="minorHAnsi" w:eastAsiaTheme="minorEastAsia" w:hAnsiTheme="minorHAnsi" w:cstheme="minorBidi"/>
          <w:noProof/>
          <w:kern w:val="2"/>
          <w:szCs w:val="24"/>
          <w14:ligatures w14:val="standardContextual"/>
        </w:rPr>
        <w:tab/>
      </w:r>
      <w:r>
        <w:rPr>
          <w:noProof/>
        </w:rPr>
        <w:t>Unified Analysis Class Diagram</w:t>
      </w:r>
      <w:r>
        <w:rPr>
          <w:noProof/>
        </w:rPr>
        <w:tab/>
      </w:r>
      <w:r>
        <w:rPr>
          <w:noProof/>
        </w:rPr>
        <w:fldChar w:fldCharType="begin"/>
      </w:r>
      <w:r>
        <w:rPr>
          <w:noProof/>
        </w:rPr>
        <w:instrText xml:space="preserve"> PAGEREF _Toc197437782 \h </w:instrText>
      </w:r>
      <w:r>
        <w:rPr>
          <w:noProof/>
        </w:rPr>
      </w:r>
      <w:r>
        <w:rPr>
          <w:noProof/>
        </w:rPr>
        <w:fldChar w:fldCharType="separate"/>
      </w:r>
      <w:r>
        <w:rPr>
          <w:noProof/>
        </w:rPr>
        <w:t>9</w:t>
      </w:r>
      <w:r>
        <w:rPr>
          <w:noProof/>
        </w:rPr>
        <w:fldChar w:fldCharType="end"/>
      </w:r>
    </w:p>
    <w:p w14:paraId="2A771271" w14:textId="7D3B8C59"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3.5</w:t>
      </w:r>
      <w:r>
        <w:rPr>
          <w:rFonts w:asciiTheme="minorHAnsi" w:eastAsiaTheme="minorEastAsia" w:hAnsiTheme="minorHAnsi" w:cstheme="minorBidi"/>
          <w:noProof/>
          <w:kern w:val="2"/>
          <w:szCs w:val="24"/>
          <w14:ligatures w14:val="standardContextual"/>
        </w:rPr>
        <w:tab/>
      </w:r>
      <w:r>
        <w:rPr>
          <w:noProof/>
        </w:rPr>
        <w:t>Security Software Architecture</w:t>
      </w:r>
      <w:r>
        <w:rPr>
          <w:noProof/>
        </w:rPr>
        <w:tab/>
      </w:r>
      <w:r>
        <w:rPr>
          <w:noProof/>
        </w:rPr>
        <w:fldChar w:fldCharType="begin"/>
      </w:r>
      <w:r>
        <w:rPr>
          <w:noProof/>
        </w:rPr>
        <w:instrText xml:space="preserve"> PAGEREF _Toc197437783 \h </w:instrText>
      </w:r>
      <w:r>
        <w:rPr>
          <w:noProof/>
        </w:rPr>
      </w:r>
      <w:r>
        <w:rPr>
          <w:noProof/>
        </w:rPr>
        <w:fldChar w:fldCharType="separate"/>
      </w:r>
      <w:r>
        <w:rPr>
          <w:noProof/>
        </w:rPr>
        <w:t>9</w:t>
      </w:r>
      <w:r>
        <w:rPr>
          <w:noProof/>
        </w:rPr>
        <w:fldChar w:fldCharType="end"/>
      </w:r>
    </w:p>
    <w:p w14:paraId="350B5570" w14:textId="78AE4960"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4</w:t>
      </w:r>
      <w:r>
        <w:rPr>
          <w:rFonts w:asciiTheme="minorHAnsi" w:eastAsiaTheme="minorEastAsia" w:hAnsiTheme="minorHAnsi" w:cstheme="minorBidi"/>
          <w:noProof/>
          <w:kern w:val="2"/>
          <w:szCs w:val="24"/>
          <w14:ligatures w14:val="standardContextual"/>
        </w:rPr>
        <w:tab/>
      </w:r>
      <w:r>
        <w:rPr>
          <w:noProof/>
        </w:rPr>
        <w:t>Detailed Design</w:t>
      </w:r>
      <w:r>
        <w:rPr>
          <w:noProof/>
        </w:rPr>
        <w:tab/>
      </w:r>
      <w:r>
        <w:rPr>
          <w:noProof/>
        </w:rPr>
        <w:fldChar w:fldCharType="begin"/>
      </w:r>
      <w:r>
        <w:rPr>
          <w:noProof/>
        </w:rPr>
        <w:instrText xml:space="preserve"> PAGEREF _Toc197437784 \h </w:instrText>
      </w:r>
      <w:r>
        <w:rPr>
          <w:noProof/>
        </w:rPr>
      </w:r>
      <w:r>
        <w:rPr>
          <w:noProof/>
        </w:rPr>
        <w:fldChar w:fldCharType="separate"/>
      </w:r>
      <w:r>
        <w:rPr>
          <w:noProof/>
        </w:rPr>
        <w:t>10</w:t>
      </w:r>
      <w:r>
        <w:rPr>
          <w:noProof/>
        </w:rPr>
        <w:fldChar w:fldCharType="end"/>
      </w:r>
    </w:p>
    <w:p w14:paraId="0ED9821B" w14:textId="269CACA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4.1</w:t>
      </w:r>
      <w:r>
        <w:rPr>
          <w:rFonts w:asciiTheme="minorHAnsi" w:eastAsiaTheme="minorEastAsia" w:hAnsiTheme="minorHAnsi" w:cstheme="minorBidi"/>
          <w:noProof/>
          <w:kern w:val="2"/>
          <w:szCs w:val="24"/>
          <w14:ligatures w14:val="standardContextual"/>
        </w:rPr>
        <w:tab/>
      </w:r>
      <w:r>
        <w:rPr>
          <w:noProof/>
        </w:rPr>
        <w:t>User Interface Design</w:t>
      </w:r>
      <w:r>
        <w:rPr>
          <w:noProof/>
        </w:rPr>
        <w:tab/>
      </w:r>
      <w:r>
        <w:rPr>
          <w:noProof/>
        </w:rPr>
        <w:fldChar w:fldCharType="begin"/>
      </w:r>
      <w:r>
        <w:rPr>
          <w:noProof/>
        </w:rPr>
        <w:instrText xml:space="preserve"> PAGEREF _Toc197437785 \h </w:instrText>
      </w:r>
      <w:r>
        <w:rPr>
          <w:noProof/>
        </w:rPr>
      </w:r>
      <w:r>
        <w:rPr>
          <w:noProof/>
        </w:rPr>
        <w:fldChar w:fldCharType="separate"/>
      </w:r>
      <w:r>
        <w:rPr>
          <w:noProof/>
        </w:rPr>
        <w:t>10</w:t>
      </w:r>
      <w:r>
        <w:rPr>
          <w:noProof/>
        </w:rPr>
        <w:fldChar w:fldCharType="end"/>
      </w:r>
    </w:p>
    <w:p w14:paraId="4961062C" w14:textId="6FCF884C"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4.1.1</w:t>
      </w:r>
      <w:r>
        <w:rPr>
          <w:rFonts w:asciiTheme="minorHAnsi" w:eastAsiaTheme="minorEastAsia" w:hAnsiTheme="minorHAnsi" w:cstheme="minorBidi"/>
          <w:noProof/>
          <w:kern w:val="2"/>
          <w:szCs w:val="24"/>
          <w14:ligatures w14:val="standardContextual"/>
        </w:rPr>
        <w:tab/>
      </w:r>
      <w:r>
        <w:rPr>
          <w:noProof/>
        </w:rPr>
        <w:t>Screen Configuration Standardization</w:t>
      </w:r>
      <w:r>
        <w:rPr>
          <w:noProof/>
        </w:rPr>
        <w:tab/>
      </w:r>
      <w:r>
        <w:rPr>
          <w:noProof/>
        </w:rPr>
        <w:fldChar w:fldCharType="begin"/>
      </w:r>
      <w:r>
        <w:rPr>
          <w:noProof/>
        </w:rPr>
        <w:instrText xml:space="preserve"> PAGEREF _Toc197437786 \h </w:instrText>
      </w:r>
      <w:r>
        <w:rPr>
          <w:noProof/>
        </w:rPr>
      </w:r>
      <w:r>
        <w:rPr>
          <w:noProof/>
        </w:rPr>
        <w:fldChar w:fldCharType="separate"/>
      </w:r>
      <w:r>
        <w:rPr>
          <w:noProof/>
        </w:rPr>
        <w:t>10</w:t>
      </w:r>
      <w:r>
        <w:rPr>
          <w:noProof/>
        </w:rPr>
        <w:fldChar w:fldCharType="end"/>
      </w:r>
    </w:p>
    <w:p w14:paraId="2A36A0F3" w14:textId="705D8AD7"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4.1.2</w:t>
      </w:r>
      <w:r>
        <w:rPr>
          <w:rFonts w:asciiTheme="minorHAnsi" w:eastAsiaTheme="minorEastAsia" w:hAnsiTheme="minorHAnsi" w:cstheme="minorBidi"/>
          <w:noProof/>
          <w:kern w:val="2"/>
          <w:szCs w:val="24"/>
          <w14:ligatures w14:val="standardContextual"/>
        </w:rPr>
        <w:tab/>
      </w:r>
      <w:r>
        <w:rPr>
          <w:noProof/>
        </w:rPr>
        <w:t>Screen Transition Diagrams</w:t>
      </w:r>
      <w:r>
        <w:rPr>
          <w:noProof/>
        </w:rPr>
        <w:tab/>
      </w:r>
      <w:r>
        <w:rPr>
          <w:noProof/>
        </w:rPr>
        <w:fldChar w:fldCharType="begin"/>
      </w:r>
      <w:r>
        <w:rPr>
          <w:noProof/>
        </w:rPr>
        <w:instrText xml:space="preserve"> PAGEREF _Toc197437787 \h </w:instrText>
      </w:r>
      <w:r>
        <w:rPr>
          <w:noProof/>
        </w:rPr>
      </w:r>
      <w:r>
        <w:rPr>
          <w:noProof/>
        </w:rPr>
        <w:fldChar w:fldCharType="separate"/>
      </w:r>
      <w:r>
        <w:rPr>
          <w:noProof/>
        </w:rPr>
        <w:t>10</w:t>
      </w:r>
      <w:r>
        <w:rPr>
          <w:noProof/>
        </w:rPr>
        <w:fldChar w:fldCharType="end"/>
      </w:r>
    </w:p>
    <w:p w14:paraId="0CC95163" w14:textId="7532B115"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4.1.3</w:t>
      </w:r>
      <w:r>
        <w:rPr>
          <w:rFonts w:asciiTheme="minorHAnsi" w:eastAsiaTheme="minorEastAsia" w:hAnsiTheme="minorHAnsi" w:cstheme="minorBidi"/>
          <w:noProof/>
          <w:kern w:val="2"/>
          <w:szCs w:val="24"/>
          <w14:ligatures w14:val="standardContextual"/>
        </w:rPr>
        <w:tab/>
      </w:r>
      <w:r>
        <w:rPr>
          <w:noProof/>
        </w:rPr>
        <w:t>Screen Specifications</w:t>
      </w:r>
      <w:r>
        <w:rPr>
          <w:noProof/>
        </w:rPr>
        <w:tab/>
      </w:r>
      <w:r>
        <w:rPr>
          <w:noProof/>
        </w:rPr>
        <w:fldChar w:fldCharType="begin"/>
      </w:r>
      <w:r>
        <w:rPr>
          <w:noProof/>
        </w:rPr>
        <w:instrText xml:space="preserve"> PAGEREF _Toc197437788 \h </w:instrText>
      </w:r>
      <w:r>
        <w:rPr>
          <w:noProof/>
        </w:rPr>
      </w:r>
      <w:r>
        <w:rPr>
          <w:noProof/>
        </w:rPr>
        <w:fldChar w:fldCharType="separate"/>
      </w:r>
      <w:r>
        <w:rPr>
          <w:noProof/>
        </w:rPr>
        <w:t>10</w:t>
      </w:r>
      <w:r>
        <w:rPr>
          <w:noProof/>
        </w:rPr>
        <w:fldChar w:fldCharType="end"/>
      </w:r>
    </w:p>
    <w:p w14:paraId="224404E7" w14:textId="5D60288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4.2</w:t>
      </w:r>
      <w:r>
        <w:rPr>
          <w:rFonts w:asciiTheme="minorHAnsi" w:eastAsiaTheme="minorEastAsia" w:hAnsiTheme="minorHAnsi" w:cstheme="minorBidi"/>
          <w:noProof/>
          <w:kern w:val="2"/>
          <w:szCs w:val="24"/>
          <w14:ligatures w14:val="standardContextual"/>
        </w:rPr>
        <w:tab/>
      </w:r>
      <w:r>
        <w:rPr>
          <w:noProof/>
        </w:rPr>
        <w:t>Data Modeling</w:t>
      </w:r>
      <w:r>
        <w:rPr>
          <w:noProof/>
        </w:rPr>
        <w:tab/>
      </w:r>
      <w:r>
        <w:rPr>
          <w:noProof/>
        </w:rPr>
        <w:fldChar w:fldCharType="begin"/>
      </w:r>
      <w:r>
        <w:rPr>
          <w:noProof/>
        </w:rPr>
        <w:instrText xml:space="preserve"> PAGEREF _Toc197437789 \h </w:instrText>
      </w:r>
      <w:r>
        <w:rPr>
          <w:noProof/>
        </w:rPr>
      </w:r>
      <w:r>
        <w:rPr>
          <w:noProof/>
        </w:rPr>
        <w:fldChar w:fldCharType="separate"/>
      </w:r>
      <w:r>
        <w:rPr>
          <w:noProof/>
        </w:rPr>
        <w:t>10</w:t>
      </w:r>
      <w:r>
        <w:rPr>
          <w:noProof/>
        </w:rPr>
        <w:fldChar w:fldCharType="end"/>
      </w:r>
    </w:p>
    <w:p w14:paraId="267CE5C4" w14:textId="5466F6D3"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4.2.1</w:t>
      </w:r>
      <w:r>
        <w:rPr>
          <w:rFonts w:asciiTheme="minorHAnsi" w:eastAsiaTheme="minorEastAsia" w:hAnsiTheme="minorHAnsi" w:cstheme="minorBidi"/>
          <w:noProof/>
          <w:kern w:val="2"/>
          <w:szCs w:val="24"/>
          <w14:ligatures w14:val="standardContextual"/>
        </w:rPr>
        <w:tab/>
      </w:r>
      <w:r>
        <w:rPr>
          <w:noProof/>
        </w:rPr>
        <w:t>Conceptual Data Modeling</w:t>
      </w:r>
      <w:r>
        <w:rPr>
          <w:noProof/>
        </w:rPr>
        <w:tab/>
      </w:r>
      <w:r>
        <w:rPr>
          <w:noProof/>
        </w:rPr>
        <w:fldChar w:fldCharType="begin"/>
      </w:r>
      <w:r>
        <w:rPr>
          <w:noProof/>
        </w:rPr>
        <w:instrText xml:space="preserve"> PAGEREF _Toc197437790 \h </w:instrText>
      </w:r>
      <w:r>
        <w:rPr>
          <w:noProof/>
        </w:rPr>
      </w:r>
      <w:r>
        <w:rPr>
          <w:noProof/>
        </w:rPr>
        <w:fldChar w:fldCharType="separate"/>
      </w:r>
      <w:r>
        <w:rPr>
          <w:noProof/>
        </w:rPr>
        <w:t>10</w:t>
      </w:r>
      <w:r>
        <w:rPr>
          <w:noProof/>
        </w:rPr>
        <w:fldChar w:fldCharType="end"/>
      </w:r>
    </w:p>
    <w:p w14:paraId="20874D7F" w14:textId="4C1903E4"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4.2.2</w:t>
      </w:r>
      <w:r>
        <w:rPr>
          <w:rFonts w:asciiTheme="minorHAnsi" w:eastAsiaTheme="minorEastAsia" w:hAnsiTheme="minorHAnsi" w:cstheme="minorBidi"/>
          <w:noProof/>
          <w:kern w:val="2"/>
          <w:szCs w:val="24"/>
          <w14:ligatures w14:val="standardContextual"/>
        </w:rPr>
        <w:tab/>
      </w:r>
      <w:r>
        <w:rPr>
          <w:noProof/>
        </w:rPr>
        <w:t>Database Design</w:t>
      </w:r>
      <w:r>
        <w:rPr>
          <w:noProof/>
        </w:rPr>
        <w:tab/>
      </w:r>
      <w:r>
        <w:rPr>
          <w:noProof/>
        </w:rPr>
        <w:fldChar w:fldCharType="begin"/>
      </w:r>
      <w:r>
        <w:rPr>
          <w:noProof/>
        </w:rPr>
        <w:instrText xml:space="preserve"> PAGEREF _Toc197437791 \h </w:instrText>
      </w:r>
      <w:r>
        <w:rPr>
          <w:noProof/>
        </w:rPr>
      </w:r>
      <w:r>
        <w:rPr>
          <w:noProof/>
        </w:rPr>
        <w:fldChar w:fldCharType="separate"/>
      </w:r>
      <w:r>
        <w:rPr>
          <w:noProof/>
        </w:rPr>
        <w:t>10</w:t>
      </w:r>
      <w:r>
        <w:rPr>
          <w:noProof/>
        </w:rPr>
        <w:fldChar w:fldCharType="end"/>
      </w:r>
    </w:p>
    <w:p w14:paraId="01B4CAF2" w14:textId="4C42007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lastRenderedPageBreak/>
        <w:t>4.3</w:t>
      </w:r>
      <w:r>
        <w:rPr>
          <w:rFonts w:asciiTheme="minorHAnsi" w:eastAsiaTheme="minorEastAsia" w:hAnsiTheme="minorHAnsi" w:cstheme="minorBidi"/>
          <w:noProof/>
          <w:kern w:val="2"/>
          <w:szCs w:val="24"/>
          <w14:ligatures w14:val="standardContextual"/>
        </w:rPr>
        <w:tab/>
      </w:r>
      <w:r>
        <w:rPr>
          <w:noProof/>
        </w:rPr>
        <w:t>Non-Database Management System Files</w:t>
      </w:r>
      <w:r>
        <w:rPr>
          <w:noProof/>
        </w:rPr>
        <w:tab/>
      </w:r>
      <w:r>
        <w:rPr>
          <w:noProof/>
        </w:rPr>
        <w:fldChar w:fldCharType="begin"/>
      </w:r>
      <w:r>
        <w:rPr>
          <w:noProof/>
        </w:rPr>
        <w:instrText xml:space="preserve"> PAGEREF _Toc197437792 \h </w:instrText>
      </w:r>
      <w:r>
        <w:rPr>
          <w:noProof/>
        </w:rPr>
      </w:r>
      <w:r>
        <w:rPr>
          <w:noProof/>
        </w:rPr>
        <w:fldChar w:fldCharType="separate"/>
      </w:r>
      <w:r>
        <w:rPr>
          <w:noProof/>
        </w:rPr>
        <w:t>11</w:t>
      </w:r>
      <w:r>
        <w:rPr>
          <w:noProof/>
        </w:rPr>
        <w:fldChar w:fldCharType="end"/>
      </w:r>
    </w:p>
    <w:p w14:paraId="0FDA562C" w14:textId="28D1B7C1"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Pr>
          <w:noProof/>
        </w:rPr>
        <w:t>4.4</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_Toc197437793 \h </w:instrText>
      </w:r>
      <w:r>
        <w:rPr>
          <w:noProof/>
        </w:rPr>
      </w:r>
      <w:r>
        <w:rPr>
          <w:noProof/>
        </w:rPr>
        <w:fldChar w:fldCharType="separate"/>
      </w:r>
      <w:r>
        <w:rPr>
          <w:noProof/>
        </w:rPr>
        <w:t>11</w:t>
      </w:r>
      <w:r>
        <w:rPr>
          <w:noProof/>
        </w:rPr>
        <w:fldChar w:fldCharType="end"/>
      </w:r>
    </w:p>
    <w:p w14:paraId="46288890" w14:textId="7C2BD5C0"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4.4.1</w:t>
      </w:r>
      <w:r>
        <w:rPr>
          <w:rFonts w:asciiTheme="minorHAnsi" w:eastAsiaTheme="minorEastAsia" w:hAnsiTheme="minorHAnsi" w:cstheme="minorBidi"/>
          <w:noProof/>
          <w:kern w:val="2"/>
          <w:szCs w:val="24"/>
          <w14:ligatures w14:val="standardContextual"/>
        </w:rPr>
        <w:tab/>
      </w:r>
      <w:r>
        <w:rPr>
          <w:noProof/>
        </w:rPr>
        <w:t>General Class Diagram</w:t>
      </w:r>
      <w:r>
        <w:rPr>
          <w:noProof/>
        </w:rPr>
        <w:tab/>
      </w:r>
      <w:r>
        <w:rPr>
          <w:noProof/>
        </w:rPr>
        <w:fldChar w:fldCharType="begin"/>
      </w:r>
      <w:r>
        <w:rPr>
          <w:noProof/>
        </w:rPr>
        <w:instrText xml:space="preserve"> PAGEREF _Toc197437794 \h </w:instrText>
      </w:r>
      <w:r>
        <w:rPr>
          <w:noProof/>
        </w:rPr>
      </w:r>
      <w:r>
        <w:rPr>
          <w:noProof/>
        </w:rPr>
        <w:fldChar w:fldCharType="separate"/>
      </w:r>
      <w:r>
        <w:rPr>
          <w:noProof/>
        </w:rPr>
        <w:t>11</w:t>
      </w:r>
      <w:r>
        <w:rPr>
          <w:noProof/>
        </w:rPr>
        <w:fldChar w:fldCharType="end"/>
      </w:r>
    </w:p>
    <w:p w14:paraId="1C0BDE19" w14:textId="595C3BF8"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4.4.2</w:t>
      </w:r>
      <w:r>
        <w:rPr>
          <w:rFonts w:asciiTheme="minorHAnsi" w:eastAsiaTheme="minorEastAsia" w:hAnsiTheme="minorHAnsi" w:cstheme="minorBidi"/>
          <w:noProof/>
          <w:kern w:val="2"/>
          <w:szCs w:val="24"/>
          <w14:ligatures w14:val="standardContextual"/>
        </w:rPr>
        <w:tab/>
      </w:r>
      <w:r>
        <w:rPr>
          <w:noProof/>
        </w:rPr>
        <w:t>Class Diagrams</w:t>
      </w:r>
      <w:r>
        <w:rPr>
          <w:noProof/>
        </w:rPr>
        <w:tab/>
      </w:r>
      <w:r>
        <w:rPr>
          <w:noProof/>
        </w:rPr>
        <w:fldChar w:fldCharType="begin"/>
      </w:r>
      <w:r>
        <w:rPr>
          <w:noProof/>
        </w:rPr>
        <w:instrText xml:space="preserve"> PAGEREF _Toc197437795 \h </w:instrText>
      </w:r>
      <w:r>
        <w:rPr>
          <w:noProof/>
        </w:rPr>
      </w:r>
      <w:r>
        <w:rPr>
          <w:noProof/>
        </w:rPr>
        <w:fldChar w:fldCharType="separate"/>
      </w:r>
      <w:r>
        <w:rPr>
          <w:noProof/>
        </w:rPr>
        <w:t>11</w:t>
      </w:r>
      <w:r>
        <w:rPr>
          <w:noProof/>
        </w:rPr>
        <w:fldChar w:fldCharType="end"/>
      </w:r>
    </w:p>
    <w:p w14:paraId="0E541A22" w14:textId="2EF7EC10" w:rsidR="00852697" w:rsidRDefault="00852697">
      <w:pPr>
        <w:pStyle w:val="TOC3"/>
        <w:tabs>
          <w:tab w:val="left" w:pos="1200"/>
          <w:tab w:val="right" w:leader="dot" w:pos="8630"/>
        </w:tabs>
        <w:rPr>
          <w:rFonts w:asciiTheme="minorHAnsi" w:eastAsiaTheme="minorEastAsia" w:hAnsiTheme="minorHAnsi" w:cstheme="minorBidi"/>
          <w:noProof/>
          <w:kern w:val="2"/>
          <w:szCs w:val="24"/>
          <w14:ligatures w14:val="standardContextual"/>
        </w:rPr>
      </w:pPr>
      <w:r>
        <w:rPr>
          <w:noProof/>
        </w:rPr>
        <w:t>4.4.3</w:t>
      </w:r>
      <w:r>
        <w:rPr>
          <w:rFonts w:asciiTheme="minorHAnsi" w:eastAsiaTheme="minorEastAsia" w:hAnsiTheme="minorHAnsi" w:cstheme="minorBidi"/>
          <w:noProof/>
          <w:kern w:val="2"/>
          <w:szCs w:val="24"/>
          <w14:ligatures w14:val="standardContextual"/>
        </w:rPr>
        <w:tab/>
      </w:r>
      <w:r>
        <w:rPr>
          <w:noProof/>
        </w:rPr>
        <w:t>Class Design</w:t>
      </w:r>
      <w:r>
        <w:rPr>
          <w:noProof/>
        </w:rPr>
        <w:tab/>
      </w:r>
      <w:r>
        <w:rPr>
          <w:noProof/>
        </w:rPr>
        <w:fldChar w:fldCharType="begin"/>
      </w:r>
      <w:r>
        <w:rPr>
          <w:noProof/>
        </w:rPr>
        <w:instrText xml:space="preserve"> PAGEREF _Toc197437796 \h </w:instrText>
      </w:r>
      <w:r>
        <w:rPr>
          <w:noProof/>
        </w:rPr>
      </w:r>
      <w:r>
        <w:rPr>
          <w:noProof/>
        </w:rPr>
        <w:fldChar w:fldCharType="separate"/>
      </w:r>
      <w:r>
        <w:rPr>
          <w:noProof/>
        </w:rPr>
        <w:t>11</w:t>
      </w:r>
      <w:r>
        <w:rPr>
          <w:noProof/>
        </w:rPr>
        <w:fldChar w:fldCharType="end"/>
      </w:r>
    </w:p>
    <w:p w14:paraId="4B7B54E8" w14:textId="15E9F1AB" w:rsidR="00852697" w:rsidRDefault="00852697">
      <w:pPr>
        <w:pStyle w:val="TOC1"/>
        <w:tabs>
          <w:tab w:val="left" w:pos="400"/>
          <w:tab w:val="right" w:leader="dot" w:pos="8630"/>
        </w:tabs>
        <w:rPr>
          <w:rFonts w:asciiTheme="minorHAnsi" w:eastAsiaTheme="minorEastAsia" w:hAnsiTheme="minorHAnsi" w:cstheme="minorBidi"/>
          <w:noProof/>
          <w:kern w:val="2"/>
          <w:szCs w:val="24"/>
          <w14:ligatures w14:val="standardContextual"/>
        </w:rPr>
      </w:pPr>
      <w:r>
        <w:rPr>
          <w:noProof/>
        </w:rPr>
        <w:t>5</w:t>
      </w:r>
      <w:r>
        <w:rPr>
          <w:rFonts w:asciiTheme="minorHAnsi" w:eastAsiaTheme="minorEastAsia" w:hAnsiTheme="minorHAnsi" w:cstheme="minorBidi"/>
          <w:noProof/>
          <w:kern w:val="2"/>
          <w:szCs w:val="24"/>
          <w14:ligatures w14:val="standardContextual"/>
        </w:rPr>
        <w:tab/>
      </w:r>
      <w:r>
        <w:rPr>
          <w:noProof/>
        </w:rPr>
        <w:t>Design Considerations</w:t>
      </w:r>
      <w:r>
        <w:rPr>
          <w:noProof/>
        </w:rPr>
        <w:tab/>
      </w:r>
      <w:r>
        <w:rPr>
          <w:noProof/>
        </w:rPr>
        <w:fldChar w:fldCharType="begin"/>
      </w:r>
      <w:r>
        <w:rPr>
          <w:noProof/>
        </w:rPr>
        <w:instrText xml:space="preserve"> PAGEREF _Toc197437797 \h </w:instrText>
      </w:r>
      <w:r>
        <w:rPr>
          <w:noProof/>
        </w:rPr>
      </w:r>
      <w:r>
        <w:rPr>
          <w:noProof/>
        </w:rPr>
        <w:fldChar w:fldCharType="separate"/>
      </w:r>
      <w:r>
        <w:rPr>
          <w:noProof/>
        </w:rPr>
        <w:t>13</w:t>
      </w:r>
      <w:r>
        <w:rPr>
          <w:noProof/>
        </w:rPr>
        <w:fldChar w:fldCharType="end"/>
      </w:r>
    </w:p>
    <w:p w14:paraId="557517DB" w14:textId="7E69E6D3"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5.1</w:t>
      </w:r>
      <w:r>
        <w:rPr>
          <w:rFonts w:asciiTheme="minorHAnsi" w:eastAsiaTheme="minorEastAsia" w:hAnsiTheme="minorHAnsi" w:cstheme="minorBidi"/>
          <w:noProof/>
          <w:kern w:val="2"/>
          <w:szCs w:val="24"/>
          <w14:ligatures w14:val="standardContextual"/>
        </w:rPr>
        <w:tab/>
      </w:r>
      <w:r>
        <w:rPr>
          <w:noProof/>
        </w:rPr>
        <w:t>Goals and Guidelines</w:t>
      </w:r>
      <w:r>
        <w:rPr>
          <w:noProof/>
        </w:rPr>
        <w:tab/>
      </w:r>
      <w:r>
        <w:rPr>
          <w:noProof/>
        </w:rPr>
        <w:fldChar w:fldCharType="begin"/>
      </w:r>
      <w:r>
        <w:rPr>
          <w:noProof/>
        </w:rPr>
        <w:instrText xml:space="preserve"> PAGEREF _Toc197437798 \h </w:instrText>
      </w:r>
      <w:r>
        <w:rPr>
          <w:noProof/>
        </w:rPr>
      </w:r>
      <w:r>
        <w:rPr>
          <w:noProof/>
        </w:rPr>
        <w:fldChar w:fldCharType="separate"/>
      </w:r>
      <w:r>
        <w:rPr>
          <w:noProof/>
        </w:rPr>
        <w:t>13</w:t>
      </w:r>
      <w:r>
        <w:rPr>
          <w:noProof/>
        </w:rPr>
        <w:fldChar w:fldCharType="end"/>
      </w:r>
    </w:p>
    <w:p w14:paraId="082102A8" w14:textId="3D593EC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5.2</w:t>
      </w:r>
      <w:r>
        <w:rPr>
          <w:rFonts w:asciiTheme="minorHAnsi" w:eastAsiaTheme="minorEastAsia" w:hAnsiTheme="minorHAnsi" w:cstheme="minorBidi"/>
          <w:noProof/>
          <w:kern w:val="2"/>
          <w:szCs w:val="24"/>
          <w14:ligatures w14:val="standardContextual"/>
        </w:rPr>
        <w:tab/>
      </w:r>
      <w:r w:rsidRPr="00BB55FF">
        <w:rPr>
          <w:noProof/>
          <w:lang w:val="vi-VN"/>
        </w:rPr>
        <w:t>Architectural Strategies</w:t>
      </w:r>
      <w:r>
        <w:rPr>
          <w:noProof/>
        </w:rPr>
        <w:tab/>
      </w:r>
      <w:r>
        <w:rPr>
          <w:noProof/>
        </w:rPr>
        <w:fldChar w:fldCharType="begin"/>
      </w:r>
      <w:r>
        <w:rPr>
          <w:noProof/>
        </w:rPr>
        <w:instrText xml:space="preserve"> PAGEREF _Toc197437799 \h </w:instrText>
      </w:r>
      <w:r>
        <w:rPr>
          <w:noProof/>
        </w:rPr>
      </w:r>
      <w:r>
        <w:rPr>
          <w:noProof/>
        </w:rPr>
        <w:fldChar w:fldCharType="separate"/>
      </w:r>
      <w:r>
        <w:rPr>
          <w:noProof/>
        </w:rPr>
        <w:t>13</w:t>
      </w:r>
      <w:r>
        <w:rPr>
          <w:noProof/>
        </w:rPr>
        <w:fldChar w:fldCharType="end"/>
      </w:r>
    </w:p>
    <w:p w14:paraId="756F8F31" w14:textId="3EE61608"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5.3</w:t>
      </w:r>
      <w:r>
        <w:rPr>
          <w:rFonts w:asciiTheme="minorHAnsi" w:eastAsiaTheme="minorEastAsia" w:hAnsiTheme="minorHAnsi" w:cstheme="minorBidi"/>
          <w:noProof/>
          <w:kern w:val="2"/>
          <w:szCs w:val="24"/>
          <w14:ligatures w14:val="standardContextual"/>
        </w:rPr>
        <w:tab/>
      </w:r>
      <w:r w:rsidRPr="00BB55FF">
        <w:rPr>
          <w:noProof/>
          <w:lang w:val="vi-VN"/>
        </w:rPr>
        <w:t>Coupling and Cohesion</w:t>
      </w:r>
      <w:r>
        <w:rPr>
          <w:noProof/>
        </w:rPr>
        <w:tab/>
      </w:r>
      <w:r>
        <w:rPr>
          <w:noProof/>
        </w:rPr>
        <w:fldChar w:fldCharType="begin"/>
      </w:r>
      <w:r>
        <w:rPr>
          <w:noProof/>
        </w:rPr>
        <w:instrText xml:space="preserve"> PAGEREF _Toc197437800 \h </w:instrText>
      </w:r>
      <w:r>
        <w:rPr>
          <w:noProof/>
        </w:rPr>
      </w:r>
      <w:r>
        <w:rPr>
          <w:noProof/>
        </w:rPr>
        <w:fldChar w:fldCharType="separate"/>
      </w:r>
      <w:r>
        <w:rPr>
          <w:noProof/>
        </w:rPr>
        <w:t>14</w:t>
      </w:r>
      <w:r>
        <w:rPr>
          <w:noProof/>
        </w:rPr>
        <w:fldChar w:fldCharType="end"/>
      </w:r>
    </w:p>
    <w:p w14:paraId="53D5326D" w14:textId="0F878EF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5.4</w:t>
      </w:r>
      <w:r>
        <w:rPr>
          <w:rFonts w:asciiTheme="minorHAnsi" w:eastAsiaTheme="minorEastAsia" w:hAnsiTheme="minorHAnsi" w:cstheme="minorBidi"/>
          <w:noProof/>
          <w:kern w:val="2"/>
          <w:szCs w:val="24"/>
          <w14:ligatures w14:val="standardContextual"/>
        </w:rPr>
        <w:tab/>
      </w:r>
      <w:r w:rsidRPr="00BB55FF">
        <w:rPr>
          <w:noProof/>
          <w:lang w:val="vi-VN"/>
        </w:rPr>
        <w:t>Design Principles</w:t>
      </w:r>
      <w:r>
        <w:rPr>
          <w:noProof/>
        </w:rPr>
        <w:tab/>
      </w:r>
      <w:r>
        <w:rPr>
          <w:noProof/>
        </w:rPr>
        <w:fldChar w:fldCharType="begin"/>
      </w:r>
      <w:r>
        <w:rPr>
          <w:noProof/>
        </w:rPr>
        <w:instrText xml:space="preserve"> PAGEREF _Toc197437801 \h </w:instrText>
      </w:r>
      <w:r>
        <w:rPr>
          <w:noProof/>
        </w:rPr>
      </w:r>
      <w:r>
        <w:rPr>
          <w:noProof/>
        </w:rPr>
        <w:fldChar w:fldCharType="separate"/>
      </w:r>
      <w:r>
        <w:rPr>
          <w:noProof/>
        </w:rPr>
        <w:t>14</w:t>
      </w:r>
      <w:r>
        <w:rPr>
          <w:noProof/>
        </w:rPr>
        <w:fldChar w:fldCharType="end"/>
      </w:r>
    </w:p>
    <w:p w14:paraId="34FC6188" w14:textId="1D1DE33B" w:rsidR="00852697" w:rsidRDefault="00852697">
      <w:pPr>
        <w:pStyle w:val="TOC2"/>
        <w:tabs>
          <w:tab w:val="left" w:pos="800"/>
          <w:tab w:val="right" w:leader="dot" w:pos="8630"/>
        </w:tabs>
        <w:rPr>
          <w:rFonts w:asciiTheme="minorHAnsi" w:eastAsiaTheme="minorEastAsia" w:hAnsiTheme="minorHAnsi" w:cstheme="minorBidi"/>
          <w:noProof/>
          <w:kern w:val="2"/>
          <w:szCs w:val="24"/>
          <w14:ligatures w14:val="standardContextual"/>
        </w:rPr>
      </w:pPr>
      <w:r w:rsidRPr="00BB55FF">
        <w:rPr>
          <w:noProof/>
          <w:lang w:val="vi-VN"/>
        </w:rPr>
        <w:t>5.5</w:t>
      </w:r>
      <w:r>
        <w:rPr>
          <w:rFonts w:asciiTheme="minorHAnsi" w:eastAsiaTheme="minorEastAsia" w:hAnsiTheme="minorHAnsi" w:cstheme="minorBidi"/>
          <w:noProof/>
          <w:kern w:val="2"/>
          <w:szCs w:val="24"/>
          <w14:ligatures w14:val="standardContextual"/>
        </w:rPr>
        <w:tab/>
      </w:r>
      <w:r w:rsidRPr="00BB55FF">
        <w:rPr>
          <w:noProof/>
          <w:lang w:val="vi-VN"/>
        </w:rPr>
        <w:t>Design Patterns</w:t>
      </w:r>
      <w:r>
        <w:rPr>
          <w:noProof/>
        </w:rPr>
        <w:tab/>
      </w:r>
      <w:r>
        <w:rPr>
          <w:noProof/>
        </w:rPr>
        <w:fldChar w:fldCharType="begin"/>
      </w:r>
      <w:r>
        <w:rPr>
          <w:noProof/>
        </w:rPr>
        <w:instrText xml:space="preserve"> PAGEREF _Toc197437802 \h </w:instrText>
      </w:r>
      <w:r>
        <w:rPr>
          <w:noProof/>
        </w:rPr>
      </w:r>
      <w:r>
        <w:rPr>
          <w:noProof/>
        </w:rPr>
        <w:fldChar w:fldCharType="separate"/>
      </w:r>
      <w:r>
        <w:rPr>
          <w:noProof/>
        </w:rPr>
        <w:t>15</w:t>
      </w:r>
      <w:r>
        <w:rPr>
          <w:noProof/>
        </w:rPr>
        <w:fldChar w:fldCharType="end"/>
      </w:r>
    </w:p>
    <w:p w14:paraId="56235B9C" w14:textId="51366164" w:rsidR="00664CC7" w:rsidRDefault="00CA502A">
      <w:r>
        <w:fldChar w:fldCharType="end"/>
      </w:r>
      <w:bookmarkStart w:id="4" w:name="_Toc44676291"/>
    </w:p>
    <w:p w14:paraId="6BC908B3"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5C885EAA" w14:textId="613C9265" w:rsidR="00C048A1" w:rsidRP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Figures</w:t>
      </w:r>
    </w:p>
    <w:p w14:paraId="5AF2021F" w14:textId="39E8BBE7" w:rsidR="00C048A1" w:rsidRPr="00C048A1" w:rsidRDefault="00852697">
      <w:r>
        <w:fldChar w:fldCharType="begin"/>
      </w:r>
      <w:r>
        <w:instrText xml:space="preserve"> TOC \h \z \c "Figure" </w:instrText>
      </w:r>
      <w:r>
        <w:fldChar w:fldCharType="separate"/>
      </w:r>
      <w:r>
        <w:rPr>
          <w:b/>
          <w:bCs/>
          <w:noProof/>
        </w:rPr>
        <w:t>No table of figures entries found.</w:t>
      </w:r>
      <w:r>
        <w:rPr>
          <w:b/>
          <w:bCs/>
          <w:noProof/>
        </w:rPr>
        <w:fldChar w:fldCharType="end"/>
      </w:r>
    </w:p>
    <w:p w14:paraId="2AC48ECD" w14:textId="09E9BC08" w:rsidR="00C048A1" w:rsidRDefault="00C048A1"/>
    <w:p w14:paraId="65EF148F"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66DF3680" w14:textId="1A5FBD55" w:rsidR="00C048A1" w:rsidRDefault="00C048A1" w:rsidP="00C048A1">
      <w:pPr>
        <w:jc w:val="center"/>
        <w:rPr>
          <w:rFonts w:ascii="Arial" w:hAnsi="Arial" w:cs="Arial"/>
          <w:b/>
          <w:bCs/>
          <w:sz w:val="28"/>
          <w:szCs w:val="22"/>
        </w:rPr>
      </w:pPr>
      <w:r w:rsidRPr="00C048A1">
        <w:rPr>
          <w:rFonts w:ascii="Arial" w:hAnsi="Arial" w:cs="Arial"/>
          <w:b/>
          <w:bCs/>
          <w:sz w:val="28"/>
          <w:szCs w:val="22"/>
        </w:rPr>
        <w:lastRenderedPageBreak/>
        <w:t>List of Tables</w:t>
      </w:r>
    </w:p>
    <w:p w14:paraId="64BD3D7B" w14:textId="2167AC00" w:rsidR="00852697" w:rsidRDefault="00C048A1">
      <w:pPr>
        <w:pStyle w:val="TableofFigures"/>
        <w:tabs>
          <w:tab w:val="right" w:leader="dot" w:pos="8630"/>
        </w:tabs>
        <w:rPr>
          <w:rFonts w:asciiTheme="minorHAnsi" w:eastAsiaTheme="minorEastAsia" w:hAnsiTheme="minorHAnsi" w:cstheme="minorBidi"/>
          <w:noProof/>
          <w:kern w:val="2"/>
          <w:szCs w:val="24"/>
          <w14:ligatures w14:val="standardContextual"/>
        </w:rPr>
      </w:pPr>
      <w:r w:rsidRPr="00C048A1">
        <w:rPr>
          <w:b/>
          <w:bCs/>
          <w:szCs w:val="24"/>
        </w:rPr>
        <w:fldChar w:fldCharType="begin"/>
      </w:r>
      <w:r w:rsidRPr="00C048A1">
        <w:rPr>
          <w:b/>
          <w:bCs/>
          <w:szCs w:val="24"/>
        </w:rPr>
        <w:instrText xml:space="preserve"> TOC \h \z \c "Table" </w:instrText>
      </w:r>
      <w:r w:rsidRPr="00C048A1">
        <w:rPr>
          <w:b/>
          <w:bCs/>
          <w:szCs w:val="24"/>
        </w:rPr>
        <w:fldChar w:fldCharType="separate"/>
      </w:r>
      <w:hyperlink w:anchor="_Toc197437803" w:history="1">
        <w:r w:rsidR="00852697" w:rsidRPr="009E23FB">
          <w:rPr>
            <w:rStyle w:val="Hyperlink"/>
            <w:noProof/>
          </w:rPr>
          <w:t>Table 1</w:t>
        </w:r>
        <w:r w:rsidR="00852697" w:rsidRPr="009E23FB">
          <w:rPr>
            <w:rStyle w:val="Hyperlink"/>
            <w:noProof/>
            <w:lang w:val="vi-VN"/>
          </w:rPr>
          <w:t>. Example of table design</w:t>
        </w:r>
        <w:r w:rsidR="00852697">
          <w:rPr>
            <w:noProof/>
            <w:webHidden/>
          </w:rPr>
          <w:tab/>
        </w:r>
        <w:r w:rsidR="00852697">
          <w:rPr>
            <w:noProof/>
            <w:webHidden/>
          </w:rPr>
          <w:fldChar w:fldCharType="begin"/>
        </w:r>
        <w:r w:rsidR="00852697">
          <w:rPr>
            <w:noProof/>
            <w:webHidden/>
          </w:rPr>
          <w:instrText xml:space="preserve"> PAGEREF _Toc197437803 \h </w:instrText>
        </w:r>
        <w:r w:rsidR="00852697">
          <w:rPr>
            <w:noProof/>
            <w:webHidden/>
          </w:rPr>
        </w:r>
        <w:r w:rsidR="00852697">
          <w:rPr>
            <w:noProof/>
            <w:webHidden/>
          </w:rPr>
          <w:fldChar w:fldCharType="separate"/>
        </w:r>
        <w:r w:rsidR="00852697">
          <w:rPr>
            <w:noProof/>
            <w:webHidden/>
          </w:rPr>
          <w:t>10</w:t>
        </w:r>
        <w:r w:rsidR="00852697">
          <w:rPr>
            <w:noProof/>
            <w:webHidden/>
          </w:rPr>
          <w:fldChar w:fldCharType="end"/>
        </w:r>
      </w:hyperlink>
    </w:p>
    <w:p w14:paraId="4AEC7F89" w14:textId="4D412B5E" w:rsidR="00852697" w:rsidRDefault="00852697">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197437804" w:history="1">
        <w:r w:rsidRPr="009E23FB">
          <w:rPr>
            <w:rStyle w:val="Hyperlink"/>
            <w:noProof/>
          </w:rPr>
          <w:t>Table 1</w:t>
        </w:r>
        <w:r w:rsidRPr="009E23FB">
          <w:rPr>
            <w:rStyle w:val="Hyperlink"/>
            <w:noProof/>
            <w:lang w:val="vi-VN"/>
          </w:rPr>
          <w:t>. Example of attribute design</w:t>
        </w:r>
        <w:r>
          <w:rPr>
            <w:noProof/>
            <w:webHidden/>
          </w:rPr>
          <w:tab/>
        </w:r>
        <w:r>
          <w:rPr>
            <w:noProof/>
            <w:webHidden/>
          </w:rPr>
          <w:fldChar w:fldCharType="begin"/>
        </w:r>
        <w:r>
          <w:rPr>
            <w:noProof/>
            <w:webHidden/>
          </w:rPr>
          <w:instrText xml:space="preserve"> PAGEREF _Toc197437804 \h </w:instrText>
        </w:r>
        <w:r>
          <w:rPr>
            <w:noProof/>
            <w:webHidden/>
          </w:rPr>
        </w:r>
        <w:r>
          <w:rPr>
            <w:noProof/>
            <w:webHidden/>
          </w:rPr>
          <w:fldChar w:fldCharType="separate"/>
        </w:r>
        <w:r>
          <w:rPr>
            <w:noProof/>
            <w:webHidden/>
          </w:rPr>
          <w:t>12</w:t>
        </w:r>
        <w:r>
          <w:rPr>
            <w:noProof/>
            <w:webHidden/>
          </w:rPr>
          <w:fldChar w:fldCharType="end"/>
        </w:r>
      </w:hyperlink>
    </w:p>
    <w:p w14:paraId="6DE57B2A" w14:textId="13BE23CE" w:rsidR="00852697" w:rsidRDefault="00852697">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197437805" w:history="1">
        <w:r w:rsidRPr="009E23FB">
          <w:rPr>
            <w:rStyle w:val="Hyperlink"/>
            <w:noProof/>
          </w:rPr>
          <w:t>Table 1</w:t>
        </w:r>
        <w:r w:rsidRPr="009E23FB">
          <w:rPr>
            <w:rStyle w:val="Hyperlink"/>
            <w:noProof/>
            <w:lang w:val="vi-VN"/>
          </w:rPr>
          <w:t>. Example of operation design</w:t>
        </w:r>
        <w:r>
          <w:rPr>
            <w:noProof/>
            <w:webHidden/>
          </w:rPr>
          <w:tab/>
        </w:r>
        <w:r>
          <w:rPr>
            <w:noProof/>
            <w:webHidden/>
          </w:rPr>
          <w:fldChar w:fldCharType="begin"/>
        </w:r>
        <w:r>
          <w:rPr>
            <w:noProof/>
            <w:webHidden/>
          </w:rPr>
          <w:instrText xml:space="preserve"> PAGEREF _Toc197437805 \h </w:instrText>
        </w:r>
        <w:r>
          <w:rPr>
            <w:noProof/>
            <w:webHidden/>
          </w:rPr>
        </w:r>
        <w:r>
          <w:rPr>
            <w:noProof/>
            <w:webHidden/>
          </w:rPr>
          <w:fldChar w:fldCharType="separate"/>
        </w:r>
        <w:r>
          <w:rPr>
            <w:noProof/>
            <w:webHidden/>
          </w:rPr>
          <w:t>12</w:t>
        </w:r>
        <w:r>
          <w:rPr>
            <w:noProof/>
            <w:webHidden/>
          </w:rPr>
          <w:fldChar w:fldCharType="end"/>
        </w:r>
      </w:hyperlink>
    </w:p>
    <w:p w14:paraId="17B2F6A4" w14:textId="24F2BE10" w:rsidR="00852697" w:rsidRDefault="00852697">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197437806" w:history="1">
        <w:r w:rsidRPr="009E23FB">
          <w:rPr>
            <w:rStyle w:val="Hyperlink"/>
            <w:noProof/>
          </w:rPr>
          <w:t>Table 4</w:t>
        </w:r>
        <w:r w:rsidRPr="009E23FB">
          <w:rPr>
            <w:rStyle w:val="Hyperlink"/>
            <w:noProof/>
            <w:lang w:val="vi-VN"/>
          </w:rPr>
          <w:t>. Example of attribute design</w:t>
        </w:r>
        <w:r>
          <w:rPr>
            <w:noProof/>
            <w:webHidden/>
          </w:rPr>
          <w:tab/>
        </w:r>
        <w:r>
          <w:rPr>
            <w:noProof/>
            <w:webHidden/>
          </w:rPr>
          <w:fldChar w:fldCharType="begin"/>
        </w:r>
        <w:r>
          <w:rPr>
            <w:noProof/>
            <w:webHidden/>
          </w:rPr>
          <w:instrText xml:space="preserve"> PAGEREF _Toc197437806 \h </w:instrText>
        </w:r>
        <w:r>
          <w:rPr>
            <w:noProof/>
            <w:webHidden/>
          </w:rPr>
        </w:r>
        <w:r>
          <w:rPr>
            <w:noProof/>
            <w:webHidden/>
          </w:rPr>
          <w:fldChar w:fldCharType="separate"/>
        </w:r>
        <w:r>
          <w:rPr>
            <w:noProof/>
            <w:webHidden/>
          </w:rPr>
          <w:t>14</w:t>
        </w:r>
        <w:r>
          <w:rPr>
            <w:noProof/>
            <w:webHidden/>
          </w:rPr>
          <w:fldChar w:fldCharType="end"/>
        </w:r>
      </w:hyperlink>
    </w:p>
    <w:p w14:paraId="0CAD0C5B" w14:textId="47ACB922" w:rsidR="00C048A1" w:rsidRPr="00C048A1" w:rsidRDefault="00C048A1" w:rsidP="00C048A1">
      <w:pPr>
        <w:rPr>
          <w:b/>
          <w:bCs/>
          <w:szCs w:val="24"/>
        </w:rPr>
      </w:pPr>
      <w:r w:rsidRPr="00C048A1">
        <w:rPr>
          <w:b/>
          <w:bCs/>
          <w:szCs w:val="24"/>
        </w:rPr>
        <w:fldChar w:fldCharType="end"/>
      </w:r>
    </w:p>
    <w:p w14:paraId="257E5B6C" w14:textId="4899DA95" w:rsidR="00664CC7" w:rsidRDefault="0053205C" w:rsidP="00D93BE5">
      <w:pPr>
        <w:pStyle w:val="Heading1"/>
      </w:pPr>
      <w:bookmarkStart w:id="5" w:name="_Toc197437767"/>
      <w:bookmarkEnd w:id="0"/>
      <w:bookmarkEnd w:id="1"/>
      <w:bookmarkEnd w:id="4"/>
      <w:r>
        <w:lastRenderedPageBreak/>
        <w:t>Introduction</w:t>
      </w:r>
      <w:bookmarkEnd w:id="5"/>
    </w:p>
    <w:p w14:paraId="7B85F959" w14:textId="77777777" w:rsidR="0053205C" w:rsidRPr="0053205C" w:rsidRDefault="0053205C" w:rsidP="00145FD6">
      <w:pPr>
        <w:pStyle w:val="Heading2"/>
      </w:pPr>
      <w:bookmarkStart w:id="6" w:name="_Toc197437768"/>
      <w:r>
        <w:t>Objective</w:t>
      </w:r>
      <w:bookmarkEnd w:id="6"/>
    </w:p>
    <w:p w14:paraId="0A4AE3A0" w14:textId="66606C0C" w:rsidR="00EE6BD2" w:rsidRPr="00756BB9" w:rsidRDefault="00606EA2" w:rsidP="0047666F">
      <w:pPr>
        <w:rPr>
          <w:spacing w:val="-3"/>
          <w:lang w:val="vi-VN"/>
        </w:rPr>
      </w:pPr>
      <w:r w:rsidRPr="00606EA2">
        <w:t xml:space="preserve">This document aims to describe the software design for the AIMS system — an Internet Media Store supporting order placement, rush delivery, and online payment via VNPay. It is primarily written for software developers, testers, and system architects involved in the implementation phase. This SDD ensures that all parties have a shared understanding of the system structure and behavior based on the SRS. </w:t>
      </w:r>
    </w:p>
    <w:p w14:paraId="760B18D6" w14:textId="77777777" w:rsidR="00664CC7" w:rsidRDefault="006C5799" w:rsidP="00145FD6">
      <w:pPr>
        <w:pStyle w:val="Heading2"/>
      </w:pPr>
      <w:bookmarkStart w:id="7" w:name="_Toc197437769"/>
      <w:r>
        <w:t>Scope</w:t>
      </w:r>
      <w:bookmarkEnd w:id="7"/>
    </w:p>
    <w:p w14:paraId="59D4C7CC" w14:textId="0426A518" w:rsidR="00707F7E" w:rsidRPr="00606EA2" w:rsidRDefault="00606EA2" w:rsidP="00606EA2">
      <w:pPr>
        <w:tabs>
          <w:tab w:val="left" w:pos="1520"/>
        </w:tabs>
        <w:rPr>
          <w:i/>
        </w:rPr>
      </w:pPr>
      <w:r w:rsidRPr="00606EA2">
        <w:rPr>
          <w:i/>
        </w:rPr>
        <w:t>The software product is AIMS, a desktop e-commerce platform designed for selling physical media products such as books, CDs, and DVDs. It includes functionality such as product browsing, cart management, checkout, and VNPay payment processing.</w:t>
      </w:r>
      <w:r w:rsidRPr="00606EA2">
        <w:rPr>
          <w:i/>
        </w:rPr>
        <w:br/>
        <w:t>The design excludes logistics tracking, support for digital media, and third-party marketplace integration. However, it is built with extensibility in mind, especially for integrating future payment methods through abstraction (e.g., PaymentGateway interface).</w:t>
      </w:r>
    </w:p>
    <w:p w14:paraId="3620F2A5" w14:textId="779D00C1" w:rsidR="00E239BC" w:rsidRPr="00606EA2" w:rsidRDefault="00E239BC" w:rsidP="00481622">
      <w:pPr>
        <w:pStyle w:val="level2bullet"/>
        <w:tabs>
          <w:tab w:val="clear" w:pos="5760"/>
          <w:tab w:val="left" w:pos="1520"/>
        </w:tabs>
        <w:rPr>
          <w:i/>
        </w:rPr>
      </w:pPr>
    </w:p>
    <w:p w14:paraId="29097B62" w14:textId="77777777" w:rsidR="00664CC7" w:rsidRDefault="002713C0" w:rsidP="00145FD6">
      <w:pPr>
        <w:pStyle w:val="Heading2"/>
      </w:pPr>
      <w:bookmarkStart w:id="8" w:name="_Toc197437770"/>
      <w:r>
        <w:t>Glossary</w:t>
      </w:r>
      <w:bookmarkEnd w:id="8"/>
    </w:p>
    <w:tbl>
      <w:tblPr>
        <w:tblW w:w="0" w:type="auto"/>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654"/>
        <w:gridCol w:w="1563"/>
        <w:gridCol w:w="3022"/>
        <w:gridCol w:w="1685"/>
        <w:gridCol w:w="1696"/>
      </w:tblGrid>
      <w:tr w:rsidR="00606EA2" w:rsidRPr="000D1F67" w14:paraId="3D5260F4" w14:textId="77777777" w:rsidTr="004C33B9">
        <w:trPr>
          <w:tblHeader/>
        </w:trPr>
        <w:tc>
          <w:tcPr>
            <w:tcW w:w="675" w:type="dxa"/>
            <w:tcBorders>
              <w:top w:val="single" w:sz="8" w:space="0" w:color="4472C4"/>
              <w:left w:val="single" w:sz="8" w:space="0" w:color="4472C4"/>
              <w:bottom w:val="single" w:sz="18" w:space="0" w:color="4472C4"/>
              <w:right w:val="single" w:sz="8" w:space="0" w:color="4472C4"/>
            </w:tcBorders>
            <w:shd w:val="clear" w:color="auto" w:fill="auto"/>
          </w:tcPr>
          <w:p w14:paraId="673C12E4" w14:textId="77777777" w:rsidR="00606EA2" w:rsidRPr="000D1F67" w:rsidRDefault="00606EA2" w:rsidP="004C33B9">
            <w:pPr>
              <w:jc w:val="left"/>
              <w:rPr>
                <w:b/>
                <w:bCs/>
                <w:i/>
                <w:iCs/>
              </w:rPr>
            </w:pPr>
            <w:r w:rsidRPr="000D1F67">
              <w:rPr>
                <w:b/>
                <w:bCs/>
                <w:i/>
                <w:iCs/>
              </w:rPr>
              <w:t>No</w:t>
            </w:r>
          </w:p>
        </w:tc>
        <w:tc>
          <w:tcPr>
            <w:tcW w:w="1418" w:type="dxa"/>
            <w:tcBorders>
              <w:top w:val="single" w:sz="8" w:space="0" w:color="4472C4"/>
              <w:left w:val="single" w:sz="8" w:space="0" w:color="4472C4"/>
              <w:bottom w:val="single" w:sz="18" w:space="0" w:color="4472C4"/>
              <w:right w:val="single" w:sz="8" w:space="0" w:color="4472C4"/>
            </w:tcBorders>
            <w:shd w:val="clear" w:color="auto" w:fill="auto"/>
          </w:tcPr>
          <w:p w14:paraId="06AD97BD" w14:textId="77777777" w:rsidR="00606EA2" w:rsidRPr="000D1F67" w:rsidRDefault="00606EA2" w:rsidP="004C33B9">
            <w:pPr>
              <w:jc w:val="left"/>
              <w:rPr>
                <w:b/>
                <w:bCs/>
                <w:i/>
                <w:iCs/>
              </w:rPr>
            </w:pPr>
            <w:r w:rsidRPr="000D1F67">
              <w:rPr>
                <w:b/>
                <w:bCs/>
                <w:i/>
                <w:iCs/>
              </w:rPr>
              <w:t>Term</w:t>
            </w:r>
          </w:p>
        </w:tc>
        <w:tc>
          <w:tcPr>
            <w:tcW w:w="3220" w:type="dxa"/>
            <w:tcBorders>
              <w:top w:val="single" w:sz="8" w:space="0" w:color="4472C4"/>
              <w:left w:val="single" w:sz="8" w:space="0" w:color="4472C4"/>
              <w:bottom w:val="single" w:sz="18" w:space="0" w:color="4472C4"/>
              <w:right w:val="single" w:sz="8" w:space="0" w:color="4472C4"/>
            </w:tcBorders>
            <w:shd w:val="clear" w:color="auto" w:fill="auto"/>
          </w:tcPr>
          <w:p w14:paraId="4CA2D825" w14:textId="77777777" w:rsidR="00606EA2" w:rsidRPr="000D1F67" w:rsidRDefault="00606EA2" w:rsidP="004C33B9">
            <w:pPr>
              <w:jc w:val="left"/>
              <w:rPr>
                <w:b/>
                <w:bCs/>
                <w:i/>
                <w:iCs/>
              </w:rPr>
            </w:pPr>
            <w:r w:rsidRPr="000D1F67">
              <w:rPr>
                <w:b/>
                <w:bCs/>
                <w:i/>
                <w:iCs/>
              </w:rPr>
              <w:t>Explanation</w:t>
            </w:r>
          </w:p>
        </w:tc>
        <w:tc>
          <w:tcPr>
            <w:tcW w:w="1771" w:type="dxa"/>
            <w:tcBorders>
              <w:top w:val="single" w:sz="8" w:space="0" w:color="4472C4"/>
              <w:left w:val="single" w:sz="8" w:space="0" w:color="4472C4"/>
              <w:bottom w:val="single" w:sz="18" w:space="0" w:color="4472C4"/>
              <w:right w:val="single" w:sz="8" w:space="0" w:color="4472C4"/>
            </w:tcBorders>
            <w:shd w:val="clear" w:color="auto" w:fill="auto"/>
          </w:tcPr>
          <w:p w14:paraId="1E4ADCE8" w14:textId="77777777" w:rsidR="00606EA2" w:rsidRPr="000D1F67" w:rsidRDefault="00606EA2" w:rsidP="004C33B9">
            <w:pPr>
              <w:jc w:val="left"/>
              <w:rPr>
                <w:b/>
                <w:bCs/>
                <w:i/>
                <w:iCs/>
              </w:rPr>
            </w:pPr>
            <w:r w:rsidRPr="000D1F67">
              <w:rPr>
                <w:b/>
                <w:bCs/>
                <w:i/>
                <w:iCs/>
              </w:rPr>
              <w:t>Example</w:t>
            </w:r>
          </w:p>
        </w:tc>
        <w:tc>
          <w:tcPr>
            <w:tcW w:w="1772" w:type="dxa"/>
            <w:tcBorders>
              <w:top w:val="single" w:sz="8" w:space="0" w:color="4472C4"/>
              <w:left w:val="single" w:sz="8" w:space="0" w:color="4472C4"/>
              <w:bottom w:val="single" w:sz="18" w:space="0" w:color="4472C4"/>
              <w:right w:val="single" w:sz="8" w:space="0" w:color="4472C4"/>
            </w:tcBorders>
            <w:shd w:val="clear" w:color="auto" w:fill="auto"/>
          </w:tcPr>
          <w:p w14:paraId="3909857A" w14:textId="77777777" w:rsidR="00606EA2" w:rsidRPr="000D1F67" w:rsidRDefault="00606EA2" w:rsidP="004C33B9">
            <w:pPr>
              <w:jc w:val="left"/>
              <w:rPr>
                <w:b/>
                <w:bCs/>
                <w:i/>
                <w:iCs/>
              </w:rPr>
            </w:pPr>
            <w:r w:rsidRPr="000D1F67">
              <w:rPr>
                <w:b/>
                <w:bCs/>
                <w:i/>
                <w:iCs/>
              </w:rPr>
              <w:t>Note</w:t>
            </w:r>
          </w:p>
        </w:tc>
      </w:tr>
      <w:tr w:rsidR="00606EA2" w:rsidRPr="00F22945" w14:paraId="520C31B7"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D0DBF0"/>
          </w:tcPr>
          <w:p w14:paraId="1C5E3CFF" w14:textId="77777777" w:rsidR="00606EA2" w:rsidRPr="00F22945" w:rsidRDefault="00606EA2" w:rsidP="004C33B9">
            <w:pPr>
              <w:jc w:val="left"/>
              <w:rPr>
                <w:lang w:val="vi-VN"/>
              </w:rPr>
            </w:pPr>
            <w:r w:rsidRPr="00F22945">
              <w:rPr>
                <w:lang w:val="vi-VN"/>
              </w:rPr>
              <w:t>1</w:t>
            </w:r>
          </w:p>
        </w:tc>
        <w:tc>
          <w:tcPr>
            <w:tcW w:w="1418" w:type="dxa"/>
            <w:tcBorders>
              <w:top w:val="single" w:sz="8" w:space="0" w:color="4472C4"/>
              <w:left w:val="single" w:sz="8" w:space="0" w:color="4472C4"/>
              <w:bottom w:val="single" w:sz="8" w:space="0" w:color="4472C4"/>
              <w:right w:val="single" w:sz="8" w:space="0" w:color="4472C4"/>
            </w:tcBorders>
            <w:shd w:val="clear" w:color="auto" w:fill="D0DBF0"/>
          </w:tcPr>
          <w:p w14:paraId="6656B9A2" w14:textId="77777777" w:rsidR="00606EA2" w:rsidRPr="00F22945" w:rsidRDefault="00606EA2" w:rsidP="004C33B9">
            <w:pPr>
              <w:jc w:val="left"/>
            </w:pPr>
            <w:r w:rsidRPr="00F22945">
              <w:t>token</w:t>
            </w:r>
          </w:p>
        </w:tc>
        <w:tc>
          <w:tcPr>
            <w:tcW w:w="3220" w:type="dxa"/>
            <w:tcBorders>
              <w:top w:val="single" w:sz="8" w:space="0" w:color="4472C4"/>
              <w:left w:val="single" w:sz="8" w:space="0" w:color="4472C4"/>
              <w:bottom w:val="single" w:sz="8" w:space="0" w:color="4472C4"/>
              <w:right w:val="single" w:sz="8" w:space="0" w:color="4472C4"/>
            </w:tcBorders>
            <w:shd w:val="clear" w:color="auto" w:fill="D0DBF0"/>
          </w:tcPr>
          <w:p w14:paraId="281C6221" w14:textId="77777777" w:rsidR="00606EA2" w:rsidRPr="00F22945" w:rsidRDefault="00606EA2" w:rsidP="004C33B9">
            <w:pPr>
              <w:jc w:val="left"/>
            </w:pPr>
            <w:r>
              <w:t>A</w:t>
            </w:r>
            <w:r w:rsidRPr="003E4FE3">
              <w:t xml:space="preserve"> piece of data created by server, and contains the user's information, as well as a special token code that user can pass to the server with every method that supports authentication, instead of passing a username and password directly.</w:t>
            </w:r>
          </w:p>
        </w:tc>
        <w:tc>
          <w:tcPr>
            <w:tcW w:w="1771" w:type="dxa"/>
            <w:tcBorders>
              <w:top w:val="single" w:sz="8" w:space="0" w:color="4472C4"/>
              <w:left w:val="single" w:sz="8" w:space="0" w:color="4472C4"/>
              <w:bottom w:val="single" w:sz="8" w:space="0" w:color="4472C4"/>
              <w:right w:val="single" w:sz="8" w:space="0" w:color="4472C4"/>
            </w:tcBorders>
            <w:shd w:val="clear" w:color="auto" w:fill="D0DBF0"/>
          </w:tcPr>
          <w:p w14:paraId="63ED6381" w14:textId="77777777" w:rsidR="00606EA2" w:rsidRPr="00F22945" w:rsidRDefault="00606EA2" w:rsidP="004C33B9">
            <w:pPr>
              <w:jc w:val="left"/>
            </w:pPr>
            <w:r w:rsidRPr="00F22945">
              <w:t>JSON Web Token (JWT)</w:t>
            </w:r>
          </w:p>
        </w:tc>
        <w:tc>
          <w:tcPr>
            <w:tcW w:w="1772" w:type="dxa"/>
            <w:tcBorders>
              <w:top w:val="single" w:sz="8" w:space="0" w:color="4472C4"/>
              <w:left w:val="single" w:sz="8" w:space="0" w:color="4472C4"/>
              <w:bottom w:val="single" w:sz="8" w:space="0" w:color="4472C4"/>
              <w:right w:val="single" w:sz="8" w:space="0" w:color="4472C4"/>
            </w:tcBorders>
            <w:shd w:val="clear" w:color="auto" w:fill="D0DBF0"/>
          </w:tcPr>
          <w:p w14:paraId="250F2BB3" w14:textId="77777777" w:rsidR="00606EA2" w:rsidRPr="00F22945" w:rsidRDefault="00606EA2" w:rsidP="004C33B9">
            <w:pPr>
              <w:jc w:val="left"/>
              <w:rPr>
                <w:lang w:val="vi-VN"/>
              </w:rPr>
            </w:pPr>
            <w:r>
              <w:t>C</w:t>
            </w:r>
            <w:r w:rsidRPr="00FA0BCD">
              <w:t>ompact, URL-safe and usable especially in web browser single sign-on (SSO) context.</w:t>
            </w:r>
          </w:p>
        </w:tc>
      </w:tr>
      <w:tr w:rsidR="00606EA2" w:rsidRPr="00F22945" w14:paraId="220024C9"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38DC2275" w14:textId="77777777" w:rsidR="00606EA2" w:rsidRPr="00F22945" w:rsidRDefault="00606EA2" w:rsidP="004C33B9">
            <w:pPr>
              <w:jc w:val="left"/>
              <w:rPr>
                <w:lang w:val="vi-VN"/>
              </w:rPr>
            </w:pPr>
            <w:r w:rsidRPr="00F22945">
              <w:rPr>
                <w:lang w:val="vi-VN"/>
              </w:rPr>
              <w:t>2</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7022A856" w14:textId="77777777" w:rsidR="00606EA2" w:rsidRPr="00F22945" w:rsidRDefault="00606EA2" w:rsidP="004C33B9">
            <w:pPr>
              <w:jc w:val="left"/>
              <w:rPr>
                <w:lang w:val="vi-VN"/>
              </w:rPr>
            </w:pPr>
            <w:r w:rsidRPr="00427060">
              <w:t>VAT</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7CA0D02B" w14:textId="77777777" w:rsidR="00606EA2" w:rsidRPr="00F22945" w:rsidRDefault="00606EA2" w:rsidP="004C33B9">
            <w:pPr>
              <w:jc w:val="left"/>
            </w:pPr>
            <w:r w:rsidRPr="00427060">
              <w:t>Value-Added Tax applied to the base price of physical goods. In AIMS, a 10% VAT is added to product prices at checkout.</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405EF53C" w14:textId="77777777" w:rsidR="00606EA2" w:rsidRPr="00F22945" w:rsidRDefault="00606EA2" w:rsidP="004C33B9">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15F2E321" w14:textId="77777777" w:rsidR="00606EA2" w:rsidRPr="00F22945" w:rsidRDefault="00606EA2" w:rsidP="004C33B9">
            <w:pPr>
              <w:jc w:val="left"/>
            </w:pPr>
          </w:p>
        </w:tc>
      </w:tr>
      <w:tr w:rsidR="00606EA2" w:rsidRPr="00F22945" w14:paraId="7F0F3AE6"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7A8FE48B" w14:textId="77777777" w:rsidR="00606EA2" w:rsidRPr="00427060" w:rsidRDefault="00606EA2" w:rsidP="004C33B9">
            <w:pPr>
              <w:jc w:val="left"/>
            </w:pPr>
            <w:r>
              <w:lastRenderedPageBreak/>
              <w:t>3</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7D3FAB2B" w14:textId="77777777" w:rsidR="00606EA2" w:rsidRPr="00427060" w:rsidRDefault="00606EA2" w:rsidP="004C33B9">
            <w:pPr>
              <w:jc w:val="left"/>
            </w:pPr>
            <w:r w:rsidRPr="00427060">
              <w:t>Physical Media Product</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0E96886F" w14:textId="77777777" w:rsidR="00606EA2" w:rsidRPr="00427060" w:rsidRDefault="00606EA2" w:rsidP="004C33B9">
            <w:pPr>
              <w:jc w:val="left"/>
            </w:pPr>
            <w:r w:rsidRPr="00427060">
              <w:t>Tangible media products that can be shipped and physically handled.</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3FFCCEE2" w14:textId="77777777" w:rsidR="00606EA2" w:rsidRPr="00F22945" w:rsidRDefault="00606EA2" w:rsidP="004C33B9">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609995A8" w14:textId="77777777" w:rsidR="00606EA2" w:rsidRPr="00F22945" w:rsidRDefault="00606EA2" w:rsidP="004C33B9">
            <w:pPr>
              <w:jc w:val="left"/>
            </w:pPr>
          </w:p>
        </w:tc>
      </w:tr>
      <w:tr w:rsidR="00606EA2" w:rsidRPr="00F22945" w14:paraId="6E24C441"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065386D7" w14:textId="77777777" w:rsidR="00606EA2" w:rsidRDefault="00606EA2" w:rsidP="004C33B9">
            <w:pPr>
              <w:jc w:val="left"/>
            </w:pPr>
            <w:r>
              <w:t>4</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4D688E31" w14:textId="77777777" w:rsidR="00606EA2" w:rsidRPr="00427060" w:rsidRDefault="00606EA2" w:rsidP="004C33B9">
            <w:pPr>
              <w:jc w:val="left"/>
            </w:pPr>
            <w:r w:rsidRPr="00427060">
              <w:t>Cart</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3F23CE75" w14:textId="77777777" w:rsidR="00606EA2" w:rsidRPr="00427060" w:rsidRDefault="00606EA2" w:rsidP="004C33B9">
            <w:pPr>
              <w:jc w:val="left"/>
            </w:pPr>
            <w:r w:rsidRPr="00427060">
              <w:t>A temporary container holding customer-selected products before placing an order.</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5BB4447B" w14:textId="77777777" w:rsidR="00606EA2" w:rsidRPr="00F22945" w:rsidRDefault="00606EA2" w:rsidP="004C33B9">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2DB404B1" w14:textId="77777777" w:rsidR="00606EA2" w:rsidRPr="00F22945" w:rsidRDefault="00606EA2" w:rsidP="004C33B9">
            <w:pPr>
              <w:jc w:val="left"/>
            </w:pPr>
          </w:p>
        </w:tc>
      </w:tr>
      <w:tr w:rsidR="00606EA2" w:rsidRPr="00F22945" w14:paraId="608F8DC1"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1389D62C" w14:textId="77777777" w:rsidR="00606EA2" w:rsidRDefault="00606EA2" w:rsidP="004C33B9">
            <w:pPr>
              <w:jc w:val="left"/>
            </w:pPr>
            <w:r>
              <w:t>5</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29EA0078" w14:textId="77777777" w:rsidR="00606EA2" w:rsidRPr="00427060" w:rsidRDefault="00606EA2" w:rsidP="004C33B9">
            <w:pPr>
              <w:jc w:val="left"/>
            </w:pPr>
            <w:r w:rsidRPr="00427060">
              <w:t>Rush Order Delivery</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1120D510" w14:textId="77777777" w:rsidR="00606EA2" w:rsidRPr="00427060" w:rsidRDefault="00606EA2" w:rsidP="004C33B9">
            <w:pPr>
              <w:jc w:val="left"/>
            </w:pPr>
            <w:r w:rsidRPr="00427060">
              <w:t>A delivery option for customers who want to receive their products within 2 hours.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339A75A5" w14:textId="77777777" w:rsidR="00606EA2" w:rsidRPr="00F22945" w:rsidRDefault="00606EA2" w:rsidP="004C33B9">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47A00293" w14:textId="77777777" w:rsidR="00606EA2" w:rsidRPr="00F22945" w:rsidRDefault="00606EA2" w:rsidP="004C33B9">
            <w:pPr>
              <w:jc w:val="left"/>
            </w:pPr>
          </w:p>
        </w:tc>
      </w:tr>
      <w:tr w:rsidR="00606EA2" w:rsidRPr="00F22945" w14:paraId="4FE6C5B3"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7E3E0278" w14:textId="77777777" w:rsidR="00606EA2" w:rsidRDefault="00606EA2" w:rsidP="004C33B9">
            <w:pPr>
              <w:jc w:val="left"/>
            </w:pPr>
            <w:r>
              <w:t>6</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2BF1C23C" w14:textId="77777777" w:rsidR="00606EA2" w:rsidRPr="00427060" w:rsidRDefault="00606EA2" w:rsidP="004C33B9">
            <w:pPr>
              <w:jc w:val="left"/>
            </w:pPr>
            <w:r w:rsidRPr="00427060">
              <w:t>VNPay</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74B54F63" w14:textId="77777777" w:rsidR="00606EA2" w:rsidRPr="00427060" w:rsidRDefault="00606EA2" w:rsidP="004C33B9">
            <w:pPr>
              <w:jc w:val="left"/>
            </w:pPr>
            <w:r w:rsidRPr="00427060">
              <w:t>A payment gateway used to process credit card transactions.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6AB36FC4" w14:textId="77777777" w:rsidR="00606EA2" w:rsidRPr="00F22945" w:rsidRDefault="00606EA2" w:rsidP="004C33B9">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00D39423" w14:textId="77777777" w:rsidR="00606EA2" w:rsidRPr="00F22945" w:rsidRDefault="00606EA2" w:rsidP="004C33B9">
            <w:pPr>
              <w:jc w:val="left"/>
            </w:pPr>
          </w:p>
        </w:tc>
      </w:tr>
      <w:tr w:rsidR="00606EA2" w:rsidRPr="00F22945" w14:paraId="1CBFBA76"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633B4CB4" w14:textId="77777777" w:rsidR="00606EA2" w:rsidRDefault="00606EA2" w:rsidP="004C33B9">
            <w:pPr>
              <w:jc w:val="left"/>
            </w:pPr>
            <w:r>
              <w:t>7</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74FA712D" w14:textId="77777777" w:rsidR="00606EA2" w:rsidRPr="00427060" w:rsidRDefault="00606EA2" w:rsidP="004C33B9">
            <w:pPr>
              <w:jc w:val="left"/>
            </w:pPr>
            <w:r w:rsidRPr="00427060">
              <w:t>Product Manager</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46D4B8BE" w14:textId="77777777" w:rsidR="00606EA2" w:rsidRPr="00427060" w:rsidRDefault="00606EA2" w:rsidP="004C33B9">
            <w:pPr>
              <w:jc w:val="left"/>
            </w:pPr>
            <w:r w:rsidRPr="00427060">
              <w:t>A user role responsible for managing product catalog including add, edit, delete operations.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69C0325A" w14:textId="77777777" w:rsidR="00606EA2" w:rsidRPr="00F22945" w:rsidRDefault="00606EA2" w:rsidP="004C33B9">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0D58A507" w14:textId="77777777" w:rsidR="00606EA2" w:rsidRPr="00F22945" w:rsidRDefault="00606EA2" w:rsidP="004C33B9">
            <w:pPr>
              <w:jc w:val="left"/>
            </w:pPr>
          </w:p>
        </w:tc>
      </w:tr>
      <w:tr w:rsidR="00606EA2" w:rsidRPr="00F22945" w14:paraId="009FF1A2"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02610E33" w14:textId="77777777" w:rsidR="00606EA2" w:rsidRDefault="00606EA2" w:rsidP="004C33B9">
            <w:pPr>
              <w:jc w:val="left"/>
            </w:pPr>
            <w:r>
              <w:t>8</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606A5906" w14:textId="77777777" w:rsidR="00606EA2" w:rsidRPr="00427060" w:rsidRDefault="00606EA2" w:rsidP="004C33B9">
            <w:pPr>
              <w:jc w:val="left"/>
            </w:pPr>
            <w:r w:rsidRPr="00427060">
              <w:t>Administrator</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6AE6123F" w14:textId="77777777" w:rsidR="00606EA2" w:rsidRPr="00427060" w:rsidRDefault="00606EA2" w:rsidP="004C33B9">
            <w:pPr>
              <w:jc w:val="left"/>
            </w:pPr>
            <w:r w:rsidRPr="00427060">
              <w:t>A user role with permissions to manage user accounts, roles, and system-level configurations.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1756EE47" w14:textId="77777777" w:rsidR="00606EA2" w:rsidRPr="00F22945" w:rsidRDefault="00606EA2" w:rsidP="004C33B9">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7CFFE923" w14:textId="77777777" w:rsidR="00606EA2" w:rsidRPr="00F22945" w:rsidRDefault="00606EA2" w:rsidP="004C33B9">
            <w:pPr>
              <w:jc w:val="left"/>
            </w:pPr>
          </w:p>
        </w:tc>
      </w:tr>
      <w:tr w:rsidR="00606EA2" w:rsidRPr="00F22945" w14:paraId="4FBD6858"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13058887" w14:textId="77777777" w:rsidR="00606EA2" w:rsidRDefault="00606EA2" w:rsidP="004C33B9">
            <w:pPr>
              <w:jc w:val="left"/>
            </w:pPr>
            <w:r>
              <w:t>9</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5653711E" w14:textId="77777777" w:rsidR="00606EA2" w:rsidRPr="00427060" w:rsidRDefault="00606EA2" w:rsidP="004C33B9">
            <w:pPr>
              <w:jc w:val="left"/>
            </w:pPr>
            <w:r w:rsidRPr="00427060">
              <w:t>Invoice</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5A277B94" w14:textId="77777777" w:rsidR="00606EA2" w:rsidRPr="00427060" w:rsidRDefault="00606EA2" w:rsidP="004C33B9">
            <w:pPr>
              <w:jc w:val="left"/>
            </w:pPr>
            <w:r w:rsidRPr="00427060">
              <w:t>A document summarizing order details including items, prices, VAT, and delivery fees.</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37BCBFAC" w14:textId="77777777" w:rsidR="00606EA2" w:rsidRPr="00F22945" w:rsidRDefault="00606EA2" w:rsidP="004C33B9">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5F11FA55" w14:textId="77777777" w:rsidR="00606EA2" w:rsidRPr="00F22945" w:rsidRDefault="00606EA2" w:rsidP="004C33B9">
            <w:pPr>
              <w:jc w:val="left"/>
            </w:pPr>
          </w:p>
        </w:tc>
      </w:tr>
      <w:tr w:rsidR="00606EA2" w:rsidRPr="00F22945" w14:paraId="7A980171" w14:textId="77777777" w:rsidTr="004C33B9">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3058CD2A" w14:textId="77777777" w:rsidR="00606EA2" w:rsidRDefault="00606EA2" w:rsidP="004C33B9">
            <w:pPr>
              <w:jc w:val="left"/>
            </w:pPr>
            <w:r>
              <w:t>10</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59C38BE3" w14:textId="77777777" w:rsidR="00606EA2" w:rsidRPr="00427060" w:rsidRDefault="00606EA2" w:rsidP="004C33B9">
            <w:pPr>
              <w:jc w:val="left"/>
            </w:pPr>
            <w:r w:rsidRPr="00427060">
              <w:t>Transaction</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3DDA762E" w14:textId="77777777" w:rsidR="00606EA2" w:rsidRPr="00427060" w:rsidRDefault="00606EA2" w:rsidP="004C33B9">
            <w:pPr>
              <w:jc w:val="left"/>
            </w:pPr>
            <w:r w:rsidRPr="00427060">
              <w:t>A payment event made through the VNPay gateway, includes ID, time, and amount.</w:t>
            </w:r>
          </w:p>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00F4A013" w14:textId="77777777" w:rsidR="00606EA2" w:rsidRPr="00F22945" w:rsidRDefault="00606EA2" w:rsidP="004C33B9">
            <w:pPr>
              <w:jc w:val="left"/>
            </w:pPr>
          </w:p>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43ADB8D1" w14:textId="77777777" w:rsidR="00606EA2" w:rsidRPr="00F22945" w:rsidRDefault="00606EA2" w:rsidP="004C33B9">
            <w:pPr>
              <w:jc w:val="left"/>
            </w:pPr>
          </w:p>
        </w:tc>
      </w:tr>
    </w:tbl>
    <w:p w14:paraId="13891BEC" w14:textId="77777777" w:rsidR="00606EA2" w:rsidRPr="00606EA2" w:rsidRDefault="00606EA2" w:rsidP="00606EA2"/>
    <w:bookmarkStart w:id="9" w:name="_Toc197437771" w:displacedByCustomXml="next"/>
    <w:sdt>
      <w:sdtPr>
        <w:rPr>
          <w:rFonts w:ascii="Times New Roman" w:hAnsi="Times New Roman"/>
          <w:b w:val="0"/>
          <w:i w:val="0"/>
          <w:sz w:val="24"/>
        </w:rPr>
        <w:id w:val="-420794590"/>
        <w:docPartObj>
          <w:docPartGallery w:val="Bibliographies"/>
          <w:docPartUnique/>
        </w:docPartObj>
      </w:sdtPr>
      <w:sdtContent>
        <w:p w14:paraId="593CA8DB" w14:textId="25C78CED" w:rsidR="00C048A1" w:rsidRDefault="00C048A1" w:rsidP="00C048A1">
          <w:pPr>
            <w:pStyle w:val="Heading2"/>
          </w:pPr>
          <w:r>
            <w:t>References</w:t>
          </w:r>
          <w:bookmarkEnd w:id="9"/>
        </w:p>
        <w:sdt>
          <w:sdtPr>
            <w:id w:val="-573587230"/>
            <w:bibliography/>
          </w:sdtPr>
          <w:sdtContent>
            <w:p w14:paraId="73B3D4E2" w14:textId="2EB08201" w:rsidR="00852697" w:rsidRDefault="00C048A1" w:rsidP="00606EA2">
              <w:pPr>
                <w:pStyle w:val="Bibliography"/>
                <w:numPr>
                  <w:ilvl w:val="0"/>
                  <w:numId w:val="50"/>
                </w:numPr>
                <w:rPr>
                  <w:noProof/>
                  <w:szCs w:val="24"/>
                </w:rPr>
              </w:pPr>
              <w:r>
                <w:fldChar w:fldCharType="begin"/>
              </w:r>
              <w:r>
                <w:instrText xml:space="preserve"> BIBLIOGRAPHY </w:instrText>
              </w:r>
              <w:r>
                <w:fldChar w:fldCharType="separate"/>
              </w:r>
              <w:r w:rsidR="00852697">
                <w:rPr>
                  <w:noProof/>
                </w:rPr>
                <w:t xml:space="preserve">Centers for Medicare &amp; Medicaid Services. (n.d.). </w:t>
              </w:r>
              <w:r w:rsidR="00852697">
                <w:rPr>
                  <w:i/>
                  <w:iCs/>
                  <w:noProof/>
                </w:rPr>
                <w:t>System Design Document Template.</w:t>
              </w:r>
              <w:r w:rsidR="00852697">
                <w:rPr>
                  <w:noProof/>
                </w:rPr>
                <w:t xml:space="preserve"> Retrieved from Centers for Medicare &amp; Medicaid Services: https://www.cms.gov/Research-Statistics-Data-and-Systems/CMS-Information-Technology/XLC/Downloads/SystemDesignDocument.docx</w:t>
              </w:r>
            </w:p>
            <w:p w14:paraId="627DD68C" w14:textId="51328EE3" w:rsidR="00606EA2" w:rsidRDefault="00C048A1" w:rsidP="00606EA2">
              <w:pPr>
                <w:numPr>
                  <w:ilvl w:val="0"/>
                  <w:numId w:val="50"/>
                </w:numPr>
              </w:pPr>
              <w:r>
                <w:rPr>
                  <w:b/>
                  <w:bCs/>
                  <w:noProof/>
                </w:rPr>
                <w:fldChar w:fldCharType="end"/>
              </w:r>
              <w:r w:rsidR="002F1342">
                <w:rPr>
                  <w:b/>
                  <w:bCs/>
                  <w:noProof/>
                </w:rPr>
                <w:t>API VNPay:</w:t>
              </w:r>
              <w:r w:rsidR="002F1342" w:rsidRPr="002F1342">
                <w:t xml:space="preserve"> </w:t>
              </w:r>
              <w:r w:rsidR="002F1342" w:rsidRPr="002F1342">
                <w:rPr>
                  <w:b/>
                  <w:bCs/>
                  <w:noProof/>
                </w:rPr>
                <w:t>https://sandbox.vnpayment.vn/apis/docs</w:t>
              </w:r>
              <w:r w:rsidR="002F1342">
                <w:t xml:space="preserve"> </w:t>
              </w:r>
            </w:p>
            <w:p w14:paraId="1F889227" w14:textId="71CC8DDF" w:rsidR="00606EA2" w:rsidRDefault="00606EA2" w:rsidP="00606EA2">
              <w:pPr>
                <w:numPr>
                  <w:ilvl w:val="0"/>
                  <w:numId w:val="50"/>
                </w:numPr>
                <w:jc w:val="left"/>
              </w:pPr>
              <w:r>
                <w:t>S</w:t>
              </w:r>
              <w:r>
                <w:t>DD</w:t>
              </w:r>
              <w:r>
                <w:t xml:space="preserve"> Template Document</w:t>
              </w:r>
            </w:p>
            <w:p w14:paraId="555B963E" w14:textId="77777777" w:rsidR="00606EA2" w:rsidRDefault="00606EA2" w:rsidP="00606EA2">
              <w:pPr>
                <w:numPr>
                  <w:ilvl w:val="0"/>
                  <w:numId w:val="50"/>
                </w:numPr>
                <w:jc w:val="left"/>
              </w:pPr>
              <w:r>
                <w:t>AIMS problem statement</w:t>
              </w:r>
            </w:p>
            <w:p w14:paraId="359FAB94" w14:textId="77777777" w:rsidR="00606EA2" w:rsidRPr="00C8162C" w:rsidRDefault="00606EA2" w:rsidP="00606EA2">
              <w:pPr>
                <w:numPr>
                  <w:ilvl w:val="0"/>
                  <w:numId w:val="50"/>
                </w:numPr>
                <w:jc w:val="left"/>
              </w:pPr>
              <w:r w:rsidRPr="00C8162C">
                <w:t>Spring Boot Documentation: https://spring.io/projects/spring-boot</w:t>
              </w:r>
            </w:p>
            <w:p w14:paraId="49862B8D" w14:textId="77777777" w:rsidR="00606EA2" w:rsidRPr="00C8162C" w:rsidRDefault="00606EA2" w:rsidP="00606EA2">
              <w:pPr>
                <w:numPr>
                  <w:ilvl w:val="0"/>
                  <w:numId w:val="50"/>
                </w:numPr>
                <w:jc w:val="left"/>
              </w:pPr>
              <w:r w:rsidRPr="00C8162C">
                <w:t>MongoDB Manual: https://www.mongodb.com/docs/</w:t>
              </w:r>
            </w:p>
            <w:p w14:paraId="0726AC6F" w14:textId="3A7B42AD" w:rsidR="00C048A1" w:rsidRDefault="00606EA2" w:rsidP="00852697">
              <w:pPr>
                <w:numPr>
                  <w:ilvl w:val="0"/>
                  <w:numId w:val="50"/>
                </w:numPr>
                <w:jc w:val="left"/>
              </w:pPr>
              <w:r w:rsidRPr="00C8162C">
                <w:t>VNPay Sandbox Documentation: https://sandbox.vnpayment.vn/apis/</w:t>
              </w:r>
            </w:p>
          </w:sdtContent>
        </w:sdt>
      </w:sdtContent>
    </w:sdt>
    <w:p w14:paraId="7B976B0A" w14:textId="030B0214" w:rsidR="00664CC7" w:rsidRDefault="000121EF" w:rsidP="00001588">
      <w:pPr>
        <w:pStyle w:val="Heading1"/>
        <w:ind w:left="431" w:hanging="431"/>
      </w:pPr>
      <w:bookmarkStart w:id="10" w:name="_Toc197437772"/>
      <w:r w:rsidRPr="00001588">
        <w:lastRenderedPageBreak/>
        <w:t>Overall D</w:t>
      </w:r>
      <w:r w:rsidR="009F1357" w:rsidRPr="00001588">
        <w:t>escription</w:t>
      </w:r>
      <w:bookmarkEnd w:id="10"/>
    </w:p>
    <w:p w14:paraId="585B7D39" w14:textId="620532E7" w:rsidR="00936C0D" w:rsidRPr="00606EA2" w:rsidRDefault="00936C0D" w:rsidP="00936C0D"/>
    <w:p w14:paraId="45F04465" w14:textId="7996B431" w:rsidR="000B1982" w:rsidRDefault="00707F7E" w:rsidP="00F067DE">
      <w:pPr>
        <w:pStyle w:val="Heading2"/>
      </w:pPr>
      <w:bookmarkStart w:id="11" w:name="_Toc197437773"/>
      <w:r>
        <w:t>General Overview</w:t>
      </w:r>
      <w:bookmarkEnd w:id="11"/>
    </w:p>
    <w:p w14:paraId="3977032F" w14:textId="290BE888" w:rsidR="002F1342" w:rsidRPr="002F1342" w:rsidRDefault="00606EA2" w:rsidP="00606EA2">
      <w:pPr>
        <w:jc w:val="left"/>
        <w:rPr>
          <w:i/>
          <w:iCs/>
        </w:rPr>
      </w:pPr>
      <w:r w:rsidRPr="00606EA2">
        <w:rPr>
          <w:i/>
          <w:iCs/>
        </w:rPr>
        <w:t>The AIMS system is built using Spring Boot with RESTful API endpoints. MongoDB serves as the NoSQL database.</w:t>
      </w:r>
      <w:r w:rsidRPr="00606EA2">
        <w:rPr>
          <w:i/>
          <w:iCs/>
        </w:rPr>
        <w:br/>
        <w:t>Key services include OrderService, CartService, ProductService, and VNPayService.</w:t>
      </w:r>
      <w:r w:rsidRPr="00606EA2">
        <w:rPr>
          <w:i/>
          <w:iCs/>
        </w:rPr>
        <w:br/>
        <w:t>Payment logic follows the "Strategy Pattern" to abstract VNPay, enabling future gateways.</w:t>
      </w:r>
      <w:r w:rsidRPr="00606EA2">
        <w:rPr>
          <w:i/>
          <w:iCs/>
        </w:rPr>
        <w:br/>
        <w:t>The VNPay Sandbox API is integrated for payment and refund.</w:t>
      </w:r>
    </w:p>
    <w:p w14:paraId="070901E7" w14:textId="676236CC" w:rsidR="00FD6D63" w:rsidRDefault="00180860" w:rsidP="002B4A26">
      <w:pPr>
        <w:pStyle w:val="Heading2"/>
      </w:pPr>
      <w:bookmarkStart w:id="12" w:name="_Toc197437774"/>
      <w:r w:rsidRPr="00180860">
        <w:t>Assumptions/Constraints/Risk</w:t>
      </w:r>
      <w:r>
        <w:t>s</w:t>
      </w:r>
      <w:bookmarkEnd w:id="12"/>
    </w:p>
    <w:p w14:paraId="196789E2" w14:textId="77777777" w:rsidR="00180860" w:rsidRPr="009E5473" w:rsidRDefault="00180860" w:rsidP="009E5473">
      <w:pPr>
        <w:pStyle w:val="Heading3"/>
      </w:pPr>
      <w:bookmarkStart w:id="13" w:name="_Toc403385929"/>
      <w:bookmarkStart w:id="14" w:name="_Toc453066745"/>
      <w:bookmarkStart w:id="15" w:name="_Toc197437775"/>
      <w:r w:rsidRPr="009E5473">
        <w:t>Assumptions</w:t>
      </w:r>
      <w:bookmarkEnd w:id="13"/>
      <w:bookmarkEnd w:id="14"/>
      <w:bookmarkEnd w:id="15"/>
    </w:p>
    <w:p w14:paraId="0A900841" w14:textId="77777777" w:rsidR="00606EA2" w:rsidRDefault="00606EA2" w:rsidP="00606EA2">
      <w:pPr>
        <w:pStyle w:val="NormalWeb"/>
        <w:ind w:left="720"/>
      </w:pPr>
      <w:r>
        <w:rPr>
          <w:rFonts w:hAnsi="Symbol"/>
        </w:rPr>
        <w:t></w:t>
      </w:r>
      <w:r>
        <w:t xml:space="preserve">  Internet connection is available at runtime for VNPay API requests.</w:t>
      </w:r>
    </w:p>
    <w:p w14:paraId="52995737" w14:textId="77777777" w:rsidR="00606EA2" w:rsidRDefault="00606EA2" w:rsidP="00606EA2">
      <w:pPr>
        <w:pStyle w:val="NormalWeb"/>
        <w:ind w:left="720"/>
      </w:pPr>
      <w:r>
        <w:rPr>
          <w:rFonts w:hAnsi="Symbol"/>
        </w:rPr>
        <w:t></w:t>
      </w:r>
      <w:r>
        <w:t xml:space="preserve">  MongoDB is hosted and accessible via the application configuration.</w:t>
      </w:r>
    </w:p>
    <w:p w14:paraId="5FB3BC42" w14:textId="77777777" w:rsidR="00606EA2" w:rsidRDefault="00606EA2" w:rsidP="00606EA2">
      <w:pPr>
        <w:pStyle w:val="NormalWeb"/>
        <w:ind w:left="720"/>
      </w:pPr>
      <w:r>
        <w:rPr>
          <w:rFonts w:hAnsi="Symbol"/>
        </w:rPr>
        <w:t></w:t>
      </w:r>
      <w:r>
        <w:t xml:space="preserve">  The application is run as a desktop or self-hosted app using a web server.</w:t>
      </w:r>
    </w:p>
    <w:p w14:paraId="021034AF" w14:textId="0DD651EB" w:rsidR="004C495D" w:rsidRPr="00606EA2" w:rsidRDefault="00606EA2" w:rsidP="00606EA2">
      <w:pPr>
        <w:pStyle w:val="NormalWeb"/>
        <w:ind w:left="720"/>
      </w:pPr>
      <w:r>
        <w:rPr>
          <w:rFonts w:hAnsi="Symbol"/>
        </w:rPr>
        <w:t></w:t>
      </w:r>
      <w:r>
        <w:t xml:space="preserve">  Orders can only be canceled before approval.</w:t>
      </w:r>
    </w:p>
    <w:p w14:paraId="7D8A82DE" w14:textId="77777777" w:rsidR="00180860" w:rsidRPr="00180860" w:rsidRDefault="00180860" w:rsidP="009E5473">
      <w:pPr>
        <w:pStyle w:val="Heading3"/>
      </w:pPr>
      <w:bookmarkStart w:id="16" w:name="_Toc403385930"/>
      <w:bookmarkStart w:id="17" w:name="_Toc453066746"/>
      <w:bookmarkStart w:id="18" w:name="_Toc197437776"/>
      <w:r w:rsidRPr="00180860">
        <w:t>Constraints</w:t>
      </w:r>
      <w:bookmarkEnd w:id="16"/>
      <w:bookmarkEnd w:id="17"/>
      <w:bookmarkEnd w:id="18"/>
    </w:p>
    <w:p w14:paraId="38E49653" w14:textId="77777777" w:rsidR="00606EA2" w:rsidRDefault="00606EA2" w:rsidP="00606EA2">
      <w:pPr>
        <w:pStyle w:val="NormalWeb"/>
      </w:pPr>
      <w:r>
        <w:rPr>
          <w:rFonts w:hAnsi="Symbol"/>
        </w:rPr>
        <w:t></w:t>
      </w:r>
      <w:r>
        <w:t xml:space="preserve">  MongoDB NoSQL is used; relational queries and transactions are limited.</w:t>
      </w:r>
    </w:p>
    <w:p w14:paraId="3467D1CF" w14:textId="77777777" w:rsidR="00606EA2" w:rsidRDefault="00606EA2" w:rsidP="00606EA2">
      <w:pPr>
        <w:pStyle w:val="NormalWeb"/>
      </w:pPr>
      <w:r>
        <w:rPr>
          <w:rFonts w:hAnsi="Symbol"/>
        </w:rPr>
        <w:t></w:t>
      </w:r>
      <w:r>
        <w:t xml:space="preserve">  VNPay is the only supported payment gateway at the moment.</w:t>
      </w:r>
    </w:p>
    <w:p w14:paraId="0DE8BC02" w14:textId="77777777" w:rsidR="00606EA2" w:rsidRDefault="00606EA2" w:rsidP="00606EA2">
      <w:pPr>
        <w:pStyle w:val="NormalWeb"/>
      </w:pPr>
      <w:r>
        <w:rPr>
          <w:rFonts w:hAnsi="Symbol"/>
        </w:rPr>
        <w:t></w:t>
      </w:r>
      <w:r>
        <w:t xml:space="preserve">  System timezone is UTC+7; date/time must be formatted consistently.</w:t>
      </w:r>
    </w:p>
    <w:p w14:paraId="348148FB" w14:textId="77777777" w:rsidR="00606EA2" w:rsidRDefault="00606EA2" w:rsidP="00606EA2">
      <w:pPr>
        <w:pStyle w:val="NormalWeb"/>
      </w:pPr>
      <w:r>
        <w:rPr>
          <w:rFonts w:hAnsi="Symbol"/>
        </w:rPr>
        <w:t></w:t>
      </w:r>
      <w:r>
        <w:t xml:space="preserve">  Only Vietnamese is supported in the first version.</w:t>
      </w:r>
    </w:p>
    <w:p w14:paraId="291CABCC" w14:textId="23C8F41C" w:rsidR="004C495D" w:rsidRDefault="00606EA2" w:rsidP="00606EA2">
      <w:pPr>
        <w:pStyle w:val="NormalWeb"/>
      </w:pPr>
      <w:r>
        <w:rPr>
          <w:rFonts w:hAnsi="Symbol"/>
        </w:rPr>
        <w:t></w:t>
      </w:r>
      <w:r>
        <w:t xml:space="preserve">  Business rules are embedded in the service layer unless specified as configurable.</w:t>
      </w:r>
    </w:p>
    <w:p w14:paraId="78C156F5" w14:textId="6571C8F6" w:rsidR="00606EA2" w:rsidRPr="00606EA2" w:rsidRDefault="00606EA2" w:rsidP="00606EA2">
      <w:pPr>
        <w:pStyle w:val="NormalWeb"/>
        <w:numPr>
          <w:ilvl w:val="0"/>
          <w:numId w:val="52"/>
        </w:numPr>
      </w:pPr>
      <w:r>
        <w:t>Using Bootstrap</w:t>
      </w:r>
    </w:p>
    <w:p w14:paraId="79FAB5B8" w14:textId="77777777" w:rsidR="00180860" w:rsidRPr="00180860" w:rsidRDefault="00180860" w:rsidP="009E5473">
      <w:pPr>
        <w:pStyle w:val="Heading3"/>
      </w:pPr>
      <w:bookmarkStart w:id="19" w:name="_Toc403385931"/>
      <w:bookmarkStart w:id="20" w:name="_Toc453066747"/>
      <w:bookmarkStart w:id="21" w:name="_Toc197437777"/>
      <w:r w:rsidRPr="00180860">
        <w:t>Risks</w:t>
      </w:r>
      <w:bookmarkEnd w:id="19"/>
      <w:bookmarkEnd w:id="20"/>
      <w:bookmarkEnd w:id="21"/>
    </w:p>
    <w:p w14:paraId="2CD8099F" w14:textId="77777777" w:rsidR="00606EA2" w:rsidRDefault="00606EA2" w:rsidP="00606EA2">
      <w:pPr>
        <w:pStyle w:val="NormalWeb"/>
      </w:pPr>
      <w:r>
        <w:rPr>
          <w:rFonts w:hAnsi="Symbol"/>
        </w:rPr>
        <w:t></w:t>
      </w:r>
      <w:r>
        <w:t xml:space="preserve">  </w:t>
      </w:r>
      <w:r>
        <w:rPr>
          <w:rStyle w:val="Strong"/>
        </w:rPr>
        <w:t>Risk</w:t>
      </w:r>
      <w:r>
        <w:t xml:space="preserve">: VNPay API changes → </w:t>
      </w:r>
      <w:r>
        <w:rPr>
          <w:rStyle w:val="Strong"/>
        </w:rPr>
        <w:t>Mitigation</w:t>
      </w:r>
      <w:r>
        <w:t>: use abstraction via PaymentGateway interface.</w:t>
      </w:r>
    </w:p>
    <w:p w14:paraId="76F5E868" w14:textId="77777777" w:rsidR="00606EA2" w:rsidRDefault="00606EA2" w:rsidP="00606EA2">
      <w:pPr>
        <w:pStyle w:val="NormalWeb"/>
      </w:pPr>
      <w:r>
        <w:rPr>
          <w:rFonts w:hAnsi="Symbol"/>
        </w:rPr>
        <w:lastRenderedPageBreak/>
        <w:t></w:t>
      </w:r>
      <w:r>
        <w:t xml:space="preserve">  </w:t>
      </w:r>
      <w:r>
        <w:rPr>
          <w:rStyle w:val="Strong"/>
        </w:rPr>
        <w:t>Risk</w:t>
      </w:r>
      <w:r>
        <w:t xml:space="preserve">: No transactional rollback in MongoDB → </w:t>
      </w:r>
      <w:r>
        <w:rPr>
          <w:rStyle w:val="Strong"/>
        </w:rPr>
        <w:t>Mitigation</w:t>
      </w:r>
      <w:r>
        <w:t>: design idempotent order processing.</w:t>
      </w:r>
    </w:p>
    <w:p w14:paraId="20DBE887" w14:textId="19FA7063" w:rsidR="00180860" w:rsidRPr="00180860" w:rsidRDefault="00606EA2" w:rsidP="00606EA2">
      <w:pPr>
        <w:pStyle w:val="NormalWeb"/>
      </w:pPr>
      <w:r>
        <w:rPr>
          <w:rFonts w:hAnsi="Symbol"/>
        </w:rPr>
        <w:t></w:t>
      </w:r>
      <w:r>
        <w:t xml:space="preserve">  </w:t>
      </w:r>
      <w:r>
        <w:rPr>
          <w:rStyle w:val="Strong"/>
        </w:rPr>
        <w:t>Risk</w:t>
      </w:r>
      <w:r>
        <w:t xml:space="preserve">: Failure during payment confirmation → </w:t>
      </w:r>
      <w:r>
        <w:rPr>
          <w:rStyle w:val="Strong"/>
        </w:rPr>
        <w:t>Mitigation</w:t>
      </w:r>
      <w:r>
        <w:t>: retry logic and logging of pending transactions.</w:t>
      </w:r>
    </w:p>
    <w:p w14:paraId="4A48C29C" w14:textId="6CF18E0C" w:rsidR="007C4501" w:rsidRDefault="00F21813" w:rsidP="007C4501">
      <w:pPr>
        <w:pStyle w:val="Heading1"/>
      </w:pPr>
      <w:bookmarkStart w:id="22" w:name="_Toc197437778"/>
      <w:r w:rsidRPr="00F21813">
        <w:lastRenderedPageBreak/>
        <w:t>System Architecture and Architecture Design</w:t>
      </w:r>
      <w:bookmarkEnd w:id="22"/>
    </w:p>
    <w:p w14:paraId="09E34B1D" w14:textId="6644C485" w:rsidR="007908FA" w:rsidRPr="007908FA" w:rsidRDefault="007908FA" w:rsidP="007908FA"/>
    <w:p w14:paraId="1B794DF0" w14:textId="77777777" w:rsidR="00C32586" w:rsidRDefault="00C32586" w:rsidP="00C32586">
      <w:pPr>
        <w:pStyle w:val="Heading2"/>
      </w:pPr>
      <w:bookmarkStart w:id="23" w:name="_Toc197437779"/>
      <w:r>
        <w:t>Architectural Patterns</w:t>
      </w:r>
      <w:bookmarkEnd w:id="23"/>
    </w:p>
    <w:p w14:paraId="467697CF" w14:textId="77777777" w:rsidR="00606EA2" w:rsidRPr="00606EA2" w:rsidRDefault="00606EA2" w:rsidP="00606EA2">
      <w:pPr>
        <w:rPr>
          <w:i/>
          <w:iCs/>
        </w:rPr>
      </w:pPr>
      <w:r w:rsidRPr="00606EA2">
        <w:rPr>
          <w:i/>
          <w:iCs/>
        </w:rPr>
        <w:t xml:space="preserve">The system follows a </w:t>
      </w:r>
      <w:r w:rsidRPr="00606EA2">
        <w:rPr>
          <w:b/>
          <w:bCs/>
          <w:i/>
          <w:iCs/>
        </w:rPr>
        <w:t>Layered Architecture</w:t>
      </w:r>
      <w:r w:rsidRPr="00606EA2">
        <w:rPr>
          <w:i/>
          <w:iCs/>
        </w:rPr>
        <w:t>:</w:t>
      </w:r>
    </w:p>
    <w:p w14:paraId="4EAAB4F1" w14:textId="77777777" w:rsidR="00606EA2" w:rsidRPr="00606EA2" w:rsidRDefault="00606EA2" w:rsidP="00606EA2">
      <w:pPr>
        <w:numPr>
          <w:ilvl w:val="0"/>
          <w:numId w:val="53"/>
        </w:numPr>
        <w:rPr>
          <w:i/>
          <w:iCs/>
        </w:rPr>
      </w:pPr>
      <w:r w:rsidRPr="00606EA2">
        <w:rPr>
          <w:b/>
          <w:bCs/>
          <w:i/>
          <w:iCs/>
        </w:rPr>
        <w:t>Controller Layer</w:t>
      </w:r>
      <w:r w:rsidRPr="00606EA2">
        <w:rPr>
          <w:i/>
          <w:iCs/>
        </w:rPr>
        <w:t xml:space="preserve"> using @RestController and @RequestMapping</w:t>
      </w:r>
    </w:p>
    <w:p w14:paraId="05EC6C1A" w14:textId="77777777" w:rsidR="00606EA2" w:rsidRPr="00606EA2" w:rsidRDefault="00606EA2" w:rsidP="00606EA2">
      <w:pPr>
        <w:numPr>
          <w:ilvl w:val="0"/>
          <w:numId w:val="53"/>
        </w:numPr>
        <w:rPr>
          <w:i/>
          <w:iCs/>
        </w:rPr>
      </w:pPr>
      <w:r w:rsidRPr="00606EA2">
        <w:rPr>
          <w:b/>
          <w:bCs/>
          <w:i/>
          <w:iCs/>
        </w:rPr>
        <w:t>Service Layer</w:t>
      </w:r>
      <w:r w:rsidRPr="00606EA2">
        <w:rPr>
          <w:i/>
          <w:iCs/>
        </w:rPr>
        <w:t xml:space="preserve"> for business logic (e.g., OrderService, CartService)</w:t>
      </w:r>
    </w:p>
    <w:p w14:paraId="59FBE029" w14:textId="77777777" w:rsidR="00606EA2" w:rsidRPr="00606EA2" w:rsidRDefault="00606EA2" w:rsidP="00606EA2">
      <w:pPr>
        <w:numPr>
          <w:ilvl w:val="0"/>
          <w:numId w:val="53"/>
        </w:numPr>
        <w:rPr>
          <w:i/>
          <w:iCs/>
        </w:rPr>
      </w:pPr>
      <w:r w:rsidRPr="00606EA2">
        <w:rPr>
          <w:b/>
          <w:bCs/>
          <w:i/>
          <w:iCs/>
        </w:rPr>
        <w:t>Repository Layer</w:t>
      </w:r>
      <w:r w:rsidRPr="00606EA2">
        <w:rPr>
          <w:i/>
          <w:iCs/>
        </w:rPr>
        <w:t xml:space="preserve"> with MongoDB-based repositories (e.g., OrderRepository)</w:t>
      </w:r>
    </w:p>
    <w:p w14:paraId="17AFA9F6" w14:textId="07DE11A3" w:rsidR="00C32586" w:rsidRPr="004B7069" w:rsidRDefault="00606EA2" w:rsidP="00C32586">
      <w:pPr>
        <w:rPr>
          <w:i/>
          <w:iCs/>
        </w:rPr>
      </w:pPr>
      <w:r w:rsidRPr="00606EA2">
        <w:rPr>
          <w:i/>
          <w:iCs/>
        </w:rPr>
        <w:t xml:space="preserve">Also uses </w:t>
      </w:r>
      <w:r w:rsidRPr="00606EA2">
        <w:rPr>
          <w:b/>
          <w:bCs/>
          <w:i/>
          <w:iCs/>
        </w:rPr>
        <w:t>Strategy Pattern</w:t>
      </w:r>
      <w:r w:rsidRPr="00606EA2">
        <w:rPr>
          <w:i/>
          <w:iCs/>
        </w:rPr>
        <w:t xml:space="preserve"> for payment abstraction and </w:t>
      </w:r>
      <w:r w:rsidRPr="00606EA2">
        <w:rPr>
          <w:b/>
          <w:bCs/>
          <w:i/>
          <w:iCs/>
        </w:rPr>
        <w:t>Factory Pattern</w:t>
      </w:r>
      <w:r w:rsidRPr="00606EA2">
        <w:rPr>
          <w:i/>
          <w:iCs/>
        </w:rPr>
        <w:t xml:space="preserve"> (optionally) for future delivery fee strategies.</w:t>
      </w:r>
    </w:p>
    <w:p w14:paraId="2F7768B5" w14:textId="069D9EF7" w:rsidR="00FF127E" w:rsidRDefault="007908FA" w:rsidP="00C048A1">
      <w:pPr>
        <w:pStyle w:val="Heading2"/>
      </w:pPr>
      <w:bookmarkStart w:id="24" w:name="_Toc197437780"/>
      <w:r>
        <w:t>Interaction Diagrams</w:t>
      </w:r>
      <w:bookmarkEnd w:id="24"/>
    </w:p>
    <w:p w14:paraId="4C1810C5" w14:textId="27A52D83" w:rsidR="00606EA2" w:rsidRPr="00606EA2" w:rsidRDefault="00606EA2" w:rsidP="00606EA2">
      <w:r>
        <w:object w:dxaOrig="1504" w:dyaOrig="982" w14:anchorId="5C10A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12" o:title=""/>
          </v:shape>
          <o:OLEObject Type="Embed" ProgID="Package" ShapeID="_x0000_i1025" DrawAspect="Icon" ObjectID="_1812668404" r:id="rId13"/>
        </w:object>
      </w:r>
      <w:bookmarkStart w:id="25" w:name="_MON_1812666959"/>
      <w:bookmarkEnd w:id="25"/>
      <w:r>
        <w:object w:dxaOrig="1504" w:dyaOrig="982" w14:anchorId="5B807F8E">
          <v:shape id="_x0000_i1026" type="#_x0000_t75" style="width:75pt;height:49pt" o:ole="">
            <v:imagedata r:id="rId14" o:title=""/>
          </v:shape>
          <o:OLEObject Type="Embed" ProgID="Word.Document.12" ShapeID="_x0000_i1026" DrawAspect="Icon" ObjectID="_1812668405" r:id="rId15">
            <o:FieldCodes>\s</o:FieldCodes>
          </o:OLEObject>
        </w:object>
      </w:r>
      <w:r>
        <w:object w:dxaOrig="1504" w:dyaOrig="982" w14:anchorId="6338D17D">
          <v:shape id="_x0000_i1027" type="#_x0000_t75" style="width:75pt;height:49pt" o:ole="">
            <v:imagedata r:id="rId16" o:title=""/>
          </v:shape>
          <o:OLEObject Type="Embed" ProgID="Package" ShapeID="_x0000_i1027" DrawAspect="Icon" ObjectID="_1812668406" r:id="rId17"/>
        </w:object>
      </w:r>
      <w:r>
        <w:object w:dxaOrig="1504" w:dyaOrig="982" w14:anchorId="06CFCA05">
          <v:shape id="_x0000_i1028" type="#_x0000_t75" style="width:75pt;height:49pt" o:ole="">
            <v:imagedata r:id="rId18" o:title=""/>
          </v:shape>
          <o:OLEObject Type="Embed" ProgID="Package" ShapeID="_x0000_i1028" DrawAspect="Icon" ObjectID="_1812668407" r:id="rId19"/>
        </w:object>
      </w:r>
    </w:p>
    <w:p w14:paraId="2950C9B7" w14:textId="65B972B4" w:rsidR="007908FA" w:rsidRDefault="007908FA" w:rsidP="007908FA">
      <w:pPr>
        <w:pStyle w:val="Heading2"/>
      </w:pPr>
      <w:bookmarkStart w:id="26" w:name="_Toc197437781"/>
      <w:r>
        <w:t>Analysis Class Diagrams</w:t>
      </w:r>
      <w:bookmarkEnd w:id="26"/>
    </w:p>
    <w:p w14:paraId="1BEE2A58" w14:textId="6E135B7C" w:rsidR="00C57F12" w:rsidRPr="00C57F12" w:rsidRDefault="00C57F12" w:rsidP="00C57F12">
      <w:hyperlink r:id="rId20" w:history="1">
        <w:r w:rsidRPr="009C3CF3">
          <w:rPr>
            <w:rStyle w:val="Hyperlink"/>
          </w:rPr>
          <w:t xml:space="preserve">https://github.com/hieuhb123/ISD.ICT.20242-23/blob/main/Architectural Design/Analysis Diagram </w:t>
        </w:r>
      </w:hyperlink>
    </w:p>
    <w:p w14:paraId="3EB65B25" w14:textId="77777777" w:rsidR="00C57F12" w:rsidRDefault="007908FA" w:rsidP="007908FA">
      <w:pPr>
        <w:pStyle w:val="Heading2"/>
      </w:pPr>
      <w:bookmarkStart w:id="27" w:name="_Toc197437782"/>
      <w:r>
        <w:t>Unified Analysis Class Diagram</w:t>
      </w:r>
      <w:bookmarkEnd w:id="27"/>
    </w:p>
    <w:p w14:paraId="16724207" w14:textId="32F6BCD1" w:rsidR="007908FA" w:rsidRDefault="00C57F12" w:rsidP="00C57F12">
      <w:pPr>
        <w:pStyle w:val="Caption"/>
      </w:pPr>
      <w:hyperlink r:id="rId21" w:history="1">
        <w:r w:rsidRPr="00C57F12">
          <w:rPr>
            <w:rStyle w:val="Hyperlink"/>
            <w:b w:val="0"/>
          </w:rPr>
          <w:t>https://github.com/hieuhb123/ISD.ICT.20242-23/tree/main/Architectural Design/Communication Diagram</w:t>
        </w:r>
      </w:hyperlink>
    </w:p>
    <w:p w14:paraId="6244EB7B" w14:textId="44A86352" w:rsidR="007908FA" w:rsidRDefault="007908FA" w:rsidP="007908FA">
      <w:pPr>
        <w:pStyle w:val="Heading2"/>
      </w:pPr>
      <w:bookmarkStart w:id="28" w:name="_Toc197437783"/>
      <w:r w:rsidRPr="007908FA">
        <w:t>Security Software Architecture</w:t>
      </w:r>
      <w:bookmarkEnd w:id="28"/>
    </w:p>
    <w:p w14:paraId="52E752EE" w14:textId="77777777" w:rsidR="00C57F12" w:rsidRDefault="00C57F12" w:rsidP="00C57F12">
      <w:pPr>
        <w:pStyle w:val="NormalWeb"/>
      </w:pPr>
      <w:r>
        <w:rPr>
          <w:rFonts w:hAnsi="Symbol"/>
        </w:rPr>
        <w:t></w:t>
      </w:r>
      <w:r>
        <w:t xml:space="preserve">  </w:t>
      </w:r>
      <w:r>
        <w:rPr>
          <w:rStyle w:val="Strong"/>
        </w:rPr>
        <w:t>Authentication</w:t>
      </w:r>
      <w:r>
        <w:t>: Spring Security with JWT token</w:t>
      </w:r>
    </w:p>
    <w:p w14:paraId="0F65611C" w14:textId="77777777" w:rsidR="00C57F12" w:rsidRDefault="00C57F12" w:rsidP="00C57F12">
      <w:pPr>
        <w:pStyle w:val="NormalWeb"/>
      </w:pPr>
      <w:r>
        <w:rPr>
          <w:rFonts w:hAnsi="Symbol"/>
        </w:rPr>
        <w:t></w:t>
      </w:r>
      <w:r>
        <w:t xml:space="preserve">  </w:t>
      </w:r>
      <w:r>
        <w:rPr>
          <w:rStyle w:val="Strong"/>
        </w:rPr>
        <w:t>Authorization</w:t>
      </w:r>
      <w:r>
        <w:t>: Role-based access (ADMIN, PRODUCT_MANAGER)</w:t>
      </w:r>
    </w:p>
    <w:p w14:paraId="3F4B312F" w14:textId="77777777" w:rsidR="00C57F12" w:rsidRDefault="00C57F12" w:rsidP="00C57F12">
      <w:pPr>
        <w:pStyle w:val="NormalWeb"/>
      </w:pPr>
      <w:r>
        <w:rPr>
          <w:rFonts w:hAnsi="Symbol"/>
        </w:rPr>
        <w:t></w:t>
      </w:r>
      <w:r>
        <w:t xml:space="preserve">  </w:t>
      </w:r>
      <w:r>
        <w:rPr>
          <w:rStyle w:val="Strong"/>
        </w:rPr>
        <w:t>Encryption</w:t>
      </w:r>
      <w:r>
        <w:t>: HTTPS with secure token handling for VNPay callback</w:t>
      </w:r>
    </w:p>
    <w:p w14:paraId="42AAB2E3" w14:textId="77777777" w:rsidR="00C57F12" w:rsidRDefault="00C57F12" w:rsidP="00C57F12">
      <w:pPr>
        <w:pStyle w:val="NormalWeb"/>
      </w:pPr>
      <w:r>
        <w:rPr>
          <w:rFonts w:hAnsi="Symbol"/>
        </w:rPr>
        <w:t></w:t>
      </w:r>
      <w:r>
        <w:t xml:space="preserve">  </w:t>
      </w:r>
      <w:r>
        <w:rPr>
          <w:rStyle w:val="Strong"/>
        </w:rPr>
        <w:t>Logging/Auditing</w:t>
      </w:r>
      <w:r>
        <w:t>: OrderService logs events like place, cancel, refund via Logger</w:t>
      </w:r>
    </w:p>
    <w:p w14:paraId="75C244A5" w14:textId="2E2A781A" w:rsidR="007908FA" w:rsidRDefault="007908FA" w:rsidP="007908FA">
      <w:pPr>
        <w:rPr>
          <w:i/>
          <w:iCs/>
        </w:rPr>
      </w:pPr>
    </w:p>
    <w:p w14:paraId="41FE4B2C" w14:textId="37E760DD" w:rsidR="00DE31A2" w:rsidRDefault="00DE31A2" w:rsidP="007908FA">
      <w:pPr>
        <w:rPr>
          <w:i/>
          <w:iCs/>
        </w:rPr>
      </w:pPr>
    </w:p>
    <w:p w14:paraId="427BC22C" w14:textId="6CA46CDF" w:rsidR="00DE31A2" w:rsidRDefault="00DE31A2" w:rsidP="00DE31A2">
      <w:pPr>
        <w:pStyle w:val="Heading1"/>
      </w:pPr>
      <w:bookmarkStart w:id="29" w:name="_Toc197437784"/>
      <w:r>
        <w:lastRenderedPageBreak/>
        <w:t>Detailed Design</w:t>
      </w:r>
      <w:bookmarkEnd w:id="29"/>
    </w:p>
    <w:p w14:paraId="7D7D06D1" w14:textId="77777777" w:rsidR="00E6083D" w:rsidRDefault="00E6083D" w:rsidP="00E6083D">
      <w:pPr>
        <w:pStyle w:val="Heading2"/>
      </w:pPr>
      <w:bookmarkStart w:id="30" w:name="_Toc197437785"/>
      <w:r>
        <w:t>User Interface Design</w:t>
      </w:r>
      <w:bookmarkEnd w:id="30"/>
    </w:p>
    <w:p w14:paraId="407B71E4" w14:textId="38B606B8" w:rsidR="00E6083D" w:rsidRDefault="00C57F12" w:rsidP="00E6083D">
      <w:pPr>
        <w:rPr>
          <w:i/>
          <w:iCs/>
        </w:rPr>
      </w:pPr>
      <w:hyperlink r:id="rId22" w:history="1">
        <w:r w:rsidRPr="00C57F12">
          <w:rPr>
            <w:rStyle w:val="Hyperlink"/>
          </w:rPr>
          <w:t>https://github.com/hieuhb123/ISD.ICT.20242-23/tree/main/InterfaceDesign</w:t>
        </w:r>
      </w:hyperlink>
    </w:p>
    <w:p w14:paraId="5ACD1C4E" w14:textId="77777777" w:rsidR="00E6083D" w:rsidRDefault="00E6083D" w:rsidP="00E6083D">
      <w:pPr>
        <w:pStyle w:val="Heading3"/>
      </w:pPr>
      <w:bookmarkStart w:id="31" w:name="_Toc197437786"/>
      <w:r>
        <w:t>Screen Configuration Standardization</w:t>
      </w:r>
      <w:bookmarkEnd w:id="31"/>
    </w:p>
    <w:p w14:paraId="09C3CC6F" w14:textId="77777777" w:rsidR="00E6083D" w:rsidRDefault="00E6083D" w:rsidP="00E6083D">
      <w:pPr>
        <w:pStyle w:val="Heading3"/>
      </w:pPr>
      <w:bookmarkStart w:id="32" w:name="_Toc197437787"/>
      <w:r>
        <w:t>Screen Transition Diagrams</w:t>
      </w:r>
      <w:bookmarkEnd w:id="32"/>
    </w:p>
    <w:p w14:paraId="3786679C" w14:textId="77777777" w:rsidR="00E6083D" w:rsidRDefault="00E6083D" w:rsidP="00E6083D">
      <w:pPr>
        <w:pStyle w:val="Heading3"/>
      </w:pPr>
      <w:bookmarkStart w:id="33" w:name="_Toc197437788"/>
      <w:r>
        <w:t>Screen Specifications</w:t>
      </w:r>
      <w:bookmarkEnd w:id="33"/>
    </w:p>
    <w:p w14:paraId="4DD899A4" w14:textId="06C87058" w:rsidR="002C6207" w:rsidRPr="005E01CC" w:rsidRDefault="00C57F12" w:rsidP="00E6083D">
      <w:pPr>
        <w:rPr>
          <w:i/>
          <w:iCs/>
          <w:lang w:val="vi-VN"/>
        </w:rPr>
      </w:pPr>
      <w:r w:rsidRPr="00C57F12">
        <w:rPr>
          <w:i/>
          <w:iCs/>
          <w:lang w:val="vi-VN"/>
        </w:rPr>
        <w:drawing>
          <wp:inline distT="0" distB="0" distL="0" distR="0" wp14:anchorId="6C9AF772" wp14:editId="73A123AE">
            <wp:extent cx="2247900" cy="1539447"/>
            <wp:effectExtent l="0" t="0" r="0" b="3810"/>
            <wp:docPr id="957847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7728" name="Picture 1" descr="A screenshot of a computer&#10;&#10;AI-generated content may be incorrect."/>
                    <pic:cNvPicPr/>
                  </pic:nvPicPr>
                  <pic:blipFill>
                    <a:blip r:embed="rId23"/>
                    <a:stretch>
                      <a:fillRect/>
                    </a:stretch>
                  </pic:blipFill>
                  <pic:spPr>
                    <a:xfrm>
                      <a:off x="0" y="0"/>
                      <a:ext cx="2265358" cy="1551403"/>
                    </a:xfrm>
                    <a:prstGeom prst="rect">
                      <a:avLst/>
                    </a:prstGeom>
                  </pic:spPr>
                </pic:pic>
              </a:graphicData>
            </a:graphic>
          </wp:inline>
        </w:drawing>
      </w:r>
      <w:r w:rsidRPr="00C57F12">
        <w:rPr>
          <w:noProof/>
        </w:rPr>
        <w:t xml:space="preserve"> </w:t>
      </w:r>
      <w:r w:rsidRPr="00C57F12">
        <w:rPr>
          <w:i/>
          <w:iCs/>
          <w:lang w:val="vi-VN"/>
        </w:rPr>
        <w:drawing>
          <wp:inline distT="0" distB="0" distL="0" distR="0" wp14:anchorId="528A8BBA" wp14:editId="1EE71333">
            <wp:extent cx="3180285" cy="1397632"/>
            <wp:effectExtent l="0" t="0" r="1270" b="0"/>
            <wp:docPr id="1545659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59649" name="Picture 1" descr="A screenshot of a computer&#10;&#10;AI-generated content may be incorrect."/>
                    <pic:cNvPicPr/>
                  </pic:nvPicPr>
                  <pic:blipFill>
                    <a:blip r:embed="rId24"/>
                    <a:stretch>
                      <a:fillRect/>
                    </a:stretch>
                  </pic:blipFill>
                  <pic:spPr>
                    <a:xfrm>
                      <a:off x="0" y="0"/>
                      <a:ext cx="3229542" cy="1419279"/>
                    </a:xfrm>
                    <a:prstGeom prst="rect">
                      <a:avLst/>
                    </a:prstGeom>
                  </pic:spPr>
                </pic:pic>
              </a:graphicData>
            </a:graphic>
          </wp:inline>
        </w:drawing>
      </w:r>
      <w:r w:rsidRPr="00C57F12">
        <w:rPr>
          <w:i/>
          <w:iCs/>
          <w:lang w:val="vi-VN"/>
        </w:rPr>
        <w:drawing>
          <wp:inline distT="0" distB="0" distL="0" distR="0" wp14:anchorId="70393BA7" wp14:editId="3D802575">
            <wp:extent cx="4229100" cy="2136087"/>
            <wp:effectExtent l="0" t="0" r="0" b="0"/>
            <wp:docPr id="844623953" name="Picture 1" descr="A screensho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23953" name="Picture 1" descr="A screenshot of a book&#10;&#10;AI-generated content may be incorrect."/>
                    <pic:cNvPicPr/>
                  </pic:nvPicPr>
                  <pic:blipFill>
                    <a:blip r:embed="rId25"/>
                    <a:stretch>
                      <a:fillRect/>
                    </a:stretch>
                  </pic:blipFill>
                  <pic:spPr>
                    <a:xfrm>
                      <a:off x="0" y="0"/>
                      <a:ext cx="4233845" cy="2138484"/>
                    </a:xfrm>
                    <a:prstGeom prst="rect">
                      <a:avLst/>
                    </a:prstGeom>
                  </pic:spPr>
                </pic:pic>
              </a:graphicData>
            </a:graphic>
          </wp:inline>
        </w:drawing>
      </w:r>
    </w:p>
    <w:p w14:paraId="7AF18E69" w14:textId="03F2FEB4" w:rsidR="00DE31A2" w:rsidRDefault="00DE31A2" w:rsidP="00DE31A2">
      <w:pPr>
        <w:pStyle w:val="Heading2"/>
      </w:pPr>
      <w:bookmarkStart w:id="34" w:name="_Toc197437789"/>
      <w:r>
        <w:t>Data Modeling</w:t>
      </w:r>
      <w:bookmarkEnd w:id="34"/>
    </w:p>
    <w:p w14:paraId="291B9FA0" w14:textId="6462C4B7" w:rsidR="00DE31A2" w:rsidRDefault="00DE31A2" w:rsidP="00DE31A2">
      <w:pPr>
        <w:pStyle w:val="Heading3"/>
      </w:pPr>
      <w:bookmarkStart w:id="35" w:name="_Toc197437790"/>
      <w:r>
        <w:t>Conceptual Data Modeling</w:t>
      </w:r>
      <w:bookmarkEnd w:id="35"/>
    </w:p>
    <w:p w14:paraId="7055B355" w14:textId="7B97DAC3" w:rsidR="00DE31A2" w:rsidRDefault="00DE31A2" w:rsidP="00DE31A2">
      <w:pPr>
        <w:pStyle w:val="Heading3"/>
      </w:pPr>
      <w:bookmarkStart w:id="36" w:name="_Toc197437791"/>
      <w:r>
        <w:t>Database Design</w:t>
      </w:r>
      <w:bookmarkEnd w:id="36"/>
    </w:p>
    <w:p w14:paraId="005D5662" w14:textId="6958ABA2" w:rsidR="00C57F12" w:rsidRPr="00C57F12" w:rsidRDefault="00C57F12" w:rsidP="00C57F12">
      <w:hyperlink r:id="rId26" w:history="1">
        <w:r w:rsidRPr="00C57F12">
          <w:rPr>
            <w:rStyle w:val="Hyperlink"/>
          </w:rPr>
          <w:t>Entity Relationship Diagram Team Whiteboard - Whiteboard</w:t>
        </w:r>
      </w:hyperlink>
    </w:p>
    <w:p w14:paraId="657D2EC4" w14:textId="1FF49202" w:rsidR="00DE31A2" w:rsidRPr="00DE31A2" w:rsidRDefault="00DE31A2" w:rsidP="00DE31A2">
      <w:pPr>
        <w:pStyle w:val="Heading4"/>
      </w:pPr>
      <w:r w:rsidRPr="00DE31A2">
        <w:t>Database Management System</w:t>
      </w:r>
    </w:p>
    <w:p w14:paraId="06736BE4" w14:textId="54B3524B" w:rsidR="00DE31A2" w:rsidRDefault="00C57F12" w:rsidP="00DE31A2">
      <w:pPr>
        <w:rPr>
          <w:i/>
          <w:iCs/>
        </w:rPr>
      </w:pPr>
      <w:r w:rsidRPr="00C57F12">
        <w:rPr>
          <w:i/>
          <w:iCs/>
        </w:rPr>
        <w:t>MongoDB is used due to its flexibility in handling embedded documents (e.g., order items inside Order). Its NoSQL schema allows fast prototyping and scaling.</w:t>
      </w:r>
    </w:p>
    <w:p w14:paraId="400BBF3B" w14:textId="77777777" w:rsidR="00C57F12" w:rsidRPr="00C57F12" w:rsidRDefault="00C57F12" w:rsidP="00DE31A2">
      <w:pPr>
        <w:rPr>
          <w:i/>
          <w:iCs/>
        </w:rPr>
      </w:pPr>
    </w:p>
    <w:p w14:paraId="3B4C5D11" w14:textId="09859480" w:rsidR="005D19E6" w:rsidRPr="005D19E6" w:rsidRDefault="00A40A6A" w:rsidP="00C57F12">
      <w:pPr>
        <w:pStyle w:val="Heading4"/>
      </w:pPr>
      <w:r>
        <w:lastRenderedPageBreak/>
        <w:t>Database</w:t>
      </w:r>
      <w:r>
        <w:rPr>
          <w:lang w:val="vi-VN"/>
        </w:rPr>
        <w:t xml:space="preserve"> Diagram</w:t>
      </w:r>
    </w:p>
    <w:p w14:paraId="6708F089" w14:textId="77777777" w:rsidR="00C57F12" w:rsidRPr="00C57F12" w:rsidRDefault="00C57F12" w:rsidP="00C57F12">
      <w:pPr>
        <w:pStyle w:val="ListParagraph"/>
        <w:spacing w:before="0"/>
        <w:ind w:left="0"/>
        <w:rPr>
          <w:i/>
          <w:iCs/>
        </w:rPr>
      </w:pPr>
      <w:r w:rsidRPr="00C57F12">
        <w:rPr>
          <w:i/>
          <w:iCs/>
        </w:rPr>
        <w:t>MongoDB collections:</w:t>
      </w:r>
    </w:p>
    <w:p w14:paraId="5D00A9F5" w14:textId="77777777" w:rsidR="00C57F12" w:rsidRPr="00C57F12" w:rsidRDefault="00C57F12" w:rsidP="00C57F12">
      <w:pPr>
        <w:pStyle w:val="ListParagraph"/>
        <w:numPr>
          <w:ilvl w:val="0"/>
          <w:numId w:val="54"/>
        </w:numPr>
        <w:spacing w:before="0" w:after="0"/>
        <w:rPr>
          <w:i/>
          <w:iCs/>
        </w:rPr>
      </w:pPr>
      <w:r w:rsidRPr="00C57F12">
        <w:rPr>
          <w:i/>
          <w:iCs/>
        </w:rPr>
        <w:t>orders</w:t>
      </w:r>
    </w:p>
    <w:p w14:paraId="7D85154F" w14:textId="77777777" w:rsidR="00C57F12" w:rsidRPr="00C57F12" w:rsidRDefault="00C57F12" w:rsidP="00C57F12">
      <w:pPr>
        <w:pStyle w:val="ListParagraph"/>
        <w:numPr>
          <w:ilvl w:val="0"/>
          <w:numId w:val="54"/>
        </w:numPr>
        <w:spacing w:before="0" w:after="0"/>
        <w:rPr>
          <w:i/>
          <w:iCs/>
        </w:rPr>
      </w:pPr>
      <w:r w:rsidRPr="00C57F12">
        <w:rPr>
          <w:i/>
          <w:iCs/>
        </w:rPr>
        <w:t>products</w:t>
      </w:r>
    </w:p>
    <w:p w14:paraId="758F7AD2" w14:textId="77777777" w:rsidR="00C57F12" w:rsidRPr="00C57F12" w:rsidRDefault="00C57F12" w:rsidP="00C57F12">
      <w:pPr>
        <w:pStyle w:val="ListParagraph"/>
        <w:numPr>
          <w:ilvl w:val="0"/>
          <w:numId w:val="54"/>
        </w:numPr>
        <w:spacing w:before="0" w:after="0"/>
        <w:rPr>
          <w:i/>
          <w:iCs/>
        </w:rPr>
      </w:pPr>
      <w:r w:rsidRPr="00C57F12">
        <w:rPr>
          <w:i/>
          <w:iCs/>
        </w:rPr>
        <w:t>users</w:t>
      </w:r>
    </w:p>
    <w:p w14:paraId="1C67C5B3" w14:textId="77777777" w:rsidR="00C57F12" w:rsidRPr="00C57F12" w:rsidRDefault="00C57F12" w:rsidP="00C57F12">
      <w:pPr>
        <w:pStyle w:val="ListParagraph"/>
        <w:numPr>
          <w:ilvl w:val="0"/>
          <w:numId w:val="54"/>
        </w:numPr>
        <w:spacing w:before="0" w:after="0"/>
        <w:rPr>
          <w:i/>
          <w:iCs/>
        </w:rPr>
      </w:pPr>
      <w:r w:rsidRPr="00C57F12">
        <w:rPr>
          <w:i/>
          <w:iCs/>
        </w:rPr>
        <w:t>transactions</w:t>
      </w:r>
    </w:p>
    <w:p w14:paraId="0E71B57E" w14:textId="28E41372" w:rsidR="005D19E6" w:rsidRPr="00C57F12" w:rsidRDefault="00C57F12" w:rsidP="00C57F12">
      <w:pPr>
        <w:pStyle w:val="ListParagraph"/>
        <w:numPr>
          <w:ilvl w:val="0"/>
          <w:numId w:val="54"/>
        </w:numPr>
        <w:spacing w:before="0" w:after="0"/>
        <w:rPr>
          <w:i/>
          <w:iCs/>
        </w:rPr>
      </w:pPr>
      <w:r w:rsidRPr="00C57F12">
        <w:rPr>
          <w:i/>
          <w:iCs/>
        </w:rPr>
        <w:t>refunds</w:t>
      </w:r>
    </w:p>
    <w:p w14:paraId="51B0A1F2" w14:textId="67AA398A" w:rsidR="00DE31A2" w:rsidRDefault="00A40A6A" w:rsidP="00DE31A2">
      <w:pPr>
        <w:pStyle w:val="Heading4"/>
      </w:pPr>
      <w:r>
        <w:t>Database</w:t>
      </w:r>
      <w:r>
        <w:rPr>
          <w:lang w:val="vi-VN"/>
        </w:rPr>
        <w:t xml:space="preserve"> Detail Design</w:t>
      </w:r>
    </w:p>
    <w:p w14:paraId="33C5C555" w14:textId="4B67CBDD" w:rsidR="005D19E6" w:rsidRPr="00533E00" w:rsidRDefault="00533E00" w:rsidP="00533E00">
      <w:pPr>
        <w:pStyle w:val="Caption"/>
        <w:rPr>
          <w:lang w:val="vi-VN"/>
        </w:rPr>
      </w:pPr>
      <w:bookmarkStart w:id="37" w:name="_Toc197437803"/>
      <w:r>
        <w:t xml:space="preserve">Table </w:t>
      </w:r>
      <w:r w:rsidR="00852697">
        <w:fldChar w:fldCharType="begin"/>
      </w:r>
      <w:r w:rsidR="00852697">
        <w:instrText xml:space="preserve"> SEQ Table \* ARABIC </w:instrText>
      </w:r>
      <w:r w:rsidR="00852697">
        <w:fldChar w:fldCharType="separate"/>
      </w:r>
      <w:r w:rsidR="00852697">
        <w:rPr>
          <w:noProof/>
        </w:rPr>
        <w:t>1</w:t>
      </w:r>
      <w:r w:rsidR="00852697">
        <w:rPr>
          <w:noProof/>
        </w:rPr>
        <w:fldChar w:fldCharType="end"/>
      </w:r>
      <w:r>
        <w:rPr>
          <w:lang w:val="vi-VN"/>
        </w:rPr>
        <w:t>. Example of table design</w:t>
      </w:r>
      <w:bookmarkEnd w:id="37"/>
    </w:p>
    <w:tbl>
      <w:tblPr>
        <w:tblStyle w:val="TableGrid"/>
        <w:tblW w:w="9350" w:type="dxa"/>
        <w:tblLook w:val="04A0" w:firstRow="1" w:lastRow="0" w:firstColumn="1" w:lastColumn="0" w:noHBand="0" w:noVBand="1"/>
      </w:tblPr>
      <w:tblGrid>
        <w:gridCol w:w="377"/>
        <w:gridCol w:w="610"/>
        <w:gridCol w:w="707"/>
        <w:gridCol w:w="1827"/>
        <w:gridCol w:w="1269"/>
        <w:gridCol w:w="1549"/>
        <w:gridCol w:w="1308"/>
        <w:gridCol w:w="1703"/>
      </w:tblGrid>
      <w:tr w:rsidR="005D19E6" w:rsidRPr="0069032B" w14:paraId="227C0966" w14:textId="77777777" w:rsidTr="00C048A1">
        <w:tc>
          <w:tcPr>
            <w:tcW w:w="378" w:type="dxa"/>
          </w:tcPr>
          <w:p w14:paraId="45302CD0" w14:textId="77777777" w:rsidR="005D19E6" w:rsidRPr="0069032B" w:rsidRDefault="005D19E6" w:rsidP="00C048A1">
            <w:pPr>
              <w:jc w:val="center"/>
              <w:rPr>
                <w:i/>
                <w:iCs/>
              </w:rPr>
            </w:pPr>
            <w:r w:rsidRPr="0069032B">
              <w:rPr>
                <w:i/>
                <w:iCs/>
              </w:rPr>
              <w:t>#</w:t>
            </w:r>
          </w:p>
        </w:tc>
        <w:tc>
          <w:tcPr>
            <w:tcW w:w="610" w:type="dxa"/>
          </w:tcPr>
          <w:p w14:paraId="643406B8" w14:textId="77777777" w:rsidR="005D19E6" w:rsidRDefault="005D19E6" w:rsidP="00C048A1">
            <w:pPr>
              <w:jc w:val="center"/>
              <w:rPr>
                <w:i/>
                <w:iCs/>
              </w:rPr>
            </w:pPr>
            <w:r>
              <w:rPr>
                <w:i/>
                <w:iCs/>
              </w:rPr>
              <w:t>PK</w:t>
            </w:r>
          </w:p>
        </w:tc>
        <w:tc>
          <w:tcPr>
            <w:tcW w:w="708" w:type="dxa"/>
          </w:tcPr>
          <w:p w14:paraId="3AF2B4E9" w14:textId="77777777" w:rsidR="005D19E6" w:rsidRDefault="005D19E6" w:rsidP="00C048A1">
            <w:pPr>
              <w:jc w:val="center"/>
              <w:rPr>
                <w:i/>
                <w:iCs/>
              </w:rPr>
            </w:pPr>
            <w:r>
              <w:rPr>
                <w:i/>
                <w:iCs/>
              </w:rPr>
              <w:t>FK</w:t>
            </w:r>
          </w:p>
        </w:tc>
        <w:tc>
          <w:tcPr>
            <w:tcW w:w="1828" w:type="dxa"/>
          </w:tcPr>
          <w:p w14:paraId="0C130FFC" w14:textId="77777777" w:rsidR="005D19E6" w:rsidRPr="0069032B" w:rsidRDefault="005D19E6" w:rsidP="00C048A1">
            <w:pPr>
              <w:jc w:val="center"/>
              <w:rPr>
                <w:i/>
                <w:iCs/>
              </w:rPr>
            </w:pPr>
            <w:r>
              <w:rPr>
                <w:i/>
                <w:iCs/>
              </w:rPr>
              <w:t>Column name</w:t>
            </w:r>
          </w:p>
        </w:tc>
        <w:tc>
          <w:tcPr>
            <w:tcW w:w="1270" w:type="dxa"/>
          </w:tcPr>
          <w:p w14:paraId="5258F902" w14:textId="77777777" w:rsidR="005D19E6" w:rsidRPr="0069032B" w:rsidRDefault="005D19E6" w:rsidP="00C048A1">
            <w:pPr>
              <w:jc w:val="center"/>
              <w:rPr>
                <w:i/>
                <w:iCs/>
              </w:rPr>
            </w:pPr>
            <w:r w:rsidRPr="0069032B">
              <w:rPr>
                <w:i/>
                <w:iCs/>
              </w:rPr>
              <w:t>Data type</w:t>
            </w:r>
          </w:p>
        </w:tc>
        <w:tc>
          <w:tcPr>
            <w:tcW w:w="1552" w:type="dxa"/>
          </w:tcPr>
          <w:p w14:paraId="3A559FFD" w14:textId="77777777" w:rsidR="005D19E6" w:rsidRDefault="005D19E6" w:rsidP="00C048A1">
            <w:pPr>
              <w:jc w:val="center"/>
              <w:rPr>
                <w:i/>
                <w:iCs/>
              </w:rPr>
            </w:pPr>
            <w:r>
              <w:rPr>
                <w:i/>
                <w:iCs/>
              </w:rPr>
              <w:t>Default value</w:t>
            </w:r>
          </w:p>
        </w:tc>
        <w:tc>
          <w:tcPr>
            <w:tcW w:w="1308" w:type="dxa"/>
          </w:tcPr>
          <w:p w14:paraId="01E773B9" w14:textId="77777777" w:rsidR="005D19E6" w:rsidRPr="0069032B" w:rsidRDefault="005D19E6" w:rsidP="00C048A1">
            <w:pPr>
              <w:jc w:val="center"/>
              <w:rPr>
                <w:i/>
                <w:iCs/>
              </w:rPr>
            </w:pPr>
            <w:r>
              <w:rPr>
                <w:i/>
                <w:iCs/>
              </w:rPr>
              <w:t>Mandatory</w:t>
            </w:r>
          </w:p>
        </w:tc>
        <w:tc>
          <w:tcPr>
            <w:tcW w:w="1696" w:type="dxa"/>
          </w:tcPr>
          <w:p w14:paraId="274F2646" w14:textId="77777777" w:rsidR="005D19E6" w:rsidRDefault="005D19E6" w:rsidP="00C048A1">
            <w:pPr>
              <w:jc w:val="center"/>
              <w:rPr>
                <w:i/>
                <w:iCs/>
              </w:rPr>
            </w:pPr>
            <w:r>
              <w:rPr>
                <w:i/>
                <w:iCs/>
              </w:rPr>
              <w:t>Description</w:t>
            </w:r>
          </w:p>
        </w:tc>
      </w:tr>
      <w:tr w:rsidR="005D19E6" w14:paraId="09FD355C" w14:textId="77777777" w:rsidTr="00C048A1">
        <w:tc>
          <w:tcPr>
            <w:tcW w:w="378" w:type="dxa"/>
          </w:tcPr>
          <w:p w14:paraId="0B8160DB" w14:textId="77777777" w:rsidR="005D19E6" w:rsidRDefault="005D19E6" w:rsidP="00C048A1">
            <w:r>
              <w:t>1</w:t>
            </w:r>
          </w:p>
        </w:tc>
        <w:tc>
          <w:tcPr>
            <w:tcW w:w="610" w:type="dxa"/>
          </w:tcPr>
          <w:p w14:paraId="7D6D5A04" w14:textId="77777777" w:rsidR="005D19E6" w:rsidRDefault="005D19E6" w:rsidP="00C048A1">
            <w:r>
              <w:t>x</w:t>
            </w:r>
          </w:p>
        </w:tc>
        <w:tc>
          <w:tcPr>
            <w:tcW w:w="708" w:type="dxa"/>
          </w:tcPr>
          <w:p w14:paraId="67234EF3" w14:textId="77777777" w:rsidR="005D19E6" w:rsidRDefault="005D19E6" w:rsidP="00C048A1"/>
        </w:tc>
        <w:tc>
          <w:tcPr>
            <w:tcW w:w="1828" w:type="dxa"/>
          </w:tcPr>
          <w:p w14:paraId="5098B816" w14:textId="77777777" w:rsidR="005D19E6" w:rsidRDefault="005D19E6" w:rsidP="00C048A1">
            <w:r>
              <w:t>ProductID</w:t>
            </w:r>
          </w:p>
        </w:tc>
        <w:tc>
          <w:tcPr>
            <w:tcW w:w="1270" w:type="dxa"/>
          </w:tcPr>
          <w:p w14:paraId="0DDB0ED8" w14:textId="573A2AD5" w:rsidR="005D19E6" w:rsidRPr="00C57F12" w:rsidRDefault="00C57F12" w:rsidP="00C048A1">
            <w:pPr>
              <w:rPr>
                <w:lang w:val="en-US"/>
              </w:rPr>
            </w:pPr>
            <w:r>
              <w:rPr>
                <w:lang w:val="en-US"/>
              </w:rPr>
              <w:t>String</w:t>
            </w:r>
          </w:p>
        </w:tc>
        <w:tc>
          <w:tcPr>
            <w:tcW w:w="1552" w:type="dxa"/>
          </w:tcPr>
          <w:p w14:paraId="27D528B2" w14:textId="77777777" w:rsidR="005D19E6" w:rsidRDefault="005D19E6" w:rsidP="00C048A1"/>
        </w:tc>
        <w:tc>
          <w:tcPr>
            <w:tcW w:w="1308" w:type="dxa"/>
          </w:tcPr>
          <w:p w14:paraId="3786FF4B" w14:textId="77777777" w:rsidR="005D19E6" w:rsidRDefault="005D19E6" w:rsidP="00C048A1"/>
        </w:tc>
        <w:tc>
          <w:tcPr>
            <w:tcW w:w="1696" w:type="dxa"/>
          </w:tcPr>
          <w:p w14:paraId="50FCB6CA" w14:textId="77777777" w:rsidR="005D19E6" w:rsidRDefault="005D19E6" w:rsidP="00C048A1"/>
        </w:tc>
      </w:tr>
      <w:tr w:rsidR="005D19E6" w14:paraId="732B3396" w14:textId="77777777" w:rsidTr="00C048A1">
        <w:tc>
          <w:tcPr>
            <w:tcW w:w="378" w:type="dxa"/>
          </w:tcPr>
          <w:p w14:paraId="51F4B2F5" w14:textId="77777777" w:rsidR="005D19E6" w:rsidRDefault="005D19E6" w:rsidP="00C048A1">
            <w:r>
              <w:t>2</w:t>
            </w:r>
          </w:p>
        </w:tc>
        <w:tc>
          <w:tcPr>
            <w:tcW w:w="610" w:type="dxa"/>
          </w:tcPr>
          <w:p w14:paraId="3382451C" w14:textId="77777777" w:rsidR="005D19E6" w:rsidRDefault="005D19E6" w:rsidP="00C048A1"/>
        </w:tc>
        <w:tc>
          <w:tcPr>
            <w:tcW w:w="708" w:type="dxa"/>
          </w:tcPr>
          <w:p w14:paraId="27A2106D" w14:textId="77777777" w:rsidR="005D19E6" w:rsidRDefault="005D19E6" w:rsidP="00C048A1">
            <w:r>
              <w:t>x</w:t>
            </w:r>
          </w:p>
        </w:tc>
        <w:tc>
          <w:tcPr>
            <w:tcW w:w="1828" w:type="dxa"/>
          </w:tcPr>
          <w:p w14:paraId="0F5CE37E" w14:textId="77777777" w:rsidR="005D19E6" w:rsidRDefault="005D19E6" w:rsidP="00C048A1">
            <w:r>
              <w:t>CategoryID</w:t>
            </w:r>
          </w:p>
        </w:tc>
        <w:tc>
          <w:tcPr>
            <w:tcW w:w="1270" w:type="dxa"/>
          </w:tcPr>
          <w:p w14:paraId="79900D98" w14:textId="77702636" w:rsidR="005D19E6" w:rsidRPr="00C57F12" w:rsidRDefault="00C57F12" w:rsidP="00C048A1">
            <w:pPr>
              <w:rPr>
                <w:lang w:val="en-US"/>
              </w:rPr>
            </w:pPr>
            <w:r>
              <w:rPr>
                <w:lang w:val="en-US"/>
              </w:rPr>
              <w:t>String</w:t>
            </w:r>
          </w:p>
        </w:tc>
        <w:tc>
          <w:tcPr>
            <w:tcW w:w="1552" w:type="dxa"/>
          </w:tcPr>
          <w:p w14:paraId="26668299" w14:textId="77777777" w:rsidR="005D19E6" w:rsidRDefault="005D19E6" w:rsidP="00C048A1"/>
        </w:tc>
        <w:tc>
          <w:tcPr>
            <w:tcW w:w="1308" w:type="dxa"/>
          </w:tcPr>
          <w:p w14:paraId="45ACDD28" w14:textId="77777777" w:rsidR="005D19E6" w:rsidRDefault="005D19E6" w:rsidP="00C048A1"/>
        </w:tc>
        <w:tc>
          <w:tcPr>
            <w:tcW w:w="1696" w:type="dxa"/>
          </w:tcPr>
          <w:p w14:paraId="13AD1C81" w14:textId="77777777" w:rsidR="005D19E6" w:rsidRDefault="005D19E6" w:rsidP="00C048A1"/>
        </w:tc>
      </w:tr>
      <w:tr w:rsidR="00C57F12" w14:paraId="605A8763" w14:textId="77777777" w:rsidTr="00C048A1">
        <w:tc>
          <w:tcPr>
            <w:tcW w:w="378" w:type="dxa"/>
          </w:tcPr>
          <w:p w14:paraId="327C58DB" w14:textId="77777777" w:rsidR="00C57F12" w:rsidRDefault="00C57F12" w:rsidP="00C048A1"/>
        </w:tc>
        <w:tc>
          <w:tcPr>
            <w:tcW w:w="610" w:type="dxa"/>
          </w:tcPr>
          <w:p w14:paraId="67699EE6" w14:textId="77777777" w:rsidR="00C57F12" w:rsidRDefault="00C57F12" w:rsidP="00C048A1"/>
        </w:tc>
        <w:tc>
          <w:tcPr>
            <w:tcW w:w="708" w:type="dxa"/>
          </w:tcPr>
          <w:p w14:paraId="5A01D97C" w14:textId="77777777" w:rsidR="00C57F12" w:rsidRDefault="00C57F12" w:rsidP="00C048A1"/>
        </w:tc>
        <w:tc>
          <w:tcPr>
            <w:tcW w:w="1828" w:type="dxa"/>
          </w:tcPr>
          <w:p w14:paraId="14015486" w14:textId="156F5099" w:rsidR="00C57F12" w:rsidRPr="00C57F12" w:rsidRDefault="00C57F12" w:rsidP="00C048A1">
            <w:pPr>
              <w:rPr>
                <w:lang w:val="en-US"/>
              </w:rPr>
            </w:pPr>
            <w:r>
              <w:rPr>
                <w:lang w:val="en-US"/>
              </w:rPr>
              <w:t>status</w:t>
            </w:r>
          </w:p>
        </w:tc>
        <w:tc>
          <w:tcPr>
            <w:tcW w:w="1270" w:type="dxa"/>
          </w:tcPr>
          <w:p w14:paraId="1214506E" w14:textId="16D376FA" w:rsidR="00C57F12" w:rsidRPr="00C57F12" w:rsidRDefault="00C57F12" w:rsidP="00C048A1">
            <w:pPr>
              <w:rPr>
                <w:lang w:val="en-US"/>
              </w:rPr>
            </w:pPr>
            <w:r>
              <w:rPr>
                <w:lang w:val="en-US"/>
              </w:rPr>
              <w:t>String</w:t>
            </w:r>
          </w:p>
        </w:tc>
        <w:tc>
          <w:tcPr>
            <w:tcW w:w="1552" w:type="dxa"/>
          </w:tcPr>
          <w:p w14:paraId="305E44D5" w14:textId="77777777" w:rsidR="00C57F12" w:rsidRDefault="00C57F12" w:rsidP="00C048A1"/>
        </w:tc>
        <w:tc>
          <w:tcPr>
            <w:tcW w:w="1308" w:type="dxa"/>
          </w:tcPr>
          <w:p w14:paraId="2B83740D" w14:textId="77777777" w:rsidR="00C57F12" w:rsidRDefault="00C57F12" w:rsidP="00C048A1"/>
        </w:tc>
        <w:tc>
          <w:tcPr>
            <w:tcW w:w="1696" w:type="dxa"/>
          </w:tcPr>
          <w:p w14:paraId="6D07D3F0" w14:textId="72DCA3DD" w:rsidR="00C57F12" w:rsidRPr="00C57F12" w:rsidRDefault="00C57F12" w:rsidP="00C048A1">
            <w:pPr>
              <w:rPr>
                <w:lang w:val="en-US"/>
              </w:rPr>
            </w:pPr>
            <w:r w:rsidRPr="00C57F12">
              <w:rPr>
                <w:lang w:val="en-US"/>
              </w:rPr>
              <w:t>ENUM: PENDING, CANCELLED, CONFIRMED</w:t>
            </w:r>
          </w:p>
        </w:tc>
      </w:tr>
      <w:tr w:rsidR="00C57F12" w14:paraId="5439A99C" w14:textId="77777777" w:rsidTr="00C048A1">
        <w:tc>
          <w:tcPr>
            <w:tcW w:w="378" w:type="dxa"/>
          </w:tcPr>
          <w:p w14:paraId="1FBE5D3C" w14:textId="432CB085" w:rsidR="00C57F12" w:rsidRPr="00C57F12" w:rsidRDefault="00C57F12" w:rsidP="00C048A1">
            <w:pPr>
              <w:rPr>
                <w:lang w:val="en-US"/>
              </w:rPr>
            </w:pPr>
            <w:r>
              <w:rPr>
                <w:lang w:val="en-US"/>
              </w:rPr>
              <w:t>3</w:t>
            </w:r>
          </w:p>
        </w:tc>
        <w:tc>
          <w:tcPr>
            <w:tcW w:w="610" w:type="dxa"/>
          </w:tcPr>
          <w:p w14:paraId="650B7EB1" w14:textId="77777777" w:rsidR="00C57F12" w:rsidRDefault="00C57F12" w:rsidP="00C048A1"/>
        </w:tc>
        <w:tc>
          <w:tcPr>
            <w:tcW w:w="708" w:type="dxa"/>
          </w:tcPr>
          <w:p w14:paraId="0508397A" w14:textId="77777777" w:rsidR="00C57F12" w:rsidRDefault="00C57F12" w:rsidP="00C048A1"/>
        </w:tc>
        <w:tc>
          <w:tcPr>
            <w:tcW w:w="1828" w:type="dxa"/>
          </w:tcPr>
          <w:p w14:paraId="2791A363" w14:textId="274D08D4" w:rsidR="00C57F12" w:rsidRDefault="00C57F12" w:rsidP="00C048A1">
            <w:r w:rsidRPr="00C57F12">
              <w:rPr>
                <w:lang w:val="en-US"/>
              </w:rPr>
              <w:t>totalAmount</w:t>
            </w:r>
          </w:p>
        </w:tc>
        <w:tc>
          <w:tcPr>
            <w:tcW w:w="1270" w:type="dxa"/>
          </w:tcPr>
          <w:p w14:paraId="1935CAEF" w14:textId="2769F46F" w:rsidR="00C57F12" w:rsidRDefault="00C57F12" w:rsidP="00C048A1">
            <w:r w:rsidRPr="00C57F12">
              <w:rPr>
                <w:lang w:val="en-US"/>
              </w:rPr>
              <w:t>Number</w:t>
            </w:r>
          </w:p>
        </w:tc>
        <w:tc>
          <w:tcPr>
            <w:tcW w:w="1552" w:type="dxa"/>
          </w:tcPr>
          <w:p w14:paraId="3FB6EE9E" w14:textId="77777777" w:rsidR="00C57F12" w:rsidRDefault="00C57F12" w:rsidP="00C048A1"/>
        </w:tc>
        <w:tc>
          <w:tcPr>
            <w:tcW w:w="1308" w:type="dxa"/>
          </w:tcPr>
          <w:p w14:paraId="67ECFB4A" w14:textId="77777777" w:rsidR="00C57F12" w:rsidRDefault="00C57F12" w:rsidP="00C048A1"/>
        </w:tc>
        <w:tc>
          <w:tcPr>
            <w:tcW w:w="1696" w:type="dxa"/>
          </w:tcPr>
          <w:p w14:paraId="09712233" w14:textId="73EC8881" w:rsidR="00C57F12" w:rsidRPr="00C57F12" w:rsidRDefault="00C57F12" w:rsidP="00C048A1">
            <w:r w:rsidRPr="00C57F12">
              <w:rPr>
                <w:lang w:val="en-US"/>
              </w:rPr>
              <w:t>Total order price</w:t>
            </w:r>
          </w:p>
        </w:tc>
      </w:tr>
      <w:tr w:rsidR="00C57F12" w14:paraId="31A950F6" w14:textId="77777777" w:rsidTr="00C048A1">
        <w:tc>
          <w:tcPr>
            <w:tcW w:w="378" w:type="dxa"/>
          </w:tcPr>
          <w:p w14:paraId="3FE4C557" w14:textId="4793AEA1" w:rsidR="00C57F12" w:rsidRPr="00C57F12" w:rsidRDefault="00C57F12" w:rsidP="00C048A1">
            <w:pPr>
              <w:rPr>
                <w:lang w:val="en-US"/>
              </w:rPr>
            </w:pPr>
            <w:r>
              <w:rPr>
                <w:lang w:val="en-US"/>
              </w:rPr>
              <w:t>4</w:t>
            </w:r>
          </w:p>
        </w:tc>
        <w:tc>
          <w:tcPr>
            <w:tcW w:w="610" w:type="dxa"/>
          </w:tcPr>
          <w:p w14:paraId="46736F93" w14:textId="77777777" w:rsidR="00C57F12" w:rsidRDefault="00C57F12" w:rsidP="00C048A1"/>
        </w:tc>
        <w:tc>
          <w:tcPr>
            <w:tcW w:w="708" w:type="dxa"/>
          </w:tcPr>
          <w:p w14:paraId="558C337E" w14:textId="77777777" w:rsidR="00C57F12" w:rsidRDefault="00C57F12" w:rsidP="00C048A1"/>
        </w:tc>
        <w:tc>
          <w:tcPr>
            <w:tcW w:w="1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7F12" w:rsidRPr="00C57F12" w14:paraId="01015A2B" w14:textId="77777777" w:rsidTr="00C57F12">
              <w:trPr>
                <w:tblCellSpacing w:w="15" w:type="dxa"/>
              </w:trPr>
              <w:tc>
                <w:tcPr>
                  <w:tcW w:w="0" w:type="auto"/>
                  <w:vAlign w:val="center"/>
                  <w:hideMark/>
                </w:tcPr>
                <w:p w14:paraId="5BE1D04F" w14:textId="77777777" w:rsidR="00C57F12" w:rsidRPr="00C57F12" w:rsidRDefault="00C57F12" w:rsidP="00C57F12">
                  <w:pPr>
                    <w:autoSpaceDE w:val="0"/>
                    <w:autoSpaceDN w:val="0"/>
                    <w:rPr>
                      <w:lang w:eastAsia="vi-VN"/>
                    </w:rPr>
                  </w:pPr>
                </w:p>
              </w:tc>
            </w:tr>
          </w:tbl>
          <w:p w14:paraId="2BECD394" w14:textId="77777777" w:rsidR="00C57F12" w:rsidRPr="00C57F12" w:rsidRDefault="00C57F12" w:rsidP="00C57F12">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C57F12" w:rsidRPr="00C57F12" w14:paraId="67507F24" w14:textId="77777777" w:rsidTr="00C57F12">
              <w:trPr>
                <w:tblCellSpacing w:w="15" w:type="dxa"/>
              </w:trPr>
              <w:tc>
                <w:tcPr>
                  <w:tcW w:w="0" w:type="auto"/>
                  <w:vAlign w:val="center"/>
                  <w:hideMark/>
                </w:tcPr>
                <w:p w14:paraId="377D91D6" w14:textId="77777777" w:rsidR="00C57F12" w:rsidRPr="00C57F12" w:rsidRDefault="00C57F12" w:rsidP="00C57F12">
                  <w:pPr>
                    <w:autoSpaceDE w:val="0"/>
                    <w:autoSpaceDN w:val="0"/>
                    <w:rPr>
                      <w:lang w:eastAsia="vi-VN"/>
                    </w:rPr>
                  </w:pPr>
                  <w:r w:rsidRPr="00C57F12">
                    <w:rPr>
                      <w:lang w:eastAsia="vi-VN"/>
                    </w:rPr>
                    <w:t>transactionId</w:t>
                  </w:r>
                </w:p>
              </w:tc>
            </w:tr>
          </w:tbl>
          <w:p w14:paraId="7EA0417C" w14:textId="77777777" w:rsidR="00C57F12" w:rsidRPr="00C57F12" w:rsidRDefault="00C57F12" w:rsidP="00C048A1">
            <w:pPr>
              <w:rPr>
                <w:lang w:val="en-US"/>
              </w:rPr>
            </w:pPr>
          </w:p>
        </w:tc>
        <w:tc>
          <w:tcPr>
            <w:tcW w:w="1270" w:type="dxa"/>
          </w:tcPr>
          <w:p w14:paraId="64FD34A5" w14:textId="15D1AF26" w:rsidR="00C57F12" w:rsidRPr="00C57F12" w:rsidRDefault="00C57F12" w:rsidP="00C048A1">
            <w:r w:rsidRPr="00C57F12">
              <w:rPr>
                <w:lang w:val="en-US"/>
              </w:rPr>
              <w:t>String</w:t>
            </w:r>
          </w:p>
        </w:tc>
        <w:tc>
          <w:tcPr>
            <w:tcW w:w="1552" w:type="dxa"/>
          </w:tcPr>
          <w:p w14:paraId="60D98EDB" w14:textId="77777777" w:rsidR="00C57F12" w:rsidRDefault="00C57F12" w:rsidP="00C048A1"/>
        </w:tc>
        <w:tc>
          <w:tcPr>
            <w:tcW w:w="1308" w:type="dxa"/>
          </w:tcPr>
          <w:p w14:paraId="154A5D80" w14:textId="77777777" w:rsidR="00C57F12" w:rsidRDefault="00C57F12" w:rsidP="00C048A1"/>
        </w:tc>
        <w:tc>
          <w:tcPr>
            <w:tcW w:w="1696" w:type="dxa"/>
          </w:tcPr>
          <w:p w14:paraId="60F1A73A" w14:textId="783DC9B4" w:rsidR="00C57F12" w:rsidRPr="00C57F12" w:rsidRDefault="00C57F12" w:rsidP="00C57F12">
            <w:pPr>
              <w:spacing w:before="0" w:line="240" w:lineRule="auto"/>
              <w:rPr>
                <w:lang w:val="en-US"/>
              </w:rPr>
            </w:pPr>
            <w:r>
              <w:t>Linked VNPay transaction</w:t>
            </w:r>
          </w:p>
        </w:tc>
      </w:tr>
    </w:tbl>
    <w:p w14:paraId="5D89CE34" w14:textId="489B20F0" w:rsidR="002A2F78" w:rsidRDefault="002A2F78" w:rsidP="006D2B96">
      <w:pPr>
        <w:pStyle w:val="Heading2"/>
      </w:pPr>
      <w:bookmarkStart w:id="38" w:name="_Toc197437792"/>
      <w:r w:rsidRPr="002A2F78">
        <w:t>Non-Database Management System Files</w:t>
      </w:r>
      <w:bookmarkEnd w:id="38"/>
    </w:p>
    <w:p w14:paraId="7DABC37B" w14:textId="77777777" w:rsidR="00C57F12" w:rsidRDefault="00C57F12" w:rsidP="00C57F12">
      <w:pPr>
        <w:pStyle w:val="NormalWeb"/>
      </w:pPr>
      <w:bookmarkStart w:id="39" w:name="_Toc197437793"/>
      <w:r>
        <w:rPr>
          <w:rStyle w:val="HTMLCode"/>
        </w:rPr>
        <w:t>application.properties</w:t>
      </w:r>
      <w:r>
        <w:t xml:space="preserve"> or </w:t>
      </w:r>
      <w:r>
        <w:rPr>
          <w:rStyle w:val="HTMLCode"/>
        </w:rPr>
        <w:t>application.yml</w:t>
      </w:r>
      <w:r>
        <w:br/>
        <w:t>Contains VNPay credentials, MongoDB URI, and security keys</w:t>
      </w:r>
    </w:p>
    <w:p w14:paraId="43B53342" w14:textId="2B064147" w:rsidR="005D19E6" w:rsidRDefault="002A2F78" w:rsidP="002A2F78">
      <w:pPr>
        <w:pStyle w:val="Heading2"/>
      </w:pPr>
      <w:r>
        <w:t>Class Design</w:t>
      </w:r>
      <w:bookmarkEnd w:id="39"/>
    </w:p>
    <w:p w14:paraId="41036896" w14:textId="63854ACE" w:rsidR="002A2F78" w:rsidRDefault="002A2F78" w:rsidP="002A2F78">
      <w:pPr>
        <w:pStyle w:val="Heading3"/>
      </w:pPr>
      <w:bookmarkStart w:id="40" w:name="_Toc197437794"/>
      <w:r>
        <w:t>General Class Diagram</w:t>
      </w:r>
      <w:bookmarkEnd w:id="40"/>
    </w:p>
    <w:p w14:paraId="5DABB40B" w14:textId="02375986" w:rsidR="002F1342" w:rsidRDefault="002A2F78" w:rsidP="002A2F78">
      <w:pPr>
        <w:pStyle w:val="Heading3"/>
      </w:pPr>
      <w:bookmarkStart w:id="41" w:name="_Toc197437795"/>
      <w:r>
        <w:t>Class Diagrams</w:t>
      </w:r>
      <w:bookmarkEnd w:id="41"/>
    </w:p>
    <w:p w14:paraId="3235F7F5" w14:textId="418BF1FE" w:rsidR="002F1342" w:rsidRDefault="00C57F12" w:rsidP="002A2F78">
      <w:hyperlink r:id="rId27" w:history="1">
        <w:r w:rsidRPr="00C57F12">
          <w:rPr>
            <w:rStyle w:val="Hyperlink"/>
          </w:rPr>
          <w:t>https://github.com/hieuhb123/ISD.ICT.20242-23/tree/main/Detailed Design</w:t>
        </w:r>
      </w:hyperlink>
    </w:p>
    <w:p w14:paraId="0C589205" w14:textId="29324C0D" w:rsidR="002A2F78" w:rsidRDefault="002A2F78" w:rsidP="002A2F78">
      <w:pPr>
        <w:pStyle w:val="Heading3"/>
      </w:pPr>
      <w:bookmarkStart w:id="42" w:name="_Toc197437796"/>
      <w:r>
        <w:t>Class Design</w:t>
      </w:r>
      <w:bookmarkEnd w:id="42"/>
    </w:p>
    <w:p w14:paraId="2B99BD80" w14:textId="782D271E" w:rsidR="002F1342" w:rsidRDefault="002F1342" w:rsidP="00573721">
      <w:r>
        <w:t>Class Order:</w:t>
      </w:r>
    </w:p>
    <w:tbl>
      <w:tblPr>
        <w:tblStyle w:val="TableGrid"/>
        <w:tblW w:w="0" w:type="auto"/>
        <w:tblLook w:val="04A0" w:firstRow="1" w:lastRow="0" w:firstColumn="1" w:lastColumn="0" w:noHBand="0" w:noVBand="1"/>
      </w:tblPr>
      <w:tblGrid>
        <w:gridCol w:w="1075"/>
        <w:gridCol w:w="3239"/>
        <w:gridCol w:w="2158"/>
        <w:gridCol w:w="2158"/>
      </w:tblGrid>
      <w:tr w:rsidR="002F1342" w14:paraId="71C3531F" w14:textId="77777777" w:rsidTr="00C57F12">
        <w:tc>
          <w:tcPr>
            <w:tcW w:w="1075" w:type="dxa"/>
          </w:tcPr>
          <w:p w14:paraId="2B791FA2" w14:textId="0E7E38DA" w:rsidR="002F1342" w:rsidRPr="002F1342" w:rsidRDefault="002F1342" w:rsidP="00573721">
            <w:pPr>
              <w:rPr>
                <w:lang w:val="en-US"/>
              </w:rPr>
            </w:pPr>
            <w:r>
              <w:rPr>
                <w:lang w:val="en-US"/>
              </w:rPr>
              <w:t>#</w:t>
            </w:r>
          </w:p>
        </w:tc>
        <w:tc>
          <w:tcPr>
            <w:tcW w:w="3239" w:type="dxa"/>
          </w:tcPr>
          <w:p w14:paraId="60BF450B" w14:textId="684F930A" w:rsidR="002F1342" w:rsidRPr="002F1342" w:rsidRDefault="002F1342" w:rsidP="00573721">
            <w:pPr>
              <w:rPr>
                <w:lang w:val="en-US"/>
              </w:rPr>
            </w:pPr>
            <w:r>
              <w:rPr>
                <w:lang w:val="en-US"/>
              </w:rPr>
              <w:t>Name</w:t>
            </w:r>
          </w:p>
        </w:tc>
        <w:tc>
          <w:tcPr>
            <w:tcW w:w="2158" w:type="dxa"/>
          </w:tcPr>
          <w:p w14:paraId="24C8A3DE" w14:textId="6F536827" w:rsidR="002F1342" w:rsidRPr="002F1342" w:rsidRDefault="002F1342" w:rsidP="00573721">
            <w:pPr>
              <w:rPr>
                <w:lang w:val="en-US"/>
              </w:rPr>
            </w:pPr>
            <w:r>
              <w:rPr>
                <w:lang w:val="en-US"/>
              </w:rPr>
              <w:t>Data type</w:t>
            </w:r>
          </w:p>
        </w:tc>
        <w:tc>
          <w:tcPr>
            <w:tcW w:w="2158" w:type="dxa"/>
          </w:tcPr>
          <w:p w14:paraId="40435291" w14:textId="2192C5BD" w:rsidR="002F1342" w:rsidRPr="002F1342" w:rsidRDefault="002F1342" w:rsidP="00573721">
            <w:pPr>
              <w:rPr>
                <w:lang w:val="en-US"/>
              </w:rPr>
            </w:pPr>
            <w:r>
              <w:rPr>
                <w:lang w:val="en-US"/>
              </w:rPr>
              <w:t>Description</w:t>
            </w:r>
          </w:p>
        </w:tc>
      </w:tr>
      <w:tr w:rsidR="002F1342" w14:paraId="6282B5B9" w14:textId="77777777" w:rsidTr="00C57F12">
        <w:tc>
          <w:tcPr>
            <w:tcW w:w="1075" w:type="dxa"/>
          </w:tcPr>
          <w:p w14:paraId="6D58D348" w14:textId="16B8A54D" w:rsidR="002F1342" w:rsidRPr="002F1342" w:rsidRDefault="002F1342" w:rsidP="00573721">
            <w:pPr>
              <w:rPr>
                <w:lang w:val="en-US"/>
              </w:rPr>
            </w:pPr>
            <w:r>
              <w:rPr>
                <w:lang w:val="en-US"/>
              </w:rPr>
              <w:lastRenderedPageBreak/>
              <w:t>1</w:t>
            </w:r>
          </w:p>
        </w:tc>
        <w:tc>
          <w:tcPr>
            <w:tcW w:w="3239" w:type="dxa"/>
          </w:tcPr>
          <w:p w14:paraId="03AE574A" w14:textId="1475C804" w:rsidR="002F1342" w:rsidRPr="002F1342" w:rsidRDefault="002F1342" w:rsidP="00573721">
            <w:pPr>
              <w:rPr>
                <w:lang w:val="en-US"/>
              </w:rPr>
            </w:pPr>
            <w:r>
              <w:rPr>
                <w:lang w:val="en-US"/>
              </w:rPr>
              <w:t>Id</w:t>
            </w:r>
          </w:p>
        </w:tc>
        <w:tc>
          <w:tcPr>
            <w:tcW w:w="2158" w:type="dxa"/>
          </w:tcPr>
          <w:p w14:paraId="5257552C" w14:textId="1880375B" w:rsidR="002F1342" w:rsidRPr="002F1342" w:rsidRDefault="002F1342" w:rsidP="00573721">
            <w:pPr>
              <w:rPr>
                <w:lang w:val="en-US"/>
              </w:rPr>
            </w:pPr>
            <w:r>
              <w:rPr>
                <w:lang w:val="en-US"/>
              </w:rPr>
              <w:t>String</w:t>
            </w:r>
          </w:p>
        </w:tc>
        <w:tc>
          <w:tcPr>
            <w:tcW w:w="2158" w:type="dxa"/>
          </w:tcPr>
          <w:p w14:paraId="7B6B6806" w14:textId="3FEFF500" w:rsidR="002F1342" w:rsidRPr="002F1342" w:rsidRDefault="002F1342" w:rsidP="00573721">
            <w:pPr>
              <w:rPr>
                <w:lang w:val="en-US"/>
              </w:rPr>
            </w:pPr>
            <w:r>
              <w:rPr>
                <w:lang w:val="en-US"/>
              </w:rPr>
              <w:t>Unique identifier</w:t>
            </w:r>
          </w:p>
        </w:tc>
      </w:tr>
      <w:tr w:rsidR="002F1342" w14:paraId="2EC9D1EF" w14:textId="77777777" w:rsidTr="00C57F12">
        <w:tc>
          <w:tcPr>
            <w:tcW w:w="1075" w:type="dxa"/>
          </w:tcPr>
          <w:p w14:paraId="4B826AAD" w14:textId="7396DCEF" w:rsidR="002F1342" w:rsidRPr="002F1342" w:rsidRDefault="002F1342" w:rsidP="00573721">
            <w:pPr>
              <w:rPr>
                <w:lang w:val="en-US"/>
              </w:rPr>
            </w:pPr>
            <w:r>
              <w:rPr>
                <w:lang w:val="en-US"/>
              </w:rPr>
              <w:t>2</w:t>
            </w:r>
          </w:p>
        </w:tc>
        <w:tc>
          <w:tcPr>
            <w:tcW w:w="3239" w:type="dxa"/>
          </w:tcPr>
          <w:p w14:paraId="65433AF9" w14:textId="75A88A90" w:rsidR="002F1342" w:rsidRPr="002F1342" w:rsidRDefault="002F1342" w:rsidP="00573721">
            <w:pPr>
              <w:rPr>
                <w:lang w:val="en-US"/>
              </w:rPr>
            </w:pPr>
            <w:r>
              <w:rPr>
                <w:lang w:val="en-US"/>
              </w:rPr>
              <w:t>Status</w:t>
            </w:r>
          </w:p>
        </w:tc>
        <w:tc>
          <w:tcPr>
            <w:tcW w:w="2158" w:type="dxa"/>
          </w:tcPr>
          <w:p w14:paraId="5F3A5146" w14:textId="2ED1512B" w:rsidR="002F1342" w:rsidRPr="002F1342" w:rsidRDefault="002F1342" w:rsidP="00573721">
            <w:pPr>
              <w:rPr>
                <w:lang w:val="en-US"/>
              </w:rPr>
            </w:pPr>
            <w:r>
              <w:rPr>
                <w:lang w:val="en-US"/>
              </w:rPr>
              <w:t>Enum</w:t>
            </w:r>
          </w:p>
        </w:tc>
        <w:tc>
          <w:tcPr>
            <w:tcW w:w="2158" w:type="dxa"/>
          </w:tcPr>
          <w:p w14:paraId="5B4CDD12" w14:textId="2AD037F0" w:rsidR="002F1342" w:rsidRPr="002F1342" w:rsidRDefault="002F1342" w:rsidP="00573721">
            <w:pPr>
              <w:rPr>
                <w:lang w:val="en-US"/>
              </w:rPr>
            </w:pPr>
            <w:r>
              <w:rPr>
                <w:lang w:val="en-US"/>
              </w:rPr>
              <w:t>Order status</w:t>
            </w:r>
          </w:p>
        </w:tc>
      </w:tr>
      <w:tr w:rsidR="002F1342" w14:paraId="0D77B61D" w14:textId="77777777" w:rsidTr="00C57F12">
        <w:tc>
          <w:tcPr>
            <w:tcW w:w="1075" w:type="dxa"/>
          </w:tcPr>
          <w:p w14:paraId="0F8781DD" w14:textId="10FEAF68" w:rsidR="002F1342" w:rsidRPr="002F1342" w:rsidRDefault="002F1342" w:rsidP="00573721">
            <w:pPr>
              <w:rPr>
                <w:lang w:val="en-US"/>
              </w:rPr>
            </w:pPr>
            <w:r>
              <w:rPr>
                <w:lang w:val="en-US"/>
              </w:rPr>
              <w:t>3</w:t>
            </w:r>
          </w:p>
        </w:tc>
        <w:tc>
          <w:tcPr>
            <w:tcW w:w="3239" w:type="dxa"/>
          </w:tcPr>
          <w:p w14:paraId="5C8DAC10" w14:textId="06AACA51" w:rsidR="002F1342" w:rsidRPr="002F1342" w:rsidRDefault="002F1342" w:rsidP="00573721">
            <w:pPr>
              <w:rPr>
                <w:lang w:val="en-US"/>
              </w:rPr>
            </w:pPr>
            <w:r>
              <w:rPr>
                <w:lang w:val="en-US"/>
              </w:rPr>
              <w:t>totalAmount</w:t>
            </w:r>
          </w:p>
        </w:tc>
        <w:tc>
          <w:tcPr>
            <w:tcW w:w="2158" w:type="dxa"/>
          </w:tcPr>
          <w:p w14:paraId="420EC52B" w14:textId="758545AB" w:rsidR="002F1342" w:rsidRPr="002F1342" w:rsidRDefault="002F1342" w:rsidP="00573721">
            <w:pPr>
              <w:rPr>
                <w:lang w:val="en-US"/>
              </w:rPr>
            </w:pPr>
            <w:r>
              <w:rPr>
                <w:lang w:val="en-US"/>
              </w:rPr>
              <w:t>Double</w:t>
            </w:r>
          </w:p>
        </w:tc>
        <w:tc>
          <w:tcPr>
            <w:tcW w:w="2158" w:type="dxa"/>
          </w:tcPr>
          <w:p w14:paraId="4BAED6EA" w14:textId="22391AE4" w:rsidR="002F1342" w:rsidRPr="002F1342" w:rsidRDefault="002F1342" w:rsidP="00573721">
            <w:pPr>
              <w:rPr>
                <w:lang w:val="en-US"/>
              </w:rPr>
            </w:pPr>
            <w:r>
              <w:rPr>
                <w:lang w:val="en-US"/>
              </w:rPr>
              <w:t>Total price</w:t>
            </w:r>
          </w:p>
        </w:tc>
      </w:tr>
      <w:tr w:rsidR="002F1342" w14:paraId="2054E457" w14:textId="77777777" w:rsidTr="00C57F12">
        <w:tc>
          <w:tcPr>
            <w:tcW w:w="1075" w:type="dxa"/>
          </w:tcPr>
          <w:p w14:paraId="4492279D" w14:textId="02B777BA" w:rsidR="002F1342" w:rsidRPr="002F1342" w:rsidRDefault="002F1342" w:rsidP="00573721">
            <w:pPr>
              <w:rPr>
                <w:lang w:val="en-US"/>
              </w:rPr>
            </w:pPr>
            <w:r>
              <w:rPr>
                <w:lang w:val="en-US"/>
              </w:rPr>
              <w:t>#</w:t>
            </w:r>
          </w:p>
        </w:tc>
        <w:tc>
          <w:tcPr>
            <w:tcW w:w="3239" w:type="dxa"/>
          </w:tcPr>
          <w:p w14:paraId="36068AE7" w14:textId="18E58F9C" w:rsidR="002F1342" w:rsidRPr="002F1342" w:rsidRDefault="002F1342" w:rsidP="00573721">
            <w:pPr>
              <w:rPr>
                <w:lang w:val="en-US"/>
              </w:rPr>
            </w:pPr>
            <w:r>
              <w:rPr>
                <w:lang w:val="en-US"/>
              </w:rPr>
              <w:t>Name</w:t>
            </w:r>
          </w:p>
        </w:tc>
        <w:tc>
          <w:tcPr>
            <w:tcW w:w="2158" w:type="dxa"/>
          </w:tcPr>
          <w:p w14:paraId="340B83BB" w14:textId="5E0795F9" w:rsidR="002F1342" w:rsidRPr="002F1342" w:rsidRDefault="002F1342" w:rsidP="00573721">
            <w:pPr>
              <w:rPr>
                <w:lang w:val="en-US"/>
              </w:rPr>
            </w:pPr>
            <w:r>
              <w:rPr>
                <w:lang w:val="en-US"/>
              </w:rPr>
              <w:t>Return type</w:t>
            </w:r>
          </w:p>
        </w:tc>
        <w:tc>
          <w:tcPr>
            <w:tcW w:w="2158" w:type="dxa"/>
          </w:tcPr>
          <w:p w14:paraId="38C95F2C" w14:textId="4EB92312" w:rsidR="002F1342" w:rsidRPr="002F1342" w:rsidRDefault="002F1342" w:rsidP="00573721">
            <w:pPr>
              <w:rPr>
                <w:lang w:val="en-US"/>
              </w:rPr>
            </w:pPr>
            <w:r>
              <w:rPr>
                <w:lang w:val="en-US"/>
              </w:rPr>
              <w:t>Description</w:t>
            </w:r>
          </w:p>
        </w:tc>
      </w:tr>
      <w:tr w:rsidR="002F1342" w14:paraId="2DFD65B9" w14:textId="77777777" w:rsidTr="00C57F12">
        <w:tc>
          <w:tcPr>
            <w:tcW w:w="1075" w:type="dxa"/>
          </w:tcPr>
          <w:p w14:paraId="20B0339D" w14:textId="6D3434FC" w:rsidR="002F1342" w:rsidRPr="002F1342" w:rsidRDefault="002F1342" w:rsidP="00573721">
            <w:pPr>
              <w:rPr>
                <w:lang w:val="en-US"/>
              </w:rPr>
            </w:pPr>
            <w:r>
              <w:rPr>
                <w:lang w:val="en-US"/>
              </w:rPr>
              <w:t>1</w:t>
            </w:r>
          </w:p>
        </w:tc>
        <w:tc>
          <w:tcPr>
            <w:tcW w:w="3239" w:type="dxa"/>
          </w:tcPr>
          <w:p w14:paraId="22B8CB54" w14:textId="4688BA4B" w:rsidR="002F1342" w:rsidRPr="002F1342" w:rsidRDefault="002F1342" w:rsidP="00573721">
            <w:pPr>
              <w:rPr>
                <w:lang w:val="en-US"/>
              </w:rPr>
            </w:pPr>
            <w:r>
              <w:rPr>
                <w:lang w:val="en-US"/>
              </w:rPr>
              <w:t>cancel()</w:t>
            </w:r>
          </w:p>
        </w:tc>
        <w:tc>
          <w:tcPr>
            <w:tcW w:w="2158" w:type="dxa"/>
          </w:tcPr>
          <w:p w14:paraId="265D1F52" w14:textId="011C7712" w:rsidR="002F1342" w:rsidRPr="002F1342" w:rsidRDefault="002F1342" w:rsidP="00573721">
            <w:pPr>
              <w:rPr>
                <w:lang w:val="en-US"/>
              </w:rPr>
            </w:pPr>
            <w:r>
              <w:rPr>
                <w:lang w:val="en-US"/>
              </w:rPr>
              <w:t>void</w:t>
            </w:r>
          </w:p>
        </w:tc>
        <w:tc>
          <w:tcPr>
            <w:tcW w:w="2158" w:type="dxa"/>
          </w:tcPr>
          <w:p w14:paraId="5D876368" w14:textId="282FC92D" w:rsidR="002F1342" w:rsidRPr="002F1342" w:rsidRDefault="002F1342" w:rsidP="00573721">
            <w:pPr>
              <w:rPr>
                <w:lang w:val="en-US"/>
              </w:rPr>
            </w:pPr>
            <w:r>
              <w:rPr>
                <w:lang w:val="en-US"/>
              </w:rPr>
              <w:t>Change order status to cancelled if valid</w:t>
            </w:r>
          </w:p>
        </w:tc>
      </w:tr>
      <w:tr w:rsidR="002F1342" w14:paraId="6931F42A" w14:textId="77777777" w:rsidTr="00C57F12">
        <w:tc>
          <w:tcPr>
            <w:tcW w:w="1075" w:type="dxa"/>
          </w:tcPr>
          <w:p w14:paraId="4E377744" w14:textId="3C70D3E3" w:rsidR="002F1342" w:rsidRPr="002F1342" w:rsidRDefault="002F1342" w:rsidP="00573721">
            <w:pPr>
              <w:rPr>
                <w:lang w:val="en-US"/>
              </w:rPr>
            </w:pPr>
            <w:r>
              <w:rPr>
                <w:lang w:val="en-US"/>
              </w:rPr>
              <w:t>2</w:t>
            </w:r>
          </w:p>
        </w:tc>
        <w:tc>
          <w:tcPr>
            <w:tcW w:w="3239" w:type="dxa"/>
          </w:tcPr>
          <w:p w14:paraId="40E7416C" w14:textId="6003CDB9" w:rsidR="002F1342" w:rsidRPr="002F1342" w:rsidRDefault="002F1342" w:rsidP="00573721">
            <w:pPr>
              <w:rPr>
                <w:lang w:val="en-US"/>
              </w:rPr>
            </w:pPr>
            <w:r>
              <w:rPr>
                <w:lang w:val="en-US"/>
              </w:rPr>
              <w:t>isCancelable()</w:t>
            </w:r>
          </w:p>
        </w:tc>
        <w:tc>
          <w:tcPr>
            <w:tcW w:w="2158" w:type="dxa"/>
          </w:tcPr>
          <w:p w14:paraId="02C59E49" w14:textId="495D2B18" w:rsidR="002F1342" w:rsidRPr="002F1342" w:rsidRDefault="002F1342" w:rsidP="00573721">
            <w:pPr>
              <w:rPr>
                <w:lang w:val="en-US"/>
              </w:rPr>
            </w:pPr>
            <w:r>
              <w:rPr>
                <w:lang w:val="en-US"/>
              </w:rPr>
              <w:t>Boolean</w:t>
            </w:r>
          </w:p>
        </w:tc>
        <w:tc>
          <w:tcPr>
            <w:tcW w:w="2158" w:type="dxa"/>
          </w:tcPr>
          <w:p w14:paraId="72560605" w14:textId="545FF1D5" w:rsidR="002F1342" w:rsidRPr="002F1342" w:rsidRDefault="002F1342" w:rsidP="00573721">
            <w:pPr>
              <w:rPr>
                <w:lang w:val="en-US"/>
              </w:rPr>
            </w:pPr>
            <w:r>
              <w:rPr>
                <w:lang w:val="en-US"/>
              </w:rPr>
              <w:t>Return true of order is in pending state</w:t>
            </w:r>
          </w:p>
        </w:tc>
      </w:tr>
    </w:tbl>
    <w:p w14:paraId="526DA5D0" w14:textId="77777777" w:rsidR="002F1342" w:rsidRPr="002F1342" w:rsidRDefault="002F1342" w:rsidP="00573721"/>
    <w:p w14:paraId="07D54DB1" w14:textId="77777777" w:rsidR="002F1342" w:rsidRPr="002F1342" w:rsidRDefault="002F1342" w:rsidP="00573721"/>
    <w:p w14:paraId="055FC850" w14:textId="41E11A7E" w:rsidR="002A2F78" w:rsidRDefault="002A2F78" w:rsidP="002A2F78">
      <w:pPr>
        <w:pStyle w:val="Heading4"/>
      </w:pPr>
      <w:r>
        <w:t>Class “</w:t>
      </w:r>
      <w:r w:rsidR="00151399">
        <w:t>Sample</w:t>
      </w:r>
      <w:r>
        <w:t>Class</w:t>
      </w:r>
      <w:r w:rsidR="00151399">
        <w:t>1</w:t>
      </w:r>
      <w:r>
        <w:t>”</w:t>
      </w:r>
    </w:p>
    <w:p w14:paraId="63FD0215" w14:textId="5E3B8CD4" w:rsidR="00861135" w:rsidRPr="00533E00" w:rsidRDefault="00861135" w:rsidP="00861135">
      <w:pPr>
        <w:pStyle w:val="Caption"/>
        <w:rPr>
          <w:lang w:val="vi-VN"/>
        </w:rPr>
      </w:pPr>
      <w:bookmarkStart w:id="43" w:name="_Toc197437804"/>
      <w:r>
        <w:t xml:space="preserve">Table </w:t>
      </w:r>
      <w:r w:rsidR="00852697">
        <w:fldChar w:fldCharType="begin"/>
      </w:r>
      <w:r w:rsidR="00852697">
        <w:instrText xml:space="preserve"> SEQ Table \* ARABIC </w:instrText>
      </w:r>
      <w:r w:rsidR="00852697">
        <w:fldChar w:fldCharType="separate"/>
      </w:r>
      <w:r w:rsidR="00852697">
        <w:rPr>
          <w:noProof/>
        </w:rPr>
        <w:t>2</w:t>
      </w:r>
      <w:r w:rsidR="00852697">
        <w:rPr>
          <w:noProof/>
        </w:rPr>
        <w:fldChar w:fldCharType="end"/>
      </w:r>
      <w:r>
        <w:rPr>
          <w:lang w:val="vi-VN"/>
        </w:rPr>
        <w:t>. Example of attribute design</w:t>
      </w:r>
      <w:bookmarkEnd w:id="43"/>
    </w:p>
    <w:tbl>
      <w:tblPr>
        <w:tblStyle w:val="TableGrid"/>
        <w:tblW w:w="0" w:type="auto"/>
        <w:tblLook w:val="04A0" w:firstRow="1" w:lastRow="0" w:firstColumn="1" w:lastColumn="0" w:noHBand="0" w:noVBand="1"/>
      </w:tblPr>
      <w:tblGrid>
        <w:gridCol w:w="384"/>
        <w:gridCol w:w="1355"/>
        <w:gridCol w:w="1262"/>
        <w:gridCol w:w="1653"/>
        <w:gridCol w:w="3976"/>
      </w:tblGrid>
      <w:tr w:rsidR="002A2F78" w:rsidRPr="0069032B" w14:paraId="0243ADB9" w14:textId="77777777" w:rsidTr="00C048A1">
        <w:tc>
          <w:tcPr>
            <w:tcW w:w="391" w:type="dxa"/>
          </w:tcPr>
          <w:p w14:paraId="1281C475" w14:textId="77777777" w:rsidR="002A2F78" w:rsidRPr="0069032B" w:rsidRDefault="002A2F78" w:rsidP="00C048A1">
            <w:pPr>
              <w:jc w:val="center"/>
              <w:rPr>
                <w:i/>
                <w:iCs/>
              </w:rPr>
            </w:pPr>
            <w:r w:rsidRPr="0069032B">
              <w:rPr>
                <w:i/>
                <w:iCs/>
              </w:rPr>
              <w:t>#</w:t>
            </w:r>
          </w:p>
        </w:tc>
        <w:tc>
          <w:tcPr>
            <w:tcW w:w="1447" w:type="dxa"/>
          </w:tcPr>
          <w:p w14:paraId="175A687D" w14:textId="77777777" w:rsidR="002A2F78" w:rsidRPr="0069032B" w:rsidRDefault="002A2F78" w:rsidP="00C048A1">
            <w:pPr>
              <w:jc w:val="center"/>
              <w:rPr>
                <w:i/>
                <w:iCs/>
              </w:rPr>
            </w:pPr>
            <w:r w:rsidRPr="0069032B">
              <w:rPr>
                <w:i/>
                <w:iCs/>
              </w:rPr>
              <w:t>Name</w:t>
            </w:r>
          </w:p>
        </w:tc>
        <w:tc>
          <w:tcPr>
            <w:tcW w:w="1352" w:type="dxa"/>
          </w:tcPr>
          <w:p w14:paraId="02674ECB" w14:textId="77777777" w:rsidR="002A2F78" w:rsidRPr="0069032B" w:rsidRDefault="002A2F78" w:rsidP="00C048A1">
            <w:pPr>
              <w:jc w:val="center"/>
              <w:rPr>
                <w:i/>
                <w:iCs/>
              </w:rPr>
            </w:pPr>
            <w:r w:rsidRPr="0069032B">
              <w:rPr>
                <w:i/>
                <w:iCs/>
              </w:rPr>
              <w:t>Data type</w:t>
            </w:r>
          </w:p>
        </w:tc>
        <w:tc>
          <w:tcPr>
            <w:tcW w:w="1767" w:type="dxa"/>
          </w:tcPr>
          <w:p w14:paraId="50466AE2" w14:textId="77777777" w:rsidR="002A2F78" w:rsidRPr="0069032B" w:rsidRDefault="002A2F78" w:rsidP="00C048A1">
            <w:pPr>
              <w:jc w:val="center"/>
              <w:rPr>
                <w:i/>
                <w:iCs/>
              </w:rPr>
            </w:pPr>
            <w:r>
              <w:rPr>
                <w:i/>
                <w:iCs/>
              </w:rPr>
              <w:t>Default value</w:t>
            </w:r>
          </w:p>
        </w:tc>
        <w:tc>
          <w:tcPr>
            <w:tcW w:w="4393" w:type="dxa"/>
          </w:tcPr>
          <w:p w14:paraId="387F2F3B" w14:textId="77777777" w:rsidR="002A2F78" w:rsidRPr="0069032B" w:rsidRDefault="002A2F78" w:rsidP="00C048A1">
            <w:pPr>
              <w:jc w:val="center"/>
              <w:rPr>
                <w:i/>
                <w:iCs/>
              </w:rPr>
            </w:pPr>
            <w:r w:rsidRPr="0069032B">
              <w:rPr>
                <w:i/>
                <w:iCs/>
              </w:rPr>
              <w:t>Description</w:t>
            </w:r>
          </w:p>
        </w:tc>
      </w:tr>
      <w:tr w:rsidR="002A2F78" w14:paraId="74B862C8" w14:textId="77777777" w:rsidTr="00C048A1">
        <w:tc>
          <w:tcPr>
            <w:tcW w:w="391" w:type="dxa"/>
          </w:tcPr>
          <w:p w14:paraId="796C4A07" w14:textId="77777777" w:rsidR="002A2F78" w:rsidRDefault="002A2F78" w:rsidP="00C048A1">
            <w:r>
              <w:t>1</w:t>
            </w:r>
          </w:p>
        </w:tc>
        <w:tc>
          <w:tcPr>
            <w:tcW w:w="1447" w:type="dxa"/>
          </w:tcPr>
          <w:p w14:paraId="4A60D4BF" w14:textId="77777777" w:rsidR="002A2F78" w:rsidRDefault="002A2F78" w:rsidP="00C048A1"/>
        </w:tc>
        <w:tc>
          <w:tcPr>
            <w:tcW w:w="1352" w:type="dxa"/>
          </w:tcPr>
          <w:p w14:paraId="7FCE8B02" w14:textId="77777777" w:rsidR="002A2F78" w:rsidRDefault="002A2F78" w:rsidP="00C048A1"/>
        </w:tc>
        <w:tc>
          <w:tcPr>
            <w:tcW w:w="1767" w:type="dxa"/>
          </w:tcPr>
          <w:p w14:paraId="31B7D3F3" w14:textId="77777777" w:rsidR="002A2F78" w:rsidRDefault="002A2F78" w:rsidP="00C048A1"/>
        </w:tc>
        <w:tc>
          <w:tcPr>
            <w:tcW w:w="4393" w:type="dxa"/>
          </w:tcPr>
          <w:p w14:paraId="744ACD71" w14:textId="77777777" w:rsidR="002A2F78" w:rsidRDefault="002A2F78" w:rsidP="00C048A1"/>
        </w:tc>
      </w:tr>
      <w:tr w:rsidR="002A2F78" w14:paraId="5AD19880" w14:textId="77777777" w:rsidTr="00C048A1">
        <w:tc>
          <w:tcPr>
            <w:tcW w:w="391" w:type="dxa"/>
          </w:tcPr>
          <w:p w14:paraId="60B280E0" w14:textId="77777777" w:rsidR="002A2F78" w:rsidRDefault="002A2F78" w:rsidP="00C048A1">
            <w:r>
              <w:t>2</w:t>
            </w:r>
          </w:p>
        </w:tc>
        <w:tc>
          <w:tcPr>
            <w:tcW w:w="1447" w:type="dxa"/>
          </w:tcPr>
          <w:p w14:paraId="3B06F2B5" w14:textId="77777777" w:rsidR="002A2F78" w:rsidRDefault="002A2F78" w:rsidP="00C048A1"/>
        </w:tc>
        <w:tc>
          <w:tcPr>
            <w:tcW w:w="1352" w:type="dxa"/>
          </w:tcPr>
          <w:p w14:paraId="1499E1B9" w14:textId="77777777" w:rsidR="002A2F78" w:rsidRDefault="002A2F78" w:rsidP="00C048A1"/>
        </w:tc>
        <w:tc>
          <w:tcPr>
            <w:tcW w:w="1767" w:type="dxa"/>
          </w:tcPr>
          <w:p w14:paraId="6E75331F" w14:textId="77777777" w:rsidR="002A2F78" w:rsidRDefault="002A2F78" w:rsidP="00C048A1"/>
        </w:tc>
        <w:tc>
          <w:tcPr>
            <w:tcW w:w="4393" w:type="dxa"/>
          </w:tcPr>
          <w:p w14:paraId="21371FF4" w14:textId="77777777" w:rsidR="002A2F78" w:rsidRDefault="002A2F78" w:rsidP="00C048A1"/>
        </w:tc>
      </w:tr>
    </w:tbl>
    <w:p w14:paraId="35D43D91" w14:textId="77777777" w:rsidR="002A2F78" w:rsidRDefault="002A2F78" w:rsidP="002A2F78">
      <w:pPr>
        <w:rPr>
          <w:lang w:val="vi-VN"/>
        </w:rPr>
      </w:pPr>
    </w:p>
    <w:p w14:paraId="3FCBE39D" w14:textId="55C6B1CE" w:rsidR="00861135" w:rsidRPr="00533E00" w:rsidRDefault="00861135" w:rsidP="00861135">
      <w:pPr>
        <w:pStyle w:val="Caption"/>
        <w:rPr>
          <w:lang w:val="vi-VN"/>
        </w:rPr>
      </w:pPr>
      <w:bookmarkStart w:id="44" w:name="_Toc197437805"/>
      <w:r>
        <w:t xml:space="preserve">Table </w:t>
      </w:r>
      <w:r w:rsidR="00852697">
        <w:fldChar w:fldCharType="begin"/>
      </w:r>
      <w:r w:rsidR="00852697">
        <w:instrText xml:space="preserve"> SEQ Table \* ARABIC </w:instrText>
      </w:r>
      <w:r w:rsidR="00852697">
        <w:fldChar w:fldCharType="separate"/>
      </w:r>
      <w:r w:rsidR="00852697">
        <w:rPr>
          <w:noProof/>
        </w:rPr>
        <w:t>3</w:t>
      </w:r>
      <w:r w:rsidR="00852697">
        <w:rPr>
          <w:noProof/>
        </w:rPr>
        <w:fldChar w:fldCharType="end"/>
      </w:r>
      <w:r>
        <w:rPr>
          <w:lang w:val="vi-VN"/>
        </w:rPr>
        <w:t>. Example of operation design</w:t>
      </w:r>
      <w:bookmarkEnd w:id="44"/>
    </w:p>
    <w:tbl>
      <w:tblPr>
        <w:tblStyle w:val="TableGrid"/>
        <w:tblW w:w="8635" w:type="dxa"/>
        <w:tblLook w:val="04A0" w:firstRow="1" w:lastRow="0" w:firstColumn="1" w:lastColumn="0" w:noHBand="0" w:noVBand="1"/>
      </w:tblPr>
      <w:tblGrid>
        <w:gridCol w:w="421"/>
        <w:gridCol w:w="1842"/>
        <w:gridCol w:w="1701"/>
        <w:gridCol w:w="4671"/>
      </w:tblGrid>
      <w:tr w:rsidR="002A2F78" w:rsidRPr="0069032B" w14:paraId="59073B07" w14:textId="77777777" w:rsidTr="008E69BD">
        <w:tc>
          <w:tcPr>
            <w:tcW w:w="421" w:type="dxa"/>
          </w:tcPr>
          <w:p w14:paraId="10B6FE3B" w14:textId="77777777" w:rsidR="002A2F78" w:rsidRPr="0069032B" w:rsidRDefault="002A2F78" w:rsidP="00C048A1">
            <w:pPr>
              <w:jc w:val="center"/>
              <w:rPr>
                <w:i/>
                <w:iCs/>
              </w:rPr>
            </w:pPr>
            <w:r w:rsidRPr="0069032B">
              <w:rPr>
                <w:i/>
                <w:iCs/>
              </w:rPr>
              <w:t>#</w:t>
            </w:r>
          </w:p>
        </w:tc>
        <w:tc>
          <w:tcPr>
            <w:tcW w:w="1842" w:type="dxa"/>
          </w:tcPr>
          <w:p w14:paraId="5743DDCC" w14:textId="77777777" w:rsidR="002A2F78" w:rsidRPr="0069032B" w:rsidRDefault="002A2F78" w:rsidP="00C048A1">
            <w:pPr>
              <w:jc w:val="center"/>
              <w:rPr>
                <w:i/>
                <w:iCs/>
              </w:rPr>
            </w:pPr>
            <w:r w:rsidRPr="0069032B">
              <w:rPr>
                <w:i/>
                <w:iCs/>
              </w:rPr>
              <w:t>Name</w:t>
            </w:r>
          </w:p>
        </w:tc>
        <w:tc>
          <w:tcPr>
            <w:tcW w:w="1701" w:type="dxa"/>
          </w:tcPr>
          <w:p w14:paraId="61A0B612" w14:textId="77777777" w:rsidR="002A2F78" w:rsidRPr="0069032B" w:rsidRDefault="002A2F78" w:rsidP="00C048A1">
            <w:pPr>
              <w:jc w:val="center"/>
              <w:rPr>
                <w:i/>
                <w:iCs/>
              </w:rPr>
            </w:pPr>
            <w:r w:rsidRPr="0069032B">
              <w:rPr>
                <w:i/>
                <w:iCs/>
              </w:rPr>
              <w:t>Return type</w:t>
            </w:r>
          </w:p>
        </w:tc>
        <w:tc>
          <w:tcPr>
            <w:tcW w:w="4671" w:type="dxa"/>
          </w:tcPr>
          <w:p w14:paraId="6D75BE02" w14:textId="77777777" w:rsidR="002A2F78" w:rsidRPr="0069032B" w:rsidRDefault="002A2F78" w:rsidP="00C048A1">
            <w:pPr>
              <w:jc w:val="center"/>
              <w:rPr>
                <w:i/>
                <w:iCs/>
              </w:rPr>
            </w:pPr>
            <w:r w:rsidRPr="0069032B">
              <w:rPr>
                <w:i/>
                <w:iCs/>
              </w:rPr>
              <w:t>Description (</w:t>
            </w:r>
            <w:r>
              <w:rPr>
                <w:i/>
                <w:iCs/>
              </w:rPr>
              <w:t>p</w:t>
            </w:r>
            <w:r w:rsidRPr="0069032B">
              <w:rPr>
                <w:i/>
                <w:iCs/>
              </w:rPr>
              <w:t>urpose)</w:t>
            </w:r>
          </w:p>
        </w:tc>
      </w:tr>
      <w:tr w:rsidR="002A2F78" w14:paraId="3E612430" w14:textId="77777777" w:rsidTr="008E69BD">
        <w:tc>
          <w:tcPr>
            <w:tcW w:w="421" w:type="dxa"/>
          </w:tcPr>
          <w:p w14:paraId="05704F64" w14:textId="77777777" w:rsidR="002A2F78" w:rsidRDefault="002A2F78" w:rsidP="00C048A1">
            <w:r>
              <w:t>1</w:t>
            </w:r>
          </w:p>
        </w:tc>
        <w:tc>
          <w:tcPr>
            <w:tcW w:w="1842" w:type="dxa"/>
          </w:tcPr>
          <w:p w14:paraId="40A26C9F" w14:textId="77777777" w:rsidR="002A2F78" w:rsidRDefault="002A2F78" w:rsidP="00C048A1"/>
        </w:tc>
        <w:tc>
          <w:tcPr>
            <w:tcW w:w="1701" w:type="dxa"/>
          </w:tcPr>
          <w:p w14:paraId="322DD991" w14:textId="77777777" w:rsidR="002A2F78" w:rsidRDefault="002A2F78" w:rsidP="00C048A1"/>
        </w:tc>
        <w:tc>
          <w:tcPr>
            <w:tcW w:w="4671" w:type="dxa"/>
          </w:tcPr>
          <w:p w14:paraId="2400664B" w14:textId="77777777" w:rsidR="002A2F78" w:rsidRDefault="002A2F78" w:rsidP="00C048A1"/>
        </w:tc>
      </w:tr>
      <w:tr w:rsidR="002A2F78" w14:paraId="5AB04F7E" w14:textId="77777777" w:rsidTr="008E69BD">
        <w:tc>
          <w:tcPr>
            <w:tcW w:w="421" w:type="dxa"/>
          </w:tcPr>
          <w:p w14:paraId="2FB61038" w14:textId="77777777" w:rsidR="002A2F78" w:rsidRDefault="002A2F78" w:rsidP="00C048A1">
            <w:r>
              <w:t>2</w:t>
            </w:r>
          </w:p>
        </w:tc>
        <w:tc>
          <w:tcPr>
            <w:tcW w:w="1842" w:type="dxa"/>
          </w:tcPr>
          <w:p w14:paraId="7698F275" w14:textId="77777777" w:rsidR="002A2F78" w:rsidRDefault="002A2F78" w:rsidP="00C048A1"/>
        </w:tc>
        <w:tc>
          <w:tcPr>
            <w:tcW w:w="1701" w:type="dxa"/>
          </w:tcPr>
          <w:p w14:paraId="649A6298" w14:textId="77777777" w:rsidR="002A2F78" w:rsidRDefault="002A2F78" w:rsidP="00C048A1"/>
        </w:tc>
        <w:tc>
          <w:tcPr>
            <w:tcW w:w="4671" w:type="dxa"/>
          </w:tcPr>
          <w:p w14:paraId="11C5573C" w14:textId="77777777" w:rsidR="002A2F78" w:rsidRDefault="002A2F78" w:rsidP="00C048A1"/>
        </w:tc>
      </w:tr>
    </w:tbl>
    <w:p w14:paraId="38E6858B" w14:textId="77777777" w:rsidR="002A2F78" w:rsidRDefault="002A2F78" w:rsidP="002A2F78">
      <w:pPr>
        <w:rPr>
          <w:lang w:val="vi-VN"/>
        </w:rPr>
      </w:pPr>
    </w:p>
    <w:p w14:paraId="7E9DE721" w14:textId="77777777" w:rsidR="002A2F78" w:rsidRDefault="002A2F78" w:rsidP="002A2F78">
      <w:pPr>
        <w:rPr>
          <w:lang w:val="vi-VN"/>
        </w:rPr>
      </w:pPr>
      <w:r w:rsidRPr="0069032B">
        <w:rPr>
          <w:i/>
          <w:iCs/>
          <w:lang w:val="vi-VN"/>
        </w:rPr>
        <w:t>Parameter</w:t>
      </w:r>
      <w:r>
        <w:rPr>
          <w:lang w:val="vi-VN"/>
        </w:rPr>
        <w:t>:</w:t>
      </w:r>
    </w:p>
    <w:p w14:paraId="0AB8E1B1" w14:textId="77777777" w:rsidR="002A2F78" w:rsidRDefault="002A2F78" w:rsidP="002A2F78">
      <w:pPr>
        <w:pStyle w:val="ListParagraph"/>
        <w:numPr>
          <w:ilvl w:val="0"/>
          <w:numId w:val="45"/>
        </w:numPr>
        <w:autoSpaceDE/>
        <w:autoSpaceDN/>
        <w:spacing w:before="0" w:after="0" w:line="240" w:lineRule="auto"/>
        <w:jc w:val="left"/>
        <w:rPr>
          <w:lang w:val="vi-VN"/>
        </w:rPr>
      </w:pPr>
      <w:r>
        <w:rPr>
          <w:lang w:val="vi-VN"/>
        </w:rPr>
        <w:t>x: Default value, description</w:t>
      </w:r>
    </w:p>
    <w:p w14:paraId="71B6EAC9" w14:textId="77777777" w:rsidR="002A2F78" w:rsidRPr="00223286" w:rsidRDefault="002A2F78" w:rsidP="002A2F78">
      <w:pPr>
        <w:pStyle w:val="ListParagraph"/>
        <w:numPr>
          <w:ilvl w:val="0"/>
          <w:numId w:val="45"/>
        </w:numPr>
        <w:autoSpaceDE/>
        <w:autoSpaceDN/>
        <w:spacing w:before="0" w:after="0" w:line="240" w:lineRule="auto"/>
        <w:jc w:val="left"/>
        <w:rPr>
          <w:lang w:val="vi-VN"/>
        </w:rPr>
      </w:pPr>
      <w:r>
        <w:rPr>
          <w:lang w:val="vi-VN"/>
        </w:rPr>
        <w:t>y: Default value, description</w:t>
      </w:r>
    </w:p>
    <w:p w14:paraId="115A16A9" w14:textId="77777777" w:rsidR="002A2F78" w:rsidRDefault="002A2F78" w:rsidP="002A2F78">
      <w:pPr>
        <w:rPr>
          <w:lang w:val="vi-VN"/>
        </w:rPr>
      </w:pPr>
      <w:r w:rsidRPr="0069032B">
        <w:rPr>
          <w:i/>
          <w:iCs/>
          <w:lang w:val="vi-VN"/>
        </w:rPr>
        <w:t>Exception</w:t>
      </w:r>
      <w:r>
        <w:rPr>
          <w:lang w:val="vi-VN"/>
        </w:rPr>
        <w:t>:</w:t>
      </w:r>
    </w:p>
    <w:p w14:paraId="48240BC3" w14:textId="77777777" w:rsidR="002A2F78" w:rsidRDefault="002A2F78" w:rsidP="002A2F78">
      <w:pPr>
        <w:pStyle w:val="ListParagraph"/>
        <w:numPr>
          <w:ilvl w:val="0"/>
          <w:numId w:val="45"/>
        </w:numPr>
        <w:autoSpaceDE/>
        <w:autoSpaceDN/>
        <w:spacing w:before="0" w:after="0" w:line="240" w:lineRule="auto"/>
        <w:jc w:val="left"/>
        <w:rPr>
          <w:lang w:val="vi-VN"/>
        </w:rPr>
      </w:pPr>
      <w:r>
        <w:rPr>
          <w:lang w:val="vi-VN"/>
        </w:rPr>
        <w:t>AException if …</w:t>
      </w:r>
    </w:p>
    <w:p w14:paraId="29E424CA" w14:textId="77777777" w:rsidR="002A2F78" w:rsidRPr="00223286" w:rsidRDefault="002A2F78" w:rsidP="002A2F78">
      <w:pPr>
        <w:pStyle w:val="ListParagraph"/>
        <w:numPr>
          <w:ilvl w:val="0"/>
          <w:numId w:val="45"/>
        </w:numPr>
        <w:autoSpaceDE/>
        <w:autoSpaceDN/>
        <w:spacing w:before="0" w:after="0" w:line="240" w:lineRule="auto"/>
        <w:jc w:val="left"/>
        <w:rPr>
          <w:lang w:val="vi-VN"/>
        </w:rPr>
      </w:pPr>
      <w:r>
        <w:rPr>
          <w:lang w:val="vi-VN"/>
        </w:rPr>
        <w:t>BException if …</w:t>
      </w:r>
    </w:p>
    <w:p w14:paraId="306410E8" w14:textId="77777777" w:rsidR="002A2F78" w:rsidRDefault="002A2F78" w:rsidP="002A2F78">
      <w:pPr>
        <w:rPr>
          <w:lang w:val="vi-VN"/>
        </w:rPr>
      </w:pPr>
    </w:p>
    <w:p w14:paraId="09E95E9D" w14:textId="77777777" w:rsidR="002A2F78" w:rsidRPr="00E71044" w:rsidRDefault="002A2F78" w:rsidP="002A2F78">
      <w:pPr>
        <w:rPr>
          <w:b/>
          <w:bCs/>
          <w:lang w:val="vi-VN"/>
        </w:rPr>
      </w:pPr>
      <w:r w:rsidRPr="00E71044">
        <w:rPr>
          <w:b/>
          <w:bCs/>
          <w:lang w:val="vi-VN"/>
        </w:rPr>
        <w:t>Method</w:t>
      </w:r>
    </w:p>
    <w:p w14:paraId="58DF67B4" w14:textId="77777777" w:rsidR="002A2F78" w:rsidRDefault="002A2F78" w:rsidP="002A2F78">
      <w:pPr>
        <w:rPr>
          <w:lang w:val="vi-VN"/>
        </w:rPr>
      </w:pPr>
      <w:r>
        <w:rPr>
          <w:lang w:val="vi-VN"/>
        </w:rPr>
        <w:lastRenderedPageBreak/>
        <w:t>How to use parameters / attributes</w:t>
      </w:r>
    </w:p>
    <w:p w14:paraId="112136A3" w14:textId="70385613" w:rsidR="002A2F78" w:rsidRDefault="002A2F78" w:rsidP="002A2F78">
      <w:pPr>
        <w:rPr>
          <w:lang w:val="vi-VN"/>
        </w:rPr>
      </w:pPr>
      <w:r>
        <w:rPr>
          <w:lang w:val="vi-VN"/>
        </w:rPr>
        <w:t xml:space="preserve">Flowchart / </w:t>
      </w:r>
      <w:r w:rsidR="00AA2633">
        <w:rPr>
          <w:lang w:val="vi-VN"/>
        </w:rPr>
        <w:t>activity diagram / s</w:t>
      </w:r>
      <w:r>
        <w:rPr>
          <w:lang w:val="vi-VN"/>
        </w:rPr>
        <w:t>equence diagram if the method has a complex/special algorithm</w:t>
      </w:r>
    </w:p>
    <w:p w14:paraId="247EE02E" w14:textId="2F7B24F3" w:rsidR="00151399" w:rsidRDefault="00151399" w:rsidP="002A2F78">
      <w:pPr>
        <w:rPr>
          <w:lang w:val="vi-VN"/>
        </w:rPr>
      </w:pPr>
    </w:p>
    <w:p w14:paraId="22455A4B" w14:textId="3A3E2511" w:rsidR="00151399" w:rsidRPr="00151399" w:rsidRDefault="00151399" w:rsidP="002A2F78">
      <w:pPr>
        <w:rPr>
          <w:b/>
          <w:bCs/>
        </w:rPr>
      </w:pPr>
      <w:r w:rsidRPr="00151399">
        <w:rPr>
          <w:b/>
          <w:bCs/>
        </w:rPr>
        <w:t>State</w:t>
      </w:r>
    </w:p>
    <w:p w14:paraId="509CEE9F" w14:textId="6293631B" w:rsidR="00151399" w:rsidRDefault="00151399" w:rsidP="002A2F78">
      <w:r>
        <w:t>State diagram if any</w:t>
      </w:r>
    </w:p>
    <w:p w14:paraId="4B4DEDE1" w14:textId="77777777" w:rsidR="00151399" w:rsidRPr="002A2F78" w:rsidRDefault="00151399" w:rsidP="002A2F78"/>
    <w:p w14:paraId="28275FBD" w14:textId="0E2B18DE" w:rsidR="00151399" w:rsidRDefault="00151399" w:rsidP="00151399">
      <w:pPr>
        <w:pStyle w:val="Heading4"/>
      </w:pPr>
      <w:r>
        <w:t>Class “SampleClass2”</w:t>
      </w:r>
    </w:p>
    <w:p w14:paraId="5D9231E5" w14:textId="250D195C" w:rsidR="002A2F78" w:rsidRDefault="00151399" w:rsidP="00E6083D">
      <w:r>
        <w:t>…</w:t>
      </w:r>
    </w:p>
    <w:p w14:paraId="04AE0D85" w14:textId="77777777" w:rsidR="002C6207" w:rsidRDefault="002C6207" w:rsidP="002C6207">
      <w:pPr>
        <w:pStyle w:val="Heading1"/>
      </w:pPr>
      <w:bookmarkStart w:id="45" w:name="_Toc197437797"/>
      <w:r>
        <w:lastRenderedPageBreak/>
        <w:t>Design Considerations</w:t>
      </w:r>
      <w:bookmarkEnd w:id="45"/>
    </w:p>
    <w:p w14:paraId="2BC87F75" w14:textId="77777777" w:rsidR="002C6207" w:rsidRDefault="002C6207" w:rsidP="002C6207">
      <w:pPr>
        <w:pStyle w:val="Heading2"/>
        <w:rPr>
          <w:lang w:val="vi-VN"/>
        </w:rPr>
      </w:pPr>
      <w:bookmarkStart w:id="46" w:name="_Toc197437798"/>
      <w:r>
        <w:t>Goals and Guidelines</w:t>
      </w:r>
      <w:bookmarkEnd w:id="46"/>
    </w:p>
    <w:p w14:paraId="31404E89" w14:textId="77777777" w:rsidR="00C57F12" w:rsidRDefault="00C57F12" w:rsidP="00C57F12">
      <w:pPr>
        <w:pStyle w:val="NormalWeb"/>
        <w:ind w:left="576"/>
      </w:pPr>
      <w:r>
        <w:rPr>
          <w:rFonts w:hAnsi="Symbol"/>
        </w:rPr>
        <w:t></w:t>
      </w:r>
      <w:r>
        <w:t xml:space="preserve">  Clean Architecture (Separation of concern)</w:t>
      </w:r>
    </w:p>
    <w:p w14:paraId="0B11AFAB" w14:textId="77777777" w:rsidR="00C57F12" w:rsidRDefault="00C57F12" w:rsidP="00C57F12">
      <w:pPr>
        <w:pStyle w:val="NormalWeb"/>
        <w:ind w:left="576"/>
      </w:pPr>
      <w:r>
        <w:rPr>
          <w:rFonts w:hAnsi="Symbol"/>
        </w:rPr>
        <w:t></w:t>
      </w:r>
      <w:r>
        <w:t xml:space="preserve">  Easy maintainability</w:t>
      </w:r>
    </w:p>
    <w:p w14:paraId="03E18299" w14:textId="21180859" w:rsidR="002C6207" w:rsidRPr="003D0AC7" w:rsidRDefault="00C57F12" w:rsidP="00C57F12">
      <w:pPr>
        <w:pStyle w:val="NormalWeb"/>
        <w:ind w:left="576"/>
      </w:pPr>
      <w:r>
        <w:rPr>
          <w:rFonts w:hAnsi="Symbol"/>
        </w:rPr>
        <w:t></w:t>
      </w:r>
      <w:r>
        <w:t xml:space="preserve">  Use Spring conventions (@Service, @Repository)</w:t>
      </w:r>
    </w:p>
    <w:p w14:paraId="7D5BD728" w14:textId="77777777" w:rsidR="002C6207" w:rsidRDefault="002C6207" w:rsidP="002C6207">
      <w:pPr>
        <w:pStyle w:val="Heading2"/>
        <w:rPr>
          <w:lang w:val="vi-VN"/>
        </w:rPr>
      </w:pPr>
      <w:bookmarkStart w:id="47" w:name="_Toc197437799"/>
      <w:r w:rsidRPr="003D0AC7">
        <w:rPr>
          <w:lang w:val="vi-VN"/>
        </w:rPr>
        <w:t>Architectural Strategies</w:t>
      </w:r>
      <w:bookmarkEnd w:id="47"/>
    </w:p>
    <w:p w14:paraId="23BB03A2" w14:textId="77777777" w:rsidR="00C57F12" w:rsidRDefault="00C57F12" w:rsidP="00C57F12">
      <w:pPr>
        <w:pStyle w:val="NormalWeb"/>
      </w:pPr>
      <w:r>
        <w:rPr>
          <w:rFonts w:hAnsi="Symbol"/>
        </w:rPr>
        <w:t></w:t>
      </w:r>
      <w:r>
        <w:t xml:space="preserve">  Abstraction for external systems (VNPay) via interface</w:t>
      </w:r>
    </w:p>
    <w:p w14:paraId="588726C1" w14:textId="77777777" w:rsidR="00C57F12" w:rsidRDefault="00C57F12" w:rsidP="00C57F12">
      <w:pPr>
        <w:pStyle w:val="NormalWeb"/>
      </w:pPr>
      <w:r>
        <w:rPr>
          <w:rFonts w:hAnsi="Symbol"/>
        </w:rPr>
        <w:t></w:t>
      </w:r>
      <w:r>
        <w:t xml:space="preserve">  Domain-driven design for Order lifecycle</w:t>
      </w:r>
    </w:p>
    <w:p w14:paraId="1F16B4EB" w14:textId="60C13D48" w:rsidR="002C6207" w:rsidRDefault="00C57F12" w:rsidP="00C57F12">
      <w:pPr>
        <w:pStyle w:val="NormalWeb"/>
      </w:pPr>
      <w:r>
        <w:rPr>
          <w:rFonts w:hAnsi="Symbol"/>
        </w:rPr>
        <w:t></w:t>
      </w:r>
      <w:r>
        <w:t xml:space="preserve">  Retry logic for network communication</w:t>
      </w:r>
    </w:p>
    <w:p w14:paraId="141D4D2E" w14:textId="5A7B0FBC" w:rsidR="00864535" w:rsidRPr="00864535" w:rsidRDefault="00852697" w:rsidP="002C6207">
      <w:pPr>
        <w:pStyle w:val="Heading2"/>
        <w:rPr>
          <w:lang w:val="vi-VN"/>
        </w:rPr>
      </w:pPr>
      <w:r>
        <w:rPr>
          <w:lang w:val="vi-VN"/>
        </w:rPr>
        <w:t>Design and Program Evaluation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5"/>
        <w:gridCol w:w="2607"/>
        <w:gridCol w:w="1653"/>
        <w:gridCol w:w="994"/>
        <w:gridCol w:w="501"/>
        <w:gridCol w:w="2670"/>
      </w:tblGrid>
      <w:tr w:rsidR="00864535" w:rsidRPr="00864535" w14:paraId="30B41A8A" w14:textId="77777777" w:rsidTr="00864535">
        <w:trPr>
          <w:tblHeader/>
          <w:tblCellSpacing w:w="15" w:type="dxa"/>
        </w:trPr>
        <w:tc>
          <w:tcPr>
            <w:tcW w:w="0" w:type="auto"/>
            <w:vAlign w:val="center"/>
            <w:hideMark/>
          </w:tcPr>
          <w:p w14:paraId="4326A2F2" w14:textId="77777777" w:rsidR="00864535" w:rsidRPr="00864535" w:rsidRDefault="00864535" w:rsidP="00864535">
            <w:pPr>
              <w:rPr>
                <w:b/>
                <w:bCs/>
                <w:i/>
                <w:iCs/>
              </w:rPr>
            </w:pPr>
            <w:r w:rsidRPr="00864535">
              <w:rPr>
                <w:b/>
                <w:bCs/>
                <w:i/>
                <w:iCs/>
              </w:rPr>
              <w:t>#</w:t>
            </w:r>
          </w:p>
        </w:tc>
        <w:tc>
          <w:tcPr>
            <w:tcW w:w="0" w:type="auto"/>
            <w:vAlign w:val="center"/>
            <w:hideMark/>
          </w:tcPr>
          <w:p w14:paraId="3C45F176" w14:textId="77777777" w:rsidR="00864535" w:rsidRPr="00864535" w:rsidRDefault="00864535" w:rsidP="00864535">
            <w:pPr>
              <w:rPr>
                <w:b/>
                <w:bCs/>
                <w:i/>
                <w:iCs/>
              </w:rPr>
            </w:pPr>
            <w:r w:rsidRPr="00864535">
              <w:rPr>
                <w:b/>
                <w:bCs/>
                <w:i/>
                <w:iCs/>
              </w:rPr>
              <w:t>Class Name</w:t>
            </w:r>
          </w:p>
        </w:tc>
        <w:tc>
          <w:tcPr>
            <w:tcW w:w="1623" w:type="dxa"/>
            <w:vAlign w:val="center"/>
            <w:hideMark/>
          </w:tcPr>
          <w:p w14:paraId="624D03A6" w14:textId="77777777" w:rsidR="00864535" w:rsidRPr="00864535" w:rsidRDefault="00864535" w:rsidP="00864535">
            <w:pPr>
              <w:rPr>
                <w:b/>
                <w:bCs/>
                <w:i/>
                <w:iCs/>
              </w:rPr>
            </w:pPr>
            <w:r w:rsidRPr="00864535">
              <w:rPr>
                <w:b/>
                <w:bCs/>
                <w:i/>
                <w:iCs/>
              </w:rPr>
              <w:t>PIC</w:t>
            </w:r>
          </w:p>
        </w:tc>
        <w:tc>
          <w:tcPr>
            <w:tcW w:w="660" w:type="dxa"/>
            <w:vAlign w:val="center"/>
            <w:hideMark/>
          </w:tcPr>
          <w:p w14:paraId="3F91D198" w14:textId="77777777" w:rsidR="00864535" w:rsidRPr="00864535" w:rsidRDefault="00864535" w:rsidP="00864535">
            <w:pPr>
              <w:rPr>
                <w:b/>
                <w:bCs/>
                <w:i/>
                <w:iCs/>
              </w:rPr>
            </w:pPr>
            <w:r w:rsidRPr="00864535">
              <w:rPr>
                <w:b/>
                <w:bCs/>
                <w:i/>
                <w:iCs/>
              </w:rPr>
              <w:t>Cohesion</w:t>
            </w:r>
          </w:p>
        </w:tc>
        <w:tc>
          <w:tcPr>
            <w:tcW w:w="0" w:type="auto"/>
            <w:vAlign w:val="center"/>
            <w:hideMark/>
          </w:tcPr>
          <w:p w14:paraId="58228956" w14:textId="77777777" w:rsidR="00864535" w:rsidRPr="00864535" w:rsidRDefault="00864535" w:rsidP="00864535">
            <w:pPr>
              <w:rPr>
                <w:b/>
                <w:bCs/>
                <w:i/>
                <w:iCs/>
              </w:rPr>
            </w:pPr>
            <w:r w:rsidRPr="00864535">
              <w:rPr>
                <w:b/>
                <w:bCs/>
                <w:i/>
                <w:iCs/>
              </w:rPr>
              <w:t>SRP</w:t>
            </w:r>
          </w:p>
        </w:tc>
        <w:tc>
          <w:tcPr>
            <w:tcW w:w="0" w:type="auto"/>
            <w:vAlign w:val="center"/>
            <w:hideMark/>
          </w:tcPr>
          <w:p w14:paraId="3FFB8F45" w14:textId="77777777" w:rsidR="00864535" w:rsidRPr="00864535" w:rsidRDefault="00864535" w:rsidP="00864535">
            <w:pPr>
              <w:rPr>
                <w:b/>
                <w:bCs/>
                <w:i/>
                <w:iCs/>
              </w:rPr>
            </w:pPr>
            <w:r w:rsidRPr="00864535">
              <w:rPr>
                <w:b/>
                <w:bCs/>
                <w:i/>
                <w:iCs/>
              </w:rPr>
              <w:t>Solution</w:t>
            </w:r>
          </w:p>
        </w:tc>
      </w:tr>
      <w:tr w:rsidR="00864535" w:rsidRPr="00864535" w14:paraId="6524480C" w14:textId="77777777" w:rsidTr="00864535">
        <w:trPr>
          <w:tblCellSpacing w:w="15" w:type="dxa"/>
        </w:trPr>
        <w:tc>
          <w:tcPr>
            <w:tcW w:w="0" w:type="auto"/>
            <w:vAlign w:val="center"/>
            <w:hideMark/>
          </w:tcPr>
          <w:p w14:paraId="086AFD1F" w14:textId="77777777" w:rsidR="00864535" w:rsidRPr="00864535" w:rsidRDefault="00864535" w:rsidP="00864535">
            <w:pPr>
              <w:rPr>
                <w:i/>
                <w:iCs/>
              </w:rPr>
            </w:pPr>
            <w:r w:rsidRPr="00864535">
              <w:rPr>
                <w:i/>
                <w:iCs/>
              </w:rPr>
              <w:t>1</w:t>
            </w:r>
          </w:p>
        </w:tc>
        <w:tc>
          <w:tcPr>
            <w:tcW w:w="0" w:type="auto"/>
            <w:vAlign w:val="center"/>
            <w:hideMark/>
          </w:tcPr>
          <w:p w14:paraId="0B7D51B3" w14:textId="3EBEF2B5" w:rsidR="00864535" w:rsidRPr="00864535" w:rsidRDefault="00864535" w:rsidP="00864535">
            <w:pPr>
              <w:rPr>
                <w:i/>
                <w:iCs/>
              </w:rPr>
            </w:pPr>
            <w:r>
              <w:rPr>
                <w:i/>
                <w:iCs/>
              </w:rPr>
              <w:t>View Product Detail</w:t>
            </w:r>
          </w:p>
        </w:tc>
        <w:tc>
          <w:tcPr>
            <w:tcW w:w="1623" w:type="dxa"/>
            <w:vAlign w:val="center"/>
            <w:hideMark/>
          </w:tcPr>
          <w:p w14:paraId="61B405C9" w14:textId="6FAEEB90" w:rsidR="00864535" w:rsidRPr="00864535" w:rsidRDefault="00864535" w:rsidP="00864535">
            <w:pPr>
              <w:rPr>
                <w:i/>
                <w:iCs/>
              </w:rPr>
            </w:pPr>
            <w:r>
              <w:rPr>
                <w:i/>
                <w:iCs/>
              </w:rPr>
              <w:t>Hieu</w:t>
            </w:r>
          </w:p>
        </w:tc>
        <w:tc>
          <w:tcPr>
            <w:tcW w:w="660" w:type="dxa"/>
            <w:vAlign w:val="center"/>
            <w:hideMark/>
          </w:tcPr>
          <w:p w14:paraId="524ECDFB" w14:textId="77777777" w:rsidR="00864535" w:rsidRPr="00864535" w:rsidRDefault="00864535" w:rsidP="00864535">
            <w:pPr>
              <w:rPr>
                <w:i/>
                <w:iCs/>
              </w:rPr>
            </w:pPr>
            <w:r w:rsidRPr="00864535">
              <w:rPr>
                <w:i/>
                <w:iCs/>
              </w:rPr>
              <w:t>High</w:t>
            </w:r>
          </w:p>
        </w:tc>
        <w:tc>
          <w:tcPr>
            <w:tcW w:w="0" w:type="auto"/>
            <w:vAlign w:val="center"/>
            <w:hideMark/>
          </w:tcPr>
          <w:p w14:paraId="3440E77B" w14:textId="40C45ACF" w:rsidR="00864535" w:rsidRPr="00864535" w:rsidRDefault="00864535" w:rsidP="00864535">
            <w:pPr>
              <w:rPr>
                <w:i/>
                <w:iCs/>
              </w:rPr>
            </w:pPr>
            <w:r>
              <w:rPr>
                <w:i/>
                <w:iCs/>
              </w:rPr>
              <w:t>Yes</w:t>
            </w:r>
          </w:p>
        </w:tc>
        <w:tc>
          <w:tcPr>
            <w:tcW w:w="0" w:type="auto"/>
            <w:vAlign w:val="center"/>
            <w:hideMark/>
          </w:tcPr>
          <w:p w14:paraId="38FD3698" w14:textId="47DC947C" w:rsidR="00864535" w:rsidRPr="00864535" w:rsidRDefault="00864535" w:rsidP="00864535">
            <w:pPr>
              <w:rPr>
                <w:i/>
                <w:iCs/>
              </w:rPr>
            </w:pPr>
          </w:p>
        </w:tc>
      </w:tr>
      <w:tr w:rsidR="00864535" w:rsidRPr="00864535" w14:paraId="73380968" w14:textId="77777777" w:rsidTr="00864535">
        <w:trPr>
          <w:tblCellSpacing w:w="15" w:type="dxa"/>
        </w:trPr>
        <w:tc>
          <w:tcPr>
            <w:tcW w:w="0" w:type="auto"/>
            <w:vAlign w:val="center"/>
            <w:hideMark/>
          </w:tcPr>
          <w:p w14:paraId="3BECE49A" w14:textId="77777777" w:rsidR="00864535" w:rsidRPr="00864535" w:rsidRDefault="00864535" w:rsidP="00864535">
            <w:pPr>
              <w:rPr>
                <w:i/>
                <w:iCs/>
              </w:rPr>
            </w:pPr>
            <w:r w:rsidRPr="00864535">
              <w:rPr>
                <w:i/>
                <w:iCs/>
              </w:rPr>
              <w:t>2</w:t>
            </w:r>
          </w:p>
        </w:tc>
        <w:tc>
          <w:tcPr>
            <w:tcW w:w="0" w:type="auto"/>
            <w:vAlign w:val="center"/>
            <w:hideMark/>
          </w:tcPr>
          <w:p w14:paraId="0A0AC589" w14:textId="71FFF00D" w:rsidR="00864535" w:rsidRPr="00864535" w:rsidRDefault="00864535" w:rsidP="00864535">
            <w:pPr>
              <w:rPr>
                <w:i/>
                <w:iCs/>
              </w:rPr>
            </w:pPr>
            <w:r>
              <w:rPr>
                <w:i/>
                <w:iCs/>
              </w:rPr>
              <w:t>Manage Cart</w:t>
            </w:r>
          </w:p>
        </w:tc>
        <w:tc>
          <w:tcPr>
            <w:tcW w:w="1623" w:type="dxa"/>
            <w:vAlign w:val="center"/>
            <w:hideMark/>
          </w:tcPr>
          <w:p w14:paraId="5A48C739" w14:textId="6E8402D9" w:rsidR="00864535" w:rsidRPr="00864535" w:rsidRDefault="00864535" w:rsidP="00864535">
            <w:pPr>
              <w:rPr>
                <w:i/>
                <w:iCs/>
              </w:rPr>
            </w:pPr>
            <w:r>
              <w:rPr>
                <w:i/>
                <w:iCs/>
              </w:rPr>
              <w:t>Hieu</w:t>
            </w:r>
          </w:p>
        </w:tc>
        <w:tc>
          <w:tcPr>
            <w:tcW w:w="660" w:type="dxa"/>
            <w:vAlign w:val="center"/>
            <w:hideMark/>
          </w:tcPr>
          <w:p w14:paraId="350FC739" w14:textId="77777777" w:rsidR="00864535" w:rsidRPr="00864535" w:rsidRDefault="00864535" w:rsidP="00864535">
            <w:pPr>
              <w:rPr>
                <w:i/>
                <w:iCs/>
              </w:rPr>
            </w:pPr>
            <w:r w:rsidRPr="00864535">
              <w:rPr>
                <w:i/>
                <w:iCs/>
              </w:rPr>
              <w:t>High</w:t>
            </w:r>
          </w:p>
        </w:tc>
        <w:tc>
          <w:tcPr>
            <w:tcW w:w="0" w:type="auto"/>
            <w:vAlign w:val="center"/>
            <w:hideMark/>
          </w:tcPr>
          <w:p w14:paraId="395AB6AA" w14:textId="77777777" w:rsidR="00864535" w:rsidRPr="00864535" w:rsidRDefault="00864535" w:rsidP="00864535">
            <w:pPr>
              <w:rPr>
                <w:i/>
                <w:iCs/>
              </w:rPr>
            </w:pPr>
            <w:r w:rsidRPr="00864535">
              <w:rPr>
                <w:i/>
                <w:iCs/>
              </w:rPr>
              <w:t>No</w:t>
            </w:r>
          </w:p>
        </w:tc>
        <w:tc>
          <w:tcPr>
            <w:tcW w:w="0" w:type="auto"/>
            <w:vAlign w:val="center"/>
            <w:hideMark/>
          </w:tcPr>
          <w:p w14:paraId="681E733E" w14:textId="77777777" w:rsidR="00864535" w:rsidRPr="00864535" w:rsidRDefault="00864535" w:rsidP="00864535">
            <w:pPr>
              <w:rPr>
                <w:i/>
                <w:iCs/>
              </w:rPr>
            </w:pPr>
            <w:r w:rsidRPr="00864535">
              <w:rPr>
                <w:i/>
                <w:iCs/>
              </w:rPr>
              <w:t>Extract payment handling service</w:t>
            </w:r>
          </w:p>
        </w:tc>
      </w:tr>
      <w:tr w:rsidR="00864535" w:rsidRPr="00864535" w14:paraId="7E9C501A" w14:textId="77777777" w:rsidTr="00864535">
        <w:trPr>
          <w:tblCellSpacing w:w="15" w:type="dxa"/>
        </w:trPr>
        <w:tc>
          <w:tcPr>
            <w:tcW w:w="0" w:type="auto"/>
            <w:vAlign w:val="center"/>
            <w:hideMark/>
          </w:tcPr>
          <w:p w14:paraId="47CDCC99" w14:textId="77777777" w:rsidR="00864535" w:rsidRPr="00864535" w:rsidRDefault="00864535" w:rsidP="00864535">
            <w:pPr>
              <w:rPr>
                <w:i/>
                <w:iCs/>
              </w:rPr>
            </w:pPr>
            <w:r w:rsidRPr="00864535">
              <w:rPr>
                <w:i/>
                <w:iCs/>
              </w:rPr>
              <w:t>3</w:t>
            </w:r>
          </w:p>
        </w:tc>
        <w:tc>
          <w:tcPr>
            <w:tcW w:w="0" w:type="auto"/>
            <w:vAlign w:val="center"/>
            <w:hideMark/>
          </w:tcPr>
          <w:p w14:paraId="3D2EE020" w14:textId="77777777" w:rsidR="00864535" w:rsidRPr="00864535" w:rsidRDefault="00864535" w:rsidP="00864535">
            <w:pPr>
              <w:rPr>
                <w:i/>
                <w:iCs/>
              </w:rPr>
            </w:pPr>
            <w:r w:rsidRPr="00864535">
              <w:rPr>
                <w:i/>
                <w:iCs/>
              </w:rPr>
              <w:t>VNPayService</w:t>
            </w:r>
          </w:p>
        </w:tc>
        <w:tc>
          <w:tcPr>
            <w:tcW w:w="1623" w:type="dxa"/>
            <w:vAlign w:val="center"/>
            <w:hideMark/>
          </w:tcPr>
          <w:p w14:paraId="4A58FD99" w14:textId="77777777" w:rsidR="00864535" w:rsidRPr="00864535" w:rsidRDefault="00864535" w:rsidP="00864535">
            <w:pPr>
              <w:rPr>
                <w:i/>
                <w:iCs/>
              </w:rPr>
            </w:pPr>
            <w:r w:rsidRPr="00864535">
              <w:rPr>
                <w:i/>
                <w:iCs/>
              </w:rPr>
              <w:t>Truong Giang</w:t>
            </w:r>
          </w:p>
        </w:tc>
        <w:tc>
          <w:tcPr>
            <w:tcW w:w="660" w:type="dxa"/>
            <w:vAlign w:val="center"/>
            <w:hideMark/>
          </w:tcPr>
          <w:p w14:paraId="5305A57B" w14:textId="52C7B1D6" w:rsidR="00864535" w:rsidRPr="00864535" w:rsidRDefault="00864535" w:rsidP="00864535">
            <w:pPr>
              <w:rPr>
                <w:i/>
                <w:iCs/>
              </w:rPr>
            </w:pPr>
            <w:r>
              <w:rPr>
                <w:i/>
                <w:iCs/>
              </w:rPr>
              <w:t>No</w:t>
            </w:r>
          </w:p>
        </w:tc>
        <w:tc>
          <w:tcPr>
            <w:tcW w:w="0" w:type="auto"/>
            <w:vAlign w:val="center"/>
            <w:hideMark/>
          </w:tcPr>
          <w:p w14:paraId="1AAA43CA" w14:textId="77777777" w:rsidR="00864535" w:rsidRPr="00864535" w:rsidRDefault="00864535" w:rsidP="00864535">
            <w:pPr>
              <w:rPr>
                <w:i/>
                <w:iCs/>
              </w:rPr>
            </w:pPr>
            <w:r w:rsidRPr="00864535">
              <w:rPr>
                <w:i/>
                <w:iCs/>
              </w:rPr>
              <w:t>Yes</w:t>
            </w:r>
          </w:p>
        </w:tc>
        <w:tc>
          <w:tcPr>
            <w:tcW w:w="0" w:type="auto"/>
            <w:vAlign w:val="center"/>
            <w:hideMark/>
          </w:tcPr>
          <w:p w14:paraId="10F769A3" w14:textId="22404D1F" w:rsidR="00864535" w:rsidRPr="00864535" w:rsidRDefault="00864535" w:rsidP="00864535">
            <w:pPr>
              <w:rPr>
                <w:i/>
                <w:iCs/>
              </w:rPr>
            </w:pPr>
            <w:r w:rsidRPr="00864535">
              <w:rPr>
                <w:i/>
                <w:iCs/>
              </w:rPr>
              <w:t>Split validation logic out</w:t>
            </w:r>
          </w:p>
        </w:tc>
      </w:tr>
      <w:tr w:rsidR="00864535" w:rsidRPr="00864535" w14:paraId="1FF31530" w14:textId="77777777" w:rsidTr="00864535">
        <w:trPr>
          <w:tblCellSpacing w:w="15" w:type="dxa"/>
        </w:trPr>
        <w:tc>
          <w:tcPr>
            <w:tcW w:w="0" w:type="auto"/>
            <w:vAlign w:val="center"/>
            <w:hideMark/>
          </w:tcPr>
          <w:p w14:paraId="4DB9F6FF" w14:textId="77777777" w:rsidR="00864535" w:rsidRPr="00864535" w:rsidRDefault="00864535" w:rsidP="00864535">
            <w:pPr>
              <w:rPr>
                <w:i/>
                <w:iCs/>
              </w:rPr>
            </w:pPr>
            <w:r w:rsidRPr="00864535">
              <w:rPr>
                <w:i/>
                <w:iCs/>
              </w:rPr>
              <w:t>4</w:t>
            </w:r>
          </w:p>
        </w:tc>
        <w:tc>
          <w:tcPr>
            <w:tcW w:w="0" w:type="auto"/>
            <w:vAlign w:val="center"/>
            <w:hideMark/>
          </w:tcPr>
          <w:p w14:paraId="724570B9" w14:textId="77777777" w:rsidR="00864535" w:rsidRPr="00864535" w:rsidRDefault="00864535" w:rsidP="00864535">
            <w:pPr>
              <w:rPr>
                <w:i/>
                <w:iCs/>
              </w:rPr>
            </w:pPr>
            <w:r w:rsidRPr="00864535">
              <w:rPr>
                <w:i/>
                <w:iCs/>
              </w:rPr>
              <w:t>RefundTransactionService</w:t>
            </w:r>
          </w:p>
        </w:tc>
        <w:tc>
          <w:tcPr>
            <w:tcW w:w="1623" w:type="dxa"/>
            <w:vAlign w:val="center"/>
            <w:hideMark/>
          </w:tcPr>
          <w:p w14:paraId="6D024C1C" w14:textId="77777777" w:rsidR="00864535" w:rsidRPr="00864535" w:rsidRDefault="00864535" w:rsidP="00864535">
            <w:pPr>
              <w:rPr>
                <w:i/>
                <w:iCs/>
              </w:rPr>
            </w:pPr>
            <w:r w:rsidRPr="00864535">
              <w:rPr>
                <w:i/>
                <w:iCs/>
              </w:rPr>
              <w:t>Truong Giang</w:t>
            </w:r>
          </w:p>
        </w:tc>
        <w:tc>
          <w:tcPr>
            <w:tcW w:w="660" w:type="dxa"/>
            <w:vAlign w:val="center"/>
            <w:hideMark/>
          </w:tcPr>
          <w:p w14:paraId="0C2EC563" w14:textId="77777777" w:rsidR="00864535" w:rsidRPr="00864535" w:rsidRDefault="00864535" w:rsidP="00864535">
            <w:pPr>
              <w:rPr>
                <w:i/>
                <w:iCs/>
              </w:rPr>
            </w:pPr>
            <w:r w:rsidRPr="00864535">
              <w:rPr>
                <w:i/>
                <w:iCs/>
              </w:rPr>
              <w:t>High</w:t>
            </w:r>
          </w:p>
        </w:tc>
        <w:tc>
          <w:tcPr>
            <w:tcW w:w="0" w:type="auto"/>
            <w:vAlign w:val="center"/>
            <w:hideMark/>
          </w:tcPr>
          <w:p w14:paraId="79571A23" w14:textId="77777777" w:rsidR="00864535" w:rsidRPr="00864535" w:rsidRDefault="00864535" w:rsidP="00864535">
            <w:pPr>
              <w:rPr>
                <w:i/>
                <w:iCs/>
              </w:rPr>
            </w:pPr>
            <w:r w:rsidRPr="00864535">
              <w:rPr>
                <w:i/>
                <w:iCs/>
              </w:rPr>
              <w:t>Yes</w:t>
            </w:r>
          </w:p>
        </w:tc>
        <w:tc>
          <w:tcPr>
            <w:tcW w:w="0" w:type="auto"/>
            <w:vAlign w:val="center"/>
            <w:hideMark/>
          </w:tcPr>
          <w:p w14:paraId="1D92B33E" w14:textId="77777777" w:rsidR="00864535" w:rsidRPr="00864535" w:rsidRDefault="00864535" w:rsidP="00864535">
            <w:pPr>
              <w:rPr>
                <w:i/>
                <w:iCs/>
              </w:rPr>
            </w:pPr>
          </w:p>
        </w:tc>
      </w:tr>
    </w:tbl>
    <w:p w14:paraId="09CF5E4B" w14:textId="5795424C" w:rsidR="000B643C" w:rsidRPr="00864535" w:rsidRDefault="000B643C" w:rsidP="002C6207">
      <w:pPr>
        <w:rPr>
          <w:i/>
          <w:iCs/>
        </w:rPr>
      </w:pPr>
    </w:p>
    <w:p w14:paraId="480F7382" w14:textId="0EE1C729" w:rsidR="00DF0F2E" w:rsidRDefault="00DF0F2E" w:rsidP="0058789F">
      <w:pPr>
        <w:pStyle w:val="Heading3"/>
        <w:rPr>
          <w:lang w:val="vi-VN"/>
        </w:rPr>
      </w:pPr>
      <w:r w:rsidRPr="0058789F">
        <w:rPr>
          <w:lang w:val="vi-VN"/>
        </w:rPr>
        <w:t>Cohesion</w:t>
      </w:r>
      <w:r w:rsidR="0058789F">
        <w:rPr>
          <w:lang w:val="vi-VN"/>
        </w:rPr>
        <w:t xml:space="preserve"> &amp; S</w:t>
      </w:r>
      <w:r w:rsidR="00CE5411">
        <w:rPr>
          <w:lang w:val="vi-VN"/>
        </w:rPr>
        <w:t>RP</w:t>
      </w:r>
    </w:p>
    <w:p w14:paraId="527199C4" w14:textId="658B586A" w:rsidR="008A6B8D" w:rsidRPr="008A6B8D" w:rsidRDefault="008A6B8D" w:rsidP="008A6B8D">
      <w:pPr>
        <w:rPr>
          <w:lang w:val="vi-VN"/>
        </w:rPr>
      </w:pPr>
      <w:r>
        <w:rPr>
          <w:lang w:val="vi-VN"/>
        </w:rPr>
        <w:t>Explain in detail for each class in the table.</w:t>
      </w:r>
    </w:p>
    <w:p w14:paraId="1101DEFA" w14:textId="6DE0F7BD" w:rsidR="00852697" w:rsidRPr="00533E00" w:rsidRDefault="00852697" w:rsidP="00852697">
      <w:pPr>
        <w:pStyle w:val="Caption"/>
        <w:rPr>
          <w:lang w:val="vi-VN"/>
        </w:rPr>
      </w:pPr>
      <w:bookmarkStart w:id="48" w:name="_Toc197437806"/>
      <w:r>
        <w:t xml:space="preserve">Table </w:t>
      </w:r>
      <w:r>
        <w:fldChar w:fldCharType="begin"/>
      </w:r>
      <w:r>
        <w:instrText xml:space="preserve"> SEQ Table \* ARABIC </w:instrText>
      </w:r>
      <w:r>
        <w:fldChar w:fldCharType="separate"/>
      </w:r>
      <w:r>
        <w:rPr>
          <w:noProof/>
        </w:rPr>
        <w:t>4</w:t>
      </w:r>
      <w:r>
        <w:rPr>
          <w:noProof/>
        </w:rPr>
        <w:fldChar w:fldCharType="end"/>
      </w:r>
      <w:r>
        <w:rPr>
          <w:lang w:val="vi-VN"/>
        </w:rPr>
        <w:t xml:space="preserve">. </w:t>
      </w:r>
      <w:bookmarkEnd w:id="48"/>
      <w:r>
        <w:rPr>
          <w:lang w:val="vi-VN"/>
        </w:rPr>
        <w:t>Cohesion</w:t>
      </w:r>
      <w:r w:rsidR="006F030F">
        <w:rPr>
          <w:lang w:val="vi-VN"/>
        </w:rPr>
        <w:t xml:space="preserve"> &amp; SRP of AIMS</w:t>
      </w:r>
    </w:p>
    <w:tbl>
      <w:tblPr>
        <w:tblStyle w:val="TableGrid"/>
        <w:tblW w:w="0" w:type="auto"/>
        <w:tblLook w:val="04A0" w:firstRow="1" w:lastRow="0" w:firstColumn="1" w:lastColumn="0" w:noHBand="0" w:noVBand="1"/>
      </w:tblPr>
      <w:tblGrid>
        <w:gridCol w:w="340"/>
        <w:gridCol w:w="2856"/>
        <w:gridCol w:w="1627"/>
        <w:gridCol w:w="1382"/>
        <w:gridCol w:w="1112"/>
        <w:gridCol w:w="1313"/>
      </w:tblGrid>
      <w:tr w:rsidR="00925741" w:rsidRPr="0069032B" w14:paraId="5E2ED22D" w14:textId="77777777" w:rsidTr="00925741">
        <w:tc>
          <w:tcPr>
            <w:tcW w:w="340" w:type="dxa"/>
          </w:tcPr>
          <w:p w14:paraId="0FD3DD43" w14:textId="77777777" w:rsidR="00F25D03" w:rsidRPr="0069032B" w:rsidRDefault="00F25D03" w:rsidP="00EB5B44">
            <w:pPr>
              <w:jc w:val="center"/>
              <w:rPr>
                <w:i/>
                <w:iCs/>
              </w:rPr>
            </w:pPr>
            <w:r w:rsidRPr="0069032B">
              <w:rPr>
                <w:i/>
                <w:iCs/>
              </w:rPr>
              <w:t>#</w:t>
            </w:r>
          </w:p>
        </w:tc>
        <w:tc>
          <w:tcPr>
            <w:tcW w:w="2856" w:type="dxa"/>
          </w:tcPr>
          <w:p w14:paraId="4DDC0EE8" w14:textId="544A6C53" w:rsidR="00F25D03" w:rsidRPr="0069032B" w:rsidRDefault="00F25D03" w:rsidP="00EB5B44">
            <w:pPr>
              <w:jc w:val="center"/>
              <w:rPr>
                <w:i/>
                <w:iCs/>
              </w:rPr>
            </w:pPr>
            <w:r>
              <w:rPr>
                <w:i/>
                <w:iCs/>
              </w:rPr>
              <w:t>Class Name</w:t>
            </w:r>
          </w:p>
        </w:tc>
        <w:tc>
          <w:tcPr>
            <w:tcW w:w="1627" w:type="dxa"/>
          </w:tcPr>
          <w:p w14:paraId="0E34C3A2" w14:textId="19968980" w:rsidR="00F25D03" w:rsidRPr="0069032B" w:rsidRDefault="00F25D03" w:rsidP="00EB5B44">
            <w:pPr>
              <w:jc w:val="center"/>
              <w:rPr>
                <w:i/>
                <w:iCs/>
              </w:rPr>
            </w:pPr>
            <w:r>
              <w:rPr>
                <w:i/>
                <w:iCs/>
              </w:rPr>
              <w:t>PIC</w:t>
            </w:r>
          </w:p>
        </w:tc>
        <w:tc>
          <w:tcPr>
            <w:tcW w:w="1382" w:type="dxa"/>
          </w:tcPr>
          <w:p w14:paraId="1941E02A" w14:textId="2AE56D78" w:rsidR="00F25D03" w:rsidRPr="0069032B" w:rsidRDefault="00F25D03" w:rsidP="00EB5B44">
            <w:pPr>
              <w:jc w:val="center"/>
              <w:rPr>
                <w:i/>
                <w:iCs/>
              </w:rPr>
            </w:pPr>
            <w:r>
              <w:rPr>
                <w:i/>
                <w:iCs/>
              </w:rPr>
              <w:t>Cohesion</w:t>
            </w:r>
          </w:p>
        </w:tc>
        <w:tc>
          <w:tcPr>
            <w:tcW w:w="1112" w:type="dxa"/>
          </w:tcPr>
          <w:p w14:paraId="6816D82E" w14:textId="288D10B5" w:rsidR="00F25D03" w:rsidRDefault="00F25D03" w:rsidP="00EB5B44">
            <w:pPr>
              <w:jc w:val="center"/>
              <w:rPr>
                <w:i/>
                <w:iCs/>
              </w:rPr>
            </w:pPr>
            <w:r>
              <w:rPr>
                <w:i/>
                <w:iCs/>
              </w:rPr>
              <w:t>SRP</w:t>
            </w:r>
          </w:p>
        </w:tc>
        <w:tc>
          <w:tcPr>
            <w:tcW w:w="1313" w:type="dxa"/>
          </w:tcPr>
          <w:p w14:paraId="0F417B96" w14:textId="1113A614" w:rsidR="00F25D03" w:rsidRPr="0069032B" w:rsidRDefault="00F25D03" w:rsidP="00EB5B44">
            <w:pPr>
              <w:jc w:val="center"/>
              <w:rPr>
                <w:i/>
                <w:iCs/>
              </w:rPr>
            </w:pPr>
            <w:r>
              <w:rPr>
                <w:i/>
                <w:iCs/>
              </w:rPr>
              <w:t>Solution</w:t>
            </w:r>
          </w:p>
        </w:tc>
      </w:tr>
      <w:tr w:rsidR="00925741" w14:paraId="231C063A" w14:textId="77777777" w:rsidTr="00925741">
        <w:tc>
          <w:tcPr>
            <w:tcW w:w="340" w:type="dxa"/>
          </w:tcPr>
          <w:p w14:paraId="4541FA63" w14:textId="77777777" w:rsidR="00F25D03" w:rsidRDefault="00F25D03" w:rsidP="00EB5B44">
            <w:r>
              <w:t>1</w:t>
            </w:r>
          </w:p>
        </w:tc>
        <w:tc>
          <w:tcPr>
            <w:tcW w:w="2856" w:type="dxa"/>
          </w:tcPr>
          <w:p w14:paraId="0F2F9357" w14:textId="018B92C0" w:rsidR="00F25D03" w:rsidRDefault="0055371B" w:rsidP="00EB5B44">
            <w:r>
              <w:t>Orde</w:t>
            </w:r>
            <w:r w:rsidR="001E1070">
              <w:t>r</w:t>
            </w:r>
          </w:p>
        </w:tc>
        <w:tc>
          <w:tcPr>
            <w:tcW w:w="1627" w:type="dxa"/>
          </w:tcPr>
          <w:p w14:paraId="2F342F3F" w14:textId="32FD14E2" w:rsidR="00F25D03" w:rsidRPr="00925741" w:rsidRDefault="00925741" w:rsidP="00EB5B44">
            <w:pPr>
              <w:rPr>
                <w:lang w:val="en-US"/>
              </w:rPr>
            </w:pPr>
            <w:r>
              <w:rPr>
                <w:lang w:val="en-US"/>
              </w:rPr>
              <w:t>Truong Giang</w:t>
            </w:r>
          </w:p>
        </w:tc>
        <w:tc>
          <w:tcPr>
            <w:tcW w:w="1382" w:type="dxa"/>
          </w:tcPr>
          <w:p w14:paraId="00055809" w14:textId="111A6226" w:rsidR="00F25D03" w:rsidRPr="00925741" w:rsidRDefault="00925741" w:rsidP="00EB5B44">
            <w:pPr>
              <w:rPr>
                <w:lang w:val="en-US"/>
              </w:rPr>
            </w:pPr>
            <w:r>
              <w:rPr>
                <w:lang w:val="en-US"/>
              </w:rPr>
              <w:t>High</w:t>
            </w:r>
          </w:p>
        </w:tc>
        <w:tc>
          <w:tcPr>
            <w:tcW w:w="1112" w:type="dxa"/>
          </w:tcPr>
          <w:p w14:paraId="2053C09A" w14:textId="1816EA40" w:rsidR="00B763DC" w:rsidRPr="00925741" w:rsidRDefault="00925741" w:rsidP="00EB5B44">
            <w:pPr>
              <w:rPr>
                <w:lang w:val="en-US"/>
              </w:rPr>
            </w:pPr>
            <w:r>
              <w:rPr>
                <w:lang w:val="en-US"/>
              </w:rPr>
              <w:t>no</w:t>
            </w:r>
          </w:p>
        </w:tc>
        <w:tc>
          <w:tcPr>
            <w:tcW w:w="1313" w:type="dxa"/>
          </w:tcPr>
          <w:p w14:paraId="680F0412" w14:textId="422545C2" w:rsidR="00F25D03" w:rsidRDefault="00F25D03" w:rsidP="00EB5B44"/>
        </w:tc>
      </w:tr>
      <w:tr w:rsidR="00925741" w14:paraId="2A7BC776" w14:textId="77777777" w:rsidTr="00925741">
        <w:tc>
          <w:tcPr>
            <w:tcW w:w="340" w:type="dxa"/>
          </w:tcPr>
          <w:p w14:paraId="05279EB0" w14:textId="77777777" w:rsidR="00F25D03" w:rsidRDefault="00F25D03" w:rsidP="00EB5B44">
            <w:r>
              <w:t>2</w:t>
            </w:r>
          </w:p>
        </w:tc>
        <w:tc>
          <w:tcPr>
            <w:tcW w:w="2856" w:type="dxa"/>
          </w:tcPr>
          <w:p w14:paraId="5BFF8194" w14:textId="49934764" w:rsidR="00F25D03" w:rsidRPr="00925741" w:rsidRDefault="00925741" w:rsidP="00EB5B44">
            <w:pPr>
              <w:rPr>
                <w:lang w:val="en-US"/>
              </w:rPr>
            </w:pPr>
            <w:r>
              <w:rPr>
                <w:lang w:val="en-US"/>
              </w:rPr>
              <w:t>OrderService</w:t>
            </w:r>
          </w:p>
        </w:tc>
        <w:tc>
          <w:tcPr>
            <w:tcW w:w="1627" w:type="dxa"/>
          </w:tcPr>
          <w:p w14:paraId="741AFB15" w14:textId="31D504FC" w:rsidR="00F25D03" w:rsidRPr="00925741" w:rsidRDefault="00925741" w:rsidP="00EB5B44">
            <w:pPr>
              <w:rPr>
                <w:lang w:val="en-US"/>
              </w:rPr>
            </w:pPr>
            <w:r>
              <w:rPr>
                <w:lang w:val="en-US"/>
              </w:rPr>
              <w:t>Truong Giang</w:t>
            </w:r>
          </w:p>
        </w:tc>
        <w:tc>
          <w:tcPr>
            <w:tcW w:w="1382" w:type="dxa"/>
          </w:tcPr>
          <w:p w14:paraId="4A1F392F" w14:textId="365C1F33" w:rsidR="00F25D03" w:rsidRPr="00925741" w:rsidRDefault="00925741" w:rsidP="00EB5B44">
            <w:pPr>
              <w:rPr>
                <w:lang w:val="en-US"/>
              </w:rPr>
            </w:pPr>
            <w:r>
              <w:rPr>
                <w:lang w:val="en-US"/>
              </w:rPr>
              <w:t>High</w:t>
            </w:r>
          </w:p>
        </w:tc>
        <w:tc>
          <w:tcPr>
            <w:tcW w:w="1112" w:type="dxa"/>
          </w:tcPr>
          <w:p w14:paraId="3FC2EDE7" w14:textId="6A0C71FA" w:rsidR="00F25D03" w:rsidRPr="00925741" w:rsidRDefault="00925741" w:rsidP="00EB5B44">
            <w:pPr>
              <w:rPr>
                <w:lang w:val="en-US"/>
              </w:rPr>
            </w:pPr>
            <w:r>
              <w:rPr>
                <w:lang w:val="en-US"/>
              </w:rPr>
              <w:t>no</w:t>
            </w:r>
          </w:p>
        </w:tc>
        <w:tc>
          <w:tcPr>
            <w:tcW w:w="1313" w:type="dxa"/>
          </w:tcPr>
          <w:p w14:paraId="2AE190C6" w14:textId="391CAFEF" w:rsidR="00F25D03" w:rsidRPr="00925741" w:rsidRDefault="00F25D03" w:rsidP="00EB5B44">
            <w:pPr>
              <w:rPr>
                <w:lang w:val="en-US"/>
              </w:rPr>
            </w:pPr>
          </w:p>
        </w:tc>
      </w:tr>
      <w:tr w:rsidR="00925741" w14:paraId="34B8CF07" w14:textId="77777777" w:rsidTr="00925741">
        <w:tc>
          <w:tcPr>
            <w:tcW w:w="340" w:type="dxa"/>
          </w:tcPr>
          <w:p w14:paraId="6C4C2AC1" w14:textId="30EB2167" w:rsidR="00925741" w:rsidRPr="00925741" w:rsidRDefault="00925741" w:rsidP="00EB5B44">
            <w:pPr>
              <w:rPr>
                <w:lang w:val="en-US"/>
              </w:rPr>
            </w:pPr>
            <w:r>
              <w:rPr>
                <w:lang w:val="en-US"/>
              </w:rPr>
              <w:t>3</w:t>
            </w:r>
          </w:p>
        </w:tc>
        <w:tc>
          <w:tcPr>
            <w:tcW w:w="2856" w:type="dxa"/>
          </w:tcPr>
          <w:p w14:paraId="41112FE4" w14:textId="3A000510" w:rsidR="00925741" w:rsidRPr="00925741" w:rsidRDefault="00925741" w:rsidP="00EB5B44">
            <w:pPr>
              <w:rPr>
                <w:lang w:val="en-US"/>
              </w:rPr>
            </w:pPr>
            <w:r>
              <w:rPr>
                <w:lang w:val="en-US"/>
              </w:rPr>
              <w:t>InMemoryOrderRepository</w:t>
            </w:r>
          </w:p>
        </w:tc>
        <w:tc>
          <w:tcPr>
            <w:tcW w:w="1627" w:type="dxa"/>
          </w:tcPr>
          <w:p w14:paraId="4B670862" w14:textId="65D62610" w:rsidR="00925741" w:rsidRPr="00925741" w:rsidRDefault="00925741" w:rsidP="00EB5B44">
            <w:pPr>
              <w:rPr>
                <w:lang w:val="en-US"/>
              </w:rPr>
            </w:pPr>
            <w:r>
              <w:rPr>
                <w:lang w:val="en-US"/>
              </w:rPr>
              <w:t>Truong Giang</w:t>
            </w:r>
          </w:p>
        </w:tc>
        <w:tc>
          <w:tcPr>
            <w:tcW w:w="1382" w:type="dxa"/>
          </w:tcPr>
          <w:p w14:paraId="4AB9672D" w14:textId="2D3E6FD4" w:rsidR="00925741" w:rsidRPr="00925741" w:rsidRDefault="00925741" w:rsidP="00EB5B44">
            <w:pPr>
              <w:rPr>
                <w:lang w:val="en-US"/>
              </w:rPr>
            </w:pPr>
            <w:r>
              <w:rPr>
                <w:lang w:val="en-US"/>
              </w:rPr>
              <w:t>High</w:t>
            </w:r>
          </w:p>
        </w:tc>
        <w:tc>
          <w:tcPr>
            <w:tcW w:w="1112" w:type="dxa"/>
          </w:tcPr>
          <w:p w14:paraId="45B7FF71" w14:textId="04C45ECB" w:rsidR="00925741" w:rsidRPr="00925741" w:rsidRDefault="00925741" w:rsidP="00EB5B44">
            <w:pPr>
              <w:rPr>
                <w:lang w:val="en-US"/>
              </w:rPr>
            </w:pPr>
            <w:r>
              <w:rPr>
                <w:lang w:val="en-US"/>
              </w:rPr>
              <w:t>No</w:t>
            </w:r>
          </w:p>
        </w:tc>
        <w:tc>
          <w:tcPr>
            <w:tcW w:w="1313" w:type="dxa"/>
          </w:tcPr>
          <w:p w14:paraId="3ECF6093" w14:textId="77777777" w:rsidR="00925741" w:rsidRPr="00925741" w:rsidRDefault="00925741" w:rsidP="00EB5B44"/>
        </w:tc>
      </w:tr>
      <w:tr w:rsidR="00925741" w14:paraId="096F457B" w14:textId="77777777" w:rsidTr="00925741">
        <w:tc>
          <w:tcPr>
            <w:tcW w:w="340" w:type="dxa"/>
          </w:tcPr>
          <w:p w14:paraId="329453B8" w14:textId="0CC92779" w:rsidR="00925741" w:rsidRPr="00925741" w:rsidRDefault="00925741" w:rsidP="00EB5B44">
            <w:pPr>
              <w:rPr>
                <w:lang w:val="en-US"/>
              </w:rPr>
            </w:pPr>
            <w:r>
              <w:rPr>
                <w:lang w:val="en-US"/>
              </w:rPr>
              <w:lastRenderedPageBreak/>
              <w:t>4</w:t>
            </w:r>
          </w:p>
        </w:tc>
        <w:tc>
          <w:tcPr>
            <w:tcW w:w="2856" w:type="dxa"/>
          </w:tcPr>
          <w:p w14:paraId="7F5C89DD" w14:textId="498FBB52" w:rsidR="00925741" w:rsidRPr="00925741" w:rsidRDefault="00925741" w:rsidP="00EB5B44">
            <w:pPr>
              <w:rPr>
                <w:lang w:val="en-US"/>
              </w:rPr>
            </w:pPr>
            <w:r>
              <w:rPr>
                <w:lang w:val="en-US"/>
              </w:rPr>
              <w:t>OrderNotFoundException</w:t>
            </w:r>
          </w:p>
        </w:tc>
        <w:tc>
          <w:tcPr>
            <w:tcW w:w="1627" w:type="dxa"/>
          </w:tcPr>
          <w:p w14:paraId="1C21E331" w14:textId="3704DDC6" w:rsidR="00925741" w:rsidRPr="00925741" w:rsidRDefault="00925741" w:rsidP="00EB5B44">
            <w:pPr>
              <w:rPr>
                <w:lang w:val="en-US"/>
              </w:rPr>
            </w:pPr>
            <w:r>
              <w:rPr>
                <w:lang w:val="en-US"/>
              </w:rPr>
              <w:t>Truong Giang</w:t>
            </w:r>
          </w:p>
        </w:tc>
        <w:tc>
          <w:tcPr>
            <w:tcW w:w="1382" w:type="dxa"/>
          </w:tcPr>
          <w:p w14:paraId="5B1584AC" w14:textId="10CE9BF1" w:rsidR="00925741" w:rsidRPr="00925741" w:rsidRDefault="00925741" w:rsidP="00EB5B44">
            <w:pPr>
              <w:rPr>
                <w:lang w:val="en-US"/>
              </w:rPr>
            </w:pPr>
            <w:r>
              <w:rPr>
                <w:lang w:val="en-US"/>
              </w:rPr>
              <w:t>High</w:t>
            </w:r>
          </w:p>
        </w:tc>
        <w:tc>
          <w:tcPr>
            <w:tcW w:w="1112" w:type="dxa"/>
          </w:tcPr>
          <w:p w14:paraId="638FAB53" w14:textId="1A8D7D2F" w:rsidR="00925741" w:rsidRPr="00925741" w:rsidRDefault="00925741" w:rsidP="00EB5B44">
            <w:pPr>
              <w:rPr>
                <w:lang w:val="en-US"/>
              </w:rPr>
            </w:pPr>
            <w:r>
              <w:rPr>
                <w:lang w:val="en-US"/>
              </w:rPr>
              <w:t>No</w:t>
            </w:r>
          </w:p>
        </w:tc>
        <w:tc>
          <w:tcPr>
            <w:tcW w:w="1313" w:type="dxa"/>
          </w:tcPr>
          <w:p w14:paraId="19AC7E20" w14:textId="77777777" w:rsidR="00925741" w:rsidRPr="00925741" w:rsidRDefault="00925741" w:rsidP="00EB5B44"/>
        </w:tc>
      </w:tr>
    </w:tbl>
    <w:p w14:paraId="6862689C" w14:textId="77777777" w:rsidR="00DF0F2E" w:rsidRDefault="00DF0F2E" w:rsidP="002C6207">
      <w:pPr>
        <w:rPr>
          <w:i/>
          <w:iCs/>
          <w:lang w:val="vi-VN"/>
        </w:rPr>
      </w:pPr>
    </w:p>
    <w:p w14:paraId="1135509C" w14:textId="519DF007" w:rsidR="00DF0F2E" w:rsidRDefault="00DF0F2E" w:rsidP="00141117">
      <w:pPr>
        <w:pStyle w:val="Heading3"/>
        <w:rPr>
          <w:lang w:val="vi-VN"/>
        </w:rPr>
      </w:pPr>
      <w:r w:rsidRPr="00141117">
        <w:rPr>
          <w:lang w:val="vi-VN"/>
        </w:rPr>
        <w:t>Coupling</w:t>
      </w:r>
      <w:r w:rsidR="00141117">
        <w:rPr>
          <w:lang w:val="vi-VN"/>
        </w:rPr>
        <w:t xml:space="preserve"> &amp; </w:t>
      </w:r>
      <w:r w:rsidR="00391693">
        <w:rPr>
          <w:lang w:val="vi-VN"/>
        </w:rPr>
        <w:t>Other SOLID</w:t>
      </w:r>
    </w:p>
    <w:p w14:paraId="619934AF" w14:textId="2ACA5072" w:rsidR="008A6B8D" w:rsidRPr="008A6B8D" w:rsidRDefault="008A6B8D" w:rsidP="008A6B8D">
      <w:pPr>
        <w:rPr>
          <w:lang w:val="vi-VN"/>
        </w:rPr>
      </w:pPr>
      <w:r>
        <w:rPr>
          <w:lang w:val="vi-VN"/>
        </w:rPr>
        <w:t>Explain in detail for each problem in the table.</w:t>
      </w:r>
      <w:r w:rsidR="00770FEA">
        <w:rPr>
          <w:lang w:val="vi-VN"/>
        </w:rPr>
        <w:t xml:space="preserve"> Each problem, you may provide a class diagram before and after the improvement.</w:t>
      </w:r>
    </w:p>
    <w:p w14:paraId="3F868BB9" w14:textId="384B7A78" w:rsidR="00391693" w:rsidRPr="00533E00" w:rsidRDefault="00391693" w:rsidP="00391693">
      <w:pPr>
        <w:pStyle w:val="Caption"/>
        <w:rPr>
          <w:lang w:val="vi-VN"/>
        </w:rPr>
      </w:pPr>
      <w:r>
        <w:t xml:space="preserve">Table </w:t>
      </w:r>
      <w:r w:rsidR="006F030F">
        <w:fldChar w:fldCharType="begin"/>
      </w:r>
      <w:r w:rsidR="006F030F">
        <w:instrText xml:space="preserve"> SEQ Table \* ARABIC </w:instrText>
      </w:r>
      <w:r w:rsidR="006F030F">
        <w:fldChar w:fldCharType="separate"/>
      </w:r>
      <w:r w:rsidR="006F030F">
        <w:rPr>
          <w:noProof/>
        </w:rPr>
        <w:t>5</w:t>
      </w:r>
      <w:r w:rsidR="006F030F">
        <w:rPr>
          <w:noProof/>
        </w:rPr>
        <w:fldChar w:fldCharType="end"/>
      </w:r>
      <w:r>
        <w:rPr>
          <w:lang w:val="vi-VN"/>
        </w:rPr>
        <w:t xml:space="preserve">. </w:t>
      </w:r>
      <w:r w:rsidR="006F030F">
        <w:rPr>
          <w:lang w:val="vi-VN"/>
        </w:rPr>
        <w:t>Coupling</w:t>
      </w:r>
      <w:r>
        <w:rPr>
          <w:lang w:val="vi-VN"/>
        </w:rPr>
        <w:t xml:space="preserve"> </w:t>
      </w:r>
      <w:r w:rsidR="006F030F">
        <w:rPr>
          <w:lang w:val="vi-VN"/>
        </w:rPr>
        <w:t>&amp; other SOLID of AIMS</w:t>
      </w:r>
    </w:p>
    <w:tbl>
      <w:tblPr>
        <w:tblStyle w:val="TableGrid"/>
        <w:tblW w:w="8635" w:type="dxa"/>
        <w:tblLook w:val="04A0" w:firstRow="1" w:lastRow="0" w:firstColumn="1" w:lastColumn="0" w:noHBand="0" w:noVBand="1"/>
      </w:tblPr>
      <w:tblGrid>
        <w:gridCol w:w="343"/>
        <w:gridCol w:w="2058"/>
        <w:gridCol w:w="1284"/>
        <w:gridCol w:w="2430"/>
        <w:gridCol w:w="2520"/>
      </w:tblGrid>
      <w:tr w:rsidR="0062144B" w:rsidRPr="0069032B" w14:paraId="3112DDCD" w14:textId="77777777" w:rsidTr="0062144B">
        <w:tc>
          <w:tcPr>
            <w:tcW w:w="343" w:type="dxa"/>
          </w:tcPr>
          <w:p w14:paraId="27AB1AF7" w14:textId="77777777" w:rsidR="0062144B" w:rsidRPr="0069032B" w:rsidRDefault="0062144B" w:rsidP="00EB5B44">
            <w:pPr>
              <w:jc w:val="center"/>
              <w:rPr>
                <w:i/>
                <w:iCs/>
              </w:rPr>
            </w:pPr>
            <w:r w:rsidRPr="0069032B">
              <w:rPr>
                <w:i/>
                <w:iCs/>
              </w:rPr>
              <w:t>#</w:t>
            </w:r>
          </w:p>
        </w:tc>
        <w:tc>
          <w:tcPr>
            <w:tcW w:w="2058" w:type="dxa"/>
          </w:tcPr>
          <w:p w14:paraId="6A3638A4" w14:textId="120AE46C" w:rsidR="0062144B" w:rsidRPr="0069032B" w:rsidRDefault="0062144B" w:rsidP="00EB5B44">
            <w:pPr>
              <w:jc w:val="center"/>
              <w:rPr>
                <w:i/>
                <w:iCs/>
              </w:rPr>
            </w:pPr>
            <w:r>
              <w:rPr>
                <w:i/>
                <w:iCs/>
              </w:rPr>
              <w:t>Problem</w:t>
            </w:r>
          </w:p>
        </w:tc>
        <w:tc>
          <w:tcPr>
            <w:tcW w:w="1284" w:type="dxa"/>
          </w:tcPr>
          <w:p w14:paraId="3D27CD49" w14:textId="77777777" w:rsidR="0062144B" w:rsidRPr="0069032B" w:rsidRDefault="0062144B" w:rsidP="00EB5B44">
            <w:pPr>
              <w:jc w:val="center"/>
              <w:rPr>
                <w:i/>
                <w:iCs/>
              </w:rPr>
            </w:pPr>
            <w:r>
              <w:rPr>
                <w:i/>
                <w:iCs/>
              </w:rPr>
              <w:t>PIC</w:t>
            </w:r>
          </w:p>
        </w:tc>
        <w:tc>
          <w:tcPr>
            <w:tcW w:w="2430" w:type="dxa"/>
          </w:tcPr>
          <w:p w14:paraId="3AFB3DF7" w14:textId="795E9CD7" w:rsidR="0062144B" w:rsidRPr="0069032B" w:rsidRDefault="0062144B" w:rsidP="00EB5B44">
            <w:pPr>
              <w:jc w:val="center"/>
              <w:rPr>
                <w:i/>
                <w:iCs/>
              </w:rPr>
            </w:pPr>
            <w:r>
              <w:rPr>
                <w:i/>
                <w:iCs/>
              </w:rPr>
              <w:t>Location</w:t>
            </w:r>
          </w:p>
        </w:tc>
        <w:tc>
          <w:tcPr>
            <w:tcW w:w="2520" w:type="dxa"/>
          </w:tcPr>
          <w:p w14:paraId="2FAD93FB" w14:textId="77777777" w:rsidR="0062144B" w:rsidRPr="0069032B" w:rsidRDefault="0062144B" w:rsidP="00EB5B44">
            <w:pPr>
              <w:jc w:val="center"/>
              <w:rPr>
                <w:i/>
                <w:iCs/>
              </w:rPr>
            </w:pPr>
            <w:r>
              <w:rPr>
                <w:i/>
                <w:iCs/>
              </w:rPr>
              <w:t>Solution</w:t>
            </w:r>
          </w:p>
        </w:tc>
      </w:tr>
      <w:tr w:rsidR="0062144B" w14:paraId="573CC4E1" w14:textId="77777777" w:rsidTr="0062144B">
        <w:tc>
          <w:tcPr>
            <w:tcW w:w="343" w:type="dxa"/>
          </w:tcPr>
          <w:p w14:paraId="3BD3BE3D" w14:textId="77777777" w:rsidR="0062144B" w:rsidRDefault="0062144B" w:rsidP="00EB5B44">
            <w:r>
              <w:t>1</w:t>
            </w:r>
          </w:p>
        </w:tc>
        <w:tc>
          <w:tcPr>
            <w:tcW w:w="2058" w:type="dxa"/>
          </w:tcPr>
          <w:p w14:paraId="45360FEA" w14:textId="56B092EE" w:rsidR="0062144B" w:rsidRDefault="00864535" w:rsidP="00EB5B44">
            <w:r w:rsidRPr="00864535">
              <w:rPr>
                <w:lang w:val="en-US"/>
              </w:rPr>
              <w:t>Tight coupling to VNPay</w:t>
            </w:r>
          </w:p>
        </w:tc>
        <w:tc>
          <w:tcPr>
            <w:tcW w:w="1284" w:type="dxa"/>
          </w:tcPr>
          <w:p w14:paraId="460D511C" w14:textId="35959F42" w:rsidR="0062144B" w:rsidRPr="00864535" w:rsidRDefault="00864535" w:rsidP="00EB5B44">
            <w:pPr>
              <w:rPr>
                <w:lang w:val="en-US"/>
              </w:rPr>
            </w:pPr>
            <w:r>
              <w:rPr>
                <w:lang w:val="en-US"/>
              </w:rPr>
              <w:t>Truong Giang</w:t>
            </w:r>
          </w:p>
        </w:tc>
        <w:tc>
          <w:tcPr>
            <w:tcW w:w="2430" w:type="dxa"/>
          </w:tcPr>
          <w:p w14:paraId="07ED757E" w14:textId="6FC49FF9" w:rsidR="0062144B" w:rsidRDefault="00864535" w:rsidP="00EB5B44">
            <w:r w:rsidRPr="00864535">
              <w:rPr>
                <w:lang w:val="en-US"/>
              </w:rPr>
              <w:t>OrderService</w:t>
            </w:r>
          </w:p>
        </w:tc>
        <w:tc>
          <w:tcPr>
            <w:tcW w:w="2520" w:type="dxa"/>
          </w:tcPr>
          <w:p w14:paraId="4AD13721" w14:textId="7D28F28C" w:rsidR="0062144B" w:rsidRDefault="00864535" w:rsidP="00EB5B44">
            <w:r w:rsidRPr="00864535">
              <w:rPr>
                <w:lang w:val="en-US"/>
              </w:rPr>
              <w:t>Use PaymentGateway interface (Strategy Pattern)</w:t>
            </w:r>
          </w:p>
        </w:tc>
      </w:tr>
      <w:tr w:rsidR="0062144B" w14:paraId="03682503" w14:textId="77777777" w:rsidTr="0062144B">
        <w:tc>
          <w:tcPr>
            <w:tcW w:w="343" w:type="dxa"/>
          </w:tcPr>
          <w:p w14:paraId="5159C80D" w14:textId="77777777" w:rsidR="0062144B" w:rsidRDefault="0062144B" w:rsidP="00EB5B44">
            <w:r>
              <w:t>2</w:t>
            </w:r>
          </w:p>
        </w:tc>
        <w:tc>
          <w:tcPr>
            <w:tcW w:w="2058" w:type="dxa"/>
          </w:tcPr>
          <w:p w14:paraId="7C5C6C2B" w14:textId="3BA158D3" w:rsidR="0062144B" w:rsidRDefault="00864535" w:rsidP="00EB5B44">
            <w:r w:rsidRPr="00864535">
              <w:rPr>
                <w:lang w:val="en-US"/>
              </w:rPr>
              <w:t>No DI Container</w:t>
            </w:r>
          </w:p>
        </w:tc>
        <w:tc>
          <w:tcPr>
            <w:tcW w:w="1284" w:type="dxa"/>
          </w:tcPr>
          <w:p w14:paraId="00AE9879" w14:textId="6594E665" w:rsidR="0062144B" w:rsidRPr="00864535" w:rsidRDefault="00864535" w:rsidP="00EB5B44">
            <w:pPr>
              <w:rPr>
                <w:lang w:val="en-US"/>
              </w:rPr>
            </w:pPr>
            <w:r>
              <w:rPr>
                <w:lang w:val="en-US"/>
              </w:rPr>
              <w:t>Truong Giang</w:t>
            </w:r>
          </w:p>
        </w:tc>
        <w:tc>
          <w:tcPr>
            <w:tcW w:w="2430" w:type="dxa"/>
          </w:tcPr>
          <w:p w14:paraId="451C0E2F" w14:textId="611DF210" w:rsidR="0062144B" w:rsidRDefault="00864535" w:rsidP="00EB5B44">
            <w:r w:rsidRPr="00864535">
              <w:rPr>
                <w:lang w:val="en-US"/>
              </w:rPr>
              <w:t>OrderService</w:t>
            </w:r>
          </w:p>
        </w:tc>
        <w:tc>
          <w:tcPr>
            <w:tcW w:w="2520" w:type="dxa"/>
          </w:tcPr>
          <w:p w14:paraId="4E573A65" w14:textId="39F0C74B" w:rsidR="00925741" w:rsidRPr="00925741" w:rsidRDefault="00864535" w:rsidP="00EB5B44">
            <w:pPr>
              <w:rPr>
                <w:lang w:val="en-US"/>
              </w:rPr>
            </w:pPr>
            <w:r w:rsidRPr="00864535">
              <w:rPr>
                <w:lang w:val="en-US"/>
              </w:rPr>
              <w:t>Use constructor injection with Spring</w:t>
            </w:r>
          </w:p>
        </w:tc>
      </w:tr>
      <w:tr w:rsidR="00925741" w14:paraId="6643D286" w14:textId="77777777" w:rsidTr="0062144B">
        <w:tc>
          <w:tcPr>
            <w:tcW w:w="343" w:type="dxa"/>
          </w:tcPr>
          <w:p w14:paraId="35164D7B" w14:textId="52F0554A" w:rsidR="00925741" w:rsidRPr="00925741" w:rsidRDefault="00925741" w:rsidP="00EB5B44">
            <w:pPr>
              <w:rPr>
                <w:lang w:val="en-US"/>
              </w:rPr>
            </w:pPr>
            <w:r>
              <w:rPr>
                <w:lang w:val="en-US"/>
              </w:rPr>
              <w:t>3</w:t>
            </w:r>
          </w:p>
        </w:tc>
        <w:tc>
          <w:tcPr>
            <w:tcW w:w="2058" w:type="dxa"/>
          </w:tcPr>
          <w:p w14:paraId="33A72E1E" w14:textId="0ABEFAE9" w:rsidR="00925741" w:rsidRPr="00925741" w:rsidRDefault="00925741" w:rsidP="00EB5B44">
            <w:pPr>
              <w:rPr>
                <w:lang w:val="en-US"/>
              </w:rPr>
            </w:pPr>
            <w:r>
              <w:rPr>
                <w:lang w:val="en-US"/>
              </w:rPr>
              <w:t>Tight coupling to VNPay</w:t>
            </w:r>
          </w:p>
        </w:tc>
        <w:tc>
          <w:tcPr>
            <w:tcW w:w="1284" w:type="dxa"/>
          </w:tcPr>
          <w:p w14:paraId="2FA104D9" w14:textId="0C4FFDE0" w:rsidR="00925741" w:rsidRPr="00925741" w:rsidRDefault="00925741" w:rsidP="00EB5B44">
            <w:pPr>
              <w:rPr>
                <w:lang w:val="en-US"/>
              </w:rPr>
            </w:pPr>
            <w:r>
              <w:rPr>
                <w:lang w:val="en-US"/>
              </w:rPr>
              <w:t>Truong Giang</w:t>
            </w:r>
          </w:p>
        </w:tc>
        <w:tc>
          <w:tcPr>
            <w:tcW w:w="2430" w:type="dxa"/>
          </w:tcPr>
          <w:p w14:paraId="4F43CB67" w14:textId="1FD60476" w:rsidR="00925741" w:rsidRPr="00925741" w:rsidRDefault="00925741" w:rsidP="00EB5B44">
            <w:pPr>
              <w:rPr>
                <w:lang w:val="en-US"/>
              </w:rPr>
            </w:pPr>
            <w:r>
              <w:rPr>
                <w:lang w:val="en-US"/>
              </w:rPr>
              <w:t xml:space="preserve">OrderService </w:t>
            </w:r>
            <w:r>
              <w:sym w:font="Wingdings" w:char="F0E0"/>
            </w:r>
            <w:r>
              <w:rPr>
                <w:lang w:val="en-US"/>
              </w:rPr>
              <w:t xml:space="preserve"> VNPayService</w:t>
            </w:r>
          </w:p>
        </w:tc>
        <w:tc>
          <w:tcPr>
            <w:tcW w:w="2520" w:type="dxa"/>
          </w:tcPr>
          <w:p w14:paraId="76DF0EB3" w14:textId="506E80A7" w:rsidR="00925741" w:rsidRPr="00925741" w:rsidRDefault="00925741" w:rsidP="00EB5B44">
            <w:pPr>
              <w:rPr>
                <w:lang w:val="en-US"/>
              </w:rPr>
            </w:pPr>
            <w:r>
              <w:rPr>
                <w:lang w:val="en-US"/>
              </w:rPr>
              <w:t>Use PaymentGateway interface (Strategy pattern)</w:t>
            </w:r>
          </w:p>
        </w:tc>
      </w:tr>
      <w:tr w:rsidR="00925741" w14:paraId="4EB202FD" w14:textId="77777777" w:rsidTr="0062144B">
        <w:tc>
          <w:tcPr>
            <w:tcW w:w="343" w:type="dxa"/>
          </w:tcPr>
          <w:p w14:paraId="072D5A68" w14:textId="1E297BCE" w:rsidR="00925741" w:rsidRPr="00925741" w:rsidRDefault="00925741" w:rsidP="00EB5B44">
            <w:pPr>
              <w:rPr>
                <w:lang w:val="en-US"/>
              </w:rPr>
            </w:pPr>
            <w:r>
              <w:rPr>
                <w:lang w:val="en-US"/>
              </w:rPr>
              <w:t>4</w:t>
            </w:r>
          </w:p>
        </w:tc>
        <w:tc>
          <w:tcPr>
            <w:tcW w:w="2058" w:type="dxa"/>
          </w:tcPr>
          <w:p w14:paraId="71F2048C" w14:textId="31D0A1D9" w:rsidR="00925741" w:rsidRPr="00925741" w:rsidRDefault="00864535" w:rsidP="00EB5B44">
            <w:pPr>
              <w:rPr>
                <w:lang w:val="en-US"/>
              </w:rPr>
            </w:pPr>
            <w:r w:rsidRPr="00864535">
              <w:rPr>
                <w:lang w:val="en-US"/>
              </w:rPr>
              <w:t>Hardcoded refund logic</w:t>
            </w:r>
          </w:p>
        </w:tc>
        <w:tc>
          <w:tcPr>
            <w:tcW w:w="1284" w:type="dxa"/>
          </w:tcPr>
          <w:p w14:paraId="6CA5549C" w14:textId="671FD127" w:rsidR="00925741" w:rsidRPr="00925741" w:rsidRDefault="00925741" w:rsidP="00EB5B44">
            <w:pPr>
              <w:rPr>
                <w:lang w:val="en-US"/>
              </w:rPr>
            </w:pPr>
            <w:r>
              <w:rPr>
                <w:lang w:val="en-US"/>
              </w:rPr>
              <w:t>Truong Giang</w:t>
            </w:r>
          </w:p>
        </w:tc>
        <w:tc>
          <w:tcPr>
            <w:tcW w:w="2430" w:type="dxa"/>
          </w:tcPr>
          <w:p w14:paraId="1DABD84A" w14:textId="6A760836" w:rsidR="00925741" w:rsidRPr="00925741" w:rsidRDefault="00864535" w:rsidP="00EB5B44">
            <w:pPr>
              <w:rPr>
                <w:lang w:val="en-US"/>
              </w:rPr>
            </w:pPr>
            <w:r w:rsidRPr="00864535">
              <w:rPr>
                <w:lang w:val="en-US"/>
              </w:rPr>
              <w:t>RefundService</w:t>
            </w:r>
          </w:p>
        </w:tc>
        <w:tc>
          <w:tcPr>
            <w:tcW w:w="2520" w:type="dxa"/>
          </w:tcPr>
          <w:p w14:paraId="64954CD9" w14:textId="70B018AB" w:rsidR="00925741" w:rsidRPr="00925741" w:rsidRDefault="00864535" w:rsidP="00EB5B44">
            <w:pPr>
              <w:rPr>
                <w:lang w:val="en-US"/>
              </w:rPr>
            </w:pPr>
            <w:r w:rsidRPr="00864535">
              <w:rPr>
                <w:lang w:val="en-US"/>
              </w:rPr>
              <w:t>Abstract refund logic by strategy</w:t>
            </w:r>
          </w:p>
        </w:tc>
      </w:tr>
      <w:tr w:rsidR="00864535" w14:paraId="20830F33" w14:textId="77777777" w:rsidTr="0062144B">
        <w:tc>
          <w:tcPr>
            <w:tcW w:w="343" w:type="dxa"/>
          </w:tcPr>
          <w:p w14:paraId="79345517" w14:textId="5EEADD49" w:rsidR="00864535" w:rsidRPr="00864535" w:rsidRDefault="00864535" w:rsidP="00EB5B44">
            <w:pPr>
              <w:rPr>
                <w:lang w:val="en-US"/>
              </w:rPr>
            </w:pPr>
            <w:r>
              <w:rPr>
                <w:lang w:val="en-US"/>
              </w:rPr>
              <w:t>5</w:t>
            </w:r>
          </w:p>
        </w:tc>
        <w:tc>
          <w:tcPr>
            <w:tcW w:w="2058" w:type="dxa"/>
          </w:tcPr>
          <w:p w14:paraId="67B14ED6" w14:textId="7735F4E3" w:rsidR="00864535" w:rsidRPr="00864535" w:rsidRDefault="00864535" w:rsidP="00EB5B44">
            <w:pPr>
              <w:rPr>
                <w:lang w:val="en-US"/>
              </w:rPr>
            </w:pPr>
            <w:r>
              <w:rPr>
                <w:lang w:val="en-US"/>
              </w:rPr>
              <w:t>No block User</w:t>
            </w:r>
          </w:p>
        </w:tc>
        <w:tc>
          <w:tcPr>
            <w:tcW w:w="1284" w:type="dxa"/>
          </w:tcPr>
          <w:p w14:paraId="182A4EC5" w14:textId="518D7756" w:rsidR="00864535" w:rsidRPr="00864535" w:rsidRDefault="00864535" w:rsidP="00EB5B44">
            <w:pPr>
              <w:rPr>
                <w:lang w:val="en-US"/>
              </w:rPr>
            </w:pPr>
            <w:r>
              <w:rPr>
                <w:lang w:val="en-US"/>
              </w:rPr>
              <w:t>Hieu</w:t>
            </w:r>
          </w:p>
        </w:tc>
        <w:tc>
          <w:tcPr>
            <w:tcW w:w="2430" w:type="dxa"/>
          </w:tcPr>
          <w:p w14:paraId="2A1CAC0B" w14:textId="545C6DDA" w:rsidR="00864535" w:rsidRPr="00864535" w:rsidRDefault="00864535" w:rsidP="00EB5B44">
            <w:pPr>
              <w:rPr>
                <w:lang w:val="en-US"/>
              </w:rPr>
            </w:pPr>
            <w:r>
              <w:rPr>
                <w:lang w:val="en-US"/>
              </w:rPr>
              <w:t>Manage User</w:t>
            </w:r>
          </w:p>
        </w:tc>
        <w:tc>
          <w:tcPr>
            <w:tcW w:w="2520" w:type="dxa"/>
          </w:tcPr>
          <w:p w14:paraId="2900D89F" w14:textId="6C257209" w:rsidR="00864535" w:rsidRPr="00864535" w:rsidRDefault="00864535" w:rsidP="00EB5B44">
            <w:r w:rsidRPr="00864535">
              <w:t>Added block/unblock functionality with visual status indicators</w:t>
            </w:r>
          </w:p>
        </w:tc>
      </w:tr>
      <w:tr w:rsidR="00864535" w14:paraId="01B165C1" w14:textId="77777777" w:rsidTr="0062144B">
        <w:tc>
          <w:tcPr>
            <w:tcW w:w="343" w:type="dxa"/>
          </w:tcPr>
          <w:p w14:paraId="5B3EF97B" w14:textId="0D995D1B" w:rsidR="00864535" w:rsidRPr="00864535" w:rsidRDefault="00864535" w:rsidP="00EB5B44">
            <w:pPr>
              <w:rPr>
                <w:lang w:val="en-US"/>
              </w:rPr>
            </w:pPr>
            <w:r>
              <w:rPr>
                <w:lang w:val="en-US"/>
              </w:rPr>
              <w:t>6</w:t>
            </w:r>
          </w:p>
        </w:tc>
        <w:tc>
          <w:tcPr>
            <w:tcW w:w="2058" w:type="dxa"/>
          </w:tcPr>
          <w:p w14:paraId="19F5CE4F" w14:textId="0BD190B6" w:rsidR="00864535" w:rsidRDefault="00864535" w:rsidP="00EB5B44">
            <w:r w:rsidRPr="00864535">
              <w:t>Inconsistent Display</w:t>
            </w:r>
          </w:p>
        </w:tc>
        <w:tc>
          <w:tcPr>
            <w:tcW w:w="1284" w:type="dxa"/>
          </w:tcPr>
          <w:p w14:paraId="05F87263" w14:textId="0BBE78B2" w:rsidR="00864535" w:rsidRPr="00864535" w:rsidRDefault="00864535" w:rsidP="00EB5B44">
            <w:pPr>
              <w:rPr>
                <w:lang w:val="en-US"/>
              </w:rPr>
            </w:pPr>
            <w:r>
              <w:rPr>
                <w:lang w:val="en-US"/>
              </w:rPr>
              <w:t>Hieu</w:t>
            </w:r>
          </w:p>
        </w:tc>
        <w:tc>
          <w:tcPr>
            <w:tcW w:w="2430" w:type="dxa"/>
          </w:tcPr>
          <w:p w14:paraId="2748F098" w14:textId="352A53D3" w:rsidR="00864535" w:rsidRPr="00864535" w:rsidRDefault="00864535" w:rsidP="00EB5B44">
            <w:pPr>
              <w:rPr>
                <w:lang w:val="en-US"/>
              </w:rPr>
            </w:pPr>
            <w:r>
              <w:rPr>
                <w:lang w:val="en-US"/>
              </w:rPr>
              <w:t>View Product</w:t>
            </w:r>
          </w:p>
        </w:tc>
        <w:tc>
          <w:tcPr>
            <w:tcW w:w="2520" w:type="dxa"/>
          </w:tcPr>
          <w:p w14:paraId="3442CCA3" w14:textId="2DD69D2F" w:rsidR="00864535" w:rsidRPr="00864535" w:rsidRDefault="00864535" w:rsidP="00EB5B44">
            <w:r w:rsidRPr="00864535">
              <w:t>Created unified product detail template with conditional rendering for type-specific fields</w:t>
            </w:r>
          </w:p>
        </w:tc>
      </w:tr>
      <w:tr w:rsidR="00864535" w14:paraId="2D545474" w14:textId="77777777" w:rsidTr="0062144B">
        <w:tc>
          <w:tcPr>
            <w:tcW w:w="343" w:type="dxa"/>
          </w:tcPr>
          <w:p w14:paraId="30213F55" w14:textId="1738B019" w:rsidR="00864535" w:rsidRPr="00864535" w:rsidRDefault="00864535" w:rsidP="00EB5B44">
            <w:pPr>
              <w:rPr>
                <w:lang w:val="en-US"/>
              </w:rPr>
            </w:pPr>
            <w:r>
              <w:rPr>
                <w:lang w:val="en-US"/>
              </w:rPr>
              <w:t>7</w:t>
            </w:r>
          </w:p>
        </w:tc>
        <w:tc>
          <w:tcPr>
            <w:tcW w:w="2058" w:type="dxa"/>
          </w:tcPr>
          <w:p w14:paraId="06877AD8" w14:textId="64F3A897" w:rsidR="00864535" w:rsidRPr="00864535" w:rsidRDefault="00864535" w:rsidP="00EB5B44">
            <w:r w:rsidRPr="00864535">
              <w:t>Quantity Validation Bug</w:t>
            </w:r>
          </w:p>
        </w:tc>
        <w:tc>
          <w:tcPr>
            <w:tcW w:w="1284" w:type="dxa"/>
          </w:tcPr>
          <w:p w14:paraId="16807794" w14:textId="52FEE589" w:rsidR="00864535" w:rsidRPr="00864535" w:rsidRDefault="00864535" w:rsidP="00EB5B44">
            <w:pPr>
              <w:rPr>
                <w:lang w:val="en-US"/>
              </w:rPr>
            </w:pPr>
            <w:r>
              <w:rPr>
                <w:lang w:val="en-US"/>
              </w:rPr>
              <w:t>Hieu</w:t>
            </w:r>
          </w:p>
        </w:tc>
        <w:tc>
          <w:tcPr>
            <w:tcW w:w="2430" w:type="dxa"/>
          </w:tcPr>
          <w:p w14:paraId="59782AB4" w14:textId="78C7A658" w:rsidR="00864535" w:rsidRPr="00864535" w:rsidRDefault="00864535" w:rsidP="00EB5B44">
            <w:pPr>
              <w:rPr>
                <w:lang w:val="en-US"/>
              </w:rPr>
            </w:pPr>
            <w:r>
              <w:rPr>
                <w:lang w:val="en-US"/>
              </w:rPr>
              <w:t>Manage Cart</w:t>
            </w:r>
          </w:p>
        </w:tc>
        <w:tc>
          <w:tcPr>
            <w:tcW w:w="2520" w:type="dxa"/>
          </w:tcPr>
          <w:p w14:paraId="720B0F3C" w14:textId="065818C8" w:rsidR="00864535" w:rsidRPr="00864535" w:rsidRDefault="00864535" w:rsidP="00EB5B44">
            <w:r w:rsidRPr="00864535">
              <w:t>Fixed quantity validation logic to only check limits when increasing quantities</w:t>
            </w:r>
          </w:p>
        </w:tc>
      </w:tr>
      <w:tr w:rsidR="00864535" w14:paraId="77F15E9E" w14:textId="77777777" w:rsidTr="0062144B">
        <w:tc>
          <w:tcPr>
            <w:tcW w:w="343" w:type="dxa"/>
          </w:tcPr>
          <w:p w14:paraId="5042C33C" w14:textId="01C7D15B" w:rsidR="00864535" w:rsidRPr="00864535" w:rsidRDefault="00864535" w:rsidP="00EB5B44">
            <w:pPr>
              <w:rPr>
                <w:lang w:val="en-US"/>
              </w:rPr>
            </w:pPr>
            <w:r>
              <w:rPr>
                <w:lang w:val="en-US"/>
              </w:rPr>
              <w:t>8</w:t>
            </w:r>
          </w:p>
        </w:tc>
        <w:tc>
          <w:tcPr>
            <w:tcW w:w="2058" w:type="dxa"/>
          </w:tcPr>
          <w:p w14:paraId="2C48ABCA" w14:textId="27A7C86C" w:rsidR="00864535" w:rsidRPr="00864535" w:rsidRDefault="00864535" w:rsidP="00EB5B44">
            <w:r w:rsidRPr="00864535">
              <w:t>Session Persistence</w:t>
            </w:r>
          </w:p>
        </w:tc>
        <w:tc>
          <w:tcPr>
            <w:tcW w:w="1284" w:type="dxa"/>
          </w:tcPr>
          <w:p w14:paraId="7AF339CC" w14:textId="5F996F36" w:rsidR="00864535" w:rsidRPr="00864535" w:rsidRDefault="00864535" w:rsidP="00EB5B44">
            <w:pPr>
              <w:rPr>
                <w:lang w:val="en-US"/>
              </w:rPr>
            </w:pPr>
            <w:r>
              <w:rPr>
                <w:lang w:val="en-US"/>
              </w:rPr>
              <w:t>Tran Dang</w:t>
            </w:r>
          </w:p>
        </w:tc>
        <w:tc>
          <w:tcPr>
            <w:tcW w:w="2430" w:type="dxa"/>
          </w:tcPr>
          <w:p w14:paraId="5FFD4A02" w14:textId="6D68BC1A" w:rsidR="00864535" w:rsidRPr="00864535" w:rsidRDefault="00864535" w:rsidP="00EB5B44">
            <w:pPr>
              <w:rPr>
                <w:lang w:val="en-US"/>
              </w:rPr>
            </w:pPr>
            <w:r>
              <w:rPr>
                <w:lang w:val="en-US"/>
              </w:rPr>
              <w:t>Sign In/ Sign Up</w:t>
            </w:r>
          </w:p>
        </w:tc>
        <w:tc>
          <w:tcPr>
            <w:tcW w:w="2520" w:type="dxa"/>
          </w:tcPr>
          <w:p w14:paraId="130D1528" w14:textId="26C9D018" w:rsidR="00864535" w:rsidRPr="00864535" w:rsidRDefault="00864535" w:rsidP="00EB5B44">
            <w:pPr>
              <w:rPr>
                <w:lang w:val="en-US"/>
              </w:rPr>
            </w:pPr>
            <w:r w:rsidRPr="00864535">
              <w:t>Persistent Authentication</w:t>
            </w:r>
          </w:p>
        </w:tc>
      </w:tr>
      <w:tr w:rsidR="00864535" w14:paraId="1A59B9CE" w14:textId="77777777" w:rsidTr="0062144B">
        <w:tc>
          <w:tcPr>
            <w:tcW w:w="343" w:type="dxa"/>
          </w:tcPr>
          <w:p w14:paraId="268FD0EF" w14:textId="7F39C8E2" w:rsidR="00864535" w:rsidRPr="00864535" w:rsidRDefault="00864535" w:rsidP="00EB5B44">
            <w:pPr>
              <w:rPr>
                <w:lang w:val="en-US"/>
              </w:rPr>
            </w:pPr>
            <w:r>
              <w:rPr>
                <w:lang w:val="en-US"/>
              </w:rPr>
              <w:t>9</w:t>
            </w:r>
          </w:p>
        </w:tc>
        <w:tc>
          <w:tcPr>
            <w:tcW w:w="2058" w:type="dxa"/>
          </w:tcPr>
          <w:p w14:paraId="764F2DC6" w14:textId="423A144B" w:rsidR="00864535" w:rsidRPr="00864535" w:rsidRDefault="00864535" w:rsidP="00EB5B44">
            <w:r w:rsidRPr="00864535">
              <w:t>Data Integrity Bug</w:t>
            </w:r>
          </w:p>
        </w:tc>
        <w:tc>
          <w:tcPr>
            <w:tcW w:w="1284" w:type="dxa"/>
          </w:tcPr>
          <w:p w14:paraId="569BF3AC" w14:textId="1F5D1E2A" w:rsidR="00864535" w:rsidRPr="00864535" w:rsidRDefault="00864535" w:rsidP="00EB5B44">
            <w:pPr>
              <w:rPr>
                <w:lang w:val="en-US"/>
              </w:rPr>
            </w:pPr>
            <w:r>
              <w:rPr>
                <w:lang w:val="en-US"/>
              </w:rPr>
              <w:t>Tran Dang</w:t>
            </w:r>
          </w:p>
        </w:tc>
        <w:tc>
          <w:tcPr>
            <w:tcW w:w="2430" w:type="dxa"/>
          </w:tcPr>
          <w:p w14:paraId="37DFF94F" w14:textId="304239E7" w:rsidR="00864535" w:rsidRPr="00864535" w:rsidRDefault="00864535" w:rsidP="00EB5B44">
            <w:pPr>
              <w:rPr>
                <w:lang w:val="en-US"/>
              </w:rPr>
            </w:pPr>
            <w:r>
              <w:rPr>
                <w:lang w:val="en-US"/>
              </w:rPr>
              <w:t>Update Product</w:t>
            </w:r>
          </w:p>
        </w:tc>
        <w:tc>
          <w:tcPr>
            <w:tcW w:w="2520" w:type="dxa"/>
          </w:tcPr>
          <w:p w14:paraId="266C0DCA" w14:textId="799F2BC2" w:rsidR="00864535" w:rsidRPr="00864535" w:rsidRDefault="00864535" w:rsidP="00EB5B44">
            <w:r w:rsidRPr="00864535">
              <w:t xml:space="preserve">Resolved the vast majority of bugs related </w:t>
            </w:r>
            <w:r w:rsidRPr="00864535">
              <w:lastRenderedPageBreak/>
              <w:t>to the product manager's CRUD (Create, Read, Update, Delete) operations</w:t>
            </w:r>
          </w:p>
        </w:tc>
      </w:tr>
    </w:tbl>
    <w:p w14:paraId="6603EC21" w14:textId="77777777" w:rsidR="00391693" w:rsidRPr="00391693" w:rsidRDefault="00391693" w:rsidP="00391693">
      <w:pPr>
        <w:rPr>
          <w:lang w:val="vi-VN"/>
        </w:rPr>
      </w:pPr>
    </w:p>
    <w:p w14:paraId="0425C446" w14:textId="77777777" w:rsidR="002C6207" w:rsidRPr="003D0AC7" w:rsidRDefault="002C6207" w:rsidP="002C6207">
      <w:pPr>
        <w:pStyle w:val="Heading2"/>
        <w:rPr>
          <w:lang w:val="vi-VN"/>
        </w:rPr>
      </w:pPr>
      <w:bookmarkStart w:id="49" w:name="_Toc197437802"/>
      <w:r>
        <w:rPr>
          <w:lang w:val="vi-VN"/>
        </w:rPr>
        <w:t>Design Patterns</w:t>
      </w:r>
      <w:bookmarkEnd w:id="4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440"/>
        <w:gridCol w:w="5253"/>
      </w:tblGrid>
      <w:tr w:rsidR="00864535" w:rsidRPr="00864535" w14:paraId="2A719B79" w14:textId="77777777" w:rsidTr="00DF487F">
        <w:trPr>
          <w:tblHeader/>
          <w:tblCellSpacing w:w="15" w:type="dxa"/>
        </w:trPr>
        <w:tc>
          <w:tcPr>
            <w:tcW w:w="1485" w:type="dxa"/>
            <w:vAlign w:val="center"/>
            <w:hideMark/>
          </w:tcPr>
          <w:p w14:paraId="3A520FFA" w14:textId="77777777" w:rsidR="00864535" w:rsidRPr="00864535" w:rsidRDefault="00864535" w:rsidP="00864535">
            <w:pPr>
              <w:jc w:val="left"/>
              <w:rPr>
                <w:b/>
                <w:bCs/>
                <w:i/>
                <w:iCs/>
              </w:rPr>
            </w:pPr>
            <w:r w:rsidRPr="00864535">
              <w:rPr>
                <w:b/>
                <w:bCs/>
                <w:i/>
                <w:iCs/>
              </w:rPr>
              <w:t>Principle</w:t>
            </w:r>
          </w:p>
        </w:tc>
        <w:tc>
          <w:tcPr>
            <w:tcW w:w="1410" w:type="dxa"/>
            <w:vAlign w:val="center"/>
            <w:hideMark/>
          </w:tcPr>
          <w:p w14:paraId="793BBF9C" w14:textId="77777777" w:rsidR="00864535" w:rsidRPr="00864535" w:rsidRDefault="00864535" w:rsidP="00864535">
            <w:pPr>
              <w:jc w:val="left"/>
              <w:rPr>
                <w:b/>
                <w:bCs/>
                <w:i/>
                <w:iCs/>
              </w:rPr>
            </w:pPr>
            <w:r w:rsidRPr="00864535">
              <w:rPr>
                <w:b/>
                <w:bCs/>
                <w:i/>
                <w:iCs/>
              </w:rPr>
              <w:t>Applied?</w:t>
            </w:r>
          </w:p>
        </w:tc>
        <w:tc>
          <w:tcPr>
            <w:tcW w:w="5208" w:type="dxa"/>
            <w:vAlign w:val="center"/>
            <w:hideMark/>
          </w:tcPr>
          <w:p w14:paraId="0432C30E" w14:textId="77777777" w:rsidR="00864535" w:rsidRPr="00864535" w:rsidRDefault="00864535" w:rsidP="00864535">
            <w:pPr>
              <w:jc w:val="left"/>
              <w:rPr>
                <w:b/>
                <w:bCs/>
                <w:i/>
                <w:iCs/>
              </w:rPr>
            </w:pPr>
            <w:r w:rsidRPr="00864535">
              <w:rPr>
                <w:b/>
                <w:bCs/>
                <w:i/>
                <w:iCs/>
              </w:rPr>
              <w:t>Explanation</w:t>
            </w:r>
          </w:p>
        </w:tc>
      </w:tr>
      <w:tr w:rsidR="00864535" w:rsidRPr="00864535" w14:paraId="6E0EEB68" w14:textId="77777777" w:rsidTr="00DF487F">
        <w:trPr>
          <w:tblCellSpacing w:w="15" w:type="dxa"/>
        </w:trPr>
        <w:tc>
          <w:tcPr>
            <w:tcW w:w="1485" w:type="dxa"/>
            <w:vAlign w:val="center"/>
            <w:hideMark/>
          </w:tcPr>
          <w:p w14:paraId="63662AF3" w14:textId="77777777" w:rsidR="00864535" w:rsidRPr="00864535" w:rsidRDefault="00864535" w:rsidP="00864535">
            <w:pPr>
              <w:jc w:val="left"/>
              <w:rPr>
                <w:i/>
                <w:iCs/>
              </w:rPr>
            </w:pPr>
            <w:r w:rsidRPr="00864535">
              <w:rPr>
                <w:i/>
                <w:iCs/>
              </w:rPr>
              <w:t>SRP</w:t>
            </w:r>
          </w:p>
        </w:tc>
        <w:tc>
          <w:tcPr>
            <w:tcW w:w="1410" w:type="dxa"/>
            <w:vAlign w:val="center"/>
            <w:hideMark/>
          </w:tcPr>
          <w:p w14:paraId="618A9CBE" w14:textId="77777777" w:rsidR="00864535" w:rsidRPr="00864535" w:rsidRDefault="00864535" w:rsidP="00864535">
            <w:pPr>
              <w:jc w:val="left"/>
              <w:rPr>
                <w:i/>
                <w:iCs/>
              </w:rPr>
            </w:pPr>
            <w:r w:rsidRPr="00864535">
              <w:rPr>
                <w:i/>
                <w:iCs/>
              </w:rPr>
              <w:t>Applied</w:t>
            </w:r>
          </w:p>
        </w:tc>
        <w:tc>
          <w:tcPr>
            <w:tcW w:w="5208" w:type="dxa"/>
            <w:vAlign w:val="center"/>
            <w:hideMark/>
          </w:tcPr>
          <w:p w14:paraId="1DAC1784" w14:textId="77777777" w:rsidR="00864535" w:rsidRPr="00864535" w:rsidRDefault="00864535" w:rsidP="00864535">
            <w:pPr>
              <w:jc w:val="left"/>
              <w:rPr>
                <w:i/>
                <w:iCs/>
              </w:rPr>
            </w:pPr>
            <w:r w:rsidRPr="00864535">
              <w:rPr>
                <w:i/>
                <w:iCs/>
              </w:rPr>
              <w:t>Services split by domain logic</w:t>
            </w:r>
          </w:p>
        </w:tc>
      </w:tr>
      <w:tr w:rsidR="00864535" w:rsidRPr="00864535" w14:paraId="63F003C0" w14:textId="77777777" w:rsidTr="00DF487F">
        <w:trPr>
          <w:tblCellSpacing w:w="15" w:type="dxa"/>
        </w:trPr>
        <w:tc>
          <w:tcPr>
            <w:tcW w:w="1485" w:type="dxa"/>
            <w:vAlign w:val="center"/>
            <w:hideMark/>
          </w:tcPr>
          <w:p w14:paraId="4D69E76C" w14:textId="77777777" w:rsidR="00864535" w:rsidRPr="00864535" w:rsidRDefault="00864535" w:rsidP="00864535">
            <w:pPr>
              <w:jc w:val="left"/>
              <w:rPr>
                <w:i/>
                <w:iCs/>
              </w:rPr>
            </w:pPr>
            <w:r w:rsidRPr="00864535">
              <w:rPr>
                <w:i/>
                <w:iCs/>
              </w:rPr>
              <w:t>OCP</w:t>
            </w:r>
          </w:p>
        </w:tc>
        <w:tc>
          <w:tcPr>
            <w:tcW w:w="1410" w:type="dxa"/>
            <w:vAlign w:val="center"/>
            <w:hideMark/>
          </w:tcPr>
          <w:p w14:paraId="72DFF0C6" w14:textId="68288C70" w:rsidR="00864535" w:rsidRPr="00864535" w:rsidRDefault="00DF487F" w:rsidP="00864535">
            <w:pPr>
              <w:jc w:val="left"/>
              <w:rPr>
                <w:i/>
                <w:iCs/>
              </w:rPr>
            </w:pPr>
            <w:r>
              <w:rPr>
                <w:i/>
                <w:iCs/>
              </w:rPr>
              <w:t>Applied</w:t>
            </w:r>
          </w:p>
        </w:tc>
        <w:tc>
          <w:tcPr>
            <w:tcW w:w="5208" w:type="dxa"/>
            <w:vAlign w:val="center"/>
            <w:hideMark/>
          </w:tcPr>
          <w:p w14:paraId="1424D444" w14:textId="77777777" w:rsidR="00864535" w:rsidRPr="00864535" w:rsidRDefault="00864535" w:rsidP="00864535">
            <w:pPr>
              <w:jc w:val="left"/>
              <w:rPr>
                <w:i/>
                <w:iCs/>
              </w:rPr>
            </w:pPr>
            <w:r w:rsidRPr="00864535">
              <w:rPr>
                <w:i/>
                <w:iCs/>
              </w:rPr>
              <w:t>Payment logic can be extended</w:t>
            </w:r>
          </w:p>
        </w:tc>
      </w:tr>
      <w:tr w:rsidR="00864535" w:rsidRPr="00864535" w14:paraId="3190F60B" w14:textId="77777777" w:rsidTr="00DF487F">
        <w:trPr>
          <w:tblCellSpacing w:w="15" w:type="dxa"/>
        </w:trPr>
        <w:tc>
          <w:tcPr>
            <w:tcW w:w="1485" w:type="dxa"/>
            <w:vAlign w:val="center"/>
            <w:hideMark/>
          </w:tcPr>
          <w:p w14:paraId="09CCCECB" w14:textId="77777777" w:rsidR="00864535" w:rsidRPr="00864535" w:rsidRDefault="00864535" w:rsidP="00864535">
            <w:pPr>
              <w:jc w:val="left"/>
              <w:rPr>
                <w:i/>
                <w:iCs/>
              </w:rPr>
            </w:pPr>
            <w:r w:rsidRPr="00864535">
              <w:rPr>
                <w:i/>
                <w:iCs/>
              </w:rPr>
              <w:t>LSP</w:t>
            </w:r>
          </w:p>
        </w:tc>
        <w:tc>
          <w:tcPr>
            <w:tcW w:w="1410" w:type="dxa"/>
            <w:vAlign w:val="center"/>
            <w:hideMark/>
          </w:tcPr>
          <w:p w14:paraId="112606C2" w14:textId="77777777" w:rsidR="00864535" w:rsidRPr="00864535" w:rsidRDefault="00864535" w:rsidP="00864535">
            <w:pPr>
              <w:jc w:val="left"/>
              <w:rPr>
                <w:i/>
                <w:iCs/>
              </w:rPr>
            </w:pPr>
            <w:r w:rsidRPr="00864535">
              <w:rPr>
                <w:i/>
                <w:iCs/>
              </w:rPr>
              <w:t>Applied</w:t>
            </w:r>
          </w:p>
        </w:tc>
        <w:tc>
          <w:tcPr>
            <w:tcW w:w="5208" w:type="dxa"/>
            <w:vAlign w:val="center"/>
            <w:hideMark/>
          </w:tcPr>
          <w:p w14:paraId="7ADDFF1D" w14:textId="77777777" w:rsidR="00864535" w:rsidRPr="00864535" w:rsidRDefault="00864535" w:rsidP="00864535">
            <w:pPr>
              <w:jc w:val="left"/>
              <w:rPr>
                <w:i/>
                <w:iCs/>
              </w:rPr>
            </w:pPr>
            <w:r w:rsidRPr="00864535">
              <w:rPr>
                <w:i/>
                <w:iCs/>
              </w:rPr>
              <w:t>VNPayService behaves as PaymentGateway</w:t>
            </w:r>
          </w:p>
        </w:tc>
      </w:tr>
      <w:tr w:rsidR="00864535" w:rsidRPr="00864535" w14:paraId="06A73F29" w14:textId="77777777" w:rsidTr="00DF487F">
        <w:trPr>
          <w:tblCellSpacing w:w="15" w:type="dxa"/>
        </w:trPr>
        <w:tc>
          <w:tcPr>
            <w:tcW w:w="1485" w:type="dxa"/>
            <w:vAlign w:val="center"/>
            <w:hideMark/>
          </w:tcPr>
          <w:p w14:paraId="213BDD3D" w14:textId="77777777" w:rsidR="00864535" w:rsidRPr="00864535" w:rsidRDefault="00864535" w:rsidP="00864535">
            <w:pPr>
              <w:jc w:val="left"/>
              <w:rPr>
                <w:i/>
                <w:iCs/>
              </w:rPr>
            </w:pPr>
            <w:r w:rsidRPr="00864535">
              <w:rPr>
                <w:i/>
                <w:iCs/>
              </w:rPr>
              <w:t>ISP</w:t>
            </w:r>
          </w:p>
        </w:tc>
        <w:tc>
          <w:tcPr>
            <w:tcW w:w="1410" w:type="dxa"/>
            <w:vAlign w:val="center"/>
            <w:hideMark/>
          </w:tcPr>
          <w:p w14:paraId="10A32D74" w14:textId="7EEE03B3" w:rsidR="00864535" w:rsidRPr="00864535" w:rsidRDefault="00DF487F" w:rsidP="00864535">
            <w:pPr>
              <w:jc w:val="left"/>
              <w:rPr>
                <w:i/>
                <w:iCs/>
              </w:rPr>
            </w:pPr>
            <w:r>
              <w:rPr>
                <w:i/>
                <w:iCs/>
              </w:rPr>
              <w:t>Partial</w:t>
            </w:r>
          </w:p>
        </w:tc>
        <w:tc>
          <w:tcPr>
            <w:tcW w:w="5208" w:type="dxa"/>
            <w:vAlign w:val="center"/>
            <w:hideMark/>
          </w:tcPr>
          <w:p w14:paraId="5F1368C5" w14:textId="77777777" w:rsidR="00864535" w:rsidRPr="00864535" w:rsidRDefault="00864535" w:rsidP="00864535">
            <w:pPr>
              <w:jc w:val="left"/>
              <w:rPr>
                <w:i/>
                <w:iCs/>
              </w:rPr>
            </w:pPr>
            <w:r w:rsidRPr="00864535">
              <w:rPr>
                <w:i/>
                <w:iCs/>
              </w:rPr>
              <w:t>PaymentGateway, RefundProcessor are interface-specific</w:t>
            </w:r>
          </w:p>
        </w:tc>
      </w:tr>
      <w:tr w:rsidR="00864535" w:rsidRPr="00864535" w14:paraId="65D102A6" w14:textId="77777777" w:rsidTr="00DF487F">
        <w:trPr>
          <w:tblCellSpacing w:w="15" w:type="dxa"/>
        </w:trPr>
        <w:tc>
          <w:tcPr>
            <w:tcW w:w="1485" w:type="dxa"/>
            <w:vAlign w:val="center"/>
            <w:hideMark/>
          </w:tcPr>
          <w:p w14:paraId="592EC975" w14:textId="77777777" w:rsidR="00864535" w:rsidRPr="00864535" w:rsidRDefault="00864535" w:rsidP="00864535">
            <w:pPr>
              <w:jc w:val="left"/>
              <w:rPr>
                <w:i/>
                <w:iCs/>
              </w:rPr>
            </w:pPr>
            <w:r w:rsidRPr="00864535">
              <w:rPr>
                <w:i/>
                <w:iCs/>
              </w:rPr>
              <w:t>DIP</w:t>
            </w:r>
          </w:p>
        </w:tc>
        <w:tc>
          <w:tcPr>
            <w:tcW w:w="1410" w:type="dxa"/>
            <w:vAlign w:val="center"/>
            <w:hideMark/>
          </w:tcPr>
          <w:p w14:paraId="72F364DE" w14:textId="7F42BB55" w:rsidR="00864535" w:rsidRPr="00864535" w:rsidRDefault="00DF487F" w:rsidP="00864535">
            <w:pPr>
              <w:jc w:val="left"/>
              <w:rPr>
                <w:i/>
                <w:iCs/>
              </w:rPr>
            </w:pPr>
            <w:r>
              <w:rPr>
                <w:i/>
                <w:iCs/>
              </w:rPr>
              <w:t>Partial</w:t>
            </w:r>
          </w:p>
        </w:tc>
        <w:tc>
          <w:tcPr>
            <w:tcW w:w="5208" w:type="dxa"/>
            <w:vAlign w:val="center"/>
            <w:hideMark/>
          </w:tcPr>
          <w:p w14:paraId="7E7190E8" w14:textId="77777777" w:rsidR="00864535" w:rsidRPr="00864535" w:rsidRDefault="00864535" w:rsidP="00864535">
            <w:pPr>
              <w:jc w:val="left"/>
              <w:rPr>
                <w:i/>
                <w:iCs/>
              </w:rPr>
            </w:pPr>
            <w:r w:rsidRPr="00864535">
              <w:rPr>
                <w:i/>
                <w:iCs/>
              </w:rPr>
              <w:t>Spring DI used for injecting services; can improve configuration</w:t>
            </w:r>
          </w:p>
        </w:tc>
      </w:tr>
    </w:tbl>
    <w:p w14:paraId="4845F547" w14:textId="7E3B0754" w:rsidR="008A1A23" w:rsidRPr="00EA3B29" w:rsidRDefault="008A1A23" w:rsidP="008A1A23">
      <w:pPr>
        <w:jc w:val="left"/>
        <w:rPr>
          <w:i/>
          <w:iCs/>
        </w:rPr>
      </w:pPr>
      <w:r>
        <w:rPr>
          <w:i/>
          <w:iCs/>
        </w:rPr>
        <w:br/>
      </w:r>
    </w:p>
    <w:sectPr w:rsidR="008A1A23" w:rsidRPr="00EA3B29">
      <w:headerReference w:type="default" r:id="rId28"/>
      <w:footerReference w:type="default" r:id="rId29"/>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A2861" w14:textId="77777777" w:rsidR="008E6752" w:rsidRDefault="008E6752">
      <w:r>
        <w:separator/>
      </w:r>
    </w:p>
  </w:endnote>
  <w:endnote w:type="continuationSeparator" w:id="0">
    <w:p w14:paraId="37DE8AFC" w14:textId="77777777" w:rsidR="008E6752" w:rsidRDefault="008E6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VnTime">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C048A1" w:rsidRDefault="00C048A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C048A1" w:rsidRDefault="00C048A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1DB82" w14:textId="77777777" w:rsidR="008E6752" w:rsidRDefault="008E6752">
      <w:r>
        <w:separator/>
      </w:r>
    </w:p>
  </w:footnote>
  <w:footnote w:type="continuationSeparator" w:id="0">
    <w:p w14:paraId="39DD0D69" w14:textId="77777777" w:rsidR="008E6752" w:rsidRDefault="008E67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C048A1" w:rsidRDefault="00C048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9761AD"/>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2586656"/>
    <w:multiLevelType w:val="hybridMultilevel"/>
    <w:tmpl w:val="90AA3126"/>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1AEB4F83"/>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12" w15:restartNumberingAfterBreak="0">
    <w:nsid w:val="25CF37C8"/>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27F348E8"/>
    <w:multiLevelType w:val="hybridMultilevel"/>
    <w:tmpl w:val="4CB665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8690D88"/>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7"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9938D5"/>
    <w:multiLevelType w:val="hybridMultilevel"/>
    <w:tmpl w:val="637E3B80"/>
    <w:lvl w:ilvl="0" w:tplc="16EA53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B624C3"/>
    <w:multiLevelType w:val="multilevel"/>
    <w:tmpl w:val="CB8660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CB13AFC"/>
    <w:multiLevelType w:val="multilevel"/>
    <w:tmpl w:val="39F2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6" w15:restartNumberingAfterBreak="0">
    <w:nsid w:val="36EA6B7E"/>
    <w:multiLevelType w:val="multilevel"/>
    <w:tmpl w:val="CDE2E21A"/>
    <w:lvl w:ilvl="0">
      <w:start w:val="1"/>
      <w:numFmt w:val="decimal"/>
      <w:lvlText w:val="%1."/>
      <w:lvlJc w:val="left"/>
      <w:pPr>
        <w:ind w:left="720" w:hanging="720"/>
      </w:pPr>
      <w:rPr>
        <w:rFonts w:hint="default"/>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3A115898"/>
    <w:multiLevelType w:val="hybridMultilevel"/>
    <w:tmpl w:val="588080D6"/>
    <w:lvl w:ilvl="0" w:tplc="A26EE5B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31" w15:restartNumberingAfterBreak="0">
    <w:nsid w:val="437F20D3"/>
    <w:multiLevelType w:val="hybridMultilevel"/>
    <w:tmpl w:val="1518B220"/>
    <w:lvl w:ilvl="0" w:tplc="C54A2A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242A5D"/>
    <w:multiLevelType w:val="multilevel"/>
    <w:tmpl w:val="7AFA5176"/>
    <w:lvl w:ilvl="0">
      <w:start w:val="1"/>
      <w:numFmt w:val="decimal"/>
      <w:lvlText w:val="%1."/>
      <w:lvlJc w:val="left"/>
      <w:pPr>
        <w:ind w:left="360" w:hanging="360"/>
      </w:pPr>
      <w:rPr>
        <w:rFonts w:hint="default"/>
      </w:rPr>
    </w:lvl>
    <w:lvl w:ilvl="1">
      <w:start w:val="9"/>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5"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DC7D1A"/>
    <w:multiLevelType w:val="multilevel"/>
    <w:tmpl w:val="B39E6B8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7" w15:restartNumberingAfterBreak="0">
    <w:nsid w:val="57A93A05"/>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8"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1C33C27"/>
    <w:multiLevelType w:val="hybridMultilevel"/>
    <w:tmpl w:val="E6DAB608"/>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BC37A8"/>
    <w:multiLevelType w:val="hybridMultilevel"/>
    <w:tmpl w:val="E60AC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2C122C9"/>
    <w:multiLevelType w:val="multilevel"/>
    <w:tmpl w:val="5BCC0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306335">
    <w:abstractNumId w:val="11"/>
  </w:num>
  <w:num w:numId="2" w16cid:durableId="1580290874">
    <w:abstractNumId w:val="44"/>
  </w:num>
  <w:num w:numId="3" w16cid:durableId="1334262712">
    <w:abstractNumId w:val="27"/>
  </w:num>
  <w:num w:numId="4" w16cid:durableId="689337286">
    <w:abstractNumId w:val="24"/>
  </w:num>
  <w:num w:numId="5" w16cid:durableId="124199771">
    <w:abstractNumId w:val="23"/>
  </w:num>
  <w:num w:numId="6" w16cid:durableId="1300500808">
    <w:abstractNumId w:val="0"/>
  </w:num>
  <w:num w:numId="7" w16cid:durableId="1524444120">
    <w:abstractNumId w:val="19"/>
  </w:num>
  <w:num w:numId="8" w16cid:durableId="1560048871">
    <w:abstractNumId w:val="6"/>
  </w:num>
  <w:num w:numId="9" w16cid:durableId="498693183">
    <w:abstractNumId w:val="48"/>
  </w:num>
  <w:num w:numId="10" w16cid:durableId="498160501">
    <w:abstractNumId w:val="20"/>
  </w:num>
  <w:num w:numId="11" w16cid:durableId="535314138">
    <w:abstractNumId w:val="50"/>
  </w:num>
  <w:num w:numId="12" w16cid:durableId="2098792984">
    <w:abstractNumId w:val="32"/>
  </w:num>
  <w:num w:numId="13" w16cid:durableId="1599631041">
    <w:abstractNumId w:val="10"/>
  </w:num>
  <w:num w:numId="14" w16cid:durableId="1073242051">
    <w:abstractNumId w:val="38"/>
  </w:num>
  <w:num w:numId="15" w16cid:durableId="764106547">
    <w:abstractNumId w:val="40"/>
  </w:num>
  <w:num w:numId="16" w16cid:durableId="1797793739">
    <w:abstractNumId w:val="29"/>
  </w:num>
  <w:num w:numId="17" w16cid:durableId="1854372346">
    <w:abstractNumId w:val="42"/>
  </w:num>
  <w:num w:numId="18" w16cid:durableId="1546746586">
    <w:abstractNumId w:val="49"/>
  </w:num>
  <w:num w:numId="19" w16cid:durableId="565072200">
    <w:abstractNumId w:val="3"/>
  </w:num>
  <w:num w:numId="20" w16cid:durableId="1455636136">
    <w:abstractNumId w:val="47"/>
  </w:num>
  <w:num w:numId="21" w16cid:durableId="469245222">
    <w:abstractNumId w:val="16"/>
  </w:num>
  <w:num w:numId="22" w16cid:durableId="1565334918">
    <w:abstractNumId w:val="35"/>
  </w:num>
  <w:num w:numId="23" w16cid:durableId="1389185203">
    <w:abstractNumId w:val="33"/>
  </w:num>
  <w:num w:numId="24" w16cid:durableId="1170371214">
    <w:abstractNumId w:val="15"/>
  </w:num>
  <w:num w:numId="25" w16cid:durableId="783886697">
    <w:abstractNumId w:val="17"/>
  </w:num>
  <w:num w:numId="26" w16cid:durableId="1978101219">
    <w:abstractNumId w:val="39"/>
  </w:num>
  <w:num w:numId="27" w16cid:durableId="1187866681">
    <w:abstractNumId w:val="7"/>
  </w:num>
  <w:num w:numId="28" w16cid:durableId="1926457191">
    <w:abstractNumId w:val="45"/>
  </w:num>
  <w:num w:numId="29" w16cid:durableId="961808182">
    <w:abstractNumId w:val="30"/>
  </w:num>
  <w:num w:numId="30" w16cid:durableId="1166238872">
    <w:abstractNumId w:val="25"/>
  </w:num>
  <w:num w:numId="31" w16cid:durableId="212869550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1312948650">
    <w:abstractNumId w:val="19"/>
  </w:num>
  <w:num w:numId="33" w16cid:durableId="773087004">
    <w:abstractNumId w:val="4"/>
  </w:num>
  <w:num w:numId="34" w16cid:durableId="1202743347">
    <w:abstractNumId w:val="12"/>
  </w:num>
  <w:num w:numId="35" w16cid:durableId="1718313924">
    <w:abstractNumId w:val="26"/>
  </w:num>
  <w:num w:numId="36" w16cid:durableId="619649448">
    <w:abstractNumId w:val="22"/>
  </w:num>
  <w:num w:numId="37" w16cid:durableId="701830860">
    <w:abstractNumId w:val="36"/>
  </w:num>
  <w:num w:numId="38" w16cid:durableId="291912372">
    <w:abstractNumId w:val="8"/>
  </w:num>
  <w:num w:numId="39" w16cid:durableId="795106707">
    <w:abstractNumId w:val="2"/>
  </w:num>
  <w:num w:numId="40" w16cid:durableId="1608779458">
    <w:abstractNumId w:val="37"/>
  </w:num>
  <w:num w:numId="41" w16cid:durableId="1829706632">
    <w:abstractNumId w:val="9"/>
  </w:num>
  <w:num w:numId="42" w16cid:durableId="482084567">
    <w:abstractNumId w:val="14"/>
  </w:num>
  <w:num w:numId="43" w16cid:durableId="249197772">
    <w:abstractNumId w:val="34"/>
  </w:num>
  <w:num w:numId="44" w16cid:durableId="1715232895">
    <w:abstractNumId w:val="13"/>
  </w:num>
  <w:num w:numId="45" w16cid:durableId="947083963">
    <w:abstractNumId w:val="31"/>
  </w:num>
  <w:num w:numId="46" w16cid:durableId="722218569">
    <w:abstractNumId w:val="43"/>
  </w:num>
  <w:num w:numId="47" w16cid:durableId="509683836">
    <w:abstractNumId w:val="19"/>
  </w:num>
  <w:num w:numId="48" w16cid:durableId="1560359196">
    <w:abstractNumId w:val="19"/>
  </w:num>
  <w:num w:numId="49" w16cid:durableId="1349986284">
    <w:abstractNumId w:val="28"/>
  </w:num>
  <w:num w:numId="50" w16cid:durableId="291136872">
    <w:abstractNumId w:val="18"/>
  </w:num>
  <w:num w:numId="51" w16cid:durableId="1237668081">
    <w:abstractNumId w:val="41"/>
  </w:num>
  <w:num w:numId="52" w16cid:durableId="196280401">
    <w:abstractNumId w:val="5"/>
  </w:num>
  <w:num w:numId="53" w16cid:durableId="879710719">
    <w:abstractNumId w:val="21"/>
  </w:num>
  <w:num w:numId="54" w16cid:durableId="64208184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474D"/>
    <w:rsid w:val="0002525E"/>
    <w:rsid w:val="000259D9"/>
    <w:rsid w:val="00026698"/>
    <w:rsid w:val="00027F99"/>
    <w:rsid w:val="00030F0C"/>
    <w:rsid w:val="000310B2"/>
    <w:rsid w:val="00037355"/>
    <w:rsid w:val="00042508"/>
    <w:rsid w:val="000434CD"/>
    <w:rsid w:val="0004453A"/>
    <w:rsid w:val="000449EC"/>
    <w:rsid w:val="00047480"/>
    <w:rsid w:val="0005000E"/>
    <w:rsid w:val="000500D3"/>
    <w:rsid w:val="00052595"/>
    <w:rsid w:val="000570F5"/>
    <w:rsid w:val="00061327"/>
    <w:rsid w:val="00061854"/>
    <w:rsid w:val="00061987"/>
    <w:rsid w:val="000632CA"/>
    <w:rsid w:val="0006615D"/>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1982"/>
    <w:rsid w:val="000B29BB"/>
    <w:rsid w:val="000B60FD"/>
    <w:rsid w:val="000B643C"/>
    <w:rsid w:val="000C01B4"/>
    <w:rsid w:val="000C132B"/>
    <w:rsid w:val="000C3EA0"/>
    <w:rsid w:val="000C4B0A"/>
    <w:rsid w:val="000C64F8"/>
    <w:rsid w:val="000C7A15"/>
    <w:rsid w:val="000D11C1"/>
    <w:rsid w:val="000D222E"/>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42F"/>
    <w:rsid w:val="00121DAC"/>
    <w:rsid w:val="00122054"/>
    <w:rsid w:val="00123253"/>
    <w:rsid w:val="00130F58"/>
    <w:rsid w:val="001312A3"/>
    <w:rsid w:val="001312A5"/>
    <w:rsid w:val="00131866"/>
    <w:rsid w:val="00137243"/>
    <w:rsid w:val="001402E8"/>
    <w:rsid w:val="00141117"/>
    <w:rsid w:val="00141D3B"/>
    <w:rsid w:val="001433E6"/>
    <w:rsid w:val="00143832"/>
    <w:rsid w:val="00145FD6"/>
    <w:rsid w:val="00151399"/>
    <w:rsid w:val="0015254D"/>
    <w:rsid w:val="001555E8"/>
    <w:rsid w:val="001562BE"/>
    <w:rsid w:val="00165EA1"/>
    <w:rsid w:val="00167CBF"/>
    <w:rsid w:val="00170BC5"/>
    <w:rsid w:val="00171BEC"/>
    <w:rsid w:val="0017423E"/>
    <w:rsid w:val="0017467B"/>
    <w:rsid w:val="00175AB8"/>
    <w:rsid w:val="00176765"/>
    <w:rsid w:val="00176E67"/>
    <w:rsid w:val="00176F0D"/>
    <w:rsid w:val="001778F2"/>
    <w:rsid w:val="00180860"/>
    <w:rsid w:val="00180C08"/>
    <w:rsid w:val="00181E1B"/>
    <w:rsid w:val="00181E30"/>
    <w:rsid w:val="00184B21"/>
    <w:rsid w:val="00185066"/>
    <w:rsid w:val="00185B47"/>
    <w:rsid w:val="00187B4D"/>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70"/>
    <w:rsid w:val="001E14EF"/>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051"/>
    <w:rsid w:val="00233852"/>
    <w:rsid w:val="00235BA0"/>
    <w:rsid w:val="0023707D"/>
    <w:rsid w:val="00237AE4"/>
    <w:rsid w:val="0024070A"/>
    <w:rsid w:val="00243BBD"/>
    <w:rsid w:val="00244606"/>
    <w:rsid w:val="00245310"/>
    <w:rsid w:val="00245D45"/>
    <w:rsid w:val="00245E52"/>
    <w:rsid w:val="00252022"/>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780"/>
    <w:rsid w:val="00297D6B"/>
    <w:rsid w:val="00297FC8"/>
    <w:rsid w:val="002A0622"/>
    <w:rsid w:val="002A21E9"/>
    <w:rsid w:val="002A2F78"/>
    <w:rsid w:val="002A58F5"/>
    <w:rsid w:val="002A59BF"/>
    <w:rsid w:val="002B0178"/>
    <w:rsid w:val="002B0418"/>
    <w:rsid w:val="002B1DFA"/>
    <w:rsid w:val="002B2AA7"/>
    <w:rsid w:val="002B46A5"/>
    <w:rsid w:val="002B4A26"/>
    <w:rsid w:val="002B4F46"/>
    <w:rsid w:val="002B5462"/>
    <w:rsid w:val="002B7072"/>
    <w:rsid w:val="002B7CEA"/>
    <w:rsid w:val="002C044A"/>
    <w:rsid w:val="002C3324"/>
    <w:rsid w:val="002C3624"/>
    <w:rsid w:val="002C428E"/>
    <w:rsid w:val="002C429D"/>
    <w:rsid w:val="002C6207"/>
    <w:rsid w:val="002C6917"/>
    <w:rsid w:val="002D0D0F"/>
    <w:rsid w:val="002D1E70"/>
    <w:rsid w:val="002D2B65"/>
    <w:rsid w:val="002D5A1A"/>
    <w:rsid w:val="002E2468"/>
    <w:rsid w:val="002E3178"/>
    <w:rsid w:val="002F1342"/>
    <w:rsid w:val="002F36D7"/>
    <w:rsid w:val="002F4187"/>
    <w:rsid w:val="002F4D7A"/>
    <w:rsid w:val="002F5D0F"/>
    <w:rsid w:val="002F7A7E"/>
    <w:rsid w:val="003028E4"/>
    <w:rsid w:val="00303F09"/>
    <w:rsid w:val="00305CCC"/>
    <w:rsid w:val="003068F6"/>
    <w:rsid w:val="0030729D"/>
    <w:rsid w:val="0031053F"/>
    <w:rsid w:val="0031061F"/>
    <w:rsid w:val="00311205"/>
    <w:rsid w:val="0031573D"/>
    <w:rsid w:val="00316563"/>
    <w:rsid w:val="0031670D"/>
    <w:rsid w:val="0031693A"/>
    <w:rsid w:val="00317BBB"/>
    <w:rsid w:val="00317DAB"/>
    <w:rsid w:val="00320E4A"/>
    <w:rsid w:val="00323239"/>
    <w:rsid w:val="00323A3C"/>
    <w:rsid w:val="00326415"/>
    <w:rsid w:val="0032666C"/>
    <w:rsid w:val="0033017A"/>
    <w:rsid w:val="00334732"/>
    <w:rsid w:val="00335917"/>
    <w:rsid w:val="0033641E"/>
    <w:rsid w:val="00336485"/>
    <w:rsid w:val="003369A9"/>
    <w:rsid w:val="00346752"/>
    <w:rsid w:val="0035034A"/>
    <w:rsid w:val="00350530"/>
    <w:rsid w:val="00351781"/>
    <w:rsid w:val="003538EF"/>
    <w:rsid w:val="00353E32"/>
    <w:rsid w:val="003561F2"/>
    <w:rsid w:val="00356C7F"/>
    <w:rsid w:val="00357848"/>
    <w:rsid w:val="00357B0E"/>
    <w:rsid w:val="0036111E"/>
    <w:rsid w:val="0036138F"/>
    <w:rsid w:val="00361401"/>
    <w:rsid w:val="00361F4C"/>
    <w:rsid w:val="0036232D"/>
    <w:rsid w:val="0036429D"/>
    <w:rsid w:val="00365B1E"/>
    <w:rsid w:val="00366ABF"/>
    <w:rsid w:val="003718BC"/>
    <w:rsid w:val="00374062"/>
    <w:rsid w:val="00375FF8"/>
    <w:rsid w:val="0037735A"/>
    <w:rsid w:val="003804F0"/>
    <w:rsid w:val="00381138"/>
    <w:rsid w:val="003824DE"/>
    <w:rsid w:val="00382AB4"/>
    <w:rsid w:val="00385B9E"/>
    <w:rsid w:val="00390DF1"/>
    <w:rsid w:val="00391693"/>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C7D0B"/>
    <w:rsid w:val="003D0AC7"/>
    <w:rsid w:val="003D0D57"/>
    <w:rsid w:val="003D1061"/>
    <w:rsid w:val="003D44C8"/>
    <w:rsid w:val="003D4620"/>
    <w:rsid w:val="003D492E"/>
    <w:rsid w:val="003D50F1"/>
    <w:rsid w:val="003E3AFD"/>
    <w:rsid w:val="003E6C7C"/>
    <w:rsid w:val="003F0507"/>
    <w:rsid w:val="003F0E7F"/>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615"/>
    <w:rsid w:val="00425A42"/>
    <w:rsid w:val="00426515"/>
    <w:rsid w:val="00426CDD"/>
    <w:rsid w:val="00426F12"/>
    <w:rsid w:val="0043000B"/>
    <w:rsid w:val="004303B2"/>
    <w:rsid w:val="00440924"/>
    <w:rsid w:val="00440CA8"/>
    <w:rsid w:val="0044118B"/>
    <w:rsid w:val="004460A1"/>
    <w:rsid w:val="00450904"/>
    <w:rsid w:val="0045169D"/>
    <w:rsid w:val="00451A19"/>
    <w:rsid w:val="00455528"/>
    <w:rsid w:val="004556A3"/>
    <w:rsid w:val="00455DAA"/>
    <w:rsid w:val="0045645F"/>
    <w:rsid w:val="00457D77"/>
    <w:rsid w:val="00460D2A"/>
    <w:rsid w:val="00462973"/>
    <w:rsid w:val="00462B4C"/>
    <w:rsid w:val="00464602"/>
    <w:rsid w:val="00465EFE"/>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4BED"/>
    <w:rsid w:val="00485669"/>
    <w:rsid w:val="00492B64"/>
    <w:rsid w:val="004A3D37"/>
    <w:rsid w:val="004A3F7F"/>
    <w:rsid w:val="004A5F99"/>
    <w:rsid w:val="004A6F50"/>
    <w:rsid w:val="004B140F"/>
    <w:rsid w:val="004B1EF1"/>
    <w:rsid w:val="004B3F70"/>
    <w:rsid w:val="004B62F4"/>
    <w:rsid w:val="004B7069"/>
    <w:rsid w:val="004B723C"/>
    <w:rsid w:val="004B7EE0"/>
    <w:rsid w:val="004C0987"/>
    <w:rsid w:val="004C495D"/>
    <w:rsid w:val="004C5EDE"/>
    <w:rsid w:val="004C784F"/>
    <w:rsid w:val="004C7FBB"/>
    <w:rsid w:val="004D1238"/>
    <w:rsid w:val="004D1697"/>
    <w:rsid w:val="004D44EE"/>
    <w:rsid w:val="004D4947"/>
    <w:rsid w:val="004D54DC"/>
    <w:rsid w:val="004D5761"/>
    <w:rsid w:val="004D614C"/>
    <w:rsid w:val="004E5635"/>
    <w:rsid w:val="004E5D0B"/>
    <w:rsid w:val="004E6D1F"/>
    <w:rsid w:val="004E76A2"/>
    <w:rsid w:val="004F0299"/>
    <w:rsid w:val="004F1578"/>
    <w:rsid w:val="004F35E8"/>
    <w:rsid w:val="004F441E"/>
    <w:rsid w:val="004F795F"/>
    <w:rsid w:val="0050407C"/>
    <w:rsid w:val="005108DA"/>
    <w:rsid w:val="005138B5"/>
    <w:rsid w:val="00514209"/>
    <w:rsid w:val="005149C5"/>
    <w:rsid w:val="005151FC"/>
    <w:rsid w:val="00517DB5"/>
    <w:rsid w:val="00520644"/>
    <w:rsid w:val="0052374C"/>
    <w:rsid w:val="00524758"/>
    <w:rsid w:val="00530794"/>
    <w:rsid w:val="0053205C"/>
    <w:rsid w:val="00533E00"/>
    <w:rsid w:val="00534CDF"/>
    <w:rsid w:val="00534D03"/>
    <w:rsid w:val="005353C3"/>
    <w:rsid w:val="005357A7"/>
    <w:rsid w:val="00537138"/>
    <w:rsid w:val="0053797A"/>
    <w:rsid w:val="00537C33"/>
    <w:rsid w:val="0054123D"/>
    <w:rsid w:val="005412D0"/>
    <w:rsid w:val="00543295"/>
    <w:rsid w:val="00545574"/>
    <w:rsid w:val="005460B3"/>
    <w:rsid w:val="00552373"/>
    <w:rsid w:val="00552A09"/>
    <w:rsid w:val="0055371B"/>
    <w:rsid w:val="00556D7D"/>
    <w:rsid w:val="005575A8"/>
    <w:rsid w:val="00557776"/>
    <w:rsid w:val="005602AF"/>
    <w:rsid w:val="005627F6"/>
    <w:rsid w:val="00563C4A"/>
    <w:rsid w:val="0056569C"/>
    <w:rsid w:val="0056577A"/>
    <w:rsid w:val="00567185"/>
    <w:rsid w:val="005728B9"/>
    <w:rsid w:val="00573721"/>
    <w:rsid w:val="005749CB"/>
    <w:rsid w:val="00576929"/>
    <w:rsid w:val="00577C69"/>
    <w:rsid w:val="00577D5E"/>
    <w:rsid w:val="0058061F"/>
    <w:rsid w:val="00582F3C"/>
    <w:rsid w:val="00584C5B"/>
    <w:rsid w:val="005850DE"/>
    <w:rsid w:val="005869B0"/>
    <w:rsid w:val="0058789F"/>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19E6"/>
    <w:rsid w:val="005D3F57"/>
    <w:rsid w:val="005D6614"/>
    <w:rsid w:val="005E01CC"/>
    <w:rsid w:val="005E1F44"/>
    <w:rsid w:val="005E35DC"/>
    <w:rsid w:val="005E5E6B"/>
    <w:rsid w:val="005E783A"/>
    <w:rsid w:val="005E7850"/>
    <w:rsid w:val="005F3230"/>
    <w:rsid w:val="005F4E99"/>
    <w:rsid w:val="005F5662"/>
    <w:rsid w:val="00601AF1"/>
    <w:rsid w:val="00603257"/>
    <w:rsid w:val="006061C9"/>
    <w:rsid w:val="00606EA2"/>
    <w:rsid w:val="006078E8"/>
    <w:rsid w:val="00610FDC"/>
    <w:rsid w:val="006112E0"/>
    <w:rsid w:val="00611481"/>
    <w:rsid w:val="006143FA"/>
    <w:rsid w:val="006148D5"/>
    <w:rsid w:val="00615443"/>
    <w:rsid w:val="00615491"/>
    <w:rsid w:val="0062144B"/>
    <w:rsid w:val="0062199A"/>
    <w:rsid w:val="00622392"/>
    <w:rsid w:val="006225C0"/>
    <w:rsid w:val="006231A6"/>
    <w:rsid w:val="00625DB4"/>
    <w:rsid w:val="0062651A"/>
    <w:rsid w:val="00633538"/>
    <w:rsid w:val="006361A9"/>
    <w:rsid w:val="00636B22"/>
    <w:rsid w:val="0064144E"/>
    <w:rsid w:val="00641723"/>
    <w:rsid w:val="006430BB"/>
    <w:rsid w:val="0064363D"/>
    <w:rsid w:val="00644F36"/>
    <w:rsid w:val="006451A3"/>
    <w:rsid w:val="0064797E"/>
    <w:rsid w:val="0065194A"/>
    <w:rsid w:val="00656C43"/>
    <w:rsid w:val="00657CA3"/>
    <w:rsid w:val="00660C3F"/>
    <w:rsid w:val="0066174F"/>
    <w:rsid w:val="0066368A"/>
    <w:rsid w:val="00664CC7"/>
    <w:rsid w:val="00665499"/>
    <w:rsid w:val="00665818"/>
    <w:rsid w:val="0066765F"/>
    <w:rsid w:val="00667A2A"/>
    <w:rsid w:val="00672921"/>
    <w:rsid w:val="00674A30"/>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A64C6"/>
    <w:rsid w:val="006B0C6E"/>
    <w:rsid w:val="006B39AC"/>
    <w:rsid w:val="006B3B1A"/>
    <w:rsid w:val="006B5046"/>
    <w:rsid w:val="006B6D45"/>
    <w:rsid w:val="006B77AD"/>
    <w:rsid w:val="006C0C43"/>
    <w:rsid w:val="006C1CD6"/>
    <w:rsid w:val="006C3479"/>
    <w:rsid w:val="006C4166"/>
    <w:rsid w:val="006C54C2"/>
    <w:rsid w:val="006C567E"/>
    <w:rsid w:val="006C5799"/>
    <w:rsid w:val="006C5E06"/>
    <w:rsid w:val="006C75A6"/>
    <w:rsid w:val="006D2B96"/>
    <w:rsid w:val="006D2E43"/>
    <w:rsid w:val="006D4BA6"/>
    <w:rsid w:val="006D5560"/>
    <w:rsid w:val="006D6F85"/>
    <w:rsid w:val="006E1737"/>
    <w:rsid w:val="006E5525"/>
    <w:rsid w:val="006E5727"/>
    <w:rsid w:val="006E61DF"/>
    <w:rsid w:val="006E76A9"/>
    <w:rsid w:val="006E7D1E"/>
    <w:rsid w:val="006F027C"/>
    <w:rsid w:val="006F030F"/>
    <w:rsid w:val="006F2D89"/>
    <w:rsid w:val="006F3D4D"/>
    <w:rsid w:val="006F628D"/>
    <w:rsid w:val="006F7642"/>
    <w:rsid w:val="00700C0F"/>
    <w:rsid w:val="0070198B"/>
    <w:rsid w:val="007021CB"/>
    <w:rsid w:val="00702D85"/>
    <w:rsid w:val="00703CBD"/>
    <w:rsid w:val="007041EF"/>
    <w:rsid w:val="00704ABD"/>
    <w:rsid w:val="00707791"/>
    <w:rsid w:val="00707BC1"/>
    <w:rsid w:val="00707F7E"/>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05C9"/>
    <w:rsid w:val="007513AF"/>
    <w:rsid w:val="00751DFA"/>
    <w:rsid w:val="00752D23"/>
    <w:rsid w:val="00754298"/>
    <w:rsid w:val="00755BD2"/>
    <w:rsid w:val="00756BB9"/>
    <w:rsid w:val="00760107"/>
    <w:rsid w:val="00760E19"/>
    <w:rsid w:val="0076173F"/>
    <w:rsid w:val="00762BE9"/>
    <w:rsid w:val="0076317C"/>
    <w:rsid w:val="00765EEC"/>
    <w:rsid w:val="007674CF"/>
    <w:rsid w:val="00770FEA"/>
    <w:rsid w:val="00772145"/>
    <w:rsid w:val="007743C3"/>
    <w:rsid w:val="0077641B"/>
    <w:rsid w:val="007766D5"/>
    <w:rsid w:val="00781D66"/>
    <w:rsid w:val="00782C36"/>
    <w:rsid w:val="00783114"/>
    <w:rsid w:val="00785E1D"/>
    <w:rsid w:val="00787197"/>
    <w:rsid w:val="0078777D"/>
    <w:rsid w:val="007908FA"/>
    <w:rsid w:val="00790A6F"/>
    <w:rsid w:val="0079134E"/>
    <w:rsid w:val="00791950"/>
    <w:rsid w:val="00792BCF"/>
    <w:rsid w:val="007963C3"/>
    <w:rsid w:val="00797531"/>
    <w:rsid w:val="00797958"/>
    <w:rsid w:val="00797FA0"/>
    <w:rsid w:val="007A36BF"/>
    <w:rsid w:val="007A4876"/>
    <w:rsid w:val="007A5F4F"/>
    <w:rsid w:val="007A6453"/>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27CE"/>
    <w:rsid w:val="007F2EB2"/>
    <w:rsid w:val="007F3670"/>
    <w:rsid w:val="007F3796"/>
    <w:rsid w:val="007F755A"/>
    <w:rsid w:val="00805183"/>
    <w:rsid w:val="00805C69"/>
    <w:rsid w:val="008065A4"/>
    <w:rsid w:val="00806C52"/>
    <w:rsid w:val="008074FA"/>
    <w:rsid w:val="0080763B"/>
    <w:rsid w:val="00813F0E"/>
    <w:rsid w:val="00823462"/>
    <w:rsid w:val="008247F9"/>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697"/>
    <w:rsid w:val="00852921"/>
    <w:rsid w:val="0085302A"/>
    <w:rsid w:val="00856163"/>
    <w:rsid w:val="00856CD0"/>
    <w:rsid w:val="00860AB3"/>
    <w:rsid w:val="00861135"/>
    <w:rsid w:val="008638D4"/>
    <w:rsid w:val="00864535"/>
    <w:rsid w:val="008674D8"/>
    <w:rsid w:val="0087022A"/>
    <w:rsid w:val="00870EDE"/>
    <w:rsid w:val="00871250"/>
    <w:rsid w:val="00873A00"/>
    <w:rsid w:val="008758E3"/>
    <w:rsid w:val="00875CB0"/>
    <w:rsid w:val="008774DC"/>
    <w:rsid w:val="008864A4"/>
    <w:rsid w:val="0088729F"/>
    <w:rsid w:val="0089297A"/>
    <w:rsid w:val="00897778"/>
    <w:rsid w:val="008A106B"/>
    <w:rsid w:val="008A1A23"/>
    <w:rsid w:val="008A50A4"/>
    <w:rsid w:val="008A6B8D"/>
    <w:rsid w:val="008A7BDE"/>
    <w:rsid w:val="008B0775"/>
    <w:rsid w:val="008B1DD1"/>
    <w:rsid w:val="008B3A0D"/>
    <w:rsid w:val="008B3B37"/>
    <w:rsid w:val="008B404F"/>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E6752"/>
    <w:rsid w:val="008E69BD"/>
    <w:rsid w:val="008F0B4E"/>
    <w:rsid w:val="008F1323"/>
    <w:rsid w:val="008F18E0"/>
    <w:rsid w:val="008F3FE8"/>
    <w:rsid w:val="008F4285"/>
    <w:rsid w:val="008F4A33"/>
    <w:rsid w:val="008F4B53"/>
    <w:rsid w:val="008F713C"/>
    <w:rsid w:val="008F7A62"/>
    <w:rsid w:val="008F7C8F"/>
    <w:rsid w:val="00902388"/>
    <w:rsid w:val="00907357"/>
    <w:rsid w:val="00907653"/>
    <w:rsid w:val="0091185F"/>
    <w:rsid w:val="00914E7D"/>
    <w:rsid w:val="009152DA"/>
    <w:rsid w:val="00917100"/>
    <w:rsid w:val="00921C3B"/>
    <w:rsid w:val="00921E84"/>
    <w:rsid w:val="00925741"/>
    <w:rsid w:val="0093139E"/>
    <w:rsid w:val="0093564D"/>
    <w:rsid w:val="00936C0D"/>
    <w:rsid w:val="00940BE1"/>
    <w:rsid w:val="00940EBC"/>
    <w:rsid w:val="00944597"/>
    <w:rsid w:val="00946866"/>
    <w:rsid w:val="00946A99"/>
    <w:rsid w:val="00946AF7"/>
    <w:rsid w:val="00952980"/>
    <w:rsid w:val="00954216"/>
    <w:rsid w:val="00956959"/>
    <w:rsid w:val="00957CFF"/>
    <w:rsid w:val="00960382"/>
    <w:rsid w:val="009649E2"/>
    <w:rsid w:val="00965357"/>
    <w:rsid w:val="00966DB7"/>
    <w:rsid w:val="00967B87"/>
    <w:rsid w:val="009708AD"/>
    <w:rsid w:val="00971440"/>
    <w:rsid w:val="00972329"/>
    <w:rsid w:val="00973BBB"/>
    <w:rsid w:val="00977A55"/>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255A"/>
    <w:rsid w:val="009C3B64"/>
    <w:rsid w:val="009C557E"/>
    <w:rsid w:val="009C58AC"/>
    <w:rsid w:val="009C5A79"/>
    <w:rsid w:val="009D07A8"/>
    <w:rsid w:val="009D1947"/>
    <w:rsid w:val="009D4264"/>
    <w:rsid w:val="009D498B"/>
    <w:rsid w:val="009D4E82"/>
    <w:rsid w:val="009E1AC5"/>
    <w:rsid w:val="009E2CE9"/>
    <w:rsid w:val="009E5473"/>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0A6A"/>
    <w:rsid w:val="00A417E8"/>
    <w:rsid w:val="00A4187C"/>
    <w:rsid w:val="00A429A5"/>
    <w:rsid w:val="00A46BDE"/>
    <w:rsid w:val="00A50359"/>
    <w:rsid w:val="00A50C23"/>
    <w:rsid w:val="00A5110B"/>
    <w:rsid w:val="00A5179E"/>
    <w:rsid w:val="00A52531"/>
    <w:rsid w:val="00A55CAB"/>
    <w:rsid w:val="00A602B6"/>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2633"/>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735"/>
    <w:rsid w:val="00AE2BA7"/>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1FF4"/>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701C9"/>
    <w:rsid w:val="00B71DD3"/>
    <w:rsid w:val="00B72E5F"/>
    <w:rsid w:val="00B73D02"/>
    <w:rsid w:val="00B74D00"/>
    <w:rsid w:val="00B763DC"/>
    <w:rsid w:val="00B76738"/>
    <w:rsid w:val="00B77FCB"/>
    <w:rsid w:val="00B8058B"/>
    <w:rsid w:val="00B82CF5"/>
    <w:rsid w:val="00B842AD"/>
    <w:rsid w:val="00B8791D"/>
    <w:rsid w:val="00B87A84"/>
    <w:rsid w:val="00B90C95"/>
    <w:rsid w:val="00B9102E"/>
    <w:rsid w:val="00B94658"/>
    <w:rsid w:val="00B964B5"/>
    <w:rsid w:val="00BA0642"/>
    <w:rsid w:val="00BA0725"/>
    <w:rsid w:val="00BA0C3D"/>
    <w:rsid w:val="00BA20B3"/>
    <w:rsid w:val="00BA447B"/>
    <w:rsid w:val="00BA46FA"/>
    <w:rsid w:val="00BA49A6"/>
    <w:rsid w:val="00BA5C52"/>
    <w:rsid w:val="00BA6DA1"/>
    <w:rsid w:val="00BB0C60"/>
    <w:rsid w:val="00BB4B20"/>
    <w:rsid w:val="00BC148C"/>
    <w:rsid w:val="00BC1CFC"/>
    <w:rsid w:val="00BC238C"/>
    <w:rsid w:val="00BC6E0F"/>
    <w:rsid w:val="00BD2D02"/>
    <w:rsid w:val="00BE7571"/>
    <w:rsid w:val="00BE7618"/>
    <w:rsid w:val="00BE7F04"/>
    <w:rsid w:val="00BF0BA3"/>
    <w:rsid w:val="00BF2068"/>
    <w:rsid w:val="00BF3677"/>
    <w:rsid w:val="00BF4D76"/>
    <w:rsid w:val="00BF7ECC"/>
    <w:rsid w:val="00C0027D"/>
    <w:rsid w:val="00C01297"/>
    <w:rsid w:val="00C01738"/>
    <w:rsid w:val="00C0444B"/>
    <w:rsid w:val="00C048A1"/>
    <w:rsid w:val="00C051BD"/>
    <w:rsid w:val="00C0597A"/>
    <w:rsid w:val="00C06D86"/>
    <w:rsid w:val="00C1041C"/>
    <w:rsid w:val="00C116DE"/>
    <w:rsid w:val="00C2036E"/>
    <w:rsid w:val="00C20731"/>
    <w:rsid w:val="00C21AC7"/>
    <w:rsid w:val="00C234F9"/>
    <w:rsid w:val="00C249B8"/>
    <w:rsid w:val="00C24E7F"/>
    <w:rsid w:val="00C26FF7"/>
    <w:rsid w:val="00C27EB7"/>
    <w:rsid w:val="00C27FA0"/>
    <w:rsid w:val="00C30701"/>
    <w:rsid w:val="00C3248B"/>
    <w:rsid w:val="00C32586"/>
    <w:rsid w:val="00C329DD"/>
    <w:rsid w:val="00C35126"/>
    <w:rsid w:val="00C35F0B"/>
    <w:rsid w:val="00C370EA"/>
    <w:rsid w:val="00C37338"/>
    <w:rsid w:val="00C40340"/>
    <w:rsid w:val="00C42E83"/>
    <w:rsid w:val="00C43BF3"/>
    <w:rsid w:val="00C443B7"/>
    <w:rsid w:val="00C45C1B"/>
    <w:rsid w:val="00C51794"/>
    <w:rsid w:val="00C51B72"/>
    <w:rsid w:val="00C52CF7"/>
    <w:rsid w:val="00C53DF7"/>
    <w:rsid w:val="00C5578C"/>
    <w:rsid w:val="00C56323"/>
    <w:rsid w:val="00C56352"/>
    <w:rsid w:val="00C566FC"/>
    <w:rsid w:val="00C57F12"/>
    <w:rsid w:val="00C616F6"/>
    <w:rsid w:val="00C622DD"/>
    <w:rsid w:val="00C6337C"/>
    <w:rsid w:val="00C639AF"/>
    <w:rsid w:val="00C702EC"/>
    <w:rsid w:val="00C7123D"/>
    <w:rsid w:val="00C71D64"/>
    <w:rsid w:val="00C74077"/>
    <w:rsid w:val="00C74871"/>
    <w:rsid w:val="00C753CD"/>
    <w:rsid w:val="00C76FD5"/>
    <w:rsid w:val="00C771A0"/>
    <w:rsid w:val="00C82307"/>
    <w:rsid w:val="00C82E2B"/>
    <w:rsid w:val="00C83797"/>
    <w:rsid w:val="00C84453"/>
    <w:rsid w:val="00C8673B"/>
    <w:rsid w:val="00C87853"/>
    <w:rsid w:val="00C87BDA"/>
    <w:rsid w:val="00C9368F"/>
    <w:rsid w:val="00C94380"/>
    <w:rsid w:val="00C953ED"/>
    <w:rsid w:val="00CA40CC"/>
    <w:rsid w:val="00CA4AFB"/>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DE5"/>
    <w:rsid w:val="00CE3429"/>
    <w:rsid w:val="00CE433C"/>
    <w:rsid w:val="00CE4381"/>
    <w:rsid w:val="00CE4CD2"/>
    <w:rsid w:val="00CE50C0"/>
    <w:rsid w:val="00CE5411"/>
    <w:rsid w:val="00CE63CA"/>
    <w:rsid w:val="00CE6D0D"/>
    <w:rsid w:val="00CF28CC"/>
    <w:rsid w:val="00CF29AC"/>
    <w:rsid w:val="00CF3002"/>
    <w:rsid w:val="00D011BC"/>
    <w:rsid w:val="00D05054"/>
    <w:rsid w:val="00D07F98"/>
    <w:rsid w:val="00D12540"/>
    <w:rsid w:val="00D15514"/>
    <w:rsid w:val="00D16F36"/>
    <w:rsid w:val="00D228F3"/>
    <w:rsid w:val="00D2343C"/>
    <w:rsid w:val="00D249AD"/>
    <w:rsid w:val="00D26AF5"/>
    <w:rsid w:val="00D305BC"/>
    <w:rsid w:val="00D3148F"/>
    <w:rsid w:val="00D41732"/>
    <w:rsid w:val="00D42305"/>
    <w:rsid w:val="00D5356D"/>
    <w:rsid w:val="00D570AF"/>
    <w:rsid w:val="00D571ED"/>
    <w:rsid w:val="00D57927"/>
    <w:rsid w:val="00D614EF"/>
    <w:rsid w:val="00D6298C"/>
    <w:rsid w:val="00D630B0"/>
    <w:rsid w:val="00D64A53"/>
    <w:rsid w:val="00D66E21"/>
    <w:rsid w:val="00D7168F"/>
    <w:rsid w:val="00D71822"/>
    <w:rsid w:val="00D73A9C"/>
    <w:rsid w:val="00D74770"/>
    <w:rsid w:val="00D7519B"/>
    <w:rsid w:val="00D777B4"/>
    <w:rsid w:val="00D84055"/>
    <w:rsid w:val="00D841FD"/>
    <w:rsid w:val="00D8490E"/>
    <w:rsid w:val="00D8535C"/>
    <w:rsid w:val="00D86DB0"/>
    <w:rsid w:val="00D90C2F"/>
    <w:rsid w:val="00D92A0F"/>
    <w:rsid w:val="00D93BE5"/>
    <w:rsid w:val="00D94E43"/>
    <w:rsid w:val="00D94E5A"/>
    <w:rsid w:val="00D95838"/>
    <w:rsid w:val="00D97371"/>
    <w:rsid w:val="00D97906"/>
    <w:rsid w:val="00DA049B"/>
    <w:rsid w:val="00DA2642"/>
    <w:rsid w:val="00DA3528"/>
    <w:rsid w:val="00DA3945"/>
    <w:rsid w:val="00DA4E97"/>
    <w:rsid w:val="00DA73F8"/>
    <w:rsid w:val="00DB154A"/>
    <w:rsid w:val="00DB233B"/>
    <w:rsid w:val="00DB2602"/>
    <w:rsid w:val="00DB451B"/>
    <w:rsid w:val="00DB4755"/>
    <w:rsid w:val="00DB529E"/>
    <w:rsid w:val="00DB62FF"/>
    <w:rsid w:val="00DB6467"/>
    <w:rsid w:val="00DC036E"/>
    <w:rsid w:val="00DC12DF"/>
    <w:rsid w:val="00DC35E3"/>
    <w:rsid w:val="00DC3F4A"/>
    <w:rsid w:val="00DC64FA"/>
    <w:rsid w:val="00DD105E"/>
    <w:rsid w:val="00DD1DE1"/>
    <w:rsid w:val="00DD2498"/>
    <w:rsid w:val="00DD25CB"/>
    <w:rsid w:val="00DD5648"/>
    <w:rsid w:val="00DD634E"/>
    <w:rsid w:val="00DE1F8C"/>
    <w:rsid w:val="00DE31A2"/>
    <w:rsid w:val="00DE41BC"/>
    <w:rsid w:val="00DE41C2"/>
    <w:rsid w:val="00DE452D"/>
    <w:rsid w:val="00DE4CA4"/>
    <w:rsid w:val="00DE7872"/>
    <w:rsid w:val="00DF0F2E"/>
    <w:rsid w:val="00DF40A8"/>
    <w:rsid w:val="00DF4125"/>
    <w:rsid w:val="00DF415B"/>
    <w:rsid w:val="00DF487F"/>
    <w:rsid w:val="00DF4DD7"/>
    <w:rsid w:val="00DF4EBC"/>
    <w:rsid w:val="00DF5B78"/>
    <w:rsid w:val="00DF60D6"/>
    <w:rsid w:val="00E00C96"/>
    <w:rsid w:val="00E032E2"/>
    <w:rsid w:val="00E0565A"/>
    <w:rsid w:val="00E068A8"/>
    <w:rsid w:val="00E14209"/>
    <w:rsid w:val="00E21BE4"/>
    <w:rsid w:val="00E23423"/>
    <w:rsid w:val="00E239BC"/>
    <w:rsid w:val="00E251F1"/>
    <w:rsid w:val="00E25F71"/>
    <w:rsid w:val="00E25F8B"/>
    <w:rsid w:val="00E31524"/>
    <w:rsid w:val="00E31A65"/>
    <w:rsid w:val="00E40EE0"/>
    <w:rsid w:val="00E41AC5"/>
    <w:rsid w:val="00E46432"/>
    <w:rsid w:val="00E46F18"/>
    <w:rsid w:val="00E5030D"/>
    <w:rsid w:val="00E50547"/>
    <w:rsid w:val="00E52556"/>
    <w:rsid w:val="00E537CE"/>
    <w:rsid w:val="00E53FA7"/>
    <w:rsid w:val="00E54D01"/>
    <w:rsid w:val="00E54D14"/>
    <w:rsid w:val="00E5661B"/>
    <w:rsid w:val="00E57787"/>
    <w:rsid w:val="00E6083D"/>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3B29"/>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67DE"/>
    <w:rsid w:val="00F07BE3"/>
    <w:rsid w:val="00F07DF9"/>
    <w:rsid w:val="00F11133"/>
    <w:rsid w:val="00F112C1"/>
    <w:rsid w:val="00F112C8"/>
    <w:rsid w:val="00F12E4B"/>
    <w:rsid w:val="00F12F77"/>
    <w:rsid w:val="00F1600F"/>
    <w:rsid w:val="00F161DE"/>
    <w:rsid w:val="00F16696"/>
    <w:rsid w:val="00F171DE"/>
    <w:rsid w:val="00F177B8"/>
    <w:rsid w:val="00F17CF5"/>
    <w:rsid w:val="00F20221"/>
    <w:rsid w:val="00F2136F"/>
    <w:rsid w:val="00F21813"/>
    <w:rsid w:val="00F235EE"/>
    <w:rsid w:val="00F24720"/>
    <w:rsid w:val="00F24D37"/>
    <w:rsid w:val="00F25D03"/>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85979"/>
    <w:rsid w:val="00F910E7"/>
    <w:rsid w:val="00F91230"/>
    <w:rsid w:val="00F91A4C"/>
    <w:rsid w:val="00F92ACF"/>
    <w:rsid w:val="00F92D6A"/>
    <w:rsid w:val="00F946A2"/>
    <w:rsid w:val="00F96533"/>
    <w:rsid w:val="00F977E5"/>
    <w:rsid w:val="00F979B6"/>
    <w:rsid w:val="00FA0449"/>
    <w:rsid w:val="00FA053B"/>
    <w:rsid w:val="00FA1137"/>
    <w:rsid w:val="00FA1E42"/>
    <w:rsid w:val="00FA2EEE"/>
    <w:rsid w:val="00FA3A8A"/>
    <w:rsid w:val="00FA5A19"/>
    <w:rsid w:val="00FA5E56"/>
    <w:rsid w:val="00FB2B8C"/>
    <w:rsid w:val="00FB501A"/>
    <w:rsid w:val="00FB69B1"/>
    <w:rsid w:val="00FC1DE3"/>
    <w:rsid w:val="00FC3BF9"/>
    <w:rsid w:val="00FC50B2"/>
    <w:rsid w:val="00FC5C60"/>
    <w:rsid w:val="00FC7292"/>
    <w:rsid w:val="00FD0A9B"/>
    <w:rsid w:val="00FD1D50"/>
    <w:rsid w:val="00FD31D6"/>
    <w:rsid w:val="00FD4C2A"/>
    <w:rsid w:val="00FD6D63"/>
    <w:rsid w:val="00FD7FE0"/>
    <w:rsid w:val="00FE0EA2"/>
    <w:rsid w:val="00FE25AB"/>
    <w:rsid w:val="00FE40FC"/>
    <w:rsid w:val="00FE418B"/>
    <w:rsid w:val="00FE756B"/>
    <w:rsid w:val="00FF127E"/>
    <w:rsid w:val="00FF12A1"/>
    <w:rsid w:val="00FF3F1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link w:val="Heading1Char"/>
    <w:uiPriority w:val="9"/>
    <w:qFormat/>
    <w:rsid w:val="004556A3"/>
    <w:pPr>
      <w:keepNext/>
      <w:pageBreakBefore/>
      <w:numPr>
        <w:numId w:val="7"/>
      </w:numPr>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9E5473"/>
    <w:pPr>
      <w:keepNext/>
      <w:numPr>
        <w:ilvl w:val="2"/>
        <w:numId w:val="7"/>
      </w:numPr>
      <w:outlineLvl w:val="2"/>
    </w:pPr>
    <w:rPr>
      <w:rFonts w:ascii="Arial" w:hAnsi="Arial" w:cs="Arial"/>
      <w:b/>
      <w:bCs/>
      <w:szCs w:val="18"/>
    </w:rPr>
  </w:style>
  <w:style w:type="paragraph" w:styleId="Heading4">
    <w:name w:val="heading 4"/>
    <w:basedOn w:val="Normal"/>
    <w:next w:val="Normal"/>
    <w:qFormat/>
    <w:rsid w:val="00DE31A2"/>
    <w:pPr>
      <w:keepNext/>
      <w:numPr>
        <w:ilvl w:val="3"/>
        <w:numId w:val="7"/>
      </w:numPr>
      <w:outlineLvl w:val="3"/>
    </w:pPr>
    <w:rPr>
      <w:rFonts w:ascii="Arial" w:hAnsi="Arial" w:cs="Arial"/>
      <w:b/>
      <w:i/>
      <w:iCs/>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semiHidden/>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semiHidden/>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semiHidden/>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semiHidden/>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link w:val="BodyTextChar"/>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uiPriority w:val="99"/>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uiPriority w:val="99"/>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table" w:styleId="TableGrid">
    <w:name w:val="Table Grid"/>
    <w:basedOn w:val="TableNormal"/>
    <w:uiPriority w:val="39"/>
    <w:rsid w:val="0012142F"/>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142F"/>
    <w:pPr>
      <w:autoSpaceDE w:val="0"/>
      <w:autoSpaceDN w:val="0"/>
      <w:spacing w:after="120"/>
      <w:ind w:left="720"/>
      <w:contextualSpacing/>
    </w:pPr>
    <w:rPr>
      <w:rFonts w:ascii="Cambria" w:hAnsi="Cambria" w:cs=".VnTime"/>
      <w:sz w:val="26"/>
      <w:szCs w:val="26"/>
    </w:rPr>
  </w:style>
  <w:style w:type="character" w:styleId="CommentReference">
    <w:name w:val="annotation reference"/>
    <w:basedOn w:val="DefaultParagraphFont"/>
    <w:uiPriority w:val="99"/>
    <w:semiHidden/>
    <w:unhideWhenUsed/>
    <w:rsid w:val="00F21813"/>
    <w:rPr>
      <w:sz w:val="16"/>
      <w:szCs w:val="16"/>
    </w:rPr>
  </w:style>
  <w:style w:type="paragraph" w:styleId="CommentText">
    <w:name w:val="annotation text"/>
    <w:basedOn w:val="Normal"/>
    <w:link w:val="CommentTextChar"/>
    <w:uiPriority w:val="99"/>
    <w:semiHidden/>
    <w:unhideWhenUsed/>
    <w:rsid w:val="00F21813"/>
    <w:pPr>
      <w:spacing w:line="240" w:lineRule="auto"/>
    </w:pPr>
    <w:rPr>
      <w:sz w:val="20"/>
    </w:rPr>
  </w:style>
  <w:style w:type="character" w:customStyle="1" w:styleId="CommentTextChar">
    <w:name w:val="Comment Text Char"/>
    <w:basedOn w:val="DefaultParagraphFont"/>
    <w:link w:val="CommentText"/>
    <w:uiPriority w:val="99"/>
    <w:semiHidden/>
    <w:rsid w:val="00F21813"/>
  </w:style>
  <w:style w:type="paragraph" w:styleId="CommentSubject">
    <w:name w:val="annotation subject"/>
    <w:basedOn w:val="CommentText"/>
    <w:next w:val="CommentText"/>
    <w:link w:val="CommentSubjectChar"/>
    <w:uiPriority w:val="99"/>
    <w:semiHidden/>
    <w:unhideWhenUsed/>
    <w:rsid w:val="00F21813"/>
    <w:rPr>
      <w:b/>
      <w:bCs/>
    </w:rPr>
  </w:style>
  <w:style w:type="character" w:customStyle="1" w:styleId="CommentSubjectChar">
    <w:name w:val="Comment Subject Char"/>
    <w:basedOn w:val="CommentTextChar"/>
    <w:link w:val="CommentSubject"/>
    <w:uiPriority w:val="99"/>
    <w:semiHidden/>
    <w:rsid w:val="00F21813"/>
    <w:rPr>
      <w:b/>
      <w:bCs/>
    </w:rPr>
  </w:style>
  <w:style w:type="character" w:customStyle="1" w:styleId="Heading1Char">
    <w:name w:val="Heading 1 Char"/>
    <w:basedOn w:val="DefaultParagraphFont"/>
    <w:link w:val="Heading1"/>
    <w:uiPriority w:val="9"/>
    <w:rsid w:val="00C048A1"/>
    <w:rPr>
      <w:rFonts w:ascii="Arial" w:hAnsi="Arial"/>
      <w:b/>
      <w:sz w:val="32"/>
    </w:rPr>
  </w:style>
  <w:style w:type="paragraph" w:styleId="Bibliography">
    <w:name w:val="Bibliography"/>
    <w:basedOn w:val="Normal"/>
    <w:next w:val="Normal"/>
    <w:uiPriority w:val="37"/>
    <w:unhideWhenUsed/>
    <w:rsid w:val="00C048A1"/>
  </w:style>
  <w:style w:type="character" w:customStyle="1" w:styleId="BodyTextChar">
    <w:name w:val="Body Text Char"/>
    <w:basedOn w:val="DefaultParagraphFont"/>
    <w:link w:val="BodyText"/>
    <w:semiHidden/>
    <w:rsid w:val="002F1342"/>
    <w:rPr>
      <w:sz w:val="24"/>
    </w:rPr>
  </w:style>
  <w:style w:type="paragraph" w:styleId="NormalWeb">
    <w:name w:val="Normal (Web)"/>
    <w:basedOn w:val="Normal"/>
    <w:uiPriority w:val="99"/>
    <w:unhideWhenUsed/>
    <w:rsid w:val="00606EA2"/>
    <w:pPr>
      <w:spacing w:before="100" w:beforeAutospacing="1" w:after="100" w:afterAutospacing="1" w:line="240" w:lineRule="auto"/>
      <w:jc w:val="left"/>
    </w:pPr>
    <w:rPr>
      <w:szCs w:val="24"/>
    </w:rPr>
  </w:style>
  <w:style w:type="character" w:styleId="Strong">
    <w:name w:val="Strong"/>
    <w:basedOn w:val="DefaultParagraphFont"/>
    <w:uiPriority w:val="22"/>
    <w:qFormat/>
    <w:rsid w:val="00606EA2"/>
    <w:rPr>
      <w:b/>
      <w:bCs/>
    </w:rPr>
  </w:style>
  <w:style w:type="character" w:styleId="UnresolvedMention">
    <w:name w:val="Unresolved Mention"/>
    <w:basedOn w:val="DefaultParagraphFont"/>
    <w:uiPriority w:val="99"/>
    <w:semiHidden/>
    <w:unhideWhenUsed/>
    <w:rsid w:val="00C57F12"/>
    <w:rPr>
      <w:color w:val="605E5C"/>
      <w:shd w:val="clear" w:color="auto" w:fill="E1DFDD"/>
    </w:rPr>
  </w:style>
  <w:style w:type="character" w:styleId="HTMLCode">
    <w:name w:val="HTML Code"/>
    <w:basedOn w:val="DefaultParagraphFont"/>
    <w:uiPriority w:val="99"/>
    <w:semiHidden/>
    <w:unhideWhenUsed/>
    <w:rsid w:val="00C57F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4973">
      <w:bodyDiv w:val="1"/>
      <w:marLeft w:val="0"/>
      <w:marRight w:val="0"/>
      <w:marTop w:val="0"/>
      <w:marBottom w:val="0"/>
      <w:divBdr>
        <w:top w:val="none" w:sz="0" w:space="0" w:color="auto"/>
        <w:left w:val="none" w:sz="0" w:space="0" w:color="auto"/>
        <w:bottom w:val="none" w:sz="0" w:space="0" w:color="auto"/>
        <w:right w:val="none" w:sz="0" w:space="0" w:color="auto"/>
      </w:divBdr>
      <w:divsChild>
        <w:div w:id="1545949697">
          <w:marLeft w:val="0"/>
          <w:marRight w:val="0"/>
          <w:marTop w:val="0"/>
          <w:marBottom w:val="0"/>
          <w:divBdr>
            <w:top w:val="none" w:sz="0" w:space="0" w:color="auto"/>
            <w:left w:val="none" w:sz="0" w:space="0" w:color="auto"/>
            <w:bottom w:val="none" w:sz="0" w:space="0" w:color="auto"/>
            <w:right w:val="none" w:sz="0" w:space="0" w:color="auto"/>
          </w:divBdr>
          <w:divsChild>
            <w:div w:id="2825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2201">
      <w:bodyDiv w:val="1"/>
      <w:marLeft w:val="0"/>
      <w:marRight w:val="0"/>
      <w:marTop w:val="0"/>
      <w:marBottom w:val="0"/>
      <w:divBdr>
        <w:top w:val="none" w:sz="0" w:space="0" w:color="auto"/>
        <w:left w:val="none" w:sz="0" w:space="0" w:color="auto"/>
        <w:bottom w:val="none" w:sz="0" w:space="0" w:color="auto"/>
        <w:right w:val="none" w:sz="0" w:space="0" w:color="auto"/>
      </w:divBdr>
    </w:div>
    <w:div w:id="259140020">
      <w:bodyDiv w:val="1"/>
      <w:marLeft w:val="0"/>
      <w:marRight w:val="0"/>
      <w:marTop w:val="0"/>
      <w:marBottom w:val="0"/>
      <w:divBdr>
        <w:top w:val="none" w:sz="0" w:space="0" w:color="auto"/>
        <w:left w:val="none" w:sz="0" w:space="0" w:color="auto"/>
        <w:bottom w:val="none" w:sz="0" w:space="0" w:color="auto"/>
        <w:right w:val="none" w:sz="0" w:space="0" w:color="auto"/>
      </w:divBdr>
    </w:div>
    <w:div w:id="275449842">
      <w:bodyDiv w:val="1"/>
      <w:marLeft w:val="0"/>
      <w:marRight w:val="0"/>
      <w:marTop w:val="0"/>
      <w:marBottom w:val="0"/>
      <w:divBdr>
        <w:top w:val="none" w:sz="0" w:space="0" w:color="auto"/>
        <w:left w:val="none" w:sz="0" w:space="0" w:color="auto"/>
        <w:bottom w:val="none" w:sz="0" w:space="0" w:color="auto"/>
        <w:right w:val="none" w:sz="0" w:space="0" w:color="auto"/>
      </w:divBdr>
    </w:div>
    <w:div w:id="46913134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633800760">
      <w:bodyDiv w:val="1"/>
      <w:marLeft w:val="0"/>
      <w:marRight w:val="0"/>
      <w:marTop w:val="0"/>
      <w:marBottom w:val="0"/>
      <w:divBdr>
        <w:top w:val="none" w:sz="0" w:space="0" w:color="auto"/>
        <w:left w:val="none" w:sz="0" w:space="0" w:color="auto"/>
        <w:bottom w:val="none" w:sz="0" w:space="0" w:color="auto"/>
        <w:right w:val="none" w:sz="0" w:space="0" w:color="auto"/>
      </w:divBdr>
    </w:div>
    <w:div w:id="674693929">
      <w:bodyDiv w:val="1"/>
      <w:marLeft w:val="0"/>
      <w:marRight w:val="0"/>
      <w:marTop w:val="0"/>
      <w:marBottom w:val="0"/>
      <w:divBdr>
        <w:top w:val="none" w:sz="0" w:space="0" w:color="auto"/>
        <w:left w:val="none" w:sz="0" w:space="0" w:color="auto"/>
        <w:bottom w:val="none" w:sz="0" w:space="0" w:color="auto"/>
        <w:right w:val="none" w:sz="0" w:space="0" w:color="auto"/>
      </w:divBdr>
    </w:div>
    <w:div w:id="694310286">
      <w:bodyDiv w:val="1"/>
      <w:marLeft w:val="0"/>
      <w:marRight w:val="0"/>
      <w:marTop w:val="0"/>
      <w:marBottom w:val="0"/>
      <w:divBdr>
        <w:top w:val="none" w:sz="0" w:space="0" w:color="auto"/>
        <w:left w:val="none" w:sz="0" w:space="0" w:color="auto"/>
        <w:bottom w:val="none" w:sz="0" w:space="0" w:color="auto"/>
        <w:right w:val="none" w:sz="0" w:space="0" w:color="auto"/>
      </w:divBdr>
      <w:divsChild>
        <w:div w:id="1544438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025871">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802236412">
      <w:bodyDiv w:val="1"/>
      <w:marLeft w:val="0"/>
      <w:marRight w:val="0"/>
      <w:marTop w:val="0"/>
      <w:marBottom w:val="0"/>
      <w:divBdr>
        <w:top w:val="none" w:sz="0" w:space="0" w:color="auto"/>
        <w:left w:val="none" w:sz="0" w:space="0" w:color="auto"/>
        <w:bottom w:val="none" w:sz="0" w:space="0" w:color="auto"/>
        <w:right w:val="none" w:sz="0" w:space="0" w:color="auto"/>
      </w:divBdr>
      <w:divsChild>
        <w:div w:id="1532454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32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509362">
      <w:bodyDiv w:val="1"/>
      <w:marLeft w:val="0"/>
      <w:marRight w:val="0"/>
      <w:marTop w:val="0"/>
      <w:marBottom w:val="0"/>
      <w:divBdr>
        <w:top w:val="none" w:sz="0" w:space="0" w:color="auto"/>
        <w:left w:val="none" w:sz="0" w:space="0" w:color="auto"/>
        <w:bottom w:val="none" w:sz="0" w:space="0" w:color="auto"/>
        <w:right w:val="none" w:sz="0" w:space="0" w:color="auto"/>
      </w:divBdr>
    </w:div>
    <w:div w:id="862288131">
      <w:bodyDiv w:val="1"/>
      <w:marLeft w:val="0"/>
      <w:marRight w:val="0"/>
      <w:marTop w:val="0"/>
      <w:marBottom w:val="0"/>
      <w:divBdr>
        <w:top w:val="none" w:sz="0" w:space="0" w:color="auto"/>
        <w:left w:val="none" w:sz="0" w:space="0" w:color="auto"/>
        <w:bottom w:val="none" w:sz="0" w:space="0" w:color="auto"/>
        <w:right w:val="none" w:sz="0" w:space="0" w:color="auto"/>
      </w:divBdr>
    </w:div>
    <w:div w:id="923415025">
      <w:bodyDiv w:val="1"/>
      <w:marLeft w:val="0"/>
      <w:marRight w:val="0"/>
      <w:marTop w:val="0"/>
      <w:marBottom w:val="0"/>
      <w:divBdr>
        <w:top w:val="none" w:sz="0" w:space="0" w:color="auto"/>
        <w:left w:val="none" w:sz="0" w:space="0" w:color="auto"/>
        <w:bottom w:val="none" w:sz="0" w:space="0" w:color="auto"/>
        <w:right w:val="none" w:sz="0" w:space="0" w:color="auto"/>
      </w:divBdr>
    </w:div>
    <w:div w:id="1020200723">
      <w:bodyDiv w:val="1"/>
      <w:marLeft w:val="0"/>
      <w:marRight w:val="0"/>
      <w:marTop w:val="0"/>
      <w:marBottom w:val="0"/>
      <w:divBdr>
        <w:top w:val="none" w:sz="0" w:space="0" w:color="auto"/>
        <w:left w:val="none" w:sz="0" w:space="0" w:color="auto"/>
        <w:bottom w:val="none" w:sz="0" w:space="0" w:color="auto"/>
        <w:right w:val="none" w:sz="0" w:space="0" w:color="auto"/>
      </w:divBdr>
    </w:div>
    <w:div w:id="1080978460">
      <w:bodyDiv w:val="1"/>
      <w:marLeft w:val="0"/>
      <w:marRight w:val="0"/>
      <w:marTop w:val="0"/>
      <w:marBottom w:val="0"/>
      <w:divBdr>
        <w:top w:val="none" w:sz="0" w:space="0" w:color="auto"/>
        <w:left w:val="none" w:sz="0" w:space="0" w:color="auto"/>
        <w:bottom w:val="none" w:sz="0" w:space="0" w:color="auto"/>
        <w:right w:val="none" w:sz="0" w:space="0" w:color="auto"/>
      </w:divBdr>
      <w:divsChild>
        <w:div w:id="1133671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843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609869">
      <w:bodyDiv w:val="1"/>
      <w:marLeft w:val="0"/>
      <w:marRight w:val="0"/>
      <w:marTop w:val="0"/>
      <w:marBottom w:val="0"/>
      <w:divBdr>
        <w:top w:val="none" w:sz="0" w:space="0" w:color="auto"/>
        <w:left w:val="none" w:sz="0" w:space="0" w:color="auto"/>
        <w:bottom w:val="none" w:sz="0" w:space="0" w:color="auto"/>
        <w:right w:val="none" w:sz="0" w:space="0" w:color="auto"/>
      </w:divBdr>
    </w:div>
    <w:div w:id="1109936938">
      <w:bodyDiv w:val="1"/>
      <w:marLeft w:val="0"/>
      <w:marRight w:val="0"/>
      <w:marTop w:val="0"/>
      <w:marBottom w:val="0"/>
      <w:divBdr>
        <w:top w:val="none" w:sz="0" w:space="0" w:color="auto"/>
        <w:left w:val="none" w:sz="0" w:space="0" w:color="auto"/>
        <w:bottom w:val="none" w:sz="0" w:space="0" w:color="auto"/>
        <w:right w:val="none" w:sz="0" w:space="0" w:color="auto"/>
      </w:divBdr>
    </w:div>
    <w:div w:id="1134449636">
      <w:bodyDiv w:val="1"/>
      <w:marLeft w:val="0"/>
      <w:marRight w:val="0"/>
      <w:marTop w:val="0"/>
      <w:marBottom w:val="0"/>
      <w:divBdr>
        <w:top w:val="none" w:sz="0" w:space="0" w:color="auto"/>
        <w:left w:val="none" w:sz="0" w:space="0" w:color="auto"/>
        <w:bottom w:val="none" w:sz="0" w:space="0" w:color="auto"/>
        <w:right w:val="none" w:sz="0" w:space="0" w:color="auto"/>
      </w:divBdr>
    </w:div>
    <w:div w:id="1140152405">
      <w:bodyDiv w:val="1"/>
      <w:marLeft w:val="0"/>
      <w:marRight w:val="0"/>
      <w:marTop w:val="0"/>
      <w:marBottom w:val="0"/>
      <w:divBdr>
        <w:top w:val="none" w:sz="0" w:space="0" w:color="auto"/>
        <w:left w:val="none" w:sz="0" w:space="0" w:color="auto"/>
        <w:bottom w:val="none" w:sz="0" w:space="0" w:color="auto"/>
        <w:right w:val="none" w:sz="0" w:space="0" w:color="auto"/>
      </w:divBdr>
      <w:divsChild>
        <w:div w:id="22216956">
          <w:blockQuote w:val="1"/>
          <w:marLeft w:val="720"/>
          <w:marRight w:val="720"/>
          <w:marTop w:val="100"/>
          <w:marBottom w:val="100"/>
          <w:divBdr>
            <w:top w:val="none" w:sz="0" w:space="0" w:color="auto"/>
            <w:left w:val="none" w:sz="0" w:space="0" w:color="auto"/>
            <w:bottom w:val="none" w:sz="0" w:space="0" w:color="auto"/>
            <w:right w:val="none" w:sz="0" w:space="0" w:color="auto"/>
          </w:divBdr>
        </w:div>
        <w:div w:id="763306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48535772">
      <w:bodyDiv w:val="1"/>
      <w:marLeft w:val="0"/>
      <w:marRight w:val="0"/>
      <w:marTop w:val="0"/>
      <w:marBottom w:val="0"/>
      <w:divBdr>
        <w:top w:val="none" w:sz="0" w:space="0" w:color="auto"/>
        <w:left w:val="none" w:sz="0" w:space="0" w:color="auto"/>
        <w:bottom w:val="none" w:sz="0" w:space="0" w:color="auto"/>
        <w:right w:val="none" w:sz="0" w:space="0" w:color="auto"/>
      </w:divBdr>
    </w:div>
    <w:div w:id="1282615941">
      <w:bodyDiv w:val="1"/>
      <w:marLeft w:val="0"/>
      <w:marRight w:val="0"/>
      <w:marTop w:val="0"/>
      <w:marBottom w:val="0"/>
      <w:divBdr>
        <w:top w:val="none" w:sz="0" w:space="0" w:color="auto"/>
        <w:left w:val="none" w:sz="0" w:space="0" w:color="auto"/>
        <w:bottom w:val="none" w:sz="0" w:space="0" w:color="auto"/>
        <w:right w:val="none" w:sz="0" w:space="0" w:color="auto"/>
      </w:divBdr>
      <w:divsChild>
        <w:div w:id="1761870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374255">
      <w:bodyDiv w:val="1"/>
      <w:marLeft w:val="0"/>
      <w:marRight w:val="0"/>
      <w:marTop w:val="0"/>
      <w:marBottom w:val="0"/>
      <w:divBdr>
        <w:top w:val="none" w:sz="0" w:space="0" w:color="auto"/>
        <w:left w:val="none" w:sz="0" w:space="0" w:color="auto"/>
        <w:bottom w:val="none" w:sz="0" w:space="0" w:color="auto"/>
        <w:right w:val="none" w:sz="0" w:space="0" w:color="auto"/>
      </w:divBdr>
    </w:div>
    <w:div w:id="1456557601">
      <w:bodyDiv w:val="1"/>
      <w:marLeft w:val="0"/>
      <w:marRight w:val="0"/>
      <w:marTop w:val="0"/>
      <w:marBottom w:val="0"/>
      <w:divBdr>
        <w:top w:val="none" w:sz="0" w:space="0" w:color="auto"/>
        <w:left w:val="none" w:sz="0" w:space="0" w:color="auto"/>
        <w:bottom w:val="none" w:sz="0" w:space="0" w:color="auto"/>
        <w:right w:val="none" w:sz="0" w:space="0" w:color="auto"/>
      </w:divBdr>
    </w:div>
    <w:div w:id="1511218221">
      <w:bodyDiv w:val="1"/>
      <w:marLeft w:val="0"/>
      <w:marRight w:val="0"/>
      <w:marTop w:val="0"/>
      <w:marBottom w:val="0"/>
      <w:divBdr>
        <w:top w:val="none" w:sz="0" w:space="0" w:color="auto"/>
        <w:left w:val="none" w:sz="0" w:space="0" w:color="auto"/>
        <w:bottom w:val="none" w:sz="0" w:space="0" w:color="auto"/>
        <w:right w:val="none" w:sz="0" w:space="0" w:color="auto"/>
      </w:divBdr>
    </w:div>
    <w:div w:id="1530337157">
      <w:bodyDiv w:val="1"/>
      <w:marLeft w:val="0"/>
      <w:marRight w:val="0"/>
      <w:marTop w:val="0"/>
      <w:marBottom w:val="0"/>
      <w:divBdr>
        <w:top w:val="none" w:sz="0" w:space="0" w:color="auto"/>
        <w:left w:val="none" w:sz="0" w:space="0" w:color="auto"/>
        <w:bottom w:val="none" w:sz="0" w:space="0" w:color="auto"/>
        <w:right w:val="none" w:sz="0" w:space="0" w:color="auto"/>
      </w:divBdr>
    </w:div>
    <w:div w:id="1641107860">
      <w:bodyDiv w:val="1"/>
      <w:marLeft w:val="0"/>
      <w:marRight w:val="0"/>
      <w:marTop w:val="0"/>
      <w:marBottom w:val="0"/>
      <w:divBdr>
        <w:top w:val="none" w:sz="0" w:space="0" w:color="auto"/>
        <w:left w:val="none" w:sz="0" w:space="0" w:color="auto"/>
        <w:bottom w:val="none" w:sz="0" w:space="0" w:color="auto"/>
        <w:right w:val="none" w:sz="0" w:space="0" w:color="auto"/>
      </w:divBdr>
      <w:divsChild>
        <w:div w:id="1900359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896309423">
      <w:bodyDiv w:val="1"/>
      <w:marLeft w:val="0"/>
      <w:marRight w:val="0"/>
      <w:marTop w:val="0"/>
      <w:marBottom w:val="0"/>
      <w:divBdr>
        <w:top w:val="none" w:sz="0" w:space="0" w:color="auto"/>
        <w:left w:val="none" w:sz="0" w:space="0" w:color="auto"/>
        <w:bottom w:val="none" w:sz="0" w:space="0" w:color="auto"/>
        <w:right w:val="none" w:sz="0" w:space="0" w:color="auto"/>
      </w:divBdr>
    </w:div>
    <w:div w:id="1907379503">
      <w:bodyDiv w:val="1"/>
      <w:marLeft w:val="0"/>
      <w:marRight w:val="0"/>
      <w:marTop w:val="0"/>
      <w:marBottom w:val="0"/>
      <w:divBdr>
        <w:top w:val="none" w:sz="0" w:space="0" w:color="auto"/>
        <w:left w:val="none" w:sz="0" w:space="0" w:color="auto"/>
        <w:bottom w:val="none" w:sz="0" w:space="0" w:color="auto"/>
        <w:right w:val="none" w:sz="0" w:space="0" w:color="auto"/>
      </w:divBdr>
    </w:div>
    <w:div w:id="1927377191">
      <w:bodyDiv w:val="1"/>
      <w:marLeft w:val="0"/>
      <w:marRight w:val="0"/>
      <w:marTop w:val="0"/>
      <w:marBottom w:val="0"/>
      <w:divBdr>
        <w:top w:val="none" w:sz="0" w:space="0" w:color="auto"/>
        <w:left w:val="none" w:sz="0" w:space="0" w:color="auto"/>
        <w:bottom w:val="none" w:sz="0" w:space="0" w:color="auto"/>
        <w:right w:val="none" w:sz="0" w:space="0" w:color="auto"/>
      </w:divBdr>
    </w:div>
    <w:div w:id="1929997204">
      <w:bodyDiv w:val="1"/>
      <w:marLeft w:val="0"/>
      <w:marRight w:val="0"/>
      <w:marTop w:val="0"/>
      <w:marBottom w:val="0"/>
      <w:divBdr>
        <w:top w:val="none" w:sz="0" w:space="0" w:color="auto"/>
        <w:left w:val="none" w:sz="0" w:space="0" w:color="auto"/>
        <w:bottom w:val="none" w:sz="0" w:space="0" w:color="auto"/>
        <w:right w:val="none" w:sz="0" w:space="0" w:color="auto"/>
      </w:divBdr>
    </w:div>
    <w:div w:id="1966082962">
      <w:bodyDiv w:val="1"/>
      <w:marLeft w:val="0"/>
      <w:marRight w:val="0"/>
      <w:marTop w:val="0"/>
      <w:marBottom w:val="0"/>
      <w:divBdr>
        <w:top w:val="none" w:sz="0" w:space="0" w:color="auto"/>
        <w:left w:val="none" w:sz="0" w:space="0" w:color="auto"/>
        <w:bottom w:val="none" w:sz="0" w:space="0" w:color="auto"/>
        <w:right w:val="none" w:sz="0" w:space="0" w:color="auto"/>
      </w:divBdr>
      <w:divsChild>
        <w:div w:id="306933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120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933681">
      <w:bodyDiv w:val="1"/>
      <w:marLeft w:val="0"/>
      <w:marRight w:val="0"/>
      <w:marTop w:val="0"/>
      <w:marBottom w:val="0"/>
      <w:divBdr>
        <w:top w:val="none" w:sz="0" w:space="0" w:color="auto"/>
        <w:left w:val="none" w:sz="0" w:space="0" w:color="auto"/>
        <w:bottom w:val="none" w:sz="0" w:space="0" w:color="auto"/>
        <w:right w:val="none" w:sz="0" w:space="0" w:color="auto"/>
      </w:divBdr>
    </w:div>
    <w:div w:id="19712772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4.emf"/><Relationship Id="rId26" Type="http://schemas.openxmlformats.org/officeDocument/2006/relationships/hyperlink" Target="https://www.canva.com/design/DAGk31e2FJc/QKqh8ZibODYr6F45KX-DzA/edit" TargetMode="External"/><Relationship Id="rId3" Type="http://schemas.openxmlformats.org/officeDocument/2006/relationships/customXml" Target="../customXml/item3.xml"/><Relationship Id="rId21" Type="http://schemas.openxmlformats.org/officeDocument/2006/relationships/hyperlink" Target="https://github.com/hieuhb123/ISD.ICT.20242-23/tree/main/Architectural%20Design/Communication%20Diagram" TargetMode="Externa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oleObject" Target="embeddings/oleObject2.bin"/><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hyperlink" Target="https://github.com/hieuhb123/ISD.ICT.20242-23/blob/main/Architectural%20Design/Analysis%20Diagram%20"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package" Target="embeddings/Microsoft_Word_Document.docx"/><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oleObject" Target="embeddings/oleObject3.bin"/><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hyperlink" Target="https://github.com/hieuhb123/ISD.ICT.20242-23/tree/main/InterfaceDesign" TargetMode="External"/><Relationship Id="rId27" Type="http://schemas.openxmlformats.org/officeDocument/2006/relationships/hyperlink" Target="https://github.com/hieuhb123/ISD.ICT.20242-23/tree/main/Detailed%20Desig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915C393AE32F488DAFC59F915E5FC2" ma:contentTypeVersion="4" ma:contentTypeDescription="Create a new document." ma:contentTypeScope="" ma:versionID="90651a0576269b9c4d158bb3904f875f">
  <xsd:schema xmlns:xsd="http://www.w3.org/2001/XMLSchema" xmlns:xs="http://www.w3.org/2001/XMLSchema" xmlns:p="http://schemas.microsoft.com/office/2006/metadata/properties" xmlns:ns2="3b27b02a-1f5b-4f8d-8610-b846eeb8b122" targetNamespace="http://schemas.microsoft.com/office/2006/metadata/properties" ma:root="true" ma:fieldsID="af9056fc8bab3455b74a5b673c376fcb" ns2:_="">
    <xsd:import namespace="3b27b02a-1f5b-4f8d-8610-b846eeb8b1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7b02a-1f5b-4f8d-8610-b846eeb8b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Sys</b:Tag>
    <b:SourceType>DocumentFromInternetSite</b:SourceType>
    <b:Guid>{589EF5EF-2402-40DD-823A-730D22FEAE64}</b:Guid>
    <b:Title>System Design Document Template</b:Title>
    <b:URL>https://www.cms.gov/Research-Statistics-Data-and-Systems/CMS-Information-Technology/XLC/Downloads/SystemDesignDocument.docx</b:URL>
    <b:Author>
      <b:Author>
        <b:Corporate>Centers for Medicare &amp; Medicaid Services</b:Corporate>
      </b:Author>
    </b:Author>
    <b:InternetSiteTitle>Centers for Medicare &amp; Medicaid Services</b:InternetSiteTitle>
    <b:RefOrder>1</b:RefOrder>
  </b:Source>
</b:Sources>
</file>

<file path=customXml/itemProps1.xml><?xml version="1.0" encoding="utf-8"?>
<ds:datastoreItem xmlns:ds="http://schemas.openxmlformats.org/officeDocument/2006/customXml" ds:itemID="{78EA8AF6-1AB0-4868-A694-36D1A9F06A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7b02a-1f5b-4f8d-8610-b846eeb8b1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B72D32-39FC-416B-8D98-8C3A42FD82A4}">
  <ds:schemaRefs>
    <ds:schemaRef ds:uri="http://schemas.microsoft.com/sharepoint/v3/contenttype/forms"/>
  </ds:schemaRefs>
</ds:datastoreItem>
</file>

<file path=customXml/itemProps3.xml><?xml version="1.0" encoding="utf-8"?>
<ds:datastoreItem xmlns:ds="http://schemas.openxmlformats.org/officeDocument/2006/customXml" ds:itemID="{0B72E6A9-4F8B-498D-B022-ED20E88801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E8D52F-E2A3-7244-9A33-1D07A0958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19</Pages>
  <Words>2002</Words>
  <Characters>11414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13390</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Nguyen Dang Truong Giang 20226036</cp:lastModifiedBy>
  <cp:revision>192</cp:revision>
  <cp:lastPrinted>2016-05-07T17:04:00Z</cp:lastPrinted>
  <dcterms:created xsi:type="dcterms:W3CDTF">2018-09-25T08:24:00Z</dcterms:created>
  <dcterms:modified xsi:type="dcterms:W3CDTF">2025-06-28T19:14:00Z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0x01010074915C393AE32F488DAFC59F915E5FC2</vt:lpwstr>
  </property>
</Properties>
</file>