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4129D5D7" w:rsidR="00356C7F" w:rsidRPr="001A123B" w:rsidRDefault="00066425" w:rsidP="002F1342">
      <w:pPr>
        <w:pStyle w:val="BodyText"/>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rsidP="002F1342">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2F1342">
      <w:pPr>
        <w:pStyle w:val="BodyText"/>
        <w:jc w:val="center"/>
        <w:rPr>
          <w:rFonts w:ascii="Arial" w:hAnsi="Arial" w:cs="Arial"/>
          <w:sz w:val="48"/>
        </w:rPr>
      </w:pPr>
    </w:p>
    <w:p w14:paraId="7E0DE672" w14:textId="77777777" w:rsidR="00664CC7" w:rsidRDefault="00664CC7" w:rsidP="002F1342">
      <w:pPr>
        <w:pStyle w:val="BodyText"/>
        <w:jc w:val="center"/>
        <w:rPr>
          <w:rFonts w:ascii="Arial" w:hAnsi="Arial" w:cs="Arial"/>
          <w:sz w:val="48"/>
        </w:rPr>
      </w:pPr>
    </w:p>
    <w:p w14:paraId="764EAF4D" w14:textId="6BBA74BE" w:rsidR="00664CC7" w:rsidRPr="001A123B" w:rsidRDefault="00664CC7" w:rsidP="002F1342">
      <w:pPr>
        <w:pStyle w:val="BodyText"/>
        <w:jc w:val="center"/>
        <w:rPr>
          <w:rFonts w:ascii="Arial" w:hAnsi="Arial" w:cs="Arial"/>
          <w:sz w:val="48"/>
        </w:rPr>
      </w:pPr>
      <w:r w:rsidRPr="001A123B">
        <w:rPr>
          <w:rFonts w:ascii="Arial" w:hAnsi="Arial" w:cs="Arial"/>
          <w:sz w:val="48"/>
        </w:rPr>
        <w:t>&lt;</w:t>
      </w:r>
      <w:r w:rsidR="002F1342">
        <w:rPr>
          <w:rFonts w:ascii="Arial" w:hAnsi="Arial" w:cs="Arial"/>
          <w:sz w:val="48"/>
        </w:rPr>
        <w:t>AIMS</w:t>
      </w:r>
      <w:r w:rsidRPr="001A123B">
        <w:rPr>
          <w:rFonts w:ascii="Arial" w:hAnsi="Arial" w:cs="Arial"/>
          <w:sz w:val="48"/>
        </w:rPr>
        <w:t>&gt;</w:t>
      </w:r>
    </w:p>
    <w:p w14:paraId="43A821F8" w14:textId="77777777" w:rsidR="009B41FB" w:rsidRPr="001A123B" w:rsidRDefault="00066425" w:rsidP="002F1342">
      <w:pPr>
        <w:pStyle w:val="BodyText"/>
        <w:jc w:val="center"/>
        <w:rPr>
          <w:rFonts w:ascii="Arial" w:hAnsi="Arial" w:cs="Arial"/>
          <w:sz w:val="48"/>
        </w:rPr>
      </w:pPr>
      <w:r>
        <w:rPr>
          <w:rFonts w:ascii="Arial" w:hAnsi="Arial" w:cs="Arial"/>
          <w:sz w:val="48"/>
        </w:rPr>
        <w:t>Subject: &lt;Name of subject</w:t>
      </w:r>
      <w:r w:rsidR="009B41FB" w:rsidRPr="001A123B">
        <w:rPr>
          <w:rFonts w:ascii="Arial" w:hAnsi="Arial" w:cs="Arial"/>
          <w:sz w:val="48"/>
        </w:rPr>
        <w:t>&gt;</w:t>
      </w:r>
    </w:p>
    <w:p w14:paraId="498E0714" w14:textId="77777777" w:rsidR="00664CC7" w:rsidRDefault="00664CC7" w:rsidP="002F1342">
      <w:pPr>
        <w:pStyle w:val="BodyText"/>
        <w:rPr>
          <w:rFonts w:ascii="Arial" w:hAnsi="Arial" w:cs="Arial"/>
          <w:sz w:val="48"/>
        </w:rPr>
      </w:pPr>
    </w:p>
    <w:p w14:paraId="68B26C58" w14:textId="3A0A6936" w:rsidR="00BE7F04" w:rsidRDefault="00066425" w:rsidP="002F1342">
      <w:pPr>
        <w:pStyle w:val="BodyText"/>
        <w:jc w:val="center"/>
        <w:rPr>
          <w:rFonts w:ascii="Arial" w:hAnsi="Arial" w:cs="Arial"/>
          <w:sz w:val="32"/>
        </w:rPr>
      </w:pPr>
      <w:r>
        <w:rPr>
          <w:rFonts w:ascii="Arial" w:hAnsi="Arial" w:cs="Arial"/>
          <w:sz w:val="32"/>
        </w:rPr>
        <w:t>&lt;Group Number</w:t>
      </w:r>
      <w:r w:rsidR="002F1342">
        <w:rPr>
          <w:rFonts w:ascii="Arial" w:hAnsi="Arial" w:cs="Arial"/>
          <w:sz w:val="32"/>
        </w:rPr>
        <w:t>: 23</w:t>
      </w:r>
      <w:r w:rsidR="00BE7F04" w:rsidRPr="0045169D">
        <w:rPr>
          <w:rFonts w:ascii="Arial" w:hAnsi="Arial" w:cs="Arial"/>
          <w:sz w:val="32"/>
        </w:rPr>
        <w:t>&gt;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tblGrid>
      <w:tr w:rsidR="002F1342" w14:paraId="1AA90CFB" w14:textId="77777777" w:rsidTr="002F1342">
        <w:trPr>
          <w:jc w:val="center"/>
        </w:trPr>
        <w:tc>
          <w:tcPr>
            <w:tcW w:w="5130" w:type="dxa"/>
          </w:tcPr>
          <w:p w14:paraId="654DAA51" w14:textId="77777777" w:rsidR="002F1342" w:rsidRDefault="002F1342" w:rsidP="002F1342">
            <w:pPr>
              <w:pStyle w:val="BodyText"/>
              <w:numPr>
                <w:ilvl w:val="0"/>
                <w:numId w:val="49"/>
              </w:numPr>
              <w:jc w:val="left"/>
              <w:rPr>
                <w:rFonts w:ascii="Arial" w:hAnsi="Arial" w:cs="Arial"/>
                <w:sz w:val="32"/>
              </w:rPr>
            </w:pPr>
            <w:r>
              <w:rPr>
                <w:rFonts w:ascii="Arial" w:hAnsi="Arial" w:cs="Arial"/>
                <w:sz w:val="32"/>
              </w:rPr>
              <w:t>Bui Huu Thanh Cong</w:t>
            </w:r>
          </w:p>
          <w:p w14:paraId="6F8BC52E" w14:textId="77777777" w:rsidR="002F1342" w:rsidRDefault="002F1342" w:rsidP="002F1342">
            <w:pPr>
              <w:pStyle w:val="BodyText"/>
              <w:numPr>
                <w:ilvl w:val="0"/>
                <w:numId w:val="49"/>
              </w:numPr>
              <w:jc w:val="left"/>
              <w:rPr>
                <w:rFonts w:ascii="Arial" w:hAnsi="Arial" w:cs="Arial"/>
                <w:sz w:val="32"/>
              </w:rPr>
            </w:pPr>
            <w:r>
              <w:rPr>
                <w:rFonts w:ascii="Arial" w:hAnsi="Arial" w:cs="Arial"/>
                <w:sz w:val="32"/>
              </w:rPr>
              <w:t>Tran Hai Dang</w:t>
            </w:r>
          </w:p>
          <w:p w14:paraId="60187B28" w14:textId="77777777" w:rsidR="002F1342" w:rsidRPr="0045169D" w:rsidRDefault="002F1342" w:rsidP="002F1342">
            <w:pPr>
              <w:pStyle w:val="BodyText"/>
              <w:numPr>
                <w:ilvl w:val="0"/>
                <w:numId w:val="49"/>
              </w:numPr>
              <w:jc w:val="left"/>
              <w:rPr>
                <w:rFonts w:ascii="Arial" w:hAnsi="Arial" w:cs="Arial"/>
                <w:sz w:val="32"/>
              </w:rPr>
            </w:pPr>
            <w:r>
              <w:rPr>
                <w:rFonts w:ascii="Arial" w:hAnsi="Arial" w:cs="Arial"/>
                <w:sz w:val="32"/>
              </w:rPr>
              <w:t>Nguyen Hai Dang</w:t>
            </w:r>
          </w:p>
          <w:p w14:paraId="26399AB4" w14:textId="77777777" w:rsidR="002F1342" w:rsidRDefault="002F1342" w:rsidP="002F1342">
            <w:pPr>
              <w:pStyle w:val="BodyText"/>
              <w:numPr>
                <w:ilvl w:val="0"/>
                <w:numId w:val="49"/>
              </w:numPr>
              <w:jc w:val="left"/>
              <w:rPr>
                <w:rFonts w:ascii="Arial" w:hAnsi="Arial" w:cs="Arial"/>
                <w:sz w:val="32"/>
                <w:szCs w:val="32"/>
              </w:rPr>
            </w:pPr>
            <w:r>
              <w:rPr>
                <w:rFonts w:ascii="Arial" w:hAnsi="Arial" w:cs="Arial"/>
                <w:sz w:val="32"/>
                <w:szCs w:val="32"/>
              </w:rPr>
              <w:t>Nguyen Dang Truong Giang</w:t>
            </w:r>
          </w:p>
          <w:p w14:paraId="0AF0B7D2" w14:textId="77777777" w:rsidR="002F1342" w:rsidRDefault="002F1342" w:rsidP="002F1342">
            <w:pPr>
              <w:pStyle w:val="BodyText"/>
              <w:numPr>
                <w:ilvl w:val="0"/>
                <w:numId w:val="49"/>
              </w:numPr>
              <w:jc w:val="left"/>
              <w:rPr>
                <w:rFonts w:ascii="Arial" w:hAnsi="Arial" w:cs="Arial"/>
                <w:sz w:val="32"/>
                <w:szCs w:val="32"/>
              </w:rPr>
            </w:pPr>
            <w:r>
              <w:rPr>
                <w:rFonts w:ascii="Arial" w:hAnsi="Arial" w:cs="Arial"/>
                <w:sz w:val="32"/>
                <w:szCs w:val="32"/>
              </w:rPr>
              <w:t>Nguyen Trung Hieu</w:t>
            </w:r>
          </w:p>
          <w:p w14:paraId="48A26FD5" w14:textId="77777777" w:rsidR="002F1342" w:rsidRDefault="002F1342" w:rsidP="002F1342">
            <w:pPr>
              <w:pStyle w:val="BodyText"/>
              <w:jc w:val="center"/>
              <w:rPr>
                <w:rFonts w:ascii="Arial" w:hAnsi="Arial" w:cs="Arial"/>
                <w:sz w:val="32"/>
              </w:rPr>
            </w:pPr>
          </w:p>
        </w:tc>
      </w:tr>
    </w:tbl>
    <w:p w14:paraId="22561CB9" w14:textId="77777777" w:rsidR="002F1342" w:rsidRDefault="002F1342" w:rsidP="002F1342">
      <w:pPr>
        <w:pStyle w:val="BodyText"/>
        <w:jc w:val="center"/>
        <w:rPr>
          <w:rFonts w:ascii="Arial" w:hAnsi="Arial" w:cs="Arial"/>
          <w:sz w:val="32"/>
        </w:rPr>
      </w:pPr>
    </w:p>
    <w:p w14:paraId="08CFA55B" w14:textId="77777777" w:rsidR="002F1342" w:rsidRPr="002D0D0F" w:rsidRDefault="002F1342" w:rsidP="002F1342">
      <w:pPr>
        <w:pStyle w:val="BodyText"/>
        <w:ind w:left="360"/>
        <w:jc w:val="center"/>
        <w:rPr>
          <w:rFonts w:ascii="Arial" w:hAnsi="Arial" w:cs="Arial"/>
          <w:sz w:val="32"/>
          <w:szCs w:val="32"/>
        </w:rPr>
      </w:pPr>
    </w:p>
    <w:p w14:paraId="5733950B" w14:textId="77777777" w:rsidR="00664CC7" w:rsidRDefault="00664CC7" w:rsidP="002F1342">
      <w:pPr>
        <w:pStyle w:val="BodyText"/>
        <w:jc w:val="center"/>
        <w:rPr>
          <w:rFonts w:ascii="Arial" w:hAnsi="Arial" w:cs="Arial"/>
          <w:sz w:val="48"/>
        </w:rPr>
      </w:pPr>
    </w:p>
    <w:p w14:paraId="70E9BE6E" w14:textId="77777777" w:rsidR="00664CC7" w:rsidRDefault="00664CC7">
      <w:pPr>
        <w:pStyle w:val="BodyText"/>
        <w:jc w:val="center"/>
        <w:rPr>
          <w:rFonts w:ascii="Arial" w:hAnsi="Arial" w:cs="Arial"/>
          <w:sz w:val="48"/>
        </w:rPr>
      </w:pP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4257DA11" w:rsidR="00EB41CA" w:rsidRPr="00EB41CA" w:rsidRDefault="00474F79" w:rsidP="00B430B8">
      <w:pPr>
        <w:pStyle w:val="BodyText"/>
        <w:jc w:val="center"/>
        <w:rPr>
          <w:rFonts w:ascii="Arial" w:hAnsi="Arial" w:cs="Arial"/>
          <w:i/>
          <w:sz w:val="28"/>
          <w:lang w:val="vi-VN"/>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EB41CA">
        <w:rPr>
          <w:rFonts w:ascii="Arial" w:hAnsi="Arial" w:cs="Arial"/>
          <w:i/>
          <w:sz w:val="28"/>
          <w:lang w:val="vi-VN"/>
        </w:rPr>
        <w:t>&lt;month, year&gt;</w:t>
      </w:r>
    </w:p>
    <w:p w14:paraId="2643660A" w14:textId="3FA755E9" w:rsidR="00EB41CA" w:rsidRPr="00111303" w:rsidRDefault="00EB41CA" w:rsidP="00852921">
      <w:pPr>
        <w:spacing w:line="480" w:lineRule="auto"/>
        <w:rPr>
          <w:i/>
        </w:rPr>
      </w:pPr>
      <w:r>
        <w:br w:type="page"/>
      </w:r>
      <w:r w:rsidRPr="00111303">
        <w:rPr>
          <w:i/>
        </w:rPr>
        <w:lastRenderedPageBreak/>
        <w:t>&lt;All notations inside the angle bracket are not part of this document, for its purpose is for extra instruction. When using this document, please erase all these notations and</w:t>
      </w:r>
      <w:r w:rsidR="008340B8" w:rsidRPr="00111303">
        <w:rPr>
          <w:i/>
          <w:lang w:val="vi-VN"/>
        </w:rPr>
        <w:t>/or</w:t>
      </w:r>
      <w:r w:rsidRPr="00111303">
        <w:rPr>
          <w:i/>
        </w:rPr>
        <w:t xml:space="preserve"> replace them with corre</w:t>
      </w:r>
      <w:r w:rsidR="00111303">
        <w:rPr>
          <w:i/>
        </w:rPr>
        <w:t>sponding content as instructed</w:t>
      </w:r>
      <w:r w:rsidRPr="00111303">
        <w:rPr>
          <w:i/>
        </w:rPr>
        <w:t>&gt;</w:t>
      </w:r>
    </w:p>
    <w:p w14:paraId="7588585D" w14:textId="116816BA" w:rsidR="00EB41CA" w:rsidRPr="002B7072" w:rsidRDefault="00EB41CA" w:rsidP="00852921">
      <w:pPr>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111303">
        <w:rPr>
          <w:i/>
        </w:rPr>
        <w:t>&lt;This document, written by</w:t>
      </w:r>
      <w:r w:rsidR="00FB2B8C" w:rsidRPr="00111303">
        <w:rPr>
          <w:i/>
          <w:lang w:val="vi-VN"/>
        </w:rPr>
        <w:t xml:space="preserve"> </w:t>
      </w:r>
      <w:r w:rsidR="00187B4D" w:rsidRPr="00111303">
        <w:rPr>
          <w:i/>
        </w:rPr>
        <w:t>Prof.</w:t>
      </w:r>
      <w:r w:rsidRPr="00111303">
        <w:rPr>
          <w:i/>
        </w:rPr>
        <w:t xml:space="preserve"> </w:t>
      </w:r>
      <w:r w:rsidR="006231A6" w:rsidRPr="00111303">
        <w:rPr>
          <w:i/>
        </w:rPr>
        <w:t>NGUYEN Thi Thu Trang</w:t>
      </w:r>
      <w:r w:rsidRPr="00111303">
        <w:rPr>
          <w:i/>
          <w:lang w:val="vi-VN"/>
        </w:rPr>
        <w:t>, is used</w:t>
      </w:r>
      <w:r w:rsidRPr="00111303">
        <w:rPr>
          <w:i/>
        </w:rPr>
        <w:t xml:space="preserve"> as a case study for student with related courses. </w:t>
      </w:r>
      <w:r w:rsidR="00A312FE" w:rsidRPr="00111303">
        <w:rPr>
          <w:i/>
        </w:rPr>
        <w:t>Any modification</w:t>
      </w:r>
      <w:r w:rsidR="0027083B" w:rsidRPr="00111303">
        <w:rPr>
          <w:i/>
        </w:rPr>
        <w:t>s</w:t>
      </w:r>
      <w:r w:rsidR="00A312FE" w:rsidRPr="00111303">
        <w:rPr>
          <w:i/>
        </w:rPr>
        <w:t xml:space="preserve"> </w:t>
      </w:r>
      <w:r w:rsidR="001C06F5" w:rsidRPr="00111303">
        <w:rPr>
          <w:i/>
        </w:rPr>
        <w:t>and</w:t>
      </w:r>
      <w:r w:rsidR="001C06F5" w:rsidRPr="00111303">
        <w:rPr>
          <w:i/>
          <w:lang w:val="vi-VN"/>
        </w:rPr>
        <w:t>/or</w:t>
      </w:r>
      <w:r w:rsidR="001C06F5" w:rsidRPr="00111303">
        <w:rPr>
          <w:i/>
        </w:rPr>
        <w:t xml:space="preserve"> </w:t>
      </w:r>
      <w:r w:rsidR="00957CFF" w:rsidRPr="00111303">
        <w:rPr>
          <w:i/>
        </w:rPr>
        <w:t xml:space="preserve">utilization </w:t>
      </w:r>
      <w:r w:rsidRPr="00111303">
        <w:rPr>
          <w:i/>
        </w:rPr>
        <w:t>without the consent of the author is stric</w:t>
      </w:r>
      <w:r w:rsidR="00111303">
        <w:rPr>
          <w:i/>
        </w:rPr>
        <w:t>tly forbidden</w:t>
      </w:r>
      <w:r w:rsidR="002B7072">
        <w:rPr>
          <w:i/>
          <w:lang w:val="vi-VN"/>
        </w:rPr>
        <w:t>&gt;</w:t>
      </w:r>
    </w:p>
    <w:p w14:paraId="0C24F187" w14:textId="0ED894A7" w:rsidR="00664CC7" w:rsidRDefault="00EB41CA" w:rsidP="007C7AD9">
      <w:pPr>
        <w:pStyle w:val="Heading1-NoNumber"/>
      </w:pPr>
      <w:bookmarkStart w:id="3" w:name="_Toc197437766"/>
      <w:bookmarkEnd w:id="2"/>
      <w:r>
        <w:lastRenderedPageBreak/>
        <w:t xml:space="preserve">Table of </w:t>
      </w:r>
      <w:r w:rsidR="00C048A1">
        <w:t>C</w:t>
      </w:r>
      <w:r>
        <w:t>ontents</w:t>
      </w:r>
      <w:bookmarkEnd w:id="3"/>
    </w:p>
    <w:p w14:paraId="00527C7F" w14:textId="77777777" w:rsidR="00664CC7" w:rsidRDefault="00664CC7"/>
    <w:p w14:paraId="53C9885E" w14:textId="699E465D" w:rsidR="00852697" w:rsidRDefault="00CA502A">
      <w:pPr>
        <w:pStyle w:val="TO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14:paraId="75815D28" w14:textId="4B7115E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1</w:t>
      </w:r>
      <w:r>
        <w:rPr>
          <w:rFonts w:asciiTheme="minorHAnsi" w:eastAsiaTheme="minorEastAsia" w:hAnsiTheme="minorHAnsi"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14:paraId="7EDFADA8" w14:textId="622FFA2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1.1</w:t>
      </w:r>
      <w:r>
        <w:rPr>
          <w:rFonts w:asciiTheme="minorHAnsi" w:eastAsiaTheme="minorEastAsia" w:hAnsiTheme="minorHAnsi"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14:paraId="6615F60C" w14:textId="59B06E1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1.2</w:t>
      </w:r>
      <w:r>
        <w:rPr>
          <w:rFonts w:asciiTheme="minorHAnsi" w:eastAsiaTheme="minorEastAsia" w:hAnsiTheme="minorHAnsi"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14:paraId="738D197A" w14:textId="1BAE666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1.3</w:t>
      </w:r>
      <w:r>
        <w:rPr>
          <w:rFonts w:asciiTheme="minorHAnsi" w:eastAsiaTheme="minorEastAsia" w:hAnsiTheme="minorHAnsi"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14:paraId="07174579" w14:textId="2B09B49F"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1.4</w:t>
      </w:r>
      <w:r>
        <w:rPr>
          <w:rFonts w:asciiTheme="minorHAnsi" w:eastAsiaTheme="minorEastAsia" w:hAnsiTheme="minorHAnsi"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14:paraId="22D0F8DE" w14:textId="4EA0A245"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14:paraId="45E8222F" w14:textId="6EBAE765"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2.1</w:t>
      </w:r>
      <w:r>
        <w:rPr>
          <w:rFonts w:asciiTheme="minorHAnsi" w:eastAsiaTheme="minorEastAsia" w:hAnsiTheme="minorHAnsi"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14:paraId="75742E20" w14:textId="77A28580"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2.2</w:t>
      </w:r>
      <w:r>
        <w:rPr>
          <w:rFonts w:asciiTheme="minorHAnsi" w:eastAsiaTheme="minorEastAsia" w:hAnsiTheme="minorHAnsi"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14:paraId="051A85A7" w14:textId="5F37722A"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2.2.1</w:t>
      </w:r>
      <w:r>
        <w:rPr>
          <w:rFonts w:asciiTheme="minorHAnsi" w:eastAsiaTheme="minorEastAsia" w:hAnsiTheme="minorHAnsi"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14:paraId="65860D17" w14:textId="155C98F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2.2.2</w:t>
      </w:r>
      <w:r>
        <w:rPr>
          <w:rFonts w:asciiTheme="minorHAnsi" w:eastAsiaTheme="minorEastAsia" w:hAnsiTheme="minorHAnsi"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14:paraId="62B118C0" w14:textId="6505A792"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2.2.3</w:t>
      </w:r>
      <w:r>
        <w:rPr>
          <w:rFonts w:asciiTheme="minorHAnsi" w:eastAsiaTheme="minorEastAsia" w:hAnsiTheme="minorHAnsi"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14:paraId="3F0F5F15" w14:textId="54481033"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14:paraId="4BBF8098" w14:textId="0FC8D8FE"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3.1</w:t>
      </w:r>
      <w:r>
        <w:rPr>
          <w:rFonts w:asciiTheme="minorHAnsi" w:eastAsiaTheme="minorEastAsia" w:hAnsiTheme="minorHAnsi"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14:paraId="0CB52A81" w14:textId="6DB8689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3.2</w:t>
      </w:r>
      <w:r>
        <w:rPr>
          <w:rFonts w:asciiTheme="minorHAnsi" w:eastAsiaTheme="minorEastAsia" w:hAnsiTheme="minorHAnsi"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14:paraId="1D2C3DD4" w14:textId="6EC6B93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3.3</w:t>
      </w:r>
      <w:r>
        <w:rPr>
          <w:rFonts w:asciiTheme="minorHAnsi" w:eastAsiaTheme="minorEastAsia" w:hAnsiTheme="minorHAnsi"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14:paraId="454CB2E0" w14:textId="522A122D"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3.4</w:t>
      </w:r>
      <w:r>
        <w:rPr>
          <w:rFonts w:asciiTheme="minorHAnsi" w:eastAsiaTheme="minorEastAsia" w:hAnsiTheme="minorHAnsi"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14:paraId="2A771271" w14:textId="7D3B8C5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3.5</w:t>
      </w:r>
      <w:r>
        <w:rPr>
          <w:rFonts w:asciiTheme="minorHAnsi" w:eastAsiaTheme="minorEastAsia" w:hAnsiTheme="minorHAnsi"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14:paraId="350B5570" w14:textId="78AE4960"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14:paraId="0ED9821B" w14:textId="269CACA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4.1</w:t>
      </w:r>
      <w:r>
        <w:rPr>
          <w:rFonts w:asciiTheme="minorHAnsi" w:eastAsiaTheme="minorEastAsia" w:hAnsiTheme="minorHAnsi"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14:paraId="4961062C" w14:textId="6FCF884C"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4.1.1</w:t>
      </w:r>
      <w:r>
        <w:rPr>
          <w:rFonts w:asciiTheme="minorHAnsi" w:eastAsiaTheme="minorEastAsia" w:hAnsiTheme="minorHAnsi"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14:paraId="2A36A0F3" w14:textId="705D8AD7"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4.1.2</w:t>
      </w:r>
      <w:r>
        <w:rPr>
          <w:rFonts w:asciiTheme="minorHAnsi" w:eastAsiaTheme="minorEastAsia" w:hAnsiTheme="minorHAnsi"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14:paraId="0CC95163" w14:textId="7532B115"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4.1.3</w:t>
      </w:r>
      <w:r>
        <w:rPr>
          <w:rFonts w:asciiTheme="minorHAnsi" w:eastAsiaTheme="minorEastAsia" w:hAnsiTheme="minorHAnsi"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14:paraId="224404E7" w14:textId="5D60288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4.2</w:t>
      </w:r>
      <w:r>
        <w:rPr>
          <w:rFonts w:asciiTheme="minorHAnsi" w:eastAsiaTheme="minorEastAsia" w:hAnsiTheme="minorHAnsi"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14:paraId="267CE5C4" w14:textId="5466F6D3"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4.2.1</w:t>
      </w:r>
      <w:r>
        <w:rPr>
          <w:rFonts w:asciiTheme="minorHAnsi" w:eastAsiaTheme="minorEastAsia" w:hAnsiTheme="minorHAnsi"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14:paraId="20874D7F" w14:textId="4C1903E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4.2.2</w:t>
      </w:r>
      <w:r>
        <w:rPr>
          <w:rFonts w:asciiTheme="minorHAnsi" w:eastAsiaTheme="minorEastAsia" w:hAnsiTheme="minorHAnsi"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14:paraId="01B4CAF2" w14:textId="4C42007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lastRenderedPageBreak/>
        <w:t>4.3</w:t>
      </w:r>
      <w:r>
        <w:rPr>
          <w:rFonts w:asciiTheme="minorHAnsi" w:eastAsiaTheme="minorEastAsia" w:hAnsiTheme="minorHAnsi"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14:paraId="0FDA562C" w14:textId="28D1B7C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4.4</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14:paraId="46288890" w14:textId="7C2BD5C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4.4.1</w:t>
      </w:r>
      <w:r>
        <w:rPr>
          <w:rFonts w:asciiTheme="minorHAnsi" w:eastAsiaTheme="minorEastAsia" w:hAnsiTheme="minorHAnsi"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14:paraId="1C0BDE19" w14:textId="595C3BF8"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4.4.2</w:t>
      </w:r>
      <w:r>
        <w:rPr>
          <w:rFonts w:asciiTheme="minorHAnsi" w:eastAsiaTheme="minorEastAsia" w:hAnsiTheme="minorHAnsi"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14:paraId="0E541A22" w14:textId="2EF7EC1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4.4.3</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14:paraId="4B7B54E8" w14:textId="15E9F1A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14:paraId="557517DB" w14:textId="7E69E6D3"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5.1</w:t>
      </w:r>
      <w:r>
        <w:rPr>
          <w:rFonts w:asciiTheme="minorHAnsi" w:eastAsiaTheme="minorEastAsia" w:hAnsiTheme="minorHAnsi"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14:paraId="082102A8" w14:textId="3D593EC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5.2</w:t>
      </w:r>
      <w:r>
        <w:rPr>
          <w:rFonts w:asciiTheme="minorHAnsi" w:eastAsiaTheme="minorEastAsia" w:hAnsiTheme="minorHAnsi"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14:paraId="756F8F31" w14:textId="3EE6160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5.3</w:t>
      </w:r>
      <w:r>
        <w:rPr>
          <w:rFonts w:asciiTheme="minorHAnsi" w:eastAsiaTheme="minorEastAsia" w:hAnsiTheme="minorHAnsi"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14:paraId="53D5326D" w14:textId="0F878EF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5.4</w:t>
      </w:r>
      <w:r>
        <w:rPr>
          <w:rFonts w:asciiTheme="minorHAnsi" w:eastAsiaTheme="minorEastAsia" w:hAnsiTheme="minorHAnsi"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14:paraId="34FC6188" w14:textId="1D1DE33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5.5</w:t>
      </w:r>
      <w:r>
        <w:rPr>
          <w:rFonts w:asciiTheme="minorHAnsi" w:eastAsiaTheme="minorEastAsia" w:hAnsiTheme="minorHAnsi"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14:paraId="56235B9C" w14:textId="51366164" w:rsidR="00664CC7" w:rsidRDefault="00CA502A">
      <w:r>
        <w:fldChar w:fldCharType="end"/>
      </w:r>
      <w:bookmarkStart w:id="4" w:name="_Toc44676291"/>
    </w:p>
    <w:p w14:paraId="6BC908B3"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5C885EAA" w14:textId="613C9265" w:rsidR="00C048A1" w:rsidRP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Figures</w:t>
      </w:r>
    </w:p>
    <w:p w14:paraId="5AF2021F" w14:textId="39E8BBE7" w:rsidR="00C048A1" w:rsidRPr="00C048A1" w:rsidRDefault="00852697">
      <w:fldSimple w:instr=" TOC \h \z \c &quot;Figure&quot; ">
        <w:r>
          <w:rPr>
            <w:b/>
            <w:bCs/>
            <w:noProof/>
          </w:rPr>
          <w:t>No table of figures entries found.</w:t>
        </w:r>
      </w:fldSimple>
    </w:p>
    <w:p w14:paraId="2AC48ECD" w14:textId="09E9BC08" w:rsidR="00C048A1" w:rsidRDefault="00C048A1"/>
    <w:p w14:paraId="65EF148F"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66DF3680" w14:textId="1A5FBD55" w:rsid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Tables</w:t>
      </w:r>
    </w:p>
    <w:p w14:paraId="64BD3D7B" w14:textId="2167AC00" w:rsidR="00852697" w:rsidRDefault="00C048A1">
      <w:pPr>
        <w:pStyle w:val="TableofFigures"/>
        <w:tabs>
          <w:tab w:val="right" w:leader="dot" w:pos="8630"/>
        </w:tabs>
        <w:rPr>
          <w:rFonts w:asciiTheme="minorHAnsi" w:eastAsiaTheme="minorEastAsia" w:hAnsiTheme="minorHAnsi" w:cstheme="minorBidi"/>
          <w:noProof/>
          <w:kern w:val="2"/>
          <w:szCs w:val="24"/>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anchor="_Toc197437803" w:history="1">
        <w:r w:rsidR="00852697" w:rsidRPr="009E23FB">
          <w:rPr>
            <w:rStyle w:val="Hyperlink"/>
            <w:noProof/>
          </w:rPr>
          <w:t>Table 1</w:t>
        </w:r>
        <w:r w:rsidR="00852697" w:rsidRPr="009E23FB">
          <w:rPr>
            <w:rStyle w:val="Hyperlink"/>
            <w:noProof/>
            <w:lang w:val="vi-VN"/>
          </w:rPr>
          <w:t>. Example of table design</w:t>
        </w:r>
        <w:r w:rsidR="00852697">
          <w:rPr>
            <w:noProof/>
            <w:webHidden/>
          </w:rPr>
          <w:tab/>
        </w:r>
        <w:r w:rsidR="00852697">
          <w:rPr>
            <w:noProof/>
            <w:webHidden/>
          </w:rPr>
          <w:fldChar w:fldCharType="begin"/>
        </w:r>
        <w:r w:rsidR="00852697">
          <w:rPr>
            <w:noProof/>
            <w:webHidden/>
          </w:rPr>
          <w:instrText xml:space="preserve"> PAGEREF _Toc197437803 \h </w:instrText>
        </w:r>
        <w:r w:rsidR="00852697">
          <w:rPr>
            <w:noProof/>
            <w:webHidden/>
          </w:rPr>
        </w:r>
        <w:r w:rsidR="00852697">
          <w:rPr>
            <w:noProof/>
            <w:webHidden/>
          </w:rPr>
          <w:fldChar w:fldCharType="separate"/>
        </w:r>
        <w:r w:rsidR="00852697">
          <w:rPr>
            <w:noProof/>
            <w:webHidden/>
          </w:rPr>
          <w:t>10</w:t>
        </w:r>
        <w:r w:rsidR="00852697">
          <w:rPr>
            <w:noProof/>
            <w:webHidden/>
          </w:rPr>
          <w:fldChar w:fldCharType="end"/>
        </w:r>
      </w:hyperlink>
    </w:p>
    <w:p w14:paraId="4AEC7F89" w14:textId="4D412B5E"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4" w:history="1">
        <w:r w:rsidRPr="009E23FB">
          <w:rPr>
            <w:rStyle w:val="Hyperlink"/>
            <w:noProof/>
          </w:rPr>
          <w:t>Table 1</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_Toc197437804 \h </w:instrText>
        </w:r>
        <w:r>
          <w:rPr>
            <w:noProof/>
            <w:webHidden/>
          </w:rPr>
        </w:r>
        <w:r>
          <w:rPr>
            <w:noProof/>
            <w:webHidden/>
          </w:rPr>
          <w:fldChar w:fldCharType="separate"/>
        </w:r>
        <w:r>
          <w:rPr>
            <w:noProof/>
            <w:webHidden/>
          </w:rPr>
          <w:t>12</w:t>
        </w:r>
        <w:r>
          <w:rPr>
            <w:noProof/>
            <w:webHidden/>
          </w:rPr>
          <w:fldChar w:fldCharType="end"/>
        </w:r>
      </w:hyperlink>
    </w:p>
    <w:p w14:paraId="6DE57B2A" w14:textId="13BE23CE"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5" w:history="1">
        <w:r w:rsidRPr="009E23FB">
          <w:rPr>
            <w:rStyle w:val="Hyperlink"/>
            <w:noProof/>
          </w:rPr>
          <w:t>Table 1</w:t>
        </w:r>
        <w:r w:rsidRPr="009E23FB">
          <w:rPr>
            <w:rStyle w:val="Hyperlink"/>
            <w:noProof/>
            <w:lang w:val="vi-VN"/>
          </w:rPr>
          <w:t>. Example of operation design</w:t>
        </w:r>
        <w:r>
          <w:rPr>
            <w:noProof/>
            <w:webHidden/>
          </w:rPr>
          <w:tab/>
        </w:r>
        <w:r>
          <w:rPr>
            <w:noProof/>
            <w:webHidden/>
          </w:rPr>
          <w:fldChar w:fldCharType="begin"/>
        </w:r>
        <w:r>
          <w:rPr>
            <w:noProof/>
            <w:webHidden/>
          </w:rPr>
          <w:instrText xml:space="preserve"> PAGEREF _Toc197437805 \h </w:instrText>
        </w:r>
        <w:r>
          <w:rPr>
            <w:noProof/>
            <w:webHidden/>
          </w:rPr>
        </w:r>
        <w:r>
          <w:rPr>
            <w:noProof/>
            <w:webHidden/>
          </w:rPr>
          <w:fldChar w:fldCharType="separate"/>
        </w:r>
        <w:r>
          <w:rPr>
            <w:noProof/>
            <w:webHidden/>
          </w:rPr>
          <w:t>12</w:t>
        </w:r>
        <w:r>
          <w:rPr>
            <w:noProof/>
            <w:webHidden/>
          </w:rPr>
          <w:fldChar w:fldCharType="end"/>
        </w:r>
      </w:hyperlink>
    </w:p>
    <w:p w14:paraId="17B2F6A4" w14:textId="24F2BE10"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6" w:history="1">
        <w:r w:rsidRPr="009E23FB">
          <w:rPr>
            <w:rStyle w:val="Hyperlink"/>
            <w:noProof/>
          </w:rPr>
          <w:t>Table 4</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_Toc197437806 \h </w:instrText>
        </w:r>
        <w:r>
          <w:rPr>
            <w:noProof/>
            <w:webHidden/>
          </w:rPr>
        </w:r>
        <w:r>
          <w:rPr>
            <w:noProof/>
            <w:webHidden/>
          </w:rPr>
          <w:fldChar w:fldCharType="separate"/>
        </w:r>
        <w:r>
          <w:rPr>
            <w:noProof/>
            <w:webHidden/>
          </w:rPr>
          <w:t>14</w:t>
        </w:r>
        <w:r>
          <w:rPr>
            <w:noProof/>
            <w:webHidden/>
          </w:rPr>
          <w:fldChar w:fldCharType="end"/>
        </w:r>
      </w:hyperlink>
    </w:p>
    <w:p w14:paraId="0CAD0C5B" w14:textId="47ACB922" w:rsidR="00C048A1" w:rsidRPr="00C048A1" w:rsidRDefault="00C048A1" w:rsidP="00C048A1">
      <w:pPr>
        <w:rPr>
          <w:b/>
          <w:bCs/>
          <w:szCs w:val="24"/>
        </w:rPr>
      </w:pPr>
      <w:r w:rsidRPr="00C048A1">
        <w:rPr>
          <w:b/>
          <w:bCs/>
          <w:szCs w:val="24"/>
        </w:rPr>
        <w:fldChar w:fldCharType="end"/>
      </w:r>
    </w:p>
    <w:p w14:paraId="257E5B6C" w14:textId="4899DA95" w:rsidR="00664CC7" w:rsidRDefault="0053205C" w:rsidP="00D93BE5">
      <w:pPr>
        <w:pStyle w:val="Heading1"/>
      </w:pPr>
      <w:bookmarkStart w:id="5" w:name="_Toc197437767"/>
      <w:bookmarkEnd w:id="0"/>
      <w:bookmarkEnd w:id="1"/>
      <w:bookmarkEnd w:id="4"/>
      <w:r>
        <w:lastRenderedPageBreak/>
        <w:t>Introduction</w:t>
      </w:r>
      <w:bookmarkEnd w:id="5"/>
    </w:p>
    <w:p w14:paraId="516370AD" w14:textId="06E6E75C" w:rsidR="002A58F5" w:rsidRPr="0091185F" w:rsidRDefault="002A58F5" w:rsidP="002A58F5">
      <w:pPr>
        <w:tabs>
          <w:tab w:val="left" w:pos="1520"/>
        </w:tabs>
        <w:rPr>
          <w:i/>
        </w:rPr>
      </w:pPr>
      <w:r w:rsidRPr="0091185F">
        <w:rPr>
          <w:i/>
          <w:lang w:val="vi-VN"/>
        </w:rPr>
        <w:t>&lt;</w:t>
      </w:r>
      <w:r w:rsidRPr="0091185F">
        <w:rPr>
          <w:i/>
        </w:rPr>
        <w:t xml:space="preserve">The following subsections of the Software </w:t>
      </w:r>
      <w:r w:rsidR="00FD7FE0">
        <w:rPr>
          <w:i/>
        </w:rPr>
        <w:t>Design</w:t>
      </w:r>
      <w:r w:rsidRPr="0091185F">
        <w:rPr>
          <w:i/>
        </w:rPr>
        <w:t xml:space="preserve"> </w:t>
      </w:r>
      <w:r w:rsidR="00FD7FE0">
        <w:rPr>
          <w:i/>
        </w:rPr>
        <w:t>Document</w:t>
      </w:r>
      <w:r w:rsidRPr="0091185F">
        <w:rPr>
          <w:i/>
        </w:rPr>
        <w:t xml:space="preserve"> (</w:t>
      </w:r>
      <w:r w:rsidR="00FD7FE0">
        <w:rPr>
          <w:i/>
        </w:rPr>
        <w:t>SDD</w:t>
      </w:r>
      <w:r w:rsidRPr="0091185F">
        <w:rPr>
          <w:i/>
        </w:rPr>
        <w:t xml:space="preserve">) document should provide an overview of the entire </w:t>
      </w:r>
      <w:r w:rsidR="00FD7FE0">
        <w:rPr>
          <w:i/>
        </w:rPr>
        <w:t>SDD</w:t>
      </w:r>
      <w:r w:rsidRPr="0091185F">
        <w:rPr>
          <w:i/>
        </w:rPr>
        <w:t>.</w:t>
      </w:r>
      <w:r w:rsidRPr="0091185F">
        <w:rPr>
          <w:i/>
          <w:lang w:val="vi-VN"/>
        </w:rPr>
        <w:t>&gt;</w:t>
      </w:r>
    </w:p>
    <w:p w14:paraId="7B85F959" w14:textId="77777777" w:rsidR="0053205C" w:rsidRPr="0053205C" w:rsidRDefault="0053205C" w:rsidP="00145FD6">
      <w:pPr>
        <w:pStyle w:val="Heading2"/>
      </w:pPr>
      <w:bookmarkStart w:id="6" w:name="_Toc197437768"/>
      <w:r>
        <w:t>Objective</w:t>
      </w:r>
      <w:bookmarkEnd w:id="6"/>
    </w:p>
    <w:p w14:paraId="0A4AE3A0" w14:textId="29776E96" w:rsidR="00EE6BD2" w:rsidRPr="00756BB9" w:rsidRDefault="00756BB9" w:rsidP="0047666F">
      <w:pPr>
        <w:rPr>
          <w:spacing w:val="-3"/>
          <w:lang w:val="vi-VN"/>
        </w:rPr>
      </w:pPr>
      <w:r>
        <w:rPr>
          <w:lang w:val="vi-VN"/>
        </w:rPr>
        <w:t>&lt;</w:t>
      </w:r>
      <w:r>
        <w:rPr>
          <w:i/>
        </w:rPr>
        <w:t xml:space="preserve">Identify the purpose of this </w:t>
      </w:r>
      <w:r w:rsidR="00FD7FE0">
        <w:rPr>
          <w:i/>
        </w:rPr>
        <w:t>SDD</w:t>
      </w:r>
      <w:r>
        <w:rPr>
          <w:i/>
        </w:rPr>
        <w:t xml:space="preserve"> and its intended audience. In this subsection, describe the purpose of the </w:t>
      </w:r>
      <w:r w:rsidR="00707F7E">
        <w:rPr>
          <w:i/>
        </w:rPr>
        <w:t>SDD</w:t>
      </w:r>
      <w:r>
        <w:rPr>
          <w:i/>
        </w:rPr>
        <w:t xml:space="preserve"> and specify the intended audience for the </w:t>
      </w:r>
      <w:r w:rsidR="00FD7FE0">
        <w:rPr>
          <w:i/>
        </w:rPr>
        <w:t>SDD</w:t>
      </w:r>
      <w:r>
        <w:rPr>
          <w:lang w:val="vi-VN"/>
        </w:rPr>
        <w:t>&gt;</w:t>
      </w:r>
    </w:p>
    <w:p w14:paraId="760B18D6" w14:textId="77777777" w:rsidR="00664CC7" w:rsidRDefault="006C5799" w:rsidP="00145FD6">
      <w:pPr>
        <w:pStyle w:val="Heading2"/>
      </w:pPr>
      <w:bookmarkStart w:id="7" w:name="_Toc197437769"/>
      <w:r>
        <w:t>Scope</w:t>
      </w:r>
      <w:bookmarkEnd w:id="7"/>
    </w:p>
    <w:p w14:paraId="3647DAA1" w14:textId="6A9BE3A9" w:rsidR="00B74D00" w:rsidRDefault="009708AD" w:rsidP="00B74D00">
      <w:pPr>
        <w:tabs>
          <w:tab w:val="left" w:pos="1520"/>
        </w:tabs>
        <w:rPr>
          <w:i/>
        </w:rPr>
      </w:pPr>
      <w:r>
        <w:rPr>
          <w:lang w:val="vi-VN"/>
        </w:rPr>
        <w:t>&lt;</w:t>
      </w:r>
      <w:r w:rsidR="00B74D00">
        <w:rPr>
          <w:i/>
        </w:rPr>
        <w:t>In this subsection:</w:t>
      </w:r>
    </w:p>
    <w:p w14:paraId="7D9B2222" w14:textId="77777777" w:rsidR="00B74D00" w:rsidRDefault="00B74D00" w:rsidP="00B74D00">
      <w:pPr>
        <w:pStyle w:val="level2bullet"/>
        <w:numPr>
          <w:ilvl w:val="0"/>
          <w:numId w:val="29"/>
        </w:numPr>
        <w:tabs>
          <w:tab w:val="clear" w:pos="5760"/>
          <w:tab w:val="left" w:pos="1520"/>
        </w:tabs>
        <w:rPr>
          <w:i/>
        </w:rPr>
      </w:pPr>
      <w:r>
        <w:rPr>
          <w:i/>
        </w:rPr>
        <w:t xml:space="preserve"> Identify the software product(s) to be produced by name</w:t>
      </w:r>
    </w:p>
    <w:p w14:paraId="437975C7" w14:textId="77777777" w:rsidR="00B74D00" w:rsidRDefault="00B74D00" w:rsidP="00B74D00">
      <w:pPr>
        <w:pStyle w:val="level2bullet"/>
        <w:numPr>
          <w:ilvl w:val="0"/>
          <w:numId w:val="29"/>
        </w:numPr>
        <w:tabs>
          <w:tab w:val="clear" w:pos="5760"/>
          <w:tab w:val="left" w:pos="1520"/>
        </w:tabs>
        <w:rPr>
          <w:i/>
        </w:rPr>
      </w:pPr>
      <w:r>
        <w:rPr>
          <w:i/>
        </w:rPr>
        <w:t xml:space="preserve"> Explain what the software product(s) will, and, if necessary, will not do</w:t>
      </w:r>
    </w:p>
    <w:p w14:paraId="25A81DD9" w14:textId="77777777" w:rsidR="00B74D00" w:rsidRDefault="00B74D00" w:rsidP="00B74D00">
      <w:pPr>
        <w:pStyle w:val="level2bullet"/>
        <w:numPr>
          <w:ilvl w:val="0"/>
          <w:numId w:val="29"/>
        </w:numPr>
        <w:tabs>
          <w:tab w:val="clear" w:pos="5760"/>
          <w:tab w:val="left" w:pos="1520"/>
        </w:tabs>
        <w:rPr>
          <w:i/>
        </w:rPr>
      </w:pPr>
      <w:r>
        <w:rPr>
          <w:i/>
        </w:rPr>
        <w:t xml:space="preserve"> Describe the application of the software being specified, including relevant benefits, objectives, and goals  </w:t>
      </w:r>
    </w:p>
    <w:p w14:paraId="3D8DDD68" w14:textId="77777777" w:rsidR="00B74D00" w:rsidRDefault="00B74D00" w:rsidP="00B74D00">
      <w:pPr>
        <w:pStyle w:val="level2bullet"/>
        <w:numPr>
          <w:ilvl w:val="0"/>
          <w:numId w:val="29"/>
        </w:numPr>
        <w:tabs>
          <w:tab w:val="clear" w:pos="5760"/>
          <w:tab w:val="left" w:pos="1520"/>
        </w:tabs>
        <w:rPr>
          <w:i/>
        </w:rPr>
      </w:pPr>
      <w:r>
        <w:rPr>
          <w:i/>
        </w:rPr>
        <w:t xml:space="preserve"> Be consistent with similar statements in higher-level specifications if they exist</w:t>
      </w:r>
    </w:p>
    <w:p w14:paraId="0673B4E1" w14:textId="77777777" w:rsidR="00B74D00" w:rsidRDefault="00B74D00" w:rsidP="00B74D00">
      <w:pPr>
        <w:pStyle w:val="level2bullet"/>
        <w:tabs>
          <w:tab w:val="clear" w:pos="5760"/>
          <w:tab w:val="left" w:pos="1520"/>
        </w:tabs>
        <w:rPr>
          <w:i/>
        </w:rPr>
      </w:pPr>
    </w:p>
    <w:p w14:paraId="47F368A6" w14:textId="0DAC6FF2" w:rsidR="00707F7E" w:rsidRDefault="00B74D00" w:rsidP="00481622">
      <w:pPr>
        <w:pStyle w:val="level2bullet"/>
        <w:tabs>
          <w:tab w:val="clear" w:pos="5760"/>
          <w:tab w:val="left" w:pos="1520"/>
        </w:tabs>
        <w:rPr>
          <w:i/>
        </w:rPr>
      </w:pPr>
      <w:r>
        <w:rPr>
          <w:i/>
        </w:rPr>
        <w:t>This should be an executive-level summary.  Do not enumerate the whole</w:t>
      </w:r>
      <w:r w:rsidR="00707F7E">
        <w:rPr>
          <w:i/>
        </w:rPr>
        <w:t xml:space="preserve"> </w:t>
      </w:r>
      <w:r>
        <w:rPr>
          <w:i/>
        </w:rPr>
        <w:t>requirements list here</w:t>
      </w:r>
    </w:p>
    <w:p w14:paraId="59D4C7CC" w14:textId="1EBCEF48" w:rsidR="00707F7E" w:rsidRDefault="00707F7E" w:rsidP="00481622">
      <w:pPr>
        <w:pStyle w:val="level2bullet"/>
        <w:tabs>
          <w:tab w:val="clear" w:pos="5760"/>
          <w:tab w:val="left" w:pos="1520"/>
        </w:tabs>
        <w:rPr>
          <w:i/>
        </w:rPr>
      </w:pPr>
      <w:r>
        <w:rPr>
          <w:i/>
        </w:rPr>
        <w:t>Note that t</w:t>
      </w:r>
      <w:r w:rsidRPr="00707F7E">
        <w:rPr>
          <w:i/>
        </w:rPr>
        <w:t>his will be similar</w:t>
      </w:r>
      <w:r>
        <w:rPr>
          <w:i/>
        </w:rPr>
        <w:t xml:space="preserve"> </w:t>
      </w:r>
      <w:r w:rsidRPr="00707F7E">
        <w:rPr>
          <w:i/>
        </w:rPr>
        <w:t>to what was written in the SRS.</w:t>
      </w:r>
    </w:p>
    <w:p w14:paraId="3620F2A5" w14:textId="6002787A" w:rsidR="00E239BC" w:rsidRPr="00481622" w:rsidRDefault="009708AD" w:rsidP="00481622">
      <w:pPr>
        <w:pStyle w:val="level2bullet"/>
        <w:tabs>
          <w:tab w:val="clear" w:pos="5760"/>
          <w:tab w:val="left" w:pos="1520"/>
        </w:tabs>
        <w:rPr>
          <w:i/>
        </w:rPr>
      </w:pPr>
      <w:r>
        <w:rPr>
          <w:lang w:val="vi-VN"/>
        </w:rPr>
        <w:t>&gt;</w:t>
      </w:r>
    </w:p>
    <w:p w14:paraId="29097B62" w14:textId="77777777" w:rsidR="00664CC7" w:rsidRDefault="002713C0" w:rsidP="00145FD6">
      <w:pPr>
        <w:pStyle w:val="Heading2"/>
      </w:pPr>
      <w:bookmarkStart w:id="8" w:name="_Toc197437770"/>
      <w:r>
        <w:t>Glossary</w:t>
      </w:r>
      <w:bookmarkEnd w:id="8"/>
    </w:p>
    <w:p w14:paraId="6BCF3777" w14:textId="4EBB521A" w:rsidR="00664CC7" w:rsidRPr="001A08CA" w:rsidRDefault="00664CC7">
      <w:pPr>
        <w:spacing w:line="480" w:lineRule="auto"/>
        <w:rPr>
          <w:i/>
        </w:rPr>
      </w:pPr>
      <w:r w:rsidRPr="001A08CA">
        <w:rPr>
          <w:i/>
        </w:rPr>
        <w:t>&lt;</w:t>
      </w:r>
      <w:r w:rsidR="002713C0" w:rsidRPr="001A08CA">
        <w:rPr>
          <w:i/>
        </w:rPr>
        <w:t>Listing and explaining the terms a</w:t>
      </w:r>
      <w:r w:rsidR="00CB765B" w:rsidRPr="001A08CA">
        <w:rPr>
          <w:i/>
        </w:rPr>
        <w:t>ppearing in the software’s profession</w:t>
      </w:r>
      <w:r w:rsidR="002713C0" w:rsidRPr="001A08CA">
        <w:rPr>
          <w:i/>
        </w:rPr>
        <w:t xml:space="preserve"> and this</w:t>
      </w:r>
      <w:r w:rsidR="00FD7FE0">
        <w:rPr>
          <w:i/>
        </w:rPr>
        <w:t xml:space="preserve"> </w:t>
      </w:r>
      <w:r w:rsidR="002713C0" w:rsidRPr="001A08CA">
        <w:rPr>
          <w:i/>
        </w:rPr>
        <w:t>document. Any assumpti</w:t>
      </w:r>
      <w:r w:rsidR="00691668" w:rsidRPr="001A08CA">
        <w:rPr>
          <w:i/>
        </w:rPr>
        <w:t>on of</w:t>
      </w:r>
      <w:r w:rsidR="002713C0" w:rsidRPr="001A08CA">
        <w:rPr>
          <w:i/>
        </w:rPr>
        <w:t xml:space="preserve"> the reader</w:t>
      </w:r>
      <w:r w:rsidR="00691668" w:rsidRPr="001A08CA">
        <w:rPr>
          <w:i/>
        </w:rPr>
        <w:t>’s prior knowledge or experience on the subject</w:t>
      </w:r>
      <w:r w:rsidR="009708AD" w:rsidRPr="001A08CA">
        <w:rPr>
          <w:i/>
        </w:rPr>
        <w:t xml:space="preserve"> is ill advised</w:t>
      </w:r>
      <w:r w:rsidRPr="001A08CA">
        <w:rPr>
          <w:i/>
        </w:rPr>
        <w:t>&gt;</w:t>
      </w:r>
    </w:p>
    <w:bookmarkStart w:id="9" w:name="_Toc197437771" w:displacedByCustomXml="next"/>
    <w:sdt>
      <w:sdtPr>
        <w:rPr>
          <w:rFonts w:ascii="Times New Roman" w:hAnsi="Times New Roman"/>
          <w:b w:val="0"/>
          <w:i w:val="0"/>
          <w:sz w:val="24"/>
        </w:rPr>
        <w:id w:val="-420794590"/>
        <w:docPartObj>
          <w:docPartGallery w:val="Bibliographies"/>
          <w:docPartUnique/>
        </w:docPartObj>
      </w:sdtPr>
      <w:sdtContent>
        <w:p w14:paraId="593CA8DB" w14:textId="25C78CED" w:rsidR="00C048A1" w:rsidRDefault="00C048A1" w:rsidP="00C048A1">
          <w:pPr>
            <w:pStyle w:val="Heading2"/>
          </w:pPr>
          <w:r>
            <w:t>References</w:t>
          </w:r>
          <w:bookmarkEnd w:id="9"/>
        </w:p>
        <w:sdt>
          <w:sdtPr>
            <w:id w:val="-573587230"/>
            <w:bibliography/>
          </w:sdtPr>
          <w:sdtContent>
            <w:p w14:paraId="73B3D4E2" w14:textId="77777777" w:rsidR="00852697" w:rsidRDefault="00C048A1" w:rsidP="00852697">
              <w:pPr>
                <w:pStyle w:val="Bibliography"/>
                <w:ind w:left="720" w:hanging="720"/>
                <w:rPr>
                  <w:noProof/>
                  <w:szCs w:val="24"/>
                </w:rPr>
              </w:pPr>
              <w:r>
                <w:fldChar w:fldCharType="begin"/>
              </w:r>
              <w:r>
                <w:instrText xml:space="preserve"> BIBLIOGRAPHY </w:instrText>
              </w:r>
              <w:r>
                <w:fldChar w:fldCharType="separate"/>
              </w:r>
              <w:r w:rsidR="00852697">
                <w:rPr>
                  <w:noProof/>
                </w:rPr>
                <w:t xml:space="preserve">Centers for Medicare &amp; Medicaid Services. (n.d.). </w:t>
              </w:r>
              <w:r w:rsidR="00852697">
                <w:rPr>
                  <w:i/>
                  <w:iCs/>
                  <w:noProof/>
                </w:rPr>
                <w:t>System Design Document Template.</w:t>
              </w:r>
              <w:r w:rsidR="00852697">
                <w:rPr>
                  <w:noProof/>
                </w:rPr>
                <w:t xml:space="preserve"> Retrieved from Centers for Medicare &amp; Medicaid Services: https://www.cms.gov/Research-Statistics-Data-and-Systems/CMS-Information-Technology/XLC/Downloads/SystemDesignDocument.docx</w:t>
              </w:r>
            </w:p>
            <w:p w14:paraId="0726AC6F" w14:textId="0603F5F9" w:rsidR="00C048A1" w:rsidRDefault="00C048A1" w:rsidP="00852697">
              <w:r>
                <w:rPr>
                  <w:b/>
                  <w:bCs/>
                  <w:noProof/>
                </w:rPr>
                <w:fldChar w:fldCharType="end"/>
              </w:r>
              <w:r w:rsidR="002F1342">
                <w:rPr>
                  <w:b/>
                  <w:bCs/>
                  <w:noProof/>
                </w:rPr>
                <w:t>API VNPay:</w:t>
              </w:r>
              <w:r w:rsidR="002F1342" w:rsidRPr="002F1342">
                <w:t xml:space="preserve"> </w:t>
              </w:r>
              <w:r w:rsidR="002F1342" w:rsidRPr="002F1342">
                <w:rPr>
                  <w:b/>
                  <w:bCs/>
                  <w:noProof/>
                </w:rPr>
                <w:t>https://sandbox.vnpayment.vn/apis/docs</w:t>
              </w:r>
              <w:r w:rsidR="002F1342">
                <w:t xml:space="preserve"> </w:t>
              </w:r>
            </w:p>
          </w:sdtContent>
        </w:sdt>
      </w:sdtContent>
    </w:sdt>
    <w:p w14:paraId="2FEEEA18" w14:textId="57930940" w:rsidR="00664CC7" w:rsidRPr="00967B87" w:rsidRDefault="00664CC7" w:rsidP="00CE50C0">
      <w:pPr>
        <w:spacing w:line="480" w:lineRule="auto"/>
        <w:rPr>
          <w:i/>
        </w:rPr>
      </w:pPr>
      <w:r w:rsidRPr="00967B87">
        <w:rPr>
          <w:i/>
        </w:rPr>
        <w:t>&lt;</w:t>
      </w:r>
      <w:r w:rsidR="002713C0" w:rsidRPr="00967B87">
        <w:rPr>
          <w:i/>
        </w:rPr>
        <w:t xml:space="preserve">Listing the referenced material used in this document, including </w:t>
      </w:r>
      <w:r w:rsidR="00520644">
        <w:rPr>
          <w:i/>
        </w:rPr>
        <w:t>the one related to the</w:t>
      </w:r>
      <w:r w:rsidR="00520644">
        <w:rPr>
          <w:i/>
          <w:lang w:val="vi-VN"/>
        </w:rPr>
        <w:t xml:space="preserve"> </w:t>
      </w:r>
      <w:r w:rsidR="00967B87">
        <w:rPr>
          <w:i/>
        </w:rPr>
        <w:t>project</w:t>
      </w:r>
      <w:r w:rsidR="00F20221" w:rsidRPr="00967B87">
        <w:rPr>
          <w:i/>
        </w:rPr>
        <w:t>&gt;</w:t>
      </w:r>
      <w:r w:rsidR="00CE50C0" w:rsidRPr="00967B87">
        <w:rPr>
          <w:i/>
        </w:rPr>
        <w:t xml:space="preserve"> </w:t>
      </w:r>
    </w:p>
    <w:p w14:paraId="7B976B0A" w14:textId="030B0214" w:rsidR="00664CC7" w:rsidRDefault="000121EF" w:rsidP="00001588">
      <w:pPr>
        <w:pStyle w:val="Heading1"/>
        <w:ind w:left="431" w:hanging="431"/>
      </w:pPr>
      <w:bookmarkStart w:id="10" w:name="_Toc197437772"/>
      <w:r w:rsidRPr="00001588">
        <w:lastRenderedPageBreak/>
        <w:t>Overall D</w:t>
      </w:r>
      <w:r w:rsidR="009F1357" w:rsidRPr="00001588">
        <w:t>escription</w:t>
      </w:r>
      <w:bookmarkEnd w:id="10"/>
    </w:p>
    <w:p w14:paraId="585B7D39" w14:textId="01DE5FE2" w:rsidR="00936C0D" w:rsidRPr="00936C0D" w:rsidRDefault="00C32586" w:rsidP="00936C0D">
      <w:pPr>
        <w:rPr>
          <w:lang w:val="vi-VN"/>
        </w:rPr>
      </w:pPr>
      <w:r>
        <w:rPr>
          <w:lang w:val="vi-VN"/>
        </w:rPr>
        <w:t>&lt;</w:t>
      </w:r>
      <w:r w:rsidR="00707F7E" w:rsidRPr="00707F7E">
        <w:rPr>
          <w:i/>
        </w:rPr>
        <w:t>This section describes the principles and strategies to be used as guidelines when designing and implementing the system.</w:t>
      </w:r>
      <w:r>
        <w:rPr>
          <w:i/>
        </w:rPr>
        <w:t>&gt;</w:t>
      </w:r>
    </w:p>
    <w:p w14:paraId="45F04465" w14:textId="7996B431" w:rsidR="000B1982" w:rsidRDefault="00707F7E" w:rsidP="00F067DE">
      <w:pPr>
        <w:pStyle w:val="Heading2"/>
      </w:pPr>
      <w:bookmarkStart w:id="11" w:name="_Toc197437773"/>
      <w:r>
        <w:t>General Overview</w:t>
      </w:r>
      <w:bookmarkEnd w:id="11"/>
    </w:p>
    <w:p w14:paraId="7E8FA43D" w14:textId="77777777" w:rsidR="002F1342" w:rsidRPr="002F1342" w:rsidRDefault="002F1342" w:rsidP="002F1342">
      <w:pPr>
        <w:rPr>
          <w:i/>
          <w:iCs/>
        </w:rPr>
      </w:pPr>
      <w:r w:rsidRPr="002F1342">
        <w:rPr>
          <w:i/>
          <w:iCs/>
        </w:rPr>
        <w:t>This system allows customers to purchase media products and process payments through VNPay. After placing an order, the system stores order and transaction information.</w:t>
      </w:r>
    </w:p>
    <w:p w14:paraId="679CC21A" w14:textId="77777777" w:rsidR="002F1342" w:rsidRPr="002F1342" w:rsidRDefault="002F1342" w:rsidP="002F1342">
      <w:pPr>
        <w:rPr>
          <w:i/>
          <w:iCs/>
        </w:rPr>
      </w:pPr>
    </w:p>
    <w:p w14:paraId="03CF48B9" w14:textId="77777777" w:rsidR="002F1342" w:rsidRPr="002F1342" w:rsidRDefault="002F1342" w:rsidP="002F1342">
      <w:pPr>
        <w:rPr>
          <w:i/>
          <w:iCs/>
        </w:rPr>
      </w:pPr>
      <w:r w:rsidRPr="002F1342">
        <w:rPr>
          <w:i/>
          <w:iCs/>
        </w:rPr>
        <w:t>The "Pay Order" use case handles user payment, invoice generation, and connection to VNPay Sandbox. The "Cancel Order" use case allows customers to cancel orders that have not yet been approved, and triggers refund via VNPay.</w:t>
      </w:r>
    </w:p>
    <w:p w14:paraId="42259C8D" w14:textId="77777777" w:rsidR="002F1342" w:rsidRPr="002F1342" w:rsidRDefault="002F1342" w:rsidP="002F1342">
      <w:pPr>
        <w:rPr>
          <w:i/>
          <w:iCs/>
        </w:rPr>
      </w:pPr>
    </w:p>
    <w:p w14:paraId="3977032F" w14:textId="37F3A1AB" w:rsidR="002F1342" w:rsidRPr="002F1342" w:rsidRDefault="002F1342" w:rsidP="002F1342">
      <w:pPr>
        <w:rPr>
          <w:i/>
          <w:iCs/>
        </w:rPr>
      </w:pPr>
      <w:r w:rsidRPr="002F1342">
        <w:rPr>
          <w:i/>
          <w:iCs/>
        </w:rPr>
        <w:t>These use cases include business validation (e.g. checking stock, delivery eligibility, transaction status) and interactions between customer, order service, and payment service.</w:t>
      </w:r>
    </w:p>
    <w:p w14:paraId="070901E7" w14:textId="676236CC" w:rsidR="00FD6D63" w:rsidRDefault="00180860" w:rsidP="002B4A26">
      <w:pPr>
        <w:pStyle w:val="Heading2"/>
      </w:pPr>
      <w:bookmarkStart w:id="12" w:name="_Toc197437774"/>
      <w:r w:rsidRPr="00180860">
        <w:t>Assumptions/Constraints/Risk</w:t>
      </w:r>
      <w:r>
        <w:t>s</w:t>
      </w:r>
      <w:bookmarkEnd w:id="12"/>
    </w:p>
    <w:p w14:paraId="196789E2" w14:textId="77777777" w:rsidR="00180860" w:rsidRPr="009E5473" w:rsidRDefault="00180860" w:rsidP="009E5473">
      <w:pPr>
        <w:pStyle w:val="Heading3"/>
      </w:pPr>
      <w:bookmarkStart w:id="13" w:name="_Toc403385929"/>
      <w:bookmarkStart w:id="14" w:name="_Toc453066745"/>
      <w:bookmarkStart w:id="15" w:name="_Toc197437775"/>
      <w:r w:rsidRPr="009E5473">
        <w:t>Assumptions</w:t>
      </w:r>
      <w:bookmarkEnd w:id="13"/>
      <w:bookmarkEnd w:id="14"/>
      <w:bookmarkEnd w:id="15"/>
    </w:p>
    <w:p w14:paraId="3421536E" w14:textId="7D80B234" w:rsidR="00180860" w:rsidRDefault="00C32586" w:rsidP="00180860">
      <w:pPr>
        <w:rPr>
          <w:i/>
        </w:rPr>
      </w:pPr>
      <w:r>
        <w:rPr>
          <w:i/>
        </w:rPr>
        <w:t>&lt;</w:t>
      </w:r>
      <w:r w:rsidR="00180860" w:rsidRPr="00180860">
        <w:rPr>
          <w:i/>
        </w:rPr>
        <w:t>Describe any assumptions or dependencies regarding the system, software and its use. These may concern such issues as: related software or hardware, operating systems, end-user characteristics, and possible and/or probable changes in functionality</w:t>
      </w:r>
      <w:r w:rsidR="00180860">
        <w:rPr>
          <w:i/>
        </w:rPr>
        <w:t>&gt;</w:t>
      </w:r>
    </w:p>
    <w:p w14:paraId="021034AF" w14:textId="77777777" w:rsidR="004C495D" w:rsidRPr="00180860" w:rsidRDefault="004C495D" w:rsidP="00180860">
      <w:pPr>
        <w:rPr>
          <w:i/>
        </w:rPr>
      </w:pPr>
    </w:p>
    <w:p w14:paraId="7D8A82DE" w14:textId="77777777" w:rsidR="00180860" w:rsidRPr="00180860" w:rsidRDefault="00180860" w:rsidP="009E5473">
      <w:pPr>
        <w:pStyle w:val="Heading3"/>
      </w:pPr>
      <w:bookmarkStart w:id="16" w:name="_Toc403385930"/>
      <w:bookmarkStart w:id="17" w:name="_Toc453066746"/>
      <w:bookmarkStart w:id="18" w:name="_Toc197437776"/>
      <w:r w:rsidRPr="00180860">
        <w:t>Constraints</w:t>
      </w:r>
      <w:bookmarkEnd w:id="16"/>
      <w:bookmarkEnd w:id="17"/>
      <w:bookmarkEnd w:id="18"/>
    </w:p>
    <w:p w14:paraId="45CB6BAB" w14:textId="60532CC7" w:rsidR="00180860" w:rsidRPr="00180860" w:rsidRDefault="00C32586" w:rsidP="00180860">
      <w:pPr>
        <w:rPr>
          <w:i/>
        </w:rPr>
      </w:pPr>
      <w:r>
        <w:rPr>
          <w:i/>
        </w:rPr>
        <w:t>&lt;</w:t>
      </w:r>
      <w:r w:rsidR="00180860" w:rsidRPr="00180860">
        <w:rPr>
          <w:i/>
        </w:rPr>
        <w:t>Describe any global limitations or constraints that have a significant impact on the design of the system’s hardware, software and/or communications, and describe the associated impact. Such constraints may be imposed by any of the following (the list is not exhaustive):</w:t>
      </w:r>
    </w:p>
    <w:p w14:paraId="27EE640D" w14:textId="77777777" w:rsidR="00180860" w:rsidRPr="004C495D" w:rsidRDefault="00180860" w:rsidP="004C495D">
      <w:pPr>
        <w:pStyle w:val="ListParagraph"/>
        <w:numPr>
          <w:ilvl w:val="0"/>
          <w:numId w:val="44"/>
        </w:numPr>
        <w:rPr>
          <w:i/>
          <w:sz w:val="24"/>
          <w:szCs w:val="24"/>
        </w:rPr>
      </w:pPr>
      <w:r w:rsidRPr="004C495D">
        <w:rPr>
          <w:i/>
          <w:sz w:val="24"/>
          <w:szCs w:val="24"/>
        </w:rPr>
        <w:t>Hardware or software environment</w:t>
      </w:r>
    </w:p>
    <w:p w14:paraId="7F8113E5" w14:textId="77777777" w:rsidR="00180860" w:rsidRPr="004C495D" w:rsidRDefault="00180860" w:rsidP="004C495D">
      <w:pPr>
        <w:pStyle w:val="ListParagraph"/>
        <w:numPr>
          <w:ilvl w:val="0"/>
          <w:numId w:val="44"/>
        </w:numPr>
        <w:rPr>
          <w:i/>
          <w:sz w:val="24"/>
          <w:szCs w:val="24"/>
        </w:rPr>
      </w:pPr>
      <w:r w:rsidRPr="004C495D">
        <w:rPr>
          <w:i/>
          <w:sz w:val="24"/>
          <w:szCs w:val="24"/>
        </w:rPr>
        <w:t>End-user environment</w:t>
      </w:r>
    </w:p>
    <w:p w14:paraId="15E53BD8" w14:textId="77777777" w:rsidR="00180860" w:rsidRPr="004C495D" w:rsidRDefault="00180860" w:rsidP="004C495D">
      <w:pPr>
        <w:pStyle w:val="ListParagraph"/>
        <w:numPr>
          <w:ilvl w:val="0"/>
          <w:numId w:val="44"/>
        </w:numPr>
        <w:rPr>
          <w:i/>
          <w:sz w:val="24"/>
          <w:szCs w:val="24"/>
        </w:rPr>
      </w:pPr>
      <w:r w:rsidRPr="004C495D">
        <w:rPr>
          <w:i/>
          <w:sz w:val="24"/>
          <w:szCs w:val="24"/>
        </w:rPr>
        <w:t>Availability or volatility of resources</w:t>
      </w:r>
    </w:p>
    <w:p w14:paraId="1635867E" w14:textId="77777777" w:rsidR="00180860" w:rsidRPr="004C495D" w:rsidRDefault="00180860" w:rsidP="004C495D">
      <w:pPr>
        <w:pStyle w:val="ListParagraph"/>
        <w:numPr>
          <w:ilvl w:val="0"/>
          <w:numId w:val="44"/>
        </w:numPr>
        <w:rPr>
          <w:i/>
          <w:sz w:val="24"/>
          <w:szCs w:val="24"/>
        </w:rPr>
      </w:pPr>
      <w:r w:rsidRPr="004C495D">
        <w:rPr>
          <w:i/>
          <w:sz w:val="24"/>
          <w:szCs w:val="24"/>
        </w:rPr>
        <w:t>Standards compliance</w:t>
      </w:r>
    </w:p>
    <w:p w14:paraId="1E754C05" w14:textId="77777777" w:rsidR="00180860" w:rsidRPr="004C495D" w:rsidRDefault="00180860" w:rsidP="004C495D">
      <w:pPr>
        <w:pStyle w:val="ListParagraph"/>
        <w:numPr>
          <w:ilvl w:val="0"/>
          <w:numId w:val="44"/>
        </w:numPr>
        <w:rPr>
          <w:i/>
          <w:sz w:val="24"/>
          <w:szCs w:val="24"/>
        </w:rPr>
      </w:pPr>
      <w:r w:rsidRPr="004C495D">
        <w:rPr>
          <w:i/>
          <w:sz w:val="24"/>
          <w:szCs w:val="24"/>
        </w:rPr>
        <w:t>Interoperability requirements</w:t>
      </w:r>
    </w:p>
    <w:p w14:paraId="14F210CB" w14:textId="77777777" w:rsidR="00180860" w:rsidRPr="004C495D" w:rsidRDefault="00180860" w:rsidP="004C495D">
      <w:pPr>
        <w:pStyle w:val="ListParagraph"/>
        <w:numPr>
          <w:ilvl w:val="0"/>
          <w:numId w:val="44"/>
        </w:numPr>
        <w:rPr>
          <w:i/>
          <w:sz w:val="24"/>
          <w:szCs w:val="24"/>
        </w:rPr>
      </w:pPr>
      <w:r w:rsidRPr="004C495D">
        <w:rPr>
          <w:i/>
          <w:sz w:val="24"/>
          <w:szCs w:val="24"/>
        </w:rPr>
        <w:t>Interface/protocol requirements</w:t>
      </w:r>
    </w:p>
    <w:p w14:paraId="257AFF55" w14:textId="77777777" w:rsidR="00180860" w:rsidRPr="004C495D" w:rsidRDefault="00180860" w:rsidP="004C495D">
      <w:pPr>
        <w:pStyle w:val="ListParagraph"/>
        <w:numPr>
          <w:ilvl w:val="0"/>
          <w:numId w:val="44"/>
        </w:numPr>
        <w:rPr>
          <w:i/>
          <w:sz w:val="24"/>
          <w:szCs w:val="24"/>
        </w:rPr>
      </w:pPr>
      <w:r w:rsidRPr="004C495D">
        <w:rPr>
          <w:i/>
          <w:sz w:val="24"/>
          <w:szCs w:val="24"/>
        </w:rPr>
        <w:t>Licensing requirements</w:t>
      </w:r>
    </w:p>
    <w:p w14:paraId="7AA23392" w14:textId="77777777" w:rsidR="00180860" w:rsidRPr="004C495D" w:rsidRDefault="00180860" w:rsidP="004C495D">
      <w:pPr>
        <w:pStyle w:val="ListParagraph"/>
        <w:numPr>
          <w:ilvl w:val="0"/>
          <w:numId w:val="44"/>
        </w:numPr>
        <w:rPr>
          <w:i/>
          <w:sz w:val="24"/>
          <w:szCs w:val="24"/>
        </w:rPr>
      </w:pPr>
      <w:r w:rsidRPr="004C495D">
        <w:rPr>
          <w:i/>
          <w:sz w:val="24"/>
          <w:szCs w:val="24"/>
        </w:rPr>
        <w:t>Data repository and distribution requirements</w:t>
      </w:r>
    </w:p>
    <w:p w14:paraId="3BA1641F" w14:textId="77777777" w:rsidR="00180860" w:rsidRPr="004C495D" w:rsidRDefault="00180860" w:rsidP="004C495D">
      <w:pPr>
        <w:pStyle w:val="ListParagraph"/>
        <w:numPr>
          <w:ilvl w:val="0"/>
          <w:numId w:val="44"/>
        </w:numPr>
        <w:rPr>
          <w:i/>
          <w:sz w:val="24"/>
          <w:szCs w:val="24"/>
        </w:rPr>
      </w:pPr>
      <w:r w:rsidRPr="004C495D">
        <w:rPr>
          <w:i/>
          <w:sz w:val="24"/>
          <w:szCs w:val="24"/>
        </w:rPr>
        <w:lastRenderedPageBreak/>
        <w:t>Security requirements (or other such regulations)</w:t>
      </w:r>
    </w:p>
    <w:p w14:paraId="398ACB4F" w14:textId="77777777" w:rsidR="00180860" w:rsidRPr="004C495D" w:rsidRDefault="00180860" w:rsidP="004C495D">
      <w:pPr>
        <w:pStyle w:val="ListParagraph"/>
        <w:numPr>
          <w:ilvl w:val="0"/>
          <w:numId w:val="44"/>
        </w:numPr>
        <w:rPr>
          <w:i/>
          <w:sz w:val="24"/>
          <w:szCs w:val="24"/>
        </w:rPr>
      </w:pPr>
      <w:r w:rsidRPr="004C495D">
        <w:rPr>
          <w:i/>
          <w:sz w:val="24"/>
          <w:szCs w:val="24"/>
        </w:rPr>
        <w:t>Memory or other capacity limitations</w:t>
      </w:r>
    </w:p>
    <w:p w14:paraId="1CA66B92" w14:textId="77777777" w:rsidR="00180860" w:rsidRPr="004C495D" w:rsidRDefault="00180860" w:rsidP="004C495D">
      <w:pPr>
        <w:pStyle w:val="ListParagraph"/>
        <w:numPr>
          <w:ilvl w:val="0"/>
          <w:numId w:val="44"/>
        </w:numPr>
        <w:rPr>
          <w:i/>
          <w:sz w:val="24"/>
          <w:szCs w:val="24"/>
        </w:rPr>
      </w:pPr>
      <w:r w:rsidRPr="004C495D">
        <w:rPr>
          <w:i/>
          <w:sz w:val="24"/>
          <w:szCs w:val="24"/>
        </w:rPr>
        <w:t>Performance requirements</w:t>
      </w:r>
    </w:p>
    <w:p w14:paraId="377979A9" w14:textId="77777777" w:rsidR="00180860" w:rsidRPr="004C495D" w:rsidRDefault="00180860" w:rsidP="004C495D">
      <w:pPr>
        <w:pStyle w:val="ListParagraph"/>
        <w:numPr>
          <w:ilvl w:val="0"/>
          <w:numId w:val="44"/>
        </w:numPr>
        <w:rPr>
          <w:i/>
          <w:sz w:val="24"/>
          <w:szCs w:val="24"/>
        </w:rPr>
      </w:pPr>
      <w:r w:rsidRPr="004C495D">
        <w:rPr>
          <w:i/>
          <w:sz w:val="24"/>
          <w:szCs w:val="24"/>
        </w:rPr>
        <w:t>Network communications</w:t>
      </w:r>
    </w:p>
    <w:p w14:paraId="4A3D1605" w14:textId="77777777" w:rsidR="00180860" w:rsidRPr="004C495D" w:rsidRDefault="00180860" w:rsidP="004C495D">
      <w:pPr>
        <w:pStyle w:val="ListParagraph"/>
        <w:numPr>
          <w:ilvl w:val="0"/>
          <w:numId w:val="44"/>
        </w:numPr>
        <w:rPr>
          <w:i/>
          <w:sz w:val="24"/>
          <w:szCs w:val="24"/>
        </w:rPr>
      </w:pPr>
      <w:r w:rsidRPr="004C495D">
        <w:rPr>
          <w:i/>
          <w:sz w:val="24"/>
          <w:szCs w:val="24"/>
        </w:rPr>
        <w:t>Verification and validation requirements (testing)</w:t>
      </w:r>
    </w:p>
    <w:p w14:paraId="24829E8D" w14:textId="77777777" w:rsidR="00180860" w:rsidRPr="004C495D" w:rsidRDefault="00180860" w:rsidP="004C495D">
      <w:pPr>
        <w:pStyle w:val="ListParagraph"/>
        <w:numPr>
          <w:ilvl w:val="0"/>
          <w:numId w:val="44"/>
        </w:numPr>
        <w:rPr>
          <w:i/>
          <w:sz w:val="24"/>
          <w:szCs w:val="24"/>
        </w:rPr>
      </w:pPr>
      <w:r w:rsidRPr="004C495D">
        <w:rPr>
          <w:i/>
          <w:sz w:val="24"/>
          <w:szCs w:val="24"/>
        </w:rPr>
        <w:t>Other means of addressing quality goals</w:t>
      </w:r>
    </w:p>
    <w:p w14:paraId="42094DCE" w14:textId="4D394519" w:rsidR="00180860" w:rsidRPr="004C495D" w:rsidRDefault="00180860" w:rsidP="004C495D">
      <w:pPr>
        <w:pStyle w:val="ListParagraph"/>
        <w:numPr>
          <w:ilvl w:val="0"/>
          <w:numId w:val="44"/>
        </w:numPr>
        <w:rPr>
          <w:i/>
          <w:sz w:val="24"/>
          <w:szCs w:val="24"/>
        </w:rPr>
      </w:pPr>
      <w:r w:rsidRPr="004C495D">
        <w:rPr>
          <w:i/>
          <w:sz w:val="24"/>
          <w:szCs w:val="24"/>
        </w:rPr>
        <w:t>Other requirements described in the Requirements Document</w:t>
      </w:r>
    </w:p>
    <w:p w14:paraId="291CABCC" w14:textId="1E4EB4DA" w:rsidR="004C495D" w:rsidRPr="004C495D" w:rsidRDefault="004C495D" w:rsidP="004C495D">
      <w:pPr>
        <w:rPr>
          <w:i/>
        </w:rPr>
      </w:pPr>
      <w:r>
        <w:rPr>
          <w:i/>
        </w:rPr>
        <w:t>&gt;</w:t>
      </w:r>
    </w:p>
    <w:p w14:paraId="79FAB5B8" w14:textId="77777777" w:rsidR="00180860" w:rsidRPr="00180860" w:rsidRDefault="00180860" w:rsidP="009E5473">
      <w:pPr>
        <w:pStyle w:val="Heading3"/>
      </w:pPr>
      <w:bookmarkStart w:id="19" w:name="_Toc403385931"/>
      <w:bookmarkStart w:id="20" w:name="_Toc453066747"/>
      <w:bookmarkStart w:id="21" w:name="_Toc197437777"/>
      <w:r w:rsidRPr="00180860">
        <w:t>Risks</w:t>
      </w:r>
      <w:bookmarkEnd w:id="19"/>
      <w:bookmarkEnd w:id="20"/>
      <w:bookmarkEnd w:id="21"/>
    </w:p>
    <w:p w14:paraId="221A448A" w14:textId="63E529FA" w:rsidR="00180860" w:rsidRPr="00180860" w:rsidRDefault="009E5473" w:rsidP="00180860">
      <w:pPr>
        <w:rPr>
          <w:i/>
        </w:rPr>
      </w:pPr>
      <w:r>
        <w:rPr>
          <w:i/>
        </w:rPr>
        <w:t>&lt;</w:t>
      </w:r>
      <w:r w:rsidR="00180860" w:rsidRPr="00180860">
        <w:rPr>
          <w:i/>
        </w:rPr>
        <w:t>Describe any risks associated with the system design and proposed mitigation strategies.</w:t>
      </w:r>
      <w:r>
        <w:rPr>
          <w:i/>
        </w:rPr>
        <w:t>&gt;</w:t>
      </w:r>
    </w:p>
    <w:p w14:paraId="20DBE887" w14:textId="77777777" w:rsidR="00180860" w:rsidRPr="00180860" w:rsidRDefault="00180860" w:rsidP="00180860"/>
    <w:p w14:paraId="4A48C29C" w14:textId="6CF18E0C" w:rsidR="007C4501" w:rsidRDefault="00F21813" w:rsidP="007C4501">
      <w:pPr>
        <w:pStyle w:val="Heading1"/>
      </w:pPr>
      <w:bookmarkStart w:id="22" w:name="_Toc197437778"/>
      <w:r w:rsidRPr="00F21813">
        <w:lastRenderedPageBreak/>
        <w:t>System Architecture and Architecture Design</w:t>
      </w:r>
      <w:bookmarkEnd w:id="22"/>
    </w:p>
    <w:p w14:paraId="09E34B1D" w14:textId="13A99AE3" w:rsidR="007908FA" w:rsidRPr="007908FA" w:rsidRDefault="007908FA" w:rsidP="007908FA">
      <w:r>
        <w:t>&lt;</w:t>
      </w:r>
      <w:r w:rsidRPr="007908FA">
        <w:rPr>
          <w:i/>
          <w:iCs/>
        </w:rPr>
        <w:t>Briefly describe the architectural design steps</w:t>
      </w:r>
      <w:r>
        <w:t>&gt;</w:t>
      </w:r>
    </w:p>
    <w:p w14:paraId="1B794DF0" w14:textId="77777777" w:rsidR="00C32586" w:rsidRDefault="00C32586" w:rsidP="00C32586">
      <w:pPr>
        <w:pStyle w:val="Heading2"/>
      </w:pPr>
      <w:bookmarkStart w:id="23" w:name="_Toc197437779"/>
      <w:r>
        <w:t>Architectural Patterns</w:t>
      </w:r>
      <w:bookmarkEnd w:id="23"/>
    </w:p>
    <w:p w14:paraId="17AFA9F6" w14:textId="77777777" w:rsidR="00C32586" w:rsidRPr="004B7069" w:rsidRDefault="00C32586" w:rsidP="00C32586">
      <w:pPr>
        <w:rPr>
          <w:i/>
          <w:iCs/>
        </w:rPr>
      </w:pPr>
      <w:r>
        <w:rPr>
          <w:i/>
          <w:iCs/>
        </w:rPr>
        <w:t>&lt;Specify and briefly describe the chosen architectural patterns and the reasons why they were chosen&gt;</w:t>
      </w:r>
    </w:p>
    <w:p w14:paraId="2F7768B5" w14:textId="069D9EF7" w:rsidR="00FF127E" w:rsidRDefault="007908FA" w:rsidP="00C048A1">
      <w:pPr>
        <w:pStyle w:val="Heading2"/>
      </w:pPr>
      <w:bookmarkStart w:id="24" w:name="_Toc197437780"/>
      <w:r>
        <w:t>Interaction Diagrams</w:t>
      </w:r>
      <w:bookmarkEnd w:id="24"/>
    </w:p>
    <w:p w14:paraId="2950C9B7" w14:textId="65B972B4" w:rsidR="007908FA" w:rsidRDefault="007908FA" w:rsidP="007908FA">
      <w:pPr>
        <w:pStyle w:val="Heading2"/>
      </w:pPr>
      <w:bookmarkStart w:id="25" w:name="_Toc197437781"/>
      <w:r>
        <w:t>Analysis Class Diagrams</w:t>
      </w:r>
      <w:bookmarkEnd w:id="25"/>
    </w:p>
    <w:p w14:paraId="16724207" w14:textId="6CA7A06C" w:rsidR="007908FA" w:rsidRDefault="007908FA" w:rsidP="007908FA">
      <w:pPr>
        <w:pStyle w:val="Heading2"/>
      </w:pPr>
      <w:bookmarkStart w:id="26" w:name="_Toc197437782"/>
      <w:r>
        <w:t>Unified Analysis Class Diagram</w:t>
      </w:r>
      <w:bookmarkEnd w:id="26"/>
    </w:p>
    <w:p w14:paraId="6244EB7B" w14:textId="44A86352" w:rsidR="007908FA" w:rsidRDefault="007908FA" w:rsidP="007908FA">
      <w:pPr>
        <w:pStyle w:val="Heading2"/>
      </w:pPr>
      <w:bookmarkStart w:id="27" w:name="_Toc197437783"/>
      <w:r w:rsidRPr="007908FA">
        <w:t>Security Software Architecture</w:t>
      </w:r>
      <w:bookmarkEnd w:id="27"/>
    </w:p>
    <w:p w14:paraId="75C244A5" w14:textId="37F442DF" w:rsidR="007908FA" w:rsidRDefault="00C32586" w:rsidP="007908FA">
      <w:pPr>
        <w:rPr>
          <w:i/>
          <w:iCs/>
        </w:rPr>
      </w:pPr>
      <w:r>
        <w:rPr>
          <w:i/>
          <w:iCs/>
        </w:rPr>
        <w:t>&lt;</w:t>
      </w:r>
      <w:r w:rsidR="007908FA" w:rsidRPr="007908FA">
        <w:rPr>
          <w:i/>
          <w:iCs/>
        </w:rPr>
        <w:t>Describe the software components and configuration supporting the security and privacy of the system. Specify the architecture for (1) authentication to validate user identity before allowing access to the system;(2) authorization of users to perform functional activity once logged into the system, (3) encryption protocol to support the business risks and the nature of information, and (4) logging and auditing design, if required.&gt;</w:t>
      </w:r>
    </w:p>
    <w:p w14:paraId="41FE4B2C" w14:textId="37E760DD" w:rsidR="00DE31A2" w:rsidRDefault="00DE31A2" w:rsidP="007908FA">
      <w:pPr>
        <w:rPr>
          <w:i/>
          <w:iCs/>
        </w:rPr>
      </w:pPr>
    </w:p>
    <w:p w14:paraId="427BC22C" w14:textId="6CA46CDF" w:rsidR="00DE31A2" w:rsidRDefault="00DE31A2" w:rsidP="00DE31A2">
      <w:pPr>
        <w:pStyle w:val="Heading1"/>
      </w:pPr>
      <w:bookmarkStart w:id="28" w:name="_Toc197437784"/>
      <w:r>
        <w:lastRenderedPageBreak/>
        <w:t>Detailed Design</w:t>
      </w:r>
      <w:bookmarkEnd w:id="28"/>
    </w:p>
    <w:p w14:paraId="7D7D06D1" w14:textId="77777777" w:rsidR="00E6083D" w:rsidRDefault="00E6083D" w:rsidP="00E6083D">
      <w:pPr>
        <w:pStyle w:val="Heading2"/>
      </w:pPr>
      <w:bookmarkStart w:id="29" w:name="_Toc197437785"/>
      <w:r>
        <w:t>User Interface Design</w:t>
      </w:r>
      <w:bookmarkEnd w:id="29"/>
    </w:p>
    <w:p w14:paraId="407B71E4" w14:textId="77777777" w:rsidR="00E6083D" w:rsidRDefault="00E6083D" w:rsidP="00E6083D">
      <w:pPr>
        <w:rPr>
          <w:i/>
          <w:iCs/>
        </w:rPr>
      </w:pPr>
      <w:r>
        <w:rPr>
          <w:i/>
          <w:iCs/>
        </w:rPr>
        <w:t>&lt;Suppose that you design a Graphical User Interface (GUI)&gt;</w:t>
      </w:r>
    </w:p>
    <w:p w14:paraId="5ACD1C4E" w14:textId="77777777" w:rsidR="00E6083D" w:rsidRDefault="00E6083D" w:rsidP="00E6083D">
      <w:pPr>
        <w:pStyle w:val="Heading3"/>
      </w:pPr>
      <w:bookmarkStart w:id="30" w:name="_Toc197437786"/>
      <w:r>
        <w:t>Screen Configuration Standardization</w:t>
      </w:r>
      <w:bookmarkEnd w:id="30"/>
    </w:p>
    <w:p w14:paraId="09C3CC6F" w14:textId="77777777" w:rsidR="00E6083D" w:rsidRDefault="00E6083D" w:rsidP="00E6083D">
      <w:pPr>
        <w:pStyle w:val="Heading3"/>
      </w:pPr>
      <w:bookmarkStart w:id="31" w:name="_Toc197437787"/>
      <w:r>
        <w:t>Screen Transition Diagrams</w:t>
      </w:r>
      <w:bookmarkEnd w:id="31"/>
    </w:p>
    <w:p w14:paraId="3786679C" w14:textId="77777777" w:rsidR="00E6083D" w:rsidRDefault="00E6083D" w:rsidP="00E6083D">
      <w:pPr>
        <w:pStyle w:val="Heading3"/>
      </w:pPr>
      <w:bookmarkStart w:id="32" w:name="_Toc197437788"/>
      <w:r>
        <w:t>Screen Specifications</w:t>
      </w:r>
      <w:bookmarkEnd w:id="32"/>
    </w:p>
    <w:p w14:paraId="3A41A8BC" w14:textId="670BE18C" w:rsidR="00E6083D" w:rsidRDefault="00E6083D" w:rsidP="00E6083D">
      <w:pPr>
        <w:rPr>
          <w:i/>
          <w:iCs/>
          <w:lang w:val="vi-VN"/>
        </w:rPr>
      </w:pPr>
      <w:r w:rsidRPr="007505C9">
        <w:rPr>
          <w:i/>
          <w:iCs/>
          <w:lang w:val="vi-VN"/>
        </w:rPr>
        <w:t>&lt;</w:t>
      </w:r>
      <w:r w:rsidRPr="007505C9">
        <w:rPr>
          <w:i/>
          <w:iCs/>
        </w:rPr>
        <w:t xml:space="preserve">Screen </w:t>
      </w:r>
      <w:r>
        <w:rPr>
          <w:i/>
          <w:iCs/>
        </w:rPr>
        <w:t>i</w:t>
      </w:r>
      <w:r w:rsidRPr="007505C9">
        <w:rPr>
          <w:i/>
          <w:iCs/>
        </w:rPr>
        <w:t>mages</w:t>
      </w:r>
      <w:r w:rsidRPr="007505C9">
        <w:rPr>
          <w:i/>
          <w:iCs/>
          <w:lang w:val="vi-VN"/>
        </w:rPr>
        <w:t xml:space="preserve"> should be included in the screen specifications&gt;</w:t>
      </w:r>
    </w:p>
    <w:p w14:paraId="4DD899A4" w14:textId="77777777" w:rsidR="002C6207" w:rsidRPr="005E01CC" w:rsidRDefault="002C6207" w:rsidP="00E6083D">
      <w:pPr>
        <w:rPr>
          <w:i/>
          <w:iCs/>
          <w:lang w:val="vi-VN"/>
        </w:rPr>
      </w:pPr>
    </w:p>
    <w:p w14:paraId="7AF18E69" w14:textId="03F2FEB4" w:rsidR="00DE31A2" w:rsidRDefault="00DE31A2" w:rsidP="00DE31A2">
      <w:pPr>
        <w:pStyle w:val="Heading2"/>
      </w:pPr>
      <w:bookmarkStart w:id="33" w:name="_Toc197437789"/>
      <w:r>
        <w:t>Data Modeling</w:t>
      </w:r>
      <w:bookmarkEnd w:id="33"/>
    </w:p>
    <w:p w14:paraId="291B9FA0" w14:textId="6462C4B7" w:rsidR="00DE31A2" w:rsidRDefault="00DE31A2" w:rsidP="00DE31A2">
      <w:pPr>
        <w:pStyle w:val="Heading3"/>
      </w:pPr>
      <w:bookmarkStart w:id="34" w:name="_Toc197437790"/>
      <w:r>
        <w:t>Conceptual Data Modeling</w:t>
      </w:r>
      <w:bookmarkEnd w:id="34"/>
    </w:p>
    <w:p w14:paraId="3C2179B8" w14:textId="33F57626" w:rsidR="00DE31A2" w:rsidRPr="00DE31A2" w:rsidRDefault="00C32586" w:rsidP="00DE31A2">
      <w:pPr>
        <w:rPr>
          <w:i/>
          <w:iCs/>
        </w:rPr>
      </w:pPr>
      <w:r>
        <w:rPr>
          <w:i/>
          <w:iCs/>
        </w:rPr>
        <w:t>&lt;</w:t>
      </w:r>
      <w:r w:rsidR="00DE31A2" w:rsidRPr="00DE31A2">
        <w:rPr>
          <w:i/>
          <w:iCs/>
        </w:rPr>
        <w:t>E-R Diagram image and description of entities and relationships&gt;</w:t>
      </w:r>
    </w:p>
    <w:p w14:paraId="7055B355" w14:textId="7B97DAC3" w:rsidR="00DE31A2" w:rsidRDefault="00DE31A2" w:rsidP="00DE31A2">
      <w:pPr>
        <w:pStyle w:val="Heading3"/>
      </w:pPr>
      <w:bookmarkStart w:id="35" w:name="_Toc197437791"/>
      <w:r>
        <w:t>Database Design</w:t>
      </w:r>
      <w:bookmarkEnd w:id="35"/>
    </w:p>
    <w:p w14:paraId="657D2EC4" w14:textId="1FF49202" w:rsidR="00DE31A2" w:rsidRPr="00DE31A2" w:rsidRDefault="00DE31A2" w:rsidP="00DE31A2">
      <w:pPr>
        <w:pStyle w:val="Heading4"/>
      </w:pPr>
      <w:r w:rsidRPr="00DE31A2">
        <w:t>Database Management System</w:t>
      </w:r>
    </w:p>
    <w:p w14:paraId="06736BE4" w14:textId="50B064C8" w:rsidR="00DE31A2" w:rsidRPr="005D19E6" w:rsidRDefault="00C32586" w:rsidP="00DE31A2">
      <w:pPr>
        <w:rPr>
          <w:i/>
          <w:iCs/>
          <w:lang w:val="vi-VN"/>
        </w:rPr>
      </w:pPr>
      <w:r>
        <w:rPr>
          <w:i/>
          <w:iCs/>
        </w:rPr>
        <w:t>&lt;</w:t>
      </w:r>
      <w:r w:rsidR="005D19E6" w:rsidRPr="005D19E6">
        <w:rPr>
          <w:i/>
          <w:iCs/>
          <w:lang w:val="vi-VN"/>
        </w:rPr>
        <w:t>Specify what is the decision of Database Management System (DBMS) and give some descriptio</w:t>
      </w:r>
      <w:r w:rsidR="004E5635">
        <w:rPr>
          <w:i/>
          <w:iCs/>
          <w:lang w:val="vi-VN"/>
        </w:rPr>
        <w:t>n</w:t>
      </w:r>
      <w:r w:rsidR="005D19E6" w:rsidRPr="005D19E6">
        <w:rPr>
          <w:i/>
          <w:iCs/>
          <w:lang w:val="vi-VN"/>
        </w:rPr>
        <w:t xml:space="preserve"> of the DBMS</w:t>
      </w:r>
      <w:r w:rsidR="00DE31A2" w:rsidRPr="005D19E6">
        <w:rPr>
          <w:i/>
          <w:iCs/>
        </w:rPr>
        <w:t>&gt;</w:t>
      </w:r>
    </w:p>
    <w:p w14:paraId="242F29DC" w14:textId="140E92C9" w:rsidR="00DE31A2" w:rsidRDefault="00A40A6A" w:rsidP="00DE31A2">
      <w:pPr>
        <w:pStyle w:val="Heading4"/>
      </w:pPr>
      <w:r>
        <w:t>Database</w:t>
      </w:r>
      <w:r>
        <w:rPr>
          <w:lang w:val="vi-VN"/>
        </w:rPr>
        <w:t xml:space="preserve"> Diagram</w:t>
      </w:r>
    </w:p>
    <w:p w14:paraId="3B4C5D11" w14:textId="3BD7E62D" w:rsidR="005D19E6" w:rsidRPr="005D19E6" w:rsidRDefault="005D19E6" w:rsidP="005D19E6">
      <w:r>
        <w:t>&lt;</w:t>
      </w:r>
    </w:p>
    <w:p w14:paraId="7B9B3B26" w14:textId="77777777" w:rsidR="005D19E6" w:rsidRPr="005D19E6" w:rsidRDefault="005D19E6" w:rsidP="005D19E6">
      <w:pPr>
        <w:pStyle w:val="ListParagraph"/>
        <w:numPr>
          <w:ilvl w:val="0"/>
          <w:numId w:val="45"/>
        </w:numPr>
        <w:autoSpaceDE/>
        <w:autoSpaceDN/>
        <w:spacing w:before="0" w:after="0" w:line="240" w:lineRule="auto"/>
        <w:jc w:val="left"/>
        <w:rPr>
          <w:rFonts w:ascii="Times New Roman" w:hAnsi="Times New Roman" w:cs="Times New Roman"/>
          <w:i/>
          <w:iCs/>
          <w:sz w:val="24"/>
          <w:szCs w:val="24"/>
          <w:lang w:val="vi-VN"/>
        </w:rPr>
      </w:pPr>
      <w:r w:rsidRPr="005D19E6">
        <w:rPr>
          <w:rFonts w:ascii="Times New Roman" w:hAnsi="Times New Roman" w:cs="Times New Roman"/>
          <w:i/>
          <w:iCs/>
          <w:sz w:val="24"/>
          <w:szCs w:val="24"/>
          <w:lang w:val="vi-VN"/>
        </w:rPr>
        <w:t>Show the process to design database from E-R diagram</w:t>
      </w:r>
    </w:p>
    <w:p w14:paraId="0D39292D" w14:textId="3BFD734F" w:rsidR="005D19E6" w:rsidRPr="005D19E6" w:rsidRDefault="005D19E6" w:rsidP="005D19E6">
      <w:pPr>
        <w:pStyle w:val="ListParagraph"/>
        <w:numPr>
          <w:ilvl w:val="0"/>
          <w:numId w:val="45"/>
        </w:numPr>
        <w:autoSpaceDE/>
        <w:autoSpaceDN/>
        <w:spacing w:before="0" w:after="0" w:line="240" w:lineRule="auto"/>
        <w:jc w:val="left"/>
        <w:rPr>
          <w:rFonts w:ascii="Times New Roman" w:hAnsi="Times New Roman" w:cs="Times New Roman"/>
          <w:i/>
          <w:iCs/>
          <w:sz w:val="24"/>
          <w:szCs w:val="24"/>
          <w:lang w:val="vi-VN"/>
        </w:rPr>
      </w:pPr>
      <w:r w:rsidRPr="005D19E6">
        <w:rPr>
          <w:rFonts w:ascii="Times New Roman" w:hAnsi="Times New Roman" w:cs="Times New Roman"/>
          <w:i/>
          <w:iCs/>
          <w:sz w:val="24"/>
          <w:szCs w:val="24"/>
          <w:lang w:val="vi-VN"/>
        </w:rPr>
        <w:t>Show the diagram of DB design</w:t>
      </w:r>
    </w:p>
    <w:p w14:paraId="0E71B57E" w14:textId="7A1E58A7" w:rsidR="005D19E6" w:rsidRPr="004E5635" w:rsidRDefault="005D19E6" w:rsidP="004E5635">
      <w:pPr>
        <w:spacing w:before="0" w:line="240" w:lineRule="auto"/>
        <w:jc w:val="left"/>
        <w:rPr>
          <w:i/>
          <w:iCs/>
          <w:lang w:val="vi-VN"/>
        </w:rPr>
      </w:pPr>
      <w:r w:rsidRPr="005D19E6">
        <w:rPr>
          <w:i/>
          <w:iCs/>
        </w:rPr>
        <w:t>&gt;</w:t>
      </w:r>
    </w:p>
    <w:p w14:paraId="51B0A1F2" w14:textId="67AA398A" w:rsidR="00DE31A2" w:rsidRDefault="00A40A6A" w:rsidP="00DE31A2">
      <w:pPr>
        <w:pStyle w:val="Heading4"/>
      </w:pPr>
      <w:r>
        <w:t>Database</w:t>
      </w:r>
      <w:r>
        <w:rPr>
          <w:lang w:val="vi-VN"/>
        </w:rPr>
        <w:t xml:space="preserve"> Detail Design</w:t>
      </w:r>
    </w:p>
    <w:p w14:paraId="1B4A6D5E" w14:textId="115265C6" w:rsidR="005D19E6" w:rsidRPr="005D19E6" w:rsidRDefault="005D19E6" w:rsidP="005D19E6">
      <w:r>
        <w:t>&lt;</w:t>
      </w:r>
    </w:p>
    <w:p w14:paraId="7002BAD1" w14:textId="3BCBFA34" w:rsidR="005D19E6" w:rsidRPr="005D19E6" w:rsidRDefault="005D19E6" w:rsidP="005D19E6">
      <w:pPr>
        <w:rPr>
          <w:i/>
          <w:iCs/>
          <w:lang w:val="vi-VN"/>
        </w:rPr>
      </w:pPr>
      <w:r w:rsidRPr="005D19E6">
        <w:rPr>
          <w:i/>
          <w:iCs/>
          <w:lang w:val="vi-VN"/>
        </w:rPr>
        <w:t>Give a detail design of each element in the DB diagram. For instance, in a Relational DBMS, give a detail design for each Table and their constraints, illustrated in below table (PK: Primary Key, FK: Foreign Key).</w:t>
      </w:r>
    </w:p>
    <w:p w14:paraId="33C5C555" w14:textId="4B67CBDD" w:rsidR="005D19E6" w:rsidRPr="00533E00" w:rsidRDefault="00533E00" w:rsidP="00533E00">
      <w:pPr>
        <w:pStyle w:val="Caption"/>
        <w:rPr>
          <w:lang w:val="vi-VN"/>
        </w:rPr>
      </w:pPr>
      <w:bookmarkStart w:id="36" w:name="_Toc197437803"/>
      <w:r>
        <w:t xml:space="preserve">Table </w:t>
      </w:r>
      <w:fldSimple w:instr=" SEQ Table \* ARABIC ">
        <w:r w:rsidR="00852697">
          <w:rPr>
            <w:noProof/>
          </w:rPr>
          <w:t>1</w:t>
        </w:r>
      </w:fldSimple>
      <w:r>
        <w:rPr>
          <w:lang w:val="vi-VN"/>
        </w:rPr>
        <w:t>. Example of table design</w:t>
      </w:r>
      <w:bookmarkEnd w:id="36"/>
    </w:p>
    <w:tbl>
      <w:tblPr>
        <w:tblStyle w:val="TableGrid"/>
        <w:tblW w:w="9350" w:type="dxa"/>
        <w:tblLook w:val="04A0" w:firstRow="1" w:lastRow="0" w:firstColumn="1" w:lastColumn="0" w:noHBand="0" w:noVBand="1"/>
      </w:tblPr>
      <w:tblGrid>
        <w:gridCol w:w="378"/>
        <w:gridCol w:w="610"/>
        <w:gridCol w:w="708"/>
        <w:gridCol w:w="1828"/>
        <w:gridCol w:w="1270"/>
        <w:gridCol w:w="1552"/>
        <w:gridCol w:w="1308"/>
        <w:gridCol w:w="1696"/>
      </w:tblGrid>
      <w:tr w:rsidR="005D19E6" w:rsidRPr="0069032B" w14:paraId="227C0966" w14:textId="77777777" w:rsidTr="00C048A1">
        <w:tc>
          <w:tcPr>
            <w:tcW w:w="378" w:type="dxa"/>
          </w:tcPr>
          <w:p w14:paraId="45302CD0" w14:textId="77777777" w:rsidR="005D19E6" w:rsidRPr="0069032B" w:rsidRDefault="005D19E6" w:rsidP="00C048A1">
            <w:pPr>
              <w:jc w:val="center"/>
              <w:rPr>
                <w:i/>
                <w:iCs/>
              </w:rPr>
            </w:pPr>
            <w:r w:rsidRPr="0069032B">
              <w:rPr>
                <w:i/>
                <w:iCs/>
              </w:rPr>
              <w:t>#</w:t>
            </w:r>
          </w:p>
        </w:tc>
        <w:tc>
          <w:tcPr>
            <w:tcW w:w="610" w:type="dxa"/>
          </w:tcPr>
          <w:p w14:paraId="643406B8" w14:textId="77777777" w:rsidR="005D19E6" w:rsidRDefault="005D19E6" w:rsidP="00C048A1">
            <w:pPr>
              <w:jc w:val="center"/>
              <w:rPr>
                <w:i/>
                <w:iCs/>
              </w:rPr>
            </w:pPr>
            <w:r>
              <w:rPr>
                <w:i/>
                <w:iCs/>
              </w:rPr>
              <w:t>PK</w:t>
            </w:r>
          </w:p>
        </w:tc>
        <w:tc>
          <w:tcPr>
            <w:tcW w:w="708" w:type="dxa"/>
          </w:tcPr>
          <w:p w14:paraId="3AF2B4E9" w14:textId="77777777" w:rsidR="005D19E6" w:rsidRDefault="005D19E6" w:rsidP="00C048A1">
            <w:pPr>
              <w:jc w:val="center"/>
              <w:rPr>
                <w:i/>
                <w:iCs/>
              </w:rPr>
            </w:pPr>
            <w:r>
              <w:rPr>
                <w:i/>
                <w:iCs/>
              </w:rPr>
              <w:t>FK</w:t>
            </w:r>
          </w:p>
        </w:tc>
        <w:tc>
          <w:tcPr>
            <w:tcW w:w="1828" w:type="dxa"/>
          </w:tcPr>
          <w:p w14:paraId="0C130FFC" w14:textId="77777777" w:rsidR="005D19E6" w:rsidRPr="0069032B" w:rsidRDefault="005D19E6" w:rsidP="00C048A1">
            <w:pPr>
              <w:jc w:val="center"/>
              <w:rPr>
                <w:i/>
                <w:iCs/>
              </w:rPr>
            </w:pPr>
            <w:r>
              <w:rPr>
                <w:i/>
                <w:iCs/>
              </w:rPr>
              <w:t>Column name</w:t>
            </w:r>
          </w:p>
        </w:tc>
        <w:tc>
          <w:tcPr>
            <w:tcW w:w="1270" w:type="dxa"/>
          </w:tcPr>
          <w:p w14:paraId="5258F902" w14:textId="77777777" w:rsidR="005D19E6" w:rsidRPr="0069032B" w:rsidRDefault="005D19E6" w:rsidP="00C048A1">
            <w:pPr>
              <w:jc w:val="center"/>
              <w:rPr>
                <w:i/>
                <w:iCs/>
              </w:rPr>
            </w:pPr>
            <w:r w:rsidRPr="0069032B">
              <w:rPr>
                <w:i/>
                <w:iCs/>
              </w:rPr>
              <w:t>Data type</w:t>
            </w:r>
          </w:p>
        </w:tc>
        <w:tc>
          <w:tcPr>
            <w:tcW w:w="1552" w:type="dxa"/>
          </w:tcPr>
          <w:p w14:paraId="3A559FFD" w14:textId="77777777" w:rsidR="005D19E6" w:rsidRDefault="005D19E6" w:rsidP="00C048A1">
            <w:pPr>
              <w:jc w:val="center"/>
              <w:rPr>
                <w:i/>
                <w:iCs/>
              </w:rPr>
            </w:pPr>
            <w:r>
              <w:rPr>
                <w:i/>
                <w:iCs/>
              </w:rPr>
              <w:t>Default value</w:t>
            </w:r>
          </w:p>
        </w:tc>
        <w:tc>
          <w:tcPr>
            <w:tcW w:w="1308" w:type="dxa"/>
          </w:tcPr>
          <w:p w14:paraId="01E773B9" w14:textId="77777777" w:rsidR="005D19E6" w:rsidRPr="0069032B" w:rsidRDefault="005D19E6" w:rsidP="00C048A1">
            <w:pPr>
              <w:jc w:val="center"/>
              <w:rPr>
                <w:i/>
                <w:iCs/>
              </w:rPr>
            </w:pPr>
            <w:r>
              <w:rPr>
                <w:i/>
                <w:iCs/>
              </w:rPr>
              <w:t>Mandatory</w:t>
            </w:r>
          </w:p>
        </w:tc>
        <w:tc>
          <w:tcPr>
            <w:tcW w:w="1696" w:type="dxa"/>
          </w:tcPr>
          <w:p w14:paraId="274F2646" w14:textId="77777777" w:rsidR="005D19E6" w:rsidRDefault="005D19E6" w:rsidP="00C048A1">
            <w:pPr>
              <w:jc w:val="center"/>
              <w:rPr>
                <w:i/>
                <w:iCs/>
              </w:rPr>
            </w:pPr>
            <w:r>
              <w:rPr>
                <w:i/>
                <w:iCs/>
              </w:rPr>
              <w:t>Description</w:t>
            </w:r>
          </w:p>
        </w:tc>
      </w:tr>
      <w:tr w:rsidR="005D19E6" w14:paraId="09FD355C" w14:textId="77777777" w:rsidTr="00C048A1">
        <w:tc>
          <w:tcPr>
            <w:tcW w:w="378" w:type="dxa"/>
          </w:tcPr>
          <w:p w14:paraId="0B8160DB" w14:textId="77777777" w:rsidR="005D19E6" w:rsidRDefault="005D19E6" w:rsidP="00C048A1">
            <w:r>
              <w:t>1</w:t>
            </w:r>
          </w:p>
        </w:tc>
        <w:tc>
          <w:tcPr>
            <w:tcW w:w="610" w:type="dxa"/>
          </w:tcPr>
          <w:p w14:paraId="7D6D5A04" w14:textId="77777777" w:rsidR="005D19E6" w:rsidRDefault="005D19E6" w:rsidP="00C048A1">
            <w:r>
              <w:t>x</w:t>
            </w:r>
          </w:p>
        </w:tc>
        <w:tc>
          <w:tcPr>
            <w:tcW w:w="708" w:type="dxa"/>
          </w:tcPr>
          <w:p w14:paraId="67234EF3" w14:textId="77777777" w:rsidR="005D19E6" w:rsidRDefault="005D19E6" w:rsidP="00C048A1"/>
        </w:tc>
        <w:tc>
          <w:tcPr>
            <w:tcW w:w="1828" w:type="dxa"/>
          </w:tcPr>
          <w:p w14:paraId="5098B816" w14:textId="77777777" w:rsidR="005D19E6" w:rsidRDefault="005D19E6" w:rsidP="00C048A1">
            <w:r>
              <w:t>ProductID</w:t>
            </w:r>
          </w:p>
        </w:tc>
        <w:tc>
          <w:tcPr>
            <w:tcW w:w="1270" w:type="dxa"/>
          </w:tcPr>
          <w:p w14:paraId="0DDB0ED8" w14:textId="77777777" w:rsidR="005D19E6" w:rsidRDefault="005D19E6" w:rsidP="00C048A1"/>
        </w:tc>
        <w:tc>
          <w:tcPr>
            <w:tcW w:w="1552" w:type="dxa"/>
          </w:tcPr>
          <w:p w14:paraId="27D528B2" w14:textId="77777777" w:rsidR="005D19E6" w:rsidRDefault="005D19E6" w:rsidP="00C048A1"/>
        </w:tc>
        <w:tc>
          <w:tcPr>
            <w:tcW w:w="1308" w:type="dxa"/>
          </w:tcPr>
          <w:p w14:paraId="3786FF4B" w14:textId="77777777" w:rsidR="005D19E6" w:rsidRDefault="005D19E6" w:rsidP="00C048A1"/>
        </w:tc>
        <w:tc>
          <w:tcPr>
            <w:tcW w:w="1696" w:type="dxa"/>
          </w:tcPr>
          <w:p w14:paraId="50FCB6CA" w14:textId="77777777" w:rsidR="005D19E6" w:rsidRDefault="005D19E6" w:rsidP="00C048A1"/>
        </w:tc>
      </w:tr>
      <w:tr w:rsidR="005D19E6" w14:paraId="732B3396" w14:textId="77777777" w:rsidTr="00C048A1">
        <w:tc>
          <w:tcPr>
            <w:tcW w:w="378" w:type="dxa"/>
          </w:tcPr>
          <w:p w14:paraId="51F4B2F5" w14:textId="77777777" w:rsidR="005D19E6" w:rsidRDefault="005D19E6" w:rsidP="00C048A1">
            <w:r>
              <w:t>2</w:t>
            </w:r>
          </w:p>
        </w:tc>
        <w:tc>
          <w:tcPr>
            <w:tcW w:w="610" w:type="dxa"/>
          </w:tcPr>
          <w:p w14:paraId="3382451C" w14:textId="77777777" w:rsidR="005D19E6" w:rsidRDefault="005D19E6" w:rsidP="00C048A1"/>
        </w:tc>
        <w:tc>
          <w:tcPr>
            <w:tcW w:w="708" w:type="dxa"/>
          </w:tcPr>
          <w:p w14:paraId="27A2106D" w14:textId="77777777" w:rsidR="005D19E6" w:rsidRDefault="005D19E6" w:rsidP="00C048A1">
            <w:r>
              <w:t>x</w:t>
            </w:r>
          </w:p>
        </w:tc>
        <w:tc>
          <w:tcPr>
            <w:tcW w:w="1828" w:type="dxa"/>
          </w:tcPr>
          <w:p w14:paraId="0F5CE37E" w14:textId="77777777" w:rsidR="005D19E6" w:rsidRDefault="005D19E6" w:rsidP="00C048A1">
            <w:r>
              <w:t>CategoryID</w:t>
            </w:r>
          </w:p>
        </w:tc>
        <w:tc>
          <w:tcPr>
            <w:tcW w:w="1270" w:type="dxa"/>
          </w:tcPr>
          <w:p w14:paraId="79900D98" w14:textId="77777777" w:rsidR="005D19E6" w:rsidRDefault="005D19E6" w:rsidP="00C048A1"/>
        </w:tc>
        <w:tc>
          <w:tcPr>
            <w:tcW w:w="1552" w:type="dxa"/>
          </w:tcPr>
          <w:p w14:paraId="26668299" w14:textId="77777777" w:rsidR="005D19E6" w:rsidRDefault="005D19E6" w:rsidP="00C048A1"/>
        </w:tc>
        <w:tc>
          <w:tcPr>
            <w:tcW w:w="1308" w:type="dxa"/>
          </w:tcPr>
          <w:p w14:paraId="45ACDD28" w14:textId="77777777" w:rsidR="005D19E6" w:rsidRDefault="005D19E6" w:rsidP="00C048A1"/>
        </w:tc>
        <w:tc>
          <w:tcPr>
            <w:tcW w:w="1696" w:type="dxa"/>
          </w:tcPr>
          <w:p w14:paraId="13AD1C81" w14:textId="77777777" w:rsidR="005D19E6" w:rsidRDefault="005D19E6" w:rsidP="00C048A1"/>
        </w:tc>
      </w:tr>
    </w:tbl>
    <w:p w14:paraId="5B670092" w14:textId="60D494C2" w:rsidR="005D19E6" w:rsidRPr="005D19E6" w:rsidRDefault="005D19E6" w:rsidP="005D19E6">
      <w:pPr>
        <w:rPr>
          <w:i/>
          <w:iCs/>
        </w:rPr>
      </w:pPr>
      <w:r>
        <w:rPr>
          <w:i/>
          <w:iCs/>
        </w:rPr>
        <w:lastRenderedPageBreak/>
        <w:t>You may add indexing, trigger, view, etc.</w:t>
      </w:r>
    </w:p>
    <w:p w14:paraId="34A9C54C" w14:textId="1D7C959C" w:rsidR="005D19E6" w:rsidRPr="005D19E6" w:rsidRDefault="005D19E6" w:rsidP="005D19E6">
      <w:pPr>
        <w:rPr>
          <w:i/>
          <w:iCs/>
        </w:rPr>
      </w:pPr>
      <w:r>
        <w:rPr>
          <w:i/>
          <w:iCs/>
        </w:rPr>
        <w:t>Give the database script</w:t>
      </w:r>
      <w:r>
        <w:t>&gt;</w:t>
      </w:r>
    </w:p>
    <w:p w14:paraId="5D89CE34" w14:textId="489B20F0" w:rsidR="002A2F78" w:rsidRDefault="002A2F78" w:rsidP="006D2B96">
      <w:pPr>
        <w:pStyle w:val="Heading2"/>
      </w:pPr>
      <w:bookmarkStart w:id="37" w:name="_Toc197437792"/>
      <w:r w:rsidRPr="002A2F78">
        <w:t>Non-Database Management System Files</w:t>
      </w:r>
      <w:bookmarkEnd w:id="37"/>
    </w:p>
    <w:p w14:paraId="2FFA7287" w14:textId="2E7A934A" w:rsidR="002A2F78" w:rsidRPr="002A2F78" w:rsidRDefault="00C32586" w:rsidP="002A2F78">
      <w:pPr>
        <w:rPr>
          <w:i/>
          <w:iCs/>
        </w:rPr>
      </w:pPr>
      <w:r>
        <w:rPr>
          <w:i/>
          <w:iCs/>
        </w:rPr>
        <w:t>&lt;</w:t>
      </w:r>
      <w:r w:rsidR="002A2F78" w:rsidRPr="002A2F78">
        <w:rPr>
          <w:i/>
          <w:iCs/>
        </w:rPr>
        <w:t>Provide the detailed description of all non-DBMS files</w:t>
      </w:r>
      <w:r w:rsidR="00E23423">
        <w:rPr>
          <w:i/>
          <w:iCs/>
          <w:lang w:val="vi-VN"/>
        </w:rPr>
        <w:t xml:space="preserve"> if any</w:t>
      </w:r>
      <w:r w:rsidR="002A2F78" w:rsidRPr="002A2F78">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14:paraId="36086B2D" w14:textId="77777777" w:rsidR="002A2F78" w:rsidRPr="002A2F78" w:rsidRDefault="002A2F78" w:rsidP="002A2F78">
      <w:pPr>
        <w:rPr>
          <w:i/>
          <w:iCs/>
        </w:rPr>
      </w:pPr>
      <w:r w:rsidRPr="002A2F78">
        <w:rPr>
          <w:i/>
          <w:iCs/>
        </w:rPr>
        <w:t>•</w:t>
      </w:r>
      <w:r w:rsidRPr="002A2F78">
        <w:rPr>
          <w:i/>
          <w:iCs/>
        </w:rPr>
        <w:tab/>
        <w:t>Record structures, record keys or indexes, and data elements referenced within the records</w:t>
      </w:r>
    </w:p>
    <w:p w14:paraId="7C0477C8" w14:textId="77777777" w:rsidR="002A2F78" w:rsidRPr="002A2F78" w:rsidRDefault="002A2F78" w:rsidP="002A2F78">
      <w:pPr>
        <w:rPr>
          <w:i/>
          <w:iCs/>
        </w:rPr>
      </w:pPr>
      <w:r w:rsidRPr="002A2F78">
        <w:rPr>
          <w:i/>
          <w:iCs/>
        </w:rPr>
        <w:t>•</w:t>
      </w:r>
      <w:r w:rsidRPr="002A2F78">
        <w:rPr>
          <w:i/>
          <w:iCs/>
        </w:rPr>
        <w:tab/>
        <w:t>Record length (fixed or maximum variable length) and blocking factors</w:t>
      </w:r>
    </w:p>
    <w:p w14:paraId="52743D13" w14:textId="77777777" w:rsidR="002A2F78" w:rsidRPr="002A2F78" w:rsidRDefault="002A2F78" w:rsidP="002A2F78">
      <w:pPr>
        <w:rPr>
          <w:i/>
          <w:iCs/>
        </w:rPr>
      </w:pPr>
      <w:r w:rsidRPr="002A2F78">
        <w:rPr>
          <w:i/>
          <w:iCs/>
        </w:rPr>
        <w:t>•</w:t>
      </w:r>
      <w:r w:rsidRPr="002A2F78">
        <w:rPr>
          <w:i/>
          <w:iCs/>
        </w:rPr>
        <w:tab/>
        <w:t>Access method (e.g., index sequential, virtual sequential, random access, etc.)</w:t>
      </w:r>
    </w:p>
    <w:p w14:paraId="5057E0D6" w14:textId="77777777" w:rsidR="002A2F78" w:rsidRPr="002A2F78" w:rsidRDefault="002A2F78" w:rsidP="002A2F78">
      <w:pPr>
        <w:rPr>
          <w:i/>
          <w:iCs/>
        </w:rPr>
      </w:pPr>
      <w:r w:rsidRPr="002A2F78">
        <w:rPr>
          <w:i/>
          <w:iCs/>
        </w:rPr>
        <w:t>•</w:t>
      </w:r>
      <w:r w:rsidRPr="002A2F78">
        <w:rPr>
          <w:i/>
          <w:iCs/>
        </w:rPr>
        <w:tab/>
        <w:t>Estimate of the file size or volume of data within the file, including overhead resulting from file access methods</w:t>
      </w:r>
    </w:p>
    <w:p w14:paraId="565950E6" w14:textId="77777777" w:rsidR="002A2F78" w:rsidRPr="002A2F78" w:rsidRDefault="002A2F78" w:rsidP="002A2F78">
      <w:pPr>
        <w:rPr>
          <w:i/>
          <w:iCs/>
        </w:rPr>
      </w:pPr>
      <w:r w:rsidRPr="002A2F78">
        <w:rPr>
          <w:i/>
          <w:iCs/>
        </w:rPr>
        <w:t>•</w:t>
      </w:r>
      <w:r w:rsidRPr="002A2F78">
        <w:rPr>
          <w:i/>
          <w:iCs/>
        </w:rPr>
        <w:tab/>
        <w:t>Definition of the update frequency of the file (If the file is part of an online transaction-based system, provide the estimated number of transactions per unit of time, and the statistical mean, mode, and distribution of those transactions.)</w:t>
      </w:r>
    </w:p>
    <w:p w14:paraId="024B832A" w14:textId="3B817B9F" w:rsidR="002A2F78" w:rsidRPr="002A2F78" w:rsidRDefault="002A2F78" w:rsidP="002A2F78">
      <w:pPr>
        <w:rPr>
          <w:i/>
          <w:iCs/>
        </w:rPr>
      </w:pPr>
      <w:r w:rsidRPr="002A2F78">
        <w:rPr>
          <w:i/>
          <w:iCs/>
        </w:rPr>
        <w:t>•</w:t>
      </w:r>
      <w:r w:rsidRPr="002A2F78">
        <w:rPr>
          <w:i/>
          <w:iCs/>
        </w:rPr>
        <w:tab/>
        <w:t>Backup and recovery specifications</w:t>
      </w:r>
      <w:r>
        <w:rPr>
          <w:i/>
          <w:iCs/>
        </w:rPr>
        <w:t>&gt;</w:t>
      </w:r>
    </w:p>
    <w:p w14:paraId="43B53342" w14:textId="2B064147" w:rsidR="005D19E6" w:rsidRDefault="002A2F78" w:rsidP="002A2F78">
      <w:pPr>
        <w:pStyle w:val="Heading2"/>
      </w:pPr>
      <w:bookmarkStart w:id="38" w:name="_Toc197437793"/>
      <w:r>
        <w:t>Class Design</w:t>
      </w:r>
      <w:bookmarkEnd w:id="38"/>
    </w:p>
    <w:p w14:paraId="41036896" w14:textId="63854ACE" w:rsidR="002A2F78" w:rsidRDefault="002A2F78" w:rsidP="002A2F78">
      <w:pPr>
        <w:pStyle w:val="Heading3"/>
      </w:pPr>
      <w:bookmarkStart w:id="39" w:name="_Toc197437794"/>
      <w:r>
        <w:t>General Class Diagram</w:t>
      </w:r>
      <w:bookmarkEnd w:id="39"/>
    </w:p>
    <w:p w14:paraId="0B939E0D" w14:textId="5630E5C0" w:rsidR="002D5A1A" w:rsidRPr="002D5A1A" w:rsidRDefault="002D5A1A" w:rsidP="002D5A1A">
      <w:pPr>
        <w:rPr>
          <w:lang w:val="vi-VN"/>
        </w:rPr>
      </w:pPr>
      <w:r>
        <w:rPr>
          <w:lang w:val="vi-VN"/>
        </w:rPr>
        <w:t>&lt;General class diagram which shows the whole class diagram of the software. This diagram may have packages, subsystems and classes. Classes in this diagram may not have</w:t>
      </w:r>
      <w:r w:rsidR="00F2136F">
        <w:rPr>
          <w:lang w:val="vi-VN"/>
        </w:rPr>
        <w:t xml:space="preserve"> all attributes and operations</w:t>
      </w:r>
      <w:r>
        <w:rPr>
          <w:lang w:val="vi-VN"/>
        </w:rPr>
        <w:t>&gt;</w:t>
      </w:r>
    </w:p>
    <w:p w14:paraId="09433564" w14:textId="399235CC" w:rsidR="002A2F78" w:rsidRDefault="002A2F78" w:rsidP="002A2F78">
      <w:pPr>
        <w:pStyle w:val="Heading3"/>
      </w:pPr>
      <w:bookmarkStart w:id="40" w:name="_Toc197437795"/>
      <w:r>
        <w:t>Class Diagrams</w:t>
      </w:r>
      <w:bookmarkEnd w:id="40"/>
    </w:p>
    <w:p w14:paraId="3926A8E7" w14:textId="09C0410E" w:rsidR="009C255A" w:rsidRPr="009C255A" w:rsidRDefault="009C255A" w:rsidP="009C255A">
      <w:pPr>
        <w:rPr>
          <w:lang w:val="vi-VN"/>
        </w:rPr>
      </w:pPr>
      <w:r>
        <w:rPr>
          <w:lang w:val="vi-VN"/>
        </w:rPr>
        <w:t>&lt;Detail class diagram with full attributes and operations&gt;</w:t>
      </w:r>
    </w:p>
    <w:p w14:paraId="025CB3A4" w14:textId="7958B46C" w:rsidR="002A2F78" w:rsidRDefault="002A2F78" w:rsidP="002A2F78">
      <w:pPr>
        <w:pStyle w:val="Heading4"/>
      </w:pPr>
      <w:r>
        <w:t>Class Diagram for Package A</w:t>
      </w:r>
    </w:p>
    <w:p w14:paraId="42A27F8A" w14:textId="43DD30C6" w:rsidR="002A2F78" w:rsidRDefault="002A2F78" w:rsidP="002A2F78">
      <w:pPr>
        <w:pStyle w:val="Heading4"/>
      </w:pPr>
      <w:r>
        <w:t xml:space="preserve">Class Diagram for </w:t>
      </w:r>
      <w:r w:rsidR="006D2B96">
        <w:t xml:space="preserve">Subsystem </w:t>
      </w:r>
      <w:r>
        <w:t>B</w:t>
      </w:r>
    </w:p>
    <w:p w14:paraId="578655A1" w14:textId="3543FD48" w:rsidR="002A2F78" w:rsidRDefault="002A2F78" w:rsidP="002A2F78">
      <w:r>
        <w:t>…</w:t>
      </w:r>
    </w:p>
    <w:p w14:paraId="5DABB40B" w14:textId="77777777" w:rsidR="002F1342" w:rsidRDefault="002F1342" w:rsidP="002A2F78"/>
    <w:p w14:paraId="3235F7F5" w14:textId="77777777" w:rsidR="002F1342" w:rsidRDefault="002F1342" w:rsidP="002A2F78"/>
    <w:p w14:paraId="0C589205" w14:textId="29324C0D" w:rsidR="002A2F78" w:rsidRDefault="002A2F78" w:rsidP="002A2F78">
      <w:pPr>
        <w:pStyle w:val="Heading3"/>
      </w:pPr>
      <w:bookmarkStart w:id="41" w:name="_Toc197437796"/>
      <w:r>
        <w:lastRenderedPageBreak/>
        <w:t>Class Design</w:t>
      </w:r>
      <w:bookmarkEnd w:id="41"/>
    </w:p>
    <w:p w14:paraId="099C5A1B" w14:textId="67322EF0" w:rsidR="00573721" w:rsidRDefault="00573721" w:rsidP="00573721">
      <w:r>
        <w:rPr>
          <w:lang w:val="vi-VN"/>
        </w:rPr>
        <w:t xml:space="preserve">&lt;Detail design for each </w:t>
      </w:r>
      <w:r w:rsidR="00B77FCB">
        <w:rPr>
          <w:lang w:val="vi-VN"/>
        </w:rPr>
        <w:t>class</w:t>
      </w:r>
      <w:r>
        <w:rPr>
          <w:lang w:val="vi-VN"/>
        </w:rPr>
        <w:t>&gt;</w:t>
      </w:r>
    </w:p>
    <w:p w14:paraId="2B99BD80" w14:textId="782D271E" w:rsidR="002F1342" w:rsidRDefault="002F1342" w:rsidP="00573721">
      <w:r>
        <w:t>Class Order:</w:t>
      </w:r>
    </w:p>
    <w:tbl>
      <w:tblPr>
        <w:tblStyle w:val="TableGrid"/>
        <w:tblW w:w="0" w:type="auto"/>
        <w:tblLook w:val="04A0" w:firstRow="1" w:lastRow="0" w:firstColumn="1" w:lastColumn="0" w:noHBand="0" w:noVBand="1"/>
      </w:tblPr>
      <w:tblGrid>
        <w:gridCol w:w="2157"/>
        <w:gridCol w:w="2157"/>
        <w:gridCol w:w="2158"/>
        <w:gridCol w:w="2158"/>
      </w:tblGrid>
      <w:tr w:rsidR="002F1342" w14:paraId="71C3531F" w14:textId="77777777" w:rsidTr="002F1342">
        <w:tc>
          <w:tcPr>
            <w:tcW w:w="2157" w:type="dxa"/>
          </w:tcPr>
          <w:p w14:paraId="2B791FA2" w14:textId="0E7E38DA" w:rsidR="002F1342" w:rsidRPr="002F1342" w:rsidRDefault="002F1342" w:rsidP="00573721">
            <w:pPr>
              <w:rPr>
                <w:lang w:val="en-US"/>
              </w:rPr>
            </w:pPr>
            <w:r>
              <w:rPr>
                <w:lang w:val="en-US"/>
              </w:rPr>
              <w:t>#</w:t>
            </w:r>
          </w:p>
        </w:tc>
        <w:tc>
          <w:tcPr>
            <w:tcW w:w="2157" w:type="dxa"/>
          </w:tcPr>
          <w:p w14:paraId="60BF450B" w14:textId="684F930A" w:rsidR="002F1342" w:rsidRPr="002F1342" w:rsidRDefault="002F1342" w:rsidP="00573721">
            <w:pPr>
              <w:rPr>
                <w:lang w:val="en-US"/>
              </w:rPr>
            </w:pPr>
            <w:r>
              <w:rPr>
                <w:lang w:val="en-US"/>
              </w:rPr>
              <w:t>Name</w:t>
            </w:r>
          </w:p>
        </w:tc>
        <w:tc>
          <w:tcPr>
            <w:tcW w:w="2158" w:type="dxa"/>
          </w:tcPr>
          <w:p w14:paraId="24C8A3DE" w14:textId="6F536827" w:rsidR="002F1342" w:rsidRPr="002F1342" w:rsidRDefault="002F1342" w:rsidP="00573721">
            <w:pPr>
              <w:rPr>
                <w:lang w:val="en-US"/>
              </w:rPr>
            </w:pPr>
            <w:r>
              <w:rPr>
                <w:lang w:val="en-US"/>
              </w:rPr>
              <w:t>Data type</w:t>
            </w:r>
          </w:p>
        </w:tc>
        <w:tc>
          <w:tcPr>
            <w:tcW w:w="2158" w:type="dxa"/>
          </w:tcPr>
          <w:p w14:paraId="40435291" w14:textId="2192C5BD" w:rsidR="002F1342" w:rsidRPr="002F1342" w:rsidRDefault="002F1342" w:rsidP="00573721">
            <w:pPr>
              <w:rPr>
                <w:lang w:val="en-US"/>
              </w:rPr>
            </w:pPr>
            <w:r>
              <w:rPr>
                <w:lang w:val="en-US"/>
              </w:rPr>
              <w:t>Description</w:t>
            </w:r>
          </w:p>
        </w:tc>
      </w:tr>
      <w:tr w:rsidR="002F1342" w14:paraId="6282B5B9" w14:textId="77777777" w:rsidTr="002F1342">
        <w:tc>
          <w:tcPr>
            <w:tcW w:w="2157" w:type="dxa"/>
          </w:tcPr>
          <w:p w14:paraId="6D58D348" w14:textId="16B8A54D" w:rsidR="002F1342" w:rsidRPr="002F1342" w:rsidRDefault="002F1342" w:rsidP="00573721">
            <w:pPr>
              <w:rPr>
                <w:lang w:val="en-US"/>
              </w:rPr>
            </w:pPr>
            <w:r>
              <w:rPr>
                <w:lang w:val="en-US"/>
              </w:rPr>
              <w:t>1</w:t>
            </w:r>
          </w:p>
        </w:tc>
        <w:tc>
          <w:tcPr>
            <w:tcW w:w="2157" w:type="dxa"/>
          </w:tcPr>
          <w:p w14:paraId="03AE574A" w14:textId="1475C804" w:rsidR="002F1342" w:rsidRPr="002F1342" w:rsidRDefault="002F1342" w:rsidP="00573721">
            <w:pPr>
              <w:rPr>
                <w:lang w:val="en-US"/>
              </w:rPr>
            </w:pPr>
            <w:r>
              <w:rPr>
                <w:lang w:val="en-US"/>
              </w:rPr>
              <w:t>Id</w:t>
            </w:r>
          </w:p>
        </w:tc>
        <w:tc>
          <w:tcPr>
            <w:tcW w:w="2158" w:type="dxa"/>
          </w:tcPr>
          <w:p w14:paraId="5257552C" w14:textId="1880375B" w:rsidR="002F1342" w:rsidRPr="002F1342" w:rsidRDefault="002F1342" w:rsidP="00573721">
            <w:pPr>
              <w:rPr>
                <w:lang w:val="en-US"/>
              </w:rPr>
            </w:pPr>
            <w:r>
              <w:rPr>
                <w:lang w:val="en-US"/>
              </w:rPr>
              <w:t>String</w:t>
            </w:r>
          </w:p>
        </w:tc>
        <w:tc>
          <w:tcPr>
            <w:tcW w:w="2158" w:type="dxa"/>
          </w:tcPr>
          <w:p w14:paraId="7B6B6806" w14:textId="3FEFF500" w:rsidR="002F1342" w:rsidRPr="002F1342" w:rsidRDefault="002F1342" w:rsidP="00573721">
            <w:pPr>
              <w:rPr>
                <w:lang w:val="en-US"/>
              </w:rPr>
            </w:pPr>
            <w:r>
              <w:rPr>
                <w:lang w:val="en-US"/>
              </w:rPr>
              <w:t>Unique identifier</w:t>
            </w:r>
          </w:p>
        </w:tc>
      </w:tr>
      <w:tr w:rsidR="002F1342" w14:paraId="2EC9D1EF" w14:textId="77777777" w:rsidTr="002F1342">
        <w:tc>
          <w:tcPr>
            <w:tcW w:w="2157" w:type="dxa"/>
          </w:tcPr>
          <w:p w14:paraId="4B826AAD" w14:textId="7396DCEF" w:rsidR="002F1342" w:rsidRPr="002F1342" w:rsidRDefault="002F1342" w:rsidP="00573721">
            <w:pPr>
              <w:rPr>
                <w:lang w:val="en-US"/>
              </w:rPr>
            </w:pPr>
            <w:r>
              <w:rPr>
                <w:lang w:val="en-US"/>
              </w:rPr>
              <w:t>2</w:t>
            </w:r>
          </w:p>
        </w:tc>
        <w:tc>
          <w:tcPr>
            <w:tcW w:w="2157" w:type="dxa"/>
          </w:tcPr>
          <w:p w14:paraId="65433AF9" w14:textId="75A88A90" w:rsidR="002F1342" w:rsidRPr="002F1342" w:rsidRDefault="002F1342" w:rsidP="00573721">
            <w:pPr>
              <w:rPr>
                <w:lang w:val="en-US"/>
              </w:rPr>
            </w:pPr>
            <w:r>
              <w:rPr>
                <w:lang w:val="en-US"/>
              </w:rPr>
              <w:t>Status</w:t>
            </w:r>
          </w:p>
        </w:tc>
        <w:tc>
          <w:tcPr>
            <w:tcW w:w="2158" w:type="dxa"/>
          </w:tcPr>
          <w:p w14:paraId="5F3A5146" w14:textId="2ED1512B" w:rsidR="002F1342" w:rsidRPr="002F1342" w:rsidRDefault="002F1342" w:rsidP="00573721">
            <w:pPr>
              <w:rPr>
                <w:lang w:val="en-US"/>
              </w:rPr>
            </w:pPr>
            <w:r>
              <w:rPr>
                <w:lang w:val="en-US"/>
              </w:rPr>
              <w:t>Enum</w:t>
            </w:r>
          </w:p>
        </w:tc>
        <w:tc>
          <w:tcPr>
            <w:tcW w:w="2158" w:type="dxa"/>
          </w:tcPr>
          <w:p w14:paraId="5B4CDD12" w14:textId="2AD037F0" w:rsidR="002F1342" w:rsidRPr="002F1342" w:rsidRDefault="002F1342" w:rsidP="00573721">
            <w:pPr>
              <w:rPr>
                <w:lang w:val="en-US"/>
              </w:rPr>
            </w:pPr>
            <w:r>
              <w:rPr>
                <w:lang w:val="en-US"/>
              </w:rPr>
              <w:t>Order status</w:t>
            </w:r>
          </w:p>
        </w:tc>
      </w:tr>
      <w:tr w:rsidR="002F1342" w14:paraId="0D77B61D" w14:textId="77777777" w:rsidTr="002F1342">
        <w:tc>
          <w:tcPr>
            <w:tcW w:w="2157" w:type="dxa"/>
          </w:tcPr>
          <w:p w14:paraId="0F8781DD" w14:textId="10FEAF68" w:rsidR="002F1342" w:rsidRPr="002F1342" w:rsidRDefault="002F1342" w:rsidP="00573721">
            <w:pPr>
              <w:rPr>
                <w:lang w:val="en-US"/>
              </w:rPr>
            </w:pPr>
            <w:r>
              <w:rPr>
                <w:lang w:val="en-US"/>
              </w:rPr>
              <w:t>3</w:t>
            </w:r>
          </w:p>
        </w:tc>
        <w:tc>
          <w:tcPr>
            <w:tcW w:w="2157" w:type="dxa"/>
          </w:tcPr>
          <w:p w14:paraId="5C8DAC10" w14:textId="06AACA51" w:rsidR="002F1342" w:rsidRPr="002F1342" w:rsidRDefault="002F1342" w:rsidP="00573721">
            <w:pPr>
              <w:rPr>
                <w:lang w:val="en-US"/>
              </w:rPr>
            </w:pPr>
            <w:r>
              <w:rPr>
                <w:lang w:val="en-US"/>
              </w:rPr>
              <w:t>totalAmount</w:t>
            </w:r>
          </w:p>
        </w:tc>
        <w:tc>
          <w:tcPr>
            <w:tcW w:w="2158" w:type="dxa"/>
          </w:tcPr>
          <w:p w14:paraId="420EC52B" w14:textId="758545AB" w:rsidR="002F1342" w:rsidRPr="002F1342" w:rsidRDefault="002F1342" w:rsidP="00573721">
            <w:pPr>
              <w:rPr>
                <w:lang w:val="en-US"/>
              </w:rPr>
            </w:pPr>
            <w:r>
              <w:rPr>
                <w:lang w:val="en-US"/>
              </w:rPr>
              <w:t>Double</w:t>
            </w:r>
          </w:p>
        </w:tc>
        <w:tc>
          <w:tcPr>
            <w:tcW w:w="2158" w:type="dxa"/>
          </w:tcPr>
          <w:p w14:paraId="4BAED6EA" w14:textId="22391AE4" w:rsidR="002F1342" w:rsidRPr="002F1342" w:rsidRDefault="002F1342" w:rsidP="00573721">
            <w:pPr>
              <w:rPr>
                <w:lang w:val="en-US"/>
              </w:rPr>
            </w:pPr>
            <w:r>
              <w:rPr>
                <w:lang w:val="en-US"/>
              </w:rPr>
              <w:t>Total price</w:t>
            </w:r>
          </w:p>
        </w:tc>
      </w:tr>
      <w:tr w:rsidR="002F1342" w14:paraId="2054E457" w14:textId="77777777" w:rsidTr="002F1342">
        <w:tc>
          <w:tcPr>
            <w:tcW w:w="2157" w:type="dxa"/>
          </w:tcPr>
          <w:p w14:paraId="4492279D" w14:textId="02B777BA" w:rsidR="002F1342" w:rsidRPr="002F1342" w:rsidRDefault="002F1342" w:rsidP="00573721">
            <w:pPr>
              <w:rPr>
                <w:lang w:val="en-US"/>
              </w:rPr>
            </w:pPr>
            <w:r>
              <w:rPr>
                <w:lang w:val="en-US"/>
              </w:rPr>
              <w:t>#</w:t>
            </w:r>
          </w:p>
        </w:tc>
        <w:tc>
          <w:tcPr>
            <w:tcW w:w="2157" w:type="dxa"/>
          </w:tcPr>
          <w:p w14:paraId="36068AE7" w14:textId="18E58F9C" w:rsidR="002F1342" w:rsidRPr="002F1342" w:rsidRDefault="002F1342" w:rsidP="00573721">
            <w:pPr>
              <w:rPr>
                <w:lang w:val="en-US"/>
              </w:rPr>
            </w:pPr>
            <w:r>
              <w:rPr>
                <w:lang w:val="en-US"/>
              </w:rPr>
              <w:t>Name</w:t>
            </w:r>
          </w:p>
        </w:tc>
        <w:tc>
          <w:tcPr>
            <w:tcW w:w="2158" w:type="dxa"/>
          </w:tcPr>
          <w:p w14:paraId="340B83BB" w14:textId="5E0795F9" w:rsidR="002F1342" w:rsidRPr="002F1342" w:rsidRDefault="002F1342" w:rsidP="00573721">
            <w:pPr>
              <w:rPr>
                <w:lang w:val="en-US"/>
              </w:rPr>
            </w:pPr>
            <w:r>
              <w:rPr>
                <w:lang w:val="en-US"/>
              </w:rPr>
              <w:t>Return type</w:t>
            </w:r>
          </w:p>
        </w:tc>
        <w:tc>
          <w:tcPr>
            <w:tcW w:w="2158" w:type="dxa"/>
          </w:tcPr>
          <w:p w14:paraId="38C95F2C" w14:textId="4EB92312" w:rsidR="002F1342" w:rsidRPr="002F1342" w:rsidRDefault="002F1342" w:rsidP="00573721">
            <w:pPr>
              <w:rPr>
                <w:lang w:val="en-US"/>
              </w:rPr>
            </w:pPr>
            <w:r>
              <w:rPr>
                <w:lang w:val="en-US"/>
              </w:rPr>
              <w:t>Description</w:t>
            </w:r>
          </w:p>
        </w:tc>
      </w:tr>
      <w:tr w:rsidR="002F1342" w14:paraId="2DFD65B9" w14:textId="77777777" w:rsidTr="002F1342">
        <w:tc>
          <w:tcPr>
            <w:tcW w:w="2157" w:type="dxa"/>
          </w:tcPr>
          <w:p w14:paraId="20B0339D" w14:textId="6D3434FC" w:rsidR="002F1342" w:rsidRPr="002F1342" w:rsidRDefault="002F1342" w:rsidP="00573721">
            <w:pPr>
              <w:rPr>
                <w:lang w:val="en-US"/>
              </w:rPr>
            </w:pPr>
            <w:r>
              <w:rPr>
                <w:lang w:val="en-US"/>
              </w:rPr>
              <w:t>1</w:t>
            </w:r>
          </w:p>
        </w:tc>
        <w:tc>
          <w:tcPr>
            <w:tcW w:w="2157" w:type="dxa"/>
          </w:tcPr>
          <w:p w14:paraId="22B8CB54" w14:textId="4688BA4B" w:rsidR="002F1342" w:rsidRPr="002F1342" w:rsidRDefault="002F1342" w:rsidP="00573721">
            <w:pPr>
              <w:rPr>
                <w:lang w:val="en-US"/>
              </w:rPr>
            </w:pPr>
            <w:r>
              <w:rPr>
                <w:lang w:val="en-US"/>
              </w:rPr>
              <w:t>cancel()</w:t>
            </w:r>
          </w:p>
        </w:tc>
        <w:tc>
          <w:tcPr>
            <w:tcW w:w="2158" w:type="dxa"/>
          </w:tcPr>
          <w:p w14:paraId="265D1F52" w14:textId="011C7712" w:rsidR="002F1342" w:rsidRPr="002F1342" w:rsidRDefault="002F1342" w:rsidP="00573721">
            <w:pPr>
              <w:rPr>
                <w:lang w:val="en-US"/>
              </w:rPr>
            </w:pPr>
            <w:r>
              <w:rPr>
                <w:lang w:val="en-US"/>
              </w:rPr>
              <w:t>void</w:t>
            </w:r>
          </w:p>
        </w:tc>
        <w:tc>
          <w:tcPr>
            <w:tcW w:w="2158" w:type="dxa"/>
          </w:tcPr>
          <w:p w14:paraId="5D876368" w14:textId="282FC92D" w:rsidR="002F1342" w:rsidRPr="002F1342" w:rsidRDefault="002F1342" w:rsidP="00573721">
            <w:pPr>
              <w:rPr>
                <w:lang w:val="en-US"/>
              </w:rPr>
            </w:pPr>
            <w:r>
              <w:rPr>
                <w:lang w:val="en-US"/>
              </w:rPr>
              <w:t>Change order status to cancelled if valid</w:t>
            </w:r>
          </w:p>
        </w:tc>
      </w:tr>
      <w:tr w:rsidR="002F1342" w14:paraId="6931F42A" w14:textId="77777777" w:rsidTr="002F1342">
        <w:tc>
          <w:tcPr>
            <w:tcW w:w="2157" w:type="dxa"/>
          </w:tcPr>
          <w:p w14:paraId="4E377744" w14:textId="3C70D3E3" w:rsidR="002F1342" w:rsidRPr="002F1342" w:rsidRDefault="002F1342" w:rsidP="00573721">
            <w:pPr>
              <w:rPr>
                <w:lang w:val="en-US"/>
              </w:rPr>
            </w:pPr>
            <w:r>
              <w:rPr>
                <w:lang w:val="en-US"/>
              </w:rPr>
              <w:t>2</w:t>
            </w:r>
          </w:p>
        </w:tc>
        <w:tc>
          <w:tcPr>
            <w:tcW w:w="2157" w:type="dxa"/>
          </w:tcPr>
          <w:p w14:paraId="40E7416C" w14:textId="6003CDB9" w:rsidR="002F1342" w:rsidRPr="002F1342" w:rsidRDefault="002F1342" w:rsidP="00573721">
            <w:pPr>
              <w:rPr>
                <w:lang w:val="en-US"/>
              </w:rPr>
            </w:pPr>
            <w:r>
              <w:rPr>
                <w:lang w:val="en-US"/>
              </w:rPr>
              <w:t>isCancelable()</w:t>
            </w:r>
          </w:p>
        </w:tc>
        <w:tc>
          <w:tcPr>
            <w:tcW w:w="2158" w:type="dxa"/>
          </w:tcPr>
          <w:p w14:paraId="02C59E49" w14:textId="495D2B18" w:rsidR="002F1342" w:rsidRPr="002F1342" w:rsidRDefault="002F1342" w:rsidP="00573721">
            <w:pPr>
              <w:rPr>
                <w:lang w:val="en-US"/>
              </w:rPr>
            </w:pPr>
            <w:r>
              <w:rPr>
                <w:lang w:val="en-US"/>
              </w:rPr>
              <w:t>Boolean</w:t>
            </w:r>
          </w:p>
        </w:tc>
        <w:tc>
          <w:tcPr>
            <w:tcW w:w="2158" w:type="dxa"/>
          </w:tcPr>
          <w:p w14:paraId="72560605" w14:textId="545FF1D5" w:rsidR="002F1342" w:rsidRPr="002F1342" w:rsidRDefault="002F1342" w:rsidP="00573721">
            <w:pPr>
              <w:rPr>
                <w:lang w:val="en-US"/>
              </w:rPr>
            </w:pPr>
            <w:r>
              <w:rPr>
                <w:lang w:val="en-US"/>
              </w:rPr>
              <w:t>Return true of order is in pending state</w:t>
            </w:r>
          </w:p>
        </w:tc>
      </w:tr>
    </w:tbl>
    <w:p w14:paraId="526DA5D0" w14:textId="77777777" w:rsidR="002F1342" w:rsidRPr="002F1342" w:rsidRDefault="002F1342" w:rsidP="00573721"/>
    <w:p w14:paraId="07D54DB1" w14:textId="77777777" w:rsidR="002F1342" w:rsidRPr="002F1342" w:rsidRDefault="002F1342" w:rsidP="00573721"/>
    <w:p w14:paraId="055FC850" w14:textId="41E11A7E" w:rsidR="002A2F78" w:rsidRDefault="002A2F78" w:rsidP="002A2F78">
      <w:pPr>
        <w:pStyle w:val="Heading4"/>
      </w:pPr>
      <w:r>
        <w:t>Class “</w:t>
      </w:r>
      <w:r w:rsidR="00151399">
        <w:t>Sample</w:t>
      </w:r>
      <w:r>
        <w:t>Class</w:t>
      </w:r>
      <w:r w:rsidR="00151399">
        <w:t>1</w:t>
      </w:r>
      <w:r>
        <w:t>”</w:t>
      </w:r>
    </w:p>
    <w:p w14:paraId="6CCFAA06" w14:textId="77777777" w:rsidR="002A2F78" w:rsidRPr="008D6711" w:rsidRDefault="002A2F78" w:rsidP="002A2F78">
      <w:pPr>
        <w:rPr>
          <w:lang w:val="vi-VN"/>
        </w:rPr>
      </w:pPr>
      <w:r>
        <w:rPr>
          <w:lang w:val="vi-VN"/>
        </w:rPr>
        <w:t>&lt;SampleClass1 class image in UML&gt;</w:t>
      </w:r>
    </w:p>
    <w:p w14:paraId="63FD0215" w14:textId="5E3B8CD4" w:rsidR="00861135" w:rsidRPr="00533E00" w:rsidRDefault="00861135" w:rsidP="00861135">
      <w:pPr>
        <w:pStyle w:val="Caption"/>
        <w:rPr>
          <w:lang w:val="vi-VN"/>
        </w:rPr>
      </w:pPr>
      <w:bookmarkStart w:id="42" w:name="_Toc197437804"/>
      <w:r>
        <w:t xml:space="preserve">Table </w:t>
      </w:r>
      <w:fldSimple w:instr=" SEQ Table \* ARABIC ">
        <w:r w:rsidR="00852697">
          <w:rPr>
            <w:noProof/>
          </w:rPr>
          <w:t>2</w:t>
        </w:r>
      </w:fldSimple>
      <w:r>
        <w:rPr>
          <w:lang w:val="vi-VN"/>
        </w:rPr>
        <w:t>. Example of attribute design</w:t>
      </w:r>
      <w:bookmarkEnd w:id="42"/>
    </w:p>
    <w:tbl>
      <w:tblPr>
        <w:tblStyle w:val="TableGrid"/>
        <w:tblW w:w="0" w:type="auto"/>
        <w:tblLook w:val="04A0" w:firstRow="1" w:lastRow="0" w:firstColumn="1" w:lastColumn="0" w:noHBand="0" w:noVBand="1"/>
      </w:tblPr>
      <w:tblGrid>
        <w:gridCol w:w="384"/>
        <w:gridCol w:w="1355"/>
        <w:gridCol w:w="1262"/>
        <w:gridCol w:w="1653"/>
        <w:gridCol w:w="3976"/>
      </w:tblGrid>
      <w:tr w:rsidR="002A2F78" w:rsidRPr="0069032B" w14:paraId="0243ADB9" w14:textId="77777777" w:rsidTr="00C048A1">
        <w:tc>
          <w:tcPr>
            <w:tcW w:w="391" w:type="dxa"/>
          </w:tcPr>
          <w:p w14:paraId="1281C475" w14:textId="77777777" w:rsidR="002A2F78" w:rsidRPr="0069032B" w:rsidRDefault="002A2F78" w:rsidP="00C048A1">
            <w:pPr>
              <w:jc w:val="center"/>
              <w:rPr>
                <w:i/>
                <w:iCs/>
              </w:rPr>
            </w:pPr>
            <w:r w:rsidRPr="0069032B">
              <w:rPr>
                <w:i/>
                <w:iCs/>
              </w:rPr>
              <w:t>#</w:t>
            </w:r>
          </w:p>
        </w:tc>
        <w:tc>
          <w:tcPr>
            <w:tcW w:w="1447" w:type="dxa"/>
          </w:tcPr>
          <w:p w14:paraId="175A687D" w14:textId="77777777" w:rsidR="002A2F78" w:rsidRPr="0069032B" w:rsidRDefault="002A2F78" w:rsidP="00C048A1">
            <w:pPr>
              <w:jc w:val="center"/>
              <w:rPr>
                <w:i/>
                <w:iCs/>
              </w:rPr>
            </w:pPr>
            <w:r w:rsidRPr="0069032B">
              <w:rPr>
                <w:i/>
                <w:iCs/>
              </w:rPr>
              <w:t>Name</w:t>
            </w:r>
          </w:p>
        </w:tc>
        <w:tc>
          <w:tcPr>
            <w:tcW w:w="1352" w:type="dxa"/>
          </w:tcPr>
          <w:p w14:paraId="02674ECB" w14:textId="77777777" w:rsidR="002A2F78" w:rsidRPr="0069032B" w:rsidRDefault="002A2F78" w:rsidP="00C048A1">
            <w:pPr>
              <w:jc w:val="center"/>
              <w:rPr>
                <w:i/>
                <w:iCs/>
              </w:rPr>
            </w:pPr>
            <w:r w:rsidRPr="0069032B">
              <w:rPr>
                <w:i/>
                <w:iCs/>
              </w:rPr>
              <w:t>Data type</w:t>
            </w:r>
          </w:p>
        </w:tc>
        <w:tc>
          <w:tcPr>
            <w:tcW w:w="1767" w:type="dxa"/>
          </w:tcPr>
          <w:p w14:paraId="50466AE2" w14:textId="77777777" w:rsidR="002A2F78" w:rsidRPr="0069032B" w:rsidRDefault="002A2F78" w:rsidP="00C048A1">
            <w:pPr>
              <w:jc w:val="center"/>
              <w:rPr>
                <w:i/>
                <w:iCs/>
              </w:rPr>
            </w:pPr>
            <w:r>
              <w:rPr>
                <w:i/>
                <w:iCs/>
              </w:rPr>
              <w:t>Default value</w:t>
            </w:r>
          </w:p>
        </w:tc>
        <w:tc>
          <w:tcPr>
            <w:tcW w:w="4393" w:type="dxa"/>
          </w:tcPr>
          <w:p w14:paraId="387F2F3B" w14:textId="77777777" w:rsidR="002A2F78" w:rsidRPr="0069032B" w:rsidRDefault="002A2F78" w:rsidP="00C048A1">
            <w:pPr>
              <w:jc w:val="center"/>
              <w:rPr>
                <w:i/>
                <w:iCs/>
              </w:rPr>
            </w:pPr>
            <w:r w:rsidRPr="0069032B">
              <w:rPr>
                <w:i/>
                <w:iCs/>
              </w:rPr>
              <w:t>Description</w:t>
            </w:r>
          </w:p>
        </w:tc>
      </w:tr>
      <w:tr w:rsidR="002A2F78" w14:paraId="74B862C8" w14:textId="77777777" w:rsidTr="00C048A1">
        <w:tc>
          <w:tcPr>
            <w:tcW w:w="391" w:type="dxa"/>
          </w:tcPr>
          <w:p w14:paraId="796C4A07" w14:textId="77777777" w:rsidR="002A2F78" w:rsidRDefault="002A2F78" w:rsidP="00C048A1">
            <w:r>
              <w:t>1</w:t>
            </w:r>
          </w:p>
        </w:tc>
        <w:tc>
          <w:tcPr>
            <w:tcW w:w="1447" w:type="dxa"/>
          </w:tcPr>
          <w:p w14:paraId="4A60D4BF" w14:textId="77777777" w:rsidR="002A2F78" w:rsidRDefault="002A2F78" w:rsidP="00C048A1"/>
        </w:tc>
        <w:tc>
          <w:tcPr>
            <w:tcW w:w="1352" w:type="dxa"/>
          </w:tcPr>
          <w:p w14:paraId="7FCE8B02" w14:textId="77777777" w:rsidR="002A2F78" w:rsidRDefault="002A2F78" w:rsidP="00C048A1"/>
        </w:tc>
        <w:tc>
          <w:tcPr>
            <w:tcW w:w="1767" w:type="dxa"/>
          </w:tcPr>
          <w:p w14:paraId="31B7D3F3" w14:textId="77777777" w:rsidR="002A2F78" w:rsidRDefault="002A2F78" w:rsidP="00C048A1"/>
        </w:tc>
        <w:tc>
          <w:tcPr>
            <w:tcW w:w="4393" w:type="dxa"/>
          </w:tcPr>
          <w:p w14:paraId="744ACD71" w14:textId="77777777" w:rsidR="002A2F78" w:rsidRDefault="002A2F78" w:rsidP="00C048A1"/>
        </w:tc>
      </w:tr>
      <w:tr w:rsidR="002A2F78" w14:paraId="5AD19880" w14:textId="77777777" w:rsidTr="00C048A1">
        <w:tc>
          <w:tcPr>
            <w:tcW w:w="391" w:type="dxa"/>
          </w:tcPr>
          <w:p w14:paraId="60B280E0" w14:textId="77777777" w:rsidR="002A2F78" w:rsidRDefault="002A2F78" w:rsidP="00C048A1">
            <w:r>
              <w:t>2</w:t>
            </w:r>
          </w:p>
        </w:tc>
        <w:tc>
          <w:tcPr>
            <w:tcW w:w="1447" w:type="dxa"/>
          </w:tcPr>
          <w:p w14:paraId="3B06F2B5" w14:textId="77777777" w:rsidR="002A2F78" w:rsidRDefault="002A2F78" w:rsidP="00C048A1"/>
        </w:tc>
        <w:tc>
          <w:tcPr>
            <w:tcW w:w="1352" w:type="dxa"/>
          </w:tcPr>
          <w:p w14:paraId="1499E1B9" w14:textId="77777777" w:rsidR="002A2F78" w:rsidRDefault="002A2F78" w:rsidP="00C048A1"/>
        </w:tc>
        <w:tc>
          <w:tcPr>
            <w:tcW w:w="1767" w:type="dxa"/>
          </w:tcPr>
          <w:p w14:paraId="6E75331F" w14:textId="77777777" w:rsidR="002A2F78" w:rsidRDefault="002A2F78" w:rsidP="00C048A1"/>
        </w:tc>
        <w:tc>
          <w:tcPr>
            <w:tcW w:w="4393" w:type="dxa"/>
          </w:tcPr>
          <w:p w14:paraId="21371FF4" w14:textId="77777777" w:rsidR="002A2F78" w:rsidRDefault="002A2F78" w:rsidP="00C048A1"/>
        </w:tc>
      </w:tr>
    </w:tbl>
    <w:p w14:paraId="35D43D91" w14:textId="77777777" w:rsidR="002A2F78" w:rsidRDefault="002A2F78" w:rsidP="002A2F78">
      <w:pPr>
        <w:rPr>
          <w:lang w:val="vi-VN"/>
        </w:rPr>
      </w:pPr>
    </w:p>
    <w:p w14:paraId="3FCBE39D" w14:textId="55C6B1CE" w:rsidR="00861135" w:rsidRPr="00533E00" w:rsidRDefault="00861135" w:rsidP="00861135">
      <w:pPr>
        <w:pStyle w:val="Caption"/>
        <w:rPr>
          <w:lang w:val="vi-VN"/>
        </w:rPr>
      </w:pPr>
      <w:bookmarkStart w:id="43" w:name="_Toc197437805"/>
      <w:r>
        <w:t xml:space="preserve">Table </w:t>
      </w:r>
      <w:fldSimple w:instr=" SEQ Table \* ARABIC ">
        <w:r w:rsidR="00852697">
          <w:rPr>
            <w:noProof/>
          </w:rPr>
          <w:t>3</w:t>
        </w:r>
      </w:fldSimple>
      <w:r>
        <w:rPr>
          <w:lang w:val="vi-VN"/>
        </w:rPr>
        <w:t>. Example of operation design</w:t>
      </w:r>
      <w:bookmarkEnd w:id="43"/>
    </w:p>
    <w:tbl>
      <w:tblPr>
        <w:tblStyle w:val="TableGrid"/>
        <w:tblW w:w="8635" w:type="dxa"/>
        <w:tblLook w:val="04A0" w:firstRow="1" w:lastRow="0" w:firstColumn="1" w:lastColumn="0" w:noHBand="0" w:noVBand="1"/>
      </w:tblPr>
      <w:tblGrid>
        <w:gridCol w:w="421"/>
        <w:gridCol w:w="1842"/>
        <w:gridCol w:w="1701"/>
        <w:gridCol w:w="4671"/>
      </w:tblGrid>
      <w:tr w:rsidR="002A2F78" w:rsidRPr="0069032B" w14:paraId="59073B07" w14:textId="77777777" w:rsidTr="008E69BD">
        <w:tc>
          <w:tcPr>
            <w:tcW w:w="421" w:type="dxa"/>
          </w:tcPr>
          <w:p w14:paraId="10B6FE3B" w14:textId="77777777" w:rsidR="002A2F78" w:rsidRPr="0069032B" w:rsidRDefault="002A2F78" w:rsidP="00C048A1">
            <w:pPr>
              <w:jc w:val="center"/>
              <w:rPr>
                <w:i/>
                <w:iCs/>
              </w:rPr>
            </w:pPr>
            <w:r w:rsidRPr="0069032B">
              <w:rPr>
                <w:i/>
                <w:iCs/>
              </w:rPr>
              <w:t>#</w:t>
            </w:r>
          </w:p>
        </w:tc>
        <w:tc>
          <w:tcPr>
            <w:tcW w:w="1842" w:type="dxa"/>
          </w:tcPr>
          <w:p w14:paraId="5743DDCC" w14:textId="77777777" w:rsidR="002A2F78" w:rsidRPr="0069032B" w:rsidRDefault="002A2F78" w:rsidP="00C048A1">
            <w:pPr>
              <w:jc w:val="center"/>
              <w:rPr>
                <w:i/>
                <w:iCs/>
              </w:rPr>
            </w:pPr>
            <w:r w:rsidRPr="0069032B">
              <w:rPr>
                <w:i/>
                <w:iCs/>
              </w:rPr>
              <w:t>Name</w:t>
            </w:r>
          </w:p>
        </w:tc>
        <w:tc>
          <w:tcPr>
            <w:tcW w:w="1701" w:type="dxa"/>
          </w:tcPr>
          <w:p w14:paraId="61A0B612" w14:textId="77777777" w:rsidR="002A2F78" w:rsidRPr="0069032B" w:rsidRDefault="002A2F78" w:rsidP="00C048A1">
            <w:pPr>
              <w:jc w:val="center"/>
              <w:rPr>
                <w:i/>
                <w:iCs/>
              </w:rPr>
            </w:pPr>
            <w:r w:rsidRPr="0069032B">
              <w:rPr>
                <w:i/>
                <w:iCs/>
              </w:rPr>
              <w:t>Return type</w:t>
            </w:r>
          </w:p>
        </w:tc>
        <w:tc>
          <w:tcPr>
            <w:tcW w:w="4671" w:type="dxa"/>
          </w:tcPr>
          <w:p w14:paraId="6D75BE02" w14:textId="77777777" w:rsidR="002A2F78" w:rsidRPr="0069032B" w:rsidRDefault="002A2F78" w:rsidP="00C048A1">
            <w:pPr>
              <w:jc w:val="center"/>
              <w:rPr>
                <w:i/>
                <w:iCs/>
              </w:rPr>
            </w:pPr>
            <w:r w:rsidRPr="0069032B">
              <w:rPr>
                <w:i/>
                <w:iCs/>
              </w:rPr>
              <w:t>Description (</w:t>
            </w:r>
            <w:r>
              <w:rPr>
                <w:i/>
                <w:iCs/>
              </w:rPr>
              <w:t>p</w:t>
            </w:r>
            <w:r w:rsidRPr="0069032B">
              <w:rPr>
                <w:i/>
                <w:iCs/>
              </w:rPr>
              <w:t>urpose)</w:t>
            </w:r>
          </w:p>
        </w:tc>
      </w:tr>
      <w:tr w:rsidR="002A2F78" w14:paraId="3E612430" w14:textId="77777777" w:rsidTr="008E69BD">
        <w:tc>
          <w:tcPr>
            <w:tcW w:w="421" w:type="dxa"/>
          </w:tcPr>
          <w:p w14:paraId="05704F64" w14:textId="77777777" w:rsidR="002A2F78" w:rsidRDefault="002A2F78" w:rsidP="00C048A1">
            <w:r>
              <w:t>1</w:t>
            </w:r>
          </w:p>
        </w:tc>
        <w:tc>
          <w:tcPr>
            <w:tcW w:w="1842" w:type="dxa"/>
          </w:tcPr>
          <w:p w14:paraId="40A26C9F" w14:textId="77777777" w:rsidR="002A2F78" w:rsidRDefault="002A2F78" w:rsidP="00C048A1"/>
        </w:tc>
        <w:tc>
          <w:tcPr>
            <w:tcW w:w="1701" w:type="dxa"/>
          </w:tcPr>
          <w:p w14:paraId="322DD991" w14:textId="77777777" w:rsidR="002A2F78" w:rsidRDefault="002A2F78" w:rsidP="00C048A1"/>
        </w:tc>
        <w:tc>
          <w:tcPr>
            <w:tcW w:w="4671" w:type="dxa"/>
          </w:tcPr>
          <w:p w14:paraId="2400664B" w14:textId="77777777" w:rsidR="002A2F78" w:rsidRDefault="002A2F78" w:rsidP="00C048A1"/>
        </w:tc>
      </w:tr>
      <w:tr w:rsidR="002A2F78" w14:paraId="5AB04F7E" w14:textId="77777777" w:rsidTr="008E69BD">
        <w:tc>
          <w:tcPr>
            <w:tcW w:w="421" w:type="dxa"/>
          </w:tcPr>
          <w:p w14:paraId="2FB61038" w14:textId="77777777" w:rsidR="002A2F78" w:rsidRDefault="002A2F78" w:rsidP="00C048A1">
            <w:r>
              <w:t>2</w:t>
            </w:r>
          </w:p>
        </w:tc>
        <w:tc>
          <w:tcPr>
            <w:tcW w:w="1842" w:type="dxa"/>
          </w:tcPr>
          <w:p w14:paraId="7698F275" w14:textId="77777777" w:rsidR="002A2F78" w:rsidRDefault="002A2F78" w:rsidP="00C048A1"/>
        </w:tc>
        <w:tc>
          <w:tcPr>
            <w:tcW w:w="1701" w:type="dxa"/>
          </w:tcPr>
          <w:p w14:paraId="649A6298" w14:textId="77777777" w:rsidR="002A2F78" w:rsidRDefault="002A2F78" w:rsidP="00C048A1"/>
        </w:tc>
        <w:tc>
          <w:tcPr>
            <w:tcW w:w="4671" w:type="dxa"/>
          </w:tcPr>
          <w:p w14:paraId="11C5573C" w14:textId="77777777" w:rsidR="002A2F78" w:rsidRDefault="002A2F78" w:rsidP="00C048A1"/>
        </w:tc>
      </w:tr>
    </w:tbl>
    <w:p w14:paraId="38E6858B" w14:textId="77777777" w:rsidR="002A2F78" w:rsidRDefault="002A2F78" w:rsidP="002A2F78">
      <w:pPr>
        <w:rPr>
          <w:lang w:val="vi-VN"/>
        </w:rPr>
      </w:pPr>
    </w:p>
    <w:p w14:paraId="7E9DE721" w14:textId="77777777" w:rsidR="002A2F78" w:rsidRDefault="002A2F78" w:rsidP="002A2F78">
      <w:pPr>
        <w:rPr>
          <w:lang w:val="vi-VN"/>
        </w:rPr>
      </w:pPr>
      <w:r w:rsidRPr="0069032B">
        <w:rPr>
          <w:i/>
          <w:iCs/>
          <w:lang w:val="vi-VN"/>
        </w:rPr>
        <w:t>Parameter</w:t>
      </w:r>
      <w:r>
        <w:rPr>
          <w:lang w:val="vi-VN"/>
        </w:rPr>
        <w:t>:</w:t>
      </w:r>
    </w:p>
    <w:p w14:paraId="0AB8E1B1" w14:textId="77777777" w:rsidR="002A2F78" w:rsidRDefault="002A2F78" w:rsidP="002A2F78">
      <w:pPr>
        <w:pStyle w:val="ListParagraph"/>
        <w:numPr>
          <w:ilvl w:val="0"/>
          <w:numId w:val="45"/>
        </w:numPr>
        <w:autoSpaceDE/>
        <w:autoSpaceDN/>
        <w:spacing w:before="0" w:after="0" w:line="240" w:lineRule="auto"/>
        <w:jc w:val="left"/>
        <w:rPr>
          <w:lang w:val="vi-VN"/>
        </w:rPr>
      </w:pPr>
      <w:r>
        <w:rPr>
          <w:lang w:val="vi-VN"/>
        </w:rPr>
        <w:t>x: Default value, description</w:t>
      </w:r>
    </w:p>
    <w:p w14:paraId="71B6EAC9" w14:textId="77777777" w:rsidR="002A2F78" w:rsidRPr="00223286" w:rsidRDefault="002A2F78" w:rsidP="002A2F78">
      <w:pPr>
        <w:pStyle w:val="ListParagraph"/>
        <w:numPr>
          <w:ilvl w:val="0"/>
          <w:numId w:val="45"/>
        </w:numPr>
        <w:autoSpaceDE/>
        <w:autoSpaceDN/>
        <w:spacing w:before="0" w:after="0" w:line="240" w:lineRule="auto"/>
        <w:jc w:val="left"/>
        <w:rPr>
          <w:lang w:val="vi-VN"/>
        </w:rPr>
      </w:pPr>
      <w:r>
        <w:rPr>
          <w:lang w:val="vi-VN"/>
        </w:rPr>
        <w:t>y: Default value, description</w:t>
      </w:r>
    </w:p>
    <w:p w14:paraId="115A16A9" w14:textId="77777777" w:rsidR="002A2F78" w:rsidRDefault="002A2F78" w:rsidP="002A2F78">
      <w:pPr>
        <w:rPr>
          <w:lang w:val="vi-VN"/>
        </w:rPr>
      </w:pPr>
      <w:r w:rsidRPr="0069032B">
        <w:rPr>
          <w:i/>
          <w:iCs/>
          <w:lang w:val="vi-VN"/>
        </w:rPr>
        <w:lastRenderedPageBreak/>
        <w:t>Exception</w:t>
      </w:r>
      <w:r>
        <w:rPr>
          <w:lang w:val="vi-VN"/>
        </w:rPr>
        <w:t>:</w:t>
      </w:r>
    </w:p>
    <w:p w14:paraId="48240BC3" w14:textId="77777777" w:rsidR="002A2F78" w:rsidRDefault="002A2F78" w:rsidP="002A2F78">
      <w:pPr>
        <w:pStyle w:val="ListParagraph"/>
        <w:numPr>
          <w:ilvl w:val="0"/>
          <w:numId w:val="45"/>
        </w:numPr>
        <w:autoSpaceDE/>
        <w:autoSpaceDN/>
        <w:spacing w:before="0" w:after="0" w:line="240" w:lineRule="auto"/>
        <w:jc w:val="left"/>
        <w:rPr>
          <w:lang w:val="vi-VN"/>
        </w:rPr>
      </w:pPr>
      <w:r>
        <w:rPr>
          <w:lang w:val="vi-VN"/>
        </w:rPr>
        <w:t>AException if …</w:t>
      </w:r>
    </w:p>
    <w:p w14:paraId="29E424CA" w14:textId="77777777" w:rsidR="002A2F78" w:rsidRPr="00223286" w:rsidRDefault="002A2F78" w:rsidP="002A2F78">
      <w:pPr>
        <w:pStyle w:val="ListParagraph"/>
        <w:numPr>
          <w:ilvl w:val="0"/>
          <w:numId w:val="45"/>
        </w:numPr>
        <w:autoSpaceDE/>
        <w:autoSpaceDN/>
        <w:spacing w:before="0" w:after="0" w:line="240" w:lineRule="auto"/>
        <w:jc w:val="left"/>
        <w:rPr>
          <w:lang w:val="vi-VN"/>
        </w:rPr>
      </w:pPr>
      <w:r>
        <w:rPr>
          <w:lang w:val="vi-VN"/>
        </w:rPr>
        <w:t>BException if …</w:t>
      </w:r>
    </w:p>
    <w:p w14:paraId="306410E8" w14:textId="77777777" w:rsidR="002A2F78" w:rsidRDefault="002A2F78" w:rsidP="002A2F78">
      <w:pPr>
        <w:rPr>
          <w:lang w:val="vi-VN"/>
        </w:rPr>
      </w:pPr>
    </w:p>
    <w:p w14:paraId="09E95E9D" w14:textId="77777777" w:rsidR="002A2F78" w:rsidRPr="00E71044" w:rsidRDefault="002A2F78" w:rsidP="002A2F78">
      <w:pPr>
        <w:rPr>
          <w:b/>
          <w:bCs/>
          <w:lang w:val="vi-VN"/>
        </w:rPr>
      </w:pPr>
      <w:r w:rsidRPr="00E71044">
        <w:rPr>
          <w:b/>
          <w:bCs/>
          <w:lang w:val="vi-VN"/>
        </w:rPr>
        <w:t>Method</w:t>
      </w:r>
    </w:p>
    <w:p w14:paraId="58DF67B4" w14:textId="77777777" w:rsidR="002A2F78" w:rsidRDefault="002A2F78" w:rsidP="002A2F78">
      <w:pPr>
        <w:rPr>
          <w:lang w:val="vi-VN"/>
        </w:rPr>
      </w:pPr>
      <w:r>
        <w:rPr>
          <w:lang w:val="vi-VN"/>
        </w:rPr>
        <w:t>How to use parameters / attributes</w:t>
      </w:r>
    </w:p>
    <w:p w14:paraId="112136A3" w14:textId="70385613" w:rsidR="002A2F78" w:rsidRDefault="002A2F78" w:rsidP="002A2F78">
      <w:pPr>
        <w:rPr>
          <w:lang w:val="vi-VN"/>
        </w:rPr>
      </w:pPr>
      <w:r>
        <w:rPr>
          <w:lang w:val="vi-VN"/>
        </w:rPr>
        <w:t xml:space="preserve">Flowchart / </w:t>
      </w:r>
      <w:r w:rsidR="00AA2633">
        <w:rPr>
          <w:lang w:val="vi-VN"/>
        </w:rPr>
        <w:t>activity diagram / s</w:t>
      </w:r>
      <w:r>
        <w:rPr>
          <w:lang w:val="vi-VN"/>
        </w:rPr>
        <w:t>equence diagram if the method has a complex/special algorithm</w:t>
      </w:r>
    </w:p>
    <w:p w14:paraId="247EE02E" w14:textId="2F7B24F3" w:rsidR="00151399" w:rsidRDefault="00151399" w:rsidP="002A2F78">
      <w:pPr>
        <w:rPr>
          <w:lang w:val="vi-VN"/>
        </w:rPr>
      </w:pPr>
    </w:p>
    <w:p w14:paraId="22455A4B" w14:textId="3A3E2511" w:rsidR="00151399" w:rsidRPr="00151399" w:rsidRDefault="00151399" w:rsidP="002A2F78">
      <w:pPr>
        <w:rPr>
          <w:b/>
          <w:bCs/>
        </w:rPr>
      </w:pPr>
      <w:r w:rsidRPr="00151399">
        <w:rPr>
          <w:b/>
          <w:bCs/>
        </w:rPr>
        <w:t>State</w:t>
      </w:r>
    </w:p>
    <w:p w14:paraId="509CEE9F" w14:textId="6293631B" w:rsidR="00151399" w:rsidRDefault="00151399" w:rsidP="002A2F78">
      <w:r>
        <w:t>State diagram if any</w:t>
      </w:r>
    </w:p>
    <w:p w14:paraId="4B4DEDE1" w14:textId="77777777" w:rsidR="00151399" w:rsidRPr="002A2F78" w:rsidRDefault="00151399" w:rsidP="002A2F78"/>
    <w:p w14:paraId="28275FBD" w14:textId="0E2B18DE" w:rsidR="00151399" w:rsidRDefault="00151399" w:rsidP="00151399">
      <w:pPr>
        <w:pStyle w:val="Heading4"/>
      </w:pPr>
      <w:r>
        <w:t>Class “SampleClass2”</w:t>
      </w:r>
    </w:p>
    <w:p w14:paraId="5D9231E5" w14:textId="250D195C" w:rsidR="002A2F78" w:rsidRDefault="00151399" w:rsidP="00E6083D">
      <w:r>
        <w:t>…</w:t>
      </w:r>
    </w:p>
    <w:p w14:paraId="04AE0D85" w14:textId="77777777" w:rsidR="002C6207" w:rsidRDefault="002C6207" w:rsidP="002C6207">
      <w:pPr>
        <w:pStyle w:val="Heading1"/>
      </w:pPr>
      <w:bookmarkStart w:id="44" w:name="_Toc197437797"/>
      <w:r>
        <w:lastRenderedPageBreak/>
        <w:t>Design Considerations</w:t>
      </w:r>
      <w:bookmarkEnd w:id="44"/>
    </w:p>
    <w:p w14:paraId="24495181" w14:textId="4E5CAD61" w:rsidR="002C6207" w:rsidRPr="00C32586" w:rsidRDefault="002C6207" w:rsidP="002C6207">
      <w:pPr>
        <w:tabs>
          <w:tab w:val="left" w:pos="1520"/>
        </w:tabs>
        <w:rPr>
          <w:lang w:val="vi-VN"/>
        </w:rPr>
      </w:pPr>
      <w:r w:rsidRPr="000B1982">
        <w:rPr>
          <w:b/>
          <w:bCs/>
          <w:i/>
          <w:iCs/>
          <w:lang w:val="vi-VN"/>
        </w:rPr>
        <w:t>&lt;</w:t>
      </w:r>
      <w:r w:rsidRPr="003D0AC7">
        <w:rPr>
          <w:b/>
          <w:bCs/>
          <w:i/>
          <w:iCs/>
          <w:lang w:val="vi-VN"/>
        </w:rPr>
        <w:t>Describe issues which need to be addressed or resolved before attempting to devise a complete design solution</w:t>
      </w:r>
      <w:r w:rsidR="008F3FE8">
        <w:rPr>
          <w:b/>
          <w:bCs/>
          <w:i/>
          <w:iCs/>
          <w:lang w:val="vi-VN"/>
        </w:rPr>
        <w:t>. Remember that, you have to refactor your source code to strictly follow the final design</w:t>
      </w:r>
      <w:r>
        <w:rPr>
          <w:b/>
          <w:bCs/>
          <w:i/>
          <w:iCs/>
          <w:lang w:val="vi-VN"/>
        </w:rPr>
        <w:t>&gt;</w:t>
      </w:r>
    </w:p>
    <w:p w14:paraId="2BC87F75" w14:textId="77777777" w:rsidR="002C6207" w:rsidRDefault="002C6207" w:rsidP="002C6207">
      <w:pPr>
        <w:pStyle w:val="Heading2"/>
        <w:rPr>
          <w:lang w:val="vi-VN"/>
        </w:rPr>
      </w:pPr>
      <w:bookmarkStart w:id="45" w:name="_Toc197437798"/>
      <w:r>
        <w:t>Goals and Guidelines</w:t>
      </w:r>
      <w:bookmarkEnd w:id="45"/>
    </w:p>
    <w:p w14:paraId="45CE6AD1" w14:textId="77777777" w:rsidR="002C6207" w:rsidRPr="009E5473" w:rsidRDefault="002C6207" w:rsidP="002C6207">
      <w:pPr>
        <w:rPr>
          <w:i/>
          <w:iCs/>
        </w:rPr>
      </w:pPr>
      <w:r>
        <w:rPr>
          <w:i/>
          <w:iCs/>
        </w:rPr>
        <w:t>&lt;</w:t>
      </w:r>
      <w:r w:rsidRPr="009E5473">
        <w:rPr>
          <w:i/>
          <w:iCs/>
        </w:rPr>
        <w:t xml:space="preserve">Describe any goals, guidelines, principles, or priorities which dominate or embody the design of the system and its software. </w:t>
      </w:r>
    </w:p>
    <w:p w14:paraId="1AE4C06D" w14:textId="77777777" w:rsidR="002C6207" w:rsidRPr="009E5473" w:rsidRDefault="002C6207" w:rsidP="002C6207">
      <w:pPr>
        <w:rPr>
          <w:i/>
          <w:iCs/>
        </w:rPr>
      </w:pPr>
      <w:r w:rsidRPr="009E5473">
        <w:rPr>
          <w:i/>
          <w:iCs/>
        </w:rPr>
        <w:t>Examples of such goals might be: an emphasis on speed versus memory use; or working, looking, or “feeling” like an existing product.</w:t>
      </w:r>
    </w:p>
    <w:p w14:paraId="54B6C9AC" w14:textId="77777777" w:rsidR="002C6207" w:rsidRPr="009E5473" w:rsidRDefault="002C6207" w:rsidP="002C6207">
      <w:pPr>
        <w:rPr>
          <w:i/>
          <w:iCs/>
        </w:rPr>
      </w:pPr>
      <w:r w:rsidRPr="009E5473">
        <w:rPr>
          <w:i/>
          <w:iCs/>
        </w:rPr>
        <w:t>Guidelines include coding guidelines and conventions.</w:t>
      </w:r>
    </w:p>
    <w:p w14:paraId="0363AE8B" w14:textId="77777777" w:rsidR="002C6207" w:rsidRPr="009E5473" w:rsidRDefault="002C6207" w:rsidP="002C6207">
      <w:pPr>
        <w:rPr>
          <w:i/>
          <w:iCs/>
        </w:rPr>
      </w:pPr>
      <w:r w:rsidRPr="009E5473">
        <w:rPr>
          <w:i/>
          <w:iCs/>
        </w:rPr>
        <w:t xml:space="preserve">For each such goal or guideline, describe the reason for its desirability unless it is implicitly obvious. </w:t>
      </w:r>
    </w:p>
    <w:p w14:paraId="222BC2EB" w14:textId="77777777" w:rsidR="002C6207" w:rsidRDefault="002C6207" w:rsidP="002C6207">
      <w:r w:rsidRPr="009E5473">
        <w:rPr>
          <w:i/>
          <w:iCs/>
        </w:rPr>
        <w:t>Describe any design policies and/or tactics that do not have sweeping architectural implications (meaning they would not significantly affect the overall organization of the system and its high-level structures), but which nonetheless affect the details of the interface and/or implementation of various aspects of the system (e.g., choice of which specific product to use)</w:t>
      </w:r>
      <w:r>
        <w:t>&gt;</w:t>
      </w:r>
    </w:p>
    <w:p w14:paraId="03E18299" w14:textId="77777777" w:rsidR="002C6207" w:rsidRPr="003D0AC7" w:rsidRDefault="002C6207" w:rsidP="002C6207"/>
    <w:p w14:paraId="7D5BD728" w14:textId="77777777" w:rsidR="002C6207" w:rsidRDefault="002C6207" w:rsidP="002C6207">
      <w:pPr>
        <w:pStyle w:val="Heading2"/>
        <w:rPr>
          <w:lang w:val="vi-VN"/>
        </w:rPr>
      </w:pPr>
      <w:bookmarkStart w:id="46" w:name="_Toc197437799"/>
      <w:r w:rsidRPr="003D0AC7">
        <w:rPr>
          <w:lang w:val="vi-VN"/>
        </w:rPr>
        <w:t>Architectural Strategies</w:t>
      </w:r>
      <w:bookmarkEnd w:id="46"/>
    </w:p>
    <w:p w14:paraId="475A26D9" w14:textId="77777777" w:rsidR="002C6207" w:rsidRPr="009E5473" w:rsidRDefault="002C6207" w:rsidP="002C6207">
      <w:pPr>
        <w:rPr>
          <w:i/>
          <w:iCs/>
        </w:rPr>
      </w:pPr>
      <w:r>
        <w:rPr>
          <w:i/>
          <w:iCs/>
        </w:rPr>
        <w:t>&lt;</w:t>
      </w:r>
      <w:r w:rsidRPr="009E5473">
        <w:rPr>
          <w:i/>
          <w:iCs/>
        </w:rPr>
        <w:t xml:space="preserve">Describe any design decisions and/or strategies that affect the overall organization of the system and its higher-level structures. These strategies should provide insight into the key abstractions and mechanisms used in the system architecture. Describe the reasoning employed for each decision and/or strategy (possibly referring to previously stated design goals and principles) and how any design goals or priorities were balanced or traded-off. </w:t>
      </w:r>
    </w:p>
    <w:p w14:paraId="68911C7C" w14:textId="77777777" w:rsidR="002C6207" w:rsidRPr="009E5473" w:rsidRDefault="002C6207" w:rsidP="002C6207">
      <w:pPr>
        <w:rPr>
          <w:i/>
          <w:iCs/>
        </w:rPr>
      </w:pPr>
      <w:r w:rsidRPr="009E5473">
        <w:rPr>
          <w:i/>
          <w:iCs/>
        </w:rPr>
        <w:t>Examples of design decisions might concern (but are not limited to) things like the following:</w:t>
      </w:r>
    </w:p>
    <w:p w14:paraId="21FEB018" w14:textId="77777777" w:rsidR="002C6207" w:rsidRPr="009E5473" w:rsidRDefault="002C6207" w:rsidP="002C6207">
      <w:pPr>
        <w:rPr>
          <w:i/>
          <w:iCs/>
        </w:rPr>
      </w:pPr>
      <w:r w:rsidRPr="009E5473">
        <w:rPr>
          <w:i/>
          <w:iCs/>
        </w:rPr>
        <w:t>•</w:t>
      </w:r>
      <w:r w:rsidRPr="009E5473">
        <w:rPr>
          <w:i/>
          <w:iCs/>
        </w:rPr>
        <w:tab/>
        <w:t>Use of a particular type of product (programming language, database, library, commercial off-the-shelf (COTS) product, etc.)</w:t>
      </w:r>
    </w:p>
    <w:p w14:paraId="42B6438A" w14:textId="77777777" w:rsidR="002C6207" w:rsidRPr="009E5473" w:rsidRDefault="002C6207" w:rsidP="002C6207">
      <w:pPr>
        <w:rPr>
          <w:i/>
          <w:iCs/>
        </w:rPr>
      </w:pPr>
      <w:r w:rsidRPr="009E5473">
        <w:rPr>
          <w:i/>
          <w:iCs/>
        </w:rPr>
        <w:t>•</w:t>
      </w:r>
      <w:r w:rsidRPr="009E5473">
        <w:rPr>
          <w:i/>
          <w:iCs/>
        </w:rPr>
        <w:tab/>
        <w:t>Reuse of existing software components to implement various parts/features of the system</w:t>
      </w:r>
    </w:p>
    <w:p w14:paraId="6549CF29" w14:textId="77777777" w:rsidR="002C6207" w:rsidRPr="009E5473" w:rsidRDefault="002C6207" w:rsidP="002C6207">
      <w:pPr>
        <w:rPr>
          <w:i/>
          <w:iCs/>
        </w:rPr>
      </w:pPr>
      <w:r w:rsidRPr="009E5473">
        <w:rPr>
          <w:i/>
          <w:iCs/>
        </w:rPr>
        <w:t>•</w:t>
      </w:r>
      <w:r w:rsidRPr="009E5473">
        <w:rPr>
          <w:i/>
          <w:iCs/>
        </w:rPr>
        <w:tab/>
        <w:t>Future plans for extending or enhancing the software</w:t>
      </w:r>
    </w:p>
    <w:p w14:paraId="5B9D436A" w14:textId="77777777" w:rsidR="002C6207" w:rsidRPr="009E5473" w:rsidRDefault="002C6207" w:rsidP="002C6207">
      <w:pPr>
        <w:rPr>
          <w:i/>
          <w:iCs/>
        </w:rPr>
      </w:pPr>
      <w:r w:rsidRPr="009E5473">
        <w:rPr>
          <w:i/>
          <w:iCs/>
        </w:rPr>
        <w:t>•</w:t>
      </w:r>
      <w:r w:rsidRPr="009E5473">
        <w:rPr>
          <w:i/>
          <w:iCs/>
        </w:rPr>
        <w:tab/>
        <w:t>User interface paradigms (or system input and output models)</w:t>
      </w:r>
    </w:p>
    <w:p w14:paraId="3B302C73" w14:textId="77777777" w:rsidR="002C6207" w:rsidRPr="009E5473" w:rsidRDefault="002C6207" w:rsidP="002C6207">
      <w:pPr>
        <w:rPr>
          <w:i/>
          <w:iCs/>
        </w:rPr>
      </w:pPr>
      <w:r w:rsidRPr="009E5473">
        <w:rPr>
          <w:i/>
          <w:iCs/>
        </w:rPr>
        <w:lastRenderedPageBreak/>
        <w:t>•</w:t>
      </w:r>
      <w:r w:rsidRPr="009E5473">
        <w:rPr>
          <w:i/>
          <w:iCs/>
        </w:rPr>
        <w:tab/>
        <w:t>Hardware and/or software interface paradigms</w:t>
      </w:r>
    </w:p>
    <w:p w14:paraId="422603AE" w14:textId="77777777" w:rsidR="002C6207" w:rsidRPr="009E5473" w:rsidRDefault="002C6207" w:rsidP="002C6207">
      <w:pPr>
        <w:rPr>
          <w:i/>
          <w:iCs/>
        </w:rPr>
      </w:pPr>
      <w:r w:rsidRPr="009E5473">
        <w:rPr>
          <w:i/>
          <w:iCs/>
        </w:rPr>
        <w:t>•</w:t>
      </w:r>
      <w:r w:rsidRPr="009E5473">
        <w:rPr>
          <w:i/>
          <w:iCs/>
        </w:rPr>
        <w:tab/>
        <w:t>Error detection and recovery</w:t>
      </w:r>
    </w:p>
    <w:p w14:paraId="47680420" w14:textId="77777777" w:rsidR="002C6207" w:rsidRPr="009E5473" w:rsidRDefault="002C6207" w:rsidP="002C6207">
      <w:pPr>
        <w:rPr>
          <w:i/>
          <w:iCs/>
        </w:rPr>
      </w:pPr>
      <w:r w:rsidRPr="009E5473">
        <w:rPr>
          <w:i/>
          <w:iCs/>
        </w:rPr>
        <w:t>•</w:t>
      </w:r>
      <w:r w:rsidRPr="009E5473">
        <w:rPr>
          <w:i/>
          <w:iCs/>
        </w:rPr>
        <w:tab/>
        <w:t>Memory management policies</w:t>
      </w:r>
    </w:p>
    <w:p w14:paraId="7C731843" w14:textId="77777777" w:rsidR="002C6207" w:rsidRPr="009E5473" w:rsidRDefault="002C6207" w:rsidP="002C6207">
      <w:pPr>
        <w:rPr>
          <w:i/>
          <w:iCs/>
        </w:rPr>
      </w:pPr>
      <w:r w:rsidRPr="009E5473">
        <w:rPr>
          <w:i/>
          <w:iCs/>
        </w:rPr>
        <w:t>•</w:t>
      </w:r>
      <w:r w:rsidRPr="009E5473">
        <w:rPr>
          <w:i/>
          <w:iCs/>
        </w:rPr>
        <w:tab/>
        <w:t>External databases and/or data storage management and persistence</w:t>
      </w:r>
    </w:p>
    <w:p w14:paraId="6676BDF8" w14:textId="77777777" w:rsidR="002C6207" w:rsidRPr="009E5473" w:rsidRDefault="002C6207" w:rsidP="002C6207">
      <w:pPr>
        <w:rPr>
          <w:i/>
          <w:iCs/>
        </w:rPr>
      </w:pPr>
      <w:r w:rsidRPr="009E5473">
        <w:rPr>
          <w:i/>
          <w:iCs/>
        </w:rPr>
        <w:t>•</w:t>
      </w:r>
      <w:r w:rsidRPr="009E5473">
        <w:rPr>
          <w:i/>
          <w:iCs/>
        </w:rPr>
        <w:tab/>
        <w:t>Distributed data or control over a network</w:t>
      </w:r>
    </w:p>
    <w:p w14:paraId="7462C834" w14:textId="77777777" w:rsidR="002C6207" w:rsidRPr="009E5473" w:rsidRDefault="002C6207" w:rsidP="002C6207">
      <w:pPr>
        <w:rPr>
          <w:i/>
          <w:iCs/>
        </w:rPr>
      </w:pPr>
      <w:r w:rsidRPr="009E5473">
        <w:rPr>
          <w:i/>
          <w:iCs/>
        </w:rPr>
        <w:t>•</w:t>
      </w:r>
      <w:r w:rsidRPr="009E5473">
        <w:rPr>
          <w:i/>
          <w:iCs/>
        </w:rPr>
        <w:tab/>
        <w:t>Generalized approaches to control</w:t>
      </w:r>
    </w:p>
    <w:p w14:paraId="0CA76F6D" w14:textId="77777777" w:rsidR="002C6207" w:rsidRPr="009E5473" w:rsidRDefault="002C6207" w:rsidP="002C6207">
      <w:pPr>
        <w:rPr>
          <w:i/>
          <w:iCs/>
        </w:rPr>
      </w:pPr>
      <w:r w:rsidRPr="009E5473">
        <w:rPr>
          <w:i/>
          <w:iCs/>
        </w:rPr>
        <w:t>•</w:t>
      </w:r>
      <w:r w:rsidRPr="009E5473">
        <w:rPr>
          <w:i/>
          <w:iCs/>
        </w:rPr>
        <w:tab/>
        <w:t>Concurrency and synchronization</w:t>
      </w:r>
    </w:p>
    <w:p w14:paraId="0E6A57E1" w14:textId="77777777" w:rsidR="002C6207" w:rsidRPr="009E5473" w:rsidRDefault="002C6207" w:rsidP="002C6207">
      <w:pPr>
        <w:rPr>
          <w:i/>
          <w:iCs/>
        </w:rPr>
      </w:pPr>
      <w:r w:rsidRPr="009E5473">
        <w:rPr>
          <w:i/>
          <w:iCs/>
        </w:rPr>
        <w:t>•</w:t>
      </w:r>
      <w:r w:rsidRPr="009E5473">
        <w:rPr>
          <w:i/>
          <w:iCs/>
        </w:rPr>
        <w:tab/>
        <w:t>Communication mechanisms</w:t>
      </w:r>
    </w:p>
    <w:p w14:paraId="20BA1DD2" w14:textId="77777777" w:rsidR="002C6207" w:rsidRPr="009E5473" w:rsidRDefault="002C6207" w:rsidP="002C6207">
      <w:pPr>
        <w:rPr>
          <w:i/>
          <w:iCs/>
        </w:rPr>
      </w:pPr>
      <w:r w:rsidRPr="009E5473">
        <w:rPr>
          <w:i/>
          <w:iCs/>
        </w:rPr>
        <w:t>•</w:t>
      </w:r>
      <w:r w:rsidRPr="009E5473">
        <w:rPr>
          <w:i/>
          <w:iCs/>
        </w:rPr>
        <w:tab/>
        <w:t>Management of other resources</w:t>
      </w:r>
    </w:p>
    <w:p w14:paraId="1F16B4EB" w14:textId="77777777" w:rsidR="002C6207" w:rsidRDefault="002C6207" w:rsidP="002C6207">
      <w:r>
        <w:t>&gt;</w:t>
      </w:r>
    </w:p>
    <w:p w14:paraId="4527549E" w14:textId="23CAB763" w:rsidR="002C6207" w:rsidRPr="003D0AC7" w:rsidRDefault="00852697" w:rsidP="002C6207">
      <w:pPr>
        <w:pStyle w:val="Heading2"/>
        <w:rPr>
          <w:lang w:val="vi-VN"/>
        </w:rPr>
      </w:pPr>
      <w:r>
        <w:rPr>
          <w:lang w:val="vi-VN"/>
        </w:rPr>
        <w:t>Design and Program Evaluation</w:t>
      </w:r>
    </w:p>
    <w:p w14:paraId="10E6028D" w14:textId="27D2CA93" w:rsidR="002C6207" w:rsidRDefault="002C6207" w:rsidP="002C6207">
      <w:pPr>
        <w:rPr>
          <w:i/>
          <w:iCs/>
        </w:rPr>
      </w:pPr>
      <w:r>
        <w:rPr>
          <w:i/>
          <w:iCs/>
        </w:rPr>
        <w:t>&lt;Evaluate your design and describe which levels of coupling and cohesion</w:t>
      </w:r>
      <w:r>
        <w:rPr>
          <w:i/>
          <w:iCs/>
          <w:lang w:val="vi-VN"/>
        </w:rPr>
        <w:t xml:space="preserve"> that your design is at. Give proofs for your assumptions. Explain if there is any special design or exceptions</w:t>
      </w:r>
      <w:r w:rsidRPr="009E5473">
        <w:rPr>
          <w:i/>
          <w:iCs/>
        </w:rPr>
        <w:t>&gt;</w:t>
      </w:r>
    </w:p>
    <w:p w14:paraId="5CB2329B" w14:textId="191C1E54" w:rsidR="002B1DFA" w:rsidRDefault="002B1DFA" w:rsidP="002C6207">
      <w:pPr>
        <w:rPr>
          <w:i/>
          <w:iCs/>
          <w:lang w:val="vi-VN"/>
        </w:rPr>
      </w:pPr>
      <w:r>
        <w:rPr>
          <w:i/>
          <w:iCs/>
          <w:lang w:val="vi-VN"/>
        </w:rPr>
        <w:t xml:space="preserve">&lt;You may show the previous design from which you made improvements to get better levels of coupling and </w:t>
      </w:r>
      <w:r w:rsidR="0006615D">
        <w:rPr>
          <w:i/>
          <w:iCs/>
          <w:lang w:val="vi-VN"/>
        </w:rPr>
        <w:t xml:space="preserve">cohesion. You should </w:t>
      </w:r>
      <w:r w:rsidR="007743C3">
        <w:rPr>
          <w:i/>
          <w:iCs/>
          <w:lang w:val="vi-VN"/>
        </w:rPr>
        <w:t>clarify</w:t>
      </w:r>
      <w:r w:rsidR="0006615D">
        <w:rPr>
          <w:i/>
          <w:iCs/>
          <w:lang w:val="vi-VN"/>
        </w:rPr>
        <w:t xml:space="preserve"> how and why you did these </w:t>
      </w:r>
      <w:r w:rsidR="00484BED">
        <w:rPr>
          <w:i/>
          <w:iCs/>
          <w:lang w:val="vi-VN"/>
        </w:rPr>
        <w:t>improvements</w:t>
      </w:r>
      <w:r>
        <w:rPr>
          <w:i/>
          <w:iCs/>
          <w:lang w:val="vi-VN"/>
        </w:rPr>
        <w:t>&gt;</w:t>
      </w:r>
    </w:p>
    <w:p w14:paraId="6ECFF601" w14:textId="77777777" w:rsidR="000B643C" w:rsidRDefault="000B643C" w:rsidP="000B643C">
      <w:pPr>
        <w:rPr>
          <w:i/>
          <w:iCs/>
        </w:rPr>
      </w:pPr>
      <w:r>
        <w:rPr>
          <w:i/>
          <w:iCs/>
        </w:rPr>
        <w:t>&lt;Does your design</w:t>
      </w:r>
      <w:r>
        <w:rPr>
          <w:i/>
          <w:iCs/>
          <w:lang w:val="vi-VN"/>
        </w:rPr>
        <w:t xml:space="preserve"> follow the SOLID principles if there are new requirements/changing requirements in the future? Give proofs for your assumptions. Explain if there is any special design or exceptions</w:t>
      </w:r>
      <w:r w:rsidRPr="009E5473">
        <w:rPr>
          <w:i/>
          <w:iCs/>
        </w:rPr>
        <w:t>&gt;</w:t>
      </w:r>
    </w:p>
    <w:p w14:paraId="09CF5E4B" w14:textId="0AD01819" w:rsidR="000B643C" w:rsidRPr="0031061F" w:rsidRDefault="000B643C" w:rsidP="002C6207">
      <w:pPr>
        <w:rPr>
          <w:i/>
          <w:iCs/>
          <w:lang w:val="vi-VN"/>
        </w:rPr>
      </w:pPr>
      <w:r>
        <w:rPr>
          <w:i/>
          <w:iCs/>
          <w:lang w:val="vi-VN"/>
        </w:rPr>
        <w:t>&lt;You may show the previous design from which you made improvements to get a better design, which follows SOLID principles in spite of additional requirements. You should clarify how and why you did these improvements&gt;</w:t>
      </w:r>
    </w:p>
    <w:p w14:paraId="480F7382" w14:textId="0EE1C729" w:rsidR="00DF0F2E" w:rsidRDefault="00DF0F2E" w:rsidP="0058789F">
      <w:pPr>
        <w:pStyle w:val="Heading3"/>
        <w:rPr>
          <w:lang w:val="vi-VN"/>
        </w:rPr>
      </w:pPr>
      <w:r w:rsidRPr="0058789F">
        <w:rPr>
          <w:lang w:val="vi-VN"/>
        </w:rPr>
        <w:t>Cohesion</w:t>
      </w:r>
      <w:r w:rsidR="0058789F">
        <w:rPr>
          <w:lang w:val="vi-VN"/>
        </w:rPr>
        <w:t xml:space="preserve"> &amp; S</w:t>
      </w:r>
      <w:r w:rsidR="00CE5411">
        <w:rPr>
          <w:lang w:val="vi-VN"/>
        </w:rPr>
        <w:t>RP</w:t>
      </w:r>
    </w:p>
    <w:p w14:paraId="527199C4" w14:textId="658B586A" w:rsidR="008A6B8D" w:rsidRPr="008A6B8D" w:rsidRDefault="008A6B8D" w:rsidP="008A6B8D">
      <w:pPr>
        <w:rPr>
          <w:lang w:val="vi-VN"/>
        </w:rPr>
      </w:pPr>
      <w:r>
        <w:rPr>
          <w:lang w:val="vi-VN"/>
        </w:rPr>
        <w:t>Explain in detail for each class in the table.</w:t>
      </w:r>
    </w:p>
    <w:p w14:paraId="1101DEFA" w14:textId="6DE0F7BD" w:rsidR="00852697" w:rsidRPr="00533E00" w:rsidRDefault="00852697" w:rsidP="00852697">
      <w:pPr>
        <w:pStyle w:val="Caption"/>
        <w:rPr>
          <w:lang w:val="vi-VN"/>
        </w:rPr>
      </w:pPr>
      <w:bookmarkStart w:id="47" w:name="_Toc197437806"/>
      <w:r>
        <w:t xml:space="preserve">Table </w:t>
      </w:r>
      <w:fldSimple w:instr=" SEQ Table \* ARABIC ">
        <w:r>
          <w:rPr>
            <w:noProof/>
          </w:rPr>
          <w:t>4</w:t>
        </w:r>
      </w:fldSimple>
      <w:r>
        <w:rPr>
          <w:lang w:val="vi-VN"/>
        </w:rPr>
        <w:t xml:space="preserve">. </w:t>
      </w:r>
      <w:bookmarkEnd w:id="47"/>
      <w:r>
        <w:rPr>
          <w:lang w:val="vi-VN"/>
        </w:rPr>
        <w:t>Cohesion</w:t>
      </w:r>
      <w:r w:rsidR="006F030F">
        <w:rPr>
          <w:lang w:val="vi-VN"/>
        </w:rPr>
        <w:t xml:space="preserve"> &amp; SRP of AIMS</w:t>
      </w:r>
    </w:p>
    <w:tbl>
      <w:tblPr>
        <w:tblStyle w:val="TableGrid"/>
        <w:tblW w:w="0" w:type="auto"/>
        <w:tblLook w:val="04A0" w:firstRow="1" w:lastRow="0" w:firstColumn="1" w:lastColumn="0" w:noHBand="0" w:noVBand="1"/>
      </w:tblPr>
      <w:tblGrid>
        <w:gridCol w:w="340"/>
        <w:gridCol w:w="2856"/>
        <w:gridCol w:w="1627"/>
        <w:gridCol w:w="1382"/>
        <w:gridCol w:w="1112"/>
        <w:gridCol w:w="1313"/>
      </w:tblGrid>
      <w:tr w:rsidR="00925741" w:rsidRPr="0069032B" w14:paraId="5E2ED22D" w14:textId="77777777" w:rsidTr="00925741">
        <w:tc>
          <w:tcPr>
            <w:tcW w:w="340" w:type="dxa"/>
          </w:tcPr>
          <w:p w14:paraId="0FD3DD43" w14:textId="77777777" w:rsidR="00F25D03" w:rsidRPr="0069032B" w:rsidRDefault="00F25D03" w:rsidP="00EB5B44">
            <w:pPr>
              <w:jc w:val="center"/>
              <w:rPr>
                <w:i/>
                <w:iCs/>
              </w:rPr>
            </w:pPr>
            <w:r w:rsidRPr="0069032B">
              <w:rPr>
                <w:i/>
                <w:iCs/>
              </w:rPr>
              <w:t>#</w:t>
            </w:r>
          </w:p>
        </w:tc>
        <w:tc>
          <w:tcPr>
            <w:tcW w:w="2856" w:type="dxa"/>
          </w:tcPr>
          <w:p w14:paraId="4DDC0EE8" w14:textId="544A6C53" w:rsidR="00F25D03" w:rsidRPr="0069032B" w:rsidRDefault="00F25D03" w:rsidP="00EB5B44">
            <w:pPr>
              <w:jc w:val="center"/>
              <w:rPr>
                <w:i/>
                <w:iCs/>
              </w:rPr>
            </w:pPr>
            <w:r>
              <w:rPr>
                <w:i/>
                <w:iCs/>
              </w:rPr>
              <w:t>Class Name</w:t>
            </w:r>
          </w:p>
        </w:tc>
        <w:tc>
          <w:tcPr>
            <w:tcW w:w="1627" w:type="dxa"/>
          </w:tcPr>
          <w:p w14:paraId="0E34C3A2" w14:textId="19968980" w:rsidR="00F25D03" w:rsidRPr="0069032B" w:rsidRDefault="00F25D03" w:rsidP="00EB5B44">
            <w:pPr>
              <w:jc w:val="center"/>
              <w:rPr>
                <w:i/>
                <w:iCs/>
              </w:rPr>
            </w:pPr>
            <w:r>
              <w:rPr>
                <w:i/>
                <w:iCs/>
              </w:rPr>
              <w:t>PIC</w:t>
            </w:r>
          </w:p>
        </w:tc>
        <w:tc>
          <w:tcPr>
            <w:tcW w:w="1382" w:type="dxa"/>
          </w:tcPr>
          <w:p w14:paraId="1941E02A" w14:textId="2AE56D78" w:rsidR="00F25D03" w:rsidRPr="0069032B" w:rsidRDefault="00F25D03" w:rsidP="00EB5B44">
            <w:pPr>
              <w:jc w:val="center"/>
              <w:rPr>
                <w:i/>
                <w:iCs/>
              </w:rPr>
            </w:pPr>
            <w:r>
              <w:rPr>
                <w:i/>
                <w:iCs/>
              </w:rPr>
              <w:t>Cohesion</w:t>
            </w:r>
          </w:p>
        </w:tc>
        <w:tc>
          <w:tcPr>
            <w:tcW w:w="1112" w:type="dxa"/>
          </w:tcPr>
          <w:p w14:paraId="6816D82E" w14:textId="288D10B5" w:rsidR="00F25D03" w:rsidRDefault="00F25D03" w:rsidP="00EB5B44">
            <w:pPr>
              <w:jc w:val="center"/>
              <w:rPr>
                <w:i/>
                <w:iCs/>
              </w:rPr>
            </w:pPr>
            <w:r>
              <w:rPr>
                <w:i/>
                <w:iCs/>
              </w:rPr>
              <w:t>SRP</w:t>
            </w:r>
          </w:p>
        </w:tc>
        <w:tc>
          <w:tcPr>
            <w:tcW w:w="1313" w:type="dxa"/>
          </w:tcPr>
          <w:p w14:paraId="0F417B96" w14:textId="1113A614" w:rsidR="00F25D03" w:rsidRPr="0069032B" w:rsidRDefault="00F25D03" w:rsidP="00EB5B44">
            <w:pPr>
              <w:jc w:val="center"/>
              <w:rPr>
                <w:i/>
                <w:iCs/>
              </w:rPr>
            </w:pPr>
            <w:r>
              <w:rPr>
                <w:i/>
                <w:iCs/>
              </w:rPr>
              <w:t>Solution</w:t>
            </w:r>
          </w:p>
        </w:tc>
      </w:tr>
      <w:tr w:rsidR="00925741" w14:paraId="231C063A" w14:textId="77777777" w:rsidTr="00925741">
        <w:tc>
          <w:tcPr>
            <w:tcW w:w="340" w:type="dxa"/>
          </w:tcPr>
          <w:p w14:paraId="4541FA63" w14:textId="77777777" w:rsidR="00F25D03" w:rsidRDefault="00F25D03" w:rsidP="00EB5B44">
            <w:r>
              <w:t>1</w:t>
            </w:r>
          </w:p>
        </w:tc>
        <w:tc>
          <w:tcPr>
            <w:tcW w:w="2856" w:type="dxa"/>
          </w:tcPr>
          <w:p w14:paraId="0F2F9357" w14:textId="018B92C0" w:rsidR="00F25D03" w:rsidRDefault="0055371B" w:rsidP="00EB5B44">
            <w:r>
              <w:t>Orde</w:t>
            </w:r>
            <w:r w:rsidR="001E1070">
              <w:t>r</w:t>
            </w:r>
          </w:p>
        </w:tc>
        <w:tc>
          <w:tcPr>
            <w:tcW w:w="1627" w:type="dxa"/>
          </w:tcPr>
          <w:p w14:paraId="2F342F3F" w14:textId="32FD14E2" w:rsidR="00F25D03" w:rsidRPr="00925741" w:rsidRDefault="00925741" w:rsidP="00EB5B44">
            <w:pPr>
              <w:rPr>
                <w:lang w:val="en-US"/>
              </w:rPr>
            </w:pPr>
            <w:r>
              <w:rPr>
                <w:lang w:val="en-US"/>
              </w:rPr>
              <w:t>Truong Giang</w:t>
            </w:r>
          </w:p>
        </w:tc>
        <w:tc>
          <w:tcPr>
            <w:tcW w:w="1382" w:type="dxa"/>
          </w:tcPr>
          <w:p w14:paraId="00055809" w14:textId="111A6226" w:rsidR="00F25D03" w:rsidRPr="00925741" w:rsidRDefault="00925741" w:rsidP="00EB5B44">
            <w:pPr>
              <w:rPr>
                <w:lang w:val="en-US"/>
              </w:rPr>
            </w:pPr>
            <w:r>
              <w:rPr>
                <w:lang w:val="en-US"/>
              </w:rPr>
              <w:t>High</w:t>
            </w:r>
          </w:p>
        </w:tc>
        <w:tc>
          <w:tcPr>
            <w:tcW w:w="1112" w:type="dxa"/>
          </w:tcPr>
          <w:p w14:paraId="2053C09A" w14:textId="1816EA40" w:rsidR="00B763DC" w:rsidRPr="00925741" w:rsidRDefault="00925741" w:rsidP="00EB5B44">
            <w:pPr>
              <w:rPr>
                <w:lang w:val="en-US"/>
              </w:rPr>
            </w:pPr>
            <w:r>
              <w:rPr>
                <w:lang w:val="en-US"/>
              </w:rPr>
              <w:t>no</w:t>
            </w:r>
          </w:p>
        </w:tc>
        <w:tc>
          <w:tcPr>
            <w:tcW w:w="1313" w:type="dxa"/>
          </w:tcPr>
          <w:p w14:paraId="680F0412" w14:textId="422545C2" w:rsidR="00F25D03" w:rsidRDefault="00F25D03" w:rsidP="00EB5B44"/>
        </w:tc>
      </w:tr>
      <w:tr w:rsidR="00925741" w14:paraId="2A7BC776" w14:textId="77777777" w:rsidTr="00925741">
        <w:tc>
          <w:tcPr>
            <w:tcW w:w="340" w:type="dxa"/>
          </w:tcPr>
          <w:p w14:paraId="05279EB0" w14:textId="77777777" w:rsidR="00F25D03" w:rsidRDefault="00F25D03" w:rsidP="00EB5B44">
            <w:r>
              <w:t>2</w:t>
            </w:r>
          </w:p>
        </w:tc>
        <w:tc>
          <w:tcPr>
            <w:tcW w:w="2856" w:type="dxa"/>
          </w:tcPr>
          <w:p w14:paraId="5BFF8194" w14:textId="49934764" w:rsidR="00F25D03" w:rsidRPr="00925741" w:rsidRDefault="00925741" w:rsidP="00EB5B44">
            <w:pPr>
              <w:rPr>
                <w:lang w:val="en-US"/>
              </w:rPr>
            </w:pPr>
            <w:r>
              <w:rPr>
                <w:lang w:val="en-US"/>
              </w:rPr>
              <w:t>OrderService</w:t>
            </w:r>
          </w:p>
        </w:tc>
        <w:tc>
          <w:tcPr>
            <w:tcW w:w="1627" w:type="dxa"/>
          </w:tcPr>
          <w:p w14:paraId="741AFB15" w14:textId="31D504FC" w:rsidR="00F25D03" w:rsidRPr="00925741" w:rsidRDefault="00925741" w:rsidP="00EB5B44">
            <w:pPr>
              <w:rPr>
                <w:lang w:val="en-US"/>
              </w:rPr>
            </w:pPr>
            <w:r>
              <w:rPr>
                <w:lang w:val="en-US"/>
              </w:rPr>
              <w:t>Truong Giang</w:t>
            </w:r>
          </w:p>
        </w:tc>
        <w:tc>
          <w:tcPr>
            <w:tcW w:w="1382" w:type="dxa"/>
          </w:tcPr>
          <w:p w14:paraId="4A1F392F" w14:textId="365C1F33" w:rsidR="00F25D03" w:rsidRPr="00925741" w:rsidRDefault="00925741" w:rsidP="00EB5B44">
            <w:pPr>
              <w:rPr>
                <w:lang w:val="en-US"/>
              </w:rPr>
            </w:pPr>
            <w:r>
              <w:rPr>
                <w:lang w:val="en-US"/>
              </w:rPr>
              <w:t>High</w:t>
            </w:r>
          </w:p>
        </w:tc>
        <w:tc>
          <w:tcPr>
            <w:tcW w:w="1112" w:type="dxa"/>
          </w:tcPr>
          <w:p w14:paraId="3FC2EDE7" w14:textId="6A0C71FA" w:rsidR="00F25D03" w:rsidRPr="00925741" w:rsidRDefault="00925741" w:rsidP="00EB5B44">
            <w:pPr>
              <w:rPr>
                <w:lang w:val="en-US"/>
              </w:rPr>
            </w:pPr>
            <w:r>
              <w:rPr>
                <w:lang w:val="en-US"/>
              </w:rPr>
              <w:t>no</w:t>
            </w:r>
          </w:p>
        </w:tc>
        <w:tc>
          <w:tcPr>
            <w:tcW w:w="1313" w:type="dxa"/>
          </w:tcPr>
          <w:p w14:paraId="2AE190C6" w14:textId="391CAFEF" w:rsidR="00F25D03" w:rsidRPr="00925741" w:rsidRDefault="00F25D03" w:rsidP="00EB5B44">
            <w:pPr>
              <w:rPr>
                <w:lang w:val="en-US"/>
              </w:rPr>
            </w:pPr>
          </w:p>
        </w:tc>
      </w:tr>
      <w:tr w:rsidR="00925741" w14:paraId="34B8CF07" w14:textId="77777777" w:rsidTr="00925741">
        <w:tc>
          <w:tcPr>
            <w:tcW w:w="340" w:type="dxa"/>
          </w:tcPr>
          <w:p w14:paraId="6C4C2AC1" w14:textId="30EB2167" w:rsidR="00925741" w:rsidRPr="00925741" w:rsidRDefault="00925741" w:rsidP="00EB5B44">
            <w:pPr>
              <w:rPr>
                <w:lang w:val="en-US"/>
              </w:rPr>
            </w:pPr>
            <w:r>
              <w:rPr>
                <w:lang w:val="en-US"/>
              </w:rPr>
              <w:t>3</w:t>
            </w:r>
          </w:p>
        </w:tc>
        <w:tc>
          <w:tcPr>
            <w:tcW w:w="2856" w:type="dxa"/>
          </w:tcPr>
          <w:p w14:paraId="41112FE4" w14:textId="3A000510" w:rsidR="00925741" w:rsidRPr="00925741" w:rsidRDefault="00925741" w:rsidP="00EB5B44">
            <w:pPr>
              <w:rPr>
                <w:lang w:val="en-US"/>
              </w:rPr>
            </w:pPr>
            <w:r>
              <w:rPr>
                <w:lang w:val="en-US"/>
              </w:rPr>
              <w:t>InMemoryOrderRepository</w:t>
            </w:r>
          </w:p>
        </w:tc>
        <w:tc>
          <w:tcPr>
            <w:tcW w:w="1627" w:type="dxa"/>
          </w:tcPr>
          <w:p w14:paraId="4B670862" w14:textId="65D62610" w:rsidR="00925741" w:rsidRPr="00925741" w:rsidRDefault="00925741" w:rsidP="00EB5B44">
            <w:pPr>
              <w:rPr>
                <w:lang w:val="en-US"/>
              </w:rPr>
            </w:pPr>
            <w:r>
              <w:rPr>
                <w:lang w:val="en-US"/>
              </w:rPr>
              <w:t>Truong Giang</w:t>
            </w:r>
          </w:p>
        </w:tc>
        <w:tc>
          <w:tcPr>
            <w:tcW w:w="1382" w:type="dxa"/>
          </w:tcPr>
          <w:p w14:paraId="4AB9672D" w14:textId="2D3E6FD4" w:rsidR="00925741" w:rsidRPr="00925741" w:rsidRDefault="00925741" w:rsidP="00EB5B44">
            <w:pPr>
              <w:rPr>
                <w:lang w:val="en-US"/>
              </w:rPr>
            </w:pPr>
            <w:r>
              <w:rPr>
                <w:lang w:val="en-US"/>
              </w:rPr>
              <w:t>High</w:t>
            </w:r>
          </w:p>
        </w:tc>
        <w:tc>
          <w:tcPr>
            <w:tcW w:w="1112" w:type="dxa"/>
          </w:tcPr>
          <w:p w14:paraId="45B7FF71" w14:textId="04C45ECB" w:rsidR="00925741" w:rsidRPr="00925741" w:rsidRDefault="00925741" w:rsidP="00EB5B44">
            <w:pPr>
              <w:rPr>
                <w:lang w:val="en-US"/>
              </w:rPr>
            </w:pPr>
            <w:r>
              <w:rPr>
                <w:lang w:val="en-US"/>
              </w:rPr>
              <w:t>No</w:t>
            </w:r>
          </w:p>
        </w:tc>
        <w:tc>
          <w:tcPr>
            <w:tcW w:w="1313" w:type="dxa"/>
          </w:tcPr>
          <w:p w14:paraId="3ECF6093" w14:textId="77777777" w:rsidR="00925741" w:rsidRPr="00925741" w:rsidRDefault="00925741" w:rsidP="00EB5B44"/>
        </w:tc>
      </w:tr>
      <w:tr w:rsidR="00925741" w14:paraId="096F457B" w14:textId="77777777" w:rsidTr="00925741">
        <w:tc>
          <w:tcPr>
            <w:tcW w:w="340" w:type="dxa"/>
          </w:tcPr>
          <w:p w14:paraId="329453B8" w14:textId="0CC92779" w:rsidR="00925741" w:rsidRPr="00925741" w:rsidRDefault="00925741" w:rsidP="00EB5B44">
            <w:pPr>
              <w:rPr>
                <w:lang w:val="en-US"/>
              </w:rPr>
            </w:pPr>
            <w:r>
              <w:rPr>
                <w:lang w:val="en-US"/>
              </w:rPr>
              <w:t>4</w:t>
            </w:r>
          </w:p>
        </w:tc>
        <w:tc>
          <w:tcPr>
            <w:tcW w:w="2856" w:type="dxa"/>
          </w:tcPr>
          <w:p w14:paraId="7F5C89DD" w14:textId="498FBB52" w:rsidR="00925741" w:rsidRPr="00925741" w:rsidRDefault="00925741" w:rsidP="00EB5B44">
            <w:pPr>
              <w:rPr>
                <w:lang w:val="en-US"/>
              </w:rPr>
            </w:pPr>
            <w:r>
              <w:rPr>
                <w:lang w:val="en-US"/>
              </w:rPr>
              <w:t>OrderNotFoundException</w:t>
            </w:r>
          </w:p>
        </w:tc>
        <w:tc>
          <w:tcPr>
            <w:tcW w:w="1627" w:type="dxa"/>
          </w:tcPr>
          <w:p w14:paraId="1C21E331" w14:textId="3704DDC6" w:rsidR="00925741" w:rsidRPr="00925741" w:rsidRDefault="00925741" w:rsidP="00EB5B44">
            <w:pPr>
              <w:rPr>
                <w:lang w:val="en-US"/>
              </w:rPr>
            </w:pPr>
            <w:r>
              <w:rPr>
                <w:lang w:val="en-US"/>
              </w:rPr>
              <w:t>Truong Giang</w:t>
            </w:r>
          </w:p>
        </w:tc>
        <w:tc>
          <w:tcPr>
            <w:tcW w:w="1382" w:type="dxa"/>
          </w:tcPr>
          <w:p w14:paraId="5B1584AC" w14:textId="10CE9BF1" w:rsidR="00925741" w:rsidRPr="00925741" w:rsidRDefault="00925741" w:rsidP="00EB5B44">
            <w:pPr>
              <w:rPr>
                <w:lang w:val="en-US"/>
              </w:rPr>
            </w:pPr>
            <w:r>
              <w:rPr>
                <w:lang w:val="en-US"/>
              </w:rPr>
              <w:t>High</w:t>
            </w:r>
          </w:p>
        </w:tc>
        <w:tc>
          <w:tcPr>
            <w:tcW w:w="1112" w:type="dxa"/>
          </w:tcPr>
          <w:p w14:paraId="638FAB53" w14:textId="1A8D7D2F" w:rsidR="00925741" w:rsidRPr="00925741" w:rsidRDefault="00925741" w:rsidP="00EB5B44">
            <w:pPr>
              <w:rPr>
                <w:lang w:val="en-US"/>
              </w:rPr>
            </w:pPr>
            <w:r>
              <w:rPr>
                <w:lang w:val="en-US"/>
              </w:rPr>
              <w:t>No</w:t>
            </w:r>
          </w:p>
        </w:tc>
        <w:tc>
          <w:tcPr>
            <w:tcW w:w="1313" w:type="dxa"/>
          </w:tcPr>
          <w:p w14:paraId="19AC7E20" w14:textId="77777777" w:rsidR="00925741" w:rsidRPr="00925741" w:rsidRDefault="00925741" w:rsidP="00EB5B44"/>
        </w:tc>
      </w:tr>
    </w:tbl>
    <w:p w14:paraId="6862689C" w14:textId="77777777" w:rsidR="00DF0F2E" w:rsidRDefault="00DF0F2E" w:rsidP="002C6207">
      <w:pPr>
        <w:rPr>
          <w:i/>
          <w:iCs/>
          <w:lang w:val="vi-VN"/>
        </w:rPr>
      </w:pPr>
    </w:p>
    <w:p w14:paraId="1135509C" w14:textId="519DF007" w:rsidR="00DF0F2E" w:rsidRDefault="00DF0F2E" w:rsidP="00141117">
      <w:pPr>
        <w:pStyle w:val="Heading3"/>
        <w:rPr>
          <w:lang w:val="vi-VN"/>
        </w:rPr>
      </w:pPr>
      <w:r w:rsidRPr="00141117">
        <w:rPr>
          <w:lang w:val="vi-VN"/>
        </w:rPr>
        <w:t>Coupling</w:t>
      </w:r>
      <w:r w:rsidR="00141117">
        <w:rPr>
          <w:lang w:val="vi-VN"/>
        </w:rPr>
        <w:t xml:space="preserve"> &amp; </w:t>
      </w:r>
      <w:r w:rsidR="00391693">
        <w:rPr>
          <w:lang w:val="vi-VN"/>
        </w:rPr>
        <w:t>Other SOLID</w:t>
      </w:r>
    </w:p>
    <w:p w14:paraId="619934AF" w14:textId="2ACA5072" w:rsidR="008A6B8D" w:rsidRPr="008A6B8D" w:rsidRDefault="008A6B8D" w:rsidP="008A6B8D">
      <w:pPr>
        <w:rPr>
          <w:lang w:val="vi-VN"/>
        </w:rPr>
      </w:pPr>
      <w:r>
        <w:rPr>
          <w:lang w:val="vi-VN"/>
        </w:rPr>
        <w:t>Explain in detail for each problem in the table.</w:t>
      </w:r>
      <w:r w:rsidR="00770FEA">
        <w:rPr>
          <w:lang w:val="vi-VN"/>
        </w:rPr>
        <w:t xml:space="preserve"> Each problem, you may provide a class diagram before and after the improvement.</w:t>
      </w:r>
    </w:p>
    <w:p w14:paraId="3F868BB9" w14:textId="384B7A78" w:rsidR="00391693" w:rsidRPr="00533E00" w:rsidRDefault="00391693" w:rsidP="00391693">
      <w:pPr>
        <w:pStyle w:val="Caption"/>
        <w:rPr>
          <w:lang w:val="vi-VN"/>
        </w:rPr>
      </w:pPr>
      <w:r>
        <w:t xml:space="preserve">Table </w:t>
      </w:r>
      <w:fldSimple w:instr=" SEQ Table \* ARABIC ">
        <w:r w:rsidR="006F030F">
          <w:rPr>
            <w:noProof/>
          </w:rPr>
          <w:t>5</w:t>
        </w:r>
      </w:fldSimple>
      <w:r>
        <w:rPr>
          <w:lang w:val="vi-VN"/>
        </w:rPr>
        <w:t xml:space="preserve">. </w:t>
      </w:r>
      <w:r w:rsidR="006F030F">
        <w:rPr>
          <w:lang w:val="vi-VN"/>
        </w:rPr>
        <w:t>Coupling</w:t>
      </w:r>
      <w:r>
        <w:rPr>
          <w:lang w:val="vi-VN"/>
        </w:rPr>
        <w:t xml:space="preserve"> </w:t>
      </w:r>
      <w:r w:rsidR="006F030F">
        <w:rPr>
          <w:lang w:val="vi-VN"/>
        </w:rPr>
        <w:t>&amp; other SOLID of AIMS</w:t>
      </w:r>
    </w:p>
    <w:tbl>
      <w:tblPr>
        <w:tblStyle w:val="TableGrid"/>
        <w:tblW w:w="8635" w:type="dxa"/>
        <w:tblLook w:val="04A0" w:firstRow="1" w:lastRow="0" w:firstColumn="1" w:lastColumn="0" w:noHBand="0" w:noVBand="1"/>
      </w:tblPr>
      <w:tblGrid>
        <w:gridCol w:w="343"/>
        <w:gridCol w:w="2058"/>
        <w:gridCol w:w="1284"/>
        <w:gridCol w:w="2430"/>
        <w:gridCol w:w="2520"/>
      </w:tblGrid>
      <w:tr w:rsidR="0062144B" w:rsidRPr="0069032B" w14:paraId="3112DDCD" w14:textId="77777777" w:rsidTr="0062144B">
        <w:tc>
          <w:tcPr>
            <w:tcW w:w="343" w:type="dxa"/>
          </w:tcPr>
          <w:p w14:paraId="27AB1AF7" w14:textId="77777777" w:rsidR="0062144B" w:rsidRPr="0069032B" w:rsidRDefault="0062144B" w:rsidP="00EB5B44">
            <w:pPr>
              <w:jc w:val="center"/>
              <w:rPr>
                <w:i/>
                <w:iCs/>
              </w:rPr>
            </w:pPr>
            <w:r w:rsidRPr="0069032B">
              <w:rPr>
                <w:i/>
                <w:iCs/>
              </w:rPr>
              <w:t>#</w:t>
            </w:r>
          </w:p>
        </w:tc>
        <w:tc>
          <w:tcPr>
            <w:tcW w:w="2058" w:type="dxa"/>
          </w:tcPr>
          <w:p w14:paraId="6A3638A4" w14:textId="120AE46C" w:rsidR="0062144B" w:rsidRPr="0069032B" w:rsidRDefault="0062144B" w:rsidP="00EB5B44">
            <w:pPr>
              <w:jc w:val="center"/>
              <w:rPr>
                <w:i/>
                <w:iCs/>
              </w:rPr>
            </w:pPr>
            <w:r>
              <w:rPr>
                <w:i/>
                <w:iCs/>
              </w:rPr>
              <w:t>Problem</w:t>
            </w:r>
          </w:p>
        </w:tc>
        <w:tc>
          <w:tcPr>
            <w:tcW w:w="1284" w:type="dxa"/>
          </w:tcPr>
          <w:p w14:paraId="3D27CD49" w14:textId="77777777" w:rsidR="0062144B" w:rsidRPr="0069032B" w:rsidRDefault="0062144B" w:rsidP="00EB5B44">
            <w:pPr>
              <w:jc w:val="center"/>
              <w:rPr>
                <w:i/>
                <w:iCs/>
              </w:rPr>
            </w:pPr>
            <w:r>
              <w:rPr>
                <w:i/>
                <w:iCs/>
              </w:rPr>
              <w:t>PIC</w:t>
            </w:r>
          </w:p>
        </w:tc>
        <w:tc>
          <w:tcPr>
            <w:tcW w:w="2430" w:type="dxa"/>
          </w:tcPr>
          <w:p w14:paraId="3AFB3DF7" w14:textId="795E9CD7" w:rsidR="0062144B" w:rsidRPr="0069032B" w:rsidRDefault="0062144B" w:rsidP="00EB5B44">
            <w:pPr>
              <w:jc w:val="center"/>
              <w:rPr>
                <w:i/>
                <w:iCs/>
              </w:rPr>
            </w:pPr>
            <w:r>
              <w:rPr>
                <w:i/>
                <w:iCs/>
              </w:rPr>
              <w:t>Location</w:t>
            </w:r>
          </w:p>
        </w:tc>
        <w:tc>
          <w:tcPr>
            <w:tcW w:w="2520" w:type="dxa"/>
          </w:tcPr>
          <w:p w14:paraId="2FAD93FB" w14:textId="77777777" w:rsidR="0062144B" w:rsidRPr="0069032B" w:rsidRDefault="0062144B" w:rsidP="00EB5B44">
            <w:pPr>
              <w:jc w:val="center"/>
              <w:rPr>
                <w:i/>
                <w:iCs/>
              </w:rPr>
            </w:pPr>
            <w:r>
              <w:rPr>
                <w:i/>
                <w:iCs/>
              </w:rPr>
              <w:t>Solution</w:t>
            </w:r>
          </w:p>
        </w:tc>
      </w:tr>
      <w:tr w:rsidR="0062144B" w14:paraId="573CC4E1" w14:textId="77777777" w:rsidTr="0062144B">
        <w:tc>
          <w:tcPr>
            <w:tcW w:w="343" w:type="dxa"/>
          </w:tcPr>
          <w:p w14:paraId="3BD3BE3D" w14:textId="77777777" w:rsidR="0062144B" w:rsidRDefault="0062144B" w:rsidP="00EB5B44">
            <w:r>
              <w:t>1</w:t>
            </w:r>
          </w:p>
        </w:tc>
        <w:tc>
          <w:tcPr>
            <w:tcW w:w="2058" w:type="dxa"/>
          </w:tcPr>
          <w:p w14:paraId="45360FEA" w14:textId="1CA45B08" w:rsidR="0062144B" w:rsidRDefault="0062144B" w:rsidP="00EB5B44">
            <w:r>
              <w:t>Control coupling</w:t>
            </w:r>
          </w:p>
        </w:tc>
        <w:tc>
          <w:tcPr>
            <w:tcW w:w="1284" w:type="dxa"/>
          </w:tcPr>
          <w:p w14:paraId="460D511C" w14:textId="77777777" w:rsidR="0062144B" w:rsidRDefault="0062144B" w:rsidP="00EB5B44">
            <w:r>
              <w:t>TuấnNH</w:t>
            </w:r>
          </w:p>
        </w:tc>
        <w:tc>
          <w:tcPr>
            <w:tcW w:w="2430" w:type="dxa"/>
          </w:tcPr>
          <w:p w14:paraId="07ED757E" w14:textId="5450D938" w:rsidR="0062144B" w:rsidRDefault="00C1041C" w:rsidP="00EB5B44">
            <w:r>
              <w:t>Class A and class B</w:t>
            </w:r>
          </w:p>
        </w:tc>
        <w:tc>
          <w:tcPr>
            <w:tcW w:w="2520" w:type="dxa"/>
          </w:tcPr>
          <w:p w14:paraId="4AD13721" w14:textId="1C2F6A42" w:rsidR="0062144B" w:rsidRDefault="00FF3F11" w:rsidP="00EB5B44">
            <w:r>
              <w:t>Create a new class C as a superclass for A and B…</w:t>
            </w:r>
          </w:p>
        </w:tc>
      </w:tr>
      <w:tr w:rsidR="0062144B" w14:paraId="03682503" w14:textId="77777777" w:rsidTr="0062144B">
        <w:tc>
          <w:tcPr>
            <w:tcW w:w="343" w:type="dxa"/>
          </w:tcPr>
          <w:p w14:paraId="5159C80D" w14:textId="77777777" w:rsidR="0062144B" w:rsidRDefault="0062144B" w:rsidP="00EB5B44">
            <w:r>
              <w:t>2</w:t>
            </w:r>
          </w:p>
        </w:tc>
        <w:tc>
          <w:tcPr>
            <w:tcW w:w="2058" w:type="dxa"/>
          </w:tcPr>
          <w:p w14:paraId="7C5C6C2B" w14:textId="7F3F871D" w:rsidR="0062144B" w:rsidRDefault="0062144B" w:rsidP="00EB5B44">
            <w:r>
              <w:t>&lt;Any bad coupling level or any SOLID violation&gt;</w:t>
            </w:r>
          </w:p>
        </w:tc>
        <w:tc>
          <w:tcPr>
            <w:tcW w:w="1284" w:type="dxa"/>
          </w:tcPr>
          <w:p w14:paraId="00AE9879" w14:textId="77777777" w:rsidR="0062144B" w:rsidRDefault="0062144B" w:rsidP="00EB5B44">
            <w:r>
              <w:t>&lt;person in charge&gt;</w:t>
            </w:r>
          </w:p>
        </w:tc>
        <w:tc>
          <w:tcPr>
            <w:tcW w:w="2430" w:type="dxa"/>
          </w:tcPr>
          <w:p w14:paraId="451C0E2F" w14:textId="720EABCE" w:rsidR="0062144B" w:rsidRDefault="0062144B" w:rsidP="00EB5B44">
            <w:r>
              <w:t>&lt;list of class or you may provide a class diagram if necessary&gt;</w:t>
            </w:r>
          </w:p>
        </w:tc>
        <w:tc>
          <w:tcPr>
            <w:tcW w:w="2520" w:type="dxa"/>
          </w:tcPr>
          <w:p w14:paraId="4E573A65" w14:textId="6137ED7A" w:rsidR="00925741" w:rsidRPr="00925741" w:rsidRDefault="00925741" w:rsidP="00EB5B44">
            <w:pPr>
              <w:rPr>
                <w:lang w:val="en-US"/>
              </w:rPr>
            </w:pPr>
          </w:p>
        </w:tc>
      </w:tr>
      <w:tr w:rsidR="00925741" w14:paraId="6643D286" w14:textId="77777777" w:rsidTr="0062144B">
        <w:tc>
          <w:tcPr>
            <w:tcW w:w="343" w:type="dxa"/>
          </w:tcPr>
          <w:p w14:paraId="35164D7B" w14:textId="52F0554A" w:rsidR="00925741" w:rsidRPr="00925741" w:rsidRDefault="00925741" w:rsidP="00EB5B44">
            <w:pPr>
              <w:rPr>
                <w:lang w:val="en-US"/>
              </w:rPr>
            </w:pPr>
            <w:r>
              <w:rPr>
                <w:lang w:val="en-US"/>
              </w:rPr>
              <w:t>3</w:t>
            </w:r>
          </w:p>
        </w:tc>
        <w:tc>
          <w:tcPr>
            <w:tcW w:w="2058" w:type="dxa"/>
          </w:tcPr>
          <w:p w14:paraId="33A72E1E" w14:textId="0ABEFAE9" w:rsidR="00925741" w:rsidRPr="00925741" w:rsidRDefault="00925741" w:rsidP="00EB5B44">
            <w:pPr>
              <w:rPr>
                <w:lang w:val="en-US"/>
              </w:rPr>
            </w:pPr>
            <w:r>
              <w:rPr>
                <w:lang w:val="en-US"/>
              </w:rPr>
              <w:t>Tight coupling to VNPay</w:t>
            </w:r>
          </w:p>
        </w:tc>
        <w:tc>
          <w:tcPr>
            <w:tcW w:w="1284" w:type="dxa"/>
          </w:tcPr>
          <w:p w14:paraId="2FA104D9" w14:textId="0C4FFDE0" w:rsidR="00925741" w:rsidRPr="00925741" w:rsidRDefault="00925741" w:rsidP="00EB5B44">
            <w:pPr>
              <w:rPr>
                <w:lang w:val="en-US"/>
              </w:rPr>
            </w:pPr>
            <w:r>
              <w:rPr>
                <w:lang w:val="en-US"/>
              </w:rPr>
              <w:t>Truong Giang</w:t>
            </w:r>
          </w:p>
        </w:tc>
        <w:tc>
          <w:tcPr>
            <w:tcW w:w="2430" w:type="dxa"/>
          </w:tcPr>
          <w:p w14:paraId="4F43CB67" w14:textId="1FD60476" w:rsidR="00925741" w:rsidRPr="00925741" w:rsidRDefault="00925741" w:rsidP="00EB5B44">
            <w:pPr>
              <w:rPr>
                <w:lang w:val="en-US"/>
              </w:rPr>
            </w:pPr>
            <w:r>
              <w:rPr>
                <w:lang w:val="en-US"/>
              </w:rPr>
              <w:t xml:space="preserve">OrderService </w:t>
            </w:r>
            <w:r>
              <w:sym w:font="Wingdings" w:char="F0E0"/>
            </w:r>
            <w:r>
              <w:rPr>
                <w:lang w:val="en-US"/>
              </w:rPr>
              <w:t xml:space="preserve"> VNPayService</w:t>
            </w:r>
          </w:p>
        </w:tc>
        <w:tc>
          <w:tcPr>
            <w:tcW w:w="2520" w:type="dxa"/>
          </w:tcPr>
          <w:p w14:paraId="76DF0EB3" w14:textId="506E80A7" w:rsidR="00925741" w:rsidRPr="00925741" w:rsidRDefault="00925741" w:rsidP="00EB5B44">
            <w:pPr>
              <w:rPr>
                <w:lang w:val="en-US"/>
              </w:rPr>
            </w:pPr>
            <w:r>
              <w:rPr>
                <w:lang w:val="en-US"/>
              </w:rPr>
              <w:t>Use PaymentGateway interface (Strategy pattern)</w:t>
            </w:r>
          </w:p>
        </w:tc>
      </w:tr>
      <w:tr w:rsidR="00925741" w14:paraId="4EB202FD" w14:textId="77777777" w:rsidTr="0062144B">
        <w:tc>
          <w:tcPr>
            <w:tcW w:w="343" w:type="dxa"/>
          </w:tcPr>
          <w:p w14:paraId="072D5A68" w14:textId="1E297BCE" w:rsidR="00925741" w:rsidRPr="00925741" w:rsidRDefault="00925741" w:rsidP="00EB5B44">
            <w:pPr>
              <w:rPr>
                <w:lang w:val="en-US"/>
              </w:rPr>
            </w:pPr>
            <w:r>
              <w:rPr>
                <w:lang w:val="en-US"/>
              </w:rPr>
              <w:t>4</w:t>
            </w:r>
          </w:p>
        </w:tc>
        <w:tc>
          <w:tcPr>
            <w:tcW w:w="2058" w:type="dxa"/>
          </w:tcPr>
          <w:p w14:paraId="71F2048C" w14:textId="0A0B8D6E" w:rsidR="00925741" w:rsidRPr="00925741" w:rsidRDefault="00925741" w:rsidP="00EB5B44">
            <w:pPr>
              <w:rPr>
                <w:lang w:val="en-US"/>
              </w:rPr>
            </w:pPr>
            <w:r>
              <w:rPr>
                <w:lang w:val="en-US"/>
              </w:rPr>
              <w:t>No DI container</w:t>
            </w:r>
          </w:p>
        </w:tc>
        <w:tc>
          <w:tcPr>
            <w:tcW w:w="1284" w:type="dxa"/>
          </w:tcPr>
          <w:p w14:paraId="6CA5549C" w14:textId="671FD127" w:rsidR="00925741" w:rsidRPr="00925741" w:rsidRDefault="00925741" w:rsidP="00EB5B44">
            <w:pPr>
              <w:rPr>
                <w:lang w:val="en-US"/>
              </w:rPr>
            </w:pPr>
            <w:r>
              <w:rPr>
                <w:lang w:val="en-US"/>
              </w:rPr>
              <w:t>Truong Giang</w:t>
            </w:r>
          </w:p>
        </w:tc>
        <w:tc>
          <w:tcPr>
            <w:tcW w:w="2430" w:type="dxa"/>
          </w:tcPr>
          <w:p w14:paraId="1DABD84A" w14:textId="73EB7FE6" w:rsidR="00925741" w:rsidRPr="00925741" w:rsidRDefault="00925741" w:rsidP="00EB5B44">
            <w:pPr>
              <w:rPr>
                <w:lang w:val="en-US"/>
              </w:rPr>
            </w:pPr>
            <w:r>
              <w:rPr>
                <w:lang w:val="en-US"/>
              </w:rPr>
              <w:t>OrderService</w:t>
            </w:r>
          </w:p>
        </w:tc>
        <w:tc>
          <w:tcPr>
            <w:tcW w:w="2520" w:type="dxa"/>
          </w:tcPr>
          <w:p w14:paraId="64954CD9" w14:textId="49E784BD" w:rsidR="00925741" w:rsidRPr="00925741" w:rsidRDefault="00925741" w:rsidP="00EB5B44">
            <w:pPr>
              <w:rPr>
                <w:lang w:val="en-US"/>
              </w:rPr>
            </w:pPr>
            <w:r>
              <w:rPr>
                <w:lang w:val="en-US"/>
              </w:rPr>
              <w:t>Refactor constructor to accept interface</w:t>
            </w:r>
          </w:p>
        </w:tc>
      </w:tr>
    </w:tbl>
    <w:p w14:paraId="6603EC21" w14:textId="77777777" w:rsidR="00391693" w:rsidRPr="00391693" w:rsidRDefault="00391693" w:rsidP="00391693">
      <w:pPr>
        <w:rPr>
          <w:lang w:val="vi-VN"/>
        </w:rPr>
      </w:pPr>
    </w:p>
    <w:p w14:paraId="0425C446" w14:textId="77777777" w:rsidR="002C6207" w:rsidRPr="003D0AC7" w:rsidRDefault="002C6207" w:rsidP="002C6207">
      <w:pPr>
        <w:pStyle w:val="Heading2"/>
        <w:rPr>
          <w:lang w:val="vi-VN"/>
        </w:rPr>
      </w:pPr>
      <w:bookmarkStart w:id="48" w:name="_Toc197437802"/>
      <w:r>
        <w:rPr>
          <w:lang w:val="vi-VN"/>
        </w:rPr>
        <w:t>Design Patterns</w:t>
      </w:r>
      <w:bookmarkEnd w:id="48"/>
    </w:p>
    <w:p w14:paraId="0292926D" w14:textId="41311D42" w:rsidR="002C6207" w:rsidRDefault="002C6207" w:rsidP="00E6083D">
      <w:pPr>
        <w:rPr>
          <w:i/>
          <w:iCs/>
        </w:rPr>
      </w:pPr>
      <w:r>
        <w:rPr>
          <w:i/>
          <w:iCs/>
        </w:rPr>
        <w:t>&lt;Do you use any design patterns</w:t>
      </w:r>
      <w:r>
        <w:rPr>
          <w:i/>
          <w:iCs/>
          <w:lang w:val="vi-VN"/>
        </w:rPr>
        <w:t xml:space="preserve"> for your design? If yes, describe detailly why you use those design patterns? Describe in detail on the solutions and how to implement each design pattern</w:t>
      </w:r>
      <w:r w:rsidRPr="009E5473">
        <w:rPr>
          <w:i/>
          <w:iCs/>
        </w:rPr>
        <w:t>&gt;</w:t>
      </w:r>
    </w:p>
    <w:p w14:paraId="3995282A" w14:textId="77777777" w:rsidR="008A1A23" w:rsidRDefault="008A1A23" w:rsidP="008A1A23">
      <w:pPr>
        <w:jc w:val="left"/>
        <w:rPr>
          <w:i/>
          <w:iCs/>
        </w:rPr>
      </w:pPr>
      <w:r>
        <w:rPr>
          <w:i/>
          <w:iCs/>
        </w:rPr>
        <w:t>I use SOLID design patterns for my design:</w:t>
      </w:r>
    </w:p>
    <w:tbl>
      <w:tblPr>
        <w:tblStyle w:val="TableGrid"/>
        <w:tblW w:w="0" w:type="auto"/>
        <w:tblLook w:val="04A0" w:firstRow="1" w:lastRow="0" w:firstColumn="1" w:lastColumn="0" w:noHBand="0" w:noVBand="1"/>
      </w:tblPr>
      <w:tblGrid>
        <w:gridCol w:w="2873"/>
        <w:gridCol w:w="2874"/>
        <w:gridCol w:w="2883"/>
      </w:tblGrid>
      <w:tr w:rsidR="008A1A23" w14:paraId="36D5B68A" w14:textId="77777777" w:rsidTr="008A1A23">
        <w:tc>
          <w:tcPr>
            <w:tcW w:w="2876" w:type="dxa"/>
          </w:tcPr>
          <w:p w14:paraId="6DA4CEC0" w14:textId="063C55C2" w:rsidR="008A1A23" w:rsidRPr="008A1A23" w:rsidRDefault="008A1A23" w:rsidP="008A1A23">
            <w:pPr>
              <w:jc w:val="left"/>
              <w:rPr>
                <w:lang w:val="en-US"/>
              </w:rPr>
            </w:pPr>
            <w:r>
              <w:rPr>
                <w:lang w:val="en-US"/>
              </w:rPr>
              <w:t>Principle</w:t>
            </w:r>
          </w:p>
        </w:tc>
        <w:tc>
          <w:tcPr>
            <w:tcW w:w="2877" w:type="dxa"/>
          </w:tcPr>
          <w:p w14:paraId="669C9701" w14:textId="0845E7E9" w:rsidR="008A1A23" w:rsidRPr="008A1A23" w:rsidRDefault="008A1A23" w:rsidP="008A1A23">
            <w:pPr>
              <w:jc w:val="left"/>
              <w:rPr>
                <w:i/>
                <w:iCs/>
                <w:lang w:val="en-US"/>
              </w:rPr>
            </w:pPr>
            <w:r>
              <w:rPr>
                <w:i/>
                <w:iCs/>
                <w:lang w:val="en-US"/>
              </w:rPr>
              <w:t>Applied?</w:t>
            </w:r>
          </w:p>
        </w:tc>
        <w:tc>
          <w:tcPr>
            <w:tcW w:w="2877" w:type="dxa"/>
          </w:tcPr>
          <w:p w14:paraId="2059F9ED" w14:textId="3B486E2E" w:rsidR="008A1A23" w:rsidRPr="008A1A23" w:rsidRDefault="008A1A23" w:rsidP="008A1A23">
            <w:pPr>
              <w:jc w:val="left"/>
              <w:rPr>
                <w:i/>
                <w:iCs/>
                <w:lang w:val="en-US"/>
              </w:rPr>
            </w:pPr>
            <w:r>
              <w:rPr>
                <w:i/>
                <w:iCs/>
                <w:lang w:val="en-US"/>
              </w:rPr>
              <w:t>Explanation</w:t>
            </w:r>
          </w:p>
        </w:tc>
      </w:tr>
      <w:tr w:rsidR="008A1A23" w14:paraId="72A53BC8" w14:textId="77777777" w:rsidTr="008A1A23">
        <w:tc>
          <w:tcPr>
            <w:tcW w:w="2876" w:type="dxa"/>
          </w:tcPr>
          <w:p w14:paraId="3FC8A3E0" w14:textId="2422B1E9" w:rsidR="008A1A23" w:rsidRPr="008A1A23" w:rsidRDefault="008A1A23" w:rsidP="008A1A23">
            <w:pPr>
              <w:jc w:val="left"/>
              <w:rPr>
                <w:i/>
                <w:iCs/>
                <w:lang w:val="en-US"/>
              </w:rPr>
            </w:pPr>
            <w:r>
              <w:rPr>
                <w:i/>
                <w:iCs/>
                <w:lang w:val="en-US"/>
              </w:rPr>
              <w:t>SRP</w:t>
            </w:r>
          </w:p>
        </w:tc>
        <w:tc>
          <w:tcPr>
            <w:tcW w:w="2877" w:type="dxa"/>
          </w:tcPr>
          <w:p w14:paraId="0F4396C1" w14:textId="137731FC" w:rsidR="008A1A23" w:rsidRPr="008A1A23" w:rsidRDefault="008A1A23" w:rsidP="008A1A23">
            <w:pPr>
              <w:jc w:val="left"/>
              <w:rPr>
                <w:i/>
                <w:iCs/>
                <w:lang w:val="en-US"/>
              </w:rPr>
            </w:pPr>
            <w:r>
              <w:rPr>
                <w:i/>
                <w:iCs/>
                <w:lang w:val="en-US"/>
              </w:rPr>
              <w:t>Applied</w:t>
            </w:r>
          </w:p>
        </w:tc>
        <w:tc>
          <w:tcPr>
            <w:tcW w:w="2877" w:type="dxa"/>
          </w:tcPr>
          <w:p w14:paraId="2EFB1D71" w14:textId="7A16A7CB" w:rsidR="008A1A23" w:rsidRPr="008A1A23" w:rsidRDefault="008A1A23" w:rsidP="008A1A23">
            <w:pPr>
              <w:jc w:val="left"/>
              <w:rPr>
                <w:i/>
                <w:iCs/>
                <w:lang w:val="en-US"/>
              </w:rPr>
            </w:pPr>
            <w:r>
              <w:rPr>
                <w:i/>
                <w:iCs/>
                <w:lang w:val="en-US"/>
              </w:rPr>
              <w:t>Each class has one responsibility</w:t>
            </w:r>
          </w:p>
        </w:tc>
      </w:tr>
      <w:tr w:rsidR="008A1A23" w14:paraId="16AD21E1" w14:textId="77777777" w:rsidTr="008A1A23">
        <w:tc>
          <w:tcPr>
            <w:tcW w:w="2876" w:type="dxa"/>
          </w:tcPr>
          <w:p w14:paraId="47F36FA7" w14:textId="06218978" w:rsidR="008A1A23" w:rsidRPr="008A1A23" w:rsidRDefault="008A1A23" w:rsidP="008A1A23">
            <w:pPr>
              <w:jc w:val="left"/>
              <w:rPr>
                <w:i/>
                <w:iCs/>
                <w:lang w:val="en-US"/>
              </w:rPr>
            </w:pPr>
            <w:r>
              <w:rPr>
                <w:i/>
                <w:iCs/>
                <w:lang w:val="en-US"/>
              </w:rPr>
              <w:t>OCP</w:t>
            </w:r>
          </w:p>
        </w:tc>
        <w:tc>
          <w:tcPr>
            <w:tcW w:w="2877" w:type="dxa"/>
          </w:tcPr>
          <w:p w14:paraId="610F2738" w14:textId="53887AAD" w:rsidR="008A1A23" w:rsidRPr="008A1A23" w:rsidRDefault="008A1A23" w:rsidP="008A1A23">
            <w:pPr>
              <w:jc w:val="left"/>
              <w:rPr>
                <w:i/>
                <w:iCs/>
                <w:lang w:val="en-US"/>
              </w:rPr>
            </w:pPr>
            <w:r>
              <w:rPr>
                <w:i/>
                <w:iCs/>
                <w:lang w:val="en-US"/>
              </w:rPr>
              <w:t>Applied</w:t>
            </w:r>
          </w:p>
        </w:tc>
        <w:tc>
          <w:tcPr>
            <w:tcW w:w="2877" w:type="dxa"/>
          </w:tcPr>
          <w:p w14:paraId="1D60691C" w14:textId="499C163E" w:rsidR="008A1A23" w:rsidRPr="008A1A23" w:rsidRDefault="008A1A23" w:rsidP="008A1A23">
            <w:pPr>
              <w:jc w:val="left"/>
              <w:rPr>
                <w:i/>
                <w:iCs/>
                <w:lang w:val="en-US"/>
              </w:rPr>
            </w:pPr>
            <w:r>
              <w:rPr>
                <w:i/>
                <w:iCs/>
                <w:lang w:val="en-US"/>
              </w:rPr>
              <w:t>Can extend OrderREpository without modifying OrderService</w:t>
            </w:r>
          </w:p>
        </w:tc>
      </w:tr>
      <w:tr w:rsidR="008A1A23" w14:paraId="0167969D" w14:textId="77777777" w:rsidTr="008A1A23">
        <w:tc>
          <w:tcPr>
            <w:tcW w:w="2876" w:type="dxa"/>
          </w:tcPr>
          <w:p w14:paraId="0AF96BE4" w14:textId="4AD193C2" w:rsidR="008A1A23" w:rsidRPr="008A1A23" w:rsidRDefault="008A1A23" w:rsidP="008A1A23">
            <w:pPr>
              <w:jc w:val="left"/>
              <w:rPr>
                <w:i/>
                <w:iCs/>
                <w:lang w:val="en-US"/>
              </w:rPr>
            </w:pPr>
            <w:r>
              <w:rPr>
                <w:i/>
                <w:iCs/>
                <w:lang w:val="en-US"/>
              </w:rPr>
              <w:t>LSP</w:t>
            </w:r>
          </w:p>
        </w:tc>
        <w:tc>
          <w:tcPr>
            <w:tcW w:w="2877" w:type="dxa"/>
          </w:tcPr>
          <w:p w14:paraId="1DACB151" w14:textId="056C1B70" w:rsidR="008A1A23" w:rsidRPr="008A1A23" w:rsidRDefault="008A1A23" w:rsidP="008A1A23">
            <w:pPr>
              <w:jc w:val="left"/>
              <w:rPr>
                <w:i/>
                <w:iCs/>
                <w:lang w:val="en-US"/>
              </w:rPr>
            </w:pPr>
            <w:r>
              <w:rPr>
                <w:i/>
                <w:iCs/>
                <w:lang w:val="en-US"/>
              </w:rPr>
              <w:t>Applied</w:t>
            </w:r>
          </w:p>
        </w:tc>
        <w:tc>
          <w:tcPr>
            <w:tcW w:w="2877" w:type="dxa"/>
          </w:tcPr>
          <w:p w14:paraId="051B3FB4" w14:textId="5B3DC1AB" w:rsidR="008A1A23" w:rsidRPr="008A1A23" w:rsidRDefault="008A1A23" w:rsidP="008A1A23">
            <w:pPr>
              <w:jc w:val="left"/>
              <w:rPr>
                <w:i/>
                <w:iCs/>
                <w:lang w:val="en-US"/>
              </w:rPr>
            </w:pPr>
            <w:r>
              <w:rPr>
                <w:i/>
                <w:iCs/>
                <w:lang w:val="en-US"/>
              </w:rPr>
              <w:t>InMemoryOrderREpository behaves as OrderRepository</w:t>
            </w:r>
          </w:p>
        </w:tc>
      </w:tr>
      <w:tr w:rsidR="008A1A23" w14:paraId="01CC581C" w14:textId="77777777" w:rsidTr="008A1A23">
        <w:tc>
          <w:tcPr>
            <w:tcW w:w="2876" w:type="dxa"/>
          </w:tcPr>
          <w:p w14:paraId="7E09BDAD" w14:textId="65C94C38" w:rsidR="008A1A23" w:rsidRPr="008A1A23" w:rsidRDefault="008A1A23" w:rsidP="008A1A23">
            <w:pPr>
              <w:jc w:val="left"/>
              <w:rPr>
                <w:i/>
                <w:iCs/>
                <w:lang w:val="en-US"/>
              </w:rPr>
            </w:pPr>
            <w:r>
              <w:rPr>
                <w:i/>
                <w:iCs/>
                <w:lang w:val="en-US"/>
              </w:rPr>
              <w:lastRenderedPageBreak/>
              <w:t>ISP</w:t>
            </w:r>
          </w:p>
        </w:tc>
        <w:tc>
          <w:tcPr>
            <w:tcW w:w="2877" w:type="dxa"/>
          </w:tcPr>
          <w:p w14:paraId="56BEA257" w14:textId="0AC6039C" w:rsidR="008A1A23" w:rsidRPr="008A1A23" w:rsidRDefault="008A1A23" w:rsidP="008A1A23">
            <w:pPr>
              <w:jc w:val="left"/>
              <w:rPr>
                <w:i/>
                <w:iCs/>
                <w:lang w:val="en-US"/>
              </w:rPr>
            </w:pPr>
            <w:r>
              <w:rPr>
                <w:i/>
                <w:iCs/>
                <w:lang w:val="en-US"/>
              </w:rPr>
              <w:t>Applied</w:t>
            </w:r>
          </w:p>
        </w:tc>
        <w:tc>
          <w:tcPr>
            <w:tcW w:w="2877" w:type="dxa"/>
          </w:tcPr>
          <w:p w14:paraId="6A66B8CC" w14:textId="32DE0268" w:rsidR="008A1A23" w:rsidRPr="008A1A23" w:rsidRDefault="008A1A23" w:rsidP="008A1A23">
            <w:pPr>
              <w:jc w:val="left"/>
              <w:rPr>
                <w:i/>
                <w:iCs/>
                <w:lang w:val="en-US"/>
              </w:rPr>
            </w:pPr>
            <w:r>
              <w:rPr>
                <w:i/>
                <w:iCs/>
                <w:lang w:val="en-US"/>
              </w:rPr>
              <w:t>Interfaces like OrderREpository are specific</w:t>
            </w:r>
          </w:p>
        </w:tc>
      </w:tr>
      <w:tr w:rsidR="008A1A23" w14:paraId="01C353A5" w14:textId="77777777" w:rsidTr="008A1A23">
        <w:tc>
          <w:tcPr>
            <w:tcW w:w="2876" w:type="dxa"/>
          </w:tcPr>
          <w:p w14:paraId="175CD02A" w14:textId="5D5B4D78" w:rsidR="008A1A23" w:rsidRPr="008A1A23" w:rsidRDefault="008A1A23" w:rsidP="008A1A23">
            <w:pPr>
              <w:jc w:val="left"/>
              <w:rPr>
                <w:i/>
                <w:iCs/>
                <w:lang w:val="en-US"/>
              </w:rPr>
            </w:pPr>
            <w:r>
              <w:rPr>
                <w:i/>
                <w:iCs/>
                <w:lang w:val="en-US"/>
              </w:rPr>
              <w:t>DIP</w:t>
            </w:r>
          </w:p>
        </w:tc>
        <w:tc>
          <w:tcPr>
            <w:tcW w:w="2877" w:type="dxa"/>
          </w:tcPr>
          <w:p w14:paraId="5EAA9242" w14:textId="45C89FFA" w:rsidR="008A1A23" w:rsidRPr="00925741" w:rsidRDefault="00925741" w:rsidP="008A1A23">
            <w:pPr>
              <w:jc w:val="left"/>
              <w:rPr>
                <w:i/>
                <w:iCs/>
                <w:lang w:val="en-US"/>
              </w:rPr>
            </w:pPr>
            <w:r>
              <w:rPr>
                <w:i/>
                <w:iCs/>
                <w:lang w:val="en-US"/>
              </w:rPr>
              <w:t>Not yet</w:t>
            </w:r>
          </w:p>
        </w:tc>
        <w:tc>
          <w:tcPr>
            <w:tcW w:w="2877" w:type="dxa"/>
          </w:tcPr>
          <w:p w14:paraId="50B9C4E5" w14:textId="125146DC" w:rsidR="008A1A23" w:rsidRPr="00925741" w:rsidRDefault="00925741" w:rsidP="008A1A23">
            <w:pPr>
              <w:jc w:val="left"/>
              <w:rPr>
                <w:i/>
                <w:iCs/>
                <w:lang w:val="en-US"/>
              </w:rPr>
            </w:pPr>
            <w:r>
              <w:rPr>
                <w:i/>
                <w:iCs/>
                <w:lang w:val="en-US"/>
              </w:rPr>
              <w:t>OrderService users OrderRepository but no DI container yet</w:t>
            </w:r>
          </w:p>
        </w:tc>
      </w:tr>
    </w:tbl>
    <w:p w14:paraId="4845F547" w14:textId="7E3B0754" w:rsidR="008A1A23" w:rsidRPr="00EA3B29" w:rsidRDefault="008A1A23" w:rsidP="008A1A23">
      <w:pPr>
        <w:jc w:val="left"/>
        <w:rPr>
          <w:i/>
          <w:iCs/>
        </w:rPr>
      </w:pPr>
      <w:r>
        <w:rPr>
          <w:i/>
          <w:iCs/>
        </w:rPr>
        <w:br/>
      </w:r>
    </w:p>
    <w:sectPr w:rsidR="008A1A23" w:rsidRPr="00EA3B29">
      <w:headerReference w:type="default" r:id="rId12"/>
      <w:footerReference w:type="default" r:id="rId13"/>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F19D1" w14:textId="77777777" w:rsidR="00CA4AFB" w:rsidRDefault="00CA4AFB">
      <w:r>
        <w:separator/>
      </w:r>
    </w:p>
  </w:endnote>
  <w:endnote w:type="continuationSeparator" w:id="0">
    <w:p w14:paraId="2761093F" w14:textId="77777777" w:rsidR="00CA4AFB" w:rsidRDefault="00CA4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nTime">
    <w:altName w:val="Helvetica"/>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F36F" w14:textId="77777777" w:rsidR="00CA4AFB" w:rsidRDefault="00CA4AFB">
      <w:r>
        <w:separator/>
      </w:r>
    </w:p>
  </w:footnote>
  <w:footnote w:type="continuationSeparator" w:id="0">
    <w:p w14:paraId="271D0AC0" w14:textId="77777777" w:rsidR="00CA4AFB" w:rsidRDefault="00CA4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C048A1" w:rsidRDefault="00C04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27F348E8"/>
    <w:multiLevelType w:val="hybridMultilevel"/>
    <w:tmpl w:val="4CB665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6"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624C3"/>
    <w:multiLevelType w:val="multilevel"/>
    <w:tmpl w:val="CB8660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3"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A115898"/>
    <w:multiLevelType w:val="hybridMultilevel"/>
    <w:tmpl w:val="588080D6"/>
    <w:lvl w:ilvl="0" w:tplc="A26EE5B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8"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5"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335">
    <w:abstractNumId w:val="10"/>
  </w:num>
  <w:num w:numId="2" w16cid:durableId="1580290874">
    <w:abstractNumId w:val="40"/>
  </w:num>
  <w:num w:numId="3" w16cid:durableId="1334262712">
    <w:abstractNumId w:val="24"/>
  </w:num>
  <w:num w:numId="4" w16cid:durableId="689337286">
    <w:abstractNumId w:val="21"/>
  </w:num>
  <w:num w:numId="5" w16cid:durableId="124199771">
    <w:abstractNumId w:val="20"/>
  </w:num>
  <w:num w:numId="6" w16cid:durableId="1300500808">
    <w:abstractNumId w:val="0"/>
  </w:num>
  <w:num w:numId="7" w16cid:durableId="1524444120">
    <w:abstractNumId w:val="17"/>
  </w:num>
  <w:num w:numId="8" w16cid:durableId="1560048871">
    <w:abstractNumId w:val="5"/>
  </w:num>
  <w:num w:numId="9" w16cid:durableId="498693183">
    <w:abstractNumId w:val="43"/>
  </w:num>
  <w:num w:numId="10" w16cid:durableId="498160501">
    <w:abstractNumId w:val="18"/>
  </w:num>
  <w:num w:numId="11" w16cid:durableId="535314138">
    <w:abstractNumId w:val="45"/>
  </w:num>
  <w:num w:numId="12" w16cid:durableId="2098792984">
    <w:abstractNumId w:val="29"/>
  </w:num>
  <w:num w:numId="13" w16cid:durableId="1599631041">
    <w:abstractNumId w:val="9"/>
  </w:num>
  <w:num w:numId="14" w16cid:durableId="1073242051">
    <w:abstractNumId w:val="35"/>
  </w:num>
  <w:num w:numId="15" w16cid:durableId="764106547">
    <w:abstractNumId w:val="37"/>
  </w:num>
  <w:num w:numId="16" w16cid:durableId="1797793739">
    <w:abstractNumId w:val="26"/>
  </w:num>
  <w:num w:numId="17" w16cid:durableId="1854372346">
    <w:abstractNumId w:val="38"/>
  </w:num>
  <w:num w:numId="18" w16cid:durableId="1546746586">
    <w:abstractNumId w:val="44"/>
  </w:num>
  <w:num w:numId="19" w16cid:durableId="565072200">
    <w:abstractNumId w:val="3"/>
  </w:num>
  <w:num w:numId="20" w16cid:durableId="1455636136">
    <w:abstractNumId w:val="42"/>
  </w:num>
  <w:num w:numId="21" w16cid:durableId="469245222">
    <w:abstractNumId w:val="15"/>
  </w:num>
  <w:num w:numId="22" w16cid:durableId="1565334918">
    <w:abstractNumId w:val="32"/>
  </w:num>
  <w:num w:numId="23" w16cid:durableId="1389185203">
    <w:abstractNumId w:val="30"/>
  </w:num>
  <w:num w:numId="24" w16cid:durableId="1170371214">
    <w:abstractNumId w:val="14"/>
  </w:num>
  <w:num w:numId="25" w16cid:durableId="783886697">
    <w:abstractNumId w:val="16"/>
  </w:num>
  <w:num w:numId="26" w16cid:durableId="1978101219">
    <w:abstractNumId w:val="36"/>
  </w:num>
  <w:num w:numId="27" w16cid:durableId="1187866681">
    <w:abstractNumId w:val="6"/>
  </w:num>
  <w:num w:numId="28" w16cid:durableId="1926457191">
    <w:abstractNumId w:val="41"/>
  </w:num>
  <w:num w:numId="29" w16cid:durableId="961808182">
    <w:abstractNumId w:val="27"/>
  </w:num>
  <w:num w:numId="30" w16cid:durableId="1166238872">
    <w:abstractNumId w:val="22"/>
  </w:num>
  <w:num w:numId="31" w16cid:durableId="21286955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312948650">
    <w:abstractNumId w:val="17"/>
  </w:num>
  <w:num w:numId="33" w16cid:durableId="773087004">
    <w:abstractNumId w:val="4"/>
  </w:num>
  <w:num w:numId="34" w16cid:durableId="1202743347">
    <w:abstractNumId w:val="11"/>
  </w:num>
  <w:num w:numId="35" w16cid:durableId="1718313924">
    <w:abstractNumId w:val="23"/>
  </w:num>
  <w:num w:numId="36" w16cid:durableId="619649448">
    <w:abstractNumId w:val="19"/>
  </w:num>
  <w:num w:numId="37" w16cid:durableId="701830860">
    <w:abstractNumId w:val="33"/>
  </w:num>
  <w:num w:numId="38" w16cid:durableId="291912372">
    <w:abstractNumId w:val="7"/>
  </w:num>
  <w:num w:numId="39" w16cid:durableId="795106707">
    <w:abstractNumId w:val="2"/>
  </w:num>
  <w:num w:numId="40" w16cid:durableId="1608779458">
    <w:abstractNumId w:val="34"/>
  </w:num>
  <w:num w:numId="41" w16cid:durableId="1829706632">
    <w:abstractNumId w:val="8"/>
  </w:num>
  <w:num w:numId="42" w16cid:durableId="482084567">
    <w:abstractNumId w:val="13"/>
  </w:num>
  <w:num w:numId="43" w16cid:durableId="249197772">
    <w:abstractNumId w:val="31"/>
  </w:num>
  <w:num w:numId="44" w16cid:durableId="1715232895">
    <w:abstractNumId w:val="12"/>
  </w:num>
  <w:num w:numId="45" w16cid:durableId="947083963">
    <w:abstractNumId w:val="28"/>
  </w:num>
  <w:num w:numId="46" w16cid:durableId="722218569">
    <w:abstractNumId w:val="39"/>
  </w:num>
  <w:num w:numId="47" w16cid:durableId="509683836">
    <w:abstractNumId w:val="17"/>
  </w:num>
  <w:num w:numId="48" w16cid:durableId="1560359196">
    <w:abstractNumId w:val="17"/>
  </w:num>
  <w:num w:numId="49" w16cid:durableId="13499862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F1342"/>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1138"/>
    <w:rsid w:val="003824DE"/>
    <w:rsid w:val="00382AB4"/>
    <w:rsid w:val="00385B9E"/>
    <w:rsid w:val="00390DF1"/>
    <w:rsid w:val="00391693"/>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35E8"/>
    <w:rsid w:val="004F441E"/>
    <w:rsid w:val="004F795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73F"/>
    <w:rsid w:val="00762BE9"/>
    <w:rsid w:val="0076317C"/>
    <w:rsid w:val="00765EEC"/>
    <w:rsid w:val="007674CF"/>
    <w:rsid w:val="00770FEA"/>
    <w:rsid w:val="00772145"/>
    <w:rsid w:val="007743C3"/>
    <w:rsid w:val="0077641B"/>
    <w:rsid w:val="007766D5"/>
    <w:rsid w:val="00781D66"/>
    <w:rsid w:val="00782C36"/>
    <w:rsid w:val="00783114"/>
    <w:rsid w:val="00785E1D"/>
    <w:rsid w:val="00787197"/>
    <w:rsid w:val="0078777D"/>
    <w:rsid w:val="007908FA"/>
    <w:rsid w:val="00790A6F"/>
    <w:rsid w:val="0079134E"/>
    <w:rsid w:val="00791950"/>
    <w:rsid w:val="00792BCF"/>
    <w:rsid w:val="007963C3"/>
    <w:rsid w:val="00797531"/>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1A23"/>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25741"/>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D4E82"/>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4AFB"/>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link w:val="Heading1Char"/>
    <w:uiPriority w:val="9"/>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9E5473"/>
    <w:pPr>
      <w:keepNext/>
      <w:numPr>
        <w:ilvl w:val="2"/>
        <w:numId w:val="7"/>
      </w:numPr>
      <w:outlineLvl w:val="2"/>
    </w:pPr>
    <w:rPr>
      <w:rFonts w:ascii="Arial" w:hAnsi="Arial" w:cs="Arial"/>
      <w:b/>
      <w:bCs/>
      <w:szCs w:val="18"/>
    </w:rPr>
  </w:style>
  <w:style w:type="paragraph" w:styleId="Heading4">
    <w:name w:val="heading 4"/>
    <w:basedOn w:val="Normal"/>
    <w:next w:val="Normal"/>
    <w:qFormat/>
    <w:rsid w:val="00DE31A2"/>
    <w:pPr>
      <w:keepNext/>
      <w:numPr>
        <w:ilvl w:val="3"/>
        <w:numId w:val="7"/>
      </w:numPr>
      <w:outlineLvl w:val="3"/>
    </w:pPr>
    <w:rPr>
      <w:rFonts w:ascii="Arial" w:hAnsi="Arial" w:cs="Arial"/>
      <w:b/>
      <w:i/>
      <w:iCs/>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semiHidden/>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semiHidden/>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semiHidden/>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semiHidden/>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link w:val="BodyTextChar"/>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uiPriority w:val="99"/>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table" w:styleId="TableGrid">
    <w:name w:val="Table Grid"/>
    <w:basedOn w:val="TableNormal"/>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142F"/>
    <w:pPr>
      <w:autoSpaceDE w:val="0"/>
      <w:autoSpaceDN w:val="0"/>
      <w:spacing w:after="120"/>
      <w:ind w:left="720"/>
      <w:contextualSpacing/>
    </w:pPr>
    <w:rPr>
      <w:rFonts w:ascii="Cambria" w:hAnsi="Cambria" w:cs=".VnTime"/>
      <w:sz w:val="26"/>
      <w:szCs w:val="26"/>
    </w:rPr>
  </w:style>
  <w:style w:type="character" w:styleId="CommentReference">
    <w:name w:val="annotation reference"/>
    <w:basedOn w:val="DefaultParagraphFont"/>
    <w:uiPriority w:val="99"/>
    <w:semiHidden/>
    <w:unhideWhenUsed/>
    <w:rsid w:val="00F21813"/>
    <w:rPr>
      <w:sz w:val="16"/>
      <w:szCs w:val="16"/>
    </w:rPr>
  </w:style>
  <w:style w:type="paragraph" w:styleId="CommentText">
    <w:name w:val="annotation text"/>
    <w:basedOn w:val="Normal"/>
    <w:link w:val="CommentTextChar"/>
    <w:uiPriority w:val="99"/>
    <w:semiHidden/>
    <w:unhideWhenUsed/>
    <w:rsid w:val="00F21813"/>
    <w:pPr>
      <w:spacing w:line="240" w:lineRule="auto"/>
    </w:pPr>
    <w:rPr>
      <w:sz w:val="20"/>
    </w:rPr>
  </w:style>
  <w:style w:type="character" w:customStyle="1" w:styleId="CommentTextChar">
    <w:name w:val="Comment Text Char"/>
    <w:basedOn w:val="DefaultParagraphFont"/>
    <w:link w:val="CommentText"/>
    <w:uiPriority w:val="99"/>
    <w:semiHidden/>
    <w:rsid w:val="00F21813"/>
  </w:style>
  <w:style w:type="paragraph" w:styleId="CommentSubject">
    <w:name w:val="annotation subject"/>
    <w:basedOn w:val="CommentText"/>
    <w:next w:val="CommentText"/>
    <w:link w:val="CommentSubjectChar"/>
    <w:uiPriority w:val="99"/>
    <w:semiHidden/>
    <w:unhideWhenUsed/>
    <w:rsid w:val="00F21813"/>
    <w:rPr>
      <w:b/>
      <w:bCs/>
    </w:rPr>
  </w:style>
  <w:style w:type="character" w:customStyle="1" w:styleId="CommentSubjectChar">
    <w:name w:val="Comment Subject Char"/>
    <w:basedOn w:val="CommentTextChar"/>
    <w:link w:val="CommentSubject"/>
    <w:uiPriority w:val="99"/>
    <w:semiHidden/>
    <w:rsid w:val="00F21813"/>
    <w:rPr>
      <w:b/>
      <w:bCs/>
    </w:rPr>
  </w:style>
  <w:style w:type="character" w:customStyle="1" w:styleId="Heading1Char">
    <w:name w:val="Heading 1 Char"/>
    <w:basedOn w:val="DefaultParagraphFont"/>
    <w:link w:val="Heading1"/>
    <w:uiPriority w:val="9"/>
    <w:rsid w:val="00C048A1"/>
    <w:rPr>
      <w:rFonts w:ascii="Arial" w:hAnsi="Arial"/>
      <w:b/>
      <w:sz w:val="32"/>
    </w:rPr>
  </w:style>
  <w:style w:type="paragraph" w:styleId="Bibliography">
    <w:name w:val="Bibliography"/>
    <w:basedOn w:val="Normal"/>
    <w:next w:val="Normal"/>
    <w:uiPriority w:val="37"/>
    <w:unhideWhenUsed/>
    <w:rsid w:val="00C048A1"/>
  </w:style>
  <w:style w:type="character" w:customStyle="1" w:styleId="BodyTextChar">
    <w:name w:val="Body Text Char"/>
    <w:basedOn w:val="DefaultParagraphFont"/>
    <w:link w:val="BodyText"/>
    <w:semiHidden/>
    <w:rsid w:val="002F134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4915C393AE32F488DAFC59F915E5FC2" ma:contentTypeVersion="4" ma:contentTypeDescription="Create a new document." ma:contentTypeScope="" ma:versionID="90651a0576269b9c4d158bb3904f875f">
  <xsd:schema xmlns:xsd="http://www.w3.org/2001/XMLSchema" xmlns:xs="http://www.w3.org/2001/XMLSchema" xmlns:p="http://schemas.microsoft.com/office/2006/metadata/properties" xmlns:ns2="3b27b02a-1f5b-4f8d-8610-b846eeb8b122" targetNamespace="http://schemas.microsoft.com/office/2006/metadata/properties" ma:root="true" ma:fieldsID="af9056fc8bab3455b74a5b673c376fcb" ns2:_="">
    <xsd:import namespace="3b27b02a-1f5b-4f8d-8610-b846eeb8b1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7b02a-1f5b-4f8d-8610-b846eeb8b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customXml/itemProps2.xml><?xml version="1.0" encoding="utf-8"?>
<ds:datastoreItem xmlns:ds="http://schemas.openxmlformats.org/officeDocument/2006/customXml" ds:itemID="{0B72E6A9-4F8B-498D-B022-ED20E88801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B72D32-39FC-416B-8D98-8C3A42FD82A4}">
  <ds:schemaRefs>
    <ds:schemaRef ds:uri="http://schemas.microsoft.com/sharepoint/v3/contenttype/forms"/>
  </ds:schemaRefs>
</ds:datastoreItem>
</file>

<file path=customXml/itemProps4.xml><?xml version="1.0" encoding="utf-8"?>
<ds:datastoreItem xmlns:ds="http://schemas.openxmlformats.org/officeDocument/2006/customXml" ds:itemID="{78EA8AF6-1AB0-4868-A694-36D1A9F06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7b02a-1f5b-4f8d-8610-b846eeb8b1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19</Pages>
  <Words>2357</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15761</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Dang Truong Giang 20226036</cp:lastModifiedBy>
  <cp:revision>191</cp:revision>
  <cp:lastPrinted>2016-05-07T17:04:00Z</cp:lastPrinted>
  <dcterms:created xsi:type="dcterms:W3CDTF">2018-09-25T08:24:00Z</dcterms:created>
  <dcterms:modified xsi:type="dcterms:W3CDTF">2025-05-18T06:12:00Z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