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m5zzc2pbhju5" w:id="0"/>
      <w:bookmarkEnd w:id="0"/>
      <w:r w:rsidDel="00000000" w:rsidR="00000000" w:rsidRPr="00000000">
        <w:rPr>
          <w:rtl w:val="0"/>
        </w:rPr>
        <w:t xml:space="preserve">Hướng Dẫn Sử Dụng Finlens StockApp 2.0 (Nâng Cao)</w:t>
      </w:r>
    </w:p>
    <w:p w:rsidR="00000000" w:rsidDel="00000000" w:rsidP="00000000" w:rsidRDefault="00000000" w:rsidRPr="00000000" w14:paraId="00000002">
      <w:pPr>
        <w:pStyle w:val="Subtitle"/>
        <w:rPr>
          <w:color w:val="434343"/>
        </w:rPr>
      </w:pPr>
      <w:bookmarkStart w:colFirst="0" w:colLast="0" w:name="_fppjxjgg2s25" w:id="1"/>
      <w:bookmarkEnd w:id="1"/>
      <w:r w:rsidDel="00000000" w:rsidR="00000000" w:rsidRPr="00000000">
        <w:rPr>
          <w:color w:val="434343"/>
          <w:rtl w:val="0"/>
        </w:rPr>
        <w:t xml:space="preserve">DASHBOARD_PHỤ LỤC 3: Góc phải Dashboard có đường </w:t>
      </w:r>
      <w:r w:rsidDel="00000000" w:rsidR="00000000" w:rsidRPr="00000000">
        <w:rPr>
          <w:sz w:val="20"/>
          <w:szCs w:val="20"/>
          <w:rtl w:val="0"/>
        </w:rPr>
        <w:t xml:space="preserve"> </w:t>
      </w:r>
      <w:r w:rsidDel="00000000" w:rsidR="00000000" w:rsidRPr="00000000">
        <w:rPr>
          <w:rFonts w:ascii="Andika" w:cs="Andika" w:eastAsia="Andika" w:hAnsi="Andika"/>
          <w:b w:val="0"/>
          <w:bCs w:val="0"/>
          <w:color w:val="1a1c1e"/>
          <w:sz w:val="20"/>
          <w:szCs w:val="20"/>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3">
      <w:pPr>
        <w:pStyle w:val="Subtitle"/>
        <w:rPr>
          <w:color w:val="434343"/>
        </w:rPr>
      </w:pPr>
      <w:bookmarkStart w:colFirst="0" w:colLast="0" w:name="_kktfmgpxvmc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u w:val="single"/>
        </w:rPr>
      </w:pPr>
      <w:bookmarkStart w:colFirst="0" w:colLast="0" w:name="_r3r0tiuywq6p" w:id="3"/>
      <w:bookmarkEnd w:id="3"/>
      <w:r w:rsidDel="00000000" w:rsidR="00000000" w:rsidRPr="00000000">
        <w:rPr>
          <w:u w:val="single"/>
          <w:rtl w:val="0"/>
        </w:rPr>
        <w:t xml:space="preserve">Liên Tầng Thị Trường 5 Cấp</w:t>
      </w:r>
    </w:p>
    <w:p w:rsidR="00000000" w:rsidDel="00000000" w:rsidP="00000000" w:rsidRDefault="00000000" w:rsidRPr="00000000" w14:paraId="00000005">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So sánh sức mạnh của </w:t>
      </w:r>
      <w:r w:rsidDel="00000000" w:rsidR="00000000" w:rsidRPr="00000000">
        <w:rPr>
          <w:b w:val="1"/>
          <w:bCs w:val="1"/>
          <w:sz w:val="20"/>
          <w:szCs w:val="20"/>
          <w:rtl w:val="0"/>
        </w:rPr>
        <w:t xml:space="preserve">Tầng trên </w:t>
      </w:r>
      <w:r w:rsidDel="00000000" w:rsidR="00000000" w:rsidRPr="00000000">
        <w:rPr>
          <w:rFonts w:ascii="Andika" w:cs="Andika" w:eastAsia="Andika" w:hAnsi="Andika"/>
          <w:color w:val="1a1c1e"/>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w:t>
      </w:r>
      <w:r w:rsidDel="00000000" w:rsidR="00000000" w:rsidRPr="00000000">
        <w:rPr>
          <w:b w:val="1"/>
          <w:bCs w:val="1"/>
          <w:sz w:val="20"/>
          <w:szCs w:val="20"/>
          <w:rtl w:val="0"/>
        </w:rPr>
        <w:t xml:space="preserve">Index, Future,...)</w:t>
      </w:r>
      <w:r w:rsidDel="00000000" w:rsidR="00000000" w:rsidRPr="00000000">
        <w:rPr>
          <w:sz w:val="20"/>
          <w:szCs w:val="20"/>
          <w:rtl w:val="0"/>
        </w:rPr>
        <w:t xml:space="preserve"> &amp; </w:t>
      </w:r>
      <w:r w:rsidDel="00000000" w:rsidR="00000000" w:rsidRPr="00000000">
        <w:rPr>
          <w:b w:val="1"/>
          <w:bCs w:val="1"/>
          <w:sz w:val="20"/>
          <w:szCs w:val="20"/>
          <w:rtl w:val="0"/>
        </w:rPr>
        <w:t xml:space="preserve">Tầng dưới </w:t>
      </w:r>
      <w:r w:rsidDel="00000000" w:rsidR="00000000" w:rsidRPr="00000000">
        <w:rPr>
          <w:rFonts w:ascii="Andika" w:cs="Andika" w:eastAsia="Andika" w:hAnsi="Andika"/>
          <w:b w:val="1"/>
          <w:bCs w:val="1"/>
          <w:color w:val="1a1c1e"/>
          <w:sz w:val="20"/>
          <w:szCs w:val="20"/>
          <w:rtl w:val="0"/>
        </w:rPr>
        <w:t xml:space="preserve">↔️</w:t>
      </w:r>
      <w:r w:rsidDel="00000000" w:rsidR="00000000" w:rsidRPr="00000000">
        <w:rPr>
          <w:sz w:val="20"/>
          <w:szCs w:val="20"/>
          <w:rtl w:val="0"/>
        </w:rPr>
        <w:t xml:space="preserve">(</w:t>
      </w:r>
      <w:r w:rsidDel="00000000" w:rsidR="00000000" w:rsidRPr="00000000">
        <w:rPr>
          <w:b w:val="1"/>
          <w:bCs w:val="1"/>
          <w:sz w:val="20"/>
          <w:szCs w:val="20"/>
          <w:rtl w:val="0"/>
        </w:rPr>
        <w:t xml:space="preserve">Ngành, Nhóm,…</w:t>
      </w:r>
      <w:r w:rsidDel="00000000" w:rsidR="00000000" w:rsidRPr="00000000">
        <w:rPr>
          <w:sz w:val="20"/>
          <w:szCs w:val="20"/>
          <w:rtl w:val="0"/>
        </w:rPr>
        <w:t xml:space="preserve">)</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Pr>
        <w:drawing>
          <wp:inline distB="114300" distT="114300" distL="114300" distR="114300">
            <wp:extent cx="5943600" cy="284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rtl w:val="0"/>
        </w:rPr>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Bước 1: Quan sát màu sắc (quan trọng)</w:t>
      </w:r>
    </w:p>
    <w:p w:rsidR="00000000" w:rsidDel="00000000" w:rsidP="00000000" w:rsidRDefault="00000000" w:rsidRPr="00000000" w14:paraId="00000009">
      <w:pPr>
        <w:numPr>
          <w:ilvl w:val="0"/>
          <w:numId w:val="1"/>
        </w:numPr>
        <w:shd w:fill="ffffff" w:val="clear"/>
        <w:spacing w:after="0" w:afterAutospacing="0" w:before="220" w:line="342.85714285714283" w:lineRule="auto"/>
        <w:ind w:left="720" w:hanging="360"/>
        <w:rPr>
          <w:b w:val="1"/>
          <w:bCs w:val="1"/>
        </w:rPr>
      </w:pPr>
      <w:r w:rsidDel="00000000" w:rsidR="00000000" w:rsidRPr="00000000">
        <w:rPr>
          <w:b w:val="1"/>
          <w:bCs w:val="1"/>
          <w:color w:val="ffffff"/>
          <w:sz w:val="21"/>
          <w:szCs w:val="21"/>
          <w:shd w:fill="5dbe24" w:val="clear"/>
          <w:rtl w:val="0"/>
        </w:rPr>
        <w:t xml:space="preserve">Màu Xanh</w:t>
      </w:r>
      <w:r w:rsidDel="00000000" w:rsidR="00000000" w:rsidRPr="00000000">
        <w:rPr>
          <w:b w:val="1"/>
          <w:bCs w:val="1"/>
          <w:color w:val="1a1c1e"/>
          <w:sz w:val="21"/>
          <w:szCs w:val="21"/>
          <w:rtl w:val="0"/>
        </w:rPr>
        <w:t xml:space="preserve">: Khỏe Toàn Diện</w:t>
      </w:r>
    </w:p>
    <w:p w:rsidR="00000000" w:rsidDel="00000000" w:rsidP="00000000" w:rsidRDefault="00000000" w:rsidRPr="00000000" w14:paraId="0000000A">
      <w:pPr>
        <w:numPr>
          <w:ilvl w:val="1"/>
          <w:numId w:val="1"/>
        </w:numPr>
        <w:spacing w:after="0" w:afterAutospacing="0" w:before="0" w:beforeAutospacing="0" w:line="342.85714285714283" w:lineRule="auto"/>
        <w:ind w:left="1440" w:hanging="360"/>
        <w:rPr/>
      </w:pPr>
      <w:r w:rsidDel="00000000" w:rsidR="00000000" w:rsidRPr="00000000">
        <w:rPr>
          <w:color w:val="1a1c1e"/>
          <w:sz w:val="21"/>
          <w:szCs w:val="21"/>
          <w:rtl w:val="0"/>
        </w:rPr>
        <w:t xml:space="preserve">Cả Ngành và Thị trường chung đều đang mạnh.</w:t>
      </w:r>
    </w:p>
    <w:p w:rsidR="00000000" w:rsidDel="00000000" w:rsidP="00000000" w:rsidRDefault="00000000" w:rsidRPr="00000000" w14:paraId="0000000B">
      <w:pPr>
        <w:numPr>
          <w:ilvl w:val="1"/>
          <w:numId w:val="1"/>
        </w:numPr>
        <w:spacing w:after="0" w:afterAutospacing="0" w:before="0" w:beforeAutospacing="0" w:line="342.85714285714283" w:lineRule="auto"/>
        <w:ind w:left="1440" w:hanging="360"/>
        <w:rPr/>
      </w:pPr>
      <w:r w:rsidDel="00000000" w:rsidR="00000000" w:rsidRPr="00000000">
        <w:rPr>
          <w:color w:val="1a1c1e"/>
          <w:sz w:val="21"/>
          <w:szCs w:val="21"/>
          <w:rtl w:val="0"/>
        </w:rPr>
        <w:t xml:space="preserve">Hành động: Đây là những ngành tốt nhất để đầu tư, vì được cả thị trường ủng hộ.</w:t>
      </w:r>
    </w:p>
    <w:p w:rsidR="00000000" w:rsidDel="00000000" w:rsidP="00000000" w:rsidRDefault="00000000" w:rsidRPr="00000000" w14:paraId="0000000C">
      <w:pPr>
        <w:numPr>
          <w:ilvl w:val="0"/>
          <w:numId w:val="1"/>
        </w:numPr>
        <w:shd w:fill="ffffff" w:val="clear"/>
        <w:spacing w:after="0" w:afterAutospacing="0" w:before="0" w:beforeAutospacing="0" w:line="342.85714285714283" w:lineRule="auto"/>
        <w:ind w:left="720" w:hanging="360"/>
        <w:rPr>
          <w:b w:val="1"/>
          <w:bCs w:val="1"/>
        </w:rPr>
      </w:pPr>
      <w:r w:rsidDel="00000000" w:rsidR="00000000" w:rsidRPr="00000000">
        <w:rPr>
          <w:b w:val="1"/>
          <w:bCs w:val="1"/>
          <w:color w:val="ffffff"/>
          <w:sz w:val="21"/>
          <w:szCs w:val="21"/>
          <w:shd w:fill="ca0101" w:val="clear"/>
          <w:rtl w:val="0"/>
        </w:rPr>
        <w:t xml:space="preserve">Màu Đỏ</w:t>
      </w:r>
      <w:r w:rsidDel="00000000" w:rsidR="00000000" w:rsidRPr="00000000">
        <w:rPr>
          <w:b w:val="1"/>
          <w:bCs w:val="1"/>
          <w:color w:val="1a1c1e"/>
          <w:sz w:val="21"/>
          <w:szCs w:val="21"/>
          <w:rtl w:val="0"/>
        </w:rPr>
        <w:t xml:space="preserve">: Yếu Toàn Diện</w:t>
      </w:r>
    </w:p>
    <w:p w:rsidR="00000000" w:rsidDel="00000000" w:rsidP="00000000" w:rsidRDefault="00000000" w:rsidRPr="00000000" w14:paraId="0000000D">
      <w:pPr>
        <w:numPr>
          <w:ilvl w:val="1"/>
          <w:numId w:val="1"/>
        </w:numPr>
        <w:spacing w:after="0" w:afterAutospacing="0" w:before="0" w:beforeAutospacing="0" w:line="342.85714285714283" w:lineRule="auto"/>
        <w:ind w:left="1440" w:hanging="360"/>
        <w:rPr/>
      </w:pPr>
      <w:r w:rsidDel="00000000" w:rsidR="00000000" w:rsidRPr="00000000">
        <w:rPr>
          <w:color w:val="1a1c1e"/>
          <w:sz w:val="21"/>
          <w:szCs w:val="21"/>
          <w:rtl w:val="0"/>
        </w:rPr>
        <w:t xml:space="preserve">Cả Ngành và Thị trường chung đều đang yếu.</w:t>
      </w:r>
    </w:p>
    <w:p w:rsidR="00000000" w:rsidDel="00000000" w:rsidP="00000000" w:rsidRDefault="00000000" w:rsidRPr="00000000" w14:paraId="0000000E">
      <w:pPr>
        <w:numPr>
          <w:ilvl w:val="1"/>
          <w:numId w:val="1"/>
        </w:numPr>
        <w:spacing w:after="0" w:afterAutospacing="0" w:before="0" w:beforeAutospacing="0" w:line="342.85714285714283" w:lineRule="auto"/>
        <w:ind w:left="1440" w:hanging="360"/>
        <w:rPr/>
      </w:pPr>
      <w:r w:rsidDel="00000000" w:rsidR="00000000" w:rsidRPr="00000000">
        <w:rPr>
          <w:color w:val="1a1c1e"/>
          <w:sz w:val="21"/>
          <w:szCs w:val="21"/>
          <w:rtl w:val="0"/>
        </w:rPr>
        <w:t xml:space="preserve">Hành động: Tuyệt đối nên tránh xa các ngành này, rủi ro cực cao.</w:t>
      </w:r>
    </w:p>
    <w:p w:rsidR="00000000" w:rsidDel="00000000" w:rsidP="00000000" w:rsidRDefault="00000000" w:rsidRPr="00000000" w14:paraId="0000000F">
      <w:pPr>
        <w:numPr>
          <w:ilvl w:val="0"/>
          <w:numId w:val="1"/>
        </w:numPr>
        <w:shd w:fill="ffffff" w:val="clear"/>
        <w:spacing w:after="0" w:afterAutospacing="0" w:before="0" w:beforeAutospacing="0" w:line="342.85714285714283" w:lineRule="auto"/>
        <w:ind w:left="720" w:hanging="360"/>
        <w:rPr>
          <w:b w:val="1"/>
          <w:bCs w:val="1"/>
        </w:rPr>
      </w:pPr>
      <w:r w:rsidDel="00000000" w:rsidR="00000000" w:rsidRPr="00000000">
        <w:rPr>
          <w:b w:val="1"/>
          <w:bCs w:val="1"/>
          <w:color w:val="ffffff"/>
          <w:sz w:val="21"/>
          <w:szCs w:val="21"/>
          <w:shd w:fill="f4b500" w:val="clear"/>
          <w:rtl w:val="0"/>
        </w:rPr>
        <w:t xml:space="preserve">Màu Vàng</w:t>
      </w:r>
      <w:r w:rsidDel="00000000" w:rsidR="00000000" w:rsidRPr="00000000">
        <w:rPr>
          <w:b w:val="1"/>
          <w:bCs w:val="1"/>
          <w:color w:val="1a1c1e"/>
          <w:sz w:val="21"/>
          <w:szCs w:val="21"/>
          <w:rtl w:val="0"/>
        </w:rPr>
        <w:t xml:space="preserve"> </w:t>
      </w:r>
      <w:r w:rsidDel="00000000" w:rsidR="00000000" w:rsidRPr="00000000">
        <w:rPr>
          <w:color w:val="1a1c1e"/>
          <w:sz w:val="21"/>
          <w:szCs w:val="21"/>
          <w:rtl w:val="0"/>
        </w:rPr>
        <w:t xml:space="preserve">&amp;</w:t>
      </w:r>
      <w:r w:rsidDel="00000000" w:rsidR="00000000" w:rsidRPr="00000000">
        <w:rPr>
          <w:b w:val="1"/>
          <w:bCs w:val="1"/>
          <w:color w:val="1a1c1e"/>
          <w:sz w:val="21"/>
          <w:szCs w:val="21"/>
          <w:rtl w:val="0"/>
        </w:rPr>
        <w:t xml:space="preserve"> </w:t>
      </w:r>
      <w:r w:rsidDel="00000000" w:rsidR="00000000" w:rsidRPr="00000000">
        <w:rPr>
          <w:b w:val="1"/>
          <w:bCs w:val="1"/>
          <w:color w:val="ffffff"/>
          <w:sz w:val="21"/>
          <w:szCs w:val="21"/>
          <w:shd w:fill="fb7951" w:val="clear"/>
          <w:rtl w:val="0"/>
        </w:rPr>
        <w:t xml:space="preserve">Màu Cam</w:t>
      </w:r>
      <w:r w:rsidDel="00000000" w:rsidR="00000000" w:rsidRPr="00000000">
        <w:rPr>
          <w:b w:val="1"/>
          <w:bCs w:val="1"/>
          <w:color w:val="1a1c1e"/>
          <w:sz w:val="21"/>
          <w:szCs w:val="21"/>
          <w:rtl w:val="0"/>
        </w:rPr>
        <w:t xml:space="preserve">: Phân Hóa/Cảnh Báo</w:t>
      </w:r>
    </w:p>
    <w:p w:rsidR="00000000" w:rsidDel="00000000" w:rsidP="00000000" w:rsidRDefault="00000000" w:rsidRPr="00000000" w14:paraId="00000010">
      <w:pPr>
        <w:numPr>
          <w:ilvl w:val="1"/>
          <w:numId w:val="1"/>
        </w:numPr>
        <w:spacing w:after="0" w:afterAutospacing="0" w:before="0" w:beforeAutospacing="0" w:line="342.85714285714283" w:lineRule="auto"/>
        <w:ind w:left="1440" w:hanging="360"/>
        <w:rPr/>
      </w:pPr>
      <w:r w:rsidDel="00000000" w:rsidR="00000000" w:rsidRPr="00000000">
        <w:rPr>
          <w:color w:val="1a1c1e"/>
          <w:sz w:val="21"/>
          <w:szCs w:val="21"/>
          <w:rtl w:val="0"/>
        </w:rPr>
        <w:t xml:space="preserve">Tức là một bên mạnh, một bên yếu (ví dụ: Ngành thì tăng nhưng Thị trường lại giảm).</w:t>
      </w:r>
    </w:p>
    <w:p w:rsidR="00000000" w:rsidDel="00000000" w:rsidP="00000000" w:rsidRDefault="00000000" w:rsidRPr="00000000" w14:paraId="00000011">
      <w:pPr>
        <w:numPr>
          <w:ilvl w:val="1"/>
          <w:numId w:val="1"/>
        </w:numPr>
        <w:spacing w:after="0" w:afterAutospacing="0" w:before="0" w:beforeAutospacing="0" w:line="342.85714285714283" w:lineRule="auto"/>
        <w:ind w:left="1440" w:hanging="360"/>
        <w:rPr/>
      </w:pPr>
      <w:r w:rsidDel="00000000" w:rsidR="00000000" w:rsidRPr="00000000">
        <w:rPr>
          <w:color w:val="1a1c1e"/>
          <w:sz w:val="21"/>
          <w:szCs w:val="21"/>
          <w:rtl w:val="0"/>
        </w:rPr>
        <w:t xml:space="preserve">Cần cẩn trọng. Phải soi kỹ hơn xem yếu tố nào đang yếu đi.</w:t>
      </w:r>
    </w:p>
    <w:p w:rsidR="00000000" w:rsidDel="00000000" w:rsidP="00000000" w:rsidRDefault="00000000" w:rsidRPr="00000000" w14:paraId="00000012">
      <w:pPr>
        <w:numPr>
          <w:ilvl w:val="1"/>
          <w:numId w:val="1"/>
        </w:numPr>
        <w:spacing w:after="220" w:before="0" w:beforeAutospacing="0" w:line="342.85714285714283" w:lineRule="auto"/>
        <w:ind w:left="1440" w:hanging="360"/>
        <w:rPr/>
      </w:pPr>
      <w:r w:rsidDel="00000000" w:rsidR="00000000" w:rsidRPr="00000000">
        <w:rPr>
          <w:i w:val="1"/>
          <w:iCs w:val="1"/>
          <w:color w:val="1a1c1e"/>
          <w:sz w:val="21"/>
          <w:szCs w:val="21"/>
          <w:rtl w:val="0"/>
        </w:rPr>
        <w:t xml:space="preserve">(</w:t>
      </w:r>
      <w:r w:rsidDel="00000000" w:rsidR="00000000" w:rsidRPr="00000000">
        <w:rPr>
          <w:i w:val="1"/>
          <w:iCs w:val="1"/>
          <w:color w:val="fb7951"/>
          <w:sz w:val="21"/>
          <w:szCs w:val="21"/>
          <w:rtl w:val="0"/>
        </w:rPr>
        <w:t xml:space="preserve">Màu Cam</w:t>
      </w:r>
      <w:r w:rsidDel="00000000" w:rsidR="00000000" w:rsidRPr="00000000">
        <w:rPr>
          <w:i w:val="1"/>
          <w:iCs w:val="1"/>
          <w:color w:val="1a1c1e"/>
          <w:sz w:val="21"/>
          <w:szCs w:val="21"/>
          <w:rtl w:val="0"/>
        </w:rPr>
        <w:t xml:space="preserve"> chỉ là mức độ chênh lệch mạnh hơn </w:t>
      </w:r>
      <w:r w:rsidDel="00000000" w:rsidR="00000000" w:rsidRPr="00000000">
        <w:rPr>
          <w:i w:val="1"/>
          <w:iCs w:val="1"/>
          <w:color w:val="f4b500"/>
          <w:sz w:val="21"/>
          <w:szCs w:val="21"/>
          <w:rtl w:val="0"/>
        </w:rPr>
        <w:t xml:space="preserve">màu Vàng</w:t>
      </w:r>
      <w:r w:rsidDel="00000000" w:rsidR="00000000" w:rsidRPr="00000000">
        <w:rPr>
          <w:i w:val="1"/>
          <w:iCs w:val="1"/>
          <w:color w:val="1a1c1e"/>
          <w:sz w:val="21"/>
          <w:szCs w:val="21"/>
          <w:rtl w:val="0"/>
        </w:rPr>
        <w:t xml:space="preserve">).</w:t>
      </w:r>
    </w:p>
    <w:p w:rsidR="00000000" w:rsidDel="00000000" w:rsidP="00000000" w:rsidRDefault="00000000" w:rsidRPr="00000000" w14:paraId="00000013">
      <w:pPr>
        <w:shd w:fill="ffffff" w:val="clear"/>
        <w:spacing w:after="22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Bước 2: Hiểu ký hiệu sức mạnh</w:t>
      </w:r>
    </w:p>
    <w:p w:rsidR="00000000" w:rsidDel="00000000" w:rsidP="00000000" w:rsidRDefault="00000000" w:rsidRPr="00000000" w14:paraId="00000014">
      <w:pPr>
        <w:numPr>
          <w:ilvl w:val="0"/>
          <w:numId w:val="4"/>
        </w:numPr>
        <w:shd w:fill="ffffff" w:val="clear"/>
        <w:spacing w:after="0" w:afterAutospacing="0" w:before="220" w:line="342.85714285714283" w:lineRule="auto"/>
        <w:ind w:left="720" w:hanging="360"/>
        <w:rPr>
          <w:b w:val="1"/>
          <w:bCs w:val="1"/>
          <w:color w:val="1a1c1e"/>
          <w:sz w:val="21"/>
          <w:szCs w:val="21"/>
          <w:u w:val="none"/>
        </w:rPr>
      </w:pPr>
      <w:r w:rsidDel="00000000" w:rsidR="00000000" w:rsidRPr="00000000">
        <w:rPr>
          <w:b w:val="1"/>
          <w:bCs w:val="1"/>
          <w:color w:val="1a1c1e"/>
          <w:sz w:val="21"/>
          <w:szCs w:val="21"/>
          <w:highlight w:val="white"/>
          <w:rtl w:val="0"/>
        </w:rPr>
        <w:t xml:space="preserve">Con số: </w:t>
      </w:r>
      <w:r w:rsidDel="00000000" w:rsidR="00000000" w:rsidRPr="00000000">
        <w:rPr>
          <w:color w:val="1a1c1e"/>
          <w:sz w:val="21"/>
          <w:szCs w:val="21"/>
          <w:highlight w:val="white"/>
          <w:rtl w:val="0"/>
        </w:rPr>
        <w:t xml:space="preserve">Cho biết tầng dưới mạnh/yếu so với Thị trường bao nhiêu lần. </w:t>
      </w:r>
    </w:p>
    <w:p w:rsidR="00000000" w:rsidDel="00000000" w:rsidP="00000000" w:rsidRDefault="00000000" w:rsidRPr="00000000" w14:paraId="00000015">
      <w:pPr>
        <w:numPr>
          <w:ilvl w:val="1"/>
          <w:numId w:val="4"/>
        </w:numPr>
        <w:shd w:fill="ffffff" w:val="clear"/>
        <w:spacing w:after="0" w:afterAutospacing="0" w:before="0" w:beforeAutospacing="0" w:line="342.85714285714283" w:lineRule="auto"/>
        <w:ind w:left="1440" w:hanging="360"/>
        <w:rPr>
          <w:color w:val="1a1c1e"/>
          <w:sz w:val="21"/>
          <w:szCs w:val="21"/>
          <w:highlight w:val="white"/>
          <w:u w:val="none"/>
        </w:rPr>
      </w:pPr>
      <w:r w:rsidDel="00000000" w:rsidR="00000000" w:rsidRPr="00000000">
        <w:rPr>
          <w:color w:val="1a1c1e"/>
          <w:sz w:val="21"/>
          <w:szCs w:val="21"/>
          <w:highlight w:val="white"/>
          <w:rtl w:val="0"/>
        </w:rPr>
        <w:t xml:space="preserve">Ví dụ: </w:t>
      </w:r>
      <w:r w:rsidDel="00000000" w:rsidR="00000000" w:rsidRPr="00000000">
        <w:rPr>
          <w:b w:val="1"/>
          <w:bCs w:val="1"/>
          <w:color w:val="1a1c1e"/>
          <w:sz w:val="21"/>
          <w:szCs w:val="21"/>
          <w:highlight w:val="white"/>
          <w:rtl w:val="0"/>
        </w:rPr>
        <w:t xml:space="preserve">Tầng dưới_Chứng Khoán (+) mạnh hơn Midcap thị trường 1.43 lần</w:t>
      </w:r>
    </w:p>
    <w:p w:rsidR="00000000" w:rsidDel="00000000" w:rsidP="00000000" w:rsidRDefault="00000000" w:rsidRPr="00000000" w14:paraId="00000016">
      <w:pPr>
        <w:numPr>
          <w:ilvl w:val="0"/>
          <w:numId w:val="4"/>
        </w:numPr>
        <w:shd w:fill="ffffff" w:val="clear"/>
        <w:spacing w:after="0" w:afterAutospacing="0" w:before="0" w:beforeAutospacing="0" w:line="342.85714285714283" w:lineRule="auto"/>
        <w:ind w:left="720" w:hanging="360"/>
        <w:rPr>
          <w:b w:val="1"/>
          <w:bCs w:val="1"/>
          <w:color w:val="1a1c1e"/>
          <w:sz w:val="21"/>
          <w:szCs w:val="21"/>
          <w:u w:val="none"/>
        </w:rPr>
      </w:pPr>
      <w:r w:rsidDel="00000000" w:rsidR="00000000" w:rsidRPr="00000000">
        <w:rPr>
          <w:b w:val="1"/>
          <w:bCs w:val="1"/>
          <w:color w:val="1a1c1e"/>
          <w:sz w:val="21"/>
          <w:szCs w:val="21"/>
          <w:highlight w:val="white"/>
          <w:rtl w:val="0"/>
        </w:rPr>
        <w:t xml:space="preserve">Dấu (+/-):</w:t>
      </w:r>
    </w:p>
    <w:p w:rsidR="00000000" w:rsidDel="00000000" w:rsidP="00000000" w:rsidRDefault="00000000" w:rsidRPr="00000000" w14:paraId="00000017">
      <w:pPr>
        <w:numPr>
          <w:ilvl w:val="1"/>
          <w:numId w:val="4"/>
        </w:numPr>
        <w:shd w:fill="ffffff"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highlight w:val="white"/>
          <w:rtl w:val="0"/>
        </w:rPr>
        <w:t xml:space="preserve">(</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)_Đối tượng đó đang Khỏe (sức mạnh có giá trị &gt; 0).</w:t>
      </w:r>
    </w:p>
    <w:p w:rsidR="00000000" w:rsidDel="00000000" w:rsidP="00000000" w:rsidRDefault="00000000" w:rsidRPr="00000000" w14:paraId="00000018">
      <w:pPr>
        <w:numPr>
          <w:ilvl w:val="1"/>
          <w:numId w:val="4"/>
        </w:numPr>
        <w:shd w:fill="ffffff" w:val="clear"/>
        <w:spacing w:after="220" w:before="0" w:beforeAutospacing="0" w:line="342.85714285714283" w:lineRule="auto"/>
        <w:ind w:left="1440" w:hanging="360"/>
        <w:rPr>
          <w:color w:val="1a1c1e"/>
          <w:sz w:val="21"/>
          <w:szCs w:val="21"/>
        </w:rPr>
      </w:pPr>
      <w:r w:rsidDel="00000000" w:rsidR="00000000" w:rsidRPr="00000000">
        <w:rPr>
          <w:color w:val="1a1c1e"/>
          <w:sz w:val="21"/>
          <w:szCs w:val="21"/>
          <w:highlight w:val="white"/>
          <w:rtl w:val="0"/>
        </w:rPr>
        <w:t xml:space="preserve">(</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)_Đối tượng đó đang Yếu (sức mạnh có giá trị &lt; 0).</w:t>
      </w:r>
    </w:p>
    <w:p w:rsidR="00000000" w:rsidDel="00000000" w:rsidP="00000000" w:rsidRDefault="00000000" w:rsidRPr="00000000" w14:paraId="00000019">
      <w:pPr>
        <w:shd w:fill="ffffff" w:val="clear"/>
        <w:spacing w:after="220" w:before="220" w:line="342.85714285714283" w:lineRule="auto"/>
        <w:ind w:left="720" w:firstLine="0"/>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hd w:fill="ffffff" w:val="clear"/>
        <w:spacing w:after="0" w:before="0" w:line="342.85714285714283" w:lineRule="auto"/>
        <w:rPr/>
      </w:pPr>
      <w:bookmarkStart w:colFirst="0" w:colLast="0" w:name="_qiq1w3535wqb" w:id="4"/>
      <w:bookmarkEnd w:id="4"/>
      <w:r w:rsidDel="00000000" w:rsidR="00000000" w:rsidRPr="00000000">
        <w:rPr>
          <w:rtl w:val="0"/>
        </w:rPr>
        <w:t xml:space="preserve">Range &amp; Correlation (Tương Quan &amp; Biên Độ Thị Trường)</w:t>
      </w:r>
    </w:p>
    <w:p w:rsidR="00000000" w:rsidDel="00000000" w:rsidP="00000000" w:rsidRDefault="00000000" w:rsidRPr="00000000" w14:paraId="0000001B">
      <w:pPr>
        <w:rPr>
          <w:b w:val="1"/>
          <w:bCs w:val="1"/>
          <w:color w:val="1a1c1e"/>
          <w:sz w:val="21"/>
          <w:szCs w:val="21"/>
          <w:highlight w:val="white"/>
        </w:rPr>
      </w:pPr>
      <w:r w:rsidDel="00000000" w:rsidR="00000000" w:rsidRPr="00000000">
        <w:rPr>
          <w:b w:val="1"/>
          <w:bCs w:val="1"/>
          <w:color w:val="1a1c1e"/>
          <w:sz w:val="21"/>
          <w:szCs w:val="21"/>
          <w:highlight w:val="white"/>
          <w:rtl w:val="0"/>
        </w:rPr>
        <w:t xml:space="preserve">Biểu đồ biên độ nhiều ngày (7 cấp độ)</w:t>
      </w:r>
    </w:p>
    <w:p w:rsidR="00000000" w:rsidDel="00000000" w:rsidP="00000000" w:rsidRDefault="00000000" w:rsidRPr="00000000" w14:paraId="0000001C">
      <w:pPr>
        <w:shd w:fill="ffffff" w:val="clear"/>
        <w:spacing w:after="220" w:before="220" w:line="342.85714285714283" w:lineRule="auto"/>
        <w:rPr>
          <w:b w:val="1"/>
          <w:bCs w:val="1"/>
          <w:color w:val="1a1c1e"/>
          <w:sz w:val="21"/>
          <w:szCs w:val="21"/>
          <w:highlight w:val="white"/>
        </w:rPr>
      </w:pPr>
      <w:r w:rsidDel="00000000" w:rsidR="00000000" w:rsidRPr="00000000">
        <w:rPr>
          <w:color w:val="1a1c1e"/>
          <w:sz w:val="20"/>
          <w:szCs w:val="20"/>
          <w:highlight w:val="white"/>
          <w:rtl w:val="0"/>
        </w:rPr>
        <w:t xml:space="preserve">📍Biểu đồ này cho thấy sự lan tỏa của số lượng cổ phiếu tăng/giảm ở các mức độ khác nhau trong 20 phiên gần nhất.</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5457825" cy="2009775"/>
            <wp:effectExtent b="0" l="0" r="0" t="0"/>
            <wp:docPr id="3" name="image1.png"/>
            <a:graphic>
              <a:graphicData uri="http://schemas.openxmlformats.org/drawingml/2006/picture">
                <pic:pic>
                  <pic:nvPicPr>
                    <pic:cNvPr id="0" name="image1.png"/>
                    <pic:cNvPicPr preferRelativeResize="0"/>
                  </pic:nvPicPr>
                  <pic:blipFill>
                    <a:blip r:embed="rId7"/>
                    <a:srcRect b="0" l="1282" r="6891" t="0"/>
                    <a:stretch>
                      <a:fillRect/>
                    </a:stretch>
                  </pic:blipFill>
                  <pic:spPr>
                    <a:xfrm>
                      <a:off x="0" y="0"/>
                      <a:ext cx="54578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Các cấp độ:</w:t>
      </w:r>
    </w:p>
    <w:p w:rsidR="00000000" w:rsidDel="00000000" w:rsidP="00000000" w:rsidRDefault="00000000" w:rsidRPr="00000000" w14:paraId="0000001F">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9900ff" w:val="clear"/>
          <w:rtl w:val="0"/>
        </w:rPr>
        <w:t xml:space="preserve">Tím (&gt;6%)</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Tăng Mạnh</w:t>
      </w:r>
    </w:p>
    <w:p w:rsidR="00000000" w:rsidDel="00000000" w:rsidP="00000000" w:rsidRDefault="00000000" w:rsidRPr="00000000" w14:paraId="00000020">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6aa84f" w:val="clear"/>
          <w:rtl w:val="0"/>
        </w:rPr>
        <w:t xml:space="preserve">Xanh Đậm (2% đến 6%)</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Tăng Vừa</w:t>
      </w:r>
    </w:p>
    <w:p w:rsidR="00000000" w:rsidDel="00000000" w:rsidP="00000000" w:rsidRDefault="00000000" w:rsidRPr="00000000" w14:paraId="00000021">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93c47d" w:val="clear"/>
          <w:rtl w:val="0"/>
        </w:rPr>
        <w:t xml:space="preserve">Xanh Nhạt (0% đến 2%)</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Tăng Nhẹ</w:t>
      </w:r>
    </w:p>
    <w:p w:rsidR="00000000" w:rsidDel="00000000" w:rsidP="00000000" w:rsidRDefault="00000000" w:rsidRPr="00000000" w14:paraId="00000022">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f4b500" w:val="clear"/>
          <w:rtl w:val="0"/>
        </w:rPr>
        <w:t xml:space="preserve">Vàng (0%)</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Tham Chiếu</w:t>
      </w:r>
    </w:p>
    <w:p w:rsidR="00000000" w:rsidDel="00000000" w:rsidP="00000000" w:rsidRDefault="00000000" w:rsidRPr="00000000" w14:paraId="00000023">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e06666" w:val="clear"/>
          <w:rtl w:val="0"/>
        </w:rPr>
        <w:t xml:space="preserve">Đỏ Nhạt (-2% đến 0%)</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Giảm Nhẹ</w:t>
      </w:r>
    </w:p>
    <w:p w:rsidR="00000000" w:rsidDel="00000000" w:rsidP="00000000" w:rsidRDefault="00000000" w:rsidRPr="00000000" w14:paraId="00000024">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cc0000" w:val="clear"/>
          <w:rtl w:val="0"/>
        </w:rPr>
        <w:t xml:space="preserve">Đỏ Đậm (-6% đến -2%)</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Giảm Vừa</w:t>
      </w:r>
    </w:p>
    <w:p w:rsidR="00000000" w:rsidDel="00000000" w:rsidP="00000000" w:rsidRDefault="00000000" w:rsidRPr="00000000" w14:paraId="00000025">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ffffff"/>
          <w:sz w:val="21"/>
          <w:szCs w:val="21"/>
          <w:shd w:fill="4a86e8" w:val="clear"/>
          <w:rtl w:val="0"/>
        </w:rPr>
        <w:t xml:space="preserve">Xanh Dương (&lt;-6%)</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Giảm Mạnh</w:t>
      </w:r>
    </w:p>
    <w:p w:rsidR="00000000" w:rsidDel="00000000" w:rsidP="00000000" w:rsidRDefault="00000000" w:rsidRPr="00000000" w14:paraId="00000026">
      <w:pPr>
        <w:numPr>
          <w:ilvl w:val="0"/>
          <w:numId w:val="3"/>
        </w:numPr>
        <w:shd w:fill="ffffff" w:val="clear"/>
        <w:spacing w:after="0" w:afterAutospacing="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Cách đọc:</w:t>
      </w:r>
    </w:p>
    <w:p w:rsidR="00000000" w:rsidDel="00000000" w:rsidP="00000000" w:rsidRDefault="00000000" w:rsidRPr="00000000" w14:paraId="00000027">
      <w:pPr>
        <w:numPr>
          <w:ilvl w:val="1"/>
          <w:numId w:val="3"/>
        </w:numPr>
        <w:shd w:fill="ffffff" w:val="clear"/>
        <w:spacing w:after="0" w:afterAutospacing="0" w:before="0" w:beforeAutospacing="0" w:line="342.85714285714283" w:lineRule="auto"/>
        <w:ind w:left="1440" w:hanging="360"/>
        <w:rPr>
          <w:highlight w:val="white"/>
        </w:rPr>
      </w:pPr>
      <w:r w:rsidDel="00000000" w:rsidR="00000000" w:rsidRPr="00000000">
        <w:rPr>
          <w:rFonts w:ascii="Andika" w:cs="Andika" w:eastAsia="Andika" w:hAnsi="Andika"/>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Trục Dọc:</w:t>
      </w:r>
      <w:r w:rsidDel="00000000" w:rsidR="00000000" w:rsidRPr="00000000">
        <w:rPr>
          <w:color w:val="1a1c1e"/>
          <w:sz w:val="21"/>
          <w:szCs w:val="21"/>
          <w:highlight w:val="white"/>
          <w:rtl w:val="0"/>
        </w:rPr>
        <w:t xml:space="preserve"> Tỷ lệ % số mã cổ phiếu.</w:t>
      </w:r>
    </w:p>
    <w:p w:rsidR="00000000" w:rsidDel="00000000" w:rsidP="00000000" w:rsidRDefault="00000000" w:rsidRPr="00000000" w14:paraId="00000028">
      <w:pPr>
        <w:numPr>
          <w:ilvl w:val="1"/>
          <w:numId w:val="3"/>
        </w:numPr>
        <w:shd w:fill="ffffff" w:val="clear"/>
        <w:spacing w:after="220" w:before="0" w:beforeAutospacing="0" w:line="342.85714285714283" w:lineRule="auto"/>
        <w:ind w:left="1440" w:hanging="360"/>
        <w:rPr>
          <w:highlight w:val="white"/>
        </w:rPr>
      </w:pPr>
      <w:r w:rsidDel="00000000" w:rsidR="00000000" w:rsidRPr="00000000">
        <w:rPr>
          <w:rFonts w:ascii="Andika" w:cs="Andika" w:eastAsia="Andika" w:hAnsi="Andika"/>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Trục Ngang:</w:t>
      </w:r>
      <w:r w:rsidDel="00000000" w:rsidR="00000000" w:rsidRPr="00000000">
        <w:rPr>
          <w:rFonts w:ascii="Arial Unicode MS" w:cs="Arial Unicode MS" w:eastAsia="Arial Unicode MS" w:hAnsi="Arial Unicode MS"/>
          <w:color w:val="1a1c1e"/>
          <w:sz w:val="21"/>
          <w:szCs w:val="21"/>
          <w:highlight w:val="white"/>
          <w:rtl w:val="0"/>
        </w:rPr>
        <w:t xml:space="preserve"> Thời gian từ quá khứ → hiện tại.</w:t>
      </w:r>
    </w:p>
    <w:p w:rsidR="00000000" w:rsidDel="00000000" w:rsidP="00000000" w:rsidRDefault="00000000" w:rsidRPr="00000000" w14:paraId="00000029">
      <w:pPr>
        <w:shd w:fill="ffffff" w:val="clear"/>
        <w:spacing w:after="220" w:before="220" w:line="342.85714285714283" w:lineRule="auto"/>
        <w:rPr>
          <w:b w:val="1"/>
          <w:bCs w:val="1"/>
          <w:color w:val="1a1c1e"/>
          <w:sz w:val="21"/>
          <w:szCs w:val="21"/>
          <w:highlight w:val="white"/>
        </w:rPr>
      </w:pPr>
      <w:r w:rsidDel="00000000" w:rsidR="00000000" w:rsidRPr="00000000">
        <w:rPr>
          <w:b w:val="1"/>
          <w:bCs w:val="1"/>
          <w:color w:val="1a1c1e"/>
          <w:sz w:val="20"/>
          <w:szCs w:val="20"/>
          <w:highlight w:val="white"/>
          <w:rtl w:val="0"/>
        </w:rPr>
        <w:t xml:space="preserve">📍</w:t>
      </w:r>
      <w:r w:rsidDel="00000000" w:rsidR="00000000" w:rsidRPr="00000000">
        <w:rPr>
          <w:b w:val="1"/>
          <w:bCs w:val="1"/>
          <w:color w:val="1a1c1e"/>
          <w:sz w:val="21"/>
          <w:szCs w:val="21"/>
          <w:highlight w:val="white"/>
          <w:rtl w:val="0"/>
        </w:rPr>
        <w:t xml:space="preserve">Hành động:</w:t>
      </w:r>
    </w:p>
    <w:p w:rsidR="00000000" w:rsidDel="00000000" w:rsidP="00000000" w:rsidRDefault="00000000" w:rsidRPr="00000000" w14:paraId="0000002A">
      <w:pPr>
        <w:numPr>
          <w:ilvl w:val="1"/>
          <w:numId w:val="3"/>
        </w:numPr>
        <w:shd w:fill="ffffff" w:val="clear"/>
        <w:spacing w:after="220" w:before="220" w:line="342.85714285714283" w:lineRule="auto"/>
        <w:ind w:left="1440" w:hanging="360"/>
        <w:rPr>
          <w:highlight w:val="white"/>
        </w:rPr>
      </w:pPr>
      <w:r w:rsidDel="00000000" w:rsidR="00000000" w:rsidRPr="00000000">
        <w:rPr>
          <w:b w:val="1"/>
          <w:bCs w:val="1"/>
          <w:color w:val="1a1c1e"/>
          <w:sz w:val="21"/>
          <w:szCs w:val="21"/>
          <w:highlight w:val="white"/>
          <w:rtl w:val="0"/>
        </w:rPr>
        <w:t xml:space="preserve">Quan sát sự đột biến.</w:t>
      </w:r>
      <w:r w:rsidDel="00000000" w:rsidR="00000000" w:rsidRPr="00000000">
        <w:rPr>
          <w:color w:val="1a1c1e"/>
          <w:sz w:val="21"/>
          <w:szCs w:val="21"/>
          <w:highlight w:val="white"/>
          <w:rtl w:val="0"/>
        </w:rPr>
        <w:t xml:space="preserve"> Ví dụ: Nếu cột (</w:t>
      </w:r>
      <w:r w:rsidDel="00000000" w:rsidR="00000000" w:rsidRPr="00000000">
        <w:rPr>
          <w:b w:val="1"/>
          <w:bCs w:val="1"/>
          <w:color w:val="ffffff"/>
          <w:sz w:val="21"/>
          <w:szCs w:val="21"/>
          <w:shd w:fill="cc0000" w:val="clear"/>
          <w:rtl w:val="0"/>
        </w:rPr>
        <w:t xml:space="preserve">Đỏ Đậm</w:t>
      </w:r>
      <w:r w:rsidDel="00000000" w:rsidR="00000000" w:rsidRPr="00000000">
        <w:rPr>
          <w:color w:val="1a1c1e"/>
          <w:sz w:val="21"/>
          <w:szCs w:val="21"/>
          <w:highlight w:val="white"/>
          <w:rtl w:val="0"/>
        </w:rPr>
        <w:t xml:space="preserve">/</w:t>
      </w:r>
      <w:r w:rsidDel="00000000" w:rsidR="00000000" w:rsidRPr="00000000">
        <w:rPr>
          <w:b w:val="1"/>
          <w:bCs w:val="1"/>
          <w:color w:val="ffffff"/>
          <w:sz w:val="21"/>
          <w:szCs w:val="21"/>
          <w:shd w:fill="4a86e8" w:val="clear"/>
          <w:rtl w:val="0"/>
        </w:rPr>
        <w:t xml:space="preserve">Xanh Dương</w:t>
      </w:r>
      <w:r w:rsidDel="00000000" w:rsidR="00000000" w:rsidRPr="00000000">
        <w:rPr>
          <w:color w:val="1a1c1e"/>
          <w:sz w:val="21"/>
          <w:szCs w:val="21"/>
          <w:highlight w:val="white"/>
          <w:rtl w:val="0"/>
        </w:rPr>
        <w:t xml:space="preserve">/</w:t>
      </w:r>
      <w:r w:rsidDel="00000000" w:rsidR="00000000" w:rsidRPr="00000000">
        <w:rPr>
          <w:b w:val="1"/>
          <w:bCs w:val="1"/>
          <w:color w:val="ffffff"/>
          <w:sz w:val="21"/>
          <w:szCs w:val="21"/>
          <w:shd w:fill="e06666" w:val="clear"/>
          <w:rtl w:val="0"/>
        </w:rPr>
        <w:t xml:space="preserve">Đỏ Nhạt </w:t>
      </w:r>
      <w:r w:rsidDel="00000000" w:rsidR="00000000" w:rsidRPr="00000000">
        <w:rPr>
          <w:color w:val="1a1c1e"/>
          <w:sz w:val="21"/>
          <w:szCs w:val="21"/>
          <w:highlight w:val="white"/>
          <w:rtl w:val="0"/>
        </w:rPr>
        <w:t xml:space="preserve">) đột nhiên dốc lên cao bất thường so với các phiên trước, cho thấy một phiên bán tháo hoảng loạn. Thường sau phiên này, sẽ có phiên hồi phục kỹ thuật với số mã tăng kéo bù lại → Kiên nhẫn trước khi vội bắt đáy.</w:t>
      </w:r>
    </w:p>
    <w:p w:rsidR="00000000" w:rsidDel="00000000" w:rsidP="00000000" w:rsidRDefault="00000000" w:rsidRPr="00000000" w14:paraId="0000002B">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02C">
      <w:pPr>
        <w:shd w:fill="ffffff" w:val="clear"/>
        <w:spacing w:after="220" w:before="220" w:line="342.85714285714283" w:lineRule="auto"/>
        <w:ind w:left="720" w:firstLine="0"/>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shd w:fill="ffffff" w:val="clear"/>
        <w:spacing w:line="342.85714285714283" w:lineRule="auto"/>
        <w:rPr/>
      </w:pPr>
      <w:bookmarkStart w:colFirst="0" w:colLast="0" w:name="_qfpaclrzn41x" w:id="5"/>
      <w:bookmarkEnd w:id="5"/>
      <w:r w:rsidDel="00000000" w:rsidR="00000000" w:rsidRPr="00000000">
        <w:rPr>
          <w:rtl w:val="0"/>
        </w:rPr>
        <w:t xml:space="preserve">Chart Biên Độ của Ngày</w:t>
      </w:r>
    </w:p>
    <w:p w:rsidR="00000000" w:rsidDel="00000000" w:rsidP="00000000" w:rsidRDefault="00000000" w:rsidRPr="00000000" w14:paraId="0000002E">
      <w:pPr>
        <w:shd w:fill="ffffff" w:val="clear"/>
        <w:spacing w:after="220" w:before="220" w:line="342.85714285714283" w:lineRule="auto"/>
        <w:rPr>
          <w:sz w:val="20"/>
          <w:szCs w:val="20"/>
        </w:rPr>
      </w:pPr>
      <w:r w:rsidDel="00000000" w:rsidR="00000000" w:rsidRPr="00000000">
        <w:rPr>
          <w:color w:val="1a1c1e"/>
          <w:sz w:val="20"/>
          <w:szCs w:val="20"/>
          <w:highlight w:val="white"/>
          <w:rtl w:val="0"/>
        </w:rPr>
        <w:t xml:space="preserve">📍Đây là biểu đồ chi tiết về biên độ của phiên giao dịch gần nhất, giúp bạn nhìn rõ hơn sự phân bổ của thị trường </w:t>
      </w:r>
      <w:r w:rsidDel="00000000" w:rsidR="00000000" w:rsidRPr="00000000">
        <w:rPr>
          <w:b w:val="1"/>
          <w:bCs w:val="1"/>
          <w:color w:val="1a1c1e"/>
          <w:sz w:val="20"/>
          <w:szCs w:val="20"/>
          <w:highlight w:val="white"/>
          <w:rtl w:val="0"/>
        </w:rPr>
        <w:t xml:space="preserve">trong ngày</w:t>
      </w:r>
      <w:r w:rsidDel="00000000" w:rsidR="00000000" w:rsidRPr="00000000">
        <w:rPr>
          <w:color w:val="1a1c1e"/>
          <w:sz w:val="20"/>
          <w:szCs w:val="20"/>
          <w:highlight w:val="white"/>
          <w:rtl w:val="0"/>
        </w:rPr>
        <w:t xml:space="preserve">.</w:t>
      </w:r>
      <w:r w:rsidDel="00000000" w:rsidR="00000000" w:rsidRPr="00000000">
        <w:rPr>
          <w:rtl w:val="0"/>
        </w:rPr>
      </w:r>
    </w:p>
    <w:p w:rsidR="00000000" w:rsidDel="00000000" w:rsidP="00000000" w:rsidRDefault="00000000" w:rsidRPr="00000000" w14:paraId="0000002F">
      <w:pPr>
        <w:shd w:fill="ffffff" w:val="clear"/>
        <w:spacing w:after="220" w:before="220" w:line="342.85714285714283" w:lineRule="auto"/>
        <w:ind w:left="720" w:firstLine="0"/>
        <w:jc w:val="center"/>
        <w:rPr>
          <w:color w:val="1a1c1e"/>
          <w:sz w:val="21"/>
          <w:szCs w:val="21"/>
          <w:highlight w:val="white"/>
        </w:rPr>
      </w:pPr>
      <w:r w:rsidDel="00000000" w:rsidR="00000000" w:rsidRPr="00000000">
        <w:rPr>
          <w:color w:val="1a1c1e"/>
          <w:sz w:val="21"/>
          <w:szCs w:val="21"/>
          <w:highlight w:val="white"/>
        </w:rPr>
        <w:drawing>
          <wp:inline distB="114300" distT="114300" distL="114300" distR="114300">
            <wp:extent cx="3833813" cy="270947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3813" cy="270947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shd w:fill="ffffff" w:val="clear"/>
        <w:spacing w:after="0" w:afterAutospacing="0" w:before="220" w:line="342.85714285714283" w:lineRule="auto"/>
        <w:ind w:left="720" w:hanging="360"/>
        <w:rPr>
          <w:sz w:val="20"/>
          <w:szCs w:val="20"/>
          <w:highlight w:val="white"/>
        </w:rPr>
      </w:pPr>
      <w:r w:rsidDel="00000000" w:rsidR="00000000" w:rsidRPr="00000000">
        <w:rPr>
          <w:b w:val="1"/>
          <w:bCs w:val="1"/>
          <w:color w:val="1a1c1e"/>
          <w:sz w:val="20"/>
          <w:szCs w:val="20"/>
          <w:highlight w:val="white"/>
          <w:rtl w:val="0"/>
        </w:rPr>
        <w:t xml:space="preserve">Cách đọc:</w:t>
      </w:r>
    </w:p>
    <w:p w:rsidR="00000000" w:rsidDel="00000000" w:rsidP="00000000" w:rsidRDefault="00000000" w:rsidRPr="00000000" w14:paraId="00000031">
      <w:pPr>
        <w:numPr>
          <w:ilvl w:val="1"/>
          <w:numId w:val="2"/>
        </w:numPr>
        <w:shd w:fill="ffffff" w:val="clear"/>
        <w:spacing w:after="0" w:afterAutospacing="0" w:before="0" w:beforeAutospacing="0" w:line="342.85714285714283" w:lineRule="auto"/>
        <w:ind w:left="1440" w:hanging="360"/>
        <w:rPr>
          <w:sz w:val="20"/>
          <w:szCs w:val="20"/>
          <w:highlight w:val="white"/>
        </w:rPr>
      </w:pPr>
      <w:r w:rsidDel="00000000" w:rsidR="00000000" w:rsidRPr="00000000">
        <w:rPr>
          <w:rFonts w:ascii="Andika" w:cs="Andika" w:eastAsia="Andika" w:hAnsi="Andika"/>
          <w:color w:val="1a1c1e"/>
          <w:sz w:val="20"/>
          <w:szCs w:val="20"/>
          <w:highlight w:val="white"/>
          <w:rtl w:val="0"/>
        </w:rPr>
        <w:t xml:space="preserve">↕️ </w:t>
      </w:r>
      <w:r w:rsidDel="00000000" w:rsidR="00000000" w:rsidRPr="00000000">
        <w:rPr>
          <w:b w:val="1"/>
          <w:bCs w:val="1"/>
          <w:color w:val="1a1c1e"/>
          <w:sz w:val="20"/>
          <w:szCs w:val="20"/>
          <w:highlight w:val="white"/>
          <w:rtl w:val="0"/>
        </w:rPr>
        <w:t xml:space="preserve">Trục Dọc:</w:t>
      </w:r>
      <w:r w:rsidDel="00000000" w:rsidR="00000000" w:rsidRPr="00000000">
        <w:rPr>
          <w:color w:val="1a1c1e"/>
          <w:sz w:val="20"/>
          <w:szCs w:val="20"/>
          <w:highlight w:val="white"/>
          <w:rtl w:val="0"/>
        </w:rPr>
        <w:t xml:space="preserve">  </w:t>
      </w:r>
      <w:r w:rsidDel="00000000" w:rsidR="00000000" w:rsidRPr="00000000">
        <w:rPr>
          <w:color w:val="1a1c1e"/>
          <w:sz w:val="21"/>
          <w:szCs w:val="21"/>
          <w:highlight w:val="white"/>
          <w:rtl w:val="0"/>
        </w:rPr>
        <w:t xml:space="preserve">Biên độ giá Tăng/Giảm trong ngày hôm nay.</w:t>
      </w:r>
      <w:r w:rsidDel="00000000" w:rsidR="00000000" w:rsidRPr="00000000">
        <w:rPr>
          <w:rtl w:val="0"/>
        </w:rPr>
      </w:r>
    </w:p>
    <w:p w:rsidR="00000000" w:rsidDel="00000000" w:rsidP="00000000" w:rsidRDefault="00000000" w:rsidRPr="00000000" w14:paraId="00000032">
      <w:pPr>
        <w:numPr>
          <w:ilvl w:val="1"/>
          <w:numId w:val="2"/>
        </w:numPr>
        <w:shd w:fill="ffffff" w:val="clear"/>
        <w:spacing w:after="0" w:afterAutospacing="0" w:before="0" w:beforeAutospacing="0" w:line="342.85714285714283" w:lineRule="auto"/>
        <w:ind w:left="1440" w:hanging="360"/>
        <w:rPr>
          <w:sz w:val="20"/>
          <w:szCs w:val="20"/>
          <w:highlight w:val="white"/>
        </w:rPr>
      </w:pPr>
      <w:r w:rsidDel="00000000" w:rsidR="00000000" w:rsidRPr="00000000">
        <w:rPr>
          <w:rFonts w:ascii="Andika" w:cs="Andika" w:eastAsia="Andika" w:hAnsi="Andika"/>
          <w:color w:val="1a1c1e"/>
          <w:sz w:val="20"/>
          <w:szCs w:val="20"/>
          <w:highlight w:val="white"/>
          <w:rtl w:val="0"/>
        </w:rPr>
        <w:t xml:space="preserve">↔️ </w:t>
      </w:r>
      <w:r w:rsidDel="00000000" w:rsidR="00000000" w:rsidRPr="00000000">
        <w:rPr>
          <w:b w:val="1"/>
          <w:bCs w:val="1"/>
          <w:color w:val="1a1c1e"/>
          <w:sz w:val="20"/>
          <w:szCs w:val="20"/>
          <w:highlight w:val="white"/>
          <w:rtl w:val="0"/>
        </w:rPr>
        <w:t xml:space="preserve">Trục Ngang:</w:t>
      </w:r>
      <w:r w:rsidDel="00000000" w:rsidR="00000000" w:rsidRPr="00000000">
        <w:rPr>
          <w:color w:val="1a1c1e"/>
          <w:sz w:val="20"/>
          <w:szCs w:val="20"/>
          <w:highlight w:val="white"/>
          <w:rtl w:val="0"/>
        </w:rPr>
        <w:t xml:space="preserve"> % Số Cổ Phiếu toàn thị trường trong </w:t>
      </w:r>
      <w:r w:rsidDel="00000000" w:rsidR="00000000" w:rsidRPr="00000000">
        <w:rPr>
          <w:b w:val="1"/>
          <w:bCs w:val="1"/>
          <w:color w:val="1a1c1e"/>
          <w:sz w:val="20"/>
          <w:szCs w:val="20"/>
          <w:highlight w:val="white"/>
          <w:rtl w:val="0"/>
        </w:rPr>
        <w:t xml:space="preserve">trạng thái 5 biên độ</w:t>
      </w:r>
      <w:r w:rsidDel="00000000" w:rsidR="00000000" w:rsidRPr="00000000">
        <w:rPr>
          <w:color w:val="1a1c1e"/>
          <w:sz w:val="20"/>
          <w:szCs w:val="20"/>
          <w:highlight w:val="white"/>
          <w:rtl w:val="0"/>
        </w:rPr>
        <w:t xml:space="preserve">.</w:t>
      </w:r>
      <w:r w:rsidDel="00000000" w:rsidR="00000000" w:rsidRPr="00000000">
        <w:rPr>
          <w:rtl w:val="0"/>
        </w:rPr>
      </w:r>
    </w:p>
    <w:p w:rsidR="00000000" w:rsidDel="00000000" w:rsidP="00000000" w:rsidRDefault="00000000" w:rsidRPr="00000000" w14:paraId="00000033">
      <w:pPr>
        <w:numPr>
          <w:ilvl w:val="0"/>
          <w:numId w:val="2"/>
        </w:numPr>
        <w:shd w:fill="ffffff" w:val="clear"/>
        <w:spacing w:after="0" w:afterAutospacing="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Cách dùng:</w:t>
      </w:r>
    </w:p>
    <w:p w:rsidR="00000000" w:rsidDel="00000000" w:rsidP="00000000" w:rsidRDefault="00000000" w:rsidRPr="00000000" w14:paraId="00000034">
      <w:pPr>
        <w:numPr>
          <w:ilvl w:val="1"/>
          <w:numId w:val="2"/>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Nhìn phân bố thị trường:</w:t>
      </w:r>
      <w:r w:rsidDel="00000000" w:rsidR="00000000" w:rsidRPr="00000000">
        <w:rPr>
          <w:color w:val="1a1c1e"/>
          <w:sz w:val="21"/>
          <w:szCs w:val="21"/>
          <w:highlight w:val="white"/>
          <w:rtl w:val="0"/>
        </w:rPr>
        <w:t xml:space="preserve"> Các cột dài và nghiêng hẳn sang trái cho thấy </w:t>
      </w:r>
      <w:r w:rsidDel="00000000" w:rsidR="00000000" w:rsidRPr="00000000">
        <w:rPr>
          <w:color w:val="cc3700"/>
          <w:sz w:val="21"/>
          <w:szCs w:val="21"/>
          <w:highlight w:val="white"/>
          <w:rtl w:val="0"/>
        </w:rPr>
        <w:t xml:space="preserve">số mã giảm đang áp đảo</w:t>
      </w:r>
      <w:r w:rsidDel="00000000" w:rsidR="00000000" w:rsidRPr="00000000">
        <w:rPr>
          <w:color w:val="1a1c1e"/>
          <w:sz w:val="21"/>
          <w:szCs w:val="21"/>
          <w:highlight w:val="white"/>
          <w:rtl w:val="0"/>
        </w:rPr>
        <w:t xml:space="preserve">, và ngược lại.</w:t>
      </w:r>
    </w:p>
    <w:p w:rsidR="00000000" w:rsidDel="00000000" w:rsidP="00000000" w:rsidRDefault="00000000" w:rsidRPr="00000000" w14:paraId="00000035">
      <w:pPr>
        <w:numPr>
          <w:ilvl w:val="1"/>
          <w:numId w:val="2"/>
        </w:numPr>
        <w:shd w:fill="ffffff" w:val="clea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Đánh giá sức mạnh lan tỏa:</w:t>
      </w:r>
    </w:p>
    <w:p w:rsidR="00000000" w:rsidDel="00000000" w:rsidP="00000000" w:rsidRDefault="00000000" w:rsidRPr="00000000" w14:paraId="00000036">
      <w:pPr>
        <w:numPr>
          <w:ilvl w:val="2"/>
          <w:numId w:val="2"/>
        </w:numPr>
        <w:shd w:fill="ffffff" w:val="clear"/>
        <w:spacing w:after="0" w:afterAutospacing="0" w:before="0" w:beforeAutospacing="0" w:line="342.85714285714283" w:lineRule="auto"/>
        <w:ind w:left="2160" w:hanging="360"/>
        <w:rPr>
          <w:highlight w:val="white"/>
        </w:rPr>
      </w:pPr>
      <w:r w:rsidDel="00000000" w:rsidR="00000000" w:rsidRPr="00000000">
        <w:rPr>
          <w:color w:val="1a1c1e"/>
          <w:sz w:val="21"/>
          <w:szCs w:val="21"/>
          <w:highlight w:val="white"/>
          <w:rtl w:val="0"/>
        </w:rPr>
        <w:t xml:space="preserve">Nếu các </w:t>
      </w:r>
      <w:r w:rsidDel="00000000" w:rsidR="00000000" w:rsidRPr="00000000">
        <w:rPr>
          <w:b w:val="1"/>
          <w:bCs w:val="1"/>
          <w:color w:val="1a1c1e"/>
          <w:sz w:val="21"/>
          <w:szCs w:val="21"/>
          <w:highlight w:val="white"/>
          <w:rtl w:val="0"/>
        </w:rPr>
        <w:t xml:space="preserve">thanh dọc</w:t>
      </w:r>
      <w:r w:rsidDel="00000000" w:rsidR="00000000" w:rsidRPr="00000000">
        <w:rPr>
          <w:color w:val="1a1c1e"/>
          <w:sz w:val="21"/>
          <w:szCs w:val="21"/>
          <w:highlight w:val="white"/>
          <w:rtl w:val="0"/>
        </w:rPr>
        <w:t xml:space="preserve"> nằm ở vị trí </w:t>
      </w:r>
      <w:r w:rsidDel="00000000" w:rsidR="00000000" w:rsidRPr="00000000">
        <w:rPr>
          <w:b w:val="1"/>
          <w:bCs w:val="1"/>
          <w:color w:val="1a1c1e"/>
          <w:sz w:val="21"/>
          <w:szCs w:val="21"/>
          <w:highlight w:val="white"/>
          <w:rtl w:val="0"/>
        </w:rPr>
        <w:t xml:space="preserve">cao của trục </w:t>
      </w:r>
      <w:r w:rsidDel="00000000" w:rsidR="00000000" w:rsidRPr="00000000">
        <w:rPr>
          <w:rFonts w:ascii="Andika" w:cs="Andika" w:eastAsia="Andika" w:hAnsi="Andika"/>
          <w:color w:val="1a1c1e"/>
          <w:sz w:val="20"/>
          <w:szCs w:val="20"/>
          <w:highlight w:val="white"/>
          <w:rtl w:val="0"/>
        </w:rPr>
        <w:t xml:space="preserve">↕️</w:t>
      </w:r>
      <w:r w:rsidDel="00000000" w:rsidR="00000000" w:rsidRPr="00000000">
        <w:rPr>
          <w:color w:val="1a1c1e"/>
          <w:sz w:val="21"/>
          <w:szCs w:val="21"/>
          <w:highlight w:val="white"/>
          <w:rtl w:val="0"/>
        </w:rPr>
        <w:t xml:space="preserve">(từ </w:t>
      </w:r>
      <w:r w:rsidDel="00000000" w:rsidR="00000000" w:rsidRPr="00000000">
        <w:rPr>
          <w:b w:val="1"/>
          <w:bCs w:val="1"/>
          <w:color w:val="ffffff"/>
          <w:sz w:val="21"/>
          <w:szCs w:val="21"/>
          <w:shd w:fill="434343" w:val="clear"/>
          <w:rtl w:val="0"/>
        </w:rPr>
        <w:t xml:space="preserve">3-4</w:t>
      </w:r>
      <w:r w:rsidDel="00000000" w:rsidR="00000000" w:rsidRPr="00000000">
        <w:rPr>
          <w:rFonts w:ascii="Arial Unicode MS" w:cs="Arial Unicode MS" w:eastAsia="Arial Unicode MS" w:hAnsi="Arial Unicode MS"/>
          <w:color w:val="1a1c1e"/>
          <w:sz w:val="21"/>
          <w:szCs w:val="21"/>
          <w:highlight w:val="white"/>
          <w:rtl w:val="0"/>
        </w:rPr>
        <w:t xml:space="preserve"> → </w:t>
      </w:r>
      <w:r w:rsidDel="00000000" w:rsidR="00000000" w:rsidRPr="00000000">
        <w:rPr>
          <w:color w:val="ffffff"/>
          <w:sz w:val="21"/>
          <w:szCs w:val="21"/>
          <w:shd w:fill="434343" w:val="clear"/>
          <w:rtl w:val="0"/>
        </w:rPr>
        <w:t xml:space="preserve">&gt;12</w:t>
      </w:r>
      <w:r w:rsidDel="00000000" w:rsidR="00000000" w:rsidRPr="00000000">
        <w:rPr>
          <w:color w:val="1a1c1e"/>
          <w:sz w:val="21"/>
          <w:szCs w:val="21"/>
          <w:highlight w:val="white"/>
          <w:rtl w:val="0"/>
        </w:rPr>
        <w:t xml:space="preserve">): thị trường đang có sự đồng thuận mạnh mẽ (tăng mạnh/giảm mạnh).</w:t>
      </w:r>
    </w:p>
    <w:p w:rsidR="00000000" w:rsidDel="00000000" w:rsidP="00000000" w:rsidRDefault="00000000" w:rsidRPr="00000000" w14:paraId="00000037">
      <w:pPr>
        <w:numPr>
          <w:ilvl w:val="2"/>
          <w:numId w:val="2"/>
        </w:numPr>
        <w:shd w:fill="ffffff" w:val="clear"/>
        <w:spacing w:after="220" w:before="0" w:beforeAutospacing="0" w:line="342.85714285714283" w:lineRule="auto"/>
        <w:ind w:left="2160" w:hanging="360"/>
        <w:rPr>
          <w:highlight w:val="white"/>
        </w:rPr>
      </w:pPr>
      <w:r w:rsidDel="00000000" w:rsidR="00000000" w:rsidRPr="00000000">
        <w:rPr>
          <w:color w:val="1a1c1e"/>
          <w:sz w:val="21"/>
          <w:szCs w:val="21"/>
          <w:highlight w:val="white"/>
          <w:rtl w:val="0"/>
        </w:rPr>
        <w:t xml:space="preserve">Nếu các </w:t>
      </w:r>
      <w:r w:rsidDel="00000000" w:rsidR="00000000" w:rsidRPr="00000000">
        <w:rPr>
          <w:b w:val="1"/>
          <w:bCs w:val="1"/>
          <w:color w:val="1a1c1e"/>
          <w:sz w:val="21"/>
          <w:szCs w:val="21"/>
          <w:highlight w:val="white"/>
          <w:rtl w:val="0"/>
        </w:rPr>
        <w:t xml:space="preserve">thanh dọc</w:t>
      </w:r>
      <w:r w:rsidDel="00000000" w:rsidR="00000000" w:rsidRPr="00000000">
        <w:rPr>
          <w:color w:val="1a1c1e"/>
          <w:sz w:val="21"/>
          <w:szCs w:val="21"/>
          <w:highlight w:val="white"/>
          <w:rtl w:val="0"/>
        </w:rPr>
        <w:t xml:space="preserve"> nằm ở </w:t>
      </w:r>
      <w:r w:rsidDel="00000000" w:rsidR="00000000" w:rsidRPr="00000000">
        <w:rPr>
          <w:b w:val="1"/>
          <w:bCs w:val="1"/>
          <w:color w:val="1a1c1e"/>
          <w:sz w:val="21"/>
          <w:szCs w:val="21"/>
          <w:highlight w:val="white"/>
          <w:rtl w:val="0"/>
        </w:rPr>
        <w:t xml:space="preserve">vị trí thấp của trục</w:t>
      </w:r>
      <w:r w:rsidDel="00000000" w:rsidR="00000000" w:rsidRPr="00000000">
        <w:rPr>
          <w:rFonts w:ascii="Andika" w:cs="Andika" w:eastAsia="Andika" w:hAnsi="Andika"/>
          <w:color w:val="1a1c1e"/>
          <w:sz w:val="20"/>
          <w:szCs w:val="20"/>
          <w:highlight w:val="white"/>
          <w:rtl w:val="0"/>
        </w:rPr>
        <w:t xml:space="preserve">↕️</w:t>
      </w:r>
      <w:r w:rsidDel="00000000" w:rsidR="00000000" w:rsidRPr="00000000">
        <w:rPr>
          <w:color w:val="1a1c1e"/>
          <w:sz w:val="21"/>
          <w:szCs w:val="21"/>
          <w:highlight w:val="white"/>
          <w:rtl w:val="0"/>
        </w:rPr>
        <w:t xml:space="preserve">(biên độ nhẹ): thị trường lan tỏa yếu → đang phân hóa và không có xu hướng rõ ràng.</w:t>
      </w:r>
      <w:r w:rsidDel="00000000" w:rsidR="00000000" w:rsidRPr="00000000">
        <w:rPr>
          <w:rtl w:val="0"/>
        </w:rPr>
      </w:r>
    </w:p>
    <w:p w:rsidR="00000000" w:rsidDel="00000000" w:rsidP="00000000" w:rsidRDefault="00000000" w:rsidRPr="00000000" w14:paraId="00000038">
      <w:pPr>
        <w:shd w:fill="ffffff" w:val="clear"/>
        <w:spacing w:after="220" w:before="220" w:line="342.85714285714283" w:lineRule="auto"/>
        <w:rPr>
          <w:i w:val="1"/>
          <w:iCs w:val="1"/>
          <w:color w:val="ca0101"/>
          <w:sz w:val="21"/>
          <w:szCs w:val="21"/>
          <w:highlight w:val="white"/>
        </w:rPr>
      </w:pPr>
      <w:r w:rsidDel="00000000" w:rsidR="00000000" w:rsidRPr="00000000">
        <w:rPr>
          <w:color w:val="1a1c1e"/>
          <w:sz w:val="20"/>
          <w:szCs w:val="20"/>
          <w:highlight w:val="white"/>
          <w:rtl w:val="0"/>
        </w:rPr>
        <w:t xml:space="preserve">📍</w:t>
      </w:r>
      <w:r w:rsidDel="00000000" w:rsidR="00000000" w:rsidRPr="00000000">
        <w:rPr>
          <w:b w:val="1"/>
          <w:bCs w:val="1"/>
          <w:color w:val="1a1c1e"/>
          <w:sz w:val="21"/>
          <w:szCs w:val="21"/>
          <w:highlight w:val="white"/>
          <w:rtl w:val="0"/>
        </w:rPr>
        <w:t xml:space="preserve">Tín hiệu rủi ro:</w:t>
      </w:r>
      <w:r w:rsidDel="00000000" w:rsidR="00000000" w:rsidRPr="00000000">
        <w:rPr>
          <w:color w:val="1a1c1e"/>
          <w:sz w:val="21"/>
          <w:szCs w:val="21"/>
          <w:highlight w:val="white"/>
          <w:rtl w:val="0"/>
        </w:rPr>
        <w:t xml:space="preserve"> Rủi ro quán tính hoảng loạn khi độ dày của thanh ở biên độ </w:t>
      </w:r>
      <w:r w:rsidDel="00000000" w:rsidR="00000000" w:rsidRPr="00000000">
        <w:rPr>
          <w:b w:val="1"/>
          <w:bCs w:val="1"/>
          <w:color w:val="1a1c1e"/>
          <w:sz w:val="21"/>
          <w:szCs w:val="21"/>
          <w:highlight w:val="white"/>
          <w:rtl w:val="0"/>
        </w:rPr>
        <w:t xml:space="preserve">&lt;-2%</w:t>
      </w:r>
      <w:r w:rsidDel="00000000" w:rsidR="00000000" w:rsidRPr="00000000">
        <w:rPr>
          <w:color w:val="1a1c1e"/>
          <w:sz w:val="21"/>
          <w:szCs w:val="21"/>
          <w:highlight w:val="white"/>
          <w:rtl w:val="0"/>
        </w:rPr>
        <w:t xml:space="preserve"> dày đặc hơn, .Rủi ro "FOMO quá đà" nếu các thanh ở biên độ  </w:t>
      </w:r>
      <w:r w:rsidDel="00000000" w:rsidR="00000000" w:rsidRPr="00000000">
        <w:rPr>
          <w:b w:val="1"/>
          <w:bCs w:val="1"/>
          <w:color w:val="1a1c1e"/>
          <w:sz w:val="21"/>
          <w:szCs w:val="21"/>
          <w:highlight w:val="white"/>
          <w:rtl w:val="0"/>
        </w:rPr>
        <w:t xml:space="preserve">&gt;2%</w:t>
      </w:r>
      <w:r w:rsidDel="00000000" w:rsidR="00000000" w:rsidRPr="00000000">
        <w:rPr>
          <w:color w:val="1a1c1e"/>
          <w:sz w:val="21"/>
          <w:szCs w:val="21"/>
          <w:highlight w:val="white"/>
          <w:rtl w:val="0"/>
        </w:rPr>
        <w:t xml:space="preserve"> dày đặc hơn. </w:t>
      </w:r>
      <w:r w:rsidDel="00000000" w:rsidR="00000000" w:rsidRPr="00000000">
        <w:rPr>
          <w:i w:val="1"/>
          <w:iCs w:val="1"/>
          <w:color w:val="ca0101"/>
          <w:sz w:val="21"/>
          <w:szCs w:val="21"/>
          <w:highlight w:val="white"/>
          <w:rtl w:val="0"/>
        </w:rPr>
        <w:t xml:space="preserve">(với hình trên thì thị trường đang ở trong quán tính hoảng loạn)</w:t>
      </w:r>
      <w:r w:rsidDel="00000000" w:rsidR="00000000" w:rsidRPr="00000000">
        <w:rPr>
          <w:rtl w:val="0"/>
        </w:rPr>
      </w:r>
    </w:p>
    <w:p w:rsidR="00000000" w:rsidDel="00000000" w:rsidP="00000000" w:rsidRDefault="00000000" w:rsidRPr="00000000" w14:paraId="00000039">
      <w:pPr>
        <w:shd w:fill="ffffff" w:val="clear"/>
        <w:spacing w:after="220" w:before="220" w:line="342.85714285714283" w:lineRule="auto"/>
        <w:ind w:left="720" w:firstLine="0"/>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u w:val="single"/>
        </w:rPr>
      </w:pPr>
      <w:bookmarkStart w:colFirst="0" w:colLast="0" w:name="_96otnptejh6l" w:id="6"/>
      <w:bookmarkEnd w:id="6"/>
      <w:r w:rsidDel="00000000" w:rsidR="00000000" w:rsidRPr="00000000">
        <w:rPr>
          <w:u w:val="single"/>
          <w:rtl w:val="0"/>
        </w:rPr>
        <w:t xml:space="preserve">Biểu Đồ Tương Đối Thị Trường Phái Sinh và Cơ Sở</w:t>
      </w:r>
    </w:p>
    <w:p w:rsidR="00000000" w:rsidDel="00000000" w:rsidP="00000000" w:rsidRDefault="00000000" w:rsidRPr="00000000" w14:paraId="0000003B">
      <w:pPr>
        <w:rPr>
          <w:sz w:val="20"/>
          <w:szCs w:val="20"/>
        </w:rPr>
      </w:pPr>
      <w:r w:rsidDel="00000000" w:rsidR="00000000" w:rsidRPr="00000000">
        <w:rPr>
          <w:color w:val="1a1c1e"/>
          <w:sz w:val="20"/>
          <w:szCs w:val="20"/>
          <w:highlight w:val="white"/>
          <w:rtl w:val="0"/>
        </w:rPr>
        <w:t xml:space="preserve">📍</w:t>
      </w:r>
      <w:r w:rsidDel="00000000" w:rsidR="00000000" w:rsidRPr="00000000">
        <w:rPr>
          <w:color w:val="1a1c1e"/>
          <w:sz w:val="20"/>
          <w:szCs w:val="20"/>
          <w:highlight w:val="white"/>
          <w:rtl w:val="0"/>
        </w:rPr>
        <w:t xml:space="preserve">Biểu đồ này thể hiện mối tương quan giữa</w:t>
      </w:r>
      <w:r w:rsidDel="00000000" w:rsidR="00000000" w:rsidRPr="00000000">
        <w:rPr>
          <w:color w:val="d42e5d"/>
          <w:sz w:val="20"/>
          <w:szCs w:val="20"/>
          <w:highlight w:val="white"/>
          <w:rtl w:val="0"/>
        </w:rPr>
        <w:t xml:space="preserve"> VN-INDEX (Cơ sở) </w:t>
      </w:r>
      <w:r w:rsidDel="00000000" w:rsidR="00000000" w:rsidRPr="00000000">
        <w:rPr>
          <w:color w:val="1a1c1e"/>
          <w:sz w:val="20"/>
          <w:szCs w:val="20"/>
          <w:highlight w:val="white"/>
          <w:rtl w:val="0"/>
        </w:rPr>
        <w:t xml:space="preserve">và </w:t>
      </w:r>
      <w:r w:rsidDel="00000000" w:rsidR="00000000" w:rsidRPr="00000000">
        <w:rPr>
          <w:color w:val="d42e5d"/>
          <w:sz w:val="20"/>
          <w:szCs w:val="20"/>
          <w:highlight w:val="white"/>
          <w:rtl w:val="0"/>
        </w:rPr>
        <w:t xml:space="preserve">VN30F1M (Phái sinh)</w:t>
      </w:r>
      <w:r w:rsidDel="00000000" w:rsidR="00000000" w:rsidRPr="00000000">
        <w:rPr>
          <w:color w:val="1a1c1e"/>
          <w:sz w:val="20"/>
          <w:szCs w:val="20"/>
          <w:highlight w:val="white"/>
          <w:rtl w:val="0"/>
        </w:rPr>
        <w:t xml:space="preserve">, giúp làm rõ ý đồ điều tiết thị trường của nhóm cổ phiếu vốn hóa lớn (VN30).</w:t>
      </w:r>
      <w:r w:rsidDel="00000000" w:rsidR="00000000" w:rsidRPr="00000000">
        <w:rPr>
          <w:rtl w:val="0"/>
        </w:rPr>
      </w:r>
    </w:p>
    <w:p w:rsidR="00000000" w:rsidDel="00000000" w:rsidP="00000000" w:rsidRDefault="00000000" w:rsidRPr="00000000" w14:paraId="0000003C">
      <w:pPr>
        <w:shd w:fill="ffffff" w:val="clear"/>
        <w:spacing w:after="220" w:before="220" w:line="342.85714285714283" w:lineRule="auto"/>
        <w:ind w:left="0" w:firstLine="0"/>
        <w:jc w:val="center"/>
        <w:rPr>
          <w:b w:val="1"/>
          <w:bCs w:val="1"/>
          <w:color w:val="1a1c1e"/>
          <w:sz w:val="21"/>
          <w:szCs w:val="21"/>
          <w:highlight w:val="white"/>
        </w:rPr>
      </w:pPr>
      <w:r w:rsidDel="00000000" w:rsidR="00000000" w:rsidRPr="00000000">
        <w:rPr>
          <w:b w:val="1"/>
          <w:bCs w:val="1"/>
          <w:color w:val="1a1c1e"/>
          <w:sz w:val="21"/>
          <w:szCs w:val="21"/>
          <w:highlight w:val="white"/>
        </w:rPr>
        <w:drawing>
          <wp:inline distB="114300" distT="114300" distL="114300" distR="114300">
            <wp:extent cx="5943600" cy="3517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5"/>
        </w:numPr>
        <w:shd w:fill="ffffff" w:val="clear"/>
        <w:spacing w:after="0" w:afterAutospacing="0" w:before="220" w:line="342.85714285714283" w:lineRule="auto"/>
        <w:ind w:left="720" w:hanging="360"/>
        <w:rPr>
          <w:b w:val="1"/>
          <w:bCs w:val="1"/>
          <w:sz w:val="20"/>
          <w:szCs w:val="20"/>
        </w:rPr>
      </w:pPr>
      <w:r w:rsidDel="00000000" w:rsidR="00000000" w:rsidRPr="00000000">
        <w:rPr>
          <w:b w:val="1"/>
          <w:bCs w:val="1"/>
          <w:color w:val="1a1c1e"/>
          <w:sz w:val="20"/>
          <w:szCs w:val="20"/>
          <w:rtl w:val="0"/>
        </w:rPr>
        <w:t xml:space="preserve">Giới thiệu các thành phần:</w:t>
      </w:r>
    </w:p>
    <w:p w:rsidR="00000000" w:rsidDel="00000000" w:rsidP="00000000" w:rsidRDefault="00000000" w:rsidRPr="00000000" w14:paraId="0000003E">
      <w:pPr>
        <w:numPr>
          <w:ilvl w:val="1"/>
          <w:numId w:val="5"/>
        </w:numPr>
        <w:shd w:fill="ffffff" w:val="clear"/>
        <w:spacing w:after="0" w:afterAutospacing="0" w:before="0" w:beforeAutospacing="0" w:line="342.85714285714283" w:lineRule="auto"/>
        <w:ind w:left="1440" w:hanging="360"/>
        <w:rPr>
          <w:sz w:val="20"/>
          <w:szCs w:val="20"/>
        </w:rPr>
      </w:pPr>
      <w:r w:rsidDel="00000000" w:rsidR="00000000" w:rsidRPr="00000000">
        <w:rPr>
          <w:color w:val="1a1c1e"/>
          <w:sz w:val="20"/>
          <w:szCs w:val="20"/>
          <w:rtl w:val="0"/>
        </w:rPr>
        <w:t xml:space="preserve">Các chấm nhỏ: Tọa độ tăng/giảm của VN-INDEX (trục ngang) và Phái sinh (trục dọc) trong mỗi phiên.</w:t>
      </w:r>
    </w:p>
    <w:p w:rsidR="00000000" w:rsidDel="00000000" w:rsidP="00000000" w:rsidRDefault="00000000" w:rsidRPr="00000000" w14:paraId="0000003F">
      <w:pPr>
        <w:numPr>
          <w:ilvl w:val="1"/>
          <w:numId w:val="5"/>
        </w:numPr>
        <w:shd w:fill="ffffff" w:val="clear"/>
        <w:spacing w:after="0" w:afterAutospacing="0" w:before="0" w:beforeAutospacing="0" w:line="342.85714285714283" w:lineRule="auto"/>
        <w:ind w:left="1440" w:hanging="360"/>
        <w:rPr>
          <w:sz w:val="20"/>
          <w:szCs w:val="20"/>
        </w:rPr>
      </w:pPr>
      <w:r w:rsidDel="00000000" w:rsidR="00000000" w:rsidRPr="00000000">
        <w:rPr>
          <w:color w:val="1a1c1e"/>
          <w:sz w:val="20"/>
          <w:szCs w:val="20"/>
          <w:rtl w:val="0"/>
        </w:rPr>
        <w:t xml:space="preserve">Các đường màu: Thể hiện xu hướng trong các chu kỳ khác nhau:</w:t>
      </w:r>
    </w:p>
    <w:p w:rsidR="00000000" w:rsidDel="00000000" w:rsidP="00000000" w:rsidRDefault="00000000" w:rsidRPr="00000000" w14:paraId="00000040">
      <w:pPr>
        <w:numPr>
          <w:ilvl w:val="2"/>
          <w:numId w:val="5"/>
        </w:numPr>
        <w:shd w:fill="ffffff" w:val="clear"/>
        <w:spacing w:after="0" w:afterAutospacing="0" w:before="0" w:beforeAutospacing="0" w:line="342.85714285714283" w:lineRule="auto"/>
        <w:ind w:left="2160" w:hanging="360"/>
        <w:rPr>
          <w:sz w:val="20"/>
          <w:szCs w:val="20"/>
        </w:rPr>
      </w:pPr>
      <w:r w:rsidDel="00000000" w:rsidR="00000000" w:rsidRPr="00000000">
        <w:rPr>
          <w:color w:val="5dbe24"/>
          <w:sz w:val="20"/>
          <w:szCs w:val="20"/>
          <w:rtl w:val="0"/>
        </w:rPr>
        <w:t xml:space="preserve">Đường Xanh</w:t>
      </w:r>
      <w:r w:rsidDel="00000000" w:rsidR="00000000" w:rsidRPr="00000000">
        <w:rPr>
          <w:color w:val="1a1c1e"/>
          <w:sz w:val="20"/>
          <w:szCs w:val="20"/>
          <w:rtl w:val="0"/>
        </w:rPr>
        <w:t xml:space="preserve">: Chu kỳ 3 ngày (Ngắn hạn)</w:t>
      </w:r>
    </w:p>
    <w:p w:rsidR="00000000" w:rsidDel="00000000" w:rsidP="00000000" w:rsidRDefault="00000000" w:rsidRPr="00000000" w14:paraId="00000041">
      <w:pPr>
        <w:numPr>
          <w:ilvl w:val="2"/>
          <w:numId w:val="5"/>
        </w:numPr>
        <w:shd w:fill="ffffff" w:val="clear"/>
        <w:spacing w:after="0" w:afterAutospacing="0" w:before="0" w:beforeAutospacing="0" w:line="342.85714285714283" w:lineRule="auto"/>
        <w:ind w:left="2160" w:hanging="360"/>
        <w:rPr>
          <w:sz w:val="20"/>
          <w:szCs w:val="20"/>
        </w:rPr>
      </w:pPr>
      <w:r w:rsidDel="00000000" w:rsidR="00000000" w:rsidRPr="00000000">
        <w:rPr>
          <w:color w:val="f4b500"/>
          <w:sz w:val="20"/>
          <w:szCs w:val="20"/>
          <w:rtl w:val="0"/>
        </w:rPr>
        <w:t xml:space="preserve">Đường Vàng</w:t>
      </w:r>
      <w:r w:rsidDel="00000000" w:rsidR="00000000" w:rsidRPr="00000000">
        <w:rPr>
          <w:color w:val="1a1c1e"/>
          <w:sz w:val="20"/>
          <w:szCs w:val="20"/>
          <w:rtl w:val="0"/>
        </w:rPr>
        <w:t xml:space="preserve">: Chu kỳ 5 ngày</w:t>
      </w:r>
    </w:p>
    <w:p w:rsidR="00000000" w:rsidDel="00000000" w:rsidP="00000000" w:rsidRDefault="00000000" w:rsidRPr="00000000" w14:paraId="00000042">
      <w:pPr>
        <w:numPr>
          <w:ilvl w:val="2"/>
          <w:numId w:val="5"/>
        </w:numPr>
        <w:shd w:fill="ffffff" w:val="clear"/>
        <w:spacing w:after="0" w:afterAutospacing="0" w:before="0" w:beforeAutospacing="0" w:line="342.85714285714283" w:lineRule="auto"/>
        <w:ind w:left="2160" w:hanging="360"/>
        <w:rPr>
          <w:sz w:val="20"/>
          <w:szCs w:val="20"/>
        </w:rPr>
      </w:pPr>
      <w:r w:rsidDel="00000000" w:rsidR="00000000" w:rsidRPr="00000000">
        <w:rPr>
          <w:color w:val="fb7951"/>
          <w:sz w:val="20"/>
          <w:szCs w:val="20"/>
          <w:rtl w:val="0"/>
        </w:rPr>
        <w:t xml:space="preserve">Đường Cam</w:t>
      </w:r>
      <w:r w:rsidDel="00000000" w:rsidR="00000000" w:rsidRPr="00000000">
        <w:rPr>
          <w:color w:val="1a1c1e"/>
          <w:sz w:val="20"/>
          <w:szCs w:val="20"/>
          <w:rtl w:val="0"/>
        </w:rPr>
        <w:t xml:space="preserve">: Chu kỳ 10 ngày</w:t>
      </w:r>
    </w:p>
    <w:p w:rsidR="00000000" w:rsidDel="00000000" w:rsidP="00000000" w:rsidRDefault="00000000" w:rsidRPr="00000000" w14:paraId="00000043">
      <w:pPr>
        <w:numPr>
          <w:ilvl w:val="2"/>
          <w:numId w:val="5"/>
        </w:numPr>
        <w:shd w:fill="ffffff" w:val="clear"/>
        <w:spacing w:after="0" w:afterAutospacing="0" w:before="0" w:beforeAutospacing="0" w:line="342.85714285714283" w:lineRule="auto"/>
        <w:ind w:left="2160" w:hanging="360"/>
        <w:rPr>
          <w:sz w:val="20"/>
          <w:szCs w:val="20"/>
        </w:rPr>
      </w:pPr>
      <w:r w:rsidDel="00000000" w:rsidR="00000000" w:rsidRPr="00000000">
        <w:rPr>
          <w:color w:val="ca0101"/>
          <w:sz w:val="20"/>
          <w:szCs w:val="20"/>
          <w:rtl w:val="0"/>
        </w:rPr>
        <w:t xml:space="preserve">Đường Đỏ</w:t>
      </w:r>
      <w:r w:rsidDel="00000000" w:rsidR="00000000" w:rsidRPr="00000000">
        <w:rPr>
          <w:color w:val="1a1c1e"/>
          <w:sz w:val="20"/>
          <w:szCs w:val="20"/>
          <w:rtl w:val="0"/>
        </w:rPr>
        <w:t xml:space="preserve">: Chu kỳ 20 ngày (Dài hạn)</w:t>
      </w:r>
    </w:p>
    <w:p w:rsidR="00000000" w:rsidDel="00000000" w:rsidP="00000000" w:rsidRDefault="00000000" w:rsidRPr="00000000" w14:paraId="00000044">
      <w:pPr>
        <w:numPr>
          <w:ilvl w:val="0"/>
          <w:numId w:val="5"/>
        </w:numPr>
        <w:shd w:fill="ffffff" w:val="clear"/>
        <w:spacing w:after="0" w:afterAutospacing="0" w:before="0" w:beforeAutospacing="0" w:line="342.85714285714283" w:lineRule="auto"/>
        <w:ind w:left="720" w:hanging="360"/>
        <w:rPr>
          <w:b w:val="1"/>
          <w:bCs w:val="1"/>
          <w:sz w:val="20"/>
          <w:szCs w:val="20"/>
        </w:rPr>
      </w:pPr>
      <w:r w:rsidDel="00000000" w:rsidR="00000000" w:rsidRPr="00000000">
        <w:rPr>
          <w:b w:val="1"/>
          <w:bCs w:val="1"/>
          <w:color w:val="1a1c1e"/>
          <w:sz w:val="20"/>
          <w:szCs w:val="20"/>
          <w:rtl w:val="0"/>
        </w:rPr>
        <w:t xml:space="preserve">Cách dùng:</w:t>
      </w:r>
    </w:p>
    <w:p w:rsidR="00000000" w:rsidDel="00000000" w:rsidP="00000000" w:rsidRDefault="00000000" w:rsidRPr="00000000" w14:paraId="00000045">
      <w:pPr>
        <w:numPr>
          <w:ilvl w:val="1"/>
          <w:numId w:val="5"/>
        </w:numPr>
        <w:shd w:fill="ffffff" w:val="clear"/>
        <w:spacing w:after="0" w:afterAutospacing="0" w:before="0" w:beforeAutospacing="0" w:line="342.85714285714283" w:lineRule="auto"/>
        <w:ind w:left="1440" w:hanging="360"/>
        <w:rPr>
          <w:sz w:val="20"/>
          <w:szCs w:val="20"/>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b w:val="1"/>
          <w:bCs w:val="1"/>
          <w:color w:val="ffffff"/>
          <w:sz w:val="20"/>
          <w:szCs w:val="20"/>
          <w:shd w:fill="6aa84f" w:val="clear"/>
          <w:rtl w:val="0"/>
        </w:rPr>
        <w:t xml:space="preserve">TÍN HIỆU AN TOÀN</w:t>
      </w:r>
      <w:r w:rsidDel="00000000" w:rsidR="00000000" w:rsidRPr="00000000">
        <w:rPr>
          <w:color w:val="1a1c1e"/>
          <w:sz w:val="20"/>
          <w:szCs w:val="20"/>
          <w:rtl w:val="0"/>
        </w:rPr>
        <w:t xml:space="preserve">:</w:t>
      </w:r>
      <w:r w:rsidDel="00000000" w:rsidR="00000000" w:rsidRPr="00000000">
        <w:rPr>
          <w:color w:val="1a1c1e"/>
          <w:sz w:val="20"/>
          <w:szCs w:val="20"/>
          <w:rtl w:val="0"/>
        </w:rPr>
        <w:t xml:space="preserve"> Khi tất cả các đường cùng dốc lên↗️hoặc cùng dốc xuống↘️. Điều này cho thấy thị trường </w:t>
      </w:r>
      <w:r w:rsidDel="00000000" w:rsidR="00000000" w:rsidRPr="00000000">
        <w:rPr>
          <w:b w:val="1"/>
          <w:bCs w:val="1"/>
          <w:color w:val="1a1c1e"/>
          <w:sz w:val="20"/>
          <w:szCs w:val="20"/>
          <w:rtl w:val="0"/>
        </w:rPr>
        <w:t xml:space="preserve">Cơ sở và Phái sinh đang đồng pha</w:t>
      </w:r>
      <w:r w:rsidDel="00000000" w:rsidR="00000000" w:rsidRPr="00000000">
        <w:rPr>
          <w:color w:val="1a1c1e"/>
          <w:sz w:val="20"/>
          <w:szCs w:val="20"/>
          <w:rtl w:val="0"/>
        </w:rPr>
        <w:t xml:space="preserve">, giúp giảm thiểu sự nhiễu động và phân hóa giữa BlueChip và Midcap.</w:t>
      </w:r>
    </w:p>
    <w:p w:rsidR="00000000" w:rsidDel="00000000" w:rsidP="00000000" w:rsidRDefault="00000000" w:rsidRPr="00000000" w14:paraId="00000046">
      <w:pPr>
        <w:numPr>
          <w:ilvl w:val="1"/>
          <w:numId w:val="5"/>
        </w:numPr>
        <w:shd w:fill="ffffff" w:val="clear"/>
        <w:spacing w:after="220" w:before="0" w:beforeAutospacing="0" w:line="342.85714285714283" w:lineRule="auto"/>
        <w:ind w:left="1440" w:hanging="360"/>
        <w:rPr>
          <w:sz w:val="20"/>
          <w:szCs w:val="20"/>
        </w:rPr>
      </w:pPr>
      <w:r w:rsidDel="00000000" w:rsidR="00000000" w:rsidRPr="00000000">
        <w:rPr>
          <w:color w:val="1a1c1e"/>
          <w:sz w:val="20"/>
          <w:szCs w:val="20"/>
          <w:rtl w:val="0"/>
        </w:rPr>
        <w:t xml:space="preserve">⚠️</w:t>
      </w:r>
      <w:r w:rsidDel="00000000" w:rsidR="00000000" w:rsidRPr="00000000">
        <w:rPr>
          <w:b w:val="1"/>
          <w:bCs w:val="1"/>
          <w:color w:val="ffffff"/>
          <w:sz w:val="20"/>
          <w:szCs w:val="20"/>
          <w:shd w:fill="cc0000" w:val="clear"/>
          <w:rtl w:val="0"/>
        </w:rPr>
        <w:t xml:space="preserve">CẢNH BÁO RỦI RO</w:t>
      </w:r>
      <w:r w:rsidDel="00000000" w:rsidR="00000000" w:rsidRPr="00000000">
        <w:rPr>
          <w:color w:val="1a1c1e"/>
          <w:sz w:val="20"/>
          <w:szCs w:val="20"/>
          <w:rtl w:val="0"/>
        </w:rPr>
        <w:t xml:space="preserve">: Khi các đường ngắn hạn (</w:t>
      </w:r>
      <w:r w:rsidDel="00000000" w:rsidR="00000000" w:rsidRPr="00000000">
        <w:rPr>
          <w:color w:val="5dbe24"/>
          <w:sz w:val="20"/>
          <w:szCs w:val="20"/>
          <w:rtl w:val="0"/>
        </w:rPr>
        <w:t xml:space="preserve">Xanh</w:t>
      </w:r>
      <w:r w:rsidDel="00000000" w:rsidR="00000000" w:rsidRPr="00000000">
        <w:rPr>
          <w:color w:val="1a1c1e"/>
          <w:sz w:val="20"/>
          <w:szCs w:val="20"/>
          <w:rtl w:val="0"/>
        </w:rPr>
        <w:t xml:space="preserve">, </w:t>
      </w:r>
      <w:r w:rsidDel="00000000" w:rsidR="00000000" w:rsidRPr="00000000">
        <w:rPr>
          <w:color w:val="f4b500"/>
          <w:sz w:val="20"/>
          <w:szCs w:val="20"/>
          <w:rtl w:val="0"/>
        </w:rPr>
        <w:t xml:space="preserve">Vàng</w:t>
      </w:r>
      <w:r w:rsidDel="00000000" w:rsidR="00000000" w:rsidRPr="00000000">
        <w:rPr>
          <w:color w:val="1a1c1e"/>
          <w:sz w:val="20"/>
          <w:szCs w:val="20"/>
          <w:rtl w:val="0"/>
        </w:rPr>
        <w:t xml:space="preserve">) đi ngược hướng với các đường dài hạn (</w:t>
      </w:r>
      <w:r w:rsidDel="00000000" w:rsidR="00000000" w:rsidRPr="00000000">
        <w:rPr>
          <w:color w:val="fb7951"/>
          <w:sz w:val="20"/>
          <w:szCs w:val="20"/>
          <w:rtl w:val="0"/>
        </w:rPr>
        <w:t xml:space="preserve">Cam</w:t>
      </w:r>
      <w:r w:rsidDel="00000000" w:rsidR="00000000" w:rsidRPr="00000000">
        <w:rPr>
          <w:color w:val="1a1c1e"/>
          <w:sz w:val="20"/>
          <w:szCs w:val="20"/>
          <w:rtl w:val="0"/>
        </w:rPr>
        <w:t xml:space="preserve">, </w:t>
      </w:r>
      <w:r w:rsidDel="00000000" w:rsidR="00000000" w:rsidRPr="00000000">
        <w:rPr>
          <w:color w:val="ca0101"/>
          <w:sz w:val="20"/>
          <w:szCs w:val="20"/>
          <w:rtl w:val="0"/>
        </w:rPr>
        <w:t xml:space="preserve">Đỏ</w:t>
      </w:r>
      <w:r w:rsidDel="00000000" w:rsidR="00000000" w:rsidRPr="00000000">
        <w:rPr>
          <w:color w:val="1a1c1e"/>
          <w:sz w:val="20"/>
          <w:szCs w:val="20"/>
          <w:rtl w:val="0"/>
        </w:rPr>
        <w:t xml:space="preserve">). Đây là dấu hiệu cho thấy nhóm BlueChip có thể đang bị dùng để "kéo/đạp" nhằm thao túng chỉ số phái sinh, tạo ra rủi ro cao cho toàn thị trường trong 1-2 phiên tới.</w:t>
      </w:r>
    </w:p>
    <w:p w:rsidR="00000000" w:rsidDel="00000000" w:rsidP="00000000" w:rsidRDefault="00000000" w:rsidRPr="00000000" w14:paraId="00000047">
      <w:pPr>
        <w:shd w:fill="ffffff" w:val="clear"/>
        <w:spacing w:after="220" w:before="220" w:line="342.85714285714283" w:lineRule="auto"/>
        <w:rPr>
          <w:b w:val="1"/>
          <w:bCs w:val="1"/>
          <w:color w:val="1a1c1e"/>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both"/>
    </w:pPr>
    <w:rPr>
      <w:b w:val="1"/>
      <w:bCs w:val="1"/>
      <w:color w:val="434343"/>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6"/>
      <w:szCs w:val="36"/>
    </w:rPr>
  </w:style>
  <w:style w:type="paragraph" w:styleId="Subtitle">
    <w:name w:val="Subtitle"/>
    <w:basedOn w:val="Normal"/>
    <w:next w:val="Normal"/>
    <w:pPr>
      <w:keepNext w:val="1"/>
      <w:keepLines w:val="1"/>
      <w:jc w:val="both"/>
    </w:pPr>
    <w:rPr>
      <w:b w:val="1"/>
      <w:b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