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CE8E" w14:textId="41BB5A56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Sinh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Phạm Hiếu Liêm</w:t>
      </w:r>
    </w:p>
    <w:p w14:paraId="5A6D7A01" w14:textId="212C12A0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Mssv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2011068383</w:t>
      </w:r>
    </w:p>
    <w:p w14:paraId="69E65430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B784A76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85FB5BA" w14:textId="4438A0A9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Hướng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Sử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Mermaid</w:t>
      </w:r>
    </w:p>
    <w:p w14:paraId="1ACB83B4" w14:textId="1D0AA009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Python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Excel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PDF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quyết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song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dưới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D307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="00D307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D307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439B271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884FC9" w14:textId="286791E9" w:rsidR="00792C3B" w:rsidRPr="00792C3B" w:rsidRDefault="00D30789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Cài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viện</w:t>
      </w:r>
      <w:proofErr w:type="spellEnd"/>
    </w:p>
    <w:p w14:paraId="646978C1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hãy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đảm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những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D4A80CB" w14:textId="77777777" w:rsidR="00792C3B" w:rsidRPr="00792C3B" w:rsidRDefault="00792C3B" w:rsidP="00792C3B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Python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3.x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khuyến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nghị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</w:p>
    <w:p w14:paraId="6E3BCF2C" w14:textId="77777777" w:rsidR="00792C3B" w:rsidRPr="00792C3B" w:rsidRDefault="00792C3B" w:rsidP="00792C3B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Các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gói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Python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pandas, tabula-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camelot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graphviz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cài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pip:</w:t>
      </w:r>
    </w:p>
    <w:p w14:paraId="0787CC9D" w14:textId="29B768E3" w:rsidR="00792C3B" w:rsidRPr="00792C3B" w:rsidRDefault="00792C3B" w:rsidP="00792C3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Copy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</w:t>
      </w:r>
    </w:p>
    <w:p w14:paraId="7FC15FCC" w14:textId="77777777" w:rsidR="00792C3B" w:rsidRPr="00792C3B" w:rsidRDefault="00792C3B" w:rsidP="00792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pip install </w:t>
      </w:r>
      <w:proofErr w:type="gram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pandas</w:t>
      </w:r>
      <w:proofErr w:type="gram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tabula-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py</w:t>
      </w:r>
      <w:proofErr w:type="spell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camelot-py</w:t>
      </w:r>
      <w:proofErr w:type="spell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[cv] 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graphviz</w:t>
      </w:r>
      <w:proofErr w:type="spellEnd"/>
    </w:p>
    <w:p w14:paraId="4EAB3462" w14:textId="77777777" w:rsid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885213A" w14:textId="3D266626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D3078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="00D3078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D3078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</w:p>
    <w:p w14:paraId="66587B52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bước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B7FDD0A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sổ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dòng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terminal.</w:t>
      </w:r>
    </w:p>
    <w:p w14:paraId="234FCA30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(mermaid_app.py).</w:t>
      </w:r>
    </w:p>
    <w:p w14:paraId="470C4929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D5F8CCD" w14:textId="72F9C95A" w:rsidR="00792C3B" w:rsidRPr="00792C3B" w:rsidRDefault="00792C3B" w:rsidP="00792C3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[</w:t>
      </w: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Copy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</w:t>
      </w:r>
    </w:p>
    <w:p w14:paraId="15A96553" w14:textId="77777777" w:rsidR="00792C3B" w:rsidRPr="00792C3B" w:rsidRDefault="00792C3B" w:rsidP="00792C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DCC6E0"/>
          <w:kern w:val="0"/>
          <w:sz w:val="28"/>
          <w:szCs w:val="28"/>
          <w14:ligatures w14:val="none"/>
        </w:rPr>
        <w:t>python</w:t>
      </w:r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mermaid_app.</w:t>
      </w:r>
      <w:r w:rsidRPr="00792C3B">
        <w:rPr>
          <w:rFonts w:ascii="Times New Roman" w:eastAsia="Times New Roman" w:hAnsi="Times New Roman" w:cs="Times New Roman"/>
          <w:color w:val="DCC6E0"/>
          <w:kern w:val="0"/>
          <w:sz w:val="28"/>
          <w:szCs w:val="28"/>
          <w14:ligatures w14:val="none"/>
        </w:rPr>
        <w:t>py</w:t>
      </w:r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 xml:space="preserve"> &lt;</w:t>
      </w:r>
      <w:proofErr w:type="spellStart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đường_dẫn_tệ</w:t>
      </w:r>
      <w:r w:rsidRPr="00792C3B">
        <w:rPr>
          <w:rFonts w:ascii="Times New Roman" w:eastAsia="Times New Roman" w:hAnsi="Times New Roman" w:cs="Times New Roman"/>
          <w:color w:val="DCC6E0"/>
          <w:kern w:val="0"/>
          <w:sz w:val="28"/>
          <w:szCs w:val="28"/>
          <w14:ligatures w14:val="none"/>
        </w:rPr>
        <w:t>p</w:t>
      </w:r>
      <w:proofErr w:type="spellEnd"/>
      <w:r w:rsidRPr="00792C3B">
        <w:rPr>
          <w:rFonts w:ascii="Times New Roman" w:eastAsia="Times New Roman" w:hAnsi="Times New Roman" w:cs="Times New Roman"/>
          <w:color w:val="F8F8F2"/>
          <w:kern w:val="0"/>
          <w:sz w:val="28"/>
          <w:szCs w:val="28"/>
          <w14:ligatures w14:val="none"/>
        </w:rPr>
        <w:t>&gt;</w:t>
      </w:r>
    </w:p>
    <w:p w14:paraId="1EA0D441" w14:textId="77777777" w:rsidR="00792C3B" w:rsidRPr="00792C3B" w:rsidRDefault="00792C3B" w:rsidP="00792C3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Thay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thế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&lt;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đường_dẫn_tệp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&gt; 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đường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Excel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PDF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1AFB96CF" w14:textId="77777777" w:rsidR="00792C3B" w:rsidRPr="00792C3B" w:rsidRDefault="00792C3B" w:rsidP="00792C3B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Script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sổ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console.</w:t>
      </w:r>
    </w:p>
    <w:p w14:paraId="077B1496" w14:textId="77777777" w:rsid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0D54AD5" w14:textId="1E43F8A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Các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</w:p>
    <w:p w14:paraId="51A499BB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2AA784C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read_data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đường_dẫn_tệp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0D5BB86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Excel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PDF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pandas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287DB32" w14:textId="77777777" w:rsidR="00792C3B" w:rsidRPr="00792C3B" w:rsidRDefault="00792C3B" w:rsidP="00792C3B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đường_dẫn_tệp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Đường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0F0ED00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5C0D8B0" w14:textId="77777777" w:rsidR="00792C3B" w:rsidRPr="00792C3B" w:rsidRDefault="00792C3B" w:rsidP="00792C3B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df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(pandas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245C0E9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generate_mermaid_diagram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(data)</w:t>
      </w:r>
    </w:p>
    <w:p w14:paraId="290696D8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CD59B08" w14:textId="77777777" w:rsidR="00792C3B" w:rsidRPr="00792C3B" w:rsidRDefault="00792C3B" w:rsidP="00792C3B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data (pandas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DataFrame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9A97573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50B73D9" w14:textId="77777777" w:rsidR="00792C3B" w:rsidRPr="00792C3B" w:rsidRDefault="00792C3B" w:rsidP="00792C3B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diagram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Mermaid.</w:t>
      </w:r>
    </w:p>
    <w:p w14:paraId="03683915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get_node_</w:t>
      </w:r>
      <w:proofErr w:type="gram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color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tên_nút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color_map</w:t>
      </w:r>
      <w:proofErr w:type="spell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06287A9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ngẫu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EFB3E9A" w14:textId="77777777" w:rsidR="00792C3B" w:rsidRPr="00792C3B" w:rsidRDefault="00792C3B" w:rsidP="00792C3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tên_nút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79D7C7A" w14:textId="77777777" w:rsidR="00792C3B" w:rsidRPr="00792C3B" w:rsidRDefault="00792C3B" w:rsidP="00792C3B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color_map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(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dict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điển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xạ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FBD28C4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6D1B5E2" w14:textId="77777777" w:rsidR="00792C3B" w:rsidRPr="00792C3B" w:rsidRDefault="00792C3B" w:rsidP="00792C3B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color (str):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nút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63B47F0" w14:textId="77777777" w:rsidR="00792C3B" w:rsidRPr="00792C3B" w:rsidRDefault="00792C3B" w:rsidP="00792C3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gramStart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79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1B439BCE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chính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script.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Nó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dòng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console.</w:t>
      </w:r>
    </w:p>
    <w:p w14:paraId="0B45E234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B6F2608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3739BB4" w14:textId="206D151C" w:rsidR="00792C3B" w:rsidRPr="00AB40A3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Kết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quả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thực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</w:t>
      </w:r>
      <w:proofErr w:type="spellStart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nghiệm</w:t>
      </w:r>
      <w:proofErr w:type="spellEnd"/>
      <w:r w:rsidRPr="00AB40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:</w:t>
      </w:r>
    </w:p>
    <w:p w14:paraId="204FC7B9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7EAD50C" w14:textId="47DC5CA6" w:rsidR="00792C3B" w:rsidRDefault="00792C3B" w:rsidP="00792C3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21C620F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50CF8C" w14:textId="5AFFC2AE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0DC6FBE" wp14:editId="42BC421D">
            <wp:extent cx="5943600" cy="243205"/>
            <wp:effectExtent l="0" t="0" r="0" b="4445"/>
            <wp:docPr id="8383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A6F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037AC27" w14:textId="59E6475E" w:rsidR="00792C3B" w:rsidRDefault="00792C3B" w:rsidP="00792C3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Ouput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47A8FEA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64D2FB2" w14:textId="6996FE73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60AC735E" wp14:editId="2DD25CBD">
            <wp:extent cx="5943600" cy="4267200"/>
            <wp:effectExtent l="0" t="0" r="0" b="0"/>
            <wp:docPr id="80118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8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78F6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8BB784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48CB20" w14:textId="0266CA10" w:rsidR="00792C3B" w:rsidRDefault="00792C3B" w:rsidP="00792C3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hyperlink r:id="rId7" w:history="1">
        <w:r w:rsidRPr="001512A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https://mermaid.live/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mermaid</w:t>
      </w:r>
    </w:p>
    <w:p w14:paraId="27772AB3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52EBD32" w14:textId="19EEF91E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Link visualize</w:t>
      </w:r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tóm</w:t>
      </w:r>
      <w:proofErr w:type="spellEnd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9B1A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hyperlink r:id="rId8" w:anchor="pako:eNrNm01P40gQhv8K8lxAAuTqdn84h5UYmGikXWZmBacVlwgMRAsJgqAdFvjv03ZXoBxXRthFHLjY2N3v234otavK4jE5nZ4VySC5uB3dXG4cH5xMNsLPl2_7kMLmZjxubW3s7PzxdDwuJht_3z8Us6c4QOEAtbUVp93NHq4KnLxxPr66Gnz6MjRDnW_fzW6n_xaDT1prPN_5b3w2uxxkNz8bc1XbuadXo7u7g-IcrffLXztpzNdOdDgHJXVQVIcgJ0R55BoHaAa5EiDXMuSrAFJ30FIHTXUIckKUR57hgIxBrgXIMxnyVQCpO2RSh4zqxLtHf_4FYDY345FBXt2wOMDWkcdJuCDwQ59-fjPyqNd27guQaE2BtNOYr53ocA5W6mCpTry7f_gDUheiGE8Y6OUdiyPsQpzjLFzT3r5VB2-nHgXbzn1hgt4USjuRl9VTJcbESj1sRnVewVOqTezfj0ClYUB1bGK3XalXejjX-4PhULWlvhIgrw7VAqlDu1XOn5DoIPJwQZtIVJslyMvEJh4XkFeT2i7ode5LztMBeWUtBBLWTnQYh3pm1MEhPCHRIVHuMMrdks1lvv04ZnOxrvve4mR7i3XSKHdUh3EQb164d7nFjcUpJKqWIPdpHOCZjcWp7sh9KkLulBSIojqMg0-FDuEJiU6bKEfkLn3nKE8_epRLkbuU6rRBjgOce2fk7qMjlzo4R3XaIDeI3LwzcvPRkRspckN1SMbiMWPxy5CTzb6RsfiOGUun90A9Y_HSjMVTnb7eFlUtAFgPcc2tw71vVdkfj0w5BN2iPOrh3M8e3P5e62oIpMUQUJ0Fh7hA6tBulfMnJDpvj3LtdfU3Ccd3jfKg97GjPCxQ9kctn5DokCSRpN0B-c7T0XRysfF1NLlE4gqJq0aQh2vrSsuDtZSHojq9peUL5XyD-PcjrWLtGY6NGA_XuteeknK_spbFeLl2orPGcr9JXCNxzRDX3Ym37xTUiWspcU11-uonMBt5gzjE--HYJA5eQNyLiINwHy_XTnT6elNUFxwSd0uI50g8Z4jnAuJORjyXEs-pDkfcSYk7qvObhnnj3ZliHVSeNN-eaftqRtRur70_U2mlUi2fKvXYl2e65g32FtFbhrw16_pUEayF2K2hOr1-p6hX_U3iHol7hrgXEHcy4l5K3FOdvtoKi_1ZNjcHzM2Byc1hXf3bYC3NzYHq9Nm_pe1ZjrhD4o4h7mBd7dtgLSTugOr02b6lrUKWuEXiliFu19VKDNZS4pbq9NlK_G39Wb7QIcOsBTIma4G1fXEuvaVJC2Q1pd6q0ObnuGakY2_LaSbStSDSlSzSpZ0np6lObx3cMmW3WBPZJe9PzBE9kyN60z3MtRWFuZfmiN5QHa4mstKayFIdkrFgVu6XVURVGRpPuL0lFyQtwoKoXol22lvymhKXt0hzc59RnTdGetkCyrDDlTEdrkxQ_VtZhyuTdrgyqtNXpP_4eqzLjz_xyHyqqG4YHLCwucRJuCCnDOTDNyOPem3nvgCJ1hRIO4352okO52CkDobqEOSEKI_c4gDLIDcC5FaGfBVA6g5W6mCpDkHukKhbhtzjAM8gdwLkXobcSYE4qsM5eKmDpzoEOSHKI89xQM4g9wLkuQz5KoDUHXKpQ051XpFDGolCugQ5AA6AJnJIuyMHECGHVAgkrJ3ocA4gdQCqQ5ATojxyhQMUgxwEyJUM-SqA1B2U1EFRHYJcI1G9DDmmNItlf5wkQJ7JkGspEE11OAdpTgQZ1SHICVEeOaY0wCSJIEgSQZYkrgRI3UGaE4GhOgQ55oBglyHHlAYcg9wKkDsZcmkKB5bqcA7SnAgc1SHICVEeOaY0wCSJIEgSQZYkrgRI3UGaE4GnOsl2cl3cXo_GZ8kgeSzHniSzy-K6OEkG4fSsOB_dX81OkpPJcxg6up9Njx4mp8lgdntfbCf3N2ejWXEwHl3cjq7nF4uz8Wx6exj_wbf6P9_t5GY0-Wc6fRkSfk0Gj8nPZADK7moLNtOZdXmqrdlOHsLlzO8q600oH7TNDWTmeTv5v1JId" w:history="1">
        <w:r w:rsidRPr="0079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li</w:t>
        </w:r>
        <w:r w:rsidRPr="0079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n</w:t>
        </w:r>
        <w:r w:rsidRPr="0079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k</w:t>
        </w:r>
      </w:hyperlink>
    </w:p>
    <w:p w14:paraId="7F26B586" w14:textId="77777777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557F804" w14:textId="6439E2A1" w:rsidR="00792C3B" w:rsidRDefault="00792C3B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BB82DCE" wp14:editId="33E8BCBC">
            <wp:extent cx="5943600" cy="1474470"/>
            <wp:effectExtent l="0" t="0" r="0" b="0"/>
            <wp:docPr id="57092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7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8A2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85811B6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C22BAEC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534182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342BEB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5C9E9BB" w14:textId="77777777" w:rsidR="009B1AA5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B7AF84" w14:textId="0AF4B908" w:rsidR="009B1AA5" w:rsidRPr="00792C3B" w:rsidRDefault="009B1AA5" w:rsidP="009B1A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Link visualize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hyperlink r:id="rId10" w:anchor="pako:eNrNXV1PG0kW_SvI85KRIOr66Prww0oQgkbaCZMVkVa7yosVnAQtgYiAdrJJ_vtUu67xafrOappjG-eloLrr3NMn1bfuvVU23ybvrs_nk-nkw83s88e9N8dvr_bKv9e_nZnGP3tW259_rr1fbr9ezuXa3vuLy8vpTy9fuOO23f9ye3P9n_n0J-ec_Hzw34vz249T__n3Ovbd5ezLl-P5exn-ovv1URhL-4ADnFvh3CqcW45zy3JuEQc4B-EcFM6B4xxYzgFxgHMUzlHhHDnOkeUcEQc4O-HsFM6O4-xYzg5x6tWXpy9MY549q22fc-0Te23TvMxhDOc6HDmPw1jaBxyd897Bwd--v7mYX-394-7r_PZ7vcHKDXYdDwVj7e4J0rdgWQsWcUByUFSX3MkNTpHcEpI7TvJNCNK34FgLDnFAclBUl9zLDV6R3BGSe07yTQjSt-BZCx5x6tUXr16bUCSvbV_R2if2jg-bNh2NUaUOR87jMJb2AadefXX4ZuEMa9vnXPvEXvLH5sSP4VyHI-dxGEv7gLPibFLlbNKQs0kUZ5NIzsU-4Cxfx7Jy5u5t69qHb1vXJ_YOQ3sUD8e9Md1w5DwOY2kfcCQgOfuXCV0QtWgfBCSLPrF3ZH2Oo97yOhw5j8NY2gecevXs778aUwLs2vY51z6xF_NxbF-O4VyHI-dxGEv7gKNzHrjqxYUgN4R1PBSMDbsnSN9CYC0ExKlXfz385yKnqW1f0don9rK3JzGOUaUOR87jMJb2AQdcdSuuulVcdcu56pZ11S3iAGcvnL3C2XOcPcvZI85qGW-ir-t4-WG4kJdOaiUv48mlvGOASH_GfOBKFgGA3BHW82gQ4OymLP0oirURPOJA5BdF1ahEfpGL_CLLOSKOcC65vCvupLYPOC_67qOJHA_TKM6L4f2IZAzG0j7gAOcgnIPCOXCcA8s5IA7MDXjjhq9kGWGb-lC2USbPY9_IBd7jBdnUy9KT3Dak5OUJAUef2qrkXdZT23XM_dXY-4xph96bnoV-TvYIC-UJAQckjyJ5VBSNnCqRVSUiDnBOwjkpnBPHObGcE-LoK426wC9DAC12Gb8UrcaSYc9GlrGeBTqAkPhhGFUZCaqMEjIZLuoxbNBjEGfFOVqZBfZPpklq6g1JWXSiffw0SQ0lSLTsf6JFHMVCakgL5QkBZ8ybKZLHZs1vZrPrbyYreWwQZ4zkckOMa5Y87rrkrIUYEWeM5K1I3q5Z8nbXJW9ZyVvE0cMUXXJw9nwcw6wDm4-BNr9aLJy7BFFJCaISFwglNkxJHnH0MGUwTV4dnkot7nRQi3tcHLOs452u6nhHR0fNkdmJGAgqhacPKoXjWC6fEHDAGWZxhlnxdZnzV5n1Vxlx_ro3canuYpZ2rd6k4O22NykEOcm7JwQcCMYhJSuSH3w_u776sPfL7OqjKG5FcTuYRqXvqVK2YprVwyLO1lK2386cy4tJXtrBHC59TGZfhnPzsLMPOKsXE8uAg1lSBthasyrt8JmseXzNiikTLkyTeliDOE9YJhwq7kRxpyjuHq84V10vplnFHeJstX7fX3wGipt63ZlhRc6ZRChOVfOcIdeejjvgbK1e-KAuqyountIontJkQvHIKc56WZMRZ2tVZW0TdrDeN5Ijdz8MV_xmfKa7tt3pzji56Dc1jb1H2vIW-IPdtoH2QaQPivKhfart72KalD20iPNUe9-q4kkUT4riiVA8coonVvGEOFvbuX9Qu1fzCSP5hFHyCfNUtf1ims0nDOJss7aPpXtN8SiKR0XxaJ6qtF9Mk4pHgzjbLO1jGVlVPIjiQVE8PFWZuZhmFQ-Is80y8__NP7sF3XiJWoxXohbzZCdVOtts0GJ8D2lrWehwq3Y406UeF50y0x0x0y0309lqWXSIs7Xq_oNTZOr6KTFiUmLE1D5-mjMn1Bam2fWzRZxtnoHD_RTdt-Slb8mab8lE0EImRCbTviX3kLa2J1TSX199emmH2b3n6n6e9IedfcD5i29nV7byUpXzSlXOExWLwFXlPFuV84izxbfTu5rBeTc8J" w:history="1">
        <w:r w:rsidRPr="009B1AA5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link</w:t>
        </w:r>
      </w:hyperlink>
    </w:p>
    <w:p w14:paraId="0C8DE5DB" w14:textId="15402275" w:rsidR="009B1AA5" w:rsidRPr="00792C3B" w:rsidRDefault="009B1AA5" w:rsidP="00792C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8769022" wp14:editId="4F5B1ED5">
            <wp:extent cx="5943600" cy="4049395"/>
            <wp:effectExtent l="0" t="0" r="0" b="8255"/>
            <wp:docPr id="1924253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53733" name="Picture 1924253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4FE7" w14:textId="2C7797F7" w:rsidR="000C7BD2" w:rsidRDefault="00AB40A3" w:rsidP="00792C3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Đánh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giá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sản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phẩm</w:t>
      </w:r>
      <w:proofErr w:type="spellEnd"/>
      <w:r w:rsidRPr="00AB40A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D351B2" w14:textId="17776050" w:rsidR="00AB40A3" w:rsidRDefault="00AB40A3" w:rsidP="00AB40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excel</w:t>
      </w:r>
      <w:r w:rsidR="003941F8">
        <w:rPr>
          <w:rFonts w:ascii="Times New Roman" w:hAnsi="Times New Roman" w:cs="Times New Roman"/>
          <w:sz w:val="28"/>
          <w:szCs w:val="28"/>
        </w:rPr>
        <w:t>/pdf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mermaid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C1DE47" w14:textId="0B5E5B83" w:rsidR="00AB40A3" w:rsidRDefault="00AB40A3" w:rsidP="00AB40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3941F8">
        <w:rPr>
          <w:rFonts w:ascii="Times New Roman" w:hAnsi="Times New Roman" w:cs="Times New Roman"/>
          <w:sz w:val="28"/>
          <w:szCs w:val="28"/>
        </w:rPr>
        <w:t xml:space="preserve"> (</w:t>
      </w:r>
      <w:r w:rsidR="003941F8" w:rsidRPr="003941F8">
        <w:rPr>
          <w:rFonts w:ascii="Times New Roman" w:hAnsi="Times New Roman" w:cs="Times New Roman"/>
          <w:sz w:val="28"/>
          <w:szCs w:val="28"/>
        </w:rPr>
        <w:sym w:font="Wingdings" w:char="F0E0"/>
      </w:r>
      <w:r w:rsidR="003941F8">
        <w:rPr>
          <w:rFonts w:ascii="Times New Roman" w:hAnsi="Times New Roman" w:cs="Times New Roman"/>
          <w:sz w:val="28"/>
          <w:szCs w:val="28"/>
        </w:rPr>
        <w:t>)</w:t>
      </w:r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941F8">
        <w:rPr>
          <w:rFonts w:ascii="Times New Roman" w:hAnsi="Times New Roman" w:cs="Times New Roman"/>
          <w:sz w:val="28"/>
          <w:szCs w:val="28"/>
        </w:rPr>
        <w:t xml:space="preserve"> (---)</w:t>
      </w:r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9B1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A5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F67B4DB" w14:textId="1EDD1F8B" w:rsidR="009B1AA5" w:rsidRDefault="009B1AA5" w:rsidP="00AB40A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file pdf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pdf,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4CC4BC73" w14:textId="77777777" w:rsidR="00570116" w:rsidRDefault="00570116" w:rsidP="005701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9525C" w14:textId="06A95B04" w:rsidR="00570116" w:rsidRPr="00570116" w:rsidRDefault="00570116" w:rsidP="00570116">
      <w:pPr>
        <w:jc w:val="both"/>
        <w:rPr>
          <w:rFonts w:ascii="Times New Roman" w:hAnsi="Times New Roman" w:cs="Times New Roman"/>
          <w:sz w:val="28"/>
          <w:szCs w:val="28"/>
        </w:rPr>
      </w:pPr>
      <w:r w:rsidRPr="00570116">
        <w:rPr>
          <w:rFonts w:ascii="Times New Roman" w:hAnsi="Times New Roman" w:cs="Times New Roman"/>
          <w:b/>
          <w:bCs/>
          <w:sz w:val="28"/>
          <w:szCs w:val="28"/>
          <w:u w:val="single"/>
        </w:rPr>
        <w:t>Link ChatGPT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70116">
        <w:rPr>
          <w:rFonts w:ascii="Times New Roman" w:hAnsi="Times New Roman" w:cs="Times New Roman"/>
          <w:sz w:val="28"/>
          <w:szCs w:val="28"/>
        </w:rPr>
        <w:t>https://poe.com/s/lNcS18pSLG3rZHinb71W</w:t>
      </w:r>
    </w:p>
    <w:sectPr w:rsidR="00570116" w:rsidRPr="0057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B8A"/>
    <w:multiLevelType w:val="multilevel"/>
    <w:tmpl w:val="806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069A"/>
    <w:multiLevelType w:val="hybridMultilevel"/>
    <w:tmpl w:val="5A48D2C8"/>
    <w:lvl w:ilvl="0" w:tplc="C0A89AD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968"/>
    <w:multiLevelType w:val="multilevel"/>
    <w:tmpl w:val="C8B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54E4C"/>
    <w:multiLevelType w:val="multilevel"/>
    <w:tmpl w:val="246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32412"/>
    <w:multiLevelType w:val="multilevel"/>
    <w:tmpl w:val="214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0495B"/>
    <w:multiLevelType w:val="hybridMultilevel"/>
    <w:tmpl w:val="34AE6CCA"/>
    <w:lvl w:ilvl="0" w:tplc="CD06149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54B2"/>
    <w:multiLevelType w:val="multilevel"/>
    <w:tmpl w:val="D650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7F0C57"/>
    <w:multiLevelType w:val="multilevel"/>
    <w:tmpl w:val="46E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F1A29"/>
    <w:multiLevelType w:val="hybridMultilevel"/>
    <w:tmpl w:val="8D00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97C"/>
    <w:multiLevelType w:val="multilevel"/>
    <w:tmpl w:val="256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DD4034"/>
    <w:multiLevelType w:val="multilevel"/>
    <w:tmpl w:val="75B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3047A2"/>
    <w:multiLevelType w:val="multilevel"/>
    <w:tmpl w:val="B09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014FFA"/>
    <w:multiLevelType w:val="multilevel"/>
    <w:tmpl w:val="F92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2A3959"/>
    <w:multiLevelType w:val="multilevel"/>
    <w:tmpl w:val="A3F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954BE2"/>
    <w:multiLevelType w:val="multilevel"/>
    <w:tmpl w:val="AB1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E56DD3"/>
    <w:multiLevelType w:val="multilevel"/>
    <w:tmpl w:val="F998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7E2112"/>
    <w:multiLevelType w:val="multilevel"/>
    <w:tmpl w:val="CB8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8A51C3"/>
    <w:multiLevelType w:val="multilevel"/>
    <w:tmpl w:val="BA4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5F10E8"/>
    <w:multiLevelType w:val="multilevel"/>
    <w:tmpl w:val="914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97152">
    <w:abstractNumId w:val="10"/>
  </w:num>
  <w:num w:numId="2" w16cid:durableId="340012746">
    <w:abstractNumId w:val="3"/>
  </w:num>
  <w:num w:numId="3" w16cid:durableId="1008170646">
    <w:abstractNumId w:val="13"/>
  </w:num>
  <w:num w:numId="4" w16cid:durableId="888302989">
    <w:abstractNumId w:val="9"/>
  </w:num>
  <w:num w:numId="5" w16cid:durableId="2143376972">
    <w:abstractNumId w:val="14"/>
  </w:num>
  <w:num w:numId="6" w16cid:durableId="1856336896">
    <w:abstractNumId w:val="4"/>
  </w:num>
  <w:num w:numId="7" w16cid:durableId="1979147169">
    <w:abstractNumId w:val="16"/>
  </w:num>
  <w:num w:numId="8" w16cid:durableId="1825008075">
    <w:abstractNumId w:val="2"/>
  </w:num>
  <w:num w:numId="9" w16cid:durableId="1281113331">
    <w:abstractNumId w:val="12"/>
  </w:num>
  <w:num w:numId="10" w16cid:durableId="1682969446">
    <w:abstractNumId w:val="0"/>
  </w:num>
  <w:num w:numId="11" w16cid:durableId="1747914374">
    <w:abstractNumId w:val="15"/>
  </w:num>
  <w:num w:numId="12" w16cid:durableId="1714307690">
    <w:abstractNumId w:val="6"/>
  </w:num>
  <w:num w:numId="13" w16cid:durableId="599021405">
    <w:abstractNumId w:val="18"/>
  </w:num>
  <w:num w:numId="14" w16cid:durableId="1344820127">
    <w:abstractNumId w:val="11"/>
  </w:num>
  <w:num w:numId="15" w16cid:durableId="1355837537">
    <w:abstractNumId w:val="7"/>
  </w:num>
  <w:num w:numId="16" w16cid:durableId="2070691530">
    <w:abstractNumId w:val="17"/>
  </w:num>
  <w:num w:numId="17" w16cid:durableId="775490164">
    <w:abstractNumId w:val="8"/>
  </w:num>
  <w:num w:numId="18" w16cid:durableId="776830376">
    <w:abstractNumId w:val="5"/>
  </w:num>
  <w:num w:numId="19" w16cid:durableId="171750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26"/>
    <w:rsid w:val="000C7BD2"/>
    <w:rsid w:val="001C79C2"/>
    <w:rsid w:val="003941F8"/>
    <w:rsid w:val="004F4EBE"/>
    <w:rsid w:val="00570116"/>
    <w:rsid w:val="00792C3B"/>
    <w:rsid w:val="009B1AA5"/>
    <w:rsid w:val="00AB40A3"/>
    <w:rsid w:val="00B70526"/>
    <w:rsid w:val="00D30789"/>
    <w:rsid w:val="00F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D8E"/>
  <w15:chartTrackingRefBased/>
  <w15:docId w15:val="{174270E5-124F-4B86-B59A-7623414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2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92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C3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2C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92C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C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2C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2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130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3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1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maid.live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rmaid.l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rmaid.live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pham</dc:creator>
  <cp:keywords/>
  <dc:description/>
  <cp:lastModifiedBy>liem pham</cp:lastModifiedBy>
  <cp:revision>6</cp:revision>
  <dcterms:created xsi:type="dcterms:W3CDTF">2023-08-10T15:18:00Z</dcterms:created>
  <dcterms:modified xsi:type="dcterms:W3CDTF">2023-08-10T16:13:00Z</dcterms:modified>
</cp:coreProperties>
</file>