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B85" w:rsidRPr="0006298C" w:rsidRDefault="00A80B85" w:rsidP="00A80B85">
      <w:pPr>
        <w:pStyle w:val="Heading2"/>
        <w:jc w:val="both"/>
      </w:pPr>
      <w:r w:rsidRPr="0006298C">
        <w:t>III. Báo cáo tĩnh</w:t>
      </w:r>
    </w:p>
    <w:p w:rsidR="00A80B85" w:rsidRPr="0006298C" w:rsidRDefault="00A80B85" w:rsidP="00A80B85">
      <w:pPr>
        <w:pStyle w:val="Heading3"/>
      </w:pPr>
      <w:r w:rsidRPr="0006298C">
        <w:t>1. Ý nghĩa</w:t>
      </w:r>
    </w:p>
    <w:p w:rsidR="00405424" w:rsidRPr="00207E4E" w:rsidRDefault="00A80B85" w:rsidP="00207E4E">
      <w:pPr>
        <w:spacing w:before="120" w:after="120"/>
        <w:jc w:val="both"/>
        <w:rPr>
          <w:rFonts w:cs="Times New Roman"/>
        </w:rPr>
      </w:pPr>
      <w:r w:rsidRPr="0006298C">
        <w:rPr>
          <w:rFonts w:cs="Times New Roman"/>
        </w:rPr>
        <w:t xml:space="preserve">             C</w:t>
      </w:r>
      <w:r w:rsidRPr="0006298C">
        <w:rPr>
          <w:rFonts w:cs="Times New Roman"/>
          <w:lang w:val="vi-VN"/>
        </w:rPr>
        <w:t xml:space="preserve">ung cấp các </w:t>
      </w:r>
      <w:r w:rsidRPr="0006298C">
        <w:rPr>
          <w:rFonts w:cs="Times New Roman"/>
        </w:rPr>
        <w:t xml:space="preserve">mẫu </w:t>
      </w:r>
      <w:r w:rsidRPr="0006298C">
        <w:rPr>
          <w:rFonts w:cs="Times New Roman"/>
          <w:lang w:val="vi-VN"/>
        </w:rPr>
        <w:t>báo cáo</w:t>
      </w:r>
      <w:r w:rsidRPr="0006298C">
        <w:rPr>
          <w:rFonts w:cs="Times New Roman"/>
        </w:rPr>
        <w:t xml:space="preserve"> đã được thiết k</w:t>
      </w:r>
      <w:r w:rsidR="00405424">
        <w:rPr>
          <w:rFonts w:cs="Times New Roman"/>
        </w:rPr>
        <w:t>ế sẵn tại PMH để NSD tham khảo</w:t>
      </w:r>
      <w:r w:rsidR="00207E4E">
        <w:rPr>
          <w:rFonts w:cs="Times New Roman"/>
        </w:rPr>
        <w:t>.</w:t>
      </w:r>
    </w:p>
    <w:p w:rsidR="00A80B85" w:rsidRPr="0006298C" w:rsidRDefault="00A80B85" w:rsidP="00A80B85">
      <w:pPr>
        <w:pStyle w:val="Heading3"/>
      </w:pPr>
      <w:r w:rsidRPr="0006298C">
        <w:t>2. Một số mẫu báo cáo tĩnh thường gặp</w:t>
      </w:r>
    </w:p>
    <w:p w:rsidR="00A80B85" w:rsidRPr="0006298C" w:rsidRDefault="00A80B85" w:rsidP="00A80B85">
      <w:pPr>
        <w:pStyle w:val="Heading4"/>
      </w:pPr>
      <w:r w:rsidRPr="0006298C">
        <w:t xml:space="preserve">   2.</w:t>
      </w:r>
      <w:r w:rsidR="00664742">
        <w:t>1.</w:t>
      </w:r>
      <w:r w:rsidRPr="0006298C">
        <w:t xml:space="preserve"> Báo cáo điện</w:t>
      </w:r>
      <w:r w:rsidR="00405424">
        <w:t xml:space="preserve"> đi/</w:t>
      </w:r>
      <w:r w:rsidR="009E51DD">
        <w:t>đế</w:t>
      </w:r>
      <w:r w:rsidR="00207E4E">
        <w:t>n</w:t>
      </w:r>
      <w:r w:rsidRPr="0006298C">
        <w:t xml:space="preserve"> </w:t>
      </w:r>
      <w:r w:rsidR="00405424">
        <w:t xml:space="preserve">Non Realtime </w:t>
      </w:r>
      <w:r w:rsidRPr="0006298C">
        <w:t>theo Kênh thanh toán</w:t>
      </w:r>
    </w:p>
    <w:p w:rsidR="00405424" w:rsidRDefault="00A80B85" w:rsidP="00A80B85">
      <w:pPr>
        <w:spacing w:before="120" w:after="120"/>
        <w:jc w:val="both"/>
        <w:rPr>
          <w:rFonts w:cs="Times New Roman"/>
        </w:rPr>
      </w:pPr>
      <w:r w:rsidRPr="0006298C">
        <w:rPr>
          <w:rFonts w:cs="Times New Roman"/>
          <w:lang w:eastAsia="ar-SA"/>
        </w:rPr>
        <w:t xml:space="preserve">               - NSD </w:t>
      </w:r>
      <w:r w:rsidR="00405424">
        <w:rPr>
          <w:rFonts w:cs="Times New Roman"/>
          <w:lang w:eastAsia="ar-SA"/>
        </w:rPr>
        <w:t xml:space="preserve">vào </w:t>
      </w:r>
      <w:r w:rsidR="00405424" w:rsidRPr="00405424">
        <w:rPr>
          <w:rFonts w:cs="Times New Roman"/>
          <w:b/>
          <w:lang w:eastAsia="ar-SA"/>
        </w:rPr>
        <w:t xml:space="preserve">PMH2 </w:t>
      </w:r>
      <w:r w:rsidR="00405424" w:rsidRPr="00405424">
        <w:rPr>
          <w:rFonts w:cs="Times New Roman"/>
          <w:b/>
        </w:rPr>
        <w:sym w:font="Wingdings" w:char="F0E0"/>
      </w:r>
      <w:r w:rsidR="00405424" w:rsidRPr="00405424">
        <w:rPr>
          <w:rFonts w:cs="Times New Roman"/>
          <w:b/>
        </w:rPr>
        <w:t xml:space="preserve"> Báo cáo </w:t>
      </w:r>
      <w:r w:rsidR="00405424" w:rsidRPr="00405424">
        <w:rPr>
          <w:rFonts w:cs="Times New Roman"/>
          <w:b/>
        </w:rPr>
        <w:sym w:font="Wingdings" w:char="F0E0"/>
      </w:r>
      <w:r w:rsidR="00405424" w:rsidRPr="00405424">
        <w:rPr>
          <w:rFonts w:cs="Times New Roman"/>
          <w:b/>
        </w:rPr>
        <w:t xml:space="preserve"> Giao dịch CTTN </w:t>
      </w:r>
      <w:r w:rsidR="00405424" w:rsidRPr="00405424">
        <w:rPr>
          <w:rFonts w:cs="Times New Roman"/>
          <w:b/>
        </w:rPr>
        <w:sym w:font="Wingdings" w:char="F0E0"/>
      </w:r>
      <w:r w:rsidR="00405424" w:rsidRPr="00405424">
        <w:rPr>
          <w:rFonts w:cs="Times New Roman"/>
          <w:b/>
        </w:rPr>
        <w:t xml:space="preserve">  </w:t>
      </w:r>
      <w:r w:rsidR="00294044">
        <w:rPr>
          <w:rFonts w:cs="Times New Roman"/>
          <w:b/>
        </w:rPr>
        <w:t>Đ</w:t>
      </w:r>
      <w:r w:rsidRPr="00405424">
        <w:rPr>
          <w:rFonts w:cs="Times New Roman"/>
          <w:b/>
          <w:lang w:val="vi-VN"/>
        </w:rPr>
        <w:t xml:space="preserve">iện </w:t>
      </w:r>
      <w:r w:rsidR="00405424" w:rsidRPr="00405424">
        <w:rPr>
          <w:rFonts w:cs="Times New Roman"/>
          <w:b/>
        </w:rPr>
        <w:t>đi/đến Non Realtime theo</w:t>
      </w:r>
      <w:r w:rsidRPr="00405424">
        <w:rPr>
          <w:rFonts w:cs="Times New Roman"/>
          <w:b/>
          <w:lang w:val="vi-VN"/>
        </w:rPr>
        <w:t xml:space="preserve"> Kênh thanh toán</w:t>
      </w:r>
      <w:r w:rsidR="00405424">
        <w:rPr>
          <w:rFonts w:cs="Times New Roman"/>
        </w:rPr>
        <w:t>:</w:t>
      </w:r>
    </w:p>
    <w:p w:rsidR="00294044" w:rsidRDefault="00294044" w:rsidP="00A80B85">
      <w:pPr>
        <w:spacing w:before="120" w:after="120"/>
        <w:jc w:val="both"/>
        <w:rPr>
          <w:rFonts w:cs="Times New Roman"/>
        </w:rPr>
      </w:pPr>
    </w:p>
    <w:p w:rsidR="00294044" w:rsidRDefault="00294044" w:rsidP="00A80B85">
      <w:pPr>
        <w:spacing w:before="120" w:after="120"/>
        <w:jc w:val="both"/>
        <w:rPr>
          <w:rFonts w:cs="Times New Roman"/>
        </w:rPr>
      </w:pPr>
      <w:r w:rsidRPr="00294044">
        <w:rPr>
          <w:rFonts w:cs="Times New Roman"/>
        </w:rPr>
        <w:drawing>
          <wp:inline distT="0" distB="0" distL="0" distR="0" wp14:anchorId="1D103D8C" wp14:editId="632378AA">
            <wp:extent cx="6151880" cy="3103245"/>
            <wp:effectExtent l="19050" t="19050" r="2032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1880" cy="3103245"/>
                    </a:xfrm>
                    <a:prstGeom prst="rect">
                      <a:avLst/>
                    </a:prstGeom>
                    <a:ln w="12700">
                      <a:solidFill>
                        <a:schemeClr val="tx1"/>
                      </a:solidFill>
                    </a:ln>
                  </pic:spPr>
                </pic:pic>
              </a:graphicData>
            </a:graphic>
          </wp:inline>
        </w:drawing>
      </w:r>
    </w:p>
    <w:p w:rsidR="0083576C" w:rsidRDefault="0083576C" w:rsidP="00A80B85">
      <w:pPr>
        <w:spacing w:before="120" w:after="120"/>
        <w:jc w:val="both"/>
        <w:rPr>
          <w:rFonts w:cs="Times New Roman"/>
        </w:rPr>
      </w:pPr>
    </w:p>
    <w:p w:rsidR="00405424" w:rsidRDefault="0083576C" w:rsidP="00A80B85">
      <w:pPr>
        <w:spacing w:before="120" w:after="120"/>
        <w:jc w:val="both"/>
        <w:rPr>
          <w:rFonts w:cs="Times New Roman"/>
        </w:rPr>
      </w:pPr>
      <w:r>
        <w:rPr>
          <w:rFonts w:cs="Times New Roman"/>
        </w:rPr>
        <w:t>-</w:t>
      </w:r>
      <w:r w:rsidR="00A80B85" w:rsidRPr="0006298C">
        <w:rPr>
          <w:rFonts w:cs="Times New Roman"/>
        </w:rPr>
        <w:t xml:space="preserve"> M</w:t>
      </w:r>
      <w:r w:rsidR="00405424">
        <w:rPr>
          <w:rFonts w:cs="Times New Roman"/>
          <w:lang w:val="vi-VN"/>
        </w:rPr>
        <w:t>àn hình hiển thị</w:t>
      </w:r>
      <w:r w:rsidR="00A80B85" w:rsidRPr="0006298C">
        <w:rPr>
          <w:rFonts w:cs="Times New Roman"/>
          <w:lang w:val="vi-VN"/>
        </w:rPr>
        <w:t xml:space="preserve"> lựa chọn tiêu chí </w:t>
      </w:r>
      <w:r w:rsidR="00405424">
        <w:rPr>
          <w:rFonts w:cs="Times New Roman"/>
        </w:rPr>
        <w:t>Tìm kiếm gồm:</w:t>
      </w:r>
    </w:p>
    <w:tbl>
      <w:tblPr>
        <w:tblStyle w:val="TableGrid"/>
        <w:tblW w:w="11232" w:type="dxa"/>
        <w:tblInd w:w="-815" w:type="dxa"/>
        <w:tblLayout w:type="fixed"/>
        <w:tblLook w:val="04A0" w:firstRow="1" w:lastRow="0" w:firstColumn="1" w:lastColumn="0" w:noHBand="0" w:noVBand="1"/>
      </w:tblPr>
      <w:tblGrid>
        <w:gridCol w:w="670"/>
        <w:gridCol w:w="1040"/>
        <w:gridCol w:w="1536"/>
        <w:gridCol w:w="2154"/>
        <w:gridCol w:w="2871"/>
        <w:gridCol w:w="2961"/>
      </w:tblGrid>
      <w:tr w:rsidR="0083576C" w:rsidTr="0083576C">
        <w:tc>
          <w:tcPr>
            <w:tcW w:w="670" w:type="dxa"/>
          </w:tcPr>
          <w:p w:rsidR="0083576C" w:rsidRPr="00853721" w:rsidRDefault="0083576C" w:rsidP="005203FF">
            <w:pPr>
              <w:tabs>
                <w:tab w:val="left" w:pos="709"/>
              </w:tabs>
              <w:spacing w:after="0" w:line="312" w:lineRule="auto"/>
              <w:jc w:val="center"/>
              <w:rPr>
                <w:b/>
                <w:noProof/>
              </w:rPr>
            </w:pPr>
            <w:r w:rsidRPr="00853721">
              <w:rPr>
                <w:b/>
                <w:noProof/>
              </w:rPr>
              <w:lastRenderedPageBreak/>
              <w:t>STT</w:t>
            </w:r>
          </w:p>
        </w:tc>
        <w:tc>
          <w:tcPr>
            <w:tcW w:w="1040" w:type="dxa"/>
          </w:tcPr>
          <w:p w:rsidR="0083576C" w:rsidRPr="00853721" w:rsidRDefault="0083576C" w:rsidP="00294044">
            <w:pPr>
              <w:tabs>
                <w:tab w:val="left" w:pos="709"/>
              </w:tabs>
              <w:spacing w:after="0" w:line="312" w:lineRule="auto"/>
              <w:jc w:val="center"/>
              <w:rPr>
                <w:b/>
                <w:noProof/>
              </w:rPr>
            </w:pPr>
            <w:r w:rsidRPr="00853721">
              <w:rPr>
                <w:b/>
                <w:noProof/>
              </w:rPr>
              <w:t>Trường dữ liệu</w:t>
            </w:r>
          </w:p>
        </w:tc>
        <w:tc>
          <w:tcPr>
            <w:tcW w:w="1536" w:type="dxa"/>
          </w:tcPr>
          <w:p w:rsidR="0083576C" w:rsidRPr="00853721" w:rsidRDefault="0083576C" w:rsidP="00294044">
            <w:pPr>
              <w:tabs>
                <w:tab w:val="left" w:pos="709"/>
              </w:tabs>
              <w:spacing w:after="0" w:line="312" w:lineRule="auto"/>
              <w:jc w:val="center"/>
              <w:rPr>
                <w:b/>
                <w:noProof/>
              </w:rPr>
            </w:pPr>
            <w:r w:rsidRPr="00853721">
              <w:rPr>
                <w:b/>
                <w:noProof/>
              </w:rPr>
              <w:t>Kiểu hiện thị/nhập liệu</w:t>
            </w:r>
          </w:p>
        </w:tc>
        <w:tc>
          <w:tcPr>
            <w:tcW w:w="2154" w:type="dxa"/>
          </w:tcPr>
          <w:p w:rsidR="0083576C" w:rsidRPr="00853721" w:rsidRDefault="0083576C" w:rsidP="00294044">
            <w:pPr>
              <w:tabs>
                <w:tab w:val="left" w:pos="709"/>
              </w:tabs>
              <w:spacing w:after="0" w:line="312" w:lineRule="auto"/>
              <w:jc w:val="center"/>
              <w:rPr>
                <w:b/>
                <w:noProof/>
              </w:rPr>
            </w:pPr>
            <w:r w:rsidRPr="00853721">
              <w:rPr>
                <w:b/>
                <w:noProof/>
              </w:rPr>
              <w:t>Mô tả</w:t>
            </w:r>
          </w:p>
        </w:tc>
        <w:tc>
          <w:tcPr>
            <w:tcW w:w="2871" w:type="dxa"/>
          </w:tcPr>
          <w:p w:rsidR="0083576C" w:rsidRPr="00853721" w:rsidRDefault="0083576C" w:rsidP="00294044">
            <w:pPr>
              <w:tabs>
                <w:tab w:val="left" w:pos="709"/>
              </w:tabs>
              <w:spacing w:after="0" w:line="312" w:lineRule="auto"/>
              <w:jc w:val="center"/>
              <w:rPr>
                <w:b/>
                <w:noProof/>
              </w:rPr>
            </w:pPr>
            <w:r>
              <w:rPr>
                <w:b/>
                <w:noProof/>
              </w:rPr>
              <w:t>Tham số liên quan</w:t>
            </w:r>
          </w:p>
        </w:tc>
        <w:tc>
          <w:tcPr>
            <w:tcW w:w="2961" w:type="dxa"/>
          </w:tcPr>
          <w:p w:rsidR="0083576C" w:rsidRDefault="0083576C" w:rsidP="00294044">
            <w:pPr>
              <w:tabs>
                <w:tab w:val="left" w:pos="709"/>
              </w:tabs>
              <w:spacing w:after="0" w:line="312" w:lineRule="auto"/>
              <w:jc w:val="center"/>
              <w:rPr>
                <w:b/>
                <w:noProof/>
              </w:rPr>
            </w:pPr>
            <w:r>
              <w:rPr>
                <w:b/>
                <w:noProof/>
              </w:rPr>
              <w:t>Mapping trường DB</w:t>
            </w:r>
          </w:p>
          <w:p w:rsidR="0083576C" w:rsidRDefault="0083576C" w:rsidP="00294044">
            <w:pPr>
              <w:tabs>
                <w:tab w:val="left" w:pos="709"/>
              </w:tabs>
              <w:spacing w:after="0" w:line="312" w:lineRule="auto"/>
              <w:jc w:val="center"/>
              <w:rPr>
                <w:b/>
                <w:noProof/>
              </w:rPr>
            </w:pPr>
            <w:r>
              <w:rPr>
                <w:b/>
                <w:noProof/>
              </w:rPr>
              <w:t xml:space="preserve">(PMH_MSG_CONTENT_IN/OUT) </w:t>
            </w:r>
          </w:p>
        </w:tc>
      </w:tr>
      <w:tr w:rsidR="0083576C" w:rsidTr="0083576C">
        <w:tc>
          <w:tcPr>
            <w:tcW w:w="670" w:type="dxa"/>
          </w:tcPr>
          <w:p w:rsidR="0083576C" w:rsidRDefault="0083576C" w:rsidP="005203FF">
            <w:pPr>
              <w:spacing w:before="120" w:after="120"/>
              <w:jc w:val="center"/>
              <w:rPr>
                <w:rFonts w:cs="Times New Roman"/>
              </w:rPr>
            </w:pPr>
            <w:r>
              <w:rPr>
                <w:rFonts w:cs="Times New Roman"/>
              </w:rPr>
              <w:t>1</w:t>
            </w:r>
          </w:p>
        </w:tc>
        <w:tc>
          <w:tcPr>
            <w:tcW w:w="1040" w:type="dxa"/>
          </w:tcPr>
          <w:p w:rsidR="0083576C" w:rsidRDefault="0083576C" w:rsidP="00294044">
            <w:pPr>
              <w:tabs>
                <w:tab w:val="left" w:pos="709"/>
              </w:tabs>
              <w:spacing w:after="0" w:line="312" w:lineRule="auto"/>
              <w:jc w:val="both"/>
              <w:rPr>
                <w:noProof/>
              </w:rPr>
            </w:pPr>
            <w:r>
              <w:rPr>
                <w:noProof/>
              </w:rPr>
              <w:t>Kênh thanh toán</w:t>
            </w:r>
          </w:p>
        </w:tc>
        <w:tc>
          <w:tcPr>
            <w:tcW w:w="1536" w:type="dxa"/>
          </w:tcPr>
          <w:p w:rsidR="0083576C" w:rsidRDefault="0083576C" w:rsidP="00294044">
            <w:pPr>
              <w:tabs>
                <w:tab w:val="left" w:pos="709"/>
              </w:tabs>
              <w:spacing w:after="0" w:line="312" w:lineRule="auto"/>
              <w:jc w:val="both"/>
              <w:rPr>
                <w:noProof/>
              </w:rPr>
            </w:pPr>
            <w:r>
              <w:rPr>
                <w:noProof/>
              </w:rPr>
              <w:t>Dropdownlist</w:t>
            </w:r>
          </w:p>
        </w:tc>
        <w:tc>
          <w:tcPr>
            <w:tcW w:w="2154" w:type="dxa"/>
          </w:tcPr>
          <w:p w:rsidR="0083576C" w:rsidRDefault="0083576C" w:rsidP="00294044">
            <w:pPr>
              <w:tabs>
                <w:tab w:val="left" w:pos="709"/>
              </w:tabs>
              <w:spacing w:after="0" w:line="312" w:lineRule="auto"/>
              <w:jc w:val="both"/>
              <w:rPr>
                <w:noProof/>
              </w:rPr>
            </w:pPr>
            <w:r w:rsidRPr="00853721">
              <w:rPr>
                <w:noProof/>
              </w:rPr>
              <w:t xml:space="preserve">Là tiêu chí tìm kiếm bắt </w:t>
            </w:r>
            <w:r>
              <w:rPr>
                <w:noProof/>
              </w:rPr>
              <w:t>buộc</w:t>
            </w:r>
            <w:r>
              <w:rPr>
                <w:noProof/>
              </w:rPr>
              <w:t>.</w:t>
            </w:r>
          </w:p>
          <w:p w:rsidR="0083576C" w:rsidRDefault="0083576C" w:rsidP="00294044">
            <w:pPr>
              <w:spacing w:before="120" w:after="120"/>
              <w:jc w:val="both"/>
              <w:rPr>
                <w:rFonts w:cs="Times New Roman"/>
              </w:rPr>
            </w:pPr>
            <w:r>
              <w:rPr>
                <w:noProof/>
              </w:rPr>
              <w:t xml:space="preserve">Nếu NSD ấn </w:t>
            </w:r>
            <w:r>
              <w:rPr>
                <w:noProof/>
              </w:rPr>
              <w:t>“Xuất báo cáo”</w:t>
            </w:r>
            <w:r>
              <w:rPr>
                <w:noProof/>
              </w:rPr>
              <w:t xml:space="preserve"> khi chưa chọn kênh thanh toán, hiển thị cảnh báo đỏ dưới trường: “Vui lòng chọn kênh thanh toán”.</w:t>
            </w:r>
          </w:p>
        </w:tc>
        <w:tc>
          <w:tcPr>
            <w:tcW w:w="2871" w:type="dxa"/>
          </w:tcPr>
          <w:p w:rsidR="0083576C" w:rsidRDefault="0083576C" w:rsidP="00294044">
            <w:pPr>
              <w:spacing w:before="120" w:after="120"/>
              <w:rPr>
                <w:rFonts w:cs="Times New Roman"/>
              </w:rPr>
            </w:pPr>
            <w:r>
              <w:rPr>
                <w:noProof/>
              </w:rPr>
              <w:t>Kênh thanh toán (PMH_PAYMENT_CHA</w:t>
            </w:r>
            <w:r>
              <w:rPr>
                <w:noProof/>
              </w:rPr>
              <w:t>NNEL): lấy Tên kênh thanh toán</w:t>
            </w:r>
            <w:r>
              <w:rPr>
                <w:noProof/>
              </w:rPr>
              <w:t>, Cấu phần xử lý = GWD</w:t>
            </w:r>
          </w:p>
        </w:tc>
        <w:tc>
          <w:tcPr>
            <w:tcW w:w="2961" w:type="dxa"/>
          </w:tcPr>
          <w:p w:rsidR="0083576C" w:rsidRDefault="0083576C" w:rsidP="00294044">
            <w:pPr>
              <w:spacing w:before="120" w:after="120"/>
              <w:rPr>
                <w:noProof/>
              </w:rPr>
            </w:pPr>
            <w:r>
              <w:rPr>
                <w:noProof/>
              </w:rPr>
              <w:t>CHANNEL_PAYMENT</w:t>
            </w:r>
          </w:p>
        </w:tc>
      </w:tr>
      <w:tr w:rsidR="0083576C" w:rsidTr="0083576C">
        <w:tc>
          <w:tcPr>
            <w:tcW w:w="670" w:type="dxa"/>
          </w:tcPr>
          <w:p w:rsidR="0083576C" w:rsidRDefault="0083576C" w:rsidP="005203FF">
            <w:pPr>
              <w:spacing w:before="120" w:after="120"/>
              <w:jc w:val="center"/>
              <w:rPr>
                <w:rFonts w:cs="Times New Roman"/>
              </w:rPr>
            </w:pPr>
            <w:r>
              <w:rPr>
                <w:rFonts w:cs="Times New Roman"/>
              </w:rPr>
              <w:t>2</w:t>
            </w:r>
          </w:p>
        </w:tc>
        <w:tc>
          <w:tcPr>
            <w:tcW w:w="1040" w:type="dxa"/>
          </w:tcPr>
          <w:p w:rsidR="0083576C" w:rsidRDefault="0083576C" w:rsidP="00294044">
            <w:pPr>
              <w:tabs>
                <w:tab w:val="left" w:pos="709"/>
              </w:tabs>
              <w:spacing w:after="0" w:line="312" w:lineRule="auto"/>
              <w:jc w:val="both"/>
              <w:rPr>
                <w:noProof/>
              </w:rPr>
            </w:pPr>
            <w:r>
              <w:rPr>
                <w:noProof/>
              </w:rPr>
              <w:t>Chiều điện</w:t>
            </w:r>
          </w:p>
        </w:tc>
        <w:tc>
          <w:tcPr>
            <w:tcW w:w="1536" w:type="dxa"/>
          </w:tcPr>
          <w:p w:rsidR="0083576C" w:rsidRDefault="0083576C" w:rsidP="00294044">
            <w:pPr>
              <w:tabs>
                <w:tab w:val="left" w:pos="709"/>
              </w:tabs>
              <w:spacing w:after="0" w:line="312" w:lineRule="auto"/>
              <w:jc w:val="both"/>
              <w:rPr>
                <w:noProof/>
              </w:rPr>
            </w:pPr>
            <w:r>
              <w:rPr>
                <w:noProof/>
              </w:rPr>
              <w:t>Dropdownlist</w:t>
            </w:r>
          </w:p>
        </w:tc>
        <w:tc>
          <w:tcPr>
            <w:tcW w:w="2154" w:type="dxa"/>
          </w:tcPr>
          <w:p w:rsidR="0083576C" w:rsidRDefault="0083576C" w:rsidP="00294044">
            <w:pPr>
              <w:tabs>
                <w:tab w:val="left" w:pos="709"/>
              </w:tabs>
              <w:spacing w:after="0" w:line="312" w:lineRule="auto"/>
              <w:jc w:val="both"/>
              <w:rPr>
                <w:noProof/>
              </w:rPr>
            </w:pPr>
            <w:r>
              <w:rPr>
                <w:noProof/>
              </w:rPr>
              <w:t>NSD lựa chọn 1 trong 2 giá trị:</w:t>
            </w:r>
          </w:p>
          <w:p w:rsidR="0083576C" w:rsidRPr="00084C11" w:rsidRDefault="0083576C" w:rsidP="00294044">
            <w:pPr>
              <w:pStyle w:val="ListParagraph"/>
              <w:numPr>
                <w:ilvl w:val="0"/>
                <w:numId w:val="3"/>
              </w:numPr>
              <w:tabs>
                <w:tab w:val="left" w:pos="709"/>
              </w:tabs>
              <w:spacing w:after="0" w:line="312" w:lineRule="auto"/>
              <w:jc w:val="both"/>
              <w:rPr>
                <w:noProof/>
              </w:rPr>
            </w:pPr>
            <w:r>
              <w:rPr>
                <w:noProof/>
                <w:lang w:val="en-US"/>
              </w:rPr>
              <w:t>Đi</w:t>
            </w:r>
          </w:p>
          <w:p w:rsidR="0083576C" w:rsidRPr="00084C11" w:rsidRDefault="0083576C" w:rsidP="00294044">
            <w:pPr>
              <w:pStyle w:val="ListParagraph"/>
              <w:numPr>
                <w:ilvl w:val="0"/>
                <w:numId w:val="3"/>
              </w:numPr>
              <w:tabs>
                <w:tab w:val="left" w:pos="709"/>
              </w:tabs>
              <w:spacing w:after="0" w:line="312" w:lineRule="auto"/>
              <w:jc w:val="both"/>
              <w:rPr>
                <w:noProof/>
              </w:rPr>
            </w:pPr>
            <w:r>
              <w:rPr>
                <w:noProof/>
                <w:lang w:val="en-US"/>
              </w:rPr>
              <w:t>Đến</w:t>
            </w:r>
          </w:p>
          <w:p w:rsidR="0083576C" w:rsidRDefault="0083576C" w:rsidP="00294044">
            <w:pPr>
              <w:spacing w:before="120" w:after="120"/>
              <w:jc w:val="both"/>
              <w:rPr>
                <w:rFonts w:cs="Times New Roman"/>
              </w:rPr>
            </w:pPr>
            <w:r>
              <w:rPr>
                <w:noProof/>
              </w:rPr>
              <w:t xml:space="preserve">Nếu NSD ấn “Xuất báo cáo” khi chưa chọn </w:t>
            </w:r>
            <w:r>
              <w:rPr>
                <w:noProof/>
              </w:rPr>
              <w:t>Chiều điện</w:t>
            </w:r>
            <w:r>
              <w:rPr>
                <w:noProof/>
              </w:rPr>
              <w:t xml:space="preserve">, hiển thị cảnh báo đỏ dưới trường: “Vui lòng chọn </w:t>
            </w:r>
            <w:r>
              <w:rPr>
                <w:noProof/>
              </w:rPr>
              <w:t>Chiều điện</w:t>
            </w:r>
            <w:r>
              <w:rPr>
                <w:noProof/>
              </w:rPr>
              <w:t>”.</w:t>
            </w:r>
          </w:p>
        </w:tc>
        <w:tc>
          <w:tcPr>
            <w:tcW w:w="2871" w:type="dxa"/>
          </w:tcPr>
          <w:p w:rsidR="0083576C" w:rsidRDefault="0083576C" w:rsidP="00294044">
            <w:pPr>
              <w:spacing w:before="120" w:after="120"/>
              <w:jc w:val="both"/>
              <w:rPr>
                <w:rFonts w:cs="Times New Roman"/>
              </w:rPr>
            </w:pPr>
          </w:p>
        </w:tc>
        <w:tc>
          <w:tcPr>
            <w:tcW w:w="2961" w:type="dxa"/>
          </w:tcPr>
          <w:p w:rsidR="0083576C" w:rsidRDefault="0083576C" w:rsidP="00294044">
            <w:pPr>
              <w:spacing w:before="120" w:after="120"/>
              <w:jc w:val="both"/>
              <w:rPr>
                <w:rFonts w:cs="Times New Roman"/>
              </w:rPr>
            </w:pPr>
          </w:p>
        </w:tc>
      </w:tr>
      <w:tr w:rsidR="0083576C" w:rsidTr="0083576C">
        <w:tc>
          <w:tcPr>
            <w:tcW w:w="670" w:type="dxa"/>
          </w:tcPr>
          <w:p w:rsidR="0083576C" w:rsidRDefault="0083576C" w:rsidP="005203FF">
            <w:pPr>
              <w:spacing w:before="120" w:after="120"/>
              <w:jc w:val="center"/>
              <w:rPr>
                <w:rFonts w:cs="Times New Roman"/>
              </w:rPr>
            </w:pPr>
            <w:r>
              <w:rPr>
                <w:rFonts w:cs="Times New Roman"/>
              </w:rPr>
              <w:t>3</w:t>
            </w:r>
          </w:p>
        </w:tc>
        <w:tc>
          <w:tcPr>
            <w:tcW w:w="1040" w:type="dxa"/>
          </w:tcPr>
          <w:p w:rsidR="0083576C" w:rsidRDefault="0083576C" w:rsidP="00294044">
            <w:pPr>
              <w:tabs>
                <w:tab w:val="left" w:pos="709"/>
              </w:tabs>
              <w:spacing w:after="0" w:line="312" w:lineRule="auto"/>
              <w:jc w:val="both"/>
              <w:rPr>
                <w:noProof/>
              </w:rPr>
            </w:pPr>
            <w:r>
              <w:rPr>
                <w:noProof/>
              </w:rPr>
              <w:t>Ngày giao dịch (Từ…</w:t>
            </w:r>
          </w:p>
          <w:p w:rsidR="0083576C" w:rsidRDefault="0083576C" w:rsidP="00294044">
            <w:pPr>
              <w:tabs>
                <w:tab w:val="left" w:pos="709"/>
              </w:tabs>
              <w:spacing w:after="0" w:line="312" w:lineRule="auto"/>
              <w:jc w:val="both"/>
              <w:rPr>
                <w:noProof/>
              </w:rPr>
            </w:pPr>
            <w:r>
              <w:rPr>
                <w:noProof/>
              </w:rPr>
              <w:t>đến…)</w:t>
            </w:r>
          </w:p>
        </w:tc>
        <w:tc>
          <w:tcPr>
            <w:tcW w:w="1536" w:type="dxa"/>
          </w:tcPr>
          <w:p w:rsidR="0083576C" w:rsidRDefault="0083576C" w:rsidP="00294044">
            <w:pPr>
              <w:tabs>
                <w:tab w:val="left" w:pos="709"/>
              </w:tabs>
              <w:spacing w:after="0" w:line="312" w:lineRule="auto"/>
              <w:jc w:val="both"/>
              <w:rPr>
                <w:noProof/>
              </w:rPr>
            </w:pPr>
            <w:r w:rsidRPr="002E2041">
              <w:rPr>
                <w:noProof/>
              </w:rPr>
              <w:t>Input date</w:t>
            </w:r>
          </w:p>
          <w:p w:rsidR="0083576C" w:rsidRDefault="0083576C" w:rsidP="00294044">
            <w:pPr>
              <w:spacing w:before="120" w:after="120"/>
              <w:jc w:val="both"/>
              <w:rPr>
                <w:rFonts w:cs="Times New Roman"/>
              </w:rPr>
            </w:pPr>
            <w:r>
              <w:rPr>
                <w:noProof/>
              </w:rPr>
              <w:t>Calendar</w:t>
            </w:r>
          </w:p>
        </w:tc>
        <w:tc>
          <w:tcPr>
            <w:tcW w:w="2154" w:type="dxa"/>
          </w:tcPr>
          <w:p w:rsidR="0083576C" w:rsidRDefault="0083576C" w:rsidP="00294044">
            <w:pPr>
              <w:tabs>
                <w:tab w:val="left" w:pos="709"/>
              </w:tabs>
              <w:spacing w:after="0" w:line="312" w:lineRule="auto"/>
              <w:jc w:val="both"/>
              <w:rPr>
                <w:noProof/>
              </w:rPr>
            </w:pPr>
            <w:r>
              <w:rPr>
                <w:noProof/>
              </w:rPr>
              <w:t>Là tiêu chí tìm kiếm bắt buộc.</w:t>
            </w:r>
          </w:p>
          <w:p w:rsidR="0083576C" w:rsidRDefault="0083576C" w:rsidP="00294044">
            <w:pPr>
              <w:tabs>
                <w:tab w:val="left" w:pos="709"/>
              </w:tabs>
              <w:spacing w:after="0" w:line="312" w:lineRule="auto"/>
              <w:jc w:val="both"/>
              <w:rPr>
                <w:noProof/>
              </w:rPr>
            </w:pPr>
            <w:r>
              <w:rPr>
                <w:noProof/>
              </w:rPr>
              <w:t>NSD chọn ngày trên lịch hoặc nhập tay định dạng dd/mm/yyyy - dd/mm/yyyy</w:t>
            </w:r>
          </w:p>
          <w:p w:rsidR="0083576C" w:rsidRDefault="0083576C" w:rsidP="00294044">
            <w:pPr>
              <w:tabs>
                <w:tab w:val="left" w:pos="709"/>
              </w:tabs>
              <w:spacing w:after="0" w:line="312" w:lineRule="auto"/>
              <w:jc w:val="both"/>
              <w:rPr>
                <w:noProof/>
              </w:rPr>
            </w:pPr>
            <w:r>
              <w:rPr>
                <w:noProof/>
              </w:rPr>
              <w:t xml:space="preserve">Ngày mặc định </w:t>
            </w:r>
            <w:r>
              <w:rPr>
                <w:noProof/>
              </w:rPr>
              <w:t>là ngày T-1</w:t>
            </w:r>
            <w:r>
              <w:rPr>
                <w:noProof/>
              </w:rPr>
              <w:t>.</w:t>
            </w:r>
          </w:p>
          <w:p w:rsidR="0083576C" w:rsidRDefault="0083576C" w:rsidP="00294044">
            <w:pPr>
              <w:spacing w:before="120" w:after="120"/>
              <w:jc w:val="both"/>
              <w:rPr>
                <w:rFonts w:cs="Times New Roman"/>
              </w:rPr>
            </w:pPr>
            <w:r>
              <w:rPr>
                <w:noProof/>
              </w:rPr>
              <w:t>Từ ngày không được lớn hơn đến ngày.</w:t>
            </w:r>
          </w:p>
        </w:tc>
        <w:tc>
          <w:tcPr>
            <w:tcW w:w="2871" w:type="dxa"/>
          </w:tcPr>
          <w:p w:rsidR="0083576C" w:rsidRDefault="0083576C" w:rsidP="00294044">
            <w:pPr>
              <w:spacing w:before="120" w:after="120"/>
              <w:jc w:val="both"/>
              <w:rPr>
                <w:rFonts w:cs="Times New Roman"/>
              </w:rPr>
            </w:pPr>
          </w:p>
        </w:tc>
        <w:tc>
          <w:tcPr>
            <w:tcW w:w="2961" w:type="dxa"/>
          </w:tcPr>
          <w:p w:rsidR="0083576C" w:rsidRDefault="0083576C" w:rsidP="00294044">
            <w:pPr>
              <w:spacing w:before="120" w:after="120"/>
              <w:jc w:val="both"/>
              <w:rPr>
                <w:rFonts w:cs="Times New Roman"/>
              </w:rPr>
            </w:pPr>
            <w:r>
              <w:rPr>
                <w:noProof/>
              </w:rPr>
              <w:t>TRX_DATE</w:t>
            </w:r>
          </w:p>
        </w:tc>
      </w:tr>
      <w:tr w:rsidR="0083576C" w:rsidTr="0083576C">
        <w:tc>
          <w:tcPr>
            <w:tcW w:w="670" w:type="dxa"/>
          </w:tcPr>
          <w:p w:rsidR="0083576C" w:rsidRDefault="0083576C" w:rsidP="005203FF">
            <w:pPr>
              <w:spacing w:before="120" w:after="120"/>
              <w:jc w:val="center"/>
              <w:rPr>
                <w:rFonts w:cs="Times New Roman"/>
              </w:rPr>
            </w:pPr>
            <w:r>
              <w:rPr>
                <w:rFonts w:cs="Times New Roman"/>
              </w:rPr>
              <w:lastRenderedPageBreak/>
              <w:t>4</w:t>
            </w:r>
          </w:p>
        </w:tc>
        <w:tc>
          <w:tcPr>
            <w:tcW w:w="1040" w:type="dxa"/>
          </w:tcPr>
          <w:p w:rsidR="0083576C" w:rsidRDefault="0083576C" w:rsidP="00294044">
            <w:pPr>
              <w:spacing w:before="120" w:after="120"/>
              <w:jc w:val="both"/>
              <w:rPr>
                <w:rFonts w:cs="Times New Roman"/>
              </w:rPr>
            </w:pPr>
            <w:r>
              <w:rPr>
                <w:rFonts w:cs="Times New Roman"/>
              </w:rPr>
              <w:t>Tháng giao dịch</w:t>
            </w:r>
          </w:p>
        </w:tc>
        <w:tc>
          <w:tcPr>
            <w:tcW w:w="1536" w:type="dxa"/>
          </w:tcPr>
          <w:p w:rsidR="0083576C" w:rsidRDefault="0083576C" w:rsidP="00294044">
            <w:pPr>
              <w:spacing w:before="120" w:after="120"/>
              <w:jc w:val="both"/>
              <w:rPr>
                <w:rFonts w:cs="Times New Roman"/>
              </w:rPr>
            </w:pPr>
            <w:r>
              <w:rPr>
                <w:rFonts w:cs="Times New Roman"/>
              </w:rPr>
              <w:t>Text box</w:t>
            </w:r>
          </w:p>
        </w:tc>
        <w:tc>
          <w:tcPr>
            <w:tcW w:w="2154" w:type="dxa"/>
          </w:tcPr>
          <w:p w:rsidR="0083576C" w:rsidRDefault="0083576C" w:rsidP="0083576C">
            <w:pPr>
              <w:tabs>
                <w:tab w:val="left" w:pos="709"/>
              </w:tabs>
              <w:spacing w:after="0" w:line="312" w:lineRule="auto"/>
              <w:jc w:val="both"/>
              <w:rPr>
                <w:noProof/>
              </w:rPr>
            </w:pPr>
            <w:r>
              <w:rPr>
                <w:noProof/>
              </w:rPr>
              <w:t xml:space="preserve">Là tiêu chí tìm kiếm </w:t>
            </w:r>
            <w:r>
              <w:rPr>
                <w:noProof/>
              </w:rPr>
              <w:t xml:space="preserve">không </w:t>
            </w:r>
            <w:r>
              <w:rPr>
                <w:noProof/>
              </w:rPr>
              <w:t>bắt buộc.</w:t>
            </w:r>
          </w:p>
          <w:p w:rsidR="0083576C" w:rsidRDefault="0083576C" w:rsidP="00294044">
            <w:pPr>
              <w:spacing w:before="120" w:after="120"/>
              <w:jc w:val="both"/>
              <w:rPr>
                <w:rFonts w:cs="Times New Roman"/>
              </w:rPr>
            </w:pPr>
            <w:r>
              <w:rPr>
                <w:rFonts w:cs="Times New Roman"/>
              </w:rPr>
              <w:t>Nếu NSD nhập tiêu chí tìm kiếm Tháng giao dịch, hệ thống xuất báo cáo theo Tháng &amp; bỏ qua điều kiện tìm kiếm Ngày giao dịch.</w:t>
            </w:r>
          </w:p>
        </w:tc>
        <w:tc>
          <w:tcPr>
            <w:tcW w:w="2871" w:type="dxa"/>
          </w:tcPr>
          <w:p w:rsidR="0083576C" w:rsidRDefault="0083576C" w:rsidP="00294044">
            <w:pPr>
              <w:spacing w:before="120" w:after="120"/>
              <w:jc w:val="both"/>
              <w:rPr>
                <w:rFonts w:cs="Times New Roman"/>
              </w:rPr>
            </w:pPr>
          </w:p>
        </w:tc>
        <w:tc>
          <w:tcPr>
            <w:tcW w:w="2961" w:type="dxa"/>
          </w:tcPr>
          <w:p w:rsidR="0083576C" w:rsidRDefault="0083576C" w:rsidP="00294044">
            <w:pPr>
              <w:spacing w:before="120" w:after="120"/>
              <w:jc w:val="both"/>
              <w:rPr>
                <w:rFonts w:cs="Times New Roman"/>
              </w:rPr>
            </w:pPr>
          </w:p>
        </w:tc>
      </w:tr>
    </w:tbl>
    <w:p w:rsidR="00A80B85" w:rsidRPr="0006298C" w:rsidRDefault="00A80B85" w:rsidP="00A80B85">
      <w:pPr>
        <w:jc w:val="both"/>
        <w:rPr>
          <w:rFonts w:cs="Times New Roman"/>
          <w:noProof/>
        </w:rPr>
      </w:pPr>
    </w:p>
    <w:p w:rsidR="00775EB1" w:rsidRDefault="0083576C" w:rsidP="00775EB1">
      <w:pPr>
        <w:spacing w:before="120" w:after="120"/>
        <w:jc w:val="both"/>
        <w:rPr>
          <w:rFonts w:cs="Times New Roman"/>
          <w:noProof/>
        </w:rPr>
      </w:pPr>
      <w:r>
        <w:rPr>
          <w:rFonts w:cs="Times New Roman"/>
          <w:noProof/>
        </w:rPr>
        <w:t xml:space="preserve">- </w:t>
      </w:r>
      <w:r w:rsidR="00775EB1">
        <w:rPr>
          <w:rFonts w:cs="Times New Roman"/>
          <w:noProof/>
        </w:rPr>
        <w:t>Nút chức năng:</w:t>
      </w:r>
      <w:r w:rsidR="00400670">
        <w:rPr>
          <w:rFonts w:cs="Times New Roman"/>
          <w:noProof/>
        </w:rPr>
        <w:t xml:space="preserve"> </w:t>
      </w:r>
      <w:r w:rsidR="00A80B85" w:rsidRPr="00775EB1">
        <w:rPr>
          <w:rFonts w:cs="Times New Roman"/>
          <w:b/>
          <w:lang w:val="vi-VN"/>
        </w:rPr>
        <w:t>Xuất báo cáo</w:t>
      </w:r>
      <w:r w:rsidR="00A80B85" w:rsidRPr="0006298C">
        <w:rPr>
          <w:rFonts w:cs="Times New Roman"/>
        </w:rPr>
        <w:t xml:space="preserve"> </w:t>
      </w:r>
      <w:r w:rsidR="00A80B85" w:rsidRPr="0006298C">
        <w:rPr>
          <w:rFonts w:cs="Times New Roman"/>
        </w:rPr>
        <w:sym w:font="Wingdings" w:char="F0E0"/>
      </w:r>
      <w:r w:rsidR="00A80B85" w:rsidRPr="0006298C">
        <w:rPr>
          <w:rFonts w:cs="Times New Roman"/>
        </w:rPr>
        <w:t xml:space="preserve"> </w:t>
      </w:r>
      <w:r w:rsidR="00775EB1">
        <w:rPr>
          <w:rFonts w:cs="Times New Roman"/>
          <w:noProof/>
        </w:rPr>
        <w:t xml:space="preserve">Chương trình </w:t>
      </w:r>
      <w:r w:rsidR="00775EB1" w:rsidRPr="0006298C">
        <w:rPr>
          <w:rFonts w:cs="Times New Roman"/>
          <w:noProof/>
        </w:rPr>
        <w:t xml:space="preserve">kết xuất ra </w:t>
      </w:r>
      <w:r w:rsidR="00775EB1">
        <w:rPr>
          <w:rFonts w:cs="Times New Roman"/>
          <w:noProof/>
        </w:rPr>
        <w:t xml:space="preserve">file </w:t>
      </w:r>
      <w:r w:rsidR="00400670">
        <w:rPr>
          <w:rFonts w:cs="Times New Roman"/>
          <w:noProof/>
        </w:rPr>
        <w:t>báo cáo</w:t>
      </w:r>
      <w:r w:rsidR="00775EB1">
        <w:rPr>
          <w:rFonts w:cs="Times New Roman"/>
          <w:noProof/>
        </w:rPr>
        <w:t xml:space="preserve"> định dạng excel và </w:t>
      </w:r>
      <w:r w:rsidR="00A56681">
        <w:rPr>
          <w:rFonts w:cs="Times New Roman"/>
          <w:noProof/>
        </w:rPr>
        <w:t>cho phép</w:t>
      </w:r>
      <w:r w:rsidR="00775EB1">
        <w:rPr>
          <w:rFonts w:cs="Times New Roman"/>
          <w:noProof/>
        </w:rPr>
        <w:t xml:space="preserve"> download về máy tính NSD.</w:t>
      </w:r>
    </w:p>
    <w:p w:rsidR="00400670" w:rsidRDefault="00400670" w:rsidP="00775EB1">
      <w:pPr>
        <w:spacing w:before="120" w:after="120"/>
        <w:jc w:val="both"/>
        <w:rPr>
          <w:rFonts w:cs="Times New Roman"/>
          <w:noProof/>
        </w:rPr>
      </w:pPr>
      <w:r>
        <w:rPr>
          <w:rFonts w:cs="Times New Roman"/>
          <w:noProof/>
        </w:rPr>
        <w:t>+ Trường hợp NSD chọn xuất báo cáo theo Ngày giao dịch từ…đến… trong 1 ngày: hệ thống xuất báo cáo 1 file excel tương ứng của ngày giao dịch đó.</w:t>
      </w:r>
    </w:p>
    <w:p w:rsidR="00400670" w:rsidRDefault="00400670" w:rsidP="00775EB1">
      <w:pPr>
        <w:spacing w:before="120" w:after="120"/>
        <w:jc w:val="both"/>
        <w:rPr>
          <w:rFonts w:cs="Times New Roman"/>
          <w:noProof/>
        </w:rPr>
      </w:pPr>
      <w:r>
        <w:rPr>
          <w:rFonts w:cs="Times New Roman"/>
          <w:noProof/>
        </w:rPr>
        <w:t xml:space="preserve">+  </w:t>
      </w:r>
      <w:r>
        <w:rPr>
          <w:rFonts w:cs="Times New Roman"/>
          <w:noProof/>
        </w:rPr>
        <w:t>Trường hợp NSD chọn xuất báo cáo theo Ngày giao dịch từ…đến…</w:t>
      </w:r>
      <w:r>
        <w:rPr>
          <w:rFonts w:cs="Times New Roman"/>
          <w:noProof/>
        </w:rPr>
        <w:t xml:space="preserve"> trong một khoảng</w:t>
      </w:r>
      <w:r>
        <w:rPr>
          <w:rFonts w:cs="Times New Roman"/>
          <w:noProof/>
        </w:rPr>
        <w:t xml:space="preserve"> ngày: hệ thống xuất bá</w:t>
      </w:r>
      <w:r>
        <w:rPr>
          <w:rFonts w:cs="Times New Roman"/>
          <w:noProof/>
        </w:rPr>
        <w:t>o cáo các</w:t>
      </w:r>
      <w:r>
        <w:rPr>
          <w:rFonts w:cs="Times New Roman"/>
          <w:noProof/>
        </w:rPr>
        <w:t xml:space="preserve"> file excel tương ứng </w:t>
      </w:r>
      <w:r>
        <w:rPr>
          <w:rFonts w:cs="Times New Roman"/>
          <w:noProof/>
        </w:rPr>
        <w:t>từng</w:t>
      </w:r>
      <w:r>
        <w:rPr>
          <w:rFonts w:cs="Times New Roman"/>
          <w:noProof/>
        </w:rPr>
        <w:t xml:space="preserve"> ngày giao dịch </w:t>
      </w:r>
      <w:r>
        <w:rPr>
          <w:rFonts w:cs="Times New Roman"/>
          <w:noProof/>
        </w:rPr>
        <w:t xml:space="preserve">trong khoảng ngày tìm kiếm </w:t>
      </w:r>
      <w:r>
        <w:rPr>
          <w:rFonts w:cs="Times New Roman"/>
          <w:noProof/>
        </w:rPr>
        <w:t>đó.</w:t>
      </w:r>
    </w:p>
    <w:p w:rsidR="00400670" w:rsidRDefault="00400670" w:rsidP="00400670">
      <w:pPr>
        <w:spacing w:before="120" w:after="120"/>
        <w:jc w:val="both"/>
        <w:rPr>
          <w:rFonts w:cs="Times New Roman"/>
          <w:noProof/>
        </w:rPr>
      </w:pPr>
      <w:r>
        <w:rPr>
          <w:rFonts w:cs="Times New Roman"/>
          <w:noProof/>
        </w:rPr>
        <w:t xml:space="preserve">+ </w:t>
      </w:r>
      <w:r>
        <w:rPr>
          <w:rFonts w:cs="Times New Roman"/>
          <w:noProof/>
        </w:rPr>
        <w:t xml:space="preserve">Trường hợp NSD chọn xuất báo cáo theo </w:t>
      </w:r>
      <w:r>
        <w:rPr>
          <w:rFonts w:cs="Times New Roman"/>
          <w:noProof/>
        </w:rPr>
        <w:t>Tháng</w:t>
      </w:r>
      <w:r>
        <w:rPr>
          <w:rFonts w:cs="Times New Roman"/>
          <w:noProof/>
        </w:rPr>
        <w:t xml:space="preserve"> giao dịch: hệ thống xuất báo cáo 1 file excel tương ứng </w:t>
      </w:r>
      <w:r>
        <w:rPr>
          <w:rFonts w:cs="Times New Roman"/>
          <w:noProof/>
        </w:rPr>
        <w:t>toàn bộ giao dịch có TRX_DATE trong 1 tháng</w:t>
      </w:r>
      <w:r>
        <w:rPr>
          <w:rFonts w:cs="Times New Roman"/>
          <w:noProof/>
        </w:rPr>
        <w:t xml:space="preserve"> đó.</w:t>
      </w:r>
    </w:p>
    <w:p w:rsidR="00400670" w:rsidRDefault="00A56681" w:rsidP="00775EB1">
      <w:pPr>
        <w:spacing w:before="120" w:after="120"/>
        <w:jc w:val="both"/>
        <w:rPr>
          <w:rFonts w:cs="Times New Roman"/>
          <w:noProof/>
        </w:rPr>
      </w:pPr>
      <w:r>
        <w:rPr>
          <w:rFonts w:cs="Times New Roman"/>
          <w:noProof/>
        </w:rPr>
        <w:t xml:space="preserve">Khi NSD ấn nút “Xuất báo cáo”, trong thời gian hệ thống tổng hợp dữ liệu có cảnh báo trên màn hình và disable nút “Xuất báo cáo” để không cho phép NSD tiếp tục thao tác xuất dữ liệu. Sau khi kết xuất được dữ liệu, hệ thống có thông báo xuất báo cáo thành công và cho phép NSD download file báo cáo </w:t>
      </w:r>
      <w:r>
        <w:rPr>
          <w:rFonts w:cs="Times New Roman"/>
          <w:noProof/>
        </w:rPr>
        <w:lastRenderedPageBreak/>
        <w:t xml:space="preserve">về máy tính. Tên file báo cáo thể hiện </w:t>
      </w:r>
      <w:r w:rsidR="000C24F5">
        <w:rPr>
          <w:rFonts w:cs="Times New Roman"/>
          <w:noProof/>
        </w:rPr>
        <w:t xml:space="preserve">Tên báo cáo + </w:t>
      </w:r>
      <w:r>
        <w:rPr>
          <w:rFonts w:cs="Times New Roman"/>
          <w:noProof/>
        </w:rPr>
        <w:t>Kênh thanh toán + Chiều điện + Ngày giao dịch/Tháng giao dịch + Mã cán bộ xuất báo cáo + thời gian (ddmmyyyy hhmmss) xuất báo cáo.</w:t>
      </w:r>
    </w:p>
    <w:p w:rsidR="00775EB1" w:rsidRDefault="00775EB1" w:rsidP="00775EB1">
      <w:pPr>
        <w:spacing w:before="120" w:after="120"/>
        <w:jc w:val="both"/>
        <w:rPr>
          <w:rFonts w:cs="Times New Roman"/>
          <w:noProof/>
        </w:rPr>
      </w:pPr>
      <w:r>
        <w:rPr>
          <w:rFonts w:cs="Times New Roman"/>
          <w:noProof/>
        </w:rPr>
        <w:t>Hiển thị cảnh báo lỗi cụ thể nếu có khi xuất báo cáo.</w:t>
      </w:r>
    </w:p>
    <w:p w:rsidR="00A80B85" w:rsidRPr="0006298C" w:rsidRDefault="00A80B85" w:rsidP="00A80B85">
      <w:pPr>
        <w:jc w:val="both"/>
        <w:rPr>
          <w:rFonts w:cs="Times New Roman"/>
          <w:noProof/>
        </w:rPr>
      </w:pPr>
      <w:bookmarkStart w:id="0" w:name="_GoBack"/>
      <w:bookmarkEnd w:id="0"/>
    </w:p>
    <w:p w:rsidR="00664742" w:rsidRPr="0006298C" w:rsidRDefault="00A80B85" w:rsidP="00664742">
      <w:pPr>
        <w:pStyle w:val="Heading4"/>
      </w:pPr>
      <w:r w:rsidRPr="0006298C">
        <w:t xml:space="preserve">   2.2. </w:t>
      </w:r>
      <w:r w:rsidR="00664742" w:rsidRPr="0006298C">
        <w:t>Báo cáo điện</w:t>
      </w:r>
      <w:r w:rsidR="00664742">
        <w:t xml:space="preserve"> đi/đến</w:t>
      </w:r>
      <w:r w:rsidR="00664742" w:rsidRPr="0006298C">
        <w:t xml:space="preserve"> </w:t>
      </w:r>
      <w:r w:rsidR="00664742">
        <w:t>Non Realtime nghi ngờ gian lận</w:t>
      </w:r>
    </w:p>
    <w:p w:rsidR="00664742" w:rsidRDefault="00664742" w:rsidP="00664742">
      <w:pPr>
        <w:spacing w:before="120" w:after="120"/>
        <w:jc w:val="both"/>
        <w:rPr>
          <w:rFonts w:cs="Times New Roman"/>
        </w:rPr>
      </w:pPr>
      <w:r w:rsidRPr="0006298C">
        <w:rPr>
          <w:rFonts w:cs="Times New Roman"/>
          <w:lang w:eastAsia="ar-SA"/>
        </w:rPr>
        <w:t xml:space="preserve">               - NSD </w:t>
      </w:r>
      <w:r>
        <w:rPr>
          <w:rFonts w:cs="Times New Roman"/>
          <w:lang w:eastAsia="ar-SA"/>
        </w:rPr>
        <w:t xml:space="preserve">vào </w:t>
      </w:r>
      <w:r w:rsidRPr="00405424">
        <w:rPr>
          <w:rFonts w:cs="Times New Roman"/>
          <w:b/>
          <w:lang w:eastAsia="ar-SA"/>
        </w:rPr>
        <w:t xml:space="preserve">PMH2 </w:t>
      </w:r>
      <w:r w:rsidRPr="00405424">
        <w:rPr>
          <w:rFonts w:cs="Times New Roman"/>
          <w:b/>
        </w:rPr>
        <w:sym w:font="Wingdings" w:char="F0E0"/>
      </w:r>
      <w:r w:rsidRPr="00405424">
        <w:rPr>
          <w:rFonts w:cs="Times New Roman"/>
          <w:b/>
        </w:rPr>
        <w:t xml:space="preserve"> Báo cáo </w:t>
      </w:r>
      <w:r w:rsidRPr="00405424">
        <w:rPr>
          <w:rFonts w:cs="Times New Roman"/>
          <w:b/>
        </w:rPr>
        <w:sym w:font="Wingdings" w:char="F0E0"/>
      </w:r>
      <w:r w:rsidRPr="00405424">
        <w:rPr>
          <w:rFonts w:cs="Times New Roman"/>
          <w:b/>
        </w:rPr>
        <w:t xml:space="preserve"> Giao dịch CTTN </w:t>
      </w:r>
      <w:r w:rsidRPr="00405424">
        <w:rPr>
          <w:rFonts w:cs="Times New Roman"/>
          <w:b/>
        </w:rPr>
        <w:sym w:font="Wingdings" w:char="F0E0"/>
      </w:r>
      <w:r w:rsidRPr="00405424">
        <w:rPr>
          <w:rFonts w:cs="Times New Roman"/>
          <w:b/>
        </w:rPr>
        <w:t xml:space="preserve">  </w:t>
      </w:r>
      <w:r w:rsidR="00574A79">
        <w:rPr>
          <w:rFonts w:cs="Times New Roman"/>
          <w:b/>
        </w:rPr>
        <w:t>Đ</w:t>
      </w:r>
      <w:r w:rsidRPr="00405424">
        <w:rPr>
          <w:rFonts w:cs="Times New Roman"/>
          <w:b/>
          <w:lang w:val="vi-VN"/>
        </w:rPr>
        <w:t xml:space="preserve">iện </w:t>
      </w:r>
      <w:r w:rsidRPr="00405424">
        <w:rPr>
          <w:rFonts w:cs="Times New Roman"/>
          <w:b/>
        </w:rPr>
        <w:t xml:space="preserve">đi/đến Non Realtime </w:t>
      </w:r>
      <w:r w:rsidR="00C174F3">
        <w:rPr>
          <w:rFonts w:cs="Times New Roman"/>
          <w:b/>
        </w:rPr>
        <w:t>nghi ngờ gian lận</w:t>
      </w:r>
      <w:r>
        <w:rPr>
          <w:rFonts w:cs="Times New Roman"/>
        </w:rPr>
        <w:t>:</w:t>
      </w:r>
    </w:p>
    <w:p w:rsidR="00FB25A7" w:rsidRDefault="00FB25A7" w:rsidP="00664742">
      <w:pPr>
        <w:spacing w:before="120" w:after="120"/>
        <w:jc w:val="both"/>
        <w:rPr>
          <w:rFonts w:cs="Times New Roman"/>
        </w:rPr>
      </w:pPr>
      <w:r w:rsidRPr="00FB25A7">
        <w:rPr>
          <w:rFonts w:cs="Times New Roman"/>
        </w:rPr>
        <w:drawing>
          <wp:inline distT="0" distB="0" distL="0" distR="0" wp14:anchorId="54DDC45B" wp14:editId="3E9154B7">
            <wp:extent cx="6151880" cy="308927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1880" cy="3089275"/>
                    </a:xfrm>
                    <a:prstGeom prst="rect">
                      <a:avLst/>
                    </a:prstGeom>
                  </pic:spPr>
                </pic:pic>
              </a:graphicData>
            </a:graphic>
          </wp:inline>
        </w:drawing>
      </w:r>
    </w:p>
    <w:p w:rsidR="00664742" w:rsidRDefault="00664742" w:rsidP="00664742">
      <w:pPr>
        <w:spacing w:before="120" w:after="120"/>
        <w:jc w:val="both"/>
        <w:rPr>
          <w:rFonts w:cs="Times New Roman"/>
        </w:rPr>
      </w:pPr>
      <w:r w:rsidRPr="0006298C">
        <w:rPr>
          <w:rFonts w:cs="Times New Roman"/>
        </w:rPr>
        <w:t xml:space="preserve"> M</w:t>
      </w:r>
      <w:r>
        <w:rPr>
          <w:rFonts w:cs="Times New Roman"/>
          <w:lang w:val="vi-VN"/>
        </w:rPr>
        <w:t>àn hình hiển thị</w:t>
      </w:r>
      <w:r w:rsidRPr="0006298C">
        <w:rPr>
          <w:rFonts w:cs="Times New Roman"/>
          <w:lang w:val="vi-VN"/>
        </w:rPr>
        <w:t xml:space="preserve"> lựa chọn tiêu chí </w:t>
      </w:r>
      <w:r>
        <w:rPr>
          <w:rFonts w:cs="Times New Roman"/>
        </w:rPr>
        <w:t>Tìm kiếm gồm:</w:t>
      </w:r>
    </w:p>
    <w:tbl>
      <w:tblPr>
        <w:tblStyle w:val="TableGrid"/>
        <w:tblW w:w="11232" w:type="dxa"/>
        <w:tblInd w:w="-815" w:type="dxa"/>
        <w:tblLayout w:type="fixed"/>
        <w:tblLook w:val="04A0" w:firstRow="1" w:lastRow="0" w:firstColumn="1" w:lastColumn="0" w:noHBand="0" w:noVBand="1"/>
      </w:tblPr>
      <w:tblGrid>
        <w:gridCol w:w="670"/>
        <w:gridCol w:w="1040"/>
        <w:gridCol w:w="1536"/>
        <w:gridCol w:w="2154"/>
        <w:gridCol w:w="2871"/>
        <w:gridCol w:w="2961"/>
      </w:tblGrid>
      <w:tr w:rsidR="00FB25A7" w:rsidTr="005C4DC8">
        <w:tc>
          <w:tcPr>
            <w:tcW w:w="670" w:type="dxa"/>
          </w:tcPr>
          <w:p w:rsidR="00FB25A7" w:rsidRPr="00853721" w:rsidRDefault="00FB25A7" w:rsidP="005C4DC8">
            <w:pPr>
              <w:tabs>
                <w:tab w:val="left" w:pos="709"/>
              </w:tabs>
              <w:spacing w:after="0" w:line="312" w:lineRule="auto"/>
              <w:jc w:val="center"/>
              <w:rPr>
                <w:b/>
                <w:noProof/>
              </w:rPr>
            </w:pPr>
            <w:r w:rsidRPr="00853721">
              <w:rPr>
                <w:b/>
                <w:noProof/>
              </w:rPr>
              <w:lastRenderedPageBreak/>
              <w:t>STT</w:t>
            </w:r>
          </w:p>
        </w:tc>
        <w:tc>
          <w:tcPr>
            <w:tcW w:w="1040" w:type="dxa"/>
          </w:tcPr>
          <w:p w:rsidR="00FB25A7" w:rsidRPr="00853721" w:rsidRDefault="00FB25A7" w:rsidP="005C4DC8">
            <w:pPr>
              <w:tabs>
                <w:tab w:val="left" w:pos="709"/>
              </w:tabs>
              <w:spacing w:after="0" w:line="312" w:lineRule="auto"/>
              <w:jc w:val="center"/>
              <w:rPr>
                <w:b/>
                <w:noProof/>
              </w:rPr>
            </w:pPr>
            <w:r w:rsidRPr="00853721">
              <w:rPr>
                <w:b/>
                <w:noProof/>
              </w:rPr>
              <w:t>Trường dữ liệu</w:t>
            </w:r>
          </w:p>
        </w:tc>
        <w:tc>
          <w:tcPr>
            <w:tcW w:w="1536" w:type="dxa"/>
          </w:tcPr>
          <w:p w:rsidR="00FB25A7" w:rsidRPr="00853721" w:rsidRDefault="00FB25A7" w:rsidP="005C4DC8">
            <w:pPr>
              <w:tabs>
                <w:tab w:val="left" w:pos="709"/>
              </w:tabs>
              <w:spacing w:after="0" w:line="312" w:lineRule="auto"/>
              <w:jc w:val="center"/>
              <w:rPr>
                <w:b/>
                <w:noProof/>
              </w:rPr>
            </w:pPr>
            <w:r w:rsidRPr="00853721">
              <w:rPr>
                <w:b/>
                <w:noProof/>
              </w:rPr>
              <w:t>Kiểu hiện thị/nhập liệu</w:t>
            </w:r>
          </w:p>
        </w:tc>
        <w:tc>
          <w:tcPr>
            <w:tcW w:w="2154" w:type="dxa"/>
          </w:tcPr>
          <w:p w:rsidR="00FB25A7" w:rsidRPr="00853721" w:rsidRDefault="00FB25A7" w:rsidP="005C4DC8">
            <w:pPr>
              <w:tabs>
                <w:tab w:val="left" w:pos="709"/>
              </w:tabs>
              <w:spacing w:after="0" w:line="312" w:lineRule="auto"/>
              <w:jc w:val="center"/>
              <w:rPr>
                <w:b/>
                <w:noProof/>
              </w:rPr>
            </w:pPr>
            <w:r w:rsidRPr="00853721">
              <w:rPr>
                <w:b/>
                <w:noProof/>
              </w:rPr>
              <w:t>Mô tả</w:t>
            </w:r>
          </w:p>
        </w:tc>
        <w:tc>
          <w:tcPr>
            <w:tcW w:w="2871" w:type="dxa"/>
          </w:tcPr>
          <w:p w:rsidR="00FB25A7" w:rsidRPr="00853721" w:rsidRDefault="00FB25A7" w:rsidP="005C4DC8">
            <w:pPr>
              <w:tabs>
                <w:tab w:val="left" w:pos="709"/>
              </w:tabs>
              <w:spacing w:after="0" w:line="312" w:lineRule="auto"/>
              <w:jc w:val="center"/>
              <w:rPr>
                <w:b/>
                <w:noProof/>
              </w:rPr>
            </w:pPr>
            <w:r>
              <w:rPr>
                <w:b/>
                <w:noProof/>
              </w:rPr>
              <w:t>Tham số liên quan</w:t>
            </w:r>
          </w:p>
        </w:tc>
        <w:tc>
          <w:tcPr>
            <w:tcW w:w="2961" w:type="dxa"/>
          </w:tcPr>
          <w:p w:rsidR="00FB25A7" w:rsidRDefault="00FB25A7" w:rsidP="005C4DC8">
            <w:pPr>
              <w:tabs>
                <w:tab w:val="left" w:pos="709"/>
              </w:tabs>
              <w:spacing w:after="0" w:line="312" w:lineRule="auto"/>
              <w:jc w:val="center"/>
              <w:rPr>
                <w:b/>
                <w:noProof/>
              </w:rPr>
            </w:pPr>
            <w:r>
              <w:rPr>
                <w:b/>
                <w:noProof/>
              </w:rPr>
              <w:t>Mapping trường DB</w:t>
            </w:r>
          </w:p>
          <w:p w:rsidR="00FB25A7" w:rsidRDefault="00FB25A7" w:rsidP="005C4DC8">
            <w:pPr>
              <w:tabs>
                <w:tab w:val="left" w:pos="709"/>
              </w:tabs>
              <w:spacing w:after="0" w:line="312" w:lineRule="auto"/>
              <w:jc w:val="center"/>
              <w:rPr>
                <w:b/>
                <w:noProof/>
              </w:rPr>
            </w:pPr>
            <w:r>
              <w:rPr>
                <w:b/>
                <w:noProof/>
              </w:rPr>
              <w:t xml:space="preserve">(PMH_MSG_CONTENT_IN/OUT) </w:t>
            </w:r>
          </w:p>
        </w:tc>
      </w:tr>
      <w:tr w:rsidR="00FB25A7" w:rsidTr="005C4DC8">
        <w:tc>
          <w:tcPr>
            <w:tcW w:w="670" w:type="dxa"/>
          </w:tcPr>
          <w:p w:rsidR="00FB25A7" w:rsidRDefault="00FB25A7" w:rsidP="005C4DC8">
            <w:pPr>
              <w:spacing w:before="120" w:after="120"/>
              <w:jc w:val="center"/>
              <w:rPr>
                <w:rFonts w:cs="Times New Roman"/>
              </w:rPr>
            </w:pPr>
            <w:r>
              <w:rPr>
                <w:rFonts w:cs="Times New Roman"/>
              </w:rPr>
              <w:t>1</w:t>
            </w:r>
          </w:p>
        </w:tc>
        <w:tc>
          <w:tcPr>
            <w:tcW w:w="1040" w:type="dxa"/>
          </w:tcPr>
          <w:p w:rsidR="00FB25A7" w:rsidRDefault="00FB25A7" w:rsidP="005C4DC8">
            <w:pPr>
              <w:tabs>
                <w:tab w:val="left" w:pos="709"/>
              </w:tabs>
              <w:spacing w:after="0" w:line="312" w:lineRule="auto"/>
              <w:jc w:val="both"/>
              <w:rPr>
                <w:noProof/>
              </w:rPr>
            </w:pPr>
            <w:r>
              <w:rPr>
                <w:noProof/>
              </w:rPr>
              <w:t>Kênh thanh toán</w:t>
            </w:r>
          </w:p>
        </w:tc>
        <w:tc>
          <w:tcPr>
            <w:tcW w:w="1536" w:type="dxa"/>
          </w:tcPr>
          <w:p w:rsidR="00FB25A7" w:rsidRDefault="00FB25A7" w:rsidP="005C4DC8">
            <w:pPr>
              <w:tabs>
                <w:tab w:val="left" w:pos="709"/>
              </w:tabs>
              <w:spacing w:after="0" w:line="312" w:lineRule="auto"/>
              <w:jc w:val="both"/>
              <w:rPr>
                <w:noProof/>
              </w:rPr>
            </w:pPr>
            <w:r>
              <w:rPr>
                <w:noProof/>
              </w:rPr>
              <w:t>Dropdownlist</w:t>
            </w:r>
          </w:p>
        </w:tc>
        <w:tc>
          <w:tcPr>
            <w:tcW w:w="2154" w:type="dxa"/>
          </w:tcPr>
          <w:p w:rsidR="00FB25A7" w:rsidRDefault="00FB25A7" w:rsidP="005C4DC8">
            <w:pPr>
              <w:tabs>
                <w:tab w:val="left" w:pos="709"/>
              </w:tabs>
              <w:spacing w:after="0" w:line="312" w:lineRule="auto"/>
              <w:jc w:val="both"/>
              <w:rPr>
                <w:noProof/>
              </w:rPr>
            </w:pPr>
            <w:r w:rsidRPr="00853721">
              <w:rPr>
                <w:noProof/>
              </w:rPr>
              <w:t xml:space="preserve">Là tiêu chí tìm kiếm bắt </w:t>
            </w:r>
            <w:r>
              <w:rPr>
                <w:noProof/>
              </w:rPr>
              <w:t>buộc.</w:t>
            </w:r>
          </w:p>
          <w:p w:rsidR="00FB25A7" w:rsidRDefault="00FB25A7" w:rsidP="005C4DC8">
            <w:pPr>
              <w:spacing w:before="120" w:after="120"/>
              <w:jc w:val="both"/>
              <w:rPr>
                <w:rFonts w:cs="Times New Roman"/>
              </w:rPr>
            </w:pPr>
            <w:r>
              <w:rPr>
                <w:noProof/>
              </w:rPr>
              <w:t>Nếu NSD ấn “Xuất báo cáo” khi chưa chọn kênh thanh toán, hiển thị cảnh báo đỏ dưới trường: “Vui lòng chọn kênh thanh toán”.</w:t>
            </w:r>
          </w:p>
        </w:tc>
        <w:tc>
          <w:tcPr>
            <w:tcW w:w="2871" w:type="dxa"/>
          </w:tcPr>
          <w:p w:rsidR="00FB25A7" w:rsidRDefault="00FB25A7" w:rsidP="005C4DC8">
            <w:pPr>
              <w:spacing w:before="120" w:after="120"/>
              <w:rPr>
                <w:rFonts w:cs="Times New Roman"/>
              </w:rPr>
            </w:pPr>
            <w:r>
              <w:rPr>
                <w:noProof/>
              </w:rPr>
              <w:t>Kênh thanh toán (PMH_PAYMENT_CHANNEL): lấy Tên kênh thanh toán, Cấu phần xử lý = GWD</w:t>
            </w:r>
          </w:p>
        </w:tc>
        <w:tc>
          <w:tcPr>
            <w:tcW w:w="2961" w:type="dxa"/>
          </w:tcPr>
          <w:p w:rsidR="00FB25A7" w:rsidRDefault="00FB25A7" w:rsidP="005C4DC8">
            <w:pPr>
              <w:spacing w:before="120" w:after="120"/>
              <w:rPr>
                <w:noProof/>
              </w:rPr>
            </w:pPr>
            <w:r>
              <w:rPr>
                <w:noProof/>
              </w:rPr>
              <w:t>CHANNEL_PAYMENT</w:t>
            </w:r>
          </w:p>
        </w:tc>
      </w:tr>
      <w:tr w:rsidR="00FB25A7" w:rsidTr="005C4DC8">
        <w:tc>
          <w:tcPr>
            <w:tcW w:w="670" w:type="dxa"/>
          </w:tcPr>
          <w:p w:rsidR="00FB25A7" w:rsidRDefault="00FB25A7" w:rsidP="005C4DC8">
            <w:pPr>
              <w:spacing w:before="120" w:after="120"/>
              <w:jc w:val="center"/>
              <w:rPr>
                <w:rFonts w:cs="Times New Roman"/>
              </w:rPr>
            </w:pPr>
            <w:r>
              <w:rPr>
                <w:rFonts w:cs="Times New Roman"/>
              </w:rPr>
              <w:t>2</w:t>
            </w:r>
          </w:p>
        </w:tc>
        <w:tc>
          <w:tcPr>
            <w:tcW w:w="1040" w:type="dxa"/>
          </w:tcPr>
          <w:p w:rsidR="00FB25A7" w:rsidRDefault="00FB25A7" w:rsidP="005C4DC8">
            <w:pPr>
              <w:tabs>
                <w:tab w:val="left" w:pos="709"/>
              </w:tabs>
              <w:spacing w:after="0" w:line="312" w:lineRule="auto"/>
              <w:jc w:val="both"/>
              <w:rPr>
                <w:noProof/>
              </w:rPr>
            </w:pPr>
            <w:r>
              <w:rPr>
                <w:noProof/>
              </w:rPr>
              <w:t>Chiều điện</w:t>
            </w:r>
          </w:p>
        </w:tc>
        <w:tc>
          <w:tcPr>
            <w:tcW w:w="1536" w:type="dxa"/>
          </w:tcPr>
          <w:p w:rsidR="00FB25A7" w:rsidRDefault="00FB25A7" w:rsidP="005C4DC8">
            <w:pPr>
              <w:tabs>
                <w:tab w:val="left" w:pos="709"/>
              </w:tabs>
              <w:spacing w:after="0" w:line="312" w:lineRule="auto"/>
              <w:jc w:val="both"/>
              <w:rPr>
                <w:noProof/>
              </w:rPr>
            </w:pPr>
            <w:r>
              <w:rPr>
                <w:noProof/>
              </w:rPr>
              <w:t>Dropdownlist</w:t>
            </w:r>
          </w:p>
        </w:tc>
        <w:tc>
          <w:tcPr>
            <w:tcW w:w="2154" w:type="dxa"/>
          </w:tcPr>
          <w:p w:rsidR="00FB25A7" w:rsidRDefault="00FB25A7" w:rsidP="005C4DC8">
            <w:pPr>
              <w:tabs>
                <w:tab w:val="left" w:pos="709"/>
              </w:tabs>
              <w:spacing w:after="0" w:line="312" w:lineRule="auto"/>
              <w:jc w:val="both"/>
              <w:rPr>
                <w:noProof/>
              </w:rPr>
            </w:pPr>
            <w:r>
              <w:rPr>
                <w:noProof/>
              </w:rPr>
              <w:t>NSD lựa chọn 1 trong 2 giá trị:</w:t>
            </w:r>
          </w:p>
          <w:p w:rsidR="00FB25A7" w:rsidRPr="00084C11" w:rsidRDefault="00FB25A7" w:rsidP="005C4DC8">
            <w:pPr>
              <w:pStyle w:val="ListParagraph"/>
              <w:numPr>
                <w:ilvl w:val="0"/>
                <w:numId w:val="3"/>
              </w:numPr>
              <w:tabs>
                <w:tab w:val="left" w:pos="709"/>
              </w:tabs>
              <w:spacing w:after="0" w:line="312" w:lineRule="auto"/>
              <w:jc w:val="both"/>
              <w:rPr>
                <w:noProof/>
              </w:rPr>
            </w:pPr>
            <w:r>
              <w:rPr>
                <w:noProof/>
                <w:lang w:val="en-US"/>
              </w:rPr>
              <w:t>Đi</w:t>
            </w:r>
          </w:p>
          <w:p w:rsidR="00FB25A7" w:rsidRPr="00084C11" w:rsidRDefault="00FB25A7" w:rsidP="005C4DC8">
            <w:pPr>
              <w:pStyle w:val="ListParagraph"/>
              <w:numPr>
                <w:ilvl w:val="0"/>
                <w:numId w:val="3"/>
              </w:numPr>
              <w:tabs>
                <w:tab w:val="left" w:pos="709"/>
              </w:tabs>
              <w:spacing w:after="0" w:line="312" w:lineRule="auto"/>
              <w:jc w:val="both"/>
              <w:rPr>
                <w:noProof/>
              </w:rPr>
            </w:pPr>
            <w:r>
              <w:rPr>
                <w:noProof/>
                <w:lang w:val="en-US"/>
              </w:rPr>
              <w:t>Đến</w:t>
            </w:r>
          </w:p>
          <w:p w:rsidR="00FB25A7" w:rsidRDefault="00FB25A7" w:rsidP="005C4DC8">
            <w:pPr>
              <w:spacing w:before="120" w:after="120"/>
              <w:jc w:val="both"/>
              <w:rPr>
                <w:rFonts w:cs="Times New Roman"/>
              </w:rPr>
            </w:pPr>
            <w:r>
              <w:rPr>
                <w:noProof/>
              </w:rPr>
              <w:t>Nếu NSD ấn “Xuất báo cáo” khi chưa chọn Chiều điện, hiển thị cảnh báo đỏ dưới trường: “Vui lòng chọn Chiều điện”.</w:t>
            </w:r>
          </w:p>
        </w:tc>
        <w:tc>
          <w:tcPr>
            <w:tcW w:w="2871" w:type="dxa"/>
          </w:tcPr>
          <w:p w:rsidR="00FB25A7" w:rsidRDefault="00FB25A7" w:rsidP="005C4DC8">
            <w:pPr>
              <w:spacing w:before="120" w:after="120"/>
              <w:jc w:val="both"/>
              <w:rPr>
                <w:rFonts w:cs="Times New Roman"/>
              </w:rPr>
            </w:pPr>
          </w:p>
        </w:tc>
        <w:tc>
          <w:tcPr>
            <w:tcW w:w="2961" w:type="dxa"/>
          </w:tcPr>
          <w:p w:rsidR="00FB25A7" w:rsidRDefault="00FB25A7" w:rsidP="005C4DC8">
            <w:pPr>
              <w:spacing w:before="120" w:after="120"/>
              <w:jc w:val="both"/>
              <w:rPr>
                <w:rFonts w:cs="Times New Roman"/>
              </w:rPr>
            </w:pPr>
          </w:p>
        </w:tc>
      </w:tr>
      <w:tr w:rsidR="00FB25A7" w:rsidTr="005C4DC8">
        <w:tc>
          <w:tcPr>
            <w:tcW w:w="670" w:type="dxa"/>
          </w:tcPr>
          <w:p w:rsidR="00FB25A7" w:rsidRDefault="00FB25A7" w:rsidP="005C4DC8">
            <w:pPr>
              <w:spacing w:before="120" w:after="120"/>
              <w:jc w:val="center"/>
              <w:rPr>
                <w:rFonts w:cs="Times New Roman"/>
              </w:rPr>
            </w:pPr>
            <w:r>
              <w:rPr>
                <w:rFonts w:cs="Times New Roman"/>
              </w:rPr>
              <w:t>3</w:t>
            </w:r>
          </w:p>
        </w:tc>
        <w:tc>
          <w:tcPr>
            <w:tcW w:w="1040" w:type="dxa"/>
          </w:tcPr>
          <w:p w:rsidR="00FB25A7" w:rsidRDefault="00FB25A7" w:rsidP="005C4DC8">
            <w:pPr>
              <w:tabs>
                <w:tab w:val="left" w:pos="709"/>
              </w:tabs>
              <w:spacing w:after="0" w:line="312" w:lineRule="auto"/>
              <w:jc w:val="both"/>
              <w:rPr>
                <w:noProof/>
              </w:rPr>
            </w:pPr>
            <w:r>
              <w:rPr>
                <w:noProof/>
              </w:rPr>
              <w:t>Ngày giao dịch (Từ…</w:t>
            </w:r>
          </w:p>
          <w:p w:rsidR="00FB25A7" w:rsidRDefault="00FB25A7" w:rsidP="005C4DC8">
            <w:pPr>
              <w:tabs>
                <w:tab w:val="left" w:pos="709"/>
              </w:tabs>
              <w:spacing w:after="0" w:line="312" w:lineRule="auto"/>
              <w:jc w:val="both"/>
              <w:rPr>
                <w:noProof/>
              </w:rPr>
            </w:pPr>
            <w:r>
              <w:rPr>
                <w:noProof/>
              </w:rPr>
              <w:t>đến…)</w:t>
            </w:r>
          </w:p>
        </w:tc>
        <w:tc>
          <w:tcPr>
            <w:tcW w:w="1536" w:type="dxa"/>
          </w:tcPr>
          <w:p w:rsidR="00FB25A7" w:rsidRDefault="00FB25A7" w:rsidP="005C4DC8">
            <w:pPr>
              <w:tabs>
                <w:tab w:val="left" w:pos="709"/>
              </w:tabs>
              <w:spacing w:after="0" w:line="312" w:lineRule="auto"/>
              <w:jc w:val="both"/>
              <w:rPr>
                <w:noProof/>
              </w:rPr>
            </w:pPr>
            <w:r w:rsidRPr="002E2041">
              <w:rPr>
                <w:noProof/>
              </w:rPr>
              <w:t>Input date</w:t>
            </w:r>
          </w:p>
          <w:p w:rsidR="00FB25A7" w:rsidRDefault="00FB25A7" w:rsidP="005C4DC8">
            <w:pPr>
              <w:spacing w:before="120" w:after="120"/>
              <w:jc w:val="both"/>
              <w:rPr>
                <w:rFonts w:cs="Times New Roman"/>
              </w:rPr>
            </w:pPr>
            <w:r>
              <w:rPr>
                <w:noProof/>
              </w:rPr>
              <w:t>Calendar</w:t>
            </w:r>
          </w:p>
        </w:tc>
        <w:tc>
          <w:tcPr>
            <w:tcW w:w="2154" w:type="dxa"/>
          </w:tcPr>
          <w:p w:rsidR="00FB25A7" w:rsidRDefault="00FB25A7" w:rsidP="005C4DC8">
            <w:pPr>
              <w:tabs>
                <w:tab w:val="left" w:pos="709"/>
              </w:tabs>
              <w:spacing w:after="0" w:line="312" w:lineRule="auto"/>
              <w:jc w:val="both"/>
              <w:rPr>
                <w:noProof/>
              </w:rPr>
            </w:pPr>
            <w:r>
              <w:rPr>
                <w:noProof/>
              </w:rPr>
              <w:t>Là tiêu chí tìm kiếm bắt buộc.</w:t>
            </w:r>
          </w:p>
          <w:p w:rsidR="00FB25A7" w:rsidRDefault="00FB25A7" w:rsidP="005C4DC8">
            <w:pPr>
              <w:tabs>
                <w:tab w:val="left" w:pos="709"/>
              </w:tabs>
              <w:spacing w:after="0" w:line="312" w:lineRule="auto"/>
              <w:jc w:val="both"/>
              <w:rPr>
                <w:noProof/>
              </w:rPr>
            </w:pPr>
            <w:r>
              <w:rPr>
                <w:noProof/>
              </w:rPr>
              <w:t>NSD chọn ngày trên lịch hoặc nhập tay định dạng dd/mm/yyyy - dd/mm/yyyy</w:t>
            </w:r>
          </w:p>
          <w:p w:rsidR="00FB25A7" w:rsidRDefault="00FB25A7" w:rsidP="005C4DC8">
            <w:pPr>
              <w:tabs>
                <w:tab w:val="left" w:pos="709"/>
              </w:tabs>
              <w:spacing w:after="0" w:line="312" w:lineRule="auto"/>
              <w:jc w:val="both"/>
              <w:rPr>
                <w:noProof/>
              </w:rPr>
            </w:pPr>
            <w:r>
              <w:rPr>
                <w:noProof/>
              </w:rPr>
              <w:t>Ngày mặc định là ngày T-1.</w:t>
            </w:r>
          </w:p>
          <w:p w:rsidR="00FB25A7" w:rsidRDefault="00FB25A7" w:rsidP="005C4DC8">
            <w:pPr>
              <w:spacing w:before="120" w:after="120"/>
              <w:jc w:val="both"/>
              <w:rPr>
                <w:rFonts w:cs="Times New Roman"/>
              </w:rPr>
            </w:pPr>
            <w:r>
              <w:rPr>
                <w:noProof/>
              </w:rPr>
              <w:t>Từ ngày không được lớn hơn đến ngày.</w:t>
            </w:r>
          </w:p>
        </w:tc>
        <w:tc>
          <w:tcPr>
            <w:tcW w:w="2871" w:type="dxa"/>
          </w:tcPr>
          <w:p w:rsidR="00FB25A7" w:rsidRDefault="00FB25A7" w:rsidP="005C4DC8">
            <w:pPr>
              <w:spacing w:before="120" w:after="120"/>
              <w:jc w:val="both"/>
              <w:rPr>
                <w:rFonts w:cs="Times New Roman"/>
              </w:rPr>
            </w:pPr>
          </w:p>
        </w:tc>
        <w:tc>
          <w:tcPr>
            <w:tcW w:w="2961" w:type="dxa"/>
          </w:tcPr>
          <w:p w:rsidR="00FB25A7" w:rsidRDefault="00FB25A7" w:rsidP="005C4DC8">
            <w:pPr>
              <w:spacing w:before="120" w:after="120"/>
              <w:jc w:val="both"/>
              <w:rPr>
                <w:rFonts w:cs="Times New Roman"/>
              </w:rPr>
            </w:pPr>
            <w:r>
              <w:rPr>
                <w:noProof/>
              </w:rPr>
              <w:t>TRX_DATE</w:t>
            </w:r>
          </w:p>
        </w:tc>
      </w:tr>
      <w:tr w:rsidR="00FB25A7" w:rsidTr="005C4DC8">
        <w:tc>
          <w:tcPr>
            <w:tcW w:w="670" w:type="dxa"/>
          </w:tcPr>
          <w:p w:rsidR="00FB25A7" w:rsidRDefault="00FB25A7" w:rsidP="005C4DC8">
            <w:pPr>
              <w:spacing w:before="120" w:after="120"/>
              <w:jc w:val="center"/>
              <w:rPr>
                <w:rFonts w:cs="Times New Roman"/>
              </w:rPr>
            </w:pPr>
            <w:r>
              <w:rPr>
                <w:rFonts w:cs="Times New Roman"/>
              </w:rPr>
              <w:lastRenderedPageBreak/>
              <w:t>4</w:t>
            </w:r>
          </w:p>
        </w:tc>
        <w:tc>
          <w:tcPr>
            <w:tcW w:w="1040" w:type="dxa"/>
          </w:tcPr>
          <w:p w:rsidR="00FB25A7" w:rsidRDefault="00FB25A7" w:rsidP="005C4DC8">
            <w:pPr>
              <w:spacing w:before="120" w:after="120"/>
              <w:jc w:val="both"/>
              <w:rPr>
                <w:rFonts w:cs="Times New Roman"/>
              </w:rPr>
            </w:pPr>
            <w:r>
              <w:rPr>
                <w:rFonts w:cs="Times New Roman"/>
              </w:rPr>
              <w:t>Tháng giao dịch</w:t>
            </w:r>
          </w:p>
        </w:tc>
        <w:tc>
          <w:tcPr>
            <w:tcW w:w="1536" w:type="dxa"/>
          </w:tcPr>
          <w:p w:rsidR="00FB25A7" w:rsidRDefault="00FB25A7" w:rsidP="005C4DC8">
            <w:pPr>
              <w:spacing w:before="120" w:after="120"/>
              <w:jc w:val="both"/>
              <w:rPr>
                <w:rFonts w:cs="Times New Roman"/>
              </w:rPr>
            </w:pPr>
            <w:r>
              <w:rPr>
                <w:rFonts w:cs="Times New Roman"/>
              </w:rPr>
              <w:t>Text box</w:t>
            </w:r>
          </w:p>
        </w:tc>
        <w:tc>
          <w:tcPr>
            <w:tcW w:w="2154" w:type="dxa"/>
          </w:tcPr>
          <w:p w:rsidR="00FB25A7" w:rsidRDefault="00FB25A7" w:rsidP="005C4DC8">
            <w:pPr>
              <w:tabs>
                <w:tab w:val="left" w:pos="709"/>
              </w:tabs>
              <w:spacing w:after="0" w:line="312" w:lineRule="auto"/>
              <w:jc w:val="both"/>
              <w:rPr>
                <w:noProof/>
              </w:rPr>
            </w:pPr>
            <w:r>
              <w:rPr>
                <w:noProof/>
              </w:rPr>
              <w:t>Là tiêu chí tìm kiếm không bắt buộc.</w:t>
            </w:r>
          </w:p>
          <w:p w:rsidR="00FB25A7" w:rsidRDefault="00FB25A7" w:rsidP="005C4DC8">
            <w:pPr>
              <w:spacing w:before="120" w:after="120"/>
              <w:jc w:val="both"/>
              <w:rPr>
                <w:rFonts w:cs="Times New Roman"/>
              </w:rPr>
            </w:pPr>
            <w:r>
              <w:rPr>
                <w:rFonts w:cs="Times New Roman"/>
              </w:rPr>
              <w:t>Nếu NSD nhập tiêu chí tìm kiếm Tháng giao dịch, hệ thống xuất báo cáo theo Tháng &amp; bỏ qua điều kiện tìm kiếm Ngày giao dịch.</w:t>
            </w:r>
          </w:p>
        </w:tc>
        <w:tc>
          <w:tcPr>
            <w:tcW w:w="2871" w:type="dxa"/>
          </w:tcPr>
          <w:p w:rsidR="00FB25A7" w:rsidRDefault="00FB25A7" w:rsidP="005C4DC8">
            <w:pPr>
              <w:spacing w:before="120" w:after="120"/>
              <w:jc w:val="both"/>
              <w:rPr>
                <w:rFonts w:cs="Times New Roman"/>
              </w:rPr>
            </w:pPr>
          </w:p>
        </w:tc>
        <w:tc>
          <w:tcPr>
            <w:tcW w:w="2961" w:type="dxa"/>
          </w:tcPr>
          <w:p w:rsidR="00FB25A7" w:rsidRDefault="00FB25A7" w:rsidP="005C4DC8">
            <w:pPr>
              <w:spacing w:before="120" w:after="120"/>
              <w:jc w:val="both"/>
              <w:rPr>
                <w:rFonts w:cs="Times New Roman"/>
              </w:rPr>
            </w:pPr>
          </w:p>
        </w:tc>
      </w:tr>
    </w:tbl>
    <w:p w:rsidR="00664742" w:rsidRPr="0006298C" w:rsidRDefault="00664742" w:rsidP="00664742">
      <w:pPr>
        <w:jc w:val="both"/>
        <w:rPr>
          <w:rFonts w:cs="Times New Roman"/>
          <w:noProof/>
        </w:rPr>
      </w:pPr>
    </w:p>
    <w:p w:rsidR="00FB25A7" w:rsidRDefault="00FB25A7" w:rsidP="00FB25A7">
      <w:pPr>
        <w:spacing w:before="120" w:after="120"/>
        <w:jc w:val="both"/>
        <w:rPr>
          <w:rFonts w:cs="Times New Roman"/>
          <w:noProof/>
        </w:rPr>
      </w:pPr>
      <w:r>
        <w:rPr>
          <w:rFonts w:cs="Times New Roman"/>
          <w:noProof/>
        </w:rPr>
        <w:t xml:space="preserve">- Nút chức năng: </w:t>
      </w:r>
      <w:r w:rsidRPr="00775EB1">
        <w:rPr>
          <w:rFonts w:cs="Times New Roman"/>
          <w:b/>
          <w:lang w:val="vi-VN"/>
        </w:rPr>
        <w:t>Xuất báo cáo</w:t>
      </w:r>
      <w:r w:rsidRPr="0006298C">
        <w:rPr>
          <w:rFonts w:cs="Times New Roman"/>
        </w:rPr>
        <w:t xml:space="preserve"> </w:t>
      </w:r>
      <w:r w:rsidRPr="0006298C">
        <w:rPr>
          <w:rFonts w:cs="Times New Roman"/>
        </w:rPr>
        <w:sym w:font="Wingdings" w:char="F0E0"/>
      </w:r>
      <w:r w:rsidRPr="0006298C">
        <w:rPr>
          <w:rFonts w:cs="Times New Roman"/>
        </w:rPr>
        <w:t xml:space="preserve"> </w:t>
      </w:r>
      <w:r>
        <w:rPr>
          <w:rFonts w:cs="Times New Roman"/>
          <w:noProof/>
        </w:rPr>
        <w:t xml:space="preserve">Chương trình </w:t>
      </w:r>
      <w:r w:rsidRPr="0006298C">
        <w:rPr>
          <w:rFonts w:cs="Times New Roman"/>
          <w:noProof/>
        </w:rPr>
        <w:t xml:space="preserve">kết xuất ra </w:t>
      </w:r>
      <w:r>
        <w:rPr>
          <w:rFonts w:cs="Times New Roman"/>
          <w:noProof/>
        </w:rPr>
        <w:t>file báo cáo định dạng excel và cho phép download về máy tính NSD.</w:t>
      </w:r>
    </w:p>
    <w:p w:rsidR="00FB25A7" w:rsidRDefault="00FB25A7" w:rsidP="00FB25A7">
      <w:pPr>
        <w:spacing w:before="120" w:after="120"/>
        <w:jc w:val="both"/>
        <w:rPr>
          <w:rFonts w:cs="Times New Roman"/>
          <w:noProof/>
        </w:rPr>
      </w:pPr>
      <w:r>
        <w:rPr>
          <w:rFonts w:cs="Times New Roman"/>
          <w:noProof/>
        </w:rPr>
        <w:t>+ Trường hợp NSD chọn xuất báo cáo theo Ngày giao dịch từ…đến… trong 1 ngày: hệ thống xuất báo cáo 1 file excel tương ứng của ngày giao dịch đó.</w:t>
      </w:r>
    </w:p>
    <w:p w:rsidR="00FB25A7" w:rsidRDefault="00FB25A7" w:rsidP="00FB25A7">
      <w:pPr>
        <w:spacing w:before="120" w:after="120"/>
        <w:jc w:val="both"/>
        <w:rPr>
          <w:rFonts w:cs="Times New Roman"/>
          <w:noProof/>
        </w:rPr>
      </w:pPr>
      <w:r>
        <w:rPr>
          <w:rFonts w:cs="Times New Roman"/>
          <w:noProof/>
        </w:rPr>
        <w:t>+  Trường hợp NSD chọn xuất báo cáo theo Ngày giao dịch từ…đến… trong một khoảng ngày: hệ thống xuất báo cáo các file excel tương ứng từng ngày giao dịch trong khoảng ngày tìm kiếm đó.</w:t>
      </w:r>
    </w:p>
    <w:p w:rsidR="00FB25A7" w:rsidRDefault="00FB25A7" w:rsidP="00FB25A7">
      <w:pPr>
        <w:spacing w:before="120" w:after="120"/>
        <w:jc w:val="both"/>
        <w:rPr>
          <w:rFonts w:cs="Times New Roman"/>
          <w:noProof/>
        </w:rPr>
      </w:pPr>
      <w:r>
        <w:rPr>
          <w:rFonts w:cs="Times New Roman"/>
          <w:noProof/>
        </w:rPr>
        <w:t>+ Trường hợp NSD chọn xuất báo cáo theo Tháng giao dịch: hệ thống xuất báo cáo 1 file excel tương ứng toàn bộ giao dịch có TRX_DATE trong 1 tháng đó.</w:t>
      </w:r>
    </w:p>
    <w:p w:rsidR="00FB25A7" w:rsidRDefault="00FB25A7" w:rsidP="00FB25A7">
      <w:pPr>
        <w:spacing w:before="120" w:after="120"/>
        <w:jc w:val="both"/>
        <w:rPr>
          <w:rFonts w:cs="Times New Roman"/>
          <w:noProof/>
        </w:rPr>
      </w:pPr>
      <w:r>
        <w:rPr>
          <w:rFonts w:cs="Times New Roman"/>
          <w:noProof/>
        </w:rPr>
        <w:t>Khi NSD ấn nút “Xuất báo cáo”, trong thời gian hệ thống tổng hợp dữ liệu có cảnh báo trên màn hình và disable nút “Xuất báo cáo” để không cho phép NSD tiếp tục thao tác xuất dữ liệu. Sau khi kết xuất được dữ liệu, hệ thống có thông báo xuất báo cáo thành công và cho phép NSD download file báo cáo</w:t>
      </w:r>
      <w:r>
        <w:rPr>
          <w:rFonts w:cs="Times New Roman"/>
          <w:noProof/>
        </w:rPr>
        <w:t xml:space="preserve"> </w:t>
      </w:r>
      <w:r>
        <w:rPr>
          <w:rFonts w:cs="Times New Roman"/>
          <w:noProof/>
        </w:rPr>
        <w:t xml:space="preserve">về máy tính. Tên file báo cáo thể hiện </w:t>
      </w:r>
      <w:r w:rsidR="000C24F5">
        <w:rPr>
          <w:rFonts w:cs="Times New Roman"/>
          <w:noProof/>
        </w:rPr>
        <w:t xml:space="preserve">Tên báo cáo + </w:t>
      </w:r>
      <w:r>
        <w:rPr>
          <w:rFonts w:cs="Times New Roman"/>
          <w:noProof/>
        </w:rPr>
        <w:t>Kênh thanh toán + Chiều điện + Ngày giao dịch/Tháng giao dịch + Mã cán bộ xuất báo cáo + thời gian (ddmmyyyy hhmmss) xuất báo cáo.</w:t>
      </w:r>
    </w:p>
    <w:p w:rsidR="00FB25A7" w:rsidRDefault="00FB25A7" w:rsidP="00FB25A7">
      <w:pPr>
        <w:spacing w:before="120" w:after="120"/>
        <w:jc w:val="both"/>
        <w:rPr>
          <w:rFonts w:cs="Times New Roman"/>
          <w:noProof/>
        </w:rPr>
      </w:pPr>
      <w:r>
        <w:rPr>
          <w:rFonts w:cs="Times New Roman"/>
          <w:noProof/>
        </w:rPr>
        <w:t>Hiển thị cảnh báo lỗi cụ thể nếu có khi xuất báo cáo.</w:t>
      </w:r>
    </w:p>
    <w:p w:rsidR="00664742" w:rsidRPr="0006298C" w:rsidRDefault="00664742" w:rsidP="00664742">
      <w:pPr>
        <w:jc w:val="both"/>
        <w:rPr>
          <w:rFonts w:cs="Times New Roman"/>
          <w:noProof/>
        </w:rPr>
      </w:pPr>
    </w:p>
    <w:p w:rsidR="00495A8D" w:rsidRDefault="00495A8D" w:rsidP="00664742">
      <w:pPr>
        <w:spacing w:before="120" w:after="120"/>
        <w:jc w:val="both"/>
        <w:rPr>
          <w:rFonts w:cs="Times New Roman"/>
          <w:noProof/>
        </w:rPr>
      </w:pPr>
      <w:r>
        <w:rPr>
          <w:rFonts w:cs="Times New Roman"/>
          <w:noProof/>
        </w:rPr>
        <w:t xml:space="preserve">Báo cáo liệt kê các giao dịch </w:t>
      </w:r>
      <w:r w:rsidR="00FB25A7">
        <w:rPr>
          <w:rFonts w:cs="Times New Roman"/>
          <w:noProof/>
        </w:rPr>
        <w:t xml:space="preserve">lấy từ bảng PMH_MSG_CONTENT_OUT (điện đi) và </w:t>
      </w:r>
      <w:r w:rsidR="00FB25A7">
        <w:rPr>
          <w:rFonts w:cs="Times New Roman"/>
          <w:noProof/>
        </w:rPr>
        <w:t>bảng PMH_MSG_CONT</w:t>
      </w:r>
      <w:r w:rsidR="00FB25A7">
        <w:rPr>
          <w:rFonts w:cs="Times New Roman"/>
          <w:noProof/>
        </w:rPr>
        <w:t>ENT_IN (điện đến</w:t>
      </w:r>
      <w:r w:rsidR="00FB25A7">
        <w:rPr>
          <w:rFonts w:cs="Times New Roman"/>
          <w:noProof/>
        </w:rPr>
        <w:t xml:space="preserve">) </w:t>
      </w:r>
      <w:r>
        <w:rPr>
          <w:rFonts w:cs="Times New Roman"/>
          <w:noProof/>
        </w:rPr>
        <w:t xml:space="preserve">có trường FRAUD = Y hoặc M. Nội dung báo cáo excel tương tự báo cáo </w:t>
      </w:r>
      <w:r w:rsidRPr="0006298C">
        <w:t>Báo cáo điện</w:t>
      </w:r>
      <w:r>
        <w:t xml:space="preserve"> đi/đến</w:t>
      </w:r>
      <w:r w:rsidRPr="0006298C">
        <w:t xml:space="preserve"> </w:t>
      </w:r>
      <w:r>
        <w:t xml:space="preserve">Non Realtime </w:t>
      </w:r>
      <w:r w:rsidRPr="0006298C">
        <w:t>theo Kênh thanh toán</w:t>
      </w:r>
      <w:r>
        <w:t>, có</w:t>
      </w:r>
      <w:r w:rsidR="00650458">
        <w:t xml:space="preserve"> bổ sung thêm</w:t>
      </w:r>
      <w:r>
        <w:t xml:space="preserve"> trường </w:t>
      </w:r>
      <w:r w:rsidR="00650458">
        <w:t>đánh dấu Mô tả lỗi</w:t>
      </w:r>
      <w:r>
        <w:t xml:space="preserve"> nghi ngờ gian lận</w:t>
      </w:r>
      <w:r w:rsidR="00650458">
        <w:t xml:space="preserve"> (chi tiết bản ghi tham số điều kiệnnghi ngờ gian lận mà điện đó đã vi phạm)</w:t>
      </w:r>
      <w:r>
        <w:t>.</w:t>
      </w:r>
    </w:p>
    <w:p w:rsidR="00D86659" w:rsidRDefault="00D86659" w:rsidP="00261615">
      <w:pPr>
        <w:spacing w:before="120" w:after="120"/>
        <w:jc w:val="both"/>
        <w:rPr>
          <w:rFonts w:cs="Times New Roman"/>
          <w:noProof/>
        </w:rPr>
      </w:pPr>
    </w:p>
    <w:p w:rsidR="00D86659" w:rsidRDefault="00D86659" w:rsidP="00261615">
      <w:pPr>
        <w:spacing w:before="120" w:after="120"/>
        <w:jc w:val="both"/>
        <w:rPr>
          <w:rFonts w:cs="Times New Roman"/>
          <w:noProof/>
        </w:rPr>
      </w:pPr>
    </w:p>
    <w:p w:rsidR="00D86659" w:rsidRDefault="00D86659" w:rsidP="00261615">
      <w:pPr>
        <w:spacing w:before="120" w:after="120"/>
        <w:jc w:val="both"/>
        <w:rPr>
          <w:rFonts w:cs="Times New Roman"/>
          <w:noProof/>
        </w:rPr>
      </w:pPr>
    </w:p>
    <w:p w:rsidR="00D86659" w:rsidRDefault="00D86659" w:rsidP="00261615">
      <w:pPr>
        <w:spacing w:before="120" w:after="120"/>
        <w:jc w:val="both"/>
        <w:rPr>
          <w:rFonts w:cs="Times New Roman"/>
          <w:noProof/>
        </w:rPr>
      </w:pPr>
    </w:p>
    <w:p w:rsidR="00D86659" w:rsidRDefault="00D86659" w:rsidP="00261615">
      <w:pPr>
        <w:spacing w:before="120" w:after="120"/>
        <w:jc w:val="both"/>
        <w:rPr>
          <w:rFonts w:cs="Times New Roman"/>
          <w:noProof/>
        </w:rPr>
      </w:pPr>
    </w:p>
    <w:p w:rsidR="00D86659" w:rsidRDefault="00D86659" w:rsidP="00261615">
      <w:pPr>
        <w:spacing w:before="120" w:after="120"/>
        <w:jc w:val="both"/>
        <w:rPr>
          <w:rFonts w:cs="Times New Roman"/>
          <w:noProof/>
        </w:rPr>
      </w:pPr>
    </w:p>
    <w:p w:rsidR="00D86659" w:rsidRPr="00261615" w:rsidRDefault="00D86659" w:rsidP="00261615">
      <w:pPr>
        <w:spacing w:before="120" w:after="120"/>
        <w:jc w:val="both"/>
        <w:rPr>
          <w:rFonts w:cs="Times New Roman"/>
          <w:noProof/>
        </w:rPr>
      </w:pPr>
    </w:p>
    <w:p w:rsidR="00BA4458" w:rsidRDefault="00A80B85" w:rsidP="00A80B85">
      <w:pPr>
        <w:pStyle w:val="Heading4"/>
      </w:pPr>
      <w:r w:rsidRPr="0006298C">
        <w:t xml:space="preserve">  </w:t>
      </w:r>
    </w:p>
    <w:p w:rsidR="00BA4458" w:rsidRDefault="00BA4458" w:rsidP="00A80B85">
      <w:pPr>
        <w:pStyle w:val="Heading4"/>
      </w:pPr>
    </w:p>
    <w:sectPr w:rsidR="00BA4458" w:rsidSect="003178F8">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874AB"/>
    <w:multiLevelType w:val="hybridMultilevel"/>
    <w:tmpl w:val="355432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C45065"/>
    <w:multiLevelType w:val="hybridMultilevel"/>
    <w:tmpl w:val="2F122778"/>
    <w:lvl w:ilvl="0" w:tplc="AF609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445FF7"/>
    <w:multiLevelType w:val="hybridMultilevel"/>
    <w:tmpl w:val="4284329A"/>
    <w:lvl w:ilvl="0" w:tplc="94CA9E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6FB"/>
    <w:rsid w:val="000C06FB"/>
    <w:rsid w:val="000C24F5"/>
    <w:rsid w:val="0013377F"/>
    <w:rsid w:val="001B1C8E"/>
    <w:rsid w:val="00207E4E"/>
    <w:rsid w:val="00261615"/>
    <w:rsid w:val="002713A8"/>
    <w:rsid w:val="00294044"/>
    <w:rsid w:val="003178F8"/>
    <w:rsid w:val="00324185"/>
    <w:rsid w:val="00345F18"/>
    <w:rsid w:val="003C0D73"/>
    <w:rsid w:val="003C20A7"/>
    <w:rsid w:val="00400670"/>
    <w:rsid w:val="0040465B"/>
    <w:rsid w:val="00405424"/>
    <w:rsid w:val="00465CDA"/>
    <w:rsid w:val="004813C4"/>
    <w:rsid w:val="00495A8D"/>
    <w:rsid w:val="005203FF"/>
    <w:rsid w:val="00574A79"/>
    <w:rsid w:val="00577B51"/>
    <w:rsid w:val="005F5A1D"/>
    <w:rsid w:val="00650458"/>
    <w:rsid w:val="00664742"/>
    <w:rsid w:val="00752133"/>
    <w:rsid w:val="00775EB1"/>
    <w:rsid w:val="0083576C"/>
    <w:rsid w:val="009055BF"/>
    <w:rsid w:val="0094179A"/>
    <w:rsid w:val="009B61DE"/>
    <w:rsid w:val="009E51DD"/>
    <w:rsid w:val="00A56681"/>
    <w:rsid w:val="00A80B85"/>
    <w:rsid w:val="00B86BEE"/>
    <w:rsid w:val="00BA4458"/>
    <w:rsid w:val="00BF6010"/>
    <w:rsid w:val="00C174F3"/>
    <w:rsid w:val="00CA1672"/>
    <w:rsid w:val="00CA5709"/>
    <w:rsid w:val="00D00A89"/>
    <w:rsid w:val="00D15564"/>
    <w:rsid w:val="00D86659"/>
    <w:rsid w:val="00F36C54"/>
    <w:rsid w:val="00F907BA"/>
    <w:rsid w:val="00FB2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AA75"/>
  <w15:chartTrackingRefBased/>
  <w15:docId w15:val="{C05A2577-7C2F-4860-A789-E65AFB70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B85"/>
    <w:pPr>
      <w:keepNext/>
      <w:spacing w:before="80" w:after="80" w:line="240" w:lineRule="auto"/>
    </w:pPr>
    <w:rPr>
      <w:rFonts w:ascii="Times New Roman" w:eastAsia="Times New Roman" w:hAnsi="Times New Roman" w:cs="Tahoma"/>
      <w:sz w:val="24"/>
      <w:szCs w:val="24"/>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link w:val="Heading2Char2"/>
    <w:autoRedefine/>
    <w:uiPriority w:val="9"/>
    <w:qFormat/>
    <w:rsid w:val="00A80B85"/>
    <w:pPr>
      <w:keepNext/>
      <w:spacing w:before="120" w:after="120" w:line="240" w:lineRule="auto"/>
      <w:ind w:firstLine="284"/>
      <w:outlineLvl w:val="1"/>
    </w:pPr>
    <w:rPr>
      <w:rFonts w:ascii="Times New Roman" w:eastAsia="Times New Roman" w:hAnsi="Times New Roman" w:cs="Times New Roman"/>
      <w:b/>
      <w:bCs/>
      <w:iCs/>
      <w:sz w:val="24"/>
      <w:szCs w:val="24"/>
    </w:rPr>
  </w:style>
  <w:style w:type="paragraph" w:styleId="Heading3">
    <w:name w:val="heading 3"/>
    <w:aliases w:val="h3,h31,h31 Char,Heading 3 Char Char,H3,d"/>
    <w:link w:val="Heading3Char"/>
    <w:autoRedefine/>
    <w:uiPriority w:val="9"/>
    <w:qFormat/>
    <w:rsid w:val="00A80B85"/>
    <w:pPr>
      <w:keepNext/>
      <w:spacing w:before="120" w:after="120" w:line="240" w:lineRule="auto"/>
      <w:ind w:left="562" w:hanging="136"/>
      <w:jc w:val="both"/>
      <w:outlineLvl w:val="2"/>
    </w:pPr>
    <w:rPr>
      <w:rFonts w:ascii="Times New Roman" w:eastAsia="Times New Roman" w:hAnsi="Times New Roman" w:cs="Times New Roman"/>
      <w:b/>
      <w:bCs/>
      <w:iCs/>
      <w:sz w:val="24"/>
      <w:szCs w:val="24"/>
      <w:lang w:val="vi-VN" w:eastAsia="ar-SA"/>
    </w:rPr>
  </w:style>
  <w:style w:type="paragraph" w:styleId="Heading4">
    <w:name w:val="heading 4"/>
    <w:link w:val="Heading4Char"/>
    <w:autoRedefine/>
    <w:uiPriority w:val="9"/>
    <w:qFormat/>
    <w:rsid w:val="00A80B85"/>
    <w:pPr>
      <w:keepNext/>
      <w:tabs>
        <w:tab w:val="left" w:pos="567"/>
        <w:tab w:val="left" w:pos="851"/>
      </w:tabs>
      <w:spacing w:after="120" w:line="240" w:lineRule="auto"/>
      <w:ind w:firstLine="142"/>
      <w:contextualSpacing/>
      <w:jc w:val="both"/>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A80B85"/>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h3 Char,h31 Char1,h31 Char Char,Heading 3 Char Char Char,H3 Char,d Char"/>
    <w:basedOn w:val="DefaultParagraphFont"/>
    <w:link w:val="Heading3"/>
    <w:uiPriority w:val="9"/>
    <w:rsid w:val="00A80B85"/>
    <w:rPr>
      <w:rFonts w:ascii="Times New Roman" w:eastAsia="Times New Roman" w:hAnsi="Times New Roman" w:cs="Times New Roman"/>
      <w:b/>
      <w:bCs/>
      <w:iCs/>
      <w:sz w:val="24"/>
      <w:szCs w:val="24"/>
      <w:lang w:val="vi-VN" w:eastAsia="ar-SA"/>
    </w:rPr>
  </w:style>
  <w:style w:type="character" w:customStyle="1" w:styleId="Heading4Char">
    <w:name w:val="Heading 4 Char"/>
    <w:basedOn w:val="DefaultParagraphFont"/>
    <w:link w:val="Heading4"/>
    <w:uiPriority w:val="9"/>
    <w:rsid w:val="00A80B85"/>
    <w:rPr>
      <w:rFonts w:ascii="Times New Roman" w:eastAsia="Times New Roman" w:hAnsi="Times New Roman" w:cs="Times New Roman"/>
      <w:b/>
      <w:bCs/>
      <w:sz w:val="24"/>
      <w:szCs w:val="24"/>
    </w:rPr>
  </w:style>
  <w:style w:type="paragraph" w:styleId="ListParagraph">
    <w:name w:val="List Paragraph"/>
    <w:aliases w:val="bullet,bullet 1,List Paragraph1,List Paragraph11,List Paragraph12,List Paragraph2,Thang2,Colorful List - Accent 11,VNA - List Paragraph,1.,Table Sequence,List Paragraph111,My checklist,List Paragraph 1,Citation List,Bullet L1,Bullet List"/>
    <w:basedOn w:val="Normal"/>
    <w:link w:val="ListParagraphChar"/>
    <w:uiPriority w:val="34"/>
    <w:qFormat/>
    <w:rsid w:val="00A80B85"/>
    <w:pPr>
      <w:keepNext w:val="0"/>
      <w:spacing w:before="0" w:after="200" w:line="276" w:lineRule="auto"/>
      <w:ind w:left="720"/>
      <w:contextualSpacing/>
    </w:pPr>
    <w:rPr>
      <w:rFonts w:eastAsia="Arial" w:cs="Times New Roman"/>
      <w:sz w:val="22"/>
      <w:szCs w:val="22"/>
      <w:lang w:val="vi-VN"/>
    </w:rPr>
  </w:style>
  <w:style w:type="character" w:customStyle="1" w:styleId="Heading2Char2">
    <w:name w:val="Heading 2 Char2"/>
    <w:aliases w:val="l2 Char2,H2 Char2,h21 Char2,Chapter Number/Appendix Letter Char,chn Char,h2 Char2,Level 2 Topic Heading Char,l2 Char Char1,H2 Char Char1,h21 Char Char Char,Heading 2 Char1 Char,Heading 2 Char Char Char,l2 Char Char Char,H2 Char Char Char"/>
    <w:link w:val="Heading2"/>
    <w:uiPriority w:val="9"/>
    <w:rsid w:val="00A80B85"/>
    <w:rPr>
      <w:rFonts w:ascii="Times New Roman" w:eastAsia="Times New Roman" w:hAnsi="Times New Roman" w:cs="Times New Roman"/>
      <w:b/>
      <w:bCs/>
      <w:iCs/>
      <w:sz w:val="24"/>
      <w:szCs w:val="24"/>
    </w:rPr>
  </w:style>
  <w:style w:type="character" w:customStyle="1" w:styleId="ListParagraphChar">
    <w:name w:val="List Paragraph Char"/>
    <w:aliases w:val="bullet Char,bullet 1 Char,List Paragraph1 Char,List Paragraph11 Char,List Paragraph12 Char,List Paragraph2 Char,Thang2 Char,Colorful List - Accent 11 Char,VNA - List Paragraph Char,1. Char,Table Sequence Char,List Paragraph111 Char"/>
    <w:link w:val="ListParagraph"/>
    <w:uiPriority w:val="34"/>
    <w:qFormat/>
    <w:rsid w:val="00A80B85"/>
    <w:rPr>
      <w:rFonts w:ascii="Times New Roman" w:eastAsia="Arial" w:hAnsi="Times New Roman" w:cs="Times New Roman"/>
      <w:lang w:val="vi-VN"/>
    </w:rPr>
  </w:style>
  <w:style w:type="paragraph" w:styleId="NormalWeb">
    <w:name w:val="Normal (Web)"/>
    <w:basedOn w:val="Normal"/>
    <w:uiPriority w:val="99"/>
    <w:unhideWhenUsed/>
    <w:rsid w:val="00405424"/>
    <w:pPr>
      <w:keepNext w:val="0"/>
      <w:spacing w:before="100" w:beforeAutospacing="1" w:after="100" w:afterAutospacing="1"/>
    </w:pPr>
    <w:rPr>
      <w:rFonts w:cs="Times New Roman"/>
    </w:rPr>
  </w:style>
  <w:style w:type="table" w:styleId="TableGrid">
    <w:name w:val="Table Grid"/>
    <w:basedOn w:val="TableNormal"/>
    <w:uiPriority w:val="39"/>
    <w:rsid w:val="002940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19026">
      <w:bodyDiv w:val="1"/>
      <w:marLeft w:val="0"/>
      <w:marRight w:val="0"/>
      <w:marTop w:val="0"/>
      <w:marBottom w:val="0"/>
      <w:divBdr>
        <w:top w:val="none" w:sz="0" w:space="0" w:color="auto"/>
        <w:left w:val="none" w:sz="0" w:space="0" w:color="auto"/>
        <w:bottom w:val="none" w:sz="0" w:space="0" w:color="auto"/>
        <w:right w:val="none" w:sz="0" w:space="0" w:color="auto"/>
      </w:divBdr>
    </w:div>
    <w:div w:id="57439090">
      <w:bodyDiv w:val="1"/>
      <w:marLeft w:val="0"/>
      <w:marRight w:val="0"/>
      <w:marTop w:val="0"/>
      <w:marBottom w:val="0"/>
      <w:divBdr>
        <w:top w:val="none" w:sz="0" w:space="0" w:color="auto"/>
        <w:left w:val="none" w:sz="0" w:space="0" w:color="auto"/>
        <w:bottom w:val="none" w:sz="0" w:space="0" w:color="auto"/>
        <w:right w:val="none" w:sz="0" w:space="0" w:color="auto"/>
      </w:divBdr>
    </w:div>
    <w:div w:id="126395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6</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dc:creator>
  <cp:keywords/>
  <dc:description/>
  <cp:lastModifiedBy>asd</cp:lastModifiedBy>
  <cp:revision>47</cp:revision>
  <dcterms:created xsi:type="dcterms:W3CDTF">2026-09-03T05:45:00Z</dcterms:created>
  <dcterms:modified xsi:type="dcterms:W3CDTF">2026-09-04T14:37:00Z</dcterms:modified>
</cp:coreProperties>
</file>