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7C" w:rsidRPr="000F7BD5" w:rsidRDefault="00483A7C" w:rsidP="000F7BD5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Use case tổng quát</w:t>
      </w:r>
    </w:p>
    <w:p w:rsidR="00343E74" w:rsidRPr="000F7BD5" w:rsidRDefault="00D94E7A" w:rsidP="000F7BD5">
      <w:pPr>
        <w:pStyle w:val="Heading1"/>
        <w:spacing w:line="360" w:lineRule="auto"/>
        <w:jc w:val="center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drawing>
          <wp:inline distT="0" distB="0" distL="0" distR="0" wp14:anchorId="57A3BD22" wp14:editId="767B7CFE">
            <wp:extent cx="6340475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74" w:rsidRPr="000F7BD5" w:rsidRDefault="00343E7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pict>
          <v:shape id="Image0.png" o:spid="_x0000_i1056" type="#_x0000_t75" style="width:13.8pt;height:13.8pt;visibility:visible;mso-wrap-style:square">
            <v:imagedata r:id="rId7" o:title="" croptop="-12485f" cropbottom="12485f"/>
          </v:shape>
        </w:pict>
      </w:r>
      <w:bookmarkStart w:id="0" w:name="KbyVk8mGAqACBRdk"/>
      <w:r w:rsidR="00201419" w:rsidRPr="000F7BD5">
        <w:rPr>
          <w:rFonts w:cs="Times New Roman"/>
          <w:szCs w:val="26"/>
        </w:rPr>
        <w:t> </w:t>
      </w:r>
      <w:r w:rsidR="00D96DF2" w:rsidRPr="000F7BD5">
        <w:rPr>
          <w:rFonts w:cs="Times New Roman"/>
          <w:szCs w:val="26"/>
        </w:rPr>
        <w:t xml:space="preserve">Đăng </w:t>
      </w:r>
      <w:r w:rsidR="00D96DF2" w:rsidRPr="000F7BD5">
        <w:rPr>
          <w:rFonts w:cs="Times New Roman"/>
          <w:szCs w:val="26"/>
        </w:rPr>
        <w:t>nh</w:t>
      </w:r>
      <w:r w:rsidR="00D96DF2" w:rsidRPr="000F7BD5">
        <w:rPr>
          <w:rFonts w:cs="Times New Roman"/>
          <w:szCs w:val="26"/>
        </w:rPr>
        <w:t>ậ</w:t>
      </w:r>
      <w:r w:rsidR="00D96DF2" w:rsidRPr="000F7BD5">
        <w:rPr>
          <w:rFonts w:cs="Times New Roman"/>
          <w:szCs w:val="26"/>
        </w:rPr>
        <w:t>p</w:t>
      </w:r>
      <w:bookmarkEnd w:id="0"/>
    </w:p>
    <w:p w:rsidR="002A1E9D" w:rsidRPr="000F7BD5" w:rsidRDefault="00D94E7A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A1E9D" w:rsidRPr="000F7BD5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0F7BD5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2A1E9D" w:rsidRPr="000F7BD5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2A1E9D" w:rsidRPr="000F7BD5" w:rsidRDefault="00314E61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lastRenderedPageBreak/>
        <w:t>Luồng sự kiện đăng nhập</w:t>
      </w:r>
    </w:p>
    <w:tbl>
      <w:tblPr>
        <w:tblStyle w:val="ScenarioNoProcedure"/>
        <w:tblW w:w="1026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 dùng yêu c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 ch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 năng 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 dùng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 thông tin email và m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 kh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 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 dùng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nút "Đăng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p"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m tra thông tin ngư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dùng n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 ngư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 dùng 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 sai chuy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sang 5a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Thông báo 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 thành công, đóng giao di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nh vai trò c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 dùng (Qu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 xml:space="preserve"> viên, Giáo viên, 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 sinh)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8. 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Chuy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trang ch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 xml:space="preserve"> tương 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Extension: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5.a.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Email ho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 m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 kh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 không chính xác</w:t>
            </w:r>
          </w:p>
        </w:tc>
      </w:tr>
      <w:tr w:rsidR="002A1E9D" w:rsidRPr="000F7BD5" w:rsidTr="00343E74">
        <w:tc>
          <w:tcPr>
            <w:tcW w:w="10260" w:type="dxa"/>
          </w:tcPr>
          <w:p w:rsidR="002A1E9D" w:rsidRPr="000F7BD5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 hi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 xml:space="preserve"> thông báo đăng nh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 không thành công, yêu c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 thêm l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i, quay l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 bư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:rsidR="00201419" w:rsidRPr="000F7BD5" w:rsidRDefault="00201419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4FA33582" wp14:editId="4348AD12">
            <wp:extent cx="171450" cy="171450"/>
            <wp:effectExtent l="0" t="0" r="0" b="0"/>
            <wp:docPr id="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tlyVk8mGAqACBRdA"/>
      <w:r w:rsidR="005C7BC9"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người dùng</w:t>
      </w:r>
      <w:bookmarkEnd w:id="1"/>
    </w:p>
    <w:p w:rsidR="00201419" w:rsidRPr="000F7BD5" w:rsidRDefault="00201419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01419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56245425" wp14:editId="4ABCE9A8">
                  <wp:extent cx="171450" cy="171450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viên, </w:t>
            </w: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4C5CA02E" wp14:editId="1879EFDC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Quản trị</w:t>
            </w:r>
          </w:p>
        </w:tc>
      </w:tr>
      <w:tr w:rsidR="00201419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201419" w:rsidRPr="000F7BD5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201419" w:rsidRPr="000F7BD5" w:rsidRDefault="00201419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lastRenderedPageBreak/>
        <w:t>1.1. Scenarios</w:t>
      </w:r>
    </w:p>
    <w:p w:rsidR="00201419" w:rsidRPr="000F7BD5" w:rsidRDefault="00201419" w:rsidP="000F7BD5">
      <w:pPr>
        <w:pStyle w:val="Heading3"/>
        <w:spacing w:line="360" w:lineRule="auto"/>
        <w:rPr>
          <w:rFonts w:cs="Times New Roman"/>
          <w:lang w:val="fr-FR"/>
        </w:rPr>
      </w:pPr>
      <w:r w:rsidRPr="000F7BD5">
        <w:rPr>
          <w:rFonts w:cs="Times New Roman"/>
          <w:lang w:val="fr-FR"/>
        </w:rPr>
        <w:t xml:space="preserve">1.1.1. </w:t>
      </w:r>
      <w:r w:rsidR="00F13168" w:rsidRPr="000F7BD5">
        <w:rPr>
          <w:rFonts w:cs="Times New Roman"/>
          <w:lang w:val="fr-FR"/>
        </w:rPr>
        <w:t>Luồng sự kiện quản lý người dùng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  <w:lang w:val="fr-FR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Người </w:t>
            </w:r>
            <w:r w:rsidR="00140244" w:rsidRPr="000F7B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dùng </w:t>
            </w:r>
            <w:r w:rsidRPr="000F7B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yêu cầu chức năng quản lý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quản lý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về danh sách người dùng và hiển thị lên giao diện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quản trị yêu cầu chức năng cập nhật thông tin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cập nhật thông tin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quản trị yêu cầu chức năng xoá tài khoản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tài khoản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quản trị yêu cầu chức năng tìm kiếm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người dùng</w:t>
            </w:r>
          </w:p>
        </w:tc>
      </w:tr>
      <w:tr w:rsidR="00201419" w:rsidRPr="000F7BD5" w:rsidTr="005C7BC9">
        <w:tc>
          <w:tcPr>
            <w:tcW w:w="9980" w:type="dxa"/>
          </w:tcPr>
          <w:p w:rsidR="00201419" w:rsidRPr="000F7BD5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000000" w:rsidRPr="000F7BD5" w:rsidRDefault="00D96DF2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7FBA" w:rsidRPr="000F7BD5" w:rsidRDefault="00247FBA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40DB491F" wp14:editId="3790F977">
            <wp:extent cx="171450" cy="171450"/>
            <wp:effectExtent l="0" t="0" r="0" b="0"/>
            <wp:docPr id="1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49yVk8mGAqACBRdS"/>
      <w:r w:rsidRPr="000F7BD5">
        <w:rPr>
          <w:rFonts w:cs="Times New Roman"/>
          <w:szCs w:val="26"/>
        </w:rPr>
        <w:t xml:space="preserve"> Quản lý khoá học</w:t>
      </w:r>
      <w:bookmarkEnd w:id="2"/>
    </w:p>
    <w:p w:rsidR="00247FBA" w:rsidRPr="000F7BD5" w:rsidRDefault="00247FBA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47FBA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4FBF147C" wp14:editId="7081B31C">
                  <wp:extent cx="171450" cy="171450"/>
                  <wp:effectExtent l="0" t="0" r="0" b="0"/>
                  <wp:docPr id="1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247FBA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Assumptions</w:t>
            </w:r>
          </w:p>
        </w:tc>
        <w:tc>
          <w:tcPr>
            <w:tcW w:w="6980" w:type="dxa"/>
          </w:tcPr>
          <w:p w:rsidR="00247FBA" w:rsidRPr="000F7BD5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247FBA" w:rsidRPr="000F7BD5" w:rsidRDefault="00247FBA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247FBA" w:rsidRPr="000F7BD5" w:rsidRDefault="00247FBA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quản lý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về danh sách khoá học và hiển thị lên giao diện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tạo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tạo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sửa thông tin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sửa thông tin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khoá học</w:t>
            </w:r>
          </w:p>
        </w:tc>
      </w:tr>
      <w:tr w:rsidR="00247FBA" w:rsidRPr="000F7BD5" w:rsidTr="000F7BD5">
        <w:tc>
          <w:tcPr>
            <w:tcW w:w="9980" w:type="dxa"/>
          </w:tcPr>
          <w:p w:rsidR="00247FBA" w:rsidRPr="000F7BD5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247FBA" w:rsidRPr="000F7BD5" w:rsidRDefault="00247FBA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5BF1" w:rsidRPr="000F7BD5" w:rsidRDefault="005D5BF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2B77643C" wp14:editId="1E4D287E">
            <wp:extent cx="171450" cy="171450"/>
            <wp:effectExtent l="0" t="0" r="0" b="0"/>
            <wp:docPr id="1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keyVk8mGAqACBRcc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ngân hàng câu hỏi</w:t>
      </w:r>
      <w:bookmarkEnd w:id="3"/>
    </w:p>
    <w:p w:rsidR="005D5BF1" w:rsidRPr="000F7BD5" w:rsidRDefault="005D5BF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D5BF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11172352" wp14:editId="3FB2C772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5D5BF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Implementation Status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5D5BF1" w:rsidRPr="000F7BD5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5D5BF1" w:rsidRPr="000F7BD5" w:rsidRDefault="005D5BF1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5D5BF1" w:rsidRPr="000F7BD5" w:rsidRDefault="005D5BF1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ngân hàng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quản lý ngân hàng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về danh sách câu hỏi và hiển thị lên giao diện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tạo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Thực hiện chức năng tạo câu hỏi 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Người dùng yêu cầu chức năng sửa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Thực hiện chức năng chỉnh sửa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câu hỏi 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câu hỏi 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câu hỏi</w:t>
            </w:r>
          </w:p>
        </w:tc>
      </w:tr>
      <w:tr w:rsidR="005D5BF1" w:rsidRPr="000F7BD5" w:rsidTr="000F7BD5">
        <w:tc>
          <w:tcPr>
            <w:tcW w:w="9980" w:type="dxa"/>
          </w:tcPr>
          <w:p w:rsidR="005D5BF1" w:rsidRPr="000F7BD5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5D5BF1" w:rsidRPr="000F7BD5" w:rsidRDefault="005D5BF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9343D" w:rsidRPr="000F7BD5" w:rsidRDefault="0019343D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01C1" w:rsidRPr="000F7BD5" w:rsidRDefault="00B601C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lastRenderedPageBreak/>
        <w:drawing>
          <wp:inline distT="0" distB="0" distL="0" distR="0" wp14:anchorId="2B4A5FA1" wp14:editId="5F436220">
            <wp:extent cx="171450" cy="171450"/>
            <wp:effectExtent l="0" t="0" r="0" b="0"/>
            <wp:docPr id="1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w3yVk8mGAqACBRd2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buổi học</w:t>
      </w:r>
      <w:bookmarkEnd w:id="4"/>
    </w:p>
    <w:p w:rsidR="00B601C1" w:rsidRPr="000F7BD5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37186022" wp14:editId="3D2CD184">
                  <wp:extent cx="171450" cy="171450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B601C1" w:rsidRPr="000F7BD5" w:rsidRDefault="00B601C1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B601C1" w:rsidRPr="000F7BD5" w:rsidRDefault="00B601C1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quản lý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về danh sách buổi học và hiển thị lên giao diện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tạo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tạo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sửa thông tin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sửa thông tin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buổi học 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buổi học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B601C1" w:rsidRPr="000F7BD5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50D4E" w:rsidRPr="000F7BD5" w:rsidRDefault="00A50D4E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01C1" w:rsidRPr="000F7BD5" w:rsidRDefault="00B601C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2D7630B8" wp14:editId="2A37DEB5">
            <wp:extent cx="171450" cy="171450"/>
            <wp:effectExtent l="0" t="0" r="0" b="0"/>
            <wp:docPr id="1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mAKVk8mGAqACBReI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tài liệu</w:t>
      </w:r>
      <w:bookmarkEnd w:id="5"/>
    </w:p>
    <w:p w:rsidR="00B601C1" w:rsidRPr="000F7BD5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3C6793C1" wp14:editId="6C9C3052">
                  <wp:extent cx="171450" cy="171450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B601C1" w:rsidRPr="000F7BD5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B601C1" w:rsidRPr="000F7BD5" w:rsidRDefault="00B601C1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B601C1" w:rsidRPr="000F7BD5" w:rsidRDefault="00B601C1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quản lý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về danh sách tài liệu và hiển thị lên giao diện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thêm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thêm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Người dùng yêu cầu chức năng sửa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sửa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tài liệu</w:t>
            </w:r>
          </w:p>
        </w:tc>
      </w:tr>
      <w:tr w:rsidR="00B601C1" w:rsidRPr="000F7BD5" w:rsidTr="000F7BD5">
        <w:tc>
          <w:tcPr>
            <w:tcW w:w="9980" w:type="dxa"/>
          </w:tcPr>
          <w:p w:rsidR="00B601C1" w:rsidRPr="000F7BD5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B601C1" w:rsidRPr="000F7BD5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26C4" w:rsidRPr="000F7BD5" w:rsidRDefault="002E26C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42EE01EB" wp14:editId="3FCC7867">
            <wp:extent cx="171450" cy="171450"/>
            <wp:effectExtent l="0" t="0" r="0" b="0"/>
            <wp:docPr id="1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1Ac3k8mGAqACBS31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đánh giá</w:t>
      </w:r>
      <w:bookmarkEnd w:id="6"/>
    </w:p>
    <w:p w:rsidR="002E26C4" w:rsidRPr="000F7BD5" w:rsidRDefault="002E26C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UC10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E26C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2233CDB4" wp14:editId="38673467">
                  <wp:extent cx="171450" cy="17145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2E26C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2E26C4" w:rsidRPr="000F7BD5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2E26C4" w:rsidRPr="000F7BD5" w:rsidRDefault="002E26C4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2E26C4" w:rsidRPr="000F7BD5" w:rsidRDefault="002E26C4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 quản trị hoặc giáo viên ) yêu cầu chức năng đánh giá khoá học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đánh giá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Lấy về danh sách đánh giá và hiển thị lên giao diện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đánh giá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đánh giá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đánh giá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đánh giá</w:t>
            </w:r>
          </w:p>
        </w:tc>
      </w:tr>
      <w:tr w:rsidR="002E26C4" w:rsidRPr="000F7BD5" w:rsidTr="000F7BD5">
        <w:tc>
          <w:tcPr>
            <w:tcW w:w="9980" w:type="dxa"/>
          </w:tcPr>
          <w:p w:rsidR="002E26C4" w:rsidRPr="000F7BD5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2E26C4" w:rsidRPr="000F7BD5" w:rsidRDefault="002E26C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4EA1" w:rsidRPr="000F7BD5" w:rsidRDefault="00CC4EA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3EA9B6C2" wp14:editId="0FD50A8B">
            <wp:extent cx="171450" cy="171450"/>
            <wp:effectExtent l="0" t="0" r="0" b="0"/>
            <wp:docPr id="2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aJyVk8mGAqACBRcu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đáp án</w:t>
      </w:r>
      <w:bookmarkEnd w:id="7"/>
    </w:p>
    <w:p w:rsidR="00CC4EA1" w:rsidRPr="000F7BD5" w:rsidRDefault="00CC4EA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C4EA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7B0236B5" wp14:editId="1EF9B125">
                  <wp:extent cx="171450" cy="171450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CC4EA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CC4EA1" w:rsidRPr="000F7BD5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CC4EA1" w:rsidRPr="000F7BD5" w:rsidRDefault="00CC4EA1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CC4EA1" w:rsidRPr="000F7BD5" w:rsidRDefault="00CC4EA1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đáp án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Hiển thị giao diện quản lý đáp án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danh sách đáp án và hiển thị lên giao diện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thêm đáp án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sửa đáp án 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sửa đáp án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đáp án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đáp án</w:t>
            </w:r>
          </w:p>
        </w:tc>
      </w:tr>
      <w:tr w:rsidR="00CC4EA1" w:rsidRPr="000F7BD5" w:rsidTr="000F7BD5">
        <w:tc>
          <w:tcPr>
            <w:tcW w:w="9980" w:type="dxa"/>
          </w:tcPr>
          <w:p w:rsidR="00CC4EA1" w:rsidRPr="000F7BD5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563844" w:rsidRPr="000F7BD5" w:rsidRDefault="0056384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00B980D8" wp14:editId="67909CCF">
            <wp:extent cx="171450" cy="171450"/>
            <wp:effectExtent l="0" t="0" r="0" b="0"/>
            <wp:docPr id="2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sKyVk8mGAqACBRb2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kết quả thi</w:t>
      </w:r>
      <w:bookmarkEnd w:id="8"/>
    </w:p>
    <w:p w:rsidR="00563844" w:rsidRPr="000F7BD5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31DC8FD6" wp14:editId="7586D37D">
                  <wp:extent cx="171450" cy="171450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563844" w:rsidRPr="000F7BD5" w:rsidRDefault="00563844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563844" w:rsidRPr="000F7BD5" w:rsidRDefault="00563844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Hiển thị giao diện quản lý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Lấy danh sách kết quả thi và hiển thị lên giao diện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tính toán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tính toán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kết quả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563844" w:rsidRPr="000F7BD5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4EA1" w:rsidRPr="000F7BD5" w:rsidRDefault="00CC4EA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63844" w:rsidRPr="000F7BD5" w:rsidRDefault="0056384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06490F7B" wp14:editId="3BE39097">
            <wp:extent cx="171450" cy="171450"/>
            <wp:effectExtent l="0" t="0" r="0" b="0"/>
            <wp:docPr id="2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tGyVk8mGAqACBRcK"/>
      <w:r w:rsidRPr="000F7BD5">
        <w:rPr>
          <w:rFonts w:cs="Times New Roman"/>
          <w:szCs w:val="26"/>
        </w:rPr>
        <w:t> </w:t>
      </w:r>
      <w:r w:rsidRPr="000F7BD5">
        <w:rPr>
          <w:rFonts w:cs="Times New Roman"/>
          <w:szCs w:val="26"/>
        </w:rPr>
        <w:t>Quản lý bài thi</w:t>
      </w:r>
      <w:bookmarkEnd w:id="9"/>
    </w:p>
    <w:p w:rsidR="00563844" w:rsidRPr="000F7BD5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ID: UC02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242EBF75" wp14:editId="3073B3BC">
                  <wp:extent cx="171450" cy="171450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Giáo viên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0F7BD5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563844" w:rsidRPr="000F7BD5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563844" w:rsidRPr="000F7BD5" w:rsidRDefault="00563844" w:rsidP="000F7BD5">
      <w:pPr>
        <w:pStyle w:val="Heading2"/>
        <w:spacing w:line="360" w:lineRule="auto"/>
        <w:rPr>
          <w:rFonts w:cs="Times New Roman"/>
          <w:szCs w:val="26"/>
        </w:rPr>
      </w:pPr>
      <w:r w:rsidRPr="000F7BD5">
        <w:rPr>
          <w:rFonts w:cs="Times New Roman"/>
          <w:szCs w:val="26"/>
        </w:rPr>
        <w:t>1.1. Scenarios</w:t>
      </w:r>
    </w:p>
    <w:p w:rsidR="00563844" w:rsidRPr="000F7BD5" w:rsidRDefault="00563844" w:rsidP="000F7BD5">
      <w:pPr>
        <w:pStyle w:val="Heading3"/>
        <w:spacing w:line="360" w:lineRule="auto"/>
        <w:rPr>
          <w:rFonts w:cs="Times New Roman"/>
        </w:rPr>
      </w:pPr>
      <w:r w:rsidRPr="000F7BD5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(quản trị viên hoặc giáo viên) yêu cầu chức năng quản lý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Hiển thị giao diện quản lý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Lấy danh sách bài thi và hiển thị lên giao diện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tạo bài thi 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tạo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sửa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sửa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xoá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xoá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Người dùng yêu cầu chức năng tìm kiếm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F7BD5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0F7BD5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thực hiện chức năng tìm kiếm bài thi</w:t>
            </w:r>
          </w:p>
        </w:tc>
      </w:tr>
      <w:tr w:rsidR="00563844" w:rsidRPr="000F7BD5" w:rsidTr="000F7BD5">
        <w:tc>
          <w:tcPr>
            <w:tcW w:w="9980" w:type="dxa"/>
          </w:tcPr>
          <w:p w:rsidR="00563844" w:rsidRPr="000F7BD5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7B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0F7BD5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0F7BD5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:rsidR="00563844" w:rsidRPr="000F7BD5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4EA1" w:rsidRPr="000F7BD5" w:rsidRDefault="00CC4EA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50D4E" w:rsidRPr="000F7BD5" w:rsidRDefault="002769EF" w:rsidP="000F7BD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r w:rsidRPr="000F7BD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Biểu đồ lớp tổng quát</w:t>
      </w:r>
    </w:p>
    <w:p w:rsidR="00C25279" w:rsidRPr="000F7BD5" w:rsidRDefault="00833BAD" w:rsidP="000F7BD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7E7512" wp14:editId="3BF977A3">
            <wp:extent cx="6340475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79" w:rsidRPr="000F7BD5" w:rsidRDefault="00C25279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25279" w:rsidRPr="000F7BD5" w:rsidRDefault="00C25279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25279" w:rsidRPr="000F7BD5" w:rsidRDefault="00C25279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C5CEA" w:rsidRDefault="00C25279" w:rsidP="000F7BD5">
      <w:pPr>
        <w:pStyle w:val="ListParagraph"/>
        <w:numPr>
          <w:ilvl w:val="0"/>
          <w:numId w:val="4"/>
        </w:numPr>
        <w:tabs>
          <w:tab w:val="left" w:pos="4131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7BD5">
        <w:rPr>
          <w:rFonts w:ascii="Times New Roman" w:hAnsi="Times New Roman" w:cs="Times New Roman"/>
          <w:sz w:val="26"/>
          <w:szCs w:val="26"/>
        </w:rPr>
        <w:t>Biểu đồ cơ sở dữ liệu tổng quát</w:t>
      </w:r>
    </w:p>
    <w:p w:rsidR="00D96DF2" w:rsidRPr="000F7BD5" w:rsidRDefault="00D96DF2" w:rsidP="00D96DF2">
      <w:pPr>
        <w:pStyle w:val="ListParagraph"/>
        <w:tabs>
          <w:tab w:val="left" w:pos="4131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96DF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A006F2D" wp14:editId="774FC5C4">
            <wp:extent cx="6340475" cy="2800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D96DF2" w:rsidRPr="000F7BD5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3.8pt;height:13.8pt;visibility:visible;mso-wrap-style:square" o:bullet="t">
        <v:imagedata r:id="rId1" o:title="" croptop="-12485f" cropbottom="12485f"/>
      </v:shape>
    </w:pict>
  </w:numPicBullet>
  <w:abstractNum w:abstractNumId="0" w15:restartNumberingAfterBreak="0">
    <w:nsid w:val="4A5F5B7F"/>
    <w:multiLevelType w:val="hybridMultilevel"/>
    <w:tmpl w:val="EC36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91541"/>
    <w:multiLevelType w:val="hybridMultilevel"/>
    <w:tmpl w:val="485EC786"/>
    <w:lvl w:ilvl="0" w:tplc="DD3CC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274150"/>
    <w:multiLevelType w:val="hybridMultilevel"/>
    <w:tmpl w:val="0D863A14"/>
    <w:lvl w:ilvl="0" w:tplc="7766E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87664"/>
    <w:multiLevelType w:val="hybridMultilevel"/>
    <w:tmpl w:val="6942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E31DF"/>
    <w:multiLevelType w:val="hybridMultilevel"/>
    <w:tmpl w:val="50A675B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284EA1"/>
    <w:multiLevelType w:val="hybridMultilevel"/>
    <w:tmpl w:val="795E7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E10F2E"/>
    <w:rsid w:val="000C5CEA"/>
    <w:rsid w:val="000F7BD5"/>
    <w:rsid w:val="00140244"/>
    <w:rsid w:val="0019343D"/>
    <w:rsid w:val="00201419"/>
    <w:rsid w:val="00247FBA"/>
    <w:rsid w:val="00256409"/>
    <w:rsid w:val="002769EF"/>
    <w:rsid w:val="002A1E9D"/>
    <w:rsid w:val="002E26C4"/>
    <w:rsid w:val="002E7DA8"/>
    <w:rsid w:val="00314E61"/>
    <w:rsid w:val="00323153"/>
    <w:rsid w:val="00343E74"/>
    <w:rsid w:val="00483A7C"/>
    <w:rsid w:val="00563844"/>
    <w:rsid w:val="005C7BC9"/>
    <w:rsid w:val="005D5BF1"/>
    <w:rsid w:val="007D6D8E"/>
    <w:rsid w:val="00833BAD"/>
    <w:rsid w:val="00A50D4E"/>
    <w:rsid w:val="00A85595"/>
    <w:rsid w:val="00B601C1"/>
    <w:rsid w:val="00C25279"/>
    <w:rsid w:val="00CC4EA1"/>
    <w:rsid w:val="00D94E7A"/>
    <w:rsid w:val="00D96DF2"/>
    <w:rsid w:val="00E023F9"/>
    <w:rsid w:val="00E10F2E"/>
    <w:rsid w:val="00F13168"/>
    <w:rsid w:val="00F27B72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71"/>
  <w15:docId w15:val="{1390B043-4EB4-4599-AF59-9FE18B33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952CC"/>
    <w:pPr>
      <w:keepNext/>
      <w:keepLines/>
      <w:spacing w:before="480"/>
      <w:outlineLvl w:val="0"/>
    </w:pPr>
    <w:rPr>
      <w:rFonts w:ascii="Times New Roman" w:eastAsia="Cambria" w:hAnsi="Times New Roman" w:cs="Cambria"/>
      <w:b/>
      <w:bCs/>
      <w:color w:val="365F91"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qFormat/>
    <w:rsid w:val="00F952CC"/>
    <w:pPr>
      <w:keepNext/>
      <w:keepLines/>
      <w:spacing w:before="200"/>
      <w:outlineLvl w:val="1"/>
    </w:pPr>
    <w:rPr>
      <w:rFonts w:ascii="Times New Roman" w:eastAsia="Cambria" w:hAnsi="Times New Roman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F952CC"/>
    <w:pPr>
      <w:keepNext/>
      <w:keepLines/>
      <w:spacing w:before="200"/>
      <w:outlineLvl w:val="2"/>
    </w:pPr>
    <w:rPr>
      <w:rFonts w:ascii="Times New Roman" w:eastAsia="Cambria" w:hAnsi="Times New Roman" w:cs="Cambria"/>
      <w:b/>
      <w:bCs/>
      <w:i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sid w:val="00F952CC"/>
    <w:rPr>
      <w:rFonts w:eastAsia="Cambria" w:cs="Cambria"/>
      <w:b/>
      <w:bCs/>
      <w:color w:val="365F91"/>
      <w:kern w:val="32"/>
      <w:sz w:val="26"/>
      <w:szCs w:val="32"/>
      <w:lang w:val="en-GB" w:eastAsia="en-GB"/>
    </w:rPr>
  </w:style>
  <w:style w:type="character" w:customStyle="1" w:styleId="Heading2Char">
    <w:name w:val="Heading 2 Char"/>
    <w:link w:val="Heading2"/>
    <w:rsid w:val="00F952CC"/>
    <w:rPr>
      <w:rFonts w:eastAsia="Cambria" w:cs="Cambria"/>
      <w:b/>
      <w:bCs/>
      <w:iCs/>
      <w:color w:val="4F81BD"/>
      <w:sz w:val="26"/>
      <w:szCs w:val="28"/>
      <w:lang w:val="en-GB" w:eastAsia="en-GB"/>
    </w:rPr>
  </w:style>
  <w:style w:type="character" w:customStyle="1" w:styleId="Heading3Char">
    <w:name w:val="Heading 3 Char"/>
    <w:link w:val="Heading3"/>
    <w:rsid w:val="00F952CC"/>
    <w:rPr>
      <w:rFonts w:eastAsia="Cambria" w:cs="Cambria"/>
      <w:b/>
      <w:bCs/>
      <w:i/>
      <w:color w:val="4F81BD"/>
      <w:sz w:val="26"/>
      <w:szCs w:val="26"/>
      <w:lang w:val="en-GB" w:eastAsia="en-GB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ahoma" w:eastAsia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character" w:styleId="Emphasis">
    <w:name w:val="Emphasis"/>
    <w:basedOn w:val="DefaultParagraphFont"/>
    <w:rsid w:val="00343E7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0D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189C-0DC6-449D-A76E-33B80D8C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Đăng nhập Requirements Spec</vt:lpstr>
    </vt:vector>
  </TitlesOfParts>
  <Company>Training XP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Đăng nhập Requirements Spec</dc:title>
  <dc:subject>
	</dc:subject>
  <dc:creator>Asus</dc:creator>
  <cp:keywords>
	</cp:keywords>
  <dc:description/>
  <cp:lastModifiedBy>Asus</cp:lastModifiedBy>
  <cp:revision>18</cp:revision>
  <dcterms:created xsi:type="dcterms:W3CDTF">2024-12-15T10:17:00Z</dcterms:created>
  <dcterms:modified xsi:type="dcterms:W3CDTF">2024-12-15T12:47:00Z</dcterms:modified>
</cp:coreProperties>
</file>