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98" w:rsidRPr="00A57098" w:rsidRDefault="00A57098" w:rsidP="00A57098">
      <w:pPr>
        <w:pStyle w:val="Heading2"/>
        <w:shd w:val="clear" w:color="auto" w:fill="FFFFFF"/>
        <w:spacing w:before="0" w:beforeAutospacing="0" w:after="0" w:afterAutospacing="0"/>
        <w:rPr>
          <w:rFonts w:ascii="Tahoma" w:hAnsi="Tahoma" w:cs="Tahoma"/>
          <w:color w:val="000000"/>
          <w:sz w:val="24"/>
          <w:szCs w:val="24"/>
        </w:rPr>
      </w:pPr>
      <w:r>
        <w:t xml:space="preserve">“Những chiến thắng thật sự bền lâu là chiến thắng của hòa bình, không phải là chiến tranh” </w:t>
      </w:r>
      <w:r w:rsidRPr="00A57098">
        <w:rPr>
          <w:rFonts w:ascii="Tahoma" w:hAnsi="Tahoma" w:cs="Tahoma"/>
          <w:color w:val="000000"/>
          <w:sz w:val="24"/>
          <w:szCs w:val="24"/>
        </w:rPr>
        <w:t>Deepak Chopra</w:t>
      </w:r>
    </w:p>
    <w:p w:rsidR="005929F6" w:rsidRDefault="005929F6"/>
    <w:p w:rsidR="00C203A5" w:rsidRDefault="00A57098" w:rsidP="00C203A5">
      <w:pPr>
        <w:rPr>
          <w:rFonts w:ascii="Arial" w:hAnsi="Arial" w:cs="Arial"/>
          <w:color w:val="373E4D"/>
          <w:sz w:val="18"/>
          <w:szCs w:val="18"/>
          <w:shd w:val="clear" w:color="auto" w:fill="F6F7F8"/>
        </w:rPr>
      </w:pPr>
      <w:proofErr w:type="gramStart"/>
      <w:r w:rsidRPr="00C203A5">
        <w:rPr>
          <w:rFonts w:ascii="Arial" w:hAnsi="Arial" w:cs="Arial"/>
          <w:sz w:val="18"/>
          <w:szCs w:val="18"/>
        </w:rPr>
        <w:t>Vậy hòa bình là gì?</w:t>
      </w:r>
      <w:proofErr w:type="gramEnd"/>
      <w:r w:rsidRPr="00C203A5">
        <w:rPr>
          <w:rFonts w:ascii="Arial" w:hAnsi="Arial" w:cs="Arial"/>
          <w:sz w:val="18"/>
          <w:szCs w:val="18"/>
        </w:rPr>
        <w:t xml:space="preserve"> </w:t>
      </w:r>
      <w:proofErr w:type="gramStart"/>
      <w:r w:rsidRPr="00C203A5">
        <w:rPr>
          <w:rFonts w:ascii="Arial" w:hAnsi="Arial" w:cs="Arial"/>
          <w:sz w:val="18"/>
          <w:szCs w:val="18"/>
        </w:rPr>
        <w:t>Chiến tranh là gì?</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Hòa bình là trạng thái xã hội không có chiến tranh, không dùng vũ lực để giải quyết các tranh chấp trong quan hệ giữa các quốc gia, dân tộc, các tập đoàn chính trị xã hội.</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Hòa bình đối ngược với chiến tranh.</w:t>
      </w:r>
      <w:proofErr w:type="gramEnd"/>
      <w:r w:rsidRPr="00C203A5">
        <w:rPr>
          <w:rFonts w:ascii="Arial" w:hAnsi="Arial" w:cs="Arial"/>
          <w:color w:val="373E4D"/>
          <w:sz w:val="18"/>
          <w:szCs w:val="18"/>
          <w:shd w:val="clear" w:color="auto" w:fill="F6F7F8"/>
        </w:rPr>
        <w:t xml:space="preserve"> Trong xã hội có nhiều đảng phái, hòa bình cũng được mô tả bởi mối quan hệ giữa các đảng phái trong sự tôn trọng lẫn nhau và </w:t>
      </w:r>
      <w:proofErr w:type="gramStart"/>
      <w:r w:rsidRPr="00C203A5">
        <w:rPr>
          <w:rFonts w:ascii="Arial" w:hAnsi="Arial" w:cs="Arial"/>
          <w:color w:val="373E4D"/>
          <w:sz w:val="18"/>
          <w:szCs w:val="18"/>
          <w:shd w:val="clear" w:color="auto" w:fill="F6F7F8"/>
        </w:rPr>
        <w:t>theo</w:t>
      </w:r>
      <w:proofErr w:type="gramEnd"/>
      <w:r w:rsidRPr="00C203A5">
        <w:rPr>
          <w:rFonts w:ascii="Arial" w:hAnsi="Arial" w:cs="Arial"/>
          <w:color w:val="373E4D"/>
          <w:sz w:val="18"/>
          <w:szCs w:val="18"/>
          <w:shd w:val="clear" w:color="auto" w:fill="F6F7F8"/>
        </w:rPr>
        <w:t xml:space="preserve"> công lý.Ngày nay, chúng ta đang sinh sống trên một đất nước hòa bình. Tuy nhiên, mỗi khi nhắc đến từ "chiến tranh" thì trong mỗi con người lại hiện lên nỗi sợ </w:t>
      </w:r>
      <w:proofErr w:type="gramStart"/>
      <w:r w:rsidRPr="00C203A5">
        <w:rPr>
          <w:rFonts w:ascii="Arial" w:hAnsi="Arial" w:cs="Arial"/>
          <w:color w:val="373E4D"/>
          <w:sz w:val="18"/>
          <w:szCs w:val="18"/>
          <w:shd w:val="clear" w:color="auto" w:fill="F6F7F8"/>
        </w:rPr>
        <w:t>hãi ,</w:t>
      </w:r>
      <w:proofErr w:type="gramEnd"/>
      <w:r w:rsidRPr="00C203A5">
        <w:rPr>
          <w:rFonts w:ascii="Arial" w:hAnsi="Arial" w:cs="Arial"/>
          <w:color w:val="373E4D"/>
          <w:sz w:val="18"/>
          <w:szCs w:val="18"/>
          <w:shd w:val="clear" w:color="auto" w:fill="F6F7F8"/>
        </w:rPr>
        <w:t xml:space="preserve">lo lắng , sự căm thù , sự chia li. Dường như "chiến tranh" không đơn thuần chỉ là một từ ghép mà nó có một sức nặng vô hình đè bẹp lên niếm hạnh phúc của con người ở mỗi nơi nó đi qua. </w:t>
      </w:r>
      <w:proofErr w:type="gramStart"/>
      <w:r w:rsidRPr="00C203A5">
        <w:rPr>
          <w:rFonts w:ascii="Arial" w:hAnsi="Arial" w:cs="Arial"/>
          <w:color w:val="373E4D"/>
          <w:sz w:val="18"/>
          <w:szCs w:val="18"/>
          <w:shd w:val="clear" w:color="auto" w:fill="F6F7F8"/>
        </w:rPr>
        <w:t>Chiến tranh là một hiện tượng chính trị-xã hội có tính chất lịch sử, sự tiếp tục của chính trị bằng bạo lực giữa các tập đoàn xã hội trong một nước hoặc giữa các nước hay liên minh các nước.</w:t>
      </w:r>
      <w:proofErr w:type="gramEnd"/>
      <w:r w:rsidRPr="00C203A5">
        <w:rPr>
          <w:rFonts w:ascii="Arial" w:hAnsi="Arial" w:cs="Arial"/>
          <w:color w:val="373E4D"/>
          <w:sz w:val="18"/>
          <w:szCs w:val="18"/>
          <w:shd w:val="clear" w:color="auto" w:fill="F6F7F8"/>
        </w:rPr>
        <w:t xml:space="preserve"> Đặc trưng của chiến tranh là đấu tranh vũ trang có tổ chức, </w:t>
      </w:r>
      <w:proofErr w:type="gramStart"/>
      <w:r w:rsidRPr="00C203A5">
        <w:rPr>
          <w:rFonts w:ascii="Arial" w:hAnsi="Arial" w:cs="Arial"/>
          <w:color w:val="373E4D"/>
          <w:sz w:val="18"/>
          <w:szCs w:val="18"/>
          <w:shd w:val="clear" w:color="auto" w:fill="F6F7F8"/>
        </w:rPr>
        <w:t>theo</w:t>
      </w:r>
      <w:proofErr w:type="gramEnd"/>
      <w:r w:rsidRPr="00C203A5">
        <w:rPr>
          <w:rFonts w:ascii="Arial" w:hAnsi="Arial" w:cs="Arial"/>
          <w:color w:val="373E4D"/>
          <w:sz w:val="18"/>
          <w:szCs w:val="18"/>
          <w:shd w:val="clear" w:color="auto" w:fill="F6F7F8"/>
        </w:rPr>
        <w:t xml:space="preserve"> những quy tắc nhất định và thường kết hợp với các hình thức đấu tranh khác (chính trị, kinh tế, ngoại giao...). Bản chất của chiến tranh thể hiện trên hai mặt cơ bản luôn có sự thống nhất với nhau: Mặt chính trị và mặt bạo lực vũ trang. </w:t>
      </w:r>
      <w:proofErr w:type="gramStart"/>
      <w:r w:rsidRPr="00C203A5">
        <w:rPr>
          <w:rFonts w:ascii="Arial" w:hAnsi="Arial" w:cs="Arial"/>
          <w:color w:val="373E4D"/>
          <w:sz w:val="18"/>
          <w:szCs w:val="18"/>
          <w:shd w:val="clear" w:color="auto" w:fill="F6F7F8"/>
        </w:rPr>
        <w:t>Chính trị là mục đích, bạo lực vũ trang là phương thức, biện pháp để thực hiện mục đích chính trị.</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Mặt chính trị và mặt phương thức bạo lực vũ trang không tách rời nhau.</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Giữa chiến tranh và chính trị có mối quan hệ khắng khít, biện chứng với nhau.</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Trong đó chính trị quyết định chiến tranh và chiến tranh tác động to lớn trở lại đối với chính trị.</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Thực chất, đây là mối quan hệ giữa hai hiện tượng xã hội, mỗi hiện tượng bao gồm lực lượng vật chất và tinh thần, giữa tư tưởng và tổ chức.</w:t>
      </w:r>
      <w:proofErr w:type="gramEnd"/>
      <w:r w:rsidRPr="00C203A5">
        <w:rPr>
          <w:rFonts w:ascii="Arial" w:hAnsi="Arial" w:cs="Arial"/>
          <w:color w:val="373E4D"/>
          <w:sz w:val="18"/>
          <w:szCs w:val="18"/>
          <w:shd w:val="clear" w:color="auto" w:fill="F6F7F8"/>
        </w:rPr>
        <w:t xml:space="preserve"> </w:t>
      </w:r>
      <w:proofErr w:type="gramStart"/>
      <w:r w:rsidRPr="00C203A5">
        <w:rPr>
          <w:rFonts w:ascii="Arial" w:hAnsi="Arial" w:cs="Arial"/>
          <w:color w:val="373E4D"/>
          <w:sz w:val="18"/>
          <w:szCs w:val="18"/>
          <w:shd w:val="clear" w:color="auto" w:fill="F6F7F8"/>
        </w:rPr>
        <w:t>Đây là mối quan hệ đa chiều.</w:t>
      </w:r>
      <w:proofErr w:type="gramEnd"/>
    </w:p>
    <w:p w:rsidR="00C203A5" w:rsidRPr="00C203A5" w:rsidRDefault="008B618C" w:rsidP="00C203A5">
      <w:pPr>
        <w:rPr>
          <w:rFonts w:ascii="Arial" w:hAnsi="Arial" w:cs="Arial"/>
          <w:color w:val="373E4D"/>
          <w:sz w:val="18"/>
          <w:szCs w:val="18"/>
          <w:shd w:val="clear" w:color="auto" w:fill="F6F7F8"/>
        </w:rPr>
      </w:pPr>
      <w:r w:rsidRPr="00C203A5">
        <w:rPr>
          <w:rFonts w:ascii="Arial" w:hAnsi="Arial" w:cs="Arial"/>
          <w:color w:val="373E4D"/>
          <w:sz w:val="18"/>
          <w:szCs w:val="18"/>
          <w:shd w:val="clear" w:color="auto" w:fill="F6F7F8"/>
        </w:rPr>
        <w:t xml:space="preserve">Chiến tranh được phấn 2 loại: chiến tranh chính nghĩa và chiến tranh chính nghĩa, dựa vào tính chất của cuộc chiến tranh. </w:t>
      </w:r>
      <w:proofErr w:type="gramStart"/>
      <w:r w:rsidRPr="00C203A5">
        <w:rPr>
          <w:rFonts w:ascii="Arial" w:hAnsi="Arial" w:cs="Arial"/>
          <w:color w:val="373E4D"/>
          <w:sz w:val="18"/>
          <w:szCs w:val="18"/>
          <w:shd w:val="clear" w:color="auto" w:fill="F6F7F8"/>
        </w:rPr>
        <w:t>Chiến tranh phi nghĩa là các cuộc chiến tranh được gây ra bởi những vấn đề về chính trị, sự thù hắn hay ham muốn làm bá chủ, thống trị thế giới.</w:t>
      </w:r>
      <w:proofErr w:type="gramEnd"/>
      <w:r w:rsidRPr="00C203A5">
        <w:rPr>
          <w:rFonts w:ascii="Arial" w:hAnsi="Arial" w:cs="Arial"/>
          <w:color w:val="373E4D"/>
          <w:sz w:val="18"/>
          <w:szCs w:val="18"/>
          <w:shd w:val="clear" w:color="auto" w:fill="F6F7F8"/>
        </w:rPr>
        <w:t xml:space="preserve"> Trên thế giới đã xảy ra rất nhiều cuộc chiến tranh phi nghĩa nhưng những cuộc chiến tranh cần phải được nhắc tới như các trận đánh kế vị Áo, cuộc chiến trăm năm giữa Pháp và Anh, cuộc chiến Tây Ban Nha và Mỹ, nội chiến Mỹ</w:t>
      </w:r>
      <w:proofErr w:type="gramStart"/>
      <w:r w:rsidRPr="00C203A5">
        <w:rPr>
          <w:rFonts w:ascii="Arial" w:hAnsi="Arial" w:cs="Arial"/>
          <w:color w:val="373E4D"/>
          <w:sz w:val="18"/>
          <w:szCs w:val="18"/>
          <w:shd w:val="clear" w:color="auto" w:fill="F6F7F8"/>
        </w:rPr>
        <w:t>,chiến</w:t>
      </w:r>
      <w:proofErr w:type="gramEnd"/>
      <w:r w:rsidRPr="00C203A5">
        <w:rPr>
          <w:rFonts w:ascii="Arial" w:hAnsi="Arial" w:cs="Arial"/>
          <w:color w:val="373E4D"/>
          <w:sz w:val="18"/>
          <w:szCs w:val="18"/>
          <w:shd w:val="clear" w:color="auto" w:fill="F6F7F8"/>
        </w:rPr>
        <w:t xml:space="preserve"> tranh thế giới lần 1, chiến tranh thế giới lần 2, chiến tranh Việt Nam , chiến tranh vùng Vịnh... Ngược lại với chiến tranh phi nghĩa, chiến tranh chính </w:t>
      </w:r>
      <w:proofErr w:type="gramStart"/>
      <w:r w:rsidRPr="00C203A5">
        <w:rPr>
          <w:rFonts w:ascii="Arial" w:hAnsi="Arial" w:cs="Arial"/>
          <w:color w:val="373E4D"/>
          <w:sz w:val="18"/>
          <w:szCs w:val="18"/>
          <w:shd w:val="clear" w:color="auto" w:fill="F6F7F8"/>
        </w:rPr>
        <w:t>nghĩa(</w:t>
      </w:r>
      <w:proofErr w:type="gramEnd"/>
      <w:r w:rsidRPr="00C203A5">
        <w:rPr>
          <w:rFonts w:ascii="Arial" w:hAnsi="Arial" w:cs="Arial"/>
          <w:color w:val="373E4D"/>
          <w:sz w:val="18"/>
          <w:szCs w:val="18"/>
          <w:shd w:val="clear" w:color="auto" w:fill="F6F7F8"/>
        </w:rPr>
        <w:t xml:space="preserve"> hay còn gọi là kháng chiến) lại là sự cố thủ, đáp trả bằng các hành động vũ trang, quân sự khi bị các nước khác gây thù hằn bằng nhiều cách khác nhau. Để có được sự bình yên như ngày hôm nay, con người đã phải trả giá quá đắt, đổi lấy bằng hàng chục triệu sinh mạng để có được nó qua những cuộc chiến tranh trong lịch sử: 20 triệu người chết trong Thế chiến I và 62 triệu người trong Thế chiến II.</w:t>
      </w:r>
      <w:r w:rsidR="00C203A5" w:rsidRPr="00C203A5">
        <w:rPr>
          <w:rFonts w:ascii="Arial" w:hAnsi="Arial" w:cs="Arial"/>
          <w:color w:val="000000"/>
          <w:sz w:val="18"/>
          <w:szCs w:val="18"/>
        </w:rPr>
        <w:t xml:space="preserve"> </w:t>
      </w:r>
      <w:proofErr w:type="gramStart"/>
      <w:r w:rsidR="00C203A5" w:rsidRPr="00C203A5">
        <w:rPr>
          <w:rFonts w:ascii="Arial" w:hAnsi="Arial" w:cs="Arial"/>
          <w:color w:val="000000"/>
          <w:sz w:val="18"/>
          <w:szCs w:val="18"/>
        </w:rPr>
        <w:t>Dù hòa bình, hợp tác, phát triển là xu thế chủ đạo, nhưng nguy cơ chiến tranh vẫn chưa được loại bỏ.</w:t>
      </w:r>
      <w:proofErr w:type="gramEnd"/>
      <w:r w:rsidR="00C203A5" w:rsidRPr="00C203A5">
        <w:rPr>
          <w:rFonts w:ascii="Arial" w:hAnsi="Arial" w:cs="Arial"/>
          <w:color w:val="000000"/>
          <w:sz w:val="18"/>
          <w:szCs w:val="18"/>
        </w:rPr>
        <w:t xml:space="preserve"> Vẫn còn đó bạo lực ở Trung Đông, Bắc Phi, gần đây nhất là ở Xi-ri - nơi chúng ta cần mạnh mẽ lên án việc sử dụng vũ khí hóa học, đồng thời dành cho hòa bình mọi cơ hội, tìm mọi giải pháp hòa bình để loại bỏ vũ khí hóa học trên cơ sở luật pháp quốc tế và các Nghị quyết của LHQ. Vẫn còn đó mối quan ngại sâu sắc về những diễn biến khó lường trên bán đảo Triều Tiên.Biển Hoa Đông, Biển Đông vẫn chưa lặng sóng vì những tranh chấp chủ quyền lãnh thổ.... Chỉ cần một hành vi thiếu trách nhiệm sẽ có thể dẫn tới xung đột, thậm chí dẫn tới chiến tranh.Đối với Biển Đông, nơi hơn một nửa hàng hóa thế giới đi qua - bảo đảm an ninh an toàn hàng hải là lợi ích thiết thực không chỉ đối với khu vực mà cả thế giới. Việt Nam trước sau như một nhất quán chủ trương giải quyết tranh chấp bằng biện pháp hòa bình; bảo vệ lợi ích chính đáng của mình đồng thời vì lợi ích chung, phù hợp với luật pháp quốc tế, công ước luật biển 1982, tuân thủ Tuyên bố ứng xử của các bên trên Biển Đông (DOC), các thỏa thuận khu vực và sớm tiến tới Bộ Quy tắc ứng xử trên Biển Đông (COC).</w:t>
      </w:r>
    </w:p>
    <w:p w:rsidR="008B618C" w:rsidRPr="00C203A5" w:rsidRDefault="008B618C">
      <w:pPr>
        <w:rPr>
          <w:rFonts w:ascii="Arial" w:hAnsi="Arial" w:cs="Arial"/>
          <w:color w:val="373E4D"/>
          <w:sz w:val="18"/>
          <w:szCs w:val="18"/>
          <w:shd w:val="clear" w:color="auto" w:fill="F6F7F8"/>
        </w:rPr>
      </w:pPr>
    </w:p>
    <w:p w:rsidR="00A57098" w:rsidRDefault="008B618C" w:rsidP="00C203A5">
      <w:pPr>
        <w:shd w:val="clear" w:color="auto" w:fill="F6F7F8"/>
        <w:spacing w:after="0" w:line="240" w:lineRule="auto"/>
        <w:rPr>
          <w:rFonts w:ascii="Helvetica" w:hAnsi="Helvetica" w:cs="Helvetica"/>
          <w:color w:val="373E4D"/>
          <w:sz w:val="18"/>
          <w:szCs w:val="18"/>
          <w:shd w:val="clear" w:color="auto" w:fill="F6F7F8"/>
        </w:rPr>
      </w:pPr>
      <w:proofErr w:type="gramStart"/>
      <w:r w:rsidRPr="00C203A5">
        <w:rPr>
          <w:rFonts w:ascii="Arial" w:eastAsia="Times New Roman" w:hAnsi="Arial" w:cs="Arial"/>
          <w:color w:val="373E4D"/>
          <w:sz w:val="18"/>
          <w:szCs w:val="18"/>
        </w:rPr>
        <w:t>Trong lịch sử loài người, chiến tranh đã hủy diệt nhiều nền văn minh.</w:t>
      </w:r>
      <w:proofErr w:type="gramEnd"/>
      <w:r w:rsidRPr="00C203A5">
        <w:rPr>
          <w:rFonts w:ascii="Arial" w:eastAsia="Times New Roman" w:hAnsi="Arial" w:cs="Arial"/>
          <w:color w:val="373E4D"/>
          <w:sz w:val="18"/>
          <w:szCs w:val="18"/>
        </w:rPr>
        <w:t xml:space="preserve"> Ngay trong 100 năm qua, 2 cuộc thế chiến và nhiều cuộc chiến tranh tàn khốc, trong đó có chiến tranh ở Việt Nam đã cướp đi sinh mạng của cả trăm triệu người và để lại hậu quả rất nặng nề, kéo dài nhiều thế hệ. Nhân loại khát khao hòa bình, nhưng vì sao vẫn còn xung đột, chiến tranh</w:t>
      </w:r>
      <w:proofErr w:type="gramStart"/>
      <w:r w:rsidRPr="00C203A5">
        <w:rPr>
          <w:rFonts w:ascii="Arial" w:eastAsia="Times New Roman" w:hAnsi="Arial" w:cs="Arial"/>
          <w:color w:val="373E4D"/>
          <w:sz w:val="18"/>
          <w:szCs w:val="18"/>
        </w:rPr>
        <w:t>?.</w:t>
      </w:r>
      <w:proofErr w:type="gramEnd"/>
      <w:r w:rsidRPr="00C203A5">
        <w:rPr>
          <w:rFonts w:ascii="Arial" w:eastAsia="Times New Roman" w:hAnsi="Arial" w:cs="Arial"/>
          <w:color w:val="373E4D"/>
          <w:sz w:val="18"/>
          <w:szCs w:val="18"/>
        </w:rPr>
        <w:t xml:space="preserve"> </w:t>
      </w:r>
      <w:proofErr w:type="gramStart"/>
      <w:r w:rsidRPr="00C203A5">
        <w:rPr>
          <w:rFonts w:ascii="Arial" w:eastAsia="Times New Roman" w:hAnsi="Arial" w:cs="Arial"/>
          <w:color w:val="373E4D"/>
          <w:sz w:val="18"/>
          <w:szCs w:val="18"/>
        </w:rPr>
        <w:t>Các câu hỏi đó đặt ra cho cộng đồng quốc tế chúng ta trách nhiệm cao cả và hết sức nặng nề</w:t>
      </w:r>
      <w:r w:rsidR="00C203A5">
        <w:rPr>
          <w:rFonts w:ascii="Arial" w:eastAsia="Times New Roman" w:hAnsi="Arial" w:cs="Arial"/>
          <w:color w:val="373E4D"/>
          <w:sz w:val="18"/>
          <w:szCs w:val="18"/>
        </w:rPr>
        <w:t>.</w:t>
      </w:r>
      <w:proofErr w:type="gramEnd"/>
      <w:r w:rsidR="00C203A5">
        <w:rPr>
          <w:rFonts w:ascii="Arial" w:eastAsia="Times New Roman" w:hAnsi="Arial" w:cs="Arial"/>
          <w:color w:val="373E4D"/>
          <w:sz w:val="18"/>
          <w:szCs w:val="18"/>
        </w:rPr>
        <w:t xml:space="preserve"> </w:t>
      </w:r>
      <w:proofErr w:type="gramStart"/>
      <w:r w:rsidR="00C203A5">
        <w:rPr>
          <w:rFonts w:ascii="Helvetica" w:hAnsi="Helvetica" w:cs="Helvetica"/>
          <w:color w:val="373E4D"/>
          <w:sz w:val="18"/>
          <w:szCs w:val="18"/>
          <w:shd w:val="clear" w:color="auto" w:fill="F6F7F8"/>
        </w:rPr>
        <w:t>Nếu nhìn về mặt khách quan thì nước nào cũng có nguyên cớ biện minh cho mình về việc để xảy ra chiến tranh.</w:t>
      </w:r>
      <w:proofErr w:type="gramEnd"/>
      <w:r w:rsidR="00C203A5">
        <w:rPr>
          <w:rFonts w:ascii="Helvetica" w:hAnsi="Helvetica" w:cs="Helvetica"/>
          <w:color w:val="373E4D"/>
          <w:sz w:val="18"/>
          <w:szCs w:val="18"/>
          <w:shd w:val="clear" w:color="auto" w:fill="F6F7F8"/>
        </w:rPr>
        <w:t xml:space="preserve"> Nếu như nước Mĩ có thể nói chúng tôi chiến tranh vì các nước ương bướng và độc tài, vì dân chủ và tự do thì nước Anh cũng có thể nói vì các nước không mở cửa thị trường.và rồi thì đến Nga cũng nói vì lý tưởng cộng sản hay ngay cả Việt Nam cho rằng chiến tranh xảy ra là vì đôc lập dân tộc, vì áp bức bóc lột. Nhưng suy cho cùng thì chiến tranh là sự xung đột của hai lực lượng vật chất đối lập nhau có thể bắt nguồn từ mâu thuẫn giữa các giai cấp, dân tộc, tôn giáo phát triển đến mức gay gắt nhất hoặc do mâu thuẫn trong nội bộ một dân tộc, tôn giáo nào đó mà trong cuộc sống sẽ </w:t>
      </w:r>
      <w:r w:rsidR="00C203A5">
        <w:rPr>
          <w:rFonts w:ascii="Helvetica" w:hAnsi="Helvetica" w:cs="Helvetica"/>
          <w:color w:val="373E4D"/>
          <w:sz w:val="18"/>
          <w:szCs w:val="18"/>
          <w:shd w:val="clear" w:color="auto" w:fill="F6F7F8"/>
        </w:rPr>
        <w:lastRenderedPageBreak/>
        <w:t>không bao giờ là không có 2 lực lượng được hình thành đối chọi nhau vì vậy thì chiến tranh có thể xem như quá trình đồng hóa các hệ ý tưởng của các bên đối lập nhau mà chính vì sự đồng hoá này chưa dứt nên mới dẫn tới chiến tranh "leo thang" kéo dài.</w:t>
      </w:r>
    </w:p>
    <w:p w:rsidR="00C203A5" w:rsidRDefault="00C203A5" w:rsidP="00C203A5">
      <w:pPr>
        <w:shd w:val="clear" w:color="auto" w:fill="F6F7F8"/>
        <w:spacing w:after="0" w:line="240" w:lineRule="auto"/>
        <w:rPr>
          <w:rFonts w:ascii="Helvetica" w:hAnsi="Helvetica" w:cs="Helvetica"/>
          <w:color w:val="373E4D"/>
          <w:sz w:val="18"/>
          <w:szCs w:val="18"/>
          <w:shd w:val="clear" w:color="auto" w:fill="F6F7F8"/>
        </w:rPr>
      </w:pPr>
      <w:proofErr w:type="gramStart"/>
      <w:r>
        <w:rPr>
          <w:rFonts w:ascii="Helvetica" w:hAnsi="Helvetica" w:cs="Helvetica"/>
          <w:color w:val="373E4D"/>
          <w:sz w:val="18"/>
          <w:szCs w:val="18"/>
          <w:shd w:val="clear" w:color="auto" w:fill="F6F7F8"/>
        </w:rPr>
        <w:t>Vậy chiến tranh đã đem lại cho chúng ta những hậu quả to lớn như thế nào?</w:t>
      </w:r>
      <w:proofErr w:type="gramEnd"/>
      <w:r w:rsidRPr="00C203A5">
        <w:rPr>
          <w:rFonts w:ascii="Helvetica" w:hAnsi="Helvetica" w:cs="Helvetica"/>
          <w:color w:val="373E4D"/>
          <w:sz w:val="18"/>
          <w:szCs w:val="18"/>
          <w:shd w:val="clear" w:color="auto" w:fill="F6F7F8"/>
        </w:rPr>
        <w:t xml:space="preserve"> </w:t>
      </w:r>
      <w:proofErr w:type="gramStart"/>
      <w:r>
        <w:rPr>
          <w:rFonts w:ascii="Helvetica" w:hAnsi="Helvetica" w:cs="Helvetica"/>
          <w:color w:val="373E4D"/>
          <w:sz w:val="18"/>
          <w:szCs w:val="18"/>
          <w:shd w:val="clear" w:color="auto" w:fill="F6F7F8"/>
        </w:rPr>
        <w:t>Trước hết, bằng các hình thức tác động vào tâm lý, đạo đức - tinh thần của người dân và tác động vào khí hậu, kẻ xâm lược làm suy yếu toàn diện bên trong quốc gia đó.</w:t>
      </w:r>
      <w:proofErr w:type="gramEnd"/>
      <w:r>
        <w:rPr>
          <w:rFonts w:ascii="Helvetica" w:hAnsi="Helvetica" w:cs="Helvetica"/>
          <w:color w:val="373E4D"/>
          <w:sz w:val="18"/>
          <w:szCs w:val="18"/>
          <w:shd w:val="clear" w:color="auto" w:fill="F6F7F8"/>
        </w:rPr>
        <w:t xml:space="preserve"> </w:t>
      </w:r>
      <w:proofErr w:type="gramStart"/>
      <w:r>
        <w:rPr>
          <w:rFonts w:ascii="Helvetica" w:hAnsi="Helvetica" w:cs="Helvetica"/>
          <w:color w:val="373E4D"/>
          <w:sz w:val="18"/>
          <w:szCs w:val="18"/>
          <w:shd w:val="clear" w:color="auto" w:fill="F6F7F8"/>
        </w:rPr>
        <w:t>Kết hợp các hình thức đó, kẻ xâm lược còn tổ chức thành lập và đẩy mạnh hoạt động của lực lượng đối lập bên trong quốc gia đối phương.</w:t>
      </w:r>
      <w:proofErr w:type="gramEnd"/>
      <w:r>
        <w:rPr>
          <w:rFonts w:ascii="Helvetica" w:hAnsi="Helvetica" w:cs="Helvetica"/>
          <w:color w:val="373E4D"/>
          <w:sz w:val="18"/>
          <w:szCs w:val="18"/>
          <w:shd w:val="clear" w:color="auto" w:fill="F6F7F8"/>
        </w:rPr>
        <w:t xml:space="preserve"> Lực lượng này sẽ tiến công vào ý thức hệ, làm cho đối phương sụp đổ về ý thức hệ và chệch hướng phát triển; đồng thời, nó bí mật chia rẽ và thổi bùng ngọn lửa bất hoà trong nội bộ dân tộc và trong các cuộc xung đột sắc tộc, tôn giáo bằng chiến lược “Diễn biến hoà bình”. Cùng với làm suy yếu toàn diện bên trong, kẻ địch cũng có thể làm suy yếu vị thế bên ngoài của đối phương bằng việc phong tỏa tài chính để thâu tóm toàn bộ nguồn dự trữ; sử dụng các nước đồng minh để trừng phạt thương mại, bao vây, cấm vận..., nhằm cô lập, loại trừ sự giúp đỡ từ bên ngoài đối với quốc gia đó. Đến đây, tùy thuộc vào kết quả đạt được, kẻ xâm lược sẽ quyết định việc có phát động cuộc xâm </w:t>
      </w:r>
      <w:proofErr w:type="gramStart"/>
      <w:r>
        <w:rPr>
          <w:rFonts w:ascii="Helvetica" w:hAnsi="Helvetica" w:cs="Helvetica"/>
          <w:color w:val="373E4D"/>
          <w:sz w:val="18"/>
          <w:szCs w:val="18"/>
          <w:shd w:val="clear" w:color="auto" w:fill="F6F7F8"/>
        </w:rPr>
        <w:t>lăng</w:t>
      </w:r>
      <w:proofErr w:type="gramEnd"/>
      <w:r>
        <w:rPr>
          <w:rFonts w:ascii="Helvetica" w:hAnsi="Helvetica" w:cs="Helvetica"/>
          <w:color w:val="373E4D"/>
          <w:sz w:val="18"/>
          <w:szCs w:val="18"/>
          <w:shd w:val="clear" w:color="auto" w:fill="F6F7F8"/>
        </w:rPr>
        <w:t xml:space="preserve"> bằng hành động bạo lực, hoặc chỉ dùng bạo lực để hỗ trợ. </w:t>
      </w:r>
      <w:proofErr w:type="gramStart"/>
      <w:r>
        <w:rPr>
          <w:rFonts w:ascii="Helvetica" w:hAnsi="Helvetica" w:cs="Helvetica"/>
          <w:color w:val="373E4D"/>
          <w:sz w:val="18"/>
          <w:szCs w:val="18"/>
          <w:shd w:val="clear" w:color="auto" w:fill="F6F7F8"/>
        </w:rPr>
        <w:t>Nếu đối tượng xâm lược đã chịu khuất phục, kẻ xâm lược đã đạt được mục đích chính trị, thì chiến tranh cũng không còn cần thiết phải nổ ra nữa.</w:t>
      </w:r>
      <w:proofErr w:type="gramEnd"/>
      <w:r>
        <w:rPr>
          <w:rFonts w:ascii="Helvetica" w:hAnsi="Helvetica" w:cs="Helvetica"/>
          <w:color w:val="373E4D"/>
          <w:sz w:val="18"/>
          <w:szCs w:val="18"/>
        </w:rPr>
        <w:br/>
      </w:r>
      <w:r>
        <w:rPr>
          <w:rFonts w:ascii="Helvetica" w:hAnsi="Helvetica" w:cs="Helvetica"/>
          <w:color w:val="373E4D"/>
          <w:sz w:val="18"/>
          <w:szCs w:val="18"/>
          <w:shd w:val="clear" w:color="auto" w:fill="F6F7F8"/>
        </w:rPr>
        <w:t xml:space="preserve">Chiến tranh dù là phi nghĩa hay chính nghĩa đều để lại những hậu quả vô cùng to lớn cho con người. Trong chiến tranh sử dụng các loại vũ khí quy như: thuốc nổ, chất gây cháy, các loại súng có kích thước khác nhau từ các loại cúng nhỏ và vũ khí hạng nhẹ cho đến đại bác. </w:t>
      </w:r>
      <w:proofErr w:type="gramStart"/>
      <w:r>
        <w:rPr>
          <w:rFonts w:ascii="Helvetica" w:hAnsi="Helvetica" w:cs="Helvetica"/>
          <w:color w:val="373E4D"/>
          <w:sz w:val="18"/>
          <w:szCs w:val="18"/>
          <w:shd w:val="clear" w:color="auto" w:fill="F6F7F8"/>
        </w:rPr>
        <w:t>Về vũ khí hạt nhân, vũ khí hạt nhân ngày càng phổ biến trong các quốc gia trên thế giới kể từ khi được phát triển vào những năm 1940.</w:t>
      </w:r>
      <w:proofErr w:type="gramEnd"/>
      <w:r>
        <w:rPr>
          <w:rFonts w:ascii="Helvetica" w:hAnsi="Helvetica" w:cs="Helvetica"/>
          <w:color w:val="373E4D"/>
          <w:sz w:val="18"/>
          <w:szCs w:val="18"/>
          <w:shd w:val="clear" w:color="auto" w:fill="F6F7F8"/>
        </w:rPr>
        <w:t xml:space="preserve"> </w:t>
      </w:r>
      <w:proofErr w:type="gramStart"/>
      <w:r>
        <w:rPr>
          <w:rFonts w:ascii="Helvetica" w:hAnsi="Helvetica" w:cs="Helvetica"/>
          <w:color w:val="373E4D"/>
          <w:sz w:val="18"/>
          <w:szCs w:val="18"/>
          <w:shd w:val="clear" w:color="auto" w:fill="F6F7F8"/>
        </w:rPr>
        <w:t>Hiện nay ước tính có khoảng 28.000 đầu đạn hạt nhân ở ít nhân 8 quốc gia trên thế giới (Mỹ, Nga, Anh, Pháp, Trung Quốc, Ấn Độ, Pakistan và có thể là Triều Tiên).</w:t>
      </w:r>
      <w:proofErr w:type="gramEnd"/>
      <w:r>
        <w:rPr>
          <w:rFonts w:ascii="Helvetica" w:hAnsi="Helvetica" w:cs="Helvetica"/>
          <w:color w:val="373E4D"/>
          <w:sz w:val="18"/>
          <w:szCs w:val="18"/>
          <w:shd w:val="clear" w:color="auto" w:fill="F6F7F8"/>
        </w:rPr>
        <w:t xml:space="preserve"> </w:t>
      </w:r>
      <w:proofErr w:type="gramStart"/>
      <w:r>
        <w:rPr>
          <w:rFonts w:ascii="Helvetica" w:hAnsi="Helvetica" w:cs="Helvetica"/>
          <w:color w:val="373E4D"/>
          <w:sz w:val="18"/>
          <w:szCs w:val="18"/>
          <w:shd w:val="clear" w:color="auto" w:fill="F6F7F8"/>
        </w:rPr>
        <w:t>Việc hủy bỏ vũ khí hóa học, bao gồm cả tháo gỡ và đốt cháy có thể tạo ra những nguy hiểm khác.</w:t>
      </w:r>
      <w:proofErr w:type="gramEnd"/>
      <w:r>
        <w:rPr>
          <w:rFonts w:ascii="Helvetica" w:hAnsi="Helvetica" w:cs="Helvetica"/>
          <w:color w:val="373E4D"/>
          <w:sz w:val="18"/>
          <w:szCs w:val="18"/>
          <w:shd w:val="clear" w:color="auto" w:fill="F6F7F8"/>
        </w:rPr>
        <w:t xml:space="preserve"> Các tác nhân sinh học bao gồm vi khuẩn, vi rút, các sinh vật khác và các độc tố của nó không chỉ tạo ra những căn bệnh cho loài người mà chúng còn gây ô nhiễm môi trường lâu dài, điều này ảnh hưởng đến con người, các loài động vật khác và cây cối. </w:t>
      </w:r>
      <w:proofErr w:type="gramStart"/>
      <w:r>
        <w:rPr>
          <w:rFonts w:ascii="Helvetica" w:hAnsi="Helvetica" w:cs="Helvetica"/>
          <w:color w:val="373E4D"/>
          <w:sz w:val="18"/>
          <w:szCs w:val="18"/>
          <w:shd w:val="clear" w:color="auto" w:fill="F6F7F8"/>
        </w:rPr>
        <w:t>Trong suốt thời gian chuẩn bị cũng như thời gian xảy ra chiến tranh, lực lượng quân đội nhiều quốc gia tiêu thụ một số lượng khổng lồ các nguyên liệu và nhiên liệu không tái tạo được.</w:t>
      </w:r>
      <w:proofErr w:type="gramEnd"/>
      <w:r>
        <w:rPr>
          <w:rFonts w:ascii="Helvetica" w:hAnsi="Helvetica" w:cs="Helvetica"/>
          <w:color w:val="373E4D"/>
          <w:sz w:val="18"/>
          <w:szCs w:val="18"/>
          <w:shd w:val="clear" w:color="auto" w:fill="F6F7F8"/>
        </w:rPr>
        <w:t xml:space="preserve"> </w:t>
      </w:r>
      <w:proofErr w:type="gramStart"/>
      <w:r>
        <w:rPr>
          <w:rFonts w:ascii="Helvetica" w:hAnsi="Helvetica" w:cs="Helvetica"/>
          <w:color w:val="373E4D"/>
          <w:sz w:val="18"/>
          <w:szCs w:val="18"/>
          <w:shd w:val="clear" w:color="auto" w:fill="F6F7F8"/>
        </w:rPr>
        <w:t>Cụ thể hơn là ở Việt Nam, nơi có cái chết của từ 2 đến 5 triệu người Việt (tùy từng nguồn khác nhau).</w:t>
      </w:r>
      <w:proofErr w:type="gramEnd"/>
      <w:r>
        <w:rPr>
          <w:rFonts w:ascii="Helvetica" w:hAnsi="Helvetica" w:cs="Helvetica"/>
          <w:color w:val="373E4D"/>
          <w:sz w:val="18"/>
          <w:szCs w:val="18"/>
          <w:shd w:val="clear" w:color="auto" w:fill="F6F7F8"/>
        </w:rPr>
        <w:t xml:space="preserve"> Trong số các nước đồng minh của Việt Nam Cộng hòa, người Mỹ có số thương vong cao nhất với hơn 58.000 người chết và hơn 305.000 người bị thương (trong đó 153.000 bị thương nặng hoặc tàn phế). Vào khoảng từ 4.400 đến 5.000 binh sĩ Hàn Quốc bị chết; Úc có khoảng 500 chết và hơn 3.000 bị thương; New Zealand 38 chết và 187 bị thương; Thái Lan 351 chết và bị thương; còn Philippines vẫn chưa có con số thống kê cụ thể. </w:t>
      </w:r>
      <w:proofErr w:type="gramStart"/>
      <w:r>
        <w:rPr>
          <w:rFonts w:ascii="Helvetica" w:hAnsi="Helvetica" w:cs="Helvetica"/>
          <w:color w:val="373E4D"/>
          <w:sz w:val="18"/>
          <w:szCs w:val="18"/>
          <w:shd w:val="clear" w:color="auto" w:fill="F6F7F8"/>
        </w:rPr>
        <w:t>Vũ khí hóa học của Mĩ cũng gây tổn hại nặng nề.</w:t>
      </w:r>
      <w:proofErr w:type="gramEnd"/>
      <w:r>
        <w:rPr>
          <w:rFonts w:ascii="Helvetica" w:hAnsi="Helvetica" w:cs="Helvetica"/>
          <w:color w:val="373E4D"/>
          <w:sz w:val="18"/>
          <w:szCs w:val="18"/>
          <w:shd w:val="clear" w:color="auto" w:fill="F6F7F8"/>
        </w:rPr>
        <w:t xml:space="preserve"> Trước chiến tranh, rừng miền Nam Việt Nam có diện tích bao phủ là 10</w:t>
      </w:r>
      <w:proofErr w:type="gramStart"/>
      <w:r>
        <w:rPr>
          <w:rFonts w:ascii="Helvetica" w:hAnsi="Helvetica" w:cs="Helvetica"/>
          <w:color w:val="373E4D"/>
          <w:sz w:val="18"/>
          <w:szCs w:val="18"/>
          <w:shd w:val="clear" w:color="auto" w:fill="F6F7F8"/>
        </w:rPr>
        <w:t>,3</w:t>
      </w:r>
      <w:proofErr w:type="gramEnd"/>
      <w:r>
        <w:rPr>
          <w:rFonts w:ascii="Helvetica" w:hAnsi="Helvetica" w:cs="Helvetica"/>
          <w:color w:val="373E4D"/>
          <w:sz w:val="18"/>
          <w:szCs w:val="18"/>
          <w:shd w:val="clear" w:color="auto" w:fill="F6F7F8"/>
        </w:rPr>
        <w:t xml:space="preserve"> triệu ha. Trong suốt thời gian chiến tranh, từ năm 1961 tới năm 1971, đã có trên 77 triệu lít chất độc hóa học được sử dụng, hầu hết là chất da cam, trong đó có chứa dioxin (TCDD) với nồng độ độc cao từ 3 – 4 mg/l. Diện tích các khu vực bị phun rải chiếm 24% diện tích Nam Việt Nam, 86% lượng chất độc. </w:t>
      </w:r>
      <w:proofErr w:type="gramStart"/>
      <w:r>
        <w:rPr>
          <w:rFonts w:ascii="Helvetica" w:hAnsi="Helvetica" w:cs="Helvetica"/>
          <w:color w:val="373E4D"/>
          <w:sz w:val="18"/>
          <w:szCs w:val="18"/>
          <w:shd w:val="clear" w:color="auto" w:fill="F6F7F8"/>
        </w:rPr>
        <w:t>hóa</w:t>
      </w:r>
      <w:proofErr w:type="gramEnd"/>
      <w:r>
        <w:rPr>
          <w:rFonts w:ascii="Helvetica" w:hAnsi="Helvetica" w:cs="Helvetica"/>
          <w:color w:val="373E4D"/>
          <w:sz w:val="18"/>
          <w:szCs w:val="18"/>
          <w:shd w:val="clear" w:color="auto" w:fill="F6F7F8"/>
        </w:rPr>
        <w:t xml:space="preserve"> học được trực tiếp rải lên đất rừng, 14% còn lại được rải trực tiếp lên đất nông nghiệp mà chủ yếu là đất trồng lúa. Hậu quả là khí hậu ở tầng thấp bị thay đổi, vì độ ẩm giảm, cường độ chiếu sáng tăng, nên các cây non dù có sống sót cũng khó phát triển</w:t>
      </w:r>
      <w:proofErr w:type="gramStart"/>
      <w:r>
        <w:rPr>
          <w:rFonts w:ascii="Helvetica" w:hAnsi="Helvetica" w:cs="Helvetica"/>
          <w:color w:val="373E4D"/>
          <w:sz w:val="18"/>
          <w:szCs w:val="18"/>
          <w:shd w:val="clear" w:color="auto" w:fill="F6F7F8"/>
        </w:rPr>
        <w:t>..</w:t>
      </w:r>
      <w:proofErr w:type="gramEnd"/>
      <w:r>
        <w:rPr>
          <w:rFonts w:ascii="Helvetica" w:hAnsi="Helvetica" w:cs="Helvetica"/>
          <w:color w:val="373E4D"/>
          <w:sz w:val="18"/>
          <w:szCs w:val="18"/>
          <w:shd w:val="clear" w:color="auto" w:fill="F6F7F8"/>
        </w:rPr>
        <w:t xml:space="preserve"> Nguy hiểm hơn cả là chất độc màu da cam đã để lại di chứng cho đời sau, con cái của những người bị nhiễm chất độc hoá học, mặc dù sinh ra sau chiến tranh, thậm chí ở rất xa nơi có chiến sự, cũng mắc các bệnh hiểm nghèo như câm, mù, điếc, tâm thần... hoặc có hình hài dị dạng. Sự tồn tại của hàng loạt các trẻ em dị tật trong các vùng bịnhiễm chất độc và trong các gia đình cựu chiến binh có bố hoặc mẹ từng công tác, chiến đấu trong vùng bị nhiễm chất độc màu da cam, đang trở thành nỗi đau và gánh nặng to lớn không chỉ riêng cho các em và gia đình, mà còn cho cả xã hội.</w:t>
      </w:r>
    </w:p>
    <w:p w:rsidR="00C203A5" w:rsidRDefault="000F3147" w:rsidP="00C203A5">
      <w:pPr>
        <w:shd w:val="clear" w:color="auto" w:fill="F6F7F8"/>
        <w:spacing w:after="0" w:line="240" w:lineRule="auto"/>
        <w:rPr>
          <w:rFonts w:ascii="Helvetica" w:hAnsi="Helvetica" w:cs="Helvetica"/>
          <w:color w:val="373E4D"/>
          <w:sz w:val="18"/>
          <w:szCs w:val="18"/>
          <w:shd w:val="clear" w:color="auto" w:fill="F6F7F8"/>
        </w:rPr>
      </w:pPr>
      <w:proofErr w:type="gramStart"/>
      <w:r>
        <w:rPr>
          <w:rFonts w:ascii="Helvetica" w:hAnsi="Helvetica" w:cs="Helvetica"/>
          <w:color w:val="373E4D"/>
          <w:sz w:val="18"/>
          <w:szCs w:val="18"/>
          <w:shd w:val="clear" w:color="auto" w:fill="F6F7F8"/>
        </w:rPr>
        <w:t>Vẫn biết chiến tranh đã và đang để lại những mất mát to lớn cho con người nhưng chúng ta- những người yêu hòa bình cần phải làm gì để ngăn chặn nó?</w:t>
      </w:r>
      <w:proofErr w:type="gramEnd"/>
      <w:r w:rsidR="005C625F" w:rsidRPr="005C625F">
        <w:rPr>
          <w:rFonts w:ascii="Helvetica" w:hAnsi="Helvetica" w:cs="Helvetica"/>
          <w:color w:val="373E4D"/>
          <w:sz w:val="18"/>
          <w:szCs w:val="18"/>
          <w:shd w:val="clear" w:color="auto" w:fill="F6F7F8"/>
        </w:rPr>
        <w:t xml:space="preserve"> </w:t>
      </w:r>
      <w:r w:rsidR="005C625F">
        <w:rPr>
          <w:rFonts w:ascii="Helvetica" w:hAnsi="Helvetica" w:cs="Helvetica"/>
          <w:color w:val="373E4D"/>
          <w:sz w:val="18"/>
          <w:szCs w:val="18"/>
          <w:shd w:val="clear" w:color="auto" w:fill="F6F7F8"/>
        </w:rPr>
        <w:t>Các nhà lãnh đạo thế giới kêu gọi các nước tái cam kết với quy định luật pháp và coi đây là một nhân tố cơ bản trong việc ngăn chặn chiến tranh, đồng thời nhấn mạnh mối liên hệ quan trọng giữa các quy định luật pháp ở cấp quốc gia và quốc tế, tăng trưởng kinh tế, phát triển bền vững và xóa đói giảm nghèo.Phát biểu ngày 24/9 tại hội nghị cấp cao của Đại Hội đồng Liên hợp quốc khóa 67 về quy định pháp luật ở cấp quốc gia và quốc tế, Tổng Thư ký Liên hợp quốc Ban Ki-moon khẳng định cơ quan luật pháp quốc tế của Liên hợp quốc tạo cơ sở cho cộng đồng quốc tế để hợp tác và giải quyết hòa bình các cuộc xung đột cũng như các phương tiện để đảm bảo không tái diễn xung đột.Ông kêu gọi các nước thành viên thực hiện nghiêm luật pháp ở cấp quốc gia và quốc tế, bảo đảm các tiêu chuẩn cao nhất của các quy định luật pháp trong quá trình ra quyết định và chấp nhận quyền thực thi pháp lý của Tòa án Công lý quốc tế (ICJ) đặt trụ sở LaHay, Hà Lan.</w:t>
      </w:r>
    </w:p>
    <w:p w:rsidR="005C625F" w:rsidRDefault="005C625F" w:rsidP="00C203A5">
      <w:pPr>
        <w:shd w:val="clear" w:color="auto" w:fill="F6F7F8"/>
        <w:spacing w:after="0" w:line="240" w:lineRule="auto"/>
        <w:rPr>
          <w:rFonts w:ascii="Helvetica" w:hAnsi="Helvetica" w:cs="Helvetica"/>
          <w:color w:val="373E4D"/>
          <w:sz w:val="18"/>
          <w:szCs w:val="18"/>
          <w:shd w:val="clear" w:color="auto" w:fill="F6F7F8"/>
        </w:rPr>
      </w:pPr>
      <w:r>
        <w:rPr>
          <w:rFonts w:ascii="Helvetica" w:hAnsi="Helvetica" w:cs="Helvetica"/>
          <w:color w:val="373E4D"/>
          <w:sz w:val="18"/>
          <w:szCs w:val="18"/>
          <w:shd w:val="clear" w:color="auto" w:fill="F6F7F8"/>
        </w:rPr>
        <w:t xml:space="preserve">Còn đối với cá nhân chúng ta, chúng ta phải có những hành động, việc làm nhất định, cho dù nhỏ bé để góp phần loại bỏ chiến tranh ra khỏi cuộc sống văn minh của chúng ta. </w:t>
      </w:r>
      <w:proofErr w:type="gramStart"/>
      <w:r>
        <w:rPr>
          <w:rFonts w:ascii="Helvetica" w:hAnsi="Helvetica" w:cs="Helvetica"/>
          <w:color w:val="373E4D"/>
          <w:sz w:val="18"/>
          <w:szCs w:val="18"/>
          <w:shd w:val="clear" w:color="auto" w:fill="F6F7F8"/>
        </w:rPr>
        <w:t>Cần phải tuyên truyền cho mọi người biết về tác hại của chiến tranh và một thế giới tươi đẹp khi hòa bình.</w:t>
      </w:r>
      <w:proofErr w:type="gramEnd"/>
      <w:r>
        <w:rPr>
          <w:rFonts w:ascii="Helvetica" w:hAnsi="Helvetica" w:cs="Helvetica"/>
          <w:color w:val="373E4D"/>
          <w:sz w:val="18"/>
          <w:szCs w:val="18"/>
          <w:shd w:val="clear" w:color="auto" w:fill="F6F7F8"/>
        </w:rPr>
        <w:t xml:space="preserve"> Ngoài ra, là một học sinh, chúng ta có thể viết các bài ngôn luận, phát biểu vấn đề về tình trạng này</w:t>
      </w:r>
      <w:r w:rsidR="005F7A3D">
        <w:rPr>
          <w:rFonts w:ascii="Helvetica" w:hAnsi="Helvetica" w:cs="Helvetica"/>
          <w:color w:val="373E4D"/>
          <w:sz w:val="18"/>
          <w:szCs w:val="18"/>
          <w:shd w:val="clear" w:color="auto" w:fill="F6F7F8"/>
        </w:rPr>
        <w:t xml:space="preserve"> và gửi nó lên trên các trang mạng, báo chí, hay thậm chí là lên chủ tịch nước, Liên Hợp Quốc,.. </w:t>
      </w:r>
      <w:proofErr w:type="gramStart"/>
      <w:r w:rsidR="005F7A3D">
        <w:rPr>
          <w:rFonts w:ascii="Helvetica" w:hAnsi="Helvetica" w:cs="Helvetica"/>
          <w:color w:val="373E4D"/>
          <w:sz w:val="18"/>
          <w:szCs w:val="18"/>
          <w:shd w:val="clear" w:color="auto" w:fill="F6F7F8"/>
        </w:rPr>
        <w:t>thông</w:t>
      </w:r>
      <w:proofErr w:type="gramEnd"/>
      <w:r w:rsidR="005F7A3D">
        <w:rPr>
          <w:rFonts w:ascii="Helvetica" w:hAnsi="Helvetica" w:cs="Helvetica"/>
          <w:color w:val="373E4D"/>
          <w:sz w:val="18"/>
          <w:szCs w:val="18"/>
          <w:shd w:val="clear" w:color="auto" w:fill="F6F7F8"/>
        </w:rPr>
        <w:t xml:space="preserve"> qua các cuộc thi.</w:t>
      </w:r>
    </w:p>
    <w:p w:rsidR="005F7A3D" w:rsidRDefault="005F7A3D" w:rsidP="00C203A5">
      <w:pPr>
        <w:shd w:val="clear" w:color="auto" w:fill="F6F7F8"/>
        <w:spacing w:after="0" w:line="240" w:lineRule="auto"/>
        <w:rPr>
          <w:rFonts w:ascii="Helvetica" w:hAnsi="Helvetica" w:cs="Helvetica"/>
          <w:color w:val="373E4D"/>
          <w:sz w:val="18"/>
          <w:szCs w:val="18"/>
          <w:shd w:val="clear" w:color="auto" w:fill="F6F7F8"/>
        </w:rPr>
      </w:pPr>
      <w:proofErr w:type="gramStart"/>
      <w:r>
        <w:rPr>
          <w:rFonts w:ascii="Helvetica" w:hAnsi="Helvetica" w:cs="Helvetica"/>
          <w:color w:val="373E4D"/>
          <w:sz w:val="18"/>
          <w:szCs w:val="18"/>
          <w:shd w:val="clear" w:color="auto" w:fill="F6F7F8"/>
        </w:rPr>
        <w:t>Như chúng ta đã thấy, chiến tranh là một vẫn nạn đối với nhân loại chúng ta từ thuở xa xưa cho đến nay.</w:t>
      </w:r>
      <w:proofErr w:type="gramEnd"/>
      <w:r>
        <w:rPr>
          <w:rFonts w:ascii="Helvetica" w:hAnsi="Helvetica" w:cs="Helvetica"/>
          <w:color w:val="373E4D"/>
          <w:sz w:val="18"/>
          <w:szCs w:val="18"/>
          <w:shd w:val="clear" w:color="auto" w:fill="F6F7F8"/>
        </w:rPr>
        <w:t xml:space="preserve"> Và ngày nay, tình trạng xung đột vẫn xẩy ra ở một số nơi trên thế giới, vì vậy chúng ta cần nhanh tay ngăn chặn những cuộc xung đột này và hướng đến một thế giớ</w:t>
      </w:r>
      <w:r w:rsidR="000660FE">
        <w:rPr>
          <w:rFonts w:ascii="Helvetica" w:hAnsi="Helvetica" w:cs="Helvetica"/>
          <w:color w:val="373E4D"/>
          <w:sz w:val="18"/>
          <w:szCs w:val="18"/>
          <w:shd w:val="clear" w:color="auto" w:fill="F6F7F8"/>
        </w:rPr>
        <w:t>i tưoi</w:t>
      </w:r>
      <w:r>
        <w:rPr>
          <w:rFonts w:ascii="Helvetica" w:hAnsi="Helvetica" w:cs="Helvetica"/>
          <w:color w:val="373E4D"/>
          <w:sz w:val="18"/>
          <w:szCs w:val="18"/>
          <w:shd w:val="clear" w:color="auto" w:fill="F6F7F8"/>
        </w:rPr>
        <w:t xml:space="preserve"> đẹp, </w:t>
      </w:r>
      <w:proofErr w:type="gramStart"/>
      <w:r>
        <w:rPr>
          <w:rFonts w:ascii="Helvetica" w:hAnsi="Helvetica" w:cs="Helvetica"/>
          <w:color w:val="373E4D"/>
          <w:sz w:val="18"/>
          <w:szCs w:val="18"/>
          <w:shd w:val="clear" w:color="auto" w:fill="F6F7F8"/>
        </w:rPr>
        <w:t xml:space="preserve">không </w:t>
      </w:r>
      <w:r w:rsidR="000660FE">
        <w:rPr>
          <w:rFonts w:ascii="Helvetica" w:hAnsi="Helvetica" w:cs="Helvetica"/>
          <w:color w:val="373E4D"/>
          <w:sz w:val="18"/>
          <w:szCs w:val="18"/>
          <w:shd w:val="clear" w:color="auto" w:fill="F6F7F8"/>
        </w:rPr>
        <w:t xml:space="preserve"> có</w:t>
      </w:r>
      <w:proofErr w:type="gramEnd"/>
      <w:r w:rsidR="000660FE">
        <w:rPr>
          <w:rFonts w:ascii="Helvetica" w:hAnsi="Helvetica" w:cs="Helvetica"/>
          <w:color w:val="373E4D"/>
          <w:sz w:val="18"/>
          <w:szCs w:val="18"/>
          <w:shd w:val="clear" w:color="auto" w:fill="F6F7F8"/>
        </w:rPr>
        <w:t xml:space="preserve"> chiến tranh.</w:t>
      </w:r>
    </w:p>
    <w:p w:rsidR="000660FE" w:rsidRDefault="000660FE" w:rsidP="000660FE">
      <w:pPr>
        <w:pStyle w:val="ln"/>
        <w:shd w:val="clear" w:color="auto" w:fill="FFFFFF"/>
        <w:spacing w:before="0" w:beforeAutospacing="0" w:after="0" w:afterAutospacing="0"/>
        <w:rPr>
          <w:rFonts w:ascii="Tahoma" w:hAnsi="Tahoma" w:cs="Tahoma"/>
          <w:color w:val="000000"/>
        </w:rPr>
      </w:pPr>
      <w:proofErr w:type="gramStart"/>
      <w:r>
        <w:rPr>
          <w:rFonts w:ascii="Tahoma" w:hAnsi="Tahoma" w:cs="Tahoma"/>
          <w:color w:val="000000"/>
        </w:rPr>
        <w:t>Hoặc bạn thấy mệt mỏi khi chiến đấu vì hòa bình, hoặc bạn chết.</w:t>
      </w:r>
      <w:proofErr w:type="gramEnd"/>
    </w:p>
    <w:p w:rsidR="000660FE" w:rsidRPr="000660FE" w:rsidRDefault="000660FE" w:rsidP="000660FE">
      <w:pPr>
        <w:pStyle w:val="Heading2"/>
        <w:shd w:val="clear" w:color="auto" w:fill="FFFFFF"/>
        <w:spacing w:before="0" w:beforeAutospacing="0" w:after="0" w:afterAutospacing="0"/>
        <w:rPr>
          <w:rFonts w:ascii="Tahoma" w:hAnsi="Tahoma" w:cs="Tahoma"/>
          <w:color w:val="000000"/>
          <w:sz w:val="28"/>
          <w:szCs w:val="28"/>
        </w:rPr>
      </w:pPr>
      <w:r w:rsidRPr="000660FE">
        <w:rPr>
          <w:rFonts w:ascii="Tahoma" w:hAnsi="Tahoma" w:cs="Tahoma"/>
          <w:i/>
          <w:iCs/>
          <w:color w:val="000000"/>
          <w:sz w:val="28"/>
          <w:szCs w:val="28"/>
        </w:rPr>
        <w:t>You either get tired fighting for peace, or you die</w:t>
      </w:r>
      <w:proofErr w:type="gramStart"/>
      <w:r w:rsidRPr="000660FE">
        <w:rPr>
          <w:rFonts w:ascii="Tahoma" w:hAnsi="Tahoma" w:cs="Tahoma"/>
          <w:i/>
          <w:iCs/>
          <w:color w:val="000000"/>
          <w:sz w:val="28"/>
          <w:szCs w:val="28"/>
        </w:rPr>
        <w:t>.</w:t>
      </w:r>
      <w:r w:rsidRPr="000660FE">
        <w:rPr>
          <w:rFonts w:ascii="Tahoma" w:hAnsi="Tahoma" w:cs="Tahoma"/>
          <w:i/>
          <w:iCs/>
          <w:color w:val="000000"/>
          <w:sz w:val="28"/>
          <w:szCs w:val="28"/>
        </w:rPr>
        <w:t>(</w:t>
      </w:r>
      <w:proofErr w:type="gramEnd"/>
      <w:r w:rsidRPr="000660FE">
        <w:rPr>
          <w:rFonts w:ascii="Tahoma" w:hAnsi="Tahoma" w:cs="Tahoma"/>
          <w:i/>
          <w:iCs/>
          <w:color w:val="000000"/>
          <w:sz w:val="28"/>
          <w:szCs w:val="28"/>
        </w:rPr>
        <w:t xml:space="preserve"> </w:t>
      </w:r>
      <w:hyperlink r:id="rId5" w:tooltip="Danh nhân - Danh ngôn John Lennon - Hoặc bạn thấy mệt mỏi khi chiến đấu vì hòa bình, hoặc bạn chết...." w:history="1">
        <w:r w:rsidRPr="000660FE">
          <w:rPr>
            <w:rStyle w:val="Hyperlink"/>
            <w:color w:val="003366"/>
            <w:sz w:val="28"/>
            <w:szCs w:val="28"/>
          </w:rPr>
          <w:t>John Lennon</w:t>
        </w:r>
      </w:hyperlink>
      <w:r w:rsidRPr="000660FE">
        <w:rPr>
          <w:rStyle w:val="Strong"/>
          <w:rFonts w:ascii="Tahoma" w:hAnsi="Tahoma" w:cs="Tahoma"/>
          <w:b/>
          <w:bCs/>
          <w:color w:val="000000"/>
          <w:sz w:val="28"/>
          <w:szCs w:val="28"/>
        </w:rPr>
        <w:t>)</w:t>
      </w:r>
      <w:bookmarkStart w:id="0" w:name="_GoBack"/>
      <w:bookmarkEnd w:id="0"/>
    </w:p>
    <w:p w:rsidR="000660FE" w:rsidRDefault="000660FE" w:rsidP="000660FE">
      <w:pPr>
        <w:pStyle w:val="lit"/>
        <w:shd w:val="clear" w:color="auto" w:fill="FFFFFF"/>
        <w:spacing w:before="0" w:beforeAutospacing="0" w:after="0" w:afterAutospacing="0"/>
        <w:rPr>
          <w:rFonts w:ascii="Tahoma" w:hAnsi="Tahoma" w:cs="Tahoma"/>
          <w:i/>
          <w:iCs/>
          <w:color w:val="000000"/>
        </w:rPr>
      </w:pPr>
    </w:p>
    <w:p w:rsidR="000660FE" w:rsidRPr="00C203A5" w:rsidRDefault="000660FE" w:rsidP="00C203A5">
      <w:pPr>
        <w:shd w:val="clear" w:color="auto" w:fill="F6F7F8"/>
        <w:spacing w:after="0" w:line="240" w:lineRule="auto"/>
        <w:rPr>
          <w:rFonts w:ascii="Arial" w:eastAsia="Times New Roman" w:hAnsi="Arial" w:cs="Arial"/>
          <w:color w:val="373E4D"/>
          <w:sz w:val="18"/>
          <w:szCs w:val="18"/>
        </w:rPr>
      </w:pPr>
    </w:p>
    <w:sectPr w:rsidR="000660FE" w:rsidRPr="00C2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98"/>
    <w:rsid w:val="000660FE"/>
    <w:rsid w:val="000F3147"/>
    <w:rsid w:val="005929F6"/>
    <w:rsid w:val="005C625F"/>
    <w:rsid w:val="005F7A3D"/>
    <w:rsid w:val="008B618C"/>
    <w:rsid w:val="00A57098"/>
    <w:rsid w:val="00C2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7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098"/>
    <w:rPr>
      <w:rFonts w:ascii="Times New Roman" w:eastAsia="Times New Roman" w:hAnsi="Times New Roman" w:cs="Times New Roman"/>
      <w:b/>
      <w:bCs/>
      <w:sz w:val="36"/>
      <w:szCs w:val="36"/>
    </w:rPr>
  </w:style>
  <w:style w:type="character" w:styleId="Strong">
    <w:name w:val="Strong"/>
    <w:basedOn w:val="DefaultParagraphFont"/>
    <w:uiPriority w:val="22"/>
    <w:qFormat/>
    <w:rsid w:val="00A57098"/>
    <w:rPr>
      <w:b/>
      <w:bCs/>
    </w:rPr>
  </w:style>
  <w:style w:type="character" w:customStyle="1" w:styleId="5yl5">
    <w:name w:val="_5yl5"/>
    <w:basedOn w:val="DefaultParagraphFont"/>
    <w:rsid w:val="008B618C"/>
  </w:style>
  <w:style w:type="paragraph" w:styleId="BalloonText">
    <w:name w:val="Balloon Text"/>
    <w:basedOn w:val="Normal"/>
    <w:link w:val="BalloonTextChar"/>
    <w:uiPriority w:val="99"/>
    <w:semiHidden/>
    <w:unhideWhenUsed/>
    <w:rsid w:val="008B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8C"/>
    <w:rPr>
      <w:rFonts w:ascii="Tahoma" w:hAnsi="Tahoma" w:cs="Tahoma"/>
      <w:sz w:val="16"/>
      <w:szCs w:val="16"/>
    </w:rPr>
  </w:style>
  <w:style w:type="paragraph" w:styleId="NormalWeb">
    <w:name w:val="Normal (Web)"/>
    <w:basedOn w:val="Normal"/>
    <w:uiPriority w:val="99"/>
    <w:semiHidden/>
    <w:unhideWhenUsed/>
    <w:rsid w:val="00C20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
    <w:name w:val="ln"/>
    <w:basedOn w:val="Normal"/>
    <w:rsid w:val="00066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rsid w:val="00066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0F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70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098"/>
    <w:rPr>
      <w:rFonts w:ascii="Times New Roman" w:eastAsia="Times New Roman" w:hAnsi="Times New Roman" w:cs="Times New Roman"/>
      <w:b/>
      <w:bCs/>
      <w:sz w:val="36"/>
      <w:szCs w:val="36"/>
    </w:rPr>
  </w:style>
  <w:style w:type="character" w:styleId="Strong">
    <w:name w:val="Strong"/>
    <w:basedOn w:val="DefaultParagraphFont"/>
    <w:uiPriority w:val="22"/>
    <w:qFormat/>
    <w:rsid w:val="00A57098"/>
    <w:rPr>
      <w:b/>
      <w:bCs/>
    </w:rPr>
  </w:style>
  <w:style w:type="character" w:customStyle="1" w:styleId="5yl5">
    <w:name w:val="_5yl5"/>
    <w:basedOn w:val="DefaultParagraphFont"/>
    <w:rsid w:val="008B618C"/>
  </w:style>
  <w:style w:type="paragraph" w:styleId="BalloonText">
    <w:name w:val="Balloon Text"/>
    <w:basedOn w:val="Normal"/>
    <w:link w:val="BalloonTextChar"/>
    <w:uiPriority w:val="99"/>
    <w:semiHidden/>
    <w:unhideWhenUsed/>
    <w:rsid w:val="008B6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18C"/>
    <w:rPr>
      <w:rFonts w:ascii="Tahoma" w:hAnsi="Tahoma" w:cs="Tahoma"/>
      <w:sz w:val="16"/>
      <w:szCs w:val="16"/>
    </w:rPr>
  </w:style>
  <w:style w:type="paragraph" w:styleId="NormalWeb">
    <w:name w:val="Normal (Web)"/>
    <w:basedOn w:val="Normal"/>
    <w:uiPriority w:val="99"/>
    <w:semiHidden/>
    <w:unhideWhenUsed/>
    <w:rsid w:val="00C203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n">
    <w:name w:val="ln"/>
    <w:basedOn w:val="Normal"/>
    <w:rsid w:val="000660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
    <w:name w:val="lit"/>
    <w:basedOn w:val="Normal"/>
    <w:rsid w:val="000660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6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1943324">
      <w:bodyDiv w:val="1"/>
      <w:marLeft w:val="0"/>
      <w:marRight w:val="0"/>
      <w:marTop w:val="0"/>
      <w:marBottom w:val="0"/>
      <w:divBdr>
        <w:top w:val="none" w:sz="0" w:space="0" w:color="auto"/>
        <w:left w:val="none" w:sz="0" w:space="0" w:color="auto"/>
        <w:bottom w:val="none" w:sz="0" w:space="0" w:color="auto"/>
        <w:right w:val="none" w:sz="0" w:space="0" w:color="auto"/>
      </w:divBdr>
    </w:div>
    <w:div w:id="1638804457">
      <w:bodyDiv w:val="1"/>
      <w:marLeft w:val="0"/>
      <w:marRight w:val="0"/>
      <w:marTop w:val="0"/>
      <w:marBottom w:val="0"/>
      <w:divBdr>
        <w:top w:val="none" w:sz="0" w:space="0" w:color="auto"/>
        <w:left w:val="none" w:sz="0" w:space="0" w:color="auto"/>
        <w:bottom w:val="none" w:sz="0" w:space="0" w:color="auto"/>
        <w:right w:val="none" w:sz="0" w:space="0" w:color="auto"/>
      </w:divBdr>
    </w:div>
    <w:div w:id="1958755686">
      <w:bodyDiv w:val="1"/>
      <w:marLeft w:val="0"/>
      <w:marRight w:val="0"/>
      <w:marTop w:val="0"/>
      <w:marBottom w:val="0"/>
      <w:divBdr>
        <w:top w:val="none" w:sz="0" w:space="0" w:color="auto"/>
        <w:left w:val="none" w:sz="0" w:space="0" w:color="auto"/>
        <w:bottom w:val="none" w:sz="0" w:space="0" w:color="auto"/>
        <w:right w:val="none" w:sz="0" w:space="0" w:color="auto"/>
      </w:divBdr>
      <w:divsChild>
        <w:div w:id="1463958265">
          <w:marLeft w:val="60"/>
          <w:marRight w:val="60"/>
          <w:marTop w:val="0"/>
          <w:marBottom w:val="0"/>
          <w:divBdr>
            <w:top w:val="none" w:sz="0" w:space="0" w:color="auto"/>
            <w:left w:val="none" w:sz="0" w:space="0" w:color="auto"/>
            <w:bottom w:val="none" w:sz="0" w:space="0" w:color="auto"/>
            <w:right w:val="none" w:sz="0" w:space="0" w:color="auto"/>
          </w:divBdr>
          <w:divsChild>
            <w:div w:id="2138453835">
              <w:marLeft w:val="525"/>
              <w:marRight w:val="0"/>
              <w:marTop w:val="0"/>
              <w:marBottom w:val="0"/>
              <w:divBdr>
                <w:top w:val="none" w:sz="0" w:space="0" w:color="auto"/>
                <w:left w:val="none" w:sz="0" w:space="0" w:color="auto"/>
                <w:bottom w:val="none" w:sz="0" w:space="0" w:color="auto"/>
                <w:right w:val="none" w:sz="0" w:space="0" w:color="auto"/>
              </w:divBdr>
              <w:divsChild>
                <w:div w:id="1977637594">
                  <w:marLeft w:val="0"/>
                  <w:marRight w:val="0"/>
                  <w:marTop w:val="0"/>
                  <w:marBottom w:val="0"/>
                  <w:divBdr>
                    <w:top w:val="none" w:sz="0" w:space="0" w:color="auto"/>
                    <w:left w:val="none" w:sz="0" w:space="0" w:color="auto"/>
                    <w:bottom w:val="none" w:sz="0" w:space="0" w:color="auto"/>
                    <w:right w:val="none" w:sz="0" w:space="0" w:color="auto"/>
                  </w:divBdr>
                  <w:divsChild>
                    <w:div w:id="129979304">
                      <w:marLeft w:val="90"/>
                      <w:marRight w:val="0"/>
                      <w:marTop w:val="0"/>
                      <w:marBottom w:val="0"/>
                      <w:divBdr>
                        <w:top w:val="single" w:sz="6" w:space="3" w:color="auto"/>
                        <w:left w:val="single" w:sz="6" w:space="4" w:color="auto"/>
                        <w:bottom w:val="single" w:sz="6" w:space="2" w:color="auto"/>
                        <w:right w:val="single" w:sz="6" w:space="5" w:color="auto"/>
                      </w:divBdr>
                      <w:divsChild>
                        <w:div w:id="587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68591">
          <w:marLeft w:val="60"/>
          <w:marRight w:val="60"/>
          <w:marTop w:val="0"/>
          <w:marBottom w:val="0"/>
          <w:divBdr>
            <w:top w:val="none" w:sz="0" w:space="0" w:color="auto"/>
            <w:left w:val="none" w:sz="0" w:space="0" w:color="auto"/>
            <w:bottom w:val="none" w:sz="0" w:space="0" w:color="auto"/>
            <w:right w:val="none" w:sz="0" w:space="0" w:color="auto"/>
          </w:divBdr>
          <w:divsChild>
            <w:div w:id="1765420728">
              <w:marLeft w:val="0"/>
              <w:marRight w:val="0"/>
              <w:marTop w:val="0"/>
              <w:marBottom w:val="30"/>
              <w:divBdr>
                <w:top w:val="none" w:sz="0" w:space="0" w:color="auto"/>
                <w:left w:val="none" w:sz="0" w:space="0" w:color="auto"/>
                <w:bottom w:val="none" w:sz="0" w:space="0" w:color="auto"/>
                <w:right w:val="none" w:sz="0" w:space="0" w:color="auto"/>
              </w:divBdr>
            </w:div>
            <w:div w:id="1659461725">
              <w:marLeft w:val="525"/>
              <w:marRight w:val="0"/>
              <w:marTop w:val="0"/>
              <w:marBottom w:val="0"/>
              <w:divBdr>
                <w:top w:val="none" w:sz="0" w:space="0" w:color="auto"/>
                <w:left w:val="none" w:sz="0" w:space="0" w:color="auto"/>
                <w:bottom w:val="none" w:sz="0" w:space="0" w:color="auto"/>
                <w:right w:val="none" w:sz="0" w:space="0" w:color="auto"/>
              </w:divBdr>
              <w:divsChild>
                <w:div w:id="824013688">
                  <w:marLeft w:val="0"/>
                  <w:marRight w:val="0"/>
                  <w:marTop w:val="0"/>
                  <w:marBottom w:val="0"/>
                  <w:divBdr>
                    <w:top w:val="none" w:sz="0" w:space="0" w:color="auto"/>
                    <w:left w:val="none" w:sz="0" w:space="0" w:color="auto"/>
                    <w:bottom w:val="none" w:sz="0" w:space="0" w:color="auto"/>
                    <w:right w:val="none" w:sz="0" w:space="0" w:color="auto"/>
                  </w:divBdr>
                  <w:divsChild>
                    <w:div w:id="62142482">
                      <w:marLeft w:val="90"/>
                      <w:marRight w:val="0"/>
                      <w:marTop w:val="0"/>
                      <w:marBottom w:val="0"/>
                      <w:divBdr>
                        <w:top w:val="single" w:sz="6" w:space="3" w:color="auto"/>
                        <w:left w:val="single" w:sz="6" w:space="4" w:color="auto"/>
                        <w:bottom w:val="single" w:sz="6" w:space="2" w:color="auto"/>
                        <w:right w:val="single" w:sz="6" w:space="5" w:color="auto"/>
                      </w:divBdr>
                      <w:divsChild>
                        <w:div w:id="13279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udiendanhngon.vn/tabid/88/itemid/7005/search/john-lennon/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AHIEULINH</dc:creator>
  <cp:lastModifiedBy>AHIEULINH</cp:lastModifiedBy>
  <cp:revision>2</cp:revision>
  <dcterms:created xsi:type="dcterms:W3CDTF">2015-02-01T22:31:00Z</dcterms:created>
  <dcterms:modified xsi:type="dcterms:W3CDTF">2015-02-01T23:22:00Z</dcterms:modified>
</cp:coreProperties>
</file>