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6921" w14:textId="77777777" w:rsidR="005D3D2B" w:rsidRPr="003D0C6B" w:rsidRDefault="005D3D2B" w:rsidP="00C51C96">
      <w:pPr>
        <w:jc w:val="right"/>
        <w:rPr>
          <w:b/>
          <w:bCs/>
          <w:sz w:val="40"/>
          <w:szCs w:val="40"/>
        </w:rPr>
      </w:pPr>
      <w:r w:rsidRPr="003D0C6B">
        <w:rPr>
          <w:b/>
          <w:bCs/>
          <w:sz w:val="40"/>
          <w:szCs w:val="40"/>
        </w:rPr>
        <w:t>СИСТЕМЫ ИСКУССТВЕННОГО ИНТЕЛЛЕКТА</w:t>
      </w:r>
    </w:p>
    <w:p w14:paraId="5221C358" w14:textId="77777777" w:rsidR="005D3D2B" w:rsidRPr="00C51C96" w:rsidRDefault="005D3D2B" w:rsidP="00C51C96">
      <w:pPr>
        <w:jc w:val="right"/>
        <w:rPr>
          <w:sz w:val="28"/>
          <w:szCs w:val="28"/>
        </w:rPr>
      </w:pPr>
      <w:r w:rsidRPr="00C51C96">
        <w:rPr>
          <w:sz w:val="28"/>
          <w:szCs w:val="28"/>
        </w:rPr>
        <w:t xml:space="preserve">Вопросы к рубежному контролю </w:t>
      </w:r>
    </w:p>
    <w:p w14:paraId="44FDF8C0" w14:textId="2720CC3E" w:rsidR="0068519A" w:rsidRPr="00C51C96" w:rsidRDefault="005D3D2B" w:rsidP="00C51C96">
      <w:pPr>
        <w:jc w:val="right"/>
        <w:rPr>
          <w:b/>
          <w:bCs/>
          <w:lang w:val="vi-VN"/>
        </w:rPr>
      </w:pPr>
      <w:r w:rsidRPr="00C51C96">
        <w:rPr>
          <w:b/>
          <w:bCs/>
        </w:rPr>
        <w:t>2</w:t>
      </w:r>
      <w:r w:rsidRPr="00C51C96">
        <w:rPr>
          <w:b/>
          <w:bCs/>
          <w:lang w:val="vi-VN"/>
        </w:rPr>
        <w:t>7</w:t>
      </w:r>
      <w:r w:rsidRPr="00C51C96">
        <w:rPr>
          <w:b/>
          <w:bCs/>
        </w:rPr>
        <w:t>.10.202</w:t>
      </w:r>
      <w:r w:rsidRPr="00C51C96">
        <w:rPr>
          <w:b/>
          <w:bCs/>
          <w:lang w:val="vi-VN"/>
        </w:rPr>
        <w:t>2</w:t>
      </w:r>
    </w:p>
    <w:p w14:paraId="304832CD" w14:textId="5CD1B8DD" w:rsidR="005D3D2B" w:rsidRDefault="005D3D2B" w:rsidP="005D3D2B">
      <w:pPr>
        <w:rPr>
          <w:lang w:val="vi-VN"/>
        </w:rPr>
      </w:pPr>
    </w:p>
    <w:p w14:paraId="74ADE0AE" w14:textId="0EA2ECAB" w:rsidR="005D3D2B" w:rsidRPr="00C51C96" w:rsidRDefault="005D3D2B" w:rsidP="00C51C96">
      <w:pPr>
        <w:jc w:val="right"/>
        <w:rPr>
          <w:sz w:val="28"/>
          <w:szCs w:val="28"/>
          <w:lang w:val="ru-RU"/>
        </w:rPr>
      </w:pPr>
      <w:r w:rsidRPr="00C51C96">
        <w:rPr>
          <w:sz w:val="28"/>
          <w:szCs w:val="28"/>
        </w:rPr>
        <w:t xml:space="preserve">Студент: </w:t>
      </w:r>
      <w:r w:rsidRPr="003D0C6B">
        <w:rPr>
          <w:b/>
          <w:bCs/>
          <w:color w:val="4472C4" w:themeColor="accent1"/>
          <w:sz w:val="28"/>
          <w:szCs w:val="28"/>
        </w:rPr>
        <w:t>В</w:t>
      </w:r>
      <w:r w:rsidRPr="003D0C6B">
        <w:rPr>
          <w:b/>
          <w:bCs/>
          <w:color w:val="4472C4" w:themeColor="accent1"/>
          <w:sz w:val="28"/>
          <w:szCs w:val="28"/>
          <w:lang w:val="ru-RU"/>
        </w:rPr>
        <w:t>у Минь Хиеу</w:t>
      </w:r>
    </w:p>
    <w:p w14:paraId="1B5E27E0" w14:textId="4A1F8225" w:rsidR="005D3D2B" w:rsidRPr="00C51C96" w:rsidRDefault="005D3D2B" w:rsidP="00C51C96">
      <w:pPr>
        <w:jc w:val="right"/>
        <w:rPr>
          <w:sz w:val="28"/>
          <w:szCs w:val="28"/>
        </w:rPr>
      </w:pPr>
      <w:r w:rsidRPr="00C51C96">
        <w:rPr>
          <w:sz w:val="28"/>
          <w:szCs w:val="28"/>
        </w:rPr>
        <w:t xml:space="preserve">группа: </w:t>
      </w:r>
      <w:r w:rsidRPr="003D0C6B">
        <w:rPr>
          <w:b/>
          <w:bCs/>
          <w:color w:val="4472C4" w:themeColor="accent1"/>
          <w:sz w:val="28"/>
          <w:szCs w:val="28"/>
        </w:rPr>
        <w:t>P33201</w:t>
      </w:r>
    </w:p>
    <w:p w14:paraId="35D0947E" w14:textId="7150209C" w:rsidR="005D3D2B" w:rsidRDefault="005D3D2B" w:rsidP="005D3D2B"/>
    <w:p w14:paraId="2A0007B2" w14:textId="55436FB8" w:rsidR="00C51C96" w:rsidRDefault="00C51C96" w:rsidP="005D3D2B"/>
    <w:p w14:paraId="1721C6CE" w14:textId="05D481F7" w:rsidR="005B08CD" w:rsidRDefault="005B08CD" w:rsidP="005D3D2B"/>
    <w:p w14:paraId="448A8BE4" w14:textId="77777777" w:rsidR="005B08CD" w:rsidRDefault="005B08CD" w:rsidP="005D3D2B"/>
    <w:p w14:paraId="53563426" w14:textId="4ECD65A1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proofErr w:type="gramStart"/>
      <w:r w:rsidRPr="005B08CD">
        <w:rPr>
          <w:b/>
          <w:bCs/>
          <w:color w:val="4472C4" w:themeColor="accent1"/>
          <w:sz w:val="28"/>
          <w:szCs w:val="28"/>
          <w:lang w:val="ru-RU"/>
        </w:rPr>
        <w:t>1 .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Предположим, что все бедные люди честные. Вася Ложкин честный. Вопрос: Вася Ложкин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 xml:space="preserve">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бедный?  Почему?</w:t>
      </w:r>
    </w:p>
    <w:p w14:paraId="38C0BEBC" w14:textId="743B58C1" w:rsidR="005D3D2B" w:rsidRPr="00C51C96" w:rsidRDefault="005D3D2B" w:rsidP="005D3D2B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>Реальность не в том, что Вася Ложкин может быть бедным или богатым. Потому что «все бедные люди честны» не означает, что «все честные люди бедны». Вася Ложкин — честный человек, а значит, реальность его бедственного положения неизвестна.</w:t>
      </w:r>
    </w:p>
    <w:p w14:paraId="5045E577" w14:textId="3ED4E00E" w:rsidR="005D3D2B" w:rsidRDefault="005D3D2B" w:rsidP="005D3D2B">
      <w:pPr>
        <w:rPr>
          <w:lang w:val="ru-RU"/>
        </w:rPr>
      </w:pPr>
    </w:p>
    <w:p w14:paraId="07A450D5" w14:textId="45BDA364" w:rsidR="00C51C96" w:rsidRDefault="00C51C96" w:rsidP="005D3D2B">
      <w:pPr>
        <w:rPr>
          <w:lang w:val="ru-RU"/>
        </w:rPr>
      </w:pPr>
    </w:p>
    <w:p w14:paraId="17320D05" w14:textId="77777777" w:rsidR="00C51C96" w:rsidRPr="005D3D2B" w:rsidRDefault="00C51C96" w:rsidP="005D3D2B">
      <w:pPr>
        <w:rPr>
          <w:lang w:val="ru-RU"/>
        </w:rPr>
      </w:pPr>
    </w:p>
    <w:p w14:paraId="0552C6B7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2.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Закончите правило для отношения отчим-падчерица:</w:t>
      </w:r>
    </w:p>
    <w:p w14:paraId="539E0BC8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step_father(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F,D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) :-</w:t>
      </w:r>
    </w:p>
    <w:p w14:paraId="1074D382" w14:textId="5767A940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mother(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M,D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), spouse(F,M), female(D), __.</w:t>
      </w:r>
    </w:p>
    <w:p w14:paraId="25F68BEC" w14:textId="64FE9AFA" w:rsidR="005D3D2B" w:rsidRPr="00C51C96" w:rsidRDefault="005D3D2B" w:rsidP="005D3D2B">
      <w:pPr>
        <w:rPr>
          <w:sz w:val="28"/>
          <w:szCs w:val="28"/>
          <w:lang w:val="en-US"/>
        </w:rPr>
      </w:pPr>
      <w:r w:rsidRPr="00C51C96">
        <w:rPr>
          <w:sz w:val="28"/>
          <w:szCs w:val="28"/>
          <w:lang w:val="en-US"/>
        </w:rPr>
        <w:t>step_</w:t>
      </w:r>
      <w:proofErr w:type="gramStart"/>
      <w:r w:rsidR="00126674" w:rsidRPr="00C51C96">
        <w:rPr>
          <w:sz w:val="28"/>
          <w:szCs w:val="28"/>
          <w:lang w:val="en-US"/>
        </w:rPr>
        <w:t>fa</w:t>
      </w:r>
      <w:r w:rsidRPr="00C51C96">
        <w:rPr>
          <w:sz w:val="28"/>
          <w:szCs w:val="28"/>
          <w:lang w:val="en-US"/>
        </w:rPr>
        <w:t>ther(</w:t>
      </w:r>
      <w:proofErr w:type="gramEnd"/>
      <w:r w:rsidR="00795B74">
        <w:rPr>
          <w:sz w:val="28"/>
          <w:szCs w:val="28"/>
          <w:lang w:val="vi-VN"/>
        </w:rPr>
        <w:t>F</w:t>
      </w:r>
      <w:r w:rsidRPr="00C51C96">
        <w:rPr>
          <w:sz w:val="28"/>
          <w:szCs w:val="28"/>
          <w:lang w:val="en-US"/>
        </w:rPr>
        <w:t>, D) :-</w:t>
      </w:r>
    </w:p>
    <w:p w14:paraId="56DF3888" w14:textId="7C3F9806" w:rsidR="005D3D2B" w:rsidRPr="00C51C96" w:rsidRDefault="00126674" w:rsidP="005D3D2B">
      <w:pPr>
        <w:rPr>
          <w:sz w:val="28"/>
          <w:szCs w:val="28"/>
          <w:lang w:val="en-US"/>
        </w:rPr>
      </w:pPr>
      <w:r w:rsidRPr="00C51C96">
        <w:rPr>
          <w:sz w:val="28"/>
          <w:szCs w:val="28"/>
          <w:lang w:val="en-US"/>
        </w:rPr>
        <w:t>mo</w:t>
      </w:r>
      <w:r w:rsidR="005D3D2B" w:rsidRPr="00C51C96">
        <w:rPr>
          <w:sz w:val="28"/>
          <w:szCs w:val="28"/>
          <w:lang w:val="en-US"/>
        </w:rPr>
        <w:t>ther(</w:t>
      </w:r>
      <w:r w:rsidR="00795B74">
        <w:rPr>
          <w:sz w:val="28"/>
          <w:szCs w:val="28"/>
          <w:lang w:val="vi-VN"/>
        </w:rPr>
        <w:t>M</w:t>
      </w:r>
      <w:r w:rsidR="005D3D2B" w:rsidRPr="00C51C96">
        <w:rPr>
          <w:sz w:val="28"/>
          <w:szCs w:val="28"/>
          <w:lang w:val="en-US"/>
        </w:rPr>
        <w:t>, D), spouse(F, M), female(D), male(</w:t>
      </w:r>
      <w:r w:rsidR="00795B74">
        <w:rPr>
          <w:sz w:val="28"/>
          <w:szCs w:val="28"/>
          <w:lang w:val="vi-VN"/>
        </w:rPr>
        <w:t>F</w:t>
      </w:r>
      <w:r w:rsidR="005D3D2B" w:rsidRPr="00C51C96">
        <w:rPr>
          <w:sz w:val="28"/>
          <w:szCs w:val="28"/>
          <w:lang w:val="en-US"/>
        </w:rPr>
        <w:t xml:space="preserve">), \+ </w:t>
      </w:r>
      <w:r w:rsidRPr="00C51C96">
        <w:rPr>
          <w:sz w:val="28"/>
          <w:szCs w:val="28"/>
          <w:lang w:val="en-US"/>
        </w:rPr>
        <w:t>fa</w:t>
      </w:r>
      <w:r w:rsidR="005D3D2B" w:rsidRPr="00C51C96">
        <w:rPr>
          <w:sz w:val="28"/>
          <w:szCs w:val="28"/>
          <w:lang w:val="en-US"/>
        </w:rPr>
        <w:t>ther(</w:t>
      </w:r>
      <w:r w:rsidR="00795B74">
        <w:rPr>
          <w:sz w:val="28"/>
          <w:szCs w:val="28"/>
          <w:lang w:val="vi-VN"/>
        </w:rPr>
        <w:t>F</w:t>
      </w:r>
      <w:r w:rsidR="005D3D2B" w:rsidRPr="00C51C96">
        <w:rPr>
          <w:sz w:val="28"/>
          <w:szCs w:val="28"/>
          <w:lang w:val="en-US"/>
        </w:rPr>
        <w:t>, D).</w:t>
      </w:r>
    </w:p>
    <w:p w14:paraId="27F5B09D" w14:textId="17852C16" w:rsidR="005D3D2B" w:rsidRDefault="005D3D2B" w:rsidP="005D3D2B">
      <w:pPr>
        <w:rPr>
          <w:lang w:val="en-US"/>
        </w:rPr>
      </w:pPr>
    </w:p>
    <w:p w14:paraId="6AF9128B" w14:textId="762A3C8C" w:rsidR="005D3D2B" w:rsidRDefault="005D3D2B" w:rsidP="005D3D2B">
      <w:pPr>
        <w:rPr>
          <w:lang w:val="en-US"/>
        </w:rPr>
      </w:pPr>
    </w:p>
    <w:p w14:paraId="4D61CEDB" w14:textId="77777777" w:rsidR="00C51C96" w:rsidRDefault="00C51C96" w:rsidP="005D3D2B">
      <w:pPr>
        <w:rPr>
          <w:lang w:val="en-US"/>
        </w:rPr>
      </w:pPr>
    </w:p>
    <w:p w14:paraId="5A3B303B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 xml:space="preserve">3.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Имеется база знаний:</w:t>
      </w:r>
    </w:p>
    <w:p w14:paraId="2BB62AB7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parent(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sergei,nikita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).</w:t>
      </w:r>
    </w:p>
    <w:p w14:paraId="06917BCF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parent(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sergei,andrei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).</w:t>
      </w:r>
    </w:p>
    <w:p w14:paraId="16477910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parent(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natalia,nikita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).</w:t>
      </w:r>
    </w:p>
    <w:p w14:paraId="4EFC0B84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parent(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natalia,andrei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).</w:t>
      </w:r>
    </w:p>
    <w:p w14:paraId="3652A357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sibling(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A,B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) :- parent(C,B), parent(C,A), A\=B.</w:t>
      </w:r>
    </w:p>
    <w:p w14:paraId="718519F3" w14:textId="3C49751C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Сколько решений будет найдено для цели: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sibling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(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nikita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,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X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)?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____ Почему?</w:t>
      </w:r>
    </w:p>
    <w:p w14:paraId="61079727" w14:textId="77777777" w:rsidR="005D3D2B" w:rsidRPr="00C51C96" w:rsidRDefault="005D3D2B" w:rsidP="005D3D2B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 xml:space="preserve">2 решения. </w:t>
      </w:r>
    </w:p>
    <w:p w14:paraId="5DE9C1AC" w14:textId="7B3EAFB2" w:rsidR="005D3D2B" w:rsidRPr="00C51C96" w:rsidRDefault="005D3D2B" w:rsidP="005D3D2B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 xml:space="preserve">Причина в том, что хотя у </w:t>
      </w:r>
      <w:r w:rsidRPr="00C51C96">
        <w:rPr>
          <w:sz w:val="28"/>
          <w:szCs w:val="28"/>
          <w:lang w:val="en-US"/>
        </w:rPr>
        <w:t>nikita</w:t>
      </w:r>
      <w:r w:rsidRPr="00C51C96">
        <w:rPr>
          <w:sz w:val="28"/>
          <w:szCs w:val="28"/>
          <w:lang w:val="ru-RU"/>
        </w:rPr>
        <w:t xml:space="preserve"> есть только один брат (</w:t>
      </w:r>
      <w:r w:rsidRPr="00C51C96">
        <w:rPr>
          <w:sz w:val="28"/>
          <w:szCs w:val="28"/>
          <w:lang w:val="en-US"/>
        </w:rPr>
        <w:t>andrei</w:t>
      </w:r>
      <w:r w:rsidRPr="00C51C96">
        <w:rPr>
          <w:sz w:val="28"/>
          <w:szCs w:val="28"/>
          <w:lang w:val="ru-RU"/>
        </w:rPr>
        <w:t xml:space="preserve">), но есть 2 правила, удовлетворяющих условию </w:t>
      </w:r>
      <w:r w:rsidRPr="00C51C96">
        <w:rPr>
          <w:sz w:val="28"/>
          <w:szCs w:val="28"/>
          <w:lang w:val="en-US"/>
        </w:rPr>
        <w:t>parent</w:t>
      </w:r>
      <w:r w:rsidRPr="00C51C96">
        <w:rPr>
          <w:sz w:val="28"/>
          <w:szCs w:val="28"/>
          <w:lang w:val="ru-RU"/>
        </w:rPr>
        <w:t xml:space="preserve"> (так как </w:t>
      </w:r>
      <w:r w:rsidRPr="00C51C96">
        <w:rPr>
          <w:sz w:val="28"/>
          <w:szCs w:val="28"/>
          <w:lang w:val="en-US"/>
        </w:rPr>
        <w:t>sergei</w:t>
      </w:r>
      <w:r w:rsidRPr="00C51C96">
        <w:rPr>
          <w:sz w:val="28"/>
          <w:szCs w:val="28"/>
          <w:lang w:val="ru-RU"/>
        </w:rPr>
        <w:t xml:space="preserve"> и </w:t>
      </w:r>
      <w:r w:rsidRPr="00C51C96">
        <w:rPr>
          <w:sz w:val="28"/>
          <w:szCs w:val="28"/>
          <w:lang w:val="en-US"/>
        </w:rPr>
        <w:t>natalia</w:t>
      </w:r>
      <w:r w:rsidRPr="00C51C96">
        <w:rPr>
          <w:sz w:val="28"/>
          <w:szCs w:val="28"/>
          <w:lang w:val="ru-RU"/>
        </w:rPr>
        <w:t xml:space="preserve"> - их родители).</w:t>
      </w:r>
    </w:p>
    <w:p w14:paraId="2EE73B86" w14:textId="691E8CEF" w:rsidR="005D3D2B" w:rsidRDefault="005D3D2B" w:rsidP="005D3D2B">
      <w:pPr>
        <w:rPr>
          <w:lang w:val="ru-RU"/>
        </w:rPr>
      </w:pPr>
    </w:p>
    <w:p w14:paraId="54119DE4" w14:textId="42E31157" w:rsidR="00C51C96" w:rsidRDefault="00C51C96" w:rsidP="005D3D2B">
      <w:pPr>
        <w:rPr>
          <w:lang w:val="ru-RU"/>
        </w:rPr>
      </w:pPr>
    </w:p>
    <w:p w14:paraId="1C1D0475" w14:textId="77777777" w:rsidR="00C51C96" w:rsidRDefault="00C51C96" w:rsidP="005D3D2B">
      <w:pPr>
        <w:rPr>
          <w:lang w:val="ru-RU"/>
        </w:rPr>
      </w:pPr>
    </w:p>
    <w:p w14:paraId="62303587" w14:textId="2040CBC8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lastRenderedPageBreak/>
        <w:t xml:space="preserve">4.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За сколько шагов решается задача «Ханойская башня» для 6 дисков?</w:t>
      </w:r>
    </w:p>
    <w:p w14:paraId="1BD1B1FF" w14:textId="5D16F835" w:rsidR="005D3D2B" w:rsidRPr="00C51C96" w:rsidRDefault="005D3D2B" w:rsidP="005D3D2B">
      <w:pPr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C51C96">
        <w:rPr>
          <w:sz w:val="28"/>
          <w:szCs w:val="28"/>
        </w:rPr>
        <w:t xml:space="preserve"> - 1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</m:oMath>
      <w:r w:rsidRPr="00C51C96">
        <w:rPr>
          <w:sz w:val="28"/>
          <w:szCs w:val="28"/>
        </w:rPr>
        <w:t xml:space="preserve"> - 1 = 63</w:t>
      </w:r>
      <w:r w:rsidRPr="00C51C96">
        <w:rPr>
          <w:sz w:val="28"/>
          <w:szCs w:val="28"/>
          <w:lang w:val="ru-RU"/>
        </w:rPr>
        <w:t xml:space="preserve"> </w:t>
      </w:r>
      <w:r w:rsidRPr="00C51C96">
        <w:rPr>
          <w:b/>
          <w:bCs/>
          <w:sz w:val="28"/>
          <w:szCs w:val="28"/>
          <w:lang w:val="ru-RU"/>
        </w:rPr>
        <w:t>шагов</w:t>
      </w:r>
    </w:p>
    <w:p w14:paraId="08CDC0D8" w14:textId="70D671DF" w:rsidR="005D3D2B" w:rsidRDefault="005D3D2B" w:rsidP="005D3D2B">
      <w:pPr>
        <w:rPr>
          <w:lang w:val="ru-RU"/>
        </w:rPr>
      </w:pPr>
    </w:p>
    <w:p w14:paraId="6DDB7D62" w14:textId="1FE00AF4" w:rsidR="00C51C96" w:rsidRDefault="00C51C96" w:rsidP="005D3D2B">
      <w:pPr>
        <w:rPr>
          <w:lang w:val="ru-RU"/>
        </w:rPr>
      </w:pPr>
    </w:p>
    <w:p w14:paraId="7110FCBE" w14:textId="77777777" w:rsidR="00C51C96" w:rsidRDefault="00C51C96" w:rsidP="005D3D2B">
      <w:pPr>
        <w:rPr>
          <w:lang w:val="ru-RU"/>
        </w:rPr>
      </w:pPr>
    </w:p>
    <w:p w14:paraId="1BEA1597" w14:textId="77777777" w:rsidR="00C51C96" w:rsidRPr="005D3D2B" w:rsidRDefault="00C51C96" w:rsidP="005D3D2B">
      <w:pPr>
        <w:rPr>
          <w:lang w:val="ru-RU"/>
        </w:rPr>
      </w:pPr>
    </w:p>
    <w:p w14:paraId="264CCAB1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5.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Что делает следующая программа?</w:t>
      </w:r>
    </w:p>
    <w:p w14:paraId="6B08A0A5" w14:textId="77777777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print(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[]).</w:t>
      </w:r>
    </w:p>
    <w:p w14:paraId="3673FB8A" w14:textId="7E4B0A88" w:rsidR="005D3D2B" w:rsidRPr="005B08CD" w:rsidRDefault="005D3D2B" w:rsidP="005D3D2B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en-US"/>
        </w:rPr>
        <w:t>print([H|T]</w:t>
      </w:r>
      <w:proofErr w:type="gramStart"/>
      <w:r w:rsidRPr="005B08CD">
        <w:rPr>
          <w:b/>
          <w:bCs/>
          <w:color w:val="4472C4" w:themeColor="accent1"/>
          <w:sz w:val="28"/>
          <w:szCs w:val="28"/>
          <w:lang w:val="en-US"/>
        </w:rPr>
        <w:t>) :</w:t>
      </w:r>
      <w:proofErr w:type="gramEnd"/>
      <w:r w:rsidRPr="005B08CD">
        <w:rPr>
          <w:b/>
          <w:bCs/>
          <w:color w:val="4472C4" w:themeColor="accent1"/>
          <w:sz w:val="28"/>
          <w:szCs w:val="28"/>
          <w:lang w:val="en-US"/>
        </w:rPr>
        <w:t>- print(T), writeln(H).</w:t>
      </w:r>
    </w:p>
    <w:p w14:paraId="143F9D5C" w14:textId="08DF5E05" w:rsidR="005D3D2B" w:rsidRPr="00C51C96" w:rsidRDefault="00126674" w:rsidP="005D3D2B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>Эта программа выводит все элементы списка в обратном порядке в каждой строке.</w:t>
      </w:r>
    </w:p>
    <w:p w14:paraId="7C26AE45" w14:textId="33BCF784" w:rsidR="00126674" w:rsidRDefault="00126674" w:rsidP="005D3D2B">
      <w:pPr>
        <w:rPr>
          <w:lang w:val="ru-RU"/>
        </w:rPr>
      </w:pPr>
    </w:p>
    <w:p w14:paraId="73704B68" w14:textId="3609C76C" w:rsidR="00C51C96" w:rsidRDefault="00C51C96" w:rsidP="005D3D2B">
      <w:pPr>
        <w:rPr>
          <w:lang w:val="ru-RU"/>
        </w:rPr>
      </w:pPr>
    </w:p>
    <w:p w14:paraId="303450C7" w14:textId="77777777" w:rsidR="00C51C96" w:rsidRDefault="00C51C96" w:rsidP="005D3D2B">
      <w:pPr>
        <w:rPr>
          <w:lang w:val="ru-RU"/>
        </w:rPr>
      </w:pPr>
    </w:p>
    <w:p w14:paraId="3EC3AC38" w14:textId="620BB443" w:rsidR="00126674" w:rsidRPr="005B08CD" w:rsidRDefault="00126674" w:rsidP="00126674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6.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Какой метод поиска с каждой стороны целесообразно применять при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двунаправленном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поиске? Почему?</w:t>
      </w:r>
    </w:p>
    <w:p w14:paraId="2827EB12" w14:textId="06356427" w:rsidR="00126674" w:rsidRPr="00C51C96" w:rsidRDefault="00126674" w:rsidP="00126674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 xml:space="preserve">Метод </w:t>
      </w:r>
      <w:r w:rsidRPr="00C51C96">
        <w:rPr>
          <w:b/>
          <w:bCs/>
          <w:sz w:val="28"/>
          <w:szCs w:val="28"/>
          <w:lang w:val="ru-RU"/>
        </w:rPr>
        <w:t>поиска в ширину</w:t>
      </w:r>
      <w:r w:rsidRPr="00C51C96">
        <w:rPr>
          <w:sz w:val="28"/>
          <w:szCs w:val="28"/>
          <w:lang w:val="ru-RU"/>
        </w:rPr>
        <w:t>. Двусторонний поиск — это оптимизация поиска в ширину. Вместо того, чтобы просто начинать с источника, он одновременно начинается с пункта назначения, пока не встретит общий узел в середине. Так он быстрее и потребляет меньше памяти.</w:t>
      </w:r>
    </w:p>
    <w:p w14:paraId="5AEED102" w14:textId="760F639A" w:rsidR="00126674" w:rsidRDefault="00126674" w:rsidP="005D3D2B">
      <w:pPr>
        <w:rPr>
          <w:lang w:val="ru-RU"/>
        </w:rPr>
      </w:pPr>
    </w:p>
    <w:p w14:paraId="476CEF0D" w14:textId="391B92F9" w:rsidR="00C51C96" w:rsidRDefault="00C51C96" w:rsidP="005D3D2B">
      <w:pPr>
        <w:rPr>
          <w:lang w:val="ru-RU"/>
        </w:rPr>
      </w:pPr>
    </w:p>
    <w:p w14:paraId="71E23EB5" w14:textId="77777777" w:rsidR="00C51C96" w:rsidRDefault="00C51C96" w:rsidP="005D3D2B">
      <w:pPr>
        <w:rPr>
          <w:lang w:val="ru-RU"/>
        </w:rPr>
      </w:pPr>
    </w:p>
    <w:p w14:paraId="5F4A654A" w14:textId="77777777" w:rsidR="00126674" w:rsidRPr="005B08CD" w:rsidRDefault="00126674" w:rsidP="00126674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7.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Что предпочтительней для ускорения поиска на дереве решений:</w:t>
      </w:r>
    </w:p>
    <w:p w14:paraId="441CA8B1" w14:textId="77777777" w:rsidR="00126674" w:rsidRPr="005B08CD" w:rsidRDefault="00126674" w:rsidP="00126674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>а) сокращение в два раза коэффициента ветвления</w:t>
      </w:r>
    </w:p>
    <w:p w14:paraId="19D8DC62" w14:textId="4B7B9A88" w:rsidR="00126674" w:rsidRPr="005B08CD" w:rsidRDefault="00126674" w:rsidP="00126674">
      <w:pPr>
        <w:rPr>
          <w:b/>
          <w:bCs/>
          <w:color w:val="4472C4" w:themeColor="accent1"/>
          <w:sz w:val="28"/>
          <w:szCs w:val="28"/>
          <w:lang w:val="en-US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б) сокращение в два раза глубины поиска? 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Почему?</w:t>
      </w:r>
    </w:p>
    <w:p w14:paraId="5FE44393" w14:textId="53013505" w:rsidR="00C51C96" w:rsidRDefault="00C51C96" w:rsidP="00126674">
      <w:pPr>
        <w:rPr>
          <w:lang w:val="en-US"/>
        </w:rPr>
      </w:pPr>
    </w:p>
    <w:p w14:paraId="705BD9C1" w14:textId="075CEDEE" w:rsidR="00C51C96" w:rsidRPr="001F076A" w:rsidRDefault="001F076A" w:rsidP="00126674">
      <w:pPr>
        <w:rPr>
          <w:sz w:val="28"/>
          <w:szCs w:val="28"/>
          <w:lang w:val="ru-RU"/>
        </w:rPr>
      </w:pPr>
      <w:r w:rsidRPr="001F076A">
        <w:rPr>
          <w:sz w:val="28"/>
          <w:szCs w:val="28"/>
          <w:lang w:val="ru-RU"/>
        </w:rPr>
        <w:t>Что предпочтительней для ускорения поиска на дереве решений</w:t>
      </w:r>
      <w:r w:rsidRPr="001F076A">
        <w:rPr>
          <w:sz w:val="28"/>
          <w:szCs w:val="28"/>
          <w:lang w:val="vi-VN"/>
        </w:rPr>
        <w:t xml:space="preserve"> </w:t>
      </w:r>
      <w:r w:rsidRPr="001F076A">
        <w:rPr>
          <w:sz w:val="28"/>
          <w:szCs w:val="28"/>
          <w:lang w:val="ru-RU"/>
        </w:rPr>
        <w:t>:</w:t>
      </w:r>
    </w:p>
    <w:p w14:paraId="739E63E1" w14:textId="5A4DED48" w:rsidR="001F076A" w:rsidRPr="001F076A" w:rsidRDefault="001F076A" w:rsidP="001F076A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1F076A">
        <w:rPr>
          <w:sz w:val="28"/>
          <w:szCs w:val="28"/>
          <w:lang w:val="vi-VN"/>
        </w:rPr>
        <w:t>сокращение в два раза коэффициента ветвления</w:t>
      </w:r>
    </w:p>
    <w:p w14:paraId="5076A3A1" w14:textId="77777777" w:rsidR="001F076A" w:rsidRPr="001F076A" w:rsidRDefault="001F076A" w:rsidP="00126674">
      <w:pPr>
        <w:rPr>
          <w:sz w:val="28"/>
          <w:szCs w:val="28"/>
          <w:lang w:val="ru-RU"/>
        </w:rPr>
      </w:pPr>
    </w:p>
    <w:p w14:paraId="08048F8A" w14:textId="09C111AD" w:rsidR="00C51C96" w:rsidRPr="001F076A" w:rsidRDefault="001F076A" w:rsidP="00126674">
      <w:pPr>
        <w:rPr>
          <w:sz w:val="28"/>
          <w:szCs w:val="28"/>
          <w:lang w:val="vi-VN"/>
        </w:rPr>
      </w:pPr>
      <w:r w:rsidRPr="001F076A">
        <w:rPr>
          <w:sz w:val="28"/>
          <w:szCs w:val="28"/>
          <w:lang w:val="ru-RU"/>
        </w:rPr>
        <w:t>Объяснять</w:t>
      </w:r>
      <w:proofErr w:type="gramStart"/>
      <w:r w:rsidRPr="001F076A">
        <w:rPr>
          <w:sz w:val="28"/>
          <w:szCs w:val="28"/>
          <w:lang w:val="ru-RU"/>
        </w:rPr>
        <w:t>:</w:t>
      </w:r>
      <w:r w:rsidRPr="001F076A">
        <w:rPr>
          <w:sz w:val="28"/>
          <w:szCs w:val="28"/>
        </w:rPr>
        <w:t xml:space="preserve"> </w:t>
      </w:r>
      <w:r w:rsidRPr="001F076A">
        <w:rPr>
          <w:sz w:val="28"/>
          <w:szCs w:val="28"/>
          <w:lang w:val="ru-RU"/>
        </w:rPr>
        <w:t>Это</w:t>
      </w:r>
      <w:proofErr w:type="gramEnd"/>
      <w:r w:rsidRPr="001F076A">
        <w:rPr>
          <w:sz w:val="28"/>
          <w:szCs w:val="28"/>
          <w:lang w:val="ru-RU"/>
        </w:rPr>
        <w:t xml:space="preserve"> даст более сильное уменьшение числа решений, т. к. степенная функция растёт быстрее чем показательная</w:t>
      </w:r>
      <w:r w:rsidRPr="001F076A">
        <w:rPr>
          <w:sz w:val="28"/>
          <w:szCs w:val="28"/>
          <w:lang w:val="vi-VN"/>
        </w:rPr>
        <w:t xml:space="preserve">. </w:t>
      </w:r>
      <w:r w:rsidRPr="001F076A">
        <w:rPr>
          <w:sz w:val="28"/>
          <w:szCs w:val="28"/>
          <w:lang w:val="vi-VN"/>
        </w:rPr>
        <w:t>Иногда, когда нам нужно найти все возможные решения в дереве решений, нам не нужно достигать нижней части дерева (листьев дерева)</w:t>
      </w:r>
      <w:r w:rsidRPr="001F076A">
        <w:rPr>
          <w:sz w:val="28"/>
          <w:szCs w:val="28"/>
          <w:lang w:val="vi-VN"/>
        </w:rPr>
        <w:t xml:space="preserve">. </w:t>
      </w:r>
    </w:p>
    <w:p w14:paraId="7E2F52E8" w14:textId="788C7ED2" w:rsidR="001F076A" w:rsidRPr="001F076A" w:rsidRDefault="001F076A" w:rsidP="00126674">
      <w:pPr>
        <w:rPr>
          <w:sz w:val="28"/>
          <w:szCs w:val="28"/>
          <w:lang w:val="vi-VN"/>
        </w:rPr>
      </w:pPr>
    </w:p>
    <w:p w14:paraId="40EA37E6" w14:textId="21B53D6C" w:rsidR="001F076A" w:rsidRPr="001F076A" w:rsidRDefault="001F076A" w:rsidP="00126674">
      <w:pPr>
        <w:rPr>
          <w:sz w:val="28"/>
          <w:szCs w:val="28"/>
          <w:lang w:val="vi-VN"/>
        </w:rPr>
      </w:pPr>
      <w:r w:rsidRPr="001F076A">
        <w:rPr>
          <w:sz w:val="28"/>
          <w:szCs w:val="28"/>
          <w:lang w:val="vi-VN"/>
        </w:rPr>
        <w:t>Например, в задаче «8 ферзей» вместо того, чтобы пытаться разместить следующего ферзя на всех пустых клетках, мы можем уменьшить возможные клетки (плитки с тем же столбцом или рядом с уже выбранным ферзем)</w:t>
      </w:r>
      <w:r w:rsidRPr="001F076A">
        <w:rPr>
          <w:sz w:val="28"/>
          <w:szCs w:val="28"/>
          <w:lang w:val="vi-VN"/>
        </w:rPr>
        <w:t xml:space="preserve"> </w:t>
      </w:r>
      <w:r w:rsidRPr="001F076A">
        <w:rPr>
          <w:sz w:val="28"/>
          <w:szCs w:val="28"/>
          <w:lang w:val="vi-VN"/>
        </w:rPr>
        <w:t xml:space="preserve"> и увеличить скорость алгоритма.</w:t>
      </w:r>
    </w:p>
    <w:p w14:paraId="21FB376D" w14:textId="4ECFD364" w:rsidR="00C51C96" w:rsidRDefault="00C51C96" w:rsidP="00126674">
      <w:pPr>
        <w:rPr>
          <w:lang w:val="ru-RU"/>
        </w:rPr>
      </w:pPr>
    </w:p>
    <w:p w14:paraId="15ED905A" w14:textId="77777777" w:rsidR="001F076A" w:rsidRDefault="001F076A" w:rsidP="00126674">
      <w:pPr>
        <w:rPr>
          <w:lang w:val="ru-RU"/>
        </w:rPr>
      </w:pPr>
    </w:p>
    <w:p w14:paraId="7426EEEC" w14:textId="77777777" w:rsidR="00C51C96" w:rsidRDefault="00C51C96" w:rsidP="00126674">
      <w:pPr>
        <w:rPr>
          <w:lang w:val="ru-RU"/>
        </w:rPr>
      </w:pPr>
    </w:p>
    <w:p w14:paraId="119687ED" w14:textId="14A8D391" w:rsidR="00C51C96" w:rsidRPr="005B08CD" w:rsidRDefault="00C51C96" w:rsidP="00126674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lastRenderedPageBreak/>
        <w:t xml:space="preserve">8.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Предложите признаки классификации категорий «овощ» и «фрукт».</w:t>
      </w:r>
    </w:p>
    <w:p w14:paraId="3FD46362" w14:textId="77777777" w:rsidR="00C51C96" w:rsidRPr="00C51C96" w:rsidRDefault="00C51C96" w:rsidP="00C51C96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>«Фрукт» растут на дереве, однако «овощ» растут из почвы. Таким</w:t>
      </w:r>
    </w:p>
    <w:p w14:paraId="51F58D67" w14:textId="77777777" w:rsidR="00C51C96" w:rsidRPr="00C51C96" w:rsidRDefault="00C51C96" w:rsidP="00C51C96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>образом, мы можем рассмотреть:</w:t>
      </w:r>
    </w:p>
    <w:p w14:paraId="509CF131" w14:textId="641AC1A6" w:rsidR="00C51C96" w:rsidRPr="00C51C96" w:rsidRDefault="00C51C96" w:rsidP="00126674">
      <w:pPr>
        <w:rPr>
          <w:sz w:val="28"/>
          <w:szCs w:val="28"/>
          <w:lang w:val="en-US"/>
        </w:rPr>
      </w:pPr>
      <w:r w:rsidRPr="00C51C96">
        <w:rPr>
          <w:sz w:val="28"/>
          <w:szCs w:val="28"/>
          <w:lang w:val="en-US"/>
        </w:rPr>
        <w:t xml:space="preserve">is_fruit(F) :- grow(F, tree) </w:t>
      </w:r>
      <w:r w:rsidRPr="00C51C96">
        <w:rPr>
          <w:sz w:val="28"/>
          <w:szCs w:val="28"/>
          <w:lang w:val="ru-RU"/>
        </w:rPr>
        <w:t>и</w:t>
      </w:r>
      <w:r w:rsidRPr="00C51C96">
        <w:rPr>
          <w:sz w:val="28"/>
          <w:szCs w:val="28"/>
          <w:lang w:val="en-US"/>
        </w:rPr>
        <w:t xml:space="preserve"> is_vegetable(V) :- grow(V, soil).</w:t>
      </w:r>
    </w:p>
    <w:p w14:paraId="4817D9E8" w14:textId="2BC910A8" w:rsidR="00C51C96" w:rsidRDefault="00C51C96" w:rsidP="00126674">
      <w:pPr>
        <w:rPr>
          <w:lang w:val="en-US"/>
        </w:rPr>
      </w:pPr>
    </w:p>
    <w:p w14:paraId="5B90D299" w14:textId="5DEC220E" w:rsidR="00C51C96" w:rsidRDefault="00C51C96" w:rsidP="00126674">
      <w:pPr>
        <w:rPr>
          <w:lang w:val="en-US"/>
        </w:rPr>
      </w:pPr>
    </w:p>
    <w:p w14:paraId="46E35132" w14:textId="77777777" w:rsidR="00C51C96" w:rsidRDefault="00C51C96" w:rsidP="00126674">
      <w:pPr>
        <w:rPr>
          <w:lang w:val="en-US"/>
        </w:rPr>
      </w:pPr>
    </w:p>
    <w:p w14:paraId="73003899" w14:textId="19AECA67" w:rsidR="00C51C96" w:rsidRPr="005B08CD" w:rsidRDefault="00C51C96" w:rsidP="00126674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9.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Чем отличаются семантические отношения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ISA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(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is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a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) и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AKO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(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a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kind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 </w:t>
      </w:r>
      <w:r w:rsidRPr="005B08CD">
        <w:rPr>
          <w:b/>
          <w:bCs/>
          <w:color w:val="4472C4" w:themeColor="accent1"/>
          <w:sz w:val="28"/>
          <w:szCs w:val="28"/>
          <w:lang w:val="en-US"/>
        </w:rPr>
        <w:t>of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)?</w:t>
      </w:r>
    </w:p>
    <w:p w14:paraId="7F231E14" w14:textId="351A873B" w:rsidR="00C51C96" w:rsidRDefault="00C51C96" w:rsidP="00126674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 xml:space="preserve">В отношении </w:t>
      </w:r>
      <w:r w:rsidRPr="00C51C96">
        <w:rPr>
          <w:sz w:val="28"/>
          <w:szCs w:val="28"/>
          <w:lang w:val="en-US"/>
        </w:rPr>
        <w:t>ISA</w:t>
      </w:r>
      <w:r w:rsidRPr="00C51C96">
        <w:rPr>
          <w:sz w:val="28"/>
          <w:szCs w:val="28"/>
          <w:lang w:val="ru-RU"/>
        </w:rPr>
        <w:t xml:space="preserve"> субъект всегда экземпляр, и объект – класс. В отношении АКО и объект и субъект – классы. Разница между отношением </w:t>
      </w:r>
      <w:r w:rsidRPr="00C51C96">
        <w:rPr>
          <w:sz w:val="28"/>
          <w:szCs w:val="28"/>
          <w:lang w:val="en-US"/>
        </w:rPr>
        <w:t>AKO</w:t>
      </w:r>
      <w:r w:rsidRPr="00C51C96">
        <w:rPr>
          <w:sz w:val="28"/>
          <w:szCs w:val="28"/>
          <w:lang w:val="ru-RU"/>
        </w:rPr>
        <w:t xml:space="preserve"> и </w:t>
      </w:r>
      <w:r w:rsidRPr="00C51C96">
        <w:rPr>
          <w:sz w:val="28"/>
          <w:szCs w:val="28"/>
          <w:lang w:val="en-US"/>
        </w:rPr>
        <w:t>ISA</w:t>
      </w:r>
      <w:r w:rsidRPr="00C51C96">
        <w:rPr>
          <w:sz w:val="28"/>
          <w:szCs w:val="28"/>
          <w:lang w:val="ru-RU"/>
        </w:rPr>
        <w:t xml:space="preserve"> заключается в том, что </w:t>
      </w:r>
      <w:r w:rsidRPr="00C51C96">
        <w:rPr>
          <w:sz w:val="28"/>
          <w:szCs w:val="28"/>
          <w:lang w:val="en-US"/>
        </w:rPr>
        <w:t>ISA</w:t>
      </w:r>
      <w:r w:rsidRPr="00C51C96">
        <w:rPr>
          <w:sz w:val="28"/>
          <w:szCs w:val="28"/>
          <w:lang w:val="ru-RU"/>
        </w:rPr>
        <w:t xml:space="preserve"> - классификационное отношение «один ко многим», а </w:t>
      </w:r>
      <w:r w:rsidRPr="00C51C96">
        <w:rPr>
          <w:sz w:val="28"/>
          <w:szCs w:val="28"/>
          <w:lang w:val="en-US"/>
        </w:rPr>
        <w:t>AKO</w:t>
      </w:r>
      <w:r w:rsidRPr="00C51C96">
        <w:rPr>
          <w:sz w:val="28"/>
          <w:szCs w:val="28"/>
          <w:lang w:val="ru-RU"/>
        </w:rPr>
        <w:t xml:space="preserve"> - подмножество «многие ко многим» (подмножество)</w:t>
      </w:r>
    </w:p>
    <w:p w14:paraId="55C2BF1E" w14:textId="2B2AD630" w:rsidR="002A3FBF" w:rsidRDefault="002A3FBF" w:rsidP="00126674">
      <w:pPr>
        <w:rPr>
          <w:sz w:val="28"/>
          <w:szCs w:val="28"/>
          <w:lang w:val="ru-RU"/>
        </w:rPr>
      </w:pPr>
    </w:p>
    <w:p w14:paraId="2567C5AF" w14:textId="191780AD" w:rsidR="002A3FBF" w:rsidRDefault="002A3FBF" w:rsidP="00126674">
      <w:pPr>
        <w:rPr>
          <w:sz w:val="28"/>
          <w:szCs w:val="28"/>
          <w:lang w:val="ru-RU"/>
        </w:rPr>
      </w:pPr>
    </w:p>
    <w:p w14:paraId="35B025DE" w14:textId="77777777" w:rsidR="002A3FBF" w:rsidRPr="005B08CD" w:rsidRDefault="002A3FBF" w:rsidP="00126674">
      <w:pPr>
        <w:rPr>
          <w:sz w:val="28"/>
          <w:szCs w:val="28"/>
          <w:lang w:val="ru-RU"/>
        </w:rPr>
      </w:pPr>
    </w:p>
    <w:p w14:paraId="7A21543A" w14:textId="0145E433" w:rsidR="000B5B8A" w:rsidRPr="005B08CD" w:rsidRDefault="00C51C96" w:rsidP="00126674">
      <w:pPr>
        <w:rPr>
          <w:b/>
          <w:bCs/>
          <w:color w:val="4472C4" w:themeColor="accent1"/>
          <w:sz w:val="28"/>
          <w:szCs w:val="28"/>
          <w:lang w:val="ru-RU"/>
        </w:rPr>
      </w:pPr>
      <w:r w:rsidRPr="005B08CD">
        <w:rPr>
          <w:b/>
          <w:bCs/>
          <w:color w:val="4472C4" w:themeColor="accent1"/>
          <w:sz w:val="28"/>
          <w:szCs w:val="28"/>
          <w:lang w:val="ru-RU"/>
        </w:rPr>
        <w:t xml:space="preserve">10. </w:t>
      </w:r>
      <w:r w:rsidRPr="005B08CD">
        <w:rPr>
          <w:b/>
          <w:bCs/>
          <w:color w:val="4472C4" w:themeColor="accent1"/>
          <w:sz w:val="28"/>
          <w:szCs w:val="28"/>
          <w:lang w:val="ru-RU"/>
        </w:rPr>
        <w:t>В каких случаях семантический граф с глаголом в центре лучше реляционного графа?</w:t>
      </w:r>
    </w:p>
    <w:p w14:paraId="6B79107B" w14:textId="3BE4E666" w:rsidR="00C51C96" w:rsidRPr="00C51C96" w:rsidRDefault="00C51C96" w:rsidP="00126674">
      <w:pPr>
        <w:rPr>
          <w:sz w:val="28"/>
          <w:szCs w:val="28"/>
          <w:lang w:val="ru-RU"/>
        </w:rPr>
      </w:pPr>
      <w:r w:rsidRPr="00C51C96">
        <w:rPr>
          <w:sz w:val="28"/>
          <w:szCs w:val="28"/>
          <w:lang w:val="ru-RU"/>
        </w:rPr>
        <w:t>Семантический граф с глаголом в центре лучше реляционного графа, если мы хотим представить факты. Когда мы представляем события семантическим графом с глаголом в центре, нам не нужны вложенные графы.</w:t>
      </w:r>
    </w:p>
    <w:p w14:paraId="56D4DFEF" w14:textId="77777777" w:rsidR="000B5B8A" w:rsidRPr="00C51C96" w:rsidRDefault="000B5B8A" w:rsidP="00126674">
      <w:pPr>
        <w:rPr>
          <w:lang w:val="ru-RU"/>
        </w:rPr>
      </w:pPr>
    </w:p>
    <w:p w14:paraId="33490F12" w14:textId="14D4030D" w:rsidR="00126674" w:rsidRPr="00C51C96" w:rsidRDefault="00126674" w:rsidP="00126674">
      <w:pPr>
        <w:rPr>
          <w:lang w:val="ru-RU"/>
        </w:rPr>
      </w:pPr>
    </w:p>
    <w:p w14:paraId="2485D793" w14:textId="77777777" w:rsidR="00126674" w:rsidRPr="00C51C96" w:rsidRDefault="00126674" w:rsidP="00126674">
      <w:pPr>
        <w:rPr>
          <w:lang w:val="ru-RU"/>
        </w:rPr>
      </w:pPr>
    </w:p>
    <w:p w14:paraId="073CD4C6" w14:textId="77777777" w:rsidR="00126674" w:rsidRPr="00126674" w:rsidRDefault="00126674" w:rsidP="005D3D2B">
      <w:pPr>
        <w:rPr>
          <w:lang w:val="ru-RU"/>
        </w:rPr>
      </w:pPr>
    </w:p>
    <w:sectPr w:rsidR="00126674" w:rsidRPr="0012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C3C00"/>
    <w:multiLevelType w:val="hybridMultilevel"/>
    <w:tmpl w:val="5A783900"/>
    <w:lvl w:ilvl="0" w:tplc="B546CA5A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74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2B"/>
    <w:rsid w:val="000B5B8A"/>
    <w:rsid w:val="00126674"/>
    <w:rsid w:val="001F076A"/>
    <w:rsid w:val="002A3FBF"/>
    <w:rsid w:val="003276B6"/>
    <w:rsid w:val="003D0C6B"/>
    <w:rsid w:val="004F5D95"/>
    <w:rsid w:val="005B08CD"/>
    <w:rsid w:val="005D3D2B"/>
    <w:rsid w:val="0068519A"/>
    <w:rsid w:val="00795B74"/>
    <w:rsid w:val="009B765C"/>
    <w:rsid w:val="00C5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394391"/>
  <w15:chartTrackingRefBased/>
  <w15:docId w15:val="{249DEE0E-F842-0D4B-AEA7-4E9BE3F7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3D2B"/>
    <w:rPr>
      <w:color w:val="808080"/>
    </w:rPr>
  </w:style>
  <w:style w:type="paragraph" w:styleId="ListParagraph">
    <w:name w:val="List Paragraph"/>
    <w:basedOn w:val="Normal"/>
    <w:uiPriority w:val="34"/>
    <w:qFormat/>
    <w:rsid w:val="001F0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 Минь Хиеу</dc:creator>
  <cp:keywords/>
  <dc:description/>
  <cp:lastModifiedBy>Ву Минь Хиеу</cp:lastModifiedBy>
  <cp:revision>5</cp:revision>
  <dcterms:created xsi:type="dcterms:W3CDTF">2022-10-27T15:42:00Z</dcterms:created>
  <dcterms:modified xsi:type="dcterms:W3CDTF">2022-10-27T16:38:00Z</dcterms:modified>
</cp:coreProperties>
</file>