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29"/>
        <w:gridCol w:w="851"/>
        <w:gridCol w:w="1164"/>
        <w:gridCol w:w="2947"/>
        <w:gridCol w:w="1417"/>
        <w:gridCol w:w="1842"/>
      </w:tblGrid>
      <w:tr w:rsidR="004D54E6" w:rsidRPr="00482D06" w14:paraId="2D68A6E3" w14:textId="77777777" w:rsidTr="00297B10">
        <w:tc>
          <w:tcPr>
            <w:tcW w:w="1129" w:type="dxa"/>
            <w:vAlign w:val="center"/>
          </w:tcPr>
          <w:p w14:paraId="6F02C576" w14:textId="77777777" w:rsidR="004D54E6" w:rsidRPr="00482D06" w:rsidRDefault="004D54E6" w:rsidP="00297B10">
            <w:r w:rsidRPr="00482D06">
              <w:rPr>
                <w:rStyle w:val="Strong"/>
                <w:rFonts w:ascii="Arial" w:hAnsi="Arial" w:cs="Arial"/>
                <w:b w:val="0"/>
                <w:bCs w:val="0"/>
              </w:rPr>
              <w:t>Story</w:t>
            </w:r>
          </w:p>
        </w:tc>
        <w:tc>
          <w:tcPr>
            <w:tcW w:w="851" w:type="dxa"/>
            <w:vAlign w:val="center"/>
          </w:tcPr>
          <w:p w14:paraId="585E34FB" w14:textId="77777777" w:rsidR="004D54E6" w:rsidRPr="00482D06" w:rsidRDefault="004D54E6" w:rsidP="00297B10">
            <w:r w:rsidRPr="00482D06">
              <w:rPr>
                <w:rStyle w:val="Strong"/>
                <w:rFonts w:ascii="Arial" w:hAnsi="Arial" w:cs="Arial"/>
                <w:b w:val="0"/>
                <w:bCs w:val="0"/>
              </w:rPr>
              <w:t>AC#</w:t>
            </w:r>
          </w:p>
        </w:tc>
        <w:tc>
          <w:tcPr>
            <w:tcW w:w="1164" w:type="dxa"/>
            <w:vAlign w:val="center"/>
          </w:tcPr>
          <w:p w14:paraId="3123576D" w14:textId="77777777" w:rsidR="004D54E6" w:rsidRPr="00482D06" w:rsidRDefault="004D54E6" w:rsidP="00297B10">
            <w:r w:rsidRPr="00482D06">
              <w:rPr>
                <w:rStyle w:val="Strong"/>
                <w:rFonts w:ascii="Arial" w:hAnsi="Arial" w:cs="Arial"/>
                <w:b w:val="0"/>
                <w:bCs w:val="0"/>
              </w:rPr>
              <w:t>Loại</w:t>
            </w:r>
          </w:p>
        </w:tc>
        <w:tc>
          <w:tcPr>
            <w:tcW w:w="2947" w:type="dxa"/>
            <w:vAlign w:val="center"/>
          </w:tcPr>
          <w:p w14:paraId="33DDCD0F" w14:textId="77777777" w:rsidR="004D54E6" w:rsidRPr="00482D06" w:rsidRDefault="004D54E6" w:rsidP="00297B10">
            <w:r w:rsidRPr="00482D06">
              <w:rPr>
                <w:rStyle w:val="Strong"/>
                <w:rFonts w:ascii="Arial" w:hAnsi="Arial" w:cs="Arial"/>
                <w:b w:val="0"/>
                <w:bCs w:val="0"/>
              </w:rPr>
              <w:t>Given</w:t>
            </w:r>
          </w:p>
        </w:tc>
        <w:tc>
          <w:tcPr>
            <w:tcW w:w="1417" w:type="dxa"/>
            <w:vAlign w:val="center"/>
          </w:tcPr>
          <w:p w14:paraId="5F1097D5" w14:textId="77777777" w:rsidR="004D54E6" w:rsidRPr="00482D06" w:rsidRDefault="004D54E6" w:rsidP="00297B10">
            <w:r w:rsidRPr="00482D06">
              <w:rPr>
                <w:rStyle w:val="Strong"/>
                <w:rFonts w:ascii="Arial" w:hAnsi="Arial" w:cs="Arial"/>
                <w:b w:val="0"/>
                <w:bCs w:val="0"/>
              </w:rPr>
              <w:t>When</w:t>
            </w:r>
          </w:p>
        </w:tc>
        <w:tc>
          <w:tcPr>
            <w:tcW w:w="1842" w:type="dxa"/>
            <w:vAlign w:val="center"/>
          </w:tcPr>
          <w:p w14:paraId="1A9DA8FD" w14:textId="77777777" w:rsidR="004D54E6" w:rsidRPr="00482D06" w:rsidRDefault="004D54E6" w:rsidP="00297B10">
            <w:r w:rsidRPr="00482D06">
              <w:rPr>
                <w:rStyle w:val="Strong"/>
                <w:rFonts w:ascii="Arial" w:hAnsi="Arial" w:cs="Arial"/>
                <w:b w:val="0"/>
                <w:bCs w:val="0"/>
              </w:rPr>
              <w:t>Then</w:t>
            </w:r>
          </w:p>
        </w:tc>
      </w:tr>
      <w:tr w:rsidR="004D54E6" w:rsidRPr="00482D06" w14:paraId="484E8DCE" w14:textId="77777777" w:rsidTr="00297B10">
        <w:tc>
          <w:tcPr>
            <w:tcW w:w="1129" w:type="dxa"/>
            <w:vAlign w:val="center"/>
          </w:tcPr>
          <w:p w14:paraId="22D7160D" w14:textId="77777777" w:rsidR="004D54E6" w:rsidRPr="00482D06" w:rsidRDefault="004D54E6" w:rsidP="00297B10">
            <w:r w:rsidRPr="00482D06">
              <w:rPr>
                <w:rFonts w:ascii="Arial" w:hAnsi="Arial" w:cs="Arial"/>
              </w:rPr>
              <w:t>1</w:t>
            </w:r>
          </w:p>
        </w:tc>
        <w:tc>
          <w:tcPr>
            <w:tcW w:w="851" w:type="dxa"/>
            <w:vAlign w:val="center"/>
          </w:tcPr>
          <w:p w14:paraId="3075C46B" w14:textId="77777777" w:rsidR="004D54E6" w:rsidRPr="00482D06" w:rsidRDefault="004D54E6" w:rsidP="00297B10">
            <w:r w:rsidRPr="00482D06">
              <w:rPr>
                <w:rFonts w:ascii="Arial" w:hAnsi="Arial" w:cs="Arial"/>
              </w:rPr>
              <w:t>1.1</w:t>
            </w:r>
          </w:p>
        </w:tc>
        <w:tc>
          <w:tcPr>
            <w:tcW w:w="1164" w:type="dxa"/>
            <w:vAlign w:val="center"/>
          </w:tcPr>
          <w:p w14:paraId="30FD1297" w14:textId="77777777" w:rsidR="004D54E6" w:rsidRPr="00482D06" w:rsidRDefault="004D54E6" w:rsidP="00297B10">
            <w:r w:rsidRPr="00482D06">
              <w:rPr>
                <w:rFonts w:ascii="Arial" w:hAnsi="Arial" w:cs="Arial"/>
              </w:rPr>
              <w:t>Happy</w:t>
            </w:r>
          </w:p>
        </w:tc>
        <w:tc>
          <w:tcPr>
            <w:tcW w:w="2947" w:type="dxa"/>
            <w:vAlign w:val="center"/>
          </w:tcPr>
          <w:p w14:paraId="77BEFCE6" w14:textId="77777777" w:rsidR="004D54E6" w:rsidRPr="00482D06" w:rsidRDefault="004D54E6" w:rsidP="00297B10">
            <w:r w:rsidRPr="00482D06">
              <w:rPr>
                <w:rFonts w:ascii="Arial" w:hAnsi="Arial" w:cs="Arial"/>
              </w:rPr>
              <w:t xml:space="preserve">Hệ thống hoạt động bình thường và sách có sẵn </w:t>
            </w:r>
          </w:p>
        </w:tc>
        <w:tc>
          <w:tcPr>
            <w:tcW w:w="1417" w:type="dxa"/>
            <w:vAlign w:val="center"/>
          </w:tcPr>
          <w:p w14:paraId="74F8FFC8" w14:textId="77777777" w:rsidR="004D54E6" w:rsidRPr="00482D06" w:rsidRDefault="004D54E6" w:rsidP="00297B10">
            <w:r w:rsidRPr="00482D06">
              <w:rPr>
                <w:rFonts w:ascii="Arial" w:hAnsi="Arial" w:cs="Arial"/>
              </w:rPr>
              <w:t xml:space="preserve">Độc giả bấm nút mượn sách </w:t>
            </w:r>
          </w:p>
        </w:tc>
        <w:tc>
          <w:tcPr>
            <w:tcW w:w="1842" w:type="dxa"/>
            <w:vAlign w:val="center"/>
          </w:tcPr>
          <w:p w14:paraId="0F79A228" w14:textId="77777777" w:rsidR="004D54E6" w:rsidRPr="00482D06" w:rsidRDefault="004D54E6" w:rsidP="00297B10">
            <w:r w:rsidRPr="00482D06">
              <w:rPr>
                <w:rFonts w:ascii="Arial" w:hAnsi="Arial" w:cs="Arial"/>
              </w:rPr>
              <w:t xml:space="preserve">Hệ thống thông báo thành công và giữ sách trong vòng 48h </w:t>
            </w:r>
          </w:p>
        </w:tc>
      </w:tr>
      <w:tr w:rsidR="004D54E6" w:rsidRPr="00482D06" w14:paraId="620E7DCC" w14:textId="77777777" w:rsidTr="00297B10">
        <w:tc>
          <w:tcPr>
            <w:tcW w:w="1129" w:type="dxa"/>
            <w:vAlign w:val="center"/>
          </w:tcPr>
          <w:p w14:paraId="08A2F74C" w14:textId="77777777" w:rsidR="004D54E6" w:rsidRPr="00482D06" w:rsidRDefault="004D54E6" w:rsidP="00297B10"/>
        </w:tc>
        <w:tc>
          <w:tcPr>
            <w:tcW w:w="851" w:type="dxa"/>
            <w:vAlign w:val="center"/>
          </w:tcPr>
          <w:p w14:paraId="6EF5E1D1" w14:textId="77777777" w:rsidR="004D54E6" w:rsidRPr="00482D06" w:rsidRDefault="004D54E6" w:rsidP="00297B10">
            <w:r w:rsidRPr="00482D06">
              <w:rPr>
                <w:rFonts w:ascii="Arial" w:hAnsi="Arial" w:cs="Arial"/>
              </w:rPr>
              <w:t>1.2</w:t>
            </w:r>
          </w:p>
        </w:tc>
        <w:tc>
          <w:tcPr>
            <w:tcW w:w="1164" w:type="dxa"/>
            <w:vAlign w:val="center"/>
          </w:tcPr>
          <w:p w14:paraId="69E50C81" w14:textId="77777777" w:rsidR="004D54E6" w:rsidRPr="00482D06" w:rsidRDefault="004D54E6" w:rsidP="00297B10">
            <w:r w:rsidRPr="00482D06">
              <w:rPr>
                <w:rFonts w:ascii="Arial" w:hAnsi="Arial" w:cs="Arial"/>
              </w:rPr>
              <w:t>Negative</w:t>
            </w:r>
          </w:p>
        </w:tc>
        <w:tc>
          <w:tcPr>
            <w:tcW w:w="2947" w:type="dxa"/>
            <w:vAlign w:val="center"/>
          </w:tcPr>
          <w:p w14:paraId="131D9B31" w14:textId="77777777" w:rsidR="004D54E6" w:rsidRPr="00482D06" w:rsidRDefault="004D54E6" w:rsidP="00297B10">
            <w:r w:rsidRPr="00482D06">
              <w:rPr>
                <w:rFonts w:ascii="Arial" w:hAnsi="Arial" w:cs="Arial"/>
              </w:rPr>
              <w:t xml:space="preserve">Hệ thống hoạt động và sách không có sẵn </w:t>
            </w:r>
          </w:p>
        </w:tc>
        <w:tc>
          <w:tcPr>
            <w:tcW w:w="1417" w:type="dxa"/>
            <w:vAlign w:val="center"/>
          </w:tcPr>
          <w:p w14:paraId="71D7509C" w14:textId="77777777" w:rsidR="004D54E6" w:rsidRPr="00482D06" w:rsidRDefault="004D54E6" w:rsidP="00297B10">
            <w:r w:rsidRPr="00482D06">
              <w:rPr>
                <w:rFonts w:ascii="Arial" w:hAnsi="Arial" w:cs="Arial"/>
              </w:rPr>
              <w:t xml:space="preserve">Độc giả bấm nút mượn sách </w:t>
            </w:r>
          </w:p>
        </w:tc>
        <w:tc>
          <w:tcPr>
            <w:tcW w:w="1842" w:type="dxa"/>
            <w:vAlign w:val="center"/>
          </w:tcPr>
          <w:p w14:paraId="6C3C5825" w14:textId="77777777" w:rsidR="004D54E6" w:rsidRPr="00482D06" w:rsidRDefault="004D54E6" w:rsidP="00297B10">
            <w:r w:rsidRPr="00482D06">
              <w:rPr>
                <w:rFonts w:ascii="Arial" w:hAnsi="Arial" w:cs="Arial"/>
              </w:rPr>
              <w:t xml:space="preserve">Hệ thống không cho ấn nút và thông báo không có sẵn </w:t>
            </w:r>
          </w:p>
        </w:tc>
      </w:tr>
      <w:tr w:rsidR="004D54E6" w:rsidRPr="00482D06" w14:paraId="3B8EF518" w14:textId="77777777" w:rsidTr="00297B10">
        <w:tc>
          <w:tcPr>
            <w:tcW w:w="1129" w:type="dxa"/>
            <w:vAlign w:val="center"/>
          </w:tcPr>
          <w:p w14:paraId="60FCECC6" w14:textId="77777777" w:rsidR="004D54E6" w:rsidRPr="00482D06" w:rsidRDefault="004D54E6" w:rsidP="00297B10"/>
        </w:tc>
        <w:tc>
          <w:tcPr>
            <w:tcW w:w="851" w:type="dxa"/>
            <w:vAlign w:val="center"/>
          </w:tcPr>
          <w:p w14:paraId="621456D2" w14:textId="77777777" w:rsidR="004D54E6" w:rsidRPr="00482D06" w:rsidRDefault="004D54E6" w:rsidP="00297B10">
            <w:r w:rsidRPr="00482D06">
              <w:rPr>
                <w:rFonts w:ascii="Arial" w:hAnsi="Arial" w:cs="Arial"/>
              </w:rPr>
              <w:t>1.3</w:t>
            </w:r>
          </w:p>
        </w:tc>
        <w:tc>
          <w:tcPr>
            <w:tcW w:w="1164" w:type="dxa"/>
            <w:vAlign w:val="center"/>
          </w:tcPr>
          <w:p w14:paraId="4153AFE6" w14:textId="77777777" w:rsidR="004D54E6" w:rsidRPr="00482D06" w:rsidRDefault="004D54E6" w:rsidP="00297B10">
            <w:r w:rsidRPr="00482D06">
              <w:rPr>
                <w:rFonts w:ascii="Arial" w:hAnsi="Arial" w:cs="Arial"/>
              </w:rPr>
              <w:t>Edge</w:t>
            </w:r>
          </w:p>
        </w:tc>
        <w:tc>
          <w:tcPr>
            <w:tcW w:w="2947" w:type="dxa"/>
            <w:vAlign w:val="center"/>
          </w:tcPr>
          <w:p w14:paraId="428FDCD3" w14:textId="77777777" w:rsidR="004D54E6" w:rsidRPr="00482D06" w:rsidRDefault="004D54E6" w:rsidP="00297B10">
            <w:r w:rsidRPr="00482D06">
              <w:rPr>
                <w:rFonts w:ascii="Arial" w:hAnsi="Arial" w:cs="Arial"/>
              </w:rPr>
              <w:t xml:space="preserve">Hệ thống hoạt động bình thường và chỉ còn 1 quyển </w:t>
            </w:r>
          </w:p>
        </w:tc>
        <w:tc>
          <w:tcPr>
            <w:tcW w:w="1417" w:type="dxa"/>
            <w:vAlign w:val="center"/>
          </w:tcPr>
          <w:p w14:paraId="2417756D" w14:textId="77777777" w:rsidR="004D54E6" w:rsidRPr="00482D06" w:rsidRDefault="004D54E6" w:rsidP="00297B10">
            <w:r w:rsidRPr="00482D06">
              <w:rPr>
                <w:rFonts w:ascii="Arial" w:hAnsi="Arial" w:cs="Arial"/>
              </w:rPr>
              <w:t xml:space="preserve">2 độc giả cùng bấm nút mượn sách một lúc </w:t>
            </w:r>
          </w:p>
        </w:tc>
        <w:tc>
          <w:tcPr>
            <w:tcW w:w="1842" w:type="dxa"/>
            <w:vAlign w:val="center"/>
          </w:tcPr>
          <w:p w14:paraId="3300AA38" w14:textId="77777777" w:rsidR="004D54E6" w:rsidRPr="00482D06" w:rsidRDefault="004D54E6" w:rsidP="00297B10">
            <w:r w:rsidRPr="00482D06">
              <w:rPr>
                <w:rFonts w:ascii="Arial" w:hAnsi="Arial" w:cs="Arial"/>
              </w:rPr>
              <w:t xml:space="preserve">Hệ thống đặt cho độc giả có lịch sử mượn gần hơn và thông báo không có sẵn cho độc giả còn lại </w:t>
            </w:r>
          </w:p>
        </w:tc>
      </w:tr>
      <w:tr w:rsidR="004D54E6" w:rsidRPr="00482D06" w14:paraId="2116E137" w14:textId="77777777" w:rsidTr="00297B10">
        <w:tc>
          <w:tcPr>
            <w:tcW w:w="1129" w:type="dxa"/>
            <w:vAlign w:val="center"/>
          </w:tcPr>
          <w:p w14:paraId="765D6FE2" w14:textId="77777777" w:rsidR="004D54E6" w:rsidRPr="00482D06" w:rsidRDefault="004D54E6" w:rsidP="00297B10">
            <w:r w:rsidRPr="00482D06">
              <w:rPr>
                <w:rFonts w:ascii="Arial" w:hAnsi="Arial" w:cs="Arial"/>
              </w:rPr>
              <w:t>2</w:t>
            </w:r>
          </w:p>
        </w:tc>
        <w:tc>
          <w:tcPr>
            <w:tcW w:w="851" w:type="dxa"/>
            <w:vAlign w:val="center"/>
          </w:tcPr>
          <w:p w14:paraId="799A2CF4" w14:textId="77777777" w:rsidR="004D54E6" w:rsidRPr="00482D06" w:rsidRDefault="004D54E6" w:rsidP="00297B10">
            <w:r w:rsidRPr="00482D06">
              <w:t>2.1</w:t>
            </w:r>
          </w:p>
        </w:tc>
        <w:tc>
          <w:tcPr>
            <w:tcW w:w="1164" w:type="dxa"/>
            <w:vAlign w:val="center"/>
          </w:tcPr>
          <w:p w14:paraId="2ABB9696" w14:textId="77777777" w:rsidR="004D54E6" w:rsidRPr="00482D06" w:rsidRDefault="004D54E6" w:rsidP="00297B10">
            <w:r w:rsidRPr="00482D06">
              <w:rPr>
                <w:rFonts w:ascii="Arial" w:hAnsi="Arial" w:cs="Arial"/>
              </w:rPr>
              <w:t>Happy</w:t>
            </w:r>
          </w:p>
        </w:tc>
        <w:tc>
          <w:tcPr>
            <w:tcW w:w="2947" w:type="dxa"/>
            <w:vAlign w:val="center"/>
          </w:tcPr>
          <w:p w14:paraId="798CBB66" w14:textId="77777777" w:rsidR="004D54E6" w:rsidRPr="00482D06" w:rsidRDefault="004D54E6" w:rsidP="00297B10">
            <w:r w:rsidRPr="00482D06">
              <w:rPr>
                <w:rFonts w:ascii="Arial" w:hAnsi="Arial" w:cs="Arial"/>
              </w:rPr>
              <w:t xml:space="preserve">Độc giả đã đặt trước sách </w:t>
            </w:r>
          </w:p>
        </w:tc>
        <w:tc>
          <w:tcPr>
            <w:tcW w:w="1417" w:type="dxa"/>
            <w:vAlign w:val="center"/>
          </w:tcPr>
          <w:p w14:paraId="26FE4020" w14:textId="77777777" w:rsidR="004D54E6" w:rsidRPr="00482D06" w:rsidRDefault="004D54E6" w:rsidP="00297B10">
            <w:r w:rsidRPr="00482D06">
              <w:rPr>
                <w:rFonts w:ascii="Arial" w:hAnsi="Arial" w:cs="Arial"/>
              </w:rPr>
              <w:t xml:space="preserve">Sách đã có thể được lấy </w:t>
            </w:r>
          </w:p>
        </w:tc>
        <w:tc>
          <w:tcPr>
            <w:tcW w:w="1842" w:type="dxa"/>
            <w:vAlign w:val="center"/>
          </w:tcPr>
          <w:p w14:paraId="02EEE013" w14:textId="77777777" w:rsidR="004D54E6" w:rsidRPr="00482D06" w:rsidRDefault="004D54E6" w:rsidP="00297B10">
            <w:r w:rsidRPr="00482D06">
              <w:rPr>
                <w:rFonts w:ascii="Arial" w:hAnsi="Arial" w:cs="Arial"/>
              </w:rPr>
              <w:t xml:space="preserve">Hệ thống gửi thông báo đã có sách cho độc giả </w:t>
            </w:r>
          </w:p>
        </w:tc>
      </w:tr>
      <w:tr w:rsidR="004D54E6" w:rsidRPr="00482D06" w14:paraId="7FC6172B" w14:textId="77777777" w:rsidTr="00297B10">
        <w:tc>
          <w:tcPr>
            <w:tcW w:w="1129" w:type="dxa"/>
            <w:vAlign w:val="center"/>
          </w:tcPr>
          <w:p w14:paraId="05CACA30" w14:textId="77777777" w:rsidR="004D54E6" w:rsidRPr="00482D06" w:rsidRDefault="004D54E6" w:rsidP="00297B10"/>
        </w:tc>
        <w:tc>
          <w:tcPr>
            <w:tcW w:w="851" w:type="dxa"/>
            <w:vAlign w:val="center"/>
          </w:tcPr>
          <w:p w14:paraId="4FBB3754" w14:textId="77777777" w:rsidR="004D54E6" w:rsidRPr="00482D06" w:rsidRDefault="004D54E6" w:rsidP="00297B10">
            <w:r w:rsidRPr="00482D06">
              <w:t>2.2</w:t>
            </w:r>
          </w:p>
        </w:tc>
        <w:tc>
          <w:tcPr>
            <w:tcW w:w="1164" w:type="dxa"/>
            <w:vAlign w:val="center"/>
          </w:tcPr>
          <w:p w14:paraId="5C466B94" w14:textId="77777777" w:rsidR="004D54E6" w:rsidRPr="00482D06" w:rsidRDefault="004D54E6" w:rsidP="00297B10">
            <w:r w:rsidRPr="00482D06">
              <w:rPr>
                <w:rFonts w:ascii="Arial" w:hAnsi="Arial" w:cs="Arial"/>
              </w:rPr>
              <w:t>Negative</w:t>
            </w:r>
          </w:p>
        </w:tc>
        <w:tc>
          <w:tcPr>
            <w:tcW w:w="2947" w:type="dxa"/>
            <w:vAlign w:val="center"/>
          </w:tcPr>
          <w:p w14:paraId="1499F358" w14:textId="77777777" w:rsidR="004D54E6" w:rsidRPr="00482D06" w:rsidRDefault="004D54E6" w:rsidP="00297B10">
            <w:r w:rsidRPr="00482D06">
              <w:rPr>
                <w:rFonts w:ascii="Arial" w:hAnsi="Arial" w:cs="Arial"/>
              </w:rPr>
              <w:t xml:space="preserve">Độc giả đã đặt trước sách và chưa đăng ký thông báo </w:t>
            </w:r>
          </w:p>
        </w:tc>
        <w:tc>
          <w:tcPr>
            <w:tcW w:w="1417" w:type="dxa"/>
            <w:vAlign w:val="center"/>
          </w:tcPr>
          <w:p w14:paraId="711943FE" w14:textId="77777777" w:rsidR="004D54E6" w:rsidRPr="00482D06" w:rsidRDefault="004D54E6" w:rsidP="00297B10">
            <w:r w:rsidRPr="00482D06">
              <w:rPr>
                <w:rFonts w:ascii="Arial" w:hAnsi="Arial" w:cs="Arial"/>
              </w:rPr>
              <w:t xml:space="preserve">Sách đã có thể được lấy </w:t>
            </w:r>
          </w:p>
        </w:tc>
        <w:tc>
          <w:tcPr>
            <w:tcW w:w="1842" w:type="dxa"/>
            <w:vAlign w:val="center"/>
          </w:tcPr>
          <w:p w14:paraId="71525CFC" w14:textId="77777777" w:rsidR="004D54E6" w:rsidRPr="00482D06" w:rsidRDefault="004D54E6" w:rsidP="00297B10">
            <w:r w:rsidRPr="00482D06">
              <w:rPr>
                <w:rFonts w:ascii="Arial" w:hAnsi="Arial" w:cs="Arial"/>
              </w:rPr>
              <w:t xml:space="preserve">Hệ thống không gửi thông báo cho độc giả </w:t>
            </w:r>
          </w:p>
        </w:tc>
      </w:tr>
      <w:tr w:rsidR="004D54E6" w:rsidRPr="00482D06" w14:paraId="3BF783AE" w14:textId="77777777" w:rsidTr="00297B10">
        <w:tc>
          <w:tcPr>
            <w:tcW w:w="1129" w:type="dxa"/>
            <w:vAlign w:val="center"/>
          </w:tcPr>
          <w:p w14:paraId="6D73D4EA" w14:textId="77777777" w:rsidR="004D54E6" w:rsidRPr="00482D06" w:rsidRDefault="004D54E6" w:rsidP="00297B10"/>
        </w:tc>
        <w:tc>
          <w:tcPr>
            <w:tcW w:w="851" w:type="dxa"/>
            <w:vAlign w:val="center"/>
          </w:tcPr>
          <w:p w14:paraId="0FBBFE6F" w14:textId="77777777" w:rsidR="004D54E6" w:rsidRPr="00482D06" w:rsidRDefault="004D54E6" w:rsidP="00297B10">
            <w:r w:rsidRPr="00482D06">
              <w:t>2.3</w:t>
            </w:r>
          </w:p>
        </w:tc>
        <w:tc>
          <w:tcPr>
            <w:tcW w:w="1164" w:type="dxa"/>
            <w:vAlign w:val="center"/>
          </w:tcPr>
          <w:p w14:paraId="3A1CB1AE" w14:textId="77777777" w:rsidR="004D54E6" w:rsidRPr="00482D06" w:rsidRDefault="004D54E6" w:rsidP="00297B10">
            <w:r w:rsidRPr="00482D06">
              <w:rPr>
                <w:rFonts w:ascii="Arial" w:hAnsi="Arial" w:cs="Arial"/>
              </w:rPr>
              <w:t>Edge</w:t>
            </w:r>
          </w:p>
        </w:tc>
        <w:tc>
          <w:tcPr>
            <w:tcW w:w="2947" w:type="dxa"/>
            <w:vAlign w:val="center"/>
          </w:tcPr>
          <w:p w14:paraId="79D93361" w14:textId="77777777" w:rsidR="004D54E6" w:rsidRPr="00482D06" w:rsidRDefault="004D54E6" w:rsidP="00297B10">
            <w:r w:rsidRPr="00482D06">
              <w:rPr>
                <w:rFonts w:ascii="Arial" w:hAnsi="Arial" w:cs="Arial"/>
              </w:rPr>
              <w:t xml:space="preserve">Độc giả đã đặt trước sách và thời gian giữ chỗ đã hết </w:t>
            </w:r>
          </w:p>
        </w:tc>
        <w:tc>
          <w:tcPr>
            <w:tcW w:w="1417" w:type="dxa"/>
            <w:vAlign w:val="center"/>
          </w:tcPr>
          <w:p w14:paraId="1C9501E8" w14:textId="77777777" w:rsidR="004D54E6" w:rsidRPr="00482D06" w:rsidRDefault="004D54E6" w:rsidP="00297B10">
            <w:r w:rsidRPr="00482D06">
              <w:rPr>
                <w:rFonts w:ascii="Arial" w:hAnsi="Arial" w:cs="Arial"/>
              </w:rPr>
              <w:t xml:space="preserve">Độc giả kiểm tra thông báo </w:t>
            </w:r>
          </w:p>
        </w:tc>
        <w:tc>
          <w:tcPr>
            <w:tcW w:w="1842" w:type="dxa"/>
            <w:vAlign w:val="center"/>
          </w:tcPr>
          <w:p w14:paraId="1B76E9E4" w14:textId="77777777" w:rsidR="004D54E6" w:rsidRPr="00482D06" w:rsidRDefault="004D54E6" w:rsidP="00297B10">
            <w:r w:rsidRPr="00482D06">
              <w:rPr>
                <w:rFonts w:ascii="Arial" w:hAnsi="Arial" w:cs="Arial"/>
              </w:rPr>
              <w:t>Hệ thống không gửi thông báo cho độc giả</w:t>
            </w:r>
          </w:p>
        </w:tc>
      </w:tr>
      <w:tr w:rsidR="004D54E6" w:rsidRPr="00482D06" w14:paraId="4311656C" w14:textId="77777777" w:rsidTr="00297B10">
        <w:tc>
          <w:tcPr>
            <w:tcW w:w="1129" w:type="dxa"/>
            <w:vAlign w:val="center"/>
          </w:tcPr>
          <w:p w14:paraId="2183785D" w14:textId="77777777" w:rsidR="004D54E6" w:rsidRPr="00482D06" w:rsidRDefault="004D54E6" w:rsidP="00297B10">
            <w:r w:rsidRPr="00482D06">
              <w:rPr>
                <w:rFonts w:ascii="Arial" w:hAnsi="Arial" w:cs="Arial"/>
              </w:rPr>
              <w:t>3</w:t>
            </w:r>
          </w:p>
        </w:tc>
        <w:tc>
          <w:tcPr>
            <w:tcW w:w="851" w:type="dxa"/>
            <w:vAlign w:val="center"/>
          </w:tcPr>
          <w:p w14:paraId="4BAD4C92" w14:textId="77777777" w:rsidR="004D54E6" w:rsidRPr="00482D06" w:rsidRDefault="004D54E6" w:rsidP="00297B10">
            <w:r w:rsidRPr="00482D06">
              <w:t>3.1</w:t>
            </w:r>
          </w:p>
        </w:tc>
        <w:tc>
          <w:tcPr>
            <w:tcW w:w="1164" w:type="dxa"/>
            <w:vAlign w:val="center"/>
          </w:tcPr>
          <w:p w14:paraId="525F4D23" w14:textId="77777777" w:rsidR="004D54E6" w:rsidRPr="00482D06" w:rsidRDefault="004D54E6" w:rsidP="00297B10">
            <w:r w:rsidRPr="00482D06">
              <w:rPr>
                <w:rFonts w:ascii="Arial" w:hAnsi="Arial" w:cs="Arial"/>
              </w:rPr>
              <w:t>Happy</w:t>
            </w:r>
          </w:p>
        </w:tc>
        <w:tc>
          <w:tcPr>
            <w:tcW w:w="2947" w:type="dxa"/>
            <w:vAlign w:val="center"/>
          </w:tcPr>
          <w:p w14:paraId="2D1F1839" w14:textId="77777777" w:rsidR="004D54E6" w:rsidRPr="00482D06" w:rsidRDefault="004D54E6" w:rsidP="00297B10">
            <w:r w:rsidRPr="00482D06">
              <w:rPr>
                <w:rFonts w:ascii="Arial" w:hAnsi="Arial" w:cs="Arial"/>
              </w:rPr>
              <w:t xml:space="preserve">Độc giả đang mượn 4 cuốn sách </w:t>
            </w:r>
          </w:p>
        </w:tc>
        <w:tc>
          <w:tcPr>
            <w:tcW w:w="1417" w:type="dxa"/>
            <w:vAlign w:val="center"/>
          </w:tcPr>
          <w:p w14:paraId="1CF11AC0" w14:textId="77777777" w:rsidR="004D54E6" w:rsidRPr="00482D06" w:rsidRDefault="004D54E6" w:rsidP="00297B10">
            <w:r w:rsidRPr="00482D06">
              <w:rPr>
                <w:rFonts w:ascii="Arial" w:hAnsi="Arial" w:cs="Arial"/>
              </w:rPr>
              <w:t xml:space="preserve">Độc giả mượn thêm </w:t>
            </w:r>
          </w:p>
        </w:tc>
        <w:tc>
          <w:tcPr>
            <w:tcW w:w="1842" w:type="dxa"/>
            <w:vAlign w:val="center"/>
          </w:tcPr>
          <w:p w14:paraId="689BFBA2" w14:textId="77777777" w:rsidR="004D54E6" w:rsidRPr="00482D06" w:rsidRDefault="004D54E6" w:rsidP="00297B10">
            <w:r w:rsidRPr="00482D06">
              <w:rPr>
                <w:rFonts w:ascii="Arial" w:hAnsi="Arial" w:cs="Arial"/>
              </w:rPr>
              <w:t xml:space="preserve">Hệ thống chấp nhận cho mượn 5 cuốn sách </w:t>
            </w:r>
          </w:p>
        </w:tc>
      </w:tr>
      <w:tr w:rsidR="004D54E6" w:rsidRPr="00482D06" w14:paraId="6B35399F" w14:textId="77777777" w:rsidTr="00297B10">
        <w:tc>
          <w:tcPr>
            <w:tcW w:w="1129" w:type="dxa"/>
            <w:vAlign w:val="center"/>
          </w:tcPr>
          <w:p w14:paraId="0D6CA579" w14:textId="77777777" w:rsidR="004D54E6" w:rsidRPr="00482D06" w:rsidRDefault="004D54E6" w:rsidP="00297B10"/>
        </w:tc>
        <w:tc>
          <w:tcPr>
            <w:tcW w:w="851" w:type="dxa"/>
            <w:vAlign w:val="center"/>
          </w:tcPr>
          <w:p w14:paraId="1C14C024" w14:textId="77777777" w:rsidR="004D54E6" w:rsidRPr="00482D06" w:rsidRDefault="004D54E6" w:rsidP="00297B10">
            <w:r w:rsidRPr="00482D06">
              <w:t>3.2</w:t>
            </w:r>
          </w:p>
        </w:tc>
        <w:tc>
          <w:tcPr>
            <w:tcW w:w="1164" w:type="dxa"/>
            <w:vAlign w:val="center"/>
          </w:tcPr>
          <w:p w14:paraId="631BECDC" w14:textId="77777777" w:rsidR="004D54E6" w:rsidRPr="00482D06" w:rsidRDefault="004D54E6" w:rsidP="00297B10">
            <w:r w:rsidRPr="00482D06">
              <w:rPr>
                <w:rFonts w:ascii="Arial" w:hAnsi="Arial" w:cs="Arial"/>
              </w:rPr>
              <w:t>Negative</w:t>
            </w:r>
          </w:p>
        </w:tc>
        <w:tc>
          <w:tcPr>
            <w:tcW w:w="2947" w:type="dxa"/>
            <w:vAlign w:val="center"/>
          </w:tcPr>
          <w:p w14:paraId="415A8E36" w14:textId="77777777" w:rsidR="004D54E6" w:rsidRPr="00482D06" w:rsidRDefault="004D54E6" w:rsidP="00297B10">
            <w:r w:rsidRPr="00482D06">
              <w:rPr>
                <w:rFonts w:ascii="Arial" w:hAnsi="Arial" w:cs="Arial"/>
              </w:rPr>
              <w:t xml:space="preserve">Độc giả đang mượn 5 cuốn sách </w:t>
            </w:r>
          </w:p>
        </w:tc>
        <w:tc>
          <w:tcPr>
            <w:tcW w:w="1417" w:type="dxa"/>
            <w:vAlign w:val="center"/>
          </w:tcPr>
          <w:p w14:paraId="4A0E82BC" w14:textId="77777777" w:rsidR="004D54E6" w:rsidRPr="00482D06" w:rsidRDefault="004D54E6" w:rsidP="00297B10">
            <w:r w:rsidRPr="00482D06">
              <w:rPr>
                <w:rFonts w:ascii="Arial" w:hAnsi="Arial" w:cs="Arial"/>
              </w:rPr>
              <w:t xml:space="preserve">Độc giả mượn thêm </w:t>
            </w:r>
          </w:p>
        </w:tc>
        <w:tc>
          <w:tcPr>
            <w:tcW w:w="1842" w:type="dxa"/>
            <w:vAlign w:val="center"/>
          </w:tcPr>
          <w:p w14:paraId="29BA4D53" w14:textId="77777777" w:rsidR="004D54E6" w:rsidRPr="00482D06" w:rsidRDefault="004D54E6" w:rsidP="00297B10">
            <w:r w:rsidRPr="00482D06">
              <w:rPr>
                <w:rFonts w:ascii="Arial" w:hAnsi="Arial" w:cs="Arial"/>
              </w:rPr>
              <w:t xml:space="preserve">Hệ thống từ chối cho mượn quá 5 cuốn sách </w:t>
            </w:r>
          </w:p>
        </w:tc>
      </w:tr>
      <w:tr w:rsidR="004D54E6" w:rsidRPr="00482D06" w14:paraId="6DA70954" w14:textId="77777777" w:rsidTr="00297B10">
        <w:tc>
          <w:tcPr>
            <w:tcW w:w="1129" w:type="dxa"/>
            <w:vAlign w:val="center"/>
          </w:tcPr>
          <w:p w14:paraId="73F08C1C" w14:textId="77777777" w:rsidR="004D54E6" w:rsidRPr="00482D06" w:rsidRDefault="004D54E6" w:rsidP="00297B10"/>
        </w:tc>
        <w:tc>
          <w:tcPr>
            <w:tcW w:w="851" w:type="dxa"/>
            <w:vAlign w:val="center"/>
          </w:tcPr>
          <w:p w14:paraId="6E3BF80B" w14:textId="77777777" w:rsidR="004D54E6" w:rsidRPr="00482D06" w:rsidRDefault="004D54E6" w:rsidP="00297B10">
            <w:r w:rsidRPr="00482D06">
              <w:t>3.3</w:t>
            </w:r>
          </w:p>
        </w:tc>
        <w:tc>
          <w:tcPr>
            <w:tcW w:w="1164" w:type="dxa"/>
            <w:vAlign w:val="center"/>
          </w:tcPr>
          <w:p w14:paraId="0DA7B12A" w14:textId="77777777" w:rsidR="004D54E6" w:rsidRPr="00482D06" w:rsidRDefault="004D54E6" w:rsidP="00297B10">
            <w:r w:rsidRPr="00482D06">
              <w:rPr>
                <w:rFonts w:ascii="Arial" w:hAnsi="Arial" w:cs="Arial"/>
              </w:rPr>
              <w:t>Edge</w:t>
            </w:r>
          </w:p>
        </w:tc>
        <w:tc>
          <w:tcPr>
            <w:tcW w:w="2947" w:type="dxa"/>
            <w:vAlign w:val="center"/>
          </w:tcPr>
          <w:p w14:paraId="754452C6" w14:textId="77777777" w:rsidR="004D54E6" w:rsidRPr="00482D06" w:rsidRDefault="004D54E6" w:rsidP="00297B10">
            <w:r w:rsidRPr="00482D06">
              <w:rPr>
                <w:rFonts w:ascii="Arial" w:hAnsi="Arial" w:cs="Arial"/>
              </w:rPr>
              <w:t xml:space="preserve">Độc giả mượn 4 cuốn </w:t>
            </w:r>
          </w:p>
        </w:tc>
        <w:tc>
          <w:tcPr>
            <w:tcW w:w="1417" w:type="dxa"/>
            <w:vAlign w:val="center"/>
          </w:tcPr>
          <w:p w14:paraId="592870D0" w14:textId="77777777" w:rsidR="004D54E6" w:rsidRPr="00482D06" w:rsidRDefault="004D54E6" w:rsidP="00297B10">
            <w:r w:rsidRPr="00482D06">
              <w:rPr>
                <w:rFonts w:ascii="Arial" w:hAnsi="Arial" w:cs="Arial"/>
              </w:rPr>
              <w:t xml:space="preserve">Độc giả mượn thêm 2 cuốn </w:t>
            </w:r>
          </w:p>
        </w:tc>
        <w:tc>
          <w:tcPr>
            <w:tcW w:w="1842" w:type="dxa"/>
            <w:vAlign w:val="center"/>
          </w:tcPr>
          <w:p w14:paraId="7F7CB134" w14:textId="77777777" w:rsidR="004D54E6" w:rsidRPr="00482D06" w:rsidRDefault="004D54E6" w:rsidP="00297B10">
            <w:r w:rsidRPr="00482D06">
              <w:rPr>
                <w:rFonts w:ascii="Arial" w:hAnsi="Arial" w:cs="Arial"/>
              </w:rPr>
              <w:t xml:space="preserve">Hệ thống giữ chỗ cho 1 cuốn, cuốn </w:t>
            </w:r>
            <w:r w:rsidRPr="00482D06">
              <w:rPr>
                <w:rFonts w:ascii="Arial" w:hAnsi="Arial" w:cs="Arial"/>
                <w:i/>
                <w:iCs/>
              </w:rPr>
              <w:t>(chữ bị cắt)</w:t>
            </w:r>
            <w:r w:rsidRPr="00482D06">
              <w:rPr>
                <w:rFonts w:ascii="Arial" w:hAnsi="Arial" w:cs="Arial"/>
              </w:rPr>
              <w:t xml:space="preserve"> </w:t>
            </w:r>
          </w:p>
        </w:tc>
      </w:tr>
      <w:tr w:rsidR="004D54E6" w:rsidRPr="00482D06" w14:paraId="489440BD" w14:textId="77777777" w:rsidTr="00297B10">
        <w:tc>
          <w:tcPr>
            <w:tcW w:w="1129" w:type="dxa"/>
            <w:vAlign w:val="center"/>
          </w:tcPr>
          <w:p w14:paraId="3C1DDC05" w14:textId="77777777" w:rsidR="004D54E6" w:rsidRPr="00482D06" w:rsidRDefault="004D54E6" w:rsidP="00297B10"/>
        </w:tc>
        <w:tc>
          <w:tcPr>
            <w:tcW w:w="851" w:type="dxa"/>
            <w:vAlign w:val="center"/>
          </w:tcPr>
          <w:p w14:paraId="608E7312" w14:textId="77777777" w:rsidR="004D54E6" w:rsidRPr="00482D06" w:rsidRDefault="004D54E6" w:rsidP="00297B10">
            <w:r w:rsidRPr="00482D06">
              <w:t>3.4</w:t>
            </w:r>
          </w:p>
        </w:tc>
        <w:tc>
          <w:tcPr>
            <w:tcW w:w="1164" w:type="dxa"/>
            <w:vAlign w:val="center"/>
          </w:tcPr>
          <w:p w14:paraId="53E16FC6" w14:textId="77777777" w:rsidR="004D54E6" w:rsidRPr="00482D06" w:rsidRDefault="004D54E6" w:rsidP="00297B10">
            <w:r w:rsidRPr="00482D06">
              <w:rPr>
                <w:rFonts w:ascii="Arial" w:hAnsi="Arial" w:cs="Arial"/>
              </w:rPr>
              <w:t xml:space="preserve">Ràng buộc </w:t>
            </w:r>
            <w:r w:rsidRPr="00482D06">
              <w:rPr>
                <w:rFonts w:ascii="Arial" w:hAnsi="Arial" w:cs="Arial"/>
              </w:rPr>
              <w:lastRenderedPageBreak/>
              <w:t>nghiệp vụ</w:t>
            </w:r>
          </w:p>
        </w:tc>
        <w:tc>
          <w:tcPr>
            <w:tcW w:w="2947" w:type="dxa"/>
            <w:vAlign w:val="center"/>
          </w:tcPr>
          <w:p w14:paraId="0A89F0E6" w14:textId="77777777" w:rsidR="004D54E6" w:rsidRPr="00482D06" w:rsidRDefault="004D54E6" w:rsidP="00297B10">
            <w:r w:rsidRPr="00482D06">
              <w:rPr>
                <w:rFonts w:ascii="Arial" w:hAnsi="Arial" w:cs="Arial"/>
              </w:rPr>
              <w:lastRenderedPageBreak/>
              <w:t xml:space="preserve">Hệ thống hoạt động bình thường và sách có sẵn </w:t>
            </w:r>
          </w:p>
        </w:tc>
        <w:tc>
          <w:tcPr>
            <w:tcW w:w="1417" w:type="dxa"/>
            <w:vAlign w:val="center"/>
          </w:tcPr>
          <w:p w14:paraId="68EB6598" w14:textId="77777777" w:rsidR="004D54E6" w:rsidRPr="00482D06" w:rsidRDefault="004D54E6" w:rsidP="00297B10">
            <w:r w:rsidRPr="00482D06">
              <w:rPr>
                <w:rFonts w:ascii="Arial" w:hAnsi="Arial" w:cs="Arial"/>
              </w:rPr>
              <w:t xml:space="preserve">Độc giả mượn sách </w:t>
            </w:r>
          </w:p>
        </w:tc>
        <w:tc>
          <w:tcPr>
            <w:tcW w:w="1842" w:type="dxa"/>
            <w:vAlign w:val="center"/>
          </w:tcPr>
          <w:p w14:paraId="29A56158" w14:textId="77777777" w:rsidR="004D54E6" w:rsidRPr="00482D06" w:rsidRDefault="004D54E6" w:rsidP="00297B10">
            <w:r w:rsidRPr="00482D06">
              <w:rPr>
                <w:rFonts w:ascii="Arial" w:hAnsi="Arial" w:cs="Arial"/>
              </w:rPr>
              <w:t xml:space="preserve">thứ 2 thì thông báo không hợp lệ. Hệ thống </w:t>
            </w:r>
            <w:r w:rsidRPr="00482D06">
              <w:rPr>
                <w:rFonts w:ascii="Arial" w:hAnsi="Arial" w:cs="Arial"/>
              </w:rPr>
              <w:lastRenderedPageBreak/>
              <w:t xml:space="preserve">cho phép mượn nếu độc giả đang mượn số lượng sách &lt; 5 </w:t>
            </w:r>
          </w:p>
        </w:tc>
      </w:tr>
    </w:tbl>
    <w:p w14:paraId="7A846F58" w14:textId="77777777" w:rsidR="004D54E6" w:rsidRPr="00482D06" w:rsidRDefault="004D54E6" w:rsidP="004D54E6"/>
    <w:p w14:paraId="45B07742" w14:textId="77777777" w:rsidR="004D54E6" w:rsidRPr="00482D06" w:rsidRDefault="004D54E6" w:rsidP="004D54E6">
      <w:r w:rsidRPr="00482D06">
        <w:t>Câu hỏi:</w:t>
      </w:r>
    </w:p>
    <w:p w14:paraId="1DDBF539" w14:textId="77777777" w:rsidR="004D54E6" w:rsidRPr="00482D06" w:rsidRDefault="004D54E6" w:rsidP="004D54E6">
      <w:pPr>
        <w:numPr>
          <w:ilvl w:val="0"/>
          <w:numId w:val="1"/>
        </w:numPr>
      </w:pPr>
      <w:r w:rsidRPr="00482D06">
        <w:t xml:space="preserve">Độc giả có được hủy trong vòng </w:t>
      </w:r>
      <w:r>
        <w:t>5 ngày</w:t>
      </w:r>
      <w:r w:rsidRPr="00482D06">
        <w:t xml:space="preserve"> sau khi đặt hay không? </w:t>
      </w:r>
    </w:p>
    <w:p w14:paraId="1A5B41CF" w14:textId="77777777" w:rsidR="004D54E6" w:rsidRPr="00482D06" w:rsidRDefault="004D54E6" w:rsidP="004D54E6">
      <w:pPr>
        <w:numPr>
          <w:ilvl w:val="0"/>
          <w:numId w:val="1"/>
        </w:numPr>
      </w:pPr>
      <w:r w:rsidRPr="00482D06">
        <w:t xml:space="preserve">Hệ thống giữ chỗ tính toán thời gian 48h là chỉ tính giờ làm việc hay là tính từ thời điểm đặt? </w:t>
      </w:r>
    </w:p>
    <w:p w14:paraId="39F85B38" w14:textId="77777777" w:rsidR="004D54E6" w:rsidRPr="00482D06" w:rsidRDefault="004D54E6" w:rsidP="004D54E6">
      <w:r w:rsidRPr="00482D06">
        <w:t>DoD (Definition of Done):</w:t>
      </w:r>
    </w:p>
    <w:p w14:paraId="07D055F4" w14:textId="77777777" w:rsidR="004D54E6" w:rsidRPr="00482D06" w:rsidRDefault="004D54E6" w:rsidP="004D54E6">
      <w:pPr>
        <w:numPr>
          <w:ilvl w:val="0"/>
          <w:numId w:val="2"/>
        </w:numPr>
      </w:pPr>
      <w:r w:rsidRPr="00482D06">
        <w:t>Mã nguồn phải hoàn chỉnh</w:t>
      </w:r>
      <w:r>
        <w:t xml:space="preserve"> với toàn bộ các chức năng</w:t>
      </w:r>
      <w:r w:rsidRPr="00482D06">
        <w:t>, không phát sinh lỗi nghiêm trọng</w:t>
      </w:r>
      <w:r>
        <w:t>.</w:t>
      </w:r>
    </w:p>
    <w:p w14:paraId="5E7E269D" w14:textId="77777777" w:rsidR="004D54E6" w:rsidRPr="00482D06" w:rsidRDefault="004D54E6" w:rsidP="004D54E6">
      <w:pPr>
        <w:numPr>
          <w:ilvl w:val="0"/>
          <w:numId w:val="2"/>
        </w:numPr>
      </w:pPr>
      <w:r w:rsidRPr="00482D06">
        <w:t xml:space="preserve">Kiểm thử thủ công phải đạt được 100% tiêu chí chấp nhận </w:t>
      </w:r>
    </w:p>
    <w:p w14:paraId="289C3EFC" w14:textId="77777777" w:rsidR="004D54E6" w:rsidRPr="00482D06" w:rsidRDefault="004D54E6" w:rsidP="004D54E6">
      <w:pPr>
        <w:numPr>
          <w:ilvl w:val="0"/>
          <w:numId w:val="2"/>
        </w:numPr>
      </w:pPr>
      <w:r w:rsidRPr="00482D06">
        <w:t>Tài liệu hướng dẫn phải</w:t>
      </w:r>
      <w:r>
        <w:t xml:space="preserve"> cập nhật </w:t>
      </w:r>
      <w:r w:rsidRPr="00482D06">
        <w:t xml:space="preserve">đầy đủ trên hệ thống chung </w:t>
      </w:r>
      <w:r>
        <w:t>để các thành viên khác có thể xem được.</w:t>
      </w:r>
    </w:p>
    <w:p w14:paraId="0D291D3F" w14:textId="77777777" w:rsidR="004D54E6" w:rsidRPr="00482D06" w:rsidRDefault="004D54E6" w:rsidP="004D54E6">
      <w:pPr>
        <w:numPr>
          <w:ilvl w:val="0"/>
          <w:numId w:val="2"/>
        </w:numPr>
      </w:pPr>
      <w:r w:rsidRPr="00482D06">
        <w:t>Mã nguồn phải được review</w:t>
      </w:r>
      <w:r>
        <w:t xml:space="preserve"> đầy đủ ít nhất bởi một DEV khác.</w:t>
      </w:r>
    </w:p>
    <w:p w14:paraId="7D53A93D" w14:textId="77777777" w:rsidR="004D54E6" w:rsidRPr="00482D06" w:rsidRDefault="004D54E6" w:rsidP="004D54E6">
      <w:r w:rsidRPr="00482D06">
        <w:t xml:space="preserve">Story 1 đã đạt đủ các AC bạn viết, nhưng code chưa được review theo DoD của nhóm. Story 1 đã được coi là Done chưa? Vì sao? </w:t>
      </w:r>
    </w:p>
    <w:p w14:paraId="0D908193" w14:textId="77777777" w:rsidR="004D54E6" w:rsidRPr="00482D06" w:rsidRDefault="004D54E6" w:rsidP="004D54E6">
      <w:r w:rsidRPr="00482D06">
        <w:t>Story 1 chưa được coi là Done. Vì theo định nghĩa DoD, một hạng mục chỉ được tính là hoàn thành khi tất cả các tiêu chí chung của DoD phải được đáp ứng đầy đủ</w:t>
      </w:r>
      <w:r>
        <w:t xml:space="preserve">. </w:t>
      </w:r>
      <w:r w:rsidRPr="00482D06">
        <w:t>Việc code chưa được review đồng nghĩa với việc chưa tuân thủ đầy đủ quy trình chất lượng của nhóm, tiềm ẩn rủi ro về lỗi hệ thống hoặc bảo mật.</w:t>
      </w:r>
    </w:p>
    <w:p w14:paraId="6ACDB19B" w14:textId="77777777" w:rsidR="000A7E35" w:rsidRDefault="000A7E35"/>
    <w:sectPr w:rsidR="000A7E35" w:rsidSect="004D5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5886"/>
    <w:multiLevelType w:val="multilevel"/>
    <w:tmpl w:val="BCA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B5936"/>
    <w:multiLevelType w:val="multilevel"/>
    <w:tmpl w:val="5270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81878">
    <w:abstractNumId w:val="1"/>
  </w:num>
  <w:num w:numId="2" w16cid:durableId="156895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E6"/>
    <w:rsid w:val="000A7E35"/>
    <w:rsid w:val="002D17C6"/>
    <w:rsid w:val="004D54E6"/>
    <w:rsid w:val="00D1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092E"/>
  <w15:chartTrackingRefBased/>
  <w15:docId w15:val="{D6B404DF-A64F-42A6-AB6D-FFAB3D3D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4E6"/>
  </w:style>
  <w:style w:type="paragraph" w:styleId="Heading1">
    <w:name w:val="heading 1"/>
    <w:basedOn w:val="Normal"/>
    <w:next w:val="Normal"/>
    <w:link w:val="Heading1Char"/>
    <w:uiPriority w:val="9"/>
    <w:qFormat/>
    <w:rsid w:val="004D5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4E6"/>
    <w:rPr>
      <w:rFonts w:eastAsiaTheme="majorEastAsia" w:cstheme="majorBidi"/>
      <w:color w:val="272727" w:themeColor="text1" w:themeTint="D8"/>
    </w:rPr>
  </w:style>
  <w:style w:type="paragraph" w:styleId="Title">
    <w:name w:val="Title"/>
    <w:basedOn w:val="Normal"/>
    <w:next w:val="Normal"/>
    <w:link w:val="TitleChar"/>
    <w:uiPriority w:val="10"/>
    <w:qFormat/>
    <w:rsid w:val="004D5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4E6"/>
    <w:pPr>
      <w:spacing w:before="160"/>
      <w:jc w:val="center"/>
    </w:pPr>
    <w:rPr>
      <w:i/>
      <w:iCs/>
      <w:color w:val="404040" w:themeColor="text1" w:themeTint="BF"/>
    </w:rPr>
  </w:style>
  <w:style w:type="character" w:customStyle="1" w:styleId="QuoteChar">
    <w:name w:val="Quote Char"/>
    <w:basedOn w:val="DefaultParagraphFont"/>
    <w:link w:val="Quote"/>
    <w:uiPriority w:val="29"/>
    <w:rsid w:val="004D54E6"/>
    <w:rPr>
      <w:i/>
      <w:iCs/>
      <w:color w:val="404040" w:themeColor="text1" w:themeTint="BF"/>
    </w:rPr>
  </w:style>
  <w:style w:type="paragraph" w:styleId="ListParagraph">
    <w:name w:val="List Paragraph"/>
    <w:basedOn w:val="Normal"/>
    <w:uiPriority w:val="34"/>
    <w:qFormat/>
    <w:rsid w:val="004D54E6"/>
    <w:pPr>
      <w:ind w:left="720"/>
      <w:contextualSpacing/>
    </w:pPr>
  </w:style>
  <w:style w:type="character" w:styleId="IntenseEmphasis">
    <w:name w:val="Intense Emphasis"/>
    <w:basedOn w:val="DefaultParagraphFont"/>
    <w:uiPriority w:val="21"/>
    <w:qFormat/>
    <w:rsid w:val="004D54E6"/>
    <w:rPr>
      <w:i/>
      <w:iCs/>
      <w:color w:val="0F4761" w:themeColor="accent1" w:themeShade="BF"/>
    </w:rPr>
  </w:style>
  <w:style w:type="paragraph" w:styleId="IntenseQuote">
    <w:name w:val="Intense Quote"/>
    <w:basedOn w:val="Normal"/>
    <w:next w:val="Normal"/>
    <w:link w:val="IntenseQuoteChar"/>
    <w:uiPriority w:val="30"/>
    <w:qFormat/>
    <w:rsid w:val="004D5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4E6"/>
    <w:rPr>
      <w:i/>
      <w:iCs/>
      <w:color w:val="0F4761" w:themeColor="accent1" w:themeShade="BF"/>
    </w:rPr>
  </w:style>
  <w:style w:type="character" w:styleId="IntenseReference">
    <w:name w:val="Intense Reference"/>
    <w:basedOn w:val="DefaultParagraphFont"/>
    <w:uiPriority w:val="32"/>
    <w:qFormat/>
    <w:rsid w:val="004D54E6"/>
    <w:rPr>
      <w:b/>
      <w:bCs/>
      <w:smallCaps/>
      <w:color w:val="0F4761" w:themeColor="accent1" w:themeShade="BF"/>
      <w:spacing w:val="5"/>
    </w:rPr>
  </w:style>
  <w:style w:type="table" w:styleId="TableGrid">
    <w:name w:val="Table Grid"/>
    <w:basedOn w:val="TableNormal"/>
    <w:uiPriority w:val="39"/>
    <w:rsid w:val="004D5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D54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Kinoshita</dc:creator>
  <cp:keywords/>
  <dc:description/>
  <cp:lastModifiedBy>Sakura Kinoshita</cp:lastModifiedBy>
  <cp:revision>1</cp:revision>
  <dcterms:created xsi:type="dcterms:W3CDTF">2026-10-15T14:58:00Z</dcterms:created>
  <dcterms:modified xsi:type="dcterms:W3CDTF">2026-10-15T14:59:00Z</dcterms:modified>
</cp:coreProperties>
</file>