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p w14:paraId="63A99B5B" w14:textId="77777777" w:rsidR="00726056" w:rsidRPr="00726056" w:rsidRDefault="00726056" w:rsidP="0072605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 w:rsidTr="00726056">
        <w:tc>
          <w:tcPr>
            <w:tcW w:w="3360" w:type="dxa"/>
            <w:vAlign w:val="center"/>
          </w:tcPr>
          <w:p w14:paraId="239D375C" w14:textId="77777777" w:rsidR="00F043EF" w:rsidRPr="00726056" w:rsidRDefault="00000000" w:rsidP="00726056">
            <w:pPr>
              <w:jc w:val="center"/>
              <w:rPr>
                <w:b/>
                <w:bCs/>
              </w:rPr>
            </w:pPr>
            <w:r w:rsidRPr="00726056">
              <w:rPr>
                <w:b/>
                <w:bCs/>
              </w:rPr>
              <w:t>Candidate</w:t>
            </w:r>
          </w:p>
        </w:tc>
        <w:tc>
          <w:tcPr>
            <w:tcW w:w="3360" w:type="dxa"/>
            <w:vAlign w:val="center"/>
          </w:tcPr>
          <w:p w14:paraId="6161921F" w14:textId="77777777" w:rsidR="00F043EF" w:rsidRPr="00726056" w:rsidRDefault="00000000" w:rsidP="00726056">
            <w:pPr>
              <w:jc w:val="center"/>
              <w:rPr>
                <w:b/>
                <w:bCs/>
              </w:rPr>
            </w:pPr>
            <w:r w:rsidRPr="00726056">
              <w:rPr>
                <w:b/>
                <w:bCs/>
              </w:rPr>
              <w:t>Class?</w:t>
            </w:r>
          </w:p>
        </w:tc>
        <w:tc>
          <w:tcPr>
            <w:tcW w:w="3360" w:type="dxa"/>
            <w:vAlign w:val="center"/>
          </w:tcPr>
          <w:p w14:paraId="772F96F6" w14:textId="77777777" w:rsidR="00F043EF" w:rsidRPr="00726056" w:rsidRDefault="00000000" w:rsidP="00726056">
            <w:pPr>
              <w:jc w:val="center"/>
              <w:rPr>
                <w:b/>
                <w:bCs/>
              </w:rPr>
            </w:pPr>
            <w:r w:rsidRPr="00726056">
              <w:rPr>
                <w:b/>
                <w:bCs/>
              </w:rPr>
              <w:t>Reason</w:t>
            </w:r>
          </w:p>
        </w:tc>
      </w:tr>
      <w:tr w:rsidR="00726056" w14:paraId="2A34EDBB" w14:textId="77777777" w:rsidTr="00726056">
        <w:tc>
          <w:tcPr>
            <w:tcW w:w="3360" w:type="dxa"/>
            <w:vAlign w:val="center"/>
          </w:tcPr>
          <w:p w14:paraId="7FA7EA22" w14:textId="77777777" w:rsidR="00726056" w:rsidRPr="00726056" w:rsidRDefault="00726056" w:rsidP="00726056">
            <w:pPr>
              <w:jc w:val="center"/>
              <w:rPr>
                <w:i/>
                <w:iCs/>
              </w:rPr>
            </w:pPr>
            <w:r w:rsidRPr="00726056">
              <w:rPr>
                <w:i/>
                <w:iCs/>
              </w:rPr>
              <w:t>Patient</w:t>
            </w:r>
          </w:p>
        </w:tc>
        <w:tc>
          <w:tcPr>
            <w:tcW w:w="3360" w:type="dxa"/>
            <w:vAlign w:val="center"/>
          </w:tcPr>
          <w:p w14:paraId="67CE0E90" w14:textId="11E32868" w:rsidR="00726056" w:rsidRDefault="00726056" w:rsidP="00726056">
            <w:pPr>
              <w:jc w:val="center"/>
            </w:pPr>
            <w:r w:rsidRPr="00127E8C">
              <w:rPr>
                <w:color w:val="00B050"/>
              </w:rPr>
              <w:t>✓ YES</w:t>
            </w:r>
          </w:p>
        </w:tc>
        <w:tc>
          <w:tcPr>
            <w:tcW w:w="3360" w:type="dxa"/>
            <w:vAlign w:val="center"/>
          </w:tcPr>
          <w:p w14:paraId="6711A006" w14:textId="5291CDE2" w:rsidR="00726056" w:rsidRDefault="00726056" w:rsidP="00726056">
            <w:pPr>
              <w:jc w:val="center"/>
            </w:pPr>
            <w:r w:rsidRPr="00A31A3F">
              <w:t>Core domain entity. Represents clinic patient with identity, demographics, contact info. Essential for appointment linkage and search.</w:t>
            </w:r>
          </w:p>
        </w:tc>
      </w:tr>
      <w:tr w:rsidR="00726056" w14:paraId="13BB2A4F" w14:textId="77777777" w:rsidTr="00726056">
        <w:tc>
          <w:tcPr>
            <w:tcW w:w="3360" w:type="dxa"/>
            <w:vAlign w:val="center"/>
          </w:tcPr>
          <w:p w14:paraId="4B90F9D2" w14:textId="77777777" w:rsidR="00726056" w:rsidRPr="00726056" w:rsidRDefault="00726056" w:rsidP="00726056">
            <w:pPr>
              <w:jc w:val="center"/>
              <w:rPr>
                <w:i/>
                <w:iCs/>
              </w:rPr>
            </w:pPr>
            <w:r w:rsidRPr="00726056">
              <w:rPr>
                <w:i/>
                <w:iCs/>
              </w:rPr>
              <w:t>Practitioner</w:t>
            </w:r>
          </w:p>
        </w:tc>
        <w:tc>
          <w:tcPr>
            <w:tcW w:w="3360" w:type="dxa"/>
            <w:vAlign w:val="center"/>
          </w:tcPr>
          <w:p w14:paraId="13CCD3CB" w14:textId="3E944878" w:rsidR="00726056" w:rsidRDefault="00726056" w:rsidP="00726056">
            <w:pPr>
              <w:jc w:val="center"/>
            </w:pPr>
            <w:r w:rsidRPr="00127E8C">
              <w:rPr>
                <w:color w:val="00B050"/>
              </w:rPr>
              <w:t>✓ YES</w:t>
            </w:r>
          </w:p>
        </w:tc>
        <w:tc>
          <w:tcPr>
            <w:tcW w:w="3360" w:type="dxa"/>
            <w:vAlign w:val="center"/>
          </w:tcPr>
          <w:p w14:paraId="33E5D8CE" w14:textId="59ACF69D" w:rsidR="00726056" w:rsidRDefault="00726056" w:rsidP="00726056">
            <w:pPr>
              <w:jc w:val="center"/>
            </w:pPr>
            <w:r w:rsidRPr="00A31A3F">
              <w:t>Core domain entity. Represents clinic staff with schedule and availability. Central to appointment assignment and conflict detection.</w:t>
            </w:r>
          </w:p>
        </w:tc>
      </w:tr>
      <w:tr w:rsidR="00726056" w14:paraId="7D752491" w14:textId="77777777" w:rsidTr="00726056">
        <w:tc>
          <w:tcPr>
            <w:tcW w:w="3360" w:type="dxa"/>
            <w:vAlign w:val="center"/>
          </w:tcPr>
          <w:p w14:paraId="0E52D984" w14:textId="77777777" w:rsidR="00726056" w:rsidRPr="00726056" w:rsidRDefault="00726056" w:rsidP="00726056">
            <w:pPr>
              <w:jc w:val="center"/>
              <w:rPr>
                <w:i/>
                <w:iCs/>
              </w:rPr>
            </w:pPr>
            <w:r w:rsidRPr="00726056">
              <w:rPr>
                <w:i/>
                <w:iCs/>
              </w:rPr>
              <w:t>Appointment</w:t>
            </w:r>
          </w:p>
        </w:tc>
        <w:tc>
          <w:tcPr>
            <w:tcW w:w="3360" w:type="dxa"/>
            <w:vAlign w:val="center"/>
          </w:tcPr>
          <w:p w14:paraId="1B6F5501" w14:textId="5B7DC8C3" w:rsidR="00726056" w:rsidRDefault="00726056" w:rsidP="00726056">
            <w:pPr>
              <w:jc w:val="center"/>
            </w:pPr>
            <w:r w:rsidRPr="00127E8C">
              <w:rPr>
                <w:color w:val="00B050"/>
              </w:rPr>
              <w:t>✓ YES</w:t>
            </w:r>
          </w:p>
        </w:tc>
        <w:tc>
          <w:tcPr>
            <w:tcW w:w="3360" w:type="dxa"/>
            <w:vAlign w:val="center"/>
          </w:tcPr>
          <w:p w14:paraId="191CB5BF" w14:textId="038BD7FB" w:rsidR="00726056" w:rsidRDefault="00726056" w:rsidP="00726056">
            <w:pPr>
              <w:jc w:val="center"/>
            </w:pPr>
            <w:r w:rsidRPr="00A31A3F">
              <w:t>Core domain entity. Represents booking linking patient + practitioner + time. Implements all booking logic.</w:t>
            </w:r>
          </w:p>
        </w:tc>
      </w:tr>
      <w:tr w:rsidR="00726056" w14:paraId="7E69764C" w14:textId="77777777" w:rsidTr="00726056">
        <w:tc>
          <w:tcPr>
            <w:tcW w:w="3360" w:type="dxa"/>
            <w:vAlign w:val="center"/>
          </w:tcPr>
          <w:p w14:paraId="1208DA1F" w14:textId="77777777" w:rsidR="00726056" w:rsidRPr="00726056" w:rsidRDefault="00726056" w:rsidP="00726056">
            <w:pPr>
              <w:jc w:val="center"/>
              <w:rPr>
                <w:i/>
                <w:iCs/>
              </w:rPr>
            </w:pPr>
            <w:r w:rsidRPr="00726056">
              <w:rPr>
                <w:i/>
                <w:iCs/>
              </w:rPr>
              <w:t>Name</w:t>
            </w:r>
          </w:p>
        </w:tc>
        <w:tc>
          <w:tcPr>
            <w:tcW w:w="3360" w:type="dxa"/>
            <w:vAlign w:val="center"/>
          </w:tcPr>
          <w:p w14:paraId="78A48C15" w14:textId="4B535356" w:rsidR="00726056" w:rsidRDefault="00726056" w:rsidP="00726056">
            <w:pPr>
              <w:jc w:val="center"/>
            </w:pPr>
            <w:r w:rsidRPr="00127E8C">
              <w:rPr>
                <w:rFonts w:ascii="Segoe UI Symbol" w:hAnsi="Segoe UI Symbol" w:cs="Segoe UI Symbol"/>
                <w:color w:val="C00000"/>
              </w:rPr>
              <w:t>✗</w:t>
            </w:r>
            <w:r w:rsidRPr="00127E8C">
              <w:rPr>
                <w:color w:val="C00000"/>
              </w:rPr>
              <w:t xml:space="preserve"> NO</w:t>
            </w:r>
          </w:p>
        </w:tc>
        <w:tc>
          <w:tcPr>
            <w:tcW w:w="3360" w:type="dxa"/>
            <w:vAlign w:val="center"/>
          </w:tcPr>
          <w:p w14:paraId="5B9F0401" w14:textId="396B5477" w:rsidR="00726056" w:rsidRDefault="00726056" w:rsidP="00726056">
            <w:pPr>
              <w:jc w:val="center"/>
            </w:pPr>
            <w:r w:rsidRPr="005B1BF0">
              <w:t>Attribute, not entity. Patient.name and Practitioner.name are string attributes. No logic justifies separate class.</w:t>
            </w:r>
          </w:p>
        </w:tc>
      </w:tr>
      <w:tr w:rsidR="00726056" w14:paraId="58D17B43" w14:textId="77777777" w:rsidTr="00726056">
        <w:tc>
          <w:tcPr>
            <w:tcW w:w="3360" w:type="dxa"/>
            <w:vAlign w:val="center"/>
          </w:tcPr>
          <w:p w14:paraId="2EEC3CF1" w14:textId="77777777" w:rsidR="00726056" w:rsidRPr="00726056" w:rsidRDefault="00726056" w:rsidP="00726056">
            <w:pPr>
              <w:jc w:val="center"/>
              <w:rPr>
                <w:i/>
                <w:iCs/>
              </w:rPr>
            </w:pPr>
            <w:r w:rsidRPr="00726056">
              <w:rPr>
                <w:i/>
                <w:iCs/>
              </w:rPr>
              <w:t>Clinic</w:t>
            </w:r>
          </w:p>
        </w:tc>
        <w:tc>
          <w:tcPr>
            <w:tcW w:w="3360" w:type="dxa"/>
            <w:vAlign w:val="center"/>
          </w:tcPr>
          <w:p w14:paraId="37EAC2CB" w14:textId="29DF2A14" w:rsidR="00726056" w:rsidRDefault="00726056" w:rsidP="00726056">
            <w:pPr>
              <w:jc w:val="center"/>
            </w:pPr>
            <w:r w:rsidRPr="00127E8C">
              <w:rPr>
                <w:rFonts w:ascii="Segoe UI Symbol" w:hAnsi="Segoe UI Symbol" w:cs="Segoe UI Symbol"/>
                <w:color w:val="C00000"/>
              </w:rPr>
              <w:t>✗</w:t>
            </w:r>
            <w:r w:rsidRPr="00127E8C">
              <w:rPr>
                <w:color w:val="C00000"/>
              </w:rPr>
              <w:t xml:space="preserve"> NO (v0.2)</w:t>
            </w:r>
          </w:p>
        </w:tc>
        <w:tc>
          <w:tcPr>
            <w:tcW w:w="3360" w:type="dxa"/>
            <w:vAlign w:val="center"/>
          </w:tcPr>
          <w:p w14:paraId="443FA609" w14:textId="715DFB08" w:rsidR="00726056" w:rsidRDefault="00726056" w:rsidP="00726056">
            <w:pPr>
              <w:jc w:val="center"/>
            </w:pPr>
            <w:r w:rsidRPr="009643C7">
              <w:t>Out of scope. v0.2 assumes single clinic. Multi-location support deferred to v0.3+. No FR or NFR mentions clinic as manageable entity.</w:t>
            </w:r>
          </w:p>
        </w:tc>
      </w:tr>
      <w:tr w:rsidR="00F043EF" w14:paraId="3AD23BA6" w14:textId="77777777" w:rsidTr="00726056">
        <w:tc>
          <w:tcPr>
            <w:tcW w:w="3360" w:type="dxa"/>
            <w:vAlign w:val="center"/>
          </w:tcPr>
          <w:p w14:paraId="7772AAEE" w14:textId="77777777" w:rsidR="00F043EF" w:rsidRPr="00726056" w:rsidRDefault="00000000" w:rsidP="00726056">
            <w:pPr>
              <w:jc w:val="center"/>
              <w:rPr>
                <w:i/>
                <w:iCs/>
              </w:rPr>
            </w:pPr>
            <w:r w:rsidRPr="00726056">
              <w:rPr>
                <w:i/>
                <w:iCs/>
              </w:rPr>
              <w:t>Database</w:t>
            </w:r>
          </w:p>
        </w:tc>
        <w:tc>
          <w:tcPr>
            <w:tcW w:w="3360" w:type="dxa"/>
            <w:vAlign w:val="center"/>
          </w:tcPr>
          <w:p w14:paraId="05145464" w14:textId="2263F0B3" w:rsidR="00F043EF" w:rsidRDefault="00726056" w:rsidP="00726056">
            <w:pPr>
              <w:jc w:val="center"/>
            </w:pPr>
            <w:r w:rsidRPr="00127E8C">
              <w:rPr>
                <w:rFonts w:ascii="Segoe UI Symbol" w:hAnsi="Segoe UI Symbol" w:cs="Segoe UI Symbol"/>
                <w:color w:val="C00000"/>
              </w:rPr>
              <w:t>✗</w:t>
            </w:r>
            <w:r w:rsidRPr="00127E8C">
              <w:rPr>
                <w:color w:val="C00000"/>
              </w:rPr>
              <w:t xml:space="preserve"> NO</w:t>
            </w:r>
          </w:p>
        </w:tc>
        <w:tc>
          <w:tcPr>
            <w:tcW w:w="3360" w:type="dxa"/>
            <w:vAlign w:val="center"/>
          </w:tcPr>
          <w:p w14:paraId="77F63167" w14:textId="11D81BA1" w:rsidR="00F043EF" w:rsidRDefault="00726056" w:rsidP="00726056">
            <w:pPr>
              <w:jc w:val="center"/>
            </w:pPr>
            <w:r w:rsidRPr="00726056">
              <w:t>Infrastructure/persistence layer, not domain. Domain model is persistence-agnostic.</w:t>
            </w:r>
          </w:p>
        </w:tc>
      </w:tr>
      <w:tr w:rsidR="00726056" w14:paraId="38297631" w14:textId="77777777" w:rsidTr="00726056">
        <w:tc>
          <w:tcPr>
            <w:tcW w:w="3360" w:type="dxa"/>
            <w:vAlign w:val="center"/>
          </w:tcPr>
          <w:p w14:paraId="2E471344" w14:textId="77777777" w:rsidR="00726056" w:rsidRPr="00726056" w:rsidRDefault="00726056" w:rsidP="00726056">
            <w:pPr>
              <w:jc w:val="center"/>
              <w:rPr>
                <w:i/>
                <w:iCs/>
              </w:rPr>
            </w:pPr>
            <w:r w:rsidRPr="00726056">
              <w:rPr>
                <w:i/>
                <w:iCs/>
              </w:rPr>
              <w:t>Cancellation</w:t>
            </w:r>
          </w:p>
        </w:tc>
        <w:tc>
          <w:tcPr>
            <w:tcW w:w="3360" w:type="dxa"/>
            <w:vAlign w:val="center"/>
          </w:tcPr>
          <w:p w14:paraId="77BAE7E0" w14:textId="384EED9D" w:rsidR="00726056" w:rsidRDefault="00726056" w:rsidP="00726056">
            <w:pPr>
              <w:jc w:val="center"/>
            </w:pPr>
            <w:r w:rsidRPr="00127E8C">
              <w:rPr>
                <w:rFonts w:ascii="Segoe UI Symbol" w:hAnsi="Segoe UI Symbol" w:cs="Segoe UI Symbol"/>
                <w:color w:val="C00000"/>
              </w:rPr>
              <w:t>✗</w:t>
            </w:r>
            <w:r w:rsidRPr="00127E8C">
              <w:rPr>
                <w:color w:val="C00000"/>
              </w:rPr>
              <w:t xml:space="preserve"> NO</w:t>
            </w:r>
          </w:p>
        </w:tc>
        <w:tc>
          <w:tcPr>
            <w:tcW w:w="3360" w:type="dxa"/>
            <w:vAlign w:val="center"/>
          </w:tcPr>
          <w:p w14:paraId="585E63DA" w14:textId="1566306E" w:rsidR="00726056" w:rsidRDefault="00726056" w:rsidP="00726056">
            <w:pPr>
              <w:jc w:val="center"/>
            </w:pPr>
            <w:r w:rsidRPr="009643C7">
              <w:t>Attribute, not class. FR-07 specifies dropdown list of reasons stored as string attribute on Appointment. No logic justifies separate class.</w:t>
            </w:r>
          </w:p>
        </w:tc>
      </w:tr>
      <w:tr w:rsidR="00726056" w14:paraId="03B89245" w14:textId="77777777" w:rsidTr="00726056">
        <w:tc>
          <w:tcPr>
            <w:tcW w:w="3360" w:type="dxa"/>
            <w:vAlign w:val="center"/>
          </w:tcPr>
          <w:p w14:paraId="29A80108" w14:textId="77777777" w:rsidR="00726056" w:rsidRPr="00726056" w:rsidRDefault="00726056" w:rsidP="00726056">
            <w:pPr>
              <w:jc w:val="center"/>
              <w:rPr>
                <w:i/>
                <w:iCs/>
              </w:rPr>
            </w:pPr>
            <w:r w:rsidRPr="00726056">
              <w:rPr>
                <w:i/>
                <w:iCs/>
              </w:rPr>
              <w:t>Status</w:t>
            </w:r>
          </w:p>
        </w:tc>
        <w:tc>
          <w:tcPr>
            <w:tcW w:w="3360" w:type="dxa"/>
            <w:vAlign w:val="center"/>
          </w:tcPr>
          <w:p w14:paraId="2D3C5178" w14:textId="28378BD5" w:rsidR="00726056" w:rsidRDefault="00726056" w:rsidP="00726056">
            <w:pPr>
              <w:jc w:val="center"/>
            </w:pPr>
            <w:r w:rsidRPr="00127E8C">
              <w:rPr>
                <w:rFonts w:ascii="Segoe UI Symbol" w:hAnsi="Segoe UI Symbol" w:cs="Segoe UI Symbol"/>
                <w:color w:val="C00000"/>
              </w:rPr>
              <w:t>✗</w:t>
            </w:r>
            <w:r w:rsidRPr="00127E8C">
              <w:rPr>
                <w:color w:val="C00000"/>
              </w:rPr>
              <w:t xml:space="preserve"> NO</w:t>
            </w:r>
          </w:p>
        </w:tc>
        <w:tc>
          <w:tcPr>
            <w:tcW w:w="3360" w:type="dxa"/>
            <w:vAlign w:val="center"/>
          </w:tcPr>
          <w:p w14:paraId="7E0E3FF5" w14:textId="77C354AA" w:rsidR="00726056" w:rsidRDefault="00726056" w:rsidP="00726056">
            <w:pPr>
              <w:jc w:val="center"/>
            </w:pPr>
            <w:r w:rsidRPr="009643C7">
              <w:t>Enum attribute, not class. Status transitions (Pending</w:t>
            </w:r>
            <w:r>
              <w:t xml:space="preserve"> </w:t>
            </w:r>
            <w:r w:rsidRPr="009643C7">
              <w:rPr>
                <w:rFonts w:hint="eastAsia"/>
              </w:rPr>
              <w:t>→</w:t>
            </w:r>
            <w:r>
              <w:t xml:space="preserve"> </w:t>
            </w:r>
            <w:r w:rsidRPr="009643C7">
              <w:t>Confirmed</w:t>
            </w:r>
            <w:r>
              <w:t xml:space="preserve"> </w:t>
            </w:r>
            <w:r w:rsidRPr="009643C7">
              <w:rPr>
                <w:rFonts w:hint="eastAsia"/>
              </w:rPr>
              <w:t>→</w:t>
            </w:r>
            <w:r w:rsidRPr="009643C7">
              <w:t>Completed/Cancelled) implemented as Enum on Appointment. Creating separate class over-engineers v0.2.</w:t>
            </w:r>
          </w:p>
        </w:tc>
      </w:tr>
    </w:tbl>
    <w:p w14:paraId="5AD002B5" w14:textId="77777777" w:rsidR="00F043EF" w:rsidRDefault="00000000">
      <w:pPr>
        <w:pStyle w:val="Heading1"/>
      </w:pPr>
      <w:r>
        <w:lastRenderedPageBreak/>
        <w:t>CRC Cards</w:t>
      </w:r>
    </w:p>
    <w:p w14:paraId="02C0FAD6" w14:textId="77777777" w:rsidR="00726056" w:rsidRPr="00726056" w:rsidRDefault="00726056" w:rsidP="00726056"/>
    <w:p w14:paraId="7F5DE373" w14:textId="77777777" w:rsidR="00726056" w:rsidRDefault="00726056" w:rsidP="00726056">
      <w:pPr>
        <w:pStyle w:val="Heading2"/>
      </w:pPr>
      <w:r>
        <w:t>Patient</w:t>
      </w:r>
    </w:p>
    <w:tbl>
      <w:tblPr>
        <w:tblStyle w:val="TableGrid"/>
        <w:tblW w:w="10656" w:type="dxa"/>
        <w:tblLook w:val="04A0" w:firstRow="1" w:lastRow="0" w:firstColumn="1" w:lastColumn="0" w:noHBand="0" w:noVBand="1"/>
      </w:tblPr>
      <w:tblGrid>
        <w:gridCol w:w="5328"/>
        <w:gridCol w:w="5328"/>
      </w:tblGrid>
      <w:tr w:rsidR="00726056" w:rsidRPr="00DC6AEB" w14:paraId="0F5E6677" w14:textId="77777777" w:rsidTr="003A63E2">
        <w:tc>
          <w:tcPr>
            <w:tcW w:w="5328" w:type="dxa"/>
            <w:vAlign w:val="center"/>
          </w:tcPr>
          <w:p w14:paraId="4FEBAC76" w14:textId="77777777" w:rsidR="00726056" w:rsidRPr="00DC6AEB" w:rsidRDefault="00726056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Responsibilities</w:t>
            </w:r>
          </w:p>
        </w:tc>
        <w:tc>
          <w:tcPr>
            <w:tcW w:w="5328" w:type="dxa"/>
            <w:vAlign w:val="center"/>
          </w:tcPr>
          <w:p w14:paraId="1F44041C" w14:textId="77777777" w:rsidR="00726056" w:rsidRPr="00DC6AEB" w:rsidRDefault="00726056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Collaborators</w:t>
            </w:r>
          </w:p>
        </w:tc>
      </w:tr>
      <w:tr w:rsidR="00726056" w14:paraId="38DA3E84" w14:textId="77777777" w:rsidTr="003A63E2">
        <w:tc>
          <w:tcPr>
            <w:tcW w:w="5328" w:type="dxa"/>
            <w:vAlign w:val="center"/>
          </w:tcPr>
          <w:p w14:paraId="338D90DD" w14:textId="77777777" w:rsidR="00726056" w:rsidRDefault="00726056" w:rsidP="003A63E2">
            <w:pPr>
              <w:jc w:val="center"/>
            </w:pPr>
            <w:r w:rsidRPr="00ED517F">
              <w:t xml:space="preserve">Store patient identity data - </w:t>
            </w:r>
            <w:proofErr w:type="spellStart"/>
            <w:r w:rsidRPr="00ED517F">
              <w:t>patient_id</w:t>
            </w:r>
            <w:proofErr w:type="spellEnd"/>
            <w:r w:rsidRPr="00ED517F">
              <w:t xml:space="preserve">, name, DOB, phone, email, </w:t>
            </w:r>
            <w:proofErr w:type="spellStart"/>
            <w:r w:rsidRPr="00ED517F">
              <w:t>medical_notes</w:t>
            </w:r>
            <w:proofErr w:type="spellEnd"/>
          </w:p>
        </w:tc>
        <w:tc>
          <w:tcPr>
            <w:tcW w:w="5328" w:type="dxa"/>
            <w:vAlign w:val="center"/>
          </w:tcPr>
          <w:p w14:paraId="58FB3983" w14:textId="77777777" w:rsidR="00726056" w:rsidRDefault="00726056" w:rsidP="003A63E2">
            <w:pPr>
              <w:jc w:val="center"/>
            </w:pPr>
            <w:r>
              <w:sym w:font="Wingdings" w:char="F0E8"/>
            </w:r>
            <w:r>
              <w:t xml:space="preserve"> </w:t>
            </w:r>
            <w:r w:rsidRPr="00ED517F">
              <w:t>Appointment - Patient has many appointments over time</w:t>
            </w:r>
          </w:p>
        </w:tc>
      </w:tr>
      <w:tr w:rsidR="00726056" w14:paraId="66FB03DE" w14:textId="77777777" w:rsidTr="003A63E2">
        <w:tc>
          <w:tcPr>
            <w:tcW w:w="5328" w:type="dxa"/>
            <w:vAlign w:val="center"/>
          </w:tcPr>
          <w:p w14:paraId="279D2552" w14:textId="77777777" w:rsidR="00726056" w:rsidRDefault="00726056" w:rsidP="003A63E2">
            <w:pPr>
              <w:jc w:val="center"/>
            </w:pPr>
            <w:r w:rsidRPr="00ED517F">
              <w:t>Generate/assign unique patient ID automatically on registration</w:t>
            </w:r>
          </w:p>
        </w:tc>
        <w:tc>
          <w:tcPr>
            <w:tcW w:w="5328" w:type="dxa"/>
            <w:vAlign w:val="center"/>
          </w:tcPr>
          <w:p w14:paraId="52AD8CAF" w14:textId="77777777" w:rsidR="00726056" w:rsidRDefault="00726056" w:rsidP="003A63E2">
            <w:pPr>
              <w:jc w:val="center"/>
            </w:pPr>
            <w:r>
              <w:sym w:font="Wingdings" w:char="F0E8"/>
            </w:r>
            <w:r>
              <w:t xml:space="preserve"> </w:t>
            </w:r>
            <w:r w:rsidRPr="00ED517F">
              <w:t>User - Receptionist (user) creates patient records</w:t>
            </w:r>
          </w:p>
        </w:tc>
      </w:tr>
      <w:tr w:rsidR="00726056" w14:paraId="34DE4007" w14:textId="77777777" w:rsidTr="003A63E2">
        <w:tc>
          <w:tcPr>
            <w:tcW w:w="5328" w:type="dxa"/>
            <w:vAlign w:val="center"/>
          </w:tcPr>
          <w:p w14:paraId="46D043E0" w14:textId="77777777" w:rsidR="00726056" w:rsidRDefault="00726056" w:rsidP="003A63E2">
            <w:pPr>
              <w:jc w:val="center"/>
            </w:pPr>
            <w:r w:rsidRPr="00ED517F">
              <w:t>Validate patient data - Ensure non-empty name, valid email format, valid DOB (not future)</w:t>
            </w:r>
          </w:p>
        </w:tc>
        <w:tc>
          <w:tcPr>
            <w:tcW w:w="5328" w:type="dxa"/>
            <w:vAlign w:val="center"/>
          </w:tcPr>
          <w:p w14:paraId="3EC8B540" w14:textId="77777777" w:rsidR="00726056" w:rsidRDefault="00726056" w:rsidP="003A63E2">
            <w:pPr>
              <w:jc w:val="center"/>
            </w:pPr>
            <w:r>
              <w:sym w:font="Wingdings" w:char="F0E8"/>
            </w:r>
            <w:r>
              <w:t xml:space="preserve"> </w:t>
            </w:r>
            <w:proofErr w:type="spellStart"/>
            <w:r w:rsidRPr="00ED517F">
              <w:t>SecurityManager</w:t>
            </w:r>
            <w:proofErr w:type="spellEnd"/>
            <w:r w:rsidRPr="00ED517F">
              <w:t xml:space="preserve"> - Encrypt phone, email, DOB before storage</w:t>
            </w:r>
          </w:p>
        </w:tc>
      </w:tr>
      <w:tr w:rsidR="00726056" w14:paraId="380D73C4" w14:textId="77777777" w:rsidTr="003A63E2">
        <w:tc>
          <w:tcPr>
            <w:tcW w:w="5328" w:type="dxa"/>
            <w:vAlign w:val="center"/>
          </w:tcPr>
          <w:p w14:paraId="4D4B15F9" w14:textId="77777777" w:rsidR="00726056" w:rsidRDefault="00726056" w:rsidP="003A63E2">
            <w:pPr>
              <w:jc w:val="center"/>
            </w:pPr>
            <w:r w:rsidRPr="00ED517F">
              <w:t>Enable patient lookup - Search by full name or patient ID with 2-second response (FR-02, NFR-04)</w:t>
            </w:r>
          </w:p>
        </w:tc>
        <w:tc>
          <w:tcPr>
            <w:tcW w:w="5328" w:type="dxa"/>
            <w:vAlign w:val="center"/>
          </w:tcPr>
          <w:p w14:paraId="5496CB98" w14:textId="77777777" w:rsidR="00726056" w:rsidRDefault="00726056" w:rsidP="003A63E2">
            <w:pPr>
              <w:jc w:val="center"/>
            </w:pPr>
            <w:r>
              <w:sym w:font="Wingdings" w:char="F0E8"/>
            </w:r>
            <w:r>
              <w:t xml:space="preserve"> </w:t>
            </w:r>
            <w:proofErr w:type="spellStart"/>
            <w:r w:rsidRPr="00ED517F">
              <w:t>AppointmentHistory</w:t>
            </w:r>
            <w:proofErr w:type="spellEnd"/>
            <w:r w:rsidRPr="00ED517F">
              <w:t xml:space="preserve"> - Track patient's appointment change history</w:t>
            </w:r>
          </w:p>
        </w:tc>
      </w:tr>
      <w:tr w:rsidR="00726056" w:rsidRPr="00DC6AEB" w14:paraId="253F3939" w14:textId="77777777" w:rsidTr="003A63E2">
        <w:tc>
          <w:tcPr>
            <w:tcW w:w="5328" w:type="dxa"/>
            <w:vAlign w:val="center"/>
          </w:tcPr>
          <w:p w14:paraId="771EEF1B" w14:textId="77777777" w:rsidR="00726056" w:rsidRDefault="00726056" w:rsidP="003A63E2">
            <w:pPr>
              <w:jc w:val="center"/>
            </w:pPr>
            <w:r w:rsidRPr="00ED517F">
              <w:t>Maintain patient profile immutability - Once created, patient demographics don't change (or change is logged)</w:t>
            </w:r>
          </w:p>
        </w:tc>
        <w:tc>
          <w:tcPr>
            <w:tcW w:w="5328" w:type="dxa"/>
            <w:vAlign w:val="center"/>
          </w:tcPr>
          <w:p w14:paraId="78C7D4E4" w14:textId="77777777" w:rsidR="00726056" w:rsidRPr="00DC6AEB" w:rsidRDefault="00726056" w:rsidP="003A63E2">
            <w:pPr>
              <w:jc w:val="center"/>
              <w:rPr>
                <w:i/>
                <w:iCs/>
              </w:rPr>
            </w:pPr>
            <w:r w:rsidRPr="00DC6AEB">
              <w:rPr>
                <w:i/>
                <w:iCs/>
              </w:rPr>
              <w:t>N</w:t>
            </w:r>
            <w:r>
              <w:rPr>
                <w:i/>
                <w:iCs/>
              </w:rPr>
              <w:t>ONE</w:t>
            </w:r>
          </w:p>
        </w:tc>
      </w:tr>
    </w:tbl>
    <w:p w14:paraId="05830612" w14:textId="77777777" w:rsidR="00726056" w:rsidRPr="00F602AE" w:rsidRDefault="00726056" w:rsidP="00726056"/>
    <w:p w14:paraId="0E8C8329" w14:textId="77777777" w:rsidR="00726056" w:rsidRDefault="00726056" w:rsidP="00726056">
      <w:pPr>
        <w:pStyle w:val="Heading2"/>
      </w:pPr>
      <w:r>
        <w:t>Practitioner</w:t>
      </w:r>
    </w:p>
    <w:tbl>
      <w:tblPr>
        <w:tblStyle w:val="TableGrid"/>
        <w:tblW w:w="10656" w:type="dxa"/>
        <w:tblLook w:val="04A0" w:firstRow="1" w:lastRow="0" w:firstColumn="1" w:lastColumn="0" w:noHBand="0" w:noVBand="1"/>
      </w:tblPr>
      <w:tblGrid>
        <w:gridCol w:w="5328"/>
        <w:gridCol w:w="5328"/>
      </w:tblGrid>
      <w:tr w:rsidR="00726056" w:rsidRPr="00DC6AEB" w14:paraId="3BC8C20E" w14:textId="77777777" w:rsidTr="003A63E2">
        <w:tc>
          <w:tcPr>
            <w:tcW w:w="5328" w:type="dxa"/>
            <w:vAlign w:val="center"/>
          </w:tcPr>
          <w:p w14:paraId="3F906C39" w14:textId="77777777" w:rsidR="00726056" w:rsidRPr="00DC6AEB" w:rsidRDefault="00726056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Responsibilities</w:t>
            </w:r>
          </w:p>
        </w:tc>
        <w:tc>
          <w:tcPr>
            <w:tcW w:w="5328" w:type="dxa"/>
            <w:vAlign w:val="center"/>
          </w:tcPr>
          <w:p w14:paraId="2294A69E" w14:textId="77777777" w:rsidR="00726056" w:rsidRPr="00DC6AEB" w:rsidRDefault="00726056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Collaborators</w:t>
            </w:r>
          </w:p>
        </w:tc>
      </w:tr>
      <w:tr w:rsidR="00726056" w14:paraId="38A7D9E2" w14:textId="77777777" w:rsidTr="003A63E2">
        <w:tc>
          <w:tcPr>
            <w:tcW w:w="5328" w:type="dxa"/>
            <w:vAlign w:val="center"/>
          </w:tcPr>
          <w:p w14:paraId="1FC977F1" w14:textId="77777777" w:rsidR="00726056" w:rsidRDefault="00726056" w:rsidP="003A63E2">
            <w:pPr>
              <w:jc w:val="center"/>
            </w:pPr>
            <w:r w:rsidRPr="00D70BF1">
              <w:t xml:space="preserve">Store practitioner identity - </w:t>
            </w:r>
            <w:proofErr w:type="spellStart"/>
            <w:r w:rsidRPr="00D70BF1">
              <w:t>practitioner_id</w:t>
            </w:r>
            <w:proofErr w:type="spellEnd"/>
            <w:r w:rsidRPr="00D70BF1">
              <w:t>, name, specialty</w:t>
            </w:r>
          </w:p>
        </w:tc>
        <w:tc>
          <w:tcPr>
            <w:tcW w:w="5328" w:type="dxa"/>
            <w:vAlign w:val="center"/>
          </w:tcPr>
          <w:p w14:paraId="0F0B1EC3" w14:textId="77777777" w:rsidR="00726056" w:rsidRDefault="00726056" w:rsidP="003A63E2">
            <w:pPr>
              <w:jc w:val="center"/>
            </w:pPr>
            <w:r w:rsidRPr="00D70BF1">
              <w:t>Appointment - Practitioner has many appointments (can see multiple patients/day)</w:t>
            </w:r>
          </w:p>
        </w:tc>
      </w:tr>
      <w:tr w:rsidR="00726056" w14:paraId="7FA243A8" w14:textId="77777777" w:rsidTr="003A63E2">
        <w:tc>
          <w:tcPr>
            <w:tcW w:w="5328" w:type="dxa"/>
            <w:vAlign w:val="center"/>
          </w:tcPr>
          <w:p w14:paraId="1A5E920A" w14:textId="77777777" w:rsidR="00726056" w:rsidRDefault="00726056" w:rsidP="003A63E2">
            <w:pPr>
              <w:jc w:val="center"/>
            </w:pPr>
            <w:r w:rsidRPr="00D70BF1">
              <w:t>Manage working hours - Define standard clinic hours (8 AM-6 PM Mon-Fri) per practitioner</w:t>
            </w:r>
          </w:p>
        </w:tc>
        <w:tc>
          <w:tcPr>
            <w:tcW w:w="5328" w:type="dxa"/>
            <w:vAlign w:val="center"/>
          </w:tcPr>
          <w:p w14:paraId="3915426E" w14:textId="77777777" w:rsidR="00726056" w:rsidRDefault="00726056" w:rsidP="003A63E2">
            <w:pPr>
              <w:jc w:val="center"/>
            </w:pPr>
            <w:proofErr w:type="spellStart"/>
            <w:r w:rsidRPr="00D70BF1">
              <w:t>AppointmentReport</w:t>
            </w:r>
            <w:proofErr w:type="spellEnd"/>
            <w:r w:rsidRPr="00D70BF1">
              <w:t xml:space="preserve"> - Report generates utilization % (booked slots / available slots)</w:t>
            </w:r>
          </w:p>
        </w:tc>
      </w:tr>
      <w:tr w:rsidR="00726056" w14:paraId="6E5D31C1" w14:textId="77777777" w:rsidTr="003A63E2">
        <w:tc>
          <w:tcPr>
            <w:tcW w:w="5328" w:type="dxa"/>
            <w:vAlign w:val="center"/>
          </w:tcPr>
          <w:p w14:paraId="0F0A9219" w14:textId="77777777" w:rsidR="00726056" w:rsidRDefault="00726056" w:rsidP="003A63E2">
            <w:pPr>
              <w:jc w:val="center"/>
            </w:pPr>
            <w:r w:rsidRPr="00D70BF1">
              <w:t>Define blocked time - Add lunch breaks, admin time, days off to block practitioner from bookings</w:t>
            </w:r>
          </w:p>
        </w:tc>
        <w:tc>
          <w:tcPr>
            <w:tcW w:w="5328" w:type="dxa"/>
            <w:vAlign w:val="center"/>
          </w:tcPr>
          <w:p w14:paraId="23938B8C" w14:textId="77777777" w:rsidR="00726056" w:rsidRDefault="00726056" w:rsidP="003A63E2">
            <w:pPr>
              <w:jc w:val="center"/>
            </w:pPr>
            <w:r w:rsidRPr="00D70BF1">
              <w:t>User - Practitioner (user) views own schedule (FR-12)</w:t>
            </w:r>
          </w:p>
        </w:tc>
      </w:tr>
      <w:tr w:rsidR="00726056" w14:paraId="71E5AA1C" w14:textId="77777777" w:rsidTr="003A63E2">
        <w:tc>
          <w:tcPr>
            <w:tcW w:w="5328" w:type="dxa"/>
            <w:vAlign w:val="center"/>
          </w:tcPr>
          <w:p w14:paraId="084AA64A" w14:textId="77777777" w:rsidR="00726056" w:rsidRDefault="00726056" w:rsidP="003A63E2">
            <w:pPr>
              <w:jc w:val="center"/>
            </w:pPr>
            <w:r w:rsidRPr="00D70BF1">
              <w:t>Display available time slots - Return free slots for 4-week window for booking interface (FR-06)</w:t>
            </w:r>
          </w:p>
        </w:tc>
        <w:tc>
          <w:tcPr>
            <w:tcW w:w="5328" w:type="dxa"/>
            <w:vAlign w:val="center"/>
          </w:tcPr>
          <w:p w14:paraId="32DA0B06" w14:textId="77777777" w:rsidR="00726056" w:rsidRDefault="00726056" w:rsidP="003A63E2">
            <w:pPr>
              <w:jc w:val="center"/>
            </w:pPr>
            <w:proofErr w:type="spellStart"/>
            <w:r w:rsidRPr="00D70BF1">
              <w:t>SecurityManager</w:t>
            </w:r>
            <w:proofErr w:type="spellEnd"/>
            <w:r w:rsidRPr="00D70BF1">
              <w:t xml:space="preserve"> - Audit log practitioner actions (schedule changes, availability updates)</w:t>
            </w:r>
          </w:p>
        </w:tc>
      </w:tr>
      <w:tr w:rsidR="00726056" w:rsidRPr="00DC6AEB" w14:paraId="21DC5600" w14:textId="77777777" w:rsidTr="003A63E2">
        <w:tc>
          <w:tcPr>
            <w:tcW w:w="5328" w:type="dxa"/>
            <w:vAlign w:val="center"/>
          </w:tcPr>
          <w:p w14:paraId="12BBF893" w14:textId="77777777" w:rsidR="00726056" w:rsidRDefault="00726056" w:rsidP="003A63E2">
            <w:pPr>
              <w:jc w:val="center"/>
            </w:pPr>
            <w:r w:rsidRPr="00D70BF1">
              <w:t xml:space="preserve">Check availability - Query whether practitioner is free at specific time (used by </w:t>
            </w:r>
            <w:proofErr w:type="spellStart"/>
            <w:r w:rsidRPr="00D70BF1">
              <w:t>Appointment.check_overlap</w:t>
            </w:r>
            <w:proofErr w:type="spellEnd"/>
            <w:r w:rsidRPr="00D70BF1">
              <w:t>())</w:t>
            </w:r>
          </w:p>
        </w:tc>
        <w:tc>
          <w:tcPr>
            <w:tcW w:w="5328" w:type="dxa"/>
            <w:vAlign w:val="center"/>
          </w:tcPr>
          <w:p w14:paraId="503BD161" w14:textId="77777777" w:rsidR="00726056" w:rsidRPr="00DC6AEB" w:rsidRDefault="00726056" w:rsidP="003A63E2">
            <w:pPr>
              <w:jc w:val="center"/>
              <w:rPr>
                <w:i/>
                <w:iCs/>
              </w:rPr>
            </w:pPr>
            <w:r w:rsidRPr="00DC6AEB">
              <w:rPr>
                <w:i/>
                <w:iCs/>
              </w:rPr>
              <w:t>N</w:t>
            </w:r>
            <w:r>
              <w:rPr>
                <w:i/>
                <w:iCs/>
              </w:rPr>
              <w:t>ONE</w:t>
            </w:r>
          </w:p>
        </w:tc>
      </w:tr>
    </w:tbl>
    <w:p w14:paraId="1CDBF6B9" w14:textId="77777777" w:rsidR="00726056" w:rsidRPr="00F602AE" w:rsidRDefault="00726056" w:rsidP="00726056"/>
    <w:p w14:paraId="3D94DDF1" w14:textId="77777777" w:rsidR="00726056" w:rsidRDefault="00726056" w:rsidP="00726056">
      <w:pPr>
        <w:pStyle w:val="Heading2"/>
      </w:pPr>
      <w:r>
        <w:t>Appointment</w:t>
      </w:r>
    </w:p>
    <w:tbl>
      <w:tblPr>
        <w:tblStyle w:val="TableGrid"/>
        <w:tblW w:w="10656" w:type="dxa"/>
        <w:tblLook w:val="04A0" w:firstRow="1" w:lastRow="0" w:firstColumn="1" w:lastColumn="0" w:noHBand="0" w:noVBand="1"/>
      </w:tblPr>
      <w:tblGrid>
        <w:gridCol w:w="5328"/>
        <w:gridCol w:w="5328"/>
      </w:tblGrid>
      <w:tr w:rsidR="00726056" w:rsidRPr="00DC6AEB" w14:paraId="5A476D21" w14:textId="77777777" w:rsidTr="003A63E2">
        <w:tc>
          <w:tcPr>
            <w:tcW w:w="5328" w:type="dxa"/>
            <w:vAlign w:val="center"/>
          </w:tcPr>
          <w:p w14:paraId="13132C03" w14:textId="77777777" w:rsidR="00726056" w:rsidRPr="00DC6AEB" w:rsidRDefault="00726056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Responsibilities</w:t>
            </w:r>
          </w:p>
        </w:tc>
        <w:tc>
          <w:tcPr>
            <w:tcW w:w="5328" w:type="dxa"/>
            <w:vAlign w:val="center"/>
          </w:tcPr>
          <w:p w14:paraId="618C312D" w14:textId="77777777" w:rsidR="00726056" w:rsidRPr="00DC6AEB" w:rsidRDefault="00726056" w:rsidP="003A63E2">
            <w:pPr>
              <w:jc w:val="center"/>
              <w:rPr>
                <w:b/>
                <w:bCs/>
              </w:rPr>
            </w:pPr>
            <w:r w:rsidRPr="00DC6AEB">
              <w:rPr>
                <w:b/>
                <w:bCs/>
              </w:rPr>
              <w:t>Collaborators</w:t>
            </w:r>
          </w:p>
        </w:tc>
      </w:tr>
      <w:tr w:rsidR="00726056" w14:paraId="64C8EB08" w14:textId="77777777" w:rsidTr="003A63E2">
        <w:tc>
          <w:tcPr>
            <w:tcW w:w="5328" w:type="dxa"/>
            <w:vAlign w:val="center"/>
          </w:tcPr>
          <w:p w14:paraId="01326668" w14:textId="77777777" w:rsidR="00726056" w:rsidRDefault="00726056" w:rsidP="003A63E2">
            <w:pPr>
              <w:jc w:val="center"/>
            </w:pPr>
            <w:r w:rsidRPr="00D75758">
              <w:t xml:space="preserve">Store appointment data - </w:t>
            </w:r>
            <w:proofErr w:type="spellStart"/>
            <w:r w:rsidRPr="00D75758">
              <w:t>appointment_id</w:t>
            </w:r>
            <w:proofErr w:type="spellEnd"/>
            <w:r w:rsidRPr="00D75758">
              <w:t xml:space="preserve">, </w:t>
            </w:r>
            <w:proofErr w:type="spellStart"/>
            <w:r w:rsidRPr="00D75758">
              <w:t>patient_id</w:t>
            </w:r>
            <w:proofErr w:type="spellEnd"/>
            <w:r w:rsidRPr="00D75758">
              <w:t xml:space="preserve">, </w:t>
            </w:r>
            <w:proofErr w:type="spellStart"/>
            <w:r w:rsidRPr="00D75758">
              <w:t>practitioner_id</w:t>
            </w:r>
            <w:proofErr w:type="spellEnd"/>
            <w:r w:rsidRPr="00D75758">
              <w:t>, time, status, duration (30 min fixed)</w:t>
            </w:r>
          </w:p>
        </w:tc>
        <w:tc>
          <w:tcPr>
            <w:tcW w:w="5328" w:type="dxa"/>
            <w:vAlign w:val="center"/>
          </w:tcPr>
          <w:p w14:paraId="058F47FA" w14:textId="77777777" w:rsidR="00726056" w:rsidRDefault="00726056" w:rsidP="003A63E2">
            <w:pPr>
              <w:jc w:val="center"/>
            </w:pPr>
            <w:r w:rsidRPr="00D75758">
              <w:t>Patient - Each appointment belongs to exactly  patient</w:t>
            </w:r>
          </w:p>
        </w:tc>
      </w:tr>
      <w:tr w:rsidR="00726056" w14:paraId="5FDF77DD" w14:textId="77777777" w:rsidTr="003A63E2">
        <w:tc>
          <w:tcPr>
            <w:tcW w:w="5328" w:type="dxa"/>
            <w:vAlign w:val="center"/>
          </w:tcPr>
          <w:p w14:paraId="0AED7380" w14:textId="77777777" w:rsidR="00726056" w:rsidRDefault="00726056" w:rsidP="003A63E2">
            <w:pPr>
              <w:jc w:val="center"/>
            </w:pPr>
            <w:r w:rsidRPr="00D75758">
              <w:t>Implement business rule BR-1 - Prevent overlapping time slots for same practitioner on same day (FR-04)</w:t>
            </w:r>
          </w:p>
        </w:tc>
        <w:tc>
          <w:tcPr>
            <w:tcW w:w="5328" w:type="dxa"/>
            <w:vAlign w:val="center"/>
          </w:tcPr>
          <w:p w14:paraId="5274A4B4" w14:textId="77777777" w:rsidR="00726056" w:rsidRDefault="00726056" w:rsidP="003A63E2">
            <w:pPr>
              <w:jc w:val="center"/>
            </w:pPr>
            <w:r w:rsidRPr="00D75758">
              <w:t xml:space="preserve">Practitioner - Each appointment is with exactly </w:t>
            </w:r>
            <w:r>
              <w:t>1</w:t>
            </w:r>
            <w:r w:rsidRPr="00D75758">
              <w:t xml:space="preserve"> practitioner</w:t>
            </w:r>
          </w:p>
        </w:tc>
      </w:tr>
      <w:tr w:rsidR="00726056" w14:paraId="73FEE4C4" w14:textId="77777777" w:rsidTr="003A63E2">
        <w:tc>
          <w:tcPr>
            <w:tcW w:w="5328" w:type="dxa"/>
            <w:vAlign w:val="center"/>
          </w:tcPr>
          <w:p w14:paraId="1B063766" w14:textId="77777777" w:rsidR="00726056" w:rsidRDefault="00726056" w:rsidP="003A63E2">
            <w:pPr>
              <w:jc w:val="center"/>
            </w:pPr>
            <w:r w:rsidRPr="00D75758">
              <w:t xml:space="preserve">Call </w:t>
            </w:r>
            <w:proofErr w:type="spellStart"/>
            <w:r w:rsidRPr="00D75758">
              <w:t>check_overlap</w:t>
            </w:r>
            <w:proofErr w:type="spellEnd"/>
            <w:r w:rsidRPr="00D75758">
              <w:t xml:space="preserve">() at booking time - Query </w:t>
            </w:r>
            <w:proofErr w:type="spellStart"/>
            <w:r w:rsidRPr="00D75758">
              <w:t>Practitioner.check_availability</w:t>
            </w:r>
            <w:proofErr w:type="spellEnd"/>
            <w:r w:rsidRPr="00D75758">
              <w:t>() before creating appointment</w:t>
            </w:r>
          </w:p>
        </w:tc>
        <w:tc>
          <w:tcPr>
            <w:tcW w:w="5328" w:type="dxa"/>
            <w:vAlign w:val="center"/>
          </w:tcPr>
          <w:p w14:paraId="5887FCED" w14:textId="77777777" w:rsidR="00726056" w:rsidRDefault="00726056" w:rsidP="003A63E2">
            <w:pPr>
              <w:jc w:val="center"/>
            </w:pPr>
            <w:proofErr w:type="spellStart"/>
            <w:r w:rsidRPr="00D75758">
              <w:t>AppointmentHistory</w:t>
            </w:r>
            <w:proofErr w:type="spellEnd"/>
            <w:r w:rsidRPr="00D75758">
              <w:t xml:space="preserve"> - Log every change (creation, status, cancellation, reschedule) with timestamp</w:t>
            </w:r>
          </w:p>
        </w:tc>
      </w:tr>
      <w:tr w:rsidR="00726056" w14:paraId="6E2C8F2A" w14:textId="77777777" w:rsidTr="003A63E2">
        <w:tc>
          <w:tcPr>
            <w:tcW w:w="5328" w:type="dxa"/>
            <w:vAlign w:val="center"/>
          </w:tcPr>
          <w:p w14:paraId="149B16C9" w14:textId="77777777" w:rsidR="00726056" w:rsidRDefault="00726056" w:rsidP="003A63E2">
            <w:pPr>
              <w:jc w:val="center"/>
            </w:pPr>
            <w:r w:rsidRPr="00D75758">
              <w:rPr>
                <w:rFonts w:hint="eastAsia"/>
              </w:rPr>
              <w:t xml:space="preserve">Manage appointment lifecycle - Transition status: </w:t>
            </w:r>
            <w:proofErr w:type="spellStart"/>
            <w:r w:rsidRPr="00D75758">
              <w:rPr>
                <w:rFonts w:hint="eastAsia"/>
              </w:rPr>
              <w:t>Pending</w:t>
            </w:r>
            <w:r w:rsidRPr="00D75758">
              <w:rPr>
                <w:rFonts w:hint="eastAsia"/>
              </w:rPr>
              <w:t>→</w:t>
            </w:r>
            <w:r w:rsidRPr="00D75758">
              <w:rPr>
                <w:rFonts w:hint="eastAsia"/>
              </w:rPr>
              <w:t>Confirmed</w:t>
            </w:r>
            <w:r w:rsidRPr="00D75758">
              <w:rPr>
                <w:rFonts w:hint="eastAsia"/>
              </w:rPr>
              <w:t>→</w:t>
            </w:r>
            <w:r w:rsidRPr="00D75758">
              <w:rPr>
                <w:rFonts w:hint="eastAsia"/>
              </w:rPr>
              <w:t>Completed</w:t>
            </w:r>
            <w:proofErr w:type="spellEnd"/>
            <w:r w:rsidRPr="00D75758">
              <w:rPr>
                <w:rFonts w:hint="eastAsia"/>
              </w:rPr>
              <w:t xml:space="preserve"> or Cancelled (FR-05, BR-2)</w:t>
            </w:r>
          </w:p>
        </w:tc>
        <w:tc>
          <w:tcPr>
            <w:tcW w:w="5328" w:type="dxa"/>
            <w:vAlign w:val="center"/>
          </w:tcPr>
          <w:p w14:paraId="1CC5DFEF" w14:textId="77777777" w:rsidR="00726056" w:rsidRDefault="00726056" w:rsidP="003A63E2">
            <w:pPr>
              <w:jc w:val="center"/>
            </w:pPr>
            <w:r w:rsidRPr="00D75758">
              <w:rPr>
                <w:rFonts w:hint="eastAsia"/>
              </w:rPr>
              <w:t>User - Receptionist/Practitioner perform actions; audit logged</w:t>
            </w:r>
          </w:p>
        </w:tc>
      </w:tr>
      <w:tr w:rsidR="00726056" w:rsidRPr="00DC6AEB" w14:paraId="4186CD44" w14:textId="77777777" w:rsidTr="003A63E2">
        <w:tc>
          <w:tcPr>
            <w:tcW w:w="5328" w:type="dxa"/>
            <w:vAlign w:val="center"/>
          </w:tcPr>
          <w:p w14:paraId="3E7D3911" w14:textId="77777777" w:rsidR="00726056" w:rsidRDefault="00726056" w:rsidP="003A63E2">
            <w:pPr>
              <w:jc w:val="center"/>
            </w:pPr>
            <w:r w:rsidRPr="00D75758">
              <w:t xml:space="preserve">Record cancellation details - Store </w:t>
            </w:r>
            <w:proofErr w:type="spellStart"/>
            <w:r w:rsidRPr="00D75758">
              <w:t>cancellation_reason</w:t>
            </w:r>
            <w:proofErr w:type="spellEnd"/>
            <w:r w:rsidRPr="00D75758">
              <w:t xml:space="preserve"> and </w:t>
            </w:r>
            <w:proofErr w:type="spellStart"/>
            <w:r w:rsidRPr="00D75758">
              <w:t>cancellation_timestamp</w:t>
            </w:r>
            <w:proofErr w:type="spellEnd"/>
            <w:r w:rsidRPr="00D75758">
              <w:t xml:space="preserve"> (FR-07)</w:t>
            </w:r>
          </w:p>
        </w:tc>
        <w:tc>
          <w:tcPr>
            <w:tcW w:w="5328" w:type="dxa"/>
            <w:vAlign w:val="center"/>
          </w:tcPr>
          <w:p w14:paraId="65030FEC" w14:textId="77777777" w:rsidR="00726056" w:rsidRPr="00DC6AEB" w:rsidRDefault="00726056" w:rsidP="003A63E2">
            <w:pPr>
              <w:jc w:val="center"/>
              <w:rPr>
                <w:i/>
                <w:iCs/>
              </w:rPr>
            </w:pPr>
            <w:proofErr w:type="spellStart"/>
            <w:r w:rsidRPr="00D75758">
              <w:t>SecurityManager</w:t>
            </w:r>
            <w:proofErr w:type="spellEnd"/>
            <w:r w:rsidRPr="00D75758">
              <w:t xml:space="preserve"> - Audit log all appointment actions</w:t>
            </w:r>
          </w:p>
        </w:tc>
      </w:tr>
    </w:tbl>
    <w:p w14:paraId="545BB9FC" w14:textId="77777777" w:rsidR="00726056" w:rsidRDefault="00726056">
      <w:pPr>
        <w:pStyle w:val="Heading1"/>
      </w:pPr>
    </w:p>
    <w:p w14:paraId="06DE491F" w14:textId="77777777" w:rsidR="00726056" w:rsidRPr="00726056" w:rsidRDefault="00726056" w:rsidP="00726056"/>
    <w:p w14:paraId="25A5E5B1" w14:textId="47E91872" w:rsidR="00F043EF" w:rsidRDefault="00000000">
      <w:pPr>
        <w:pStyle w:val="Heading1"/>
      </w:pPr>
      <w:r>
        <w:lastRenderedPageBreak/>
        <w:t>Relationship Reasoning</w:t>
      </w:r>
    </w:p>
    <w:p w14:paraId="47E2A87A" w14:textId="77777777" w:rsidR="00B71F97" w:rsidRPr="00B71F97" w:rsidRDefault="00B71F97" w:rsidP="00B71F97"/>
    <w:p w14:paraId="68697D5B" w14:textId="7C961A72" w:rsidR="00F043EF" w:rsidRPr="00B71F97" w:rsidRDefault="00726056">
      <w:pPr>
        <w:rPr>
          <w:u w:val="single"/>
        </w:rPr>
      </w:pPr>
      <w:r w:rsidRPr="00B71F97">
        <w:rPr>
          <w:u w:val="single"/>
        </w:rPr>
        <w:t xml:space="preserve">- </w:t>
      </w:r>
      <w:r w:rsidR="00000000" w:rsidRPr="00B71F97">
        <w:rPr>
          <w:u w:val="single"/>
        </w:rPr>
        <w:t>Patient to Appointment: which relationship and why?</w:t>
      </w:r>
    </w:p>
    <w:p w14:paraId="23CA30B5" w14:textId="4D95C5CB" w:rsidR="0014004F" w:rsidRDefault="0014004F" w:rsidP="0014004F">
      <w:pPr>
        <w:pStyle w:val="ListParagraph"/>
        <w:numPr>
          <w:ilvl w:val="0"/>
          <w:numId w:val="10"/>
        </w:numPr>
      </w:pPr>
      <w:r>
        <w:rPr>
          <w:rFonts w:hint="eastAsia"/>
        </w:rPr>
        <w:t xml:space="preserve">Relationship &amp; Multiplicity: Directed Association (1 Patient to </w:t>
      </w:r>
      <w:proofErr w:type="gramStart"/>
      <w:r>
        <w:rPr>
          <w:rFonts w:hint="eastAsia"/>
        </w:rPr>
        <w:t>0..</w:t>
      </w:r>
      <w:proofErr w:type="gramEnd"/>
      <w:r>
        <w:rPr>
          <w:rFonts w:hint="eastAsia"/>
        </w:rPr>
        <w:t>* Appointments),</w:t>
      </w:r>
      <w:r>
        <w:t xml:space="preserve">                                                                    </w:t>
      </w:r>
      <w:r>
        <w:rPr>
          <w:rFonts w:hint="eastAsia"/>
        </w:rPr>
        <w:t xml:space="preserve"> formatted as Patient 1 </w:t>
      </w:r>
      <w:r>
        <w:rPr>
          <w:rFonts w:hint="eastAsia"/>
        </w:rPr>
        <w:t>──────</w:t>
      </w:r>
      <w:r>
        <w:rPr>
          <w:rFonts w:hint="eastAsia"/>
        </w:rPr>
        <w:t xml:space="preserve"> * Appointment.</w:t>
      </w:r>
    </w:p>
    <w:p w14:paraId="16532374" w14:textId="1812708E" w:rsidR="0014004F" w:rsidRDefault="0014004F" w:rsidP="0014004F">
      <w:pPr>
        <w:pStyle w:val="ListParagraph"/>
        <w:numPr>
          <w:ilvl w:val="0"/>
          <w:numId w:val="10"/>
        </w:numPr>
      </w:pPr>
      <w:r>
        <w:t>Domain Justification: Models recurring clinical care (such as follow-ups and annual check-ups). A patient profile can exist with zero scheduled visits (minimum: 0) and accrue an unlimited number of interactions over time (maximum: unlimited).</w:t>
      </w:r>
    </w:p>
    <w:p w14:paraId="74CB92D9" w14:textId="0497A8EE" w:rsidR="0014004F" w:rsidRDefault="0014004F" w:rsidP="0014004F">
      <w:pPr>
        <w:pStyle w:val="ListParagraph"/>
        <w:numPr>
          <w:ilvl w:val="0"/>
          <w:numId w:val="10"/>
        </w:numPr>
      </w:pPr>
      <w:r>
        <w:t>Requirement Evidence: Directly tied to FR-09 (tracking historical appointments) and FR-10 (generating per-patient analytics).</w:t>
      </w:r>
    </w:p>
    <w:p w14:paraId="76FCF5F8" w14:textId="449ECFAD" w:rsidR="00726056" w:rsidRDefault="0014004F" w:rsidP="0014004F">
      <w:pPr>
        <w:pStyle w:val="ListParagraph"/>
        <w:numPr>
          <w:ilvl w:val="0"/>
          <w:numId w:val="10"/>
        </w:numPr>
      </w:pPr>
      <w:r>
        <w:t xml:space="preserve">Technical Implementation: Executed by placing </w:t>
      </w:r>
      <w:proofErr w:type="spellStart"/>
      <w:r>
        <w:t>patient_id</w:t>
      </w:r>
      <w:proofErr w:type="spellEnd"/>
      <w:r>
        <w:t xml:space="preserve"> as a foreign key in the Appointment model, referencing </w:t>
      </w:r>
      <w:proofErr w:type="spellStart"/>
      <w:r>
        <w:t>Patient.patient_id</w:t>
      </w:r>
      <w:proofErr w:type="spellEnd"/>
      <w:r>
        <w:t>.</w:t>
      </w:r>
    </w:p>
    <w:p w14:paraId="25395BF5" w14:textId="77777777" w:rsidR="0014004F" w:rsidRPr="00B71F97" w:rsidRDefault="0014004F" w:rsidP="0014004F">
      <w:pPr>
        <w:ind w:left="360"/>
        <w:rPr>
          <w:u w:val="single"/>
        </w:rPr>
      </w:pPr>
    </w:p>
    <w:p w14:paraId="31FB05E5" w14:textId="23F94DAA" w:rsidR="00F043EF" w:rsidRPr="00B71F97" w:rsidRDefault="0014004F">
      <w:pPr>
        <w:rPr>
          <w:u w:val="single"/>
        </w:rPr>
      </w:pPr>
      <w:r w:rsidRPr="00B71F97">
        <w:rPr>
          <w:u w:val="single"/>
        </w:rPr>
        <w:t xml:space="preserve">- </w:t>
      </w:r>
      <w:r w:rsidR="00000000" w:rsidRPr="00B71F97">
        <w:rPr>
          <w:u w:val="single"/>
        </w:rPr>
        <w:t>Practitioner to Appointment: what multiplicity?</w:t>
      </w:r>
    </w:p>
    <w:p w14:paraId="5BBD844E" w14:textId="1DB2E7BA" w:rsidR="00A83648" w:rsidRPr="00A83648" w:rsidRDefault="00A83648" w:rsidP="00A83648">
      <w:pPr>
        <w:pStyle w:val="ListParagraph"/>
        <w:numPr>
          <w:ilvl w:val="0"/>
          <w:numId w:val="13"/>
        </w:numPr>
      </w:pPr>
      <w:r w:rsidRPr="00A83648">
        <w:rPr>
          <w:b/>
          <w:bCs/>
        </w:rPr>
        <w:t>Relationship &amp; Multiplicity:</w:t>
      </w:r>
      <w:r w:rsidRPr="00A83648">
        <w:t xml:space="preserve"> Directed Association (1 Practitioner to </w:t>
      </w:r>
      <w:proofErr w:type="gramStart"/>
      <w:r w:rsidRPr="00A83648">
        <w:t>0..</w:t>
      </w:r>
      <w:proofErr w:type="gramEnd"/>
      <w:r w:rsidRPr="00A83648">
        <w:t>* Appointments), formatted as Practitioner 1 ────── * Appointment.</w:t>
      </w:r>
    </w:p>
    <w:p w14:paraId="1089939C" w14:textId="373F454A" w:rsidR="00A83648" w:rsidRPr="00A83648" w:rsidRDefault="00A83648" w:rsidP="00A83648">
      <w:pPr>
        <w:pStyle w:val="ListParagraph"/>
        <w:numPr>
          <w:ilvl w:val="0"/>
          <w:numId w:val="13"/>
        </w:numPr>
      </w:pPr>
      <w:r w:rsidRPr="00A83648">
        <w:rPr>
          <w:b/>
          <w:bCs/>
        </w:rPr>
        <w:t>Domain Justification:</w:t>
      </w:r>
      <w:r w:rsidRPr="00A83648">
        <w:t xml:space="preserve"> Reflects standard operational workflows where providers manage full, recurring schedules. A practitioner profile can exist with zero assigned bookings (minimum: 0) and handle an unlimited volume of patient visits over time (maximum: unlimited).</w:t>
      </w:r>
    </w:p>
    <w:p w14:paraId="08F07109" w14:textId="006D7DC1" w:rsidR="00A83648" w:rsidRPr="00A83648" w:rsidRDefault="00A83648" w:rsidP="00A83648">
      <w:pPr>
        <w:pStyle w:val="ListParagraph"/>
        <w:numPr>
          <w:ilvl w:val="0"/>
          <w:numId w:val="13"/>
        </w:numPr>
      </w:pPr>
      <w:r w:rsidRPr="00A83648">
        <w:rPr>
          <w:b/>
          <w:bCs/>
        </w:rPr>
        <w:t>Requirement Evidence:</w:t>
      </w:r>
      <w:r w:rsidRPr="00A83648">
        <w:t xml:space="preserve"> Directly supported by FR-04 (double-booking prevention logic) and FR-06 (displaying daily practitioner availability).</w:t>
      </w:r>
    </w:p>
    <w:p w14:paraId="3351F9A3" w14:textId="749FCF90" w:rsidR="00A83648" w:rsidRDefault="00A83648" w:rsidP="00B71F97">
      <w:pPr>
        <w:pStyle w:val="ListParagraph"/>
        <w:numPr>
          <w:ilvl w:val="0"/>
          <w:numId w:val="13"/>
        </w:numPr>
      </w:pPr>
      <w:r w:rsidRPr="00A83648">
        <w:rPr>
          <w:b/>
          <w:bCs/>
        </w:rPr>
        <w:t>Technical Implementation:</w:t>
      </w:r>
      <w:r w:rsidRPr="00A83648">
        <w:t xml:space="preserve"> Executed by embedding </w:t>
      </w:r>
      <w:proofErr w:type="spellStart"/>
      <w:r w:rsidRPr="00A83648">
        <w:t>practitioner_id</w:t>
      </w:r>
      <w:proofErr w:type="spellEnd"/>
      <w:r w:rsidRPr="00A83648">
        <w:t xml:space="preserve"> as a foreign key within the Appointment model, referencing </w:t>
      </w:r>
      <w:proofErr w:type="spellStart"/>
      <w:r w:rsidRPr="00A83648">
        <w:t>Practitioner.practitioner_id</w:t>
      </w:r>
      <w:proofErr w:type="spellEnd"/>
      <w:r w:rsidRPr="00A83648">
        <w:t>.</w:t>
      </w:r>
    </w:p>
    <w:p w14:paraId="15F5104A" w14:textId="77777777" w:rsidR="00B71F97" w:rsidRPr="00B71F97" w:rsidRDefault="00B71F97" w:rsidP="00B71F97">
      <w:pPr>
        <w:pStyle w:val="ListParagraph"/>
      </w:pPr>
    </w:p>
    <w:p w14:paraId="061DE302" w14:textId="5257002A" w:rsidR="00F043EF" w:rsidRPr="00B71F97" w:rsidRDefault="00A83648">
      <w:pPr>
        <w:rPr>
          <w:u w:val="single"/>
        </w:rPr>
      </w:pPr>
      <w:r w:rsidRPr="00B71F97">
        <w:rPr>
          <w:u w:val="single"/>
        </w:rPr>
        <w:t xml:space="preserve">- </w:t>
      </w:r>
      <w:r w:rsidR="00000000" w:rsidRPr="00B71F97">
        <w:rPr>
          <w:u w:val="single"/>
        </w:rPr>
        <w:t xml:space="preserve">Should Appointment inherit from </w:t>
      </w:r>
      <w:proofErr w:type="gramStart"/>
      <w:r w:rsidR="00000000" w:rsidRPr="00B71F97">
        <w:rPr>
          <w:u w:val="single"/>
        </w:rPr>
        <w:t>Patient</w:t>
      </w:r>
      <w:proofErr w:type="gramEnd"/>
      <w:r w:rsidR="00000000" w:rsidRPr="00B71F97">
        <w:rPr>
          <w:u w:val="single"/>
        </w:rPr>
        <w:t>?</w:t>
      </w:r>
    </w:p>
    <w:p w14:paraId="07B05154" w14:textId="3F55F9B5" w:rsidR="00A83648" w:rsidRDefault="00A83648" w:rsidP="00A83648">
      <w:r>
        <w:sym w:font="Wingdings" w:char="F0E8"/>
      </w:r>
      <w:r>
        <w:t xml:space="preserve"> No. </w:t>
      </w:r>
    </w:p>
    <w:p w14:paraId="122CC1EF" w14:textId="2634FF29" w:rsidR="00A83648" w:rsidRDefault="00A83648" w:rsidP="00B71F97">
      <w:pPr>
        <w:pStyle w:val="ListParagraph"/>
        <w:numPr>
          <w:ilvl w:val="0"/>
          <w:numId w:val="19"/>
        </w:numPr>
      </w:pPr>
      <w:r>
        <w:t xml:space="preserve">Avoidance of Attribute Pollution: Prevents the Appointment from unnecessarily inheriting irrelevant </w:t>
      </w:r>
      <w:r>
        <w:t>fields.</w:t>
      </w:r>
    </w:p>
    <w:p w14:paraId="2C1C7E60" w14:textId="57453DA3" w:rsidR="00A83648" w:rsidRDefault="00A83648" w:rsidP="00B71F97">
      <w:pPr>
        <w:pStyle w:val="ListParagraph"/>
        <w:numPr>
          <w:ilvl w:val="0"/>
          <w:numId w:val="19"/>
        </w:numPr>
      </w:pPr>
      <w:r>
        <w:t>Appropriate Domain Modeling: Correctly structures Appointment as a transactional event via a "HAS-A" (association) relationship that links a Patient, Practitioner, and time slot.</w:t>
      </w:r>
    </w:p>
    <w:p w14:paraId="4A99B678" w14:textId="77777777" w:rsidR="00A83648" w:rsidRDefault="00A83648" w:rsidP="00A83648">
      <w:pPr>
        <w:pStyle w:val="ListParagraph"/>
      </w:pPr>
    </w:p>
    <w:p w14:paraId="439A7BC6" w14:textId="1914DE07" w:rsidR="00F043EF" w:rsidRPr="00B71F97" w:rsidRDefault="00A83648">
      <w:pPr>
        <w:rPr>
          <w:u w:val="single"/>
        </w:rPr>
      </w:pPr>
      <w:r w:rsidRPr="00B71F97">
        <w:rPr>
          <w:u w:val="single"/>
        </w:rPr>
        <w:t xml:space="preserve">- </w:t>
      </w:r>
      <w:r w:rsidR="00000000" w:rsidRPr="00B71F97">
        <w:rPr>
          <w:u w:val="single"/>
        </w:rPr>
        <w:t>Does Clinic need to own every object?</w:t>
      </w:r>
    </w:p>
    <w:p w14:paraId="75B16F56" w14:textId="41DD1265" w:rsidR="00B71F97" w:rsidRDefault="00B71F97">
      <w:r>
        <w:sym w:font="Wingdings" w:char="F0E8"/>
      </w:r>
      <w:r>
        <w:t xml:space="preserve"> </w:t>
      </w:r>
      <w:r w:rsidRPr="00B71F97">
        <w:t>N</w:t>
      </w:r>
      <w:r>
        <w:t>o</w:t>
      </w:r>
      <w:r w:rsidRPr="00B71F97">
        <w:t xml:space="preserve"> - Out of scope for v0.2</w:t>
      </w:r>
    </w:p>
    <w:p w14:paraId="30B5DAD5" w14:textId="3B1CA730" w:rsidR="00B71F97" w:rsidRDefault="00B71F97" w:rsidP="00B71F97">
      <w:pPr>
        <w:pStyle w:val="ListParagraph"/>
        <w:numPr>
          <w:ilvl w:val="0"/>
          <w:numId w:val="19"/>
        </w:numPr>
      </w:pPr>
      <w:r>
        <w:t>Single clinic assumption: v0.2 is for one small clinic (case study explicitly states "small clinic")</w:t>
      </w:r>
    </w:p>
    <w:p w14:paraId="4903E783" w14:textId="4B98E037" w:rsidR="00A83648" w:rsidRDefault="00B71F97" w:rsidP="00B71F97">
      <w:pPr>
        <w:pStyle w:val="ListParagraph"/>
        <w:numPr>
          <w:ilvl w:val="0"/>
          <w:numId w:val="19"/>
        </w:numPr>
      </w:pPr>
      <w:r>
        <w:t>Multi-location deferred: Support for multiple clinics/locations is v0.3+ feature</w:t>
      </w:r>
    </w:p>
    <w:p w14:paraId="7BD1CF80" w14:textId="4C071F08" w:rsidR="00B71F97" w:rsidRDefault="00B71F97" w:rsidP="00B71F97">
      <w:pPr>
        <w:pStyle w:val="ListParagraph"/>
        <w:numPr>
          <w:ilvl w:val="0"/>
          <w:numId w:val="19"/>
        </w:numPr>
      </w:pPr>
      <w:r>
        <w:t>I</w:t>
      </w:r>
      <w:r>
        <w:t>mplicit scope: Objects implicitly belong to "the clinic" (system boundary)</w:t>
      </w:r>
    </w:p>
    <w:p w14:paraId="3B126706" w14:textId="77777777" w:rsidR="00B71F97" w:rsidRDefault="00B71F97" w:rsidP="00B71F97">
      <w:pPr>
        <w:pStyle w:val="ListParagraph"/>
        <w:numPr>
          <w:ilvl w:val="0"/>
          <w:numId w:val="19"/>
        </w:numPr>
      </w:pPr>
      <w:r>
        <w:t>Simpler design: Adding Clinic as parent class adds unnecessary hierarchy for v0.2</w:t>
      </w:r>
    </w:p>
    <w:p w14:paraId="7937481D" w14:textId="19D97CCA" w:rsidR="00A83648" w:rsidRPr="00A83648" w:rsidRDefault="00B71F97" w:rsidP="00A83648">
      <w:pPr>
        <w:pStyle w:val="ListParagraph"/>
        <w:numPr>
          <w:ilvl w:val="0"/>
          <w:numId w:val="19"/>
        </w:numPr>
      </w:pPr>
      <w:r>
        <w:t>I</w:t>
      </w:r>
      <w:r>
        <w:t>mplicit scope: Objects implicitly belong to "the clinic" (system boundary)</w:t>
      </w:r>
    </w:p>
    <w:p w14:paraId="188B2FAD" w14:textId="6643904E" w:rsidR="00F043EF" w:rsidRDefault="00000000">
      <w:pPr>
        <w:pStyle w:val="Heading1"/>
      </w:pPr>
      <w:r>
        <w:lastRenderedPageBreak/>
        <w:t>AI Model Critique</w:t>
      </w:r>
    </w:p>
    <w:p w14:paraId="2EB0C409" w14:textId="39FF6812" w:rsidR="00F043EF" w:rsidRDefault="00B71F97">
      <w:r>
        <w:t xml:space="preserve">- </w:t>
      </w:r>
      <w:r w:rsidR="00000000">
        <w:t xml:space="preserve">Critique AI proposals: </w:t>
      </w:r>
      <w:proofErr w:type="spellStart"/>
      <w:r w:rsidR="00000000">
        <w:t>PatientManager</w:t>
      </w:r>
      <w:proofErr w:type="spellEnd"/>
      <w:r w:rsidR="00000000">
        <w:t xml:space="preserve">, </w:t>
      </w:r>
      <w:proofErr w:type="spellStart"/>
      <w:r w:rsidR="00000000">
        <w:t>PractitionerManager</w:t>
      </w:r>
      <w:proofErr w:type="spellEnd"/>
      <w:r w:rsidR="00000000">
        <w:t xml:space="preserve">, </w:t>
      </w:r>
      <w:proofErr w:type="spellStart"/>
      <w:r w:rsidR="00000000">
        <w:t>AppointmentManager</w:t>
      </w:r>
      <w:proofErr w:type="spellEnd"/>
      <w:r w:rsidR="00000000">
        <w:t xml:space="preserve">, </w:t>
      </w:r>
      <w:proofErr w:type="spellStart"/>
      <w:r w:rsidR="00000000">
        <w:t>ClinicController</w:t>
      </w:r>
      <w:proofErr w:type="spellEnd"/>
      <w:r w:rsidR="00000000">
        <w:t xml:space="preserve">, </w:t>
      </w:r>
      <w:proofErr w:type="spellStart"/>
      <w:r w:rsidR="00000000">
        <w:t>NotificationManager</w:t>
      </w:r>
      <w:proofErr w:type="spellEnd"/>
      <w:r w:rsidR="00000000">
        <w:t xml:space="preserve">, </w:t>
      </w:r>
      <w:proofErr w:type="spellStart"/>
      <w:r w:rsidR="00000000">
        <w:t>ScheduleEngine</w:t>
      </w:r>
      <w:proofErr w:type="spellEnd"/>
      <w:r w:rsidR="00000000">
        <w:t>.</w:t>
      </w:r>
    </w:p>
    <w:p w14:paraId="5172C12C" w14:textId="77777777" w:rsidR="00B71F97" w:rsidRDefault="00B71F97"/>
    <w:tbl>
      <w:tblPr>
        <w:tblStyle w:val="TableGrid"/>
        <w:tblW w:w="10340" w:type="dxa"/>
        <w:tblLook w:val="04A0" w:firstRow="1" w:lastRow="0" w:firstColumn="1" w:lastColumn="0" w:noHBand="0" w:noVBand="1"/>
      </w:tblPr>
      <w:tblGrid>
        <w:gridCol w:w="2182"/>
        <w:gridCol w:w="1152"/>
        <w:gridCol w:w="3550"/>
        <w:gridCol w:w="1728"/>
        <w:gridCol w:w="1728"/>
      </w:tblGrid>
      <w:tr w:rsidR="00B71F97" w14:paraId="5FDA5C5E" w14:textId="77777777" w:rsidTr="003A63E2">
        <w:tc>
          <w:tcPr>
            <w:tcW w:w="2182" w:type="dxa"/>
            <w:vAlign w:val="center"/>
          </w:tcPr>
          <w:p w14:paraId="4332364E" w14:textId="77777777" w:rsidR="00B71F97" w:rsidRPr="00EA5EA7" w:rsidRDefault="00B71F97" w:rsidP="003A63E2">
            <w:pPr>
              <w:jc w:val="center"/>
              <w:rPr>
                <w:b/>
                <w:bCs/>
              </w:rPr>
            </w:pPr>
            <w:r w:rsidRPr="00EA5EA7">
              <w:rPr>
                <w:b/>
                <w:bCs/>
              </w:rPr>
              <w:t>AI suggestion</w:t>
            </w:r>
          </w:p>
        </w:tc>
        <w:tc>
          <w:tcPr>
            <w:tcW w:w="1152" w:type="dxa"/>
            <w:vAlign w:val="center"/>
          </w:tcPr>
          <w:p w14:paraId="785A1B5D" w14:textId="77777777" w:rsidR="00B71F97" w:rsidRPr="00EA5EA7" w:rsidRDefault="00B71F97" w:rsidP="003A63E2">
            <w:pPr>
              <w:jc w:val="center"/>
              <w:rPr>
                <w:b/>
                <w:bCs/>
              </w:rPr>
            </w:pPr>
            <w:r w:rsidRPr="00EA5EA7">
              <w:rPr>
                <w:b/>
                <w:bCs/>
              </w:rPr>
              <w:t>Decision</w:t>
            </w:r>
          </w:p>
        </w:tc>
        <w:tc>
          <w:tcPr>
            <w:tcW w:w="3550" w:type="dxa"/>
            <w:vAlign w:val="center"/>
          </w:tcPr>
          <w:p w14:paraId="33D8A523" w14:textId="77777777" w:rsidR="00B71F97" w:rsidRPr="00EA5EA7" w:rsidRDefault="00B71F97" w:rsidP="003A63E2">
            <w:pPr>
              <w:jc w:val="center"/>
              <w:rPr>
                <w:b/>
                <w:bCs/>
              </w:rPr>
            </w:pPr>
            <w:r w:rsidRPr="00EA5EA7">
              <w:rPr>
                <w:b/>
                <w:bCs/>
              </w:rPr>
              <w:t>Evidence</w:t>
            </w:r>
          </w:p>
        </w:tc>
        <w:tc>
          <w:tcPr>
            <w:tcW w:w="1728" w:type="dxa"/>
            <w:vAlign w:val="center"/>
          </w:tcPr>
          <w:p w14:paraId="19440E5A" w14:textId="77777777" w:rsidR="00B71F97" w:rsidRPr="00EA5EA7" w:rsidRDefault="00B71F97" w:rsidP="003A63E2">
            <w:pPr>
              <w:jc w:val="center"/>
              <w:rPr>
                <w:b/>
                <w:bCs/>
              </w:rPr>
            </w:pPr>
            <w:r w:rsidRPr="00EA5EA7">
              <w:rPr>
                <w:b/>
                <w:bCs/>
              </w:rPr>
              <w:t>Reason</w:t>
            </w:r>
          </w:p>
        </w:tc>
        <w:tc>
          <w:tcPr>
            <w:tcW w:w="1728" w:type="dxa"/>
            <w:vAlign w:val="center"/>
          </w:tcPr>
          <w:p w14:paraId="62E755FB" w14:textId="77777777" w:rsidR="00B71F97" w:rsidRPr="00EA5EA7" w:rsidRDefault="00B71F97" w:rsidP="003A63E2">
            <w:pPr>
              <w:jc w:val="center"/>
              <w:rPr>
                <w:b/>
                <w:bCs/>
              </w:rPr>
            </w:pPr>
            <w:r w:rsidRPr="00EA5EA7">
              <w:rPr>
                <w:b/>
                <w:bCs/>
              </w:rPr>
              <w:t>Model change</w:t>
            </w:r>
          </w:p>
        </w:tc>
      </w:tr>
      <w:tr w:rsidR="00B71F97" w14:paraId="557C09CA" w14:textId="77777777" w:rsidTr="003A63E2">
        <w:tc>
          <w:tcPr>
            <w:tcW w:w="2182" w:type="dxa"/>
            <w:vAlign w:val="center"/>
          </w:tcPr>
          <w:p w14:paraId="57166859" w14:textId="77777777" w:rsidR="00B71F97" w:rsidRDefault="00B71F97" w:rsidP="003A63E2">
            <w:pPr>
              <w:jc w:val="center"/>
            </w:pPr>
            <w:proofErr w:type="spellStart"/>
            <w:r w:rsidRPr="007C664F">
              <w:rPr>
                <w:i/>
                <w:iCs/>
              </w:rPr>
              <w:t>PatientManager</w:t>
            </w:r>
            <w:proofErr w:type="spellEnd"/>
          </w:p>
        </w:tc>
        <w:tc>
          <w:tcPr>
            <w:tcW w:w="1152" w:type="dxa"/>
            <w:vAlign w:val="center"/>
          </w:tcPr>
          <w:p w14:paraId="11AE153F" w14:textId="77777777" w:rsidR="00B71F97" w:rsidRDefault="00B71F97" w:rsidP="003A63E2">
            <w:pPr>
              <w:jc w:val="center"/>
            </w:pPr>
            <w:r w:rsidRPr="00586652">
              <w:t>REJECT</w:t>
            </w:r>
          </w:p>
        </w:tc>
        <w:tc>
          <w:tcPr>
            <w:tcW w:w="3550" w:type="dxa"/>
            <w:vAlign w:val="center"/>
          </w:tcPr>
          <w:p w14:paraId="5E71CF7A" w14:textId="77777777" w:rsidR="00B71F97" w:rsidRDefault="00B71F97" w:rsidP="003A63E2">
            <w:pPr>
              <w:jc w:val="center"/>
            </w:pPr>
            <w:r w:rsidRPr="007C664F">
              <w:t>Considered an architectural anti-pattern since the Patient class directly encapsulates its own operations, making an external manager redundant.</w:t>
            </w:r>
          </w:p>
        </w:tc>
        <w:tc>
          <w:tcPr>
            <w:tcW w:w="1728" w:type="dxa"/>
            <w:vAlign w:val="center"/>
          </w:tcPr>
          <w:p w14:paraId="4F3160FF" w14:textId="77777777" w:rsidR="00B71F97" w:rsidRDefault="00B71F97" w:rsidP="003A63E2">
            <w:pPr>
              <w:jc w:val="center"/>
            </w:pPr>
            <w:r>
              <w:t>Anti-pattern</w:t>
            </w:r>
          </w:p>
        </w:tc>
        <w:tc>
          <w:tcPr>
            <w:tcW w:w="1728" w:type="dxa"/>
            <w:vAlign w:val="center"/>
          </w:tcPr>
          <w:p w14:paraId="34630322" w14:textId="77777777" w:rsidR="00B71F97" w:rsidRDefault="00B71F97" w:rsidP="003A63E2">
            <w:pPr>
              <w:jc w:val="center"/>
            </w:pPr>
            <w:r>
              <w:t>X</w:t>
            </w:r>
          </w:p>
        </w:tc>
      </w:tr>
      <w:tr w:rsidR="00B71F97" w14:paraId="7782BF43" w14:textId="77777777" w:rsidTr="003A63E2">
        <w:tc>
          <w:tcPr>
            <w:tcW w:w="2182" w:type="dxa"/>
            <w:vAlign w:val="center"/>
          </w:tcPr>
          <w:p w14:paraId="12906D71" w14:textId="77777777" w:rsidR="00B71F97" w:rsidRDefault="00B71F97" w:rsidP="003A63E2">
            <w:pPr>
              <w:jc w:val="center"/>
            </w:pPr>
            <w:proofErr w:type="spellStart"/>
            <w:r w:rsidRPr="007C664F">
              <w:rPr>
                <w:i/>
                <w:iCs/>
              </w:rPr>
              <w:t>PractitionerManager</w:t>
            </w:r>
            <w:proofErr w:type="spellEnd"/>
          </w:p>
        </w:tc>
        <w:tc>
          <w:tcPr>
            <w:tcW w:w="1152" w:type="dxa"/>
            <w:vAlign w:val="center"/>
          </w:tcPr>
          <w:p w14:paraId="49C34079" w14:textId="77777777" w:rsidR="00B71F97" w:rsidRDefault="00B71F97" w:rsidP="003A63E2">
            <w:pPr>
              <w:jc w:val="center"/>
            </w:pPr>
            <w:r w:rsidRPr="00586652">
              <w:t>REJECT</w:t>
            </w:r>
          </w:p>
        </w:tc>
        <w:tc>
          <w:tcPr>
            <w:tcW w:w="3550" w:type="dxa"/>
            <w:vAlign w:val="center"/>
          </w:tcPr>
          <w:p w14:paraId="628D332D" w14:textId="77777777" w:rsidR="00B71F97" w:rsidRDefault="00B71F97" w:rsidP="003A63E2">
            <w:pPr>
              <w:jc w:val="center"/>
            </w:pPr>
            <w:r w:rsidRPr="007C664F">
              <w:t>Adds unnecessary indirection because Practitioner already cohesively handles both its profile data and availability logic.</w:t>
            </w:r>
          </w:p>
        </w:tc>
        <w:tc>
          <w:tcPr>
            <w:tcW w:w="1728" w:type="dxa"/>
            <w:vAlign w:val="center"/>
          </w:tcPr>
          <w:p w14:paraId="5DF141A7" w14:textId="77777777" w:rsidR="00B71F97" w:rsidRDefault="00B71F97" w:rsidP="003A63E2">
            <w:pPr>
              <w:jc w:val="center"/>
            </w:pPr>
            <w:r>
              <w:t>Anti-pattern</w:t>
            </w:r>
          </w:p>
        </w:tc>
        <w:tc>
          <w:tcPr>
            <w:tcW w:w="1728" w:type="dxa"/>
            <w:vAlign w:val="center"/>
          </w:tcPr>
          <w:p w14:paraId="0B708A9F" w14:textId="77777777" w:rsidR="00B71F97" w:rsidRDefault="00B71F97" w:rsidP="003A63E2">
            <w:pPr>
              <w:jc w:val="center"/>
            </w:pPr>
            <w:r>
              <w:t>X</w:t>
            </w:r>
          </w:p>
        </w:tc>
      </w:tr>
      <w:tr w:rsidR="00B71F97" w14:paraId="66E91CD0" w14:textId="77777777" w:rsidTr="003A63E2">
        <w:tc>
          <w:tcPr>
            <w:tcW w:w="2182" w:type="dxa"/>
            <w:vAlign w:val="center"/>
          </w:tcPr>
          <w:p w14:paraId="6DF074CF" w14:textId="77777777" w:rsidR="00B71F97" w:rsidRDefault="00B71F97" w:rsidP="003A63E2">
            <w:pPr>
              <w:jc w:val="center"/>
            </w:pPr>
            <w:proofErr w:type="spellStart"/>
            <w:r w:rsidRPr="007C664F">
              <w:rPr>
                <w:i/>
                <w:iCs/>
              </w:rPr>
              <w:t>AppointmentManager</w:t>
            </w:r>
            <w:proofErr w:type="spellEnd"/>
          </w:p>
        </w:tc>
        <w:tc>
          <w:tcPr>
            <w:tcW w:w="1152" w:type="dxa"/>
            <w:vAlign w:val="center"/>
          </w:tcPr>
          <w:p w14:paraId="3CBE12A0" w14:textId="77777777" w:rsidR="00B71F97" w:rsidRDefault="00B71F97" w:rsidP="003A63E2">
            <w:pPr>
              <w:jc w:val="center"/>
            </w:pPr>
            <w:r>
              <w:t>MODIFY</w:t>
            </w:r>
          </w:p>
        </w:tc>
        <w:tc>
          <w:tcPr>
            <w:tcW w:w="3550" w:type="dxa"/>
            <w:vAlign w:val="center"/>
          </w:tcPr>
          <w:p w14:paraId="62DD4D7A" w14:textId="77777777" w:rsidR="00B71F97" w:rsidRDefault="00B71F97" w:rsidP="003A63E2">
            <w:pPr>
              <w:jc w:val="center"/>
            </w:pPr>
            <w:r w:rsidRPr="007C664F">
              <w:t xml:space="preserve">Current v0.2 booking workflows are simple. </w:t>
            </w:r>
            <w:r>
              <w:t xml:space="preserve">AI noted that </w:t>
            </w:r>
            <w:r w:rsidRPr="007C664F">
              <w:t xml:space="preserve">complex multi-step processes or notifications </w:t>
            </w:r>
            <w:r>
              <w:t>should be</w:t>
            </w:r>
            <w:r w:rsidRPr="007C664F">
              <w:t xml:space="preserve"> introduced.</w:t>
            </w:r>
          </w:p>
        </w:tc>
        <w:tc>
          <w:tcPr>
            <w:tcW w:w="1728" w:type="dxa"/>
            <w:vAlign w:val="center"/>
          </w:tcPr>
          <w:p w14:paraId="5EF23ADA" w14:textId="77777777" w:rsidR="00B71F97" w:rsidRDefault="00B71F97" w:rsidP="003A63E2">
            <w:pPr>
              <w:jc w:val="center"/>
            </w:pPr>
            <w:r w:rsidRPr="00CF5B81">
              <w:t>Workflow</w:t>
            </w:r>
            <w:r>
              <w:t xml:space="preserve"> </w:t>
            </w:r>
            <w:r w:rsidRPr="00CF5B81">
              <w:t>orchestrat</w:t>
            </w:r>
            <w:r>
              <w:t>or</w:t>
            </w:r>
          </w:p>
        </w:tc>
        <w:tc>
          <w:tcPr>
            <w:tcW w:w="1728" w:type="dxa"/>
            <w:vAlign w:val="center"/>
          </w:tcPr>
          <w:p w14:paraId="0DC8AEDD" w14:textId="77777777" w:rsidR="00B71F97" w:rsidRDefault="00B71F97" w:rsidP="003A63E2">
            <w:pPr>
              <w:jc w:val="center"/>
            </w:pPr>
            <w:r>
              <w:t>v0.2</w:t>
            </w:r>
          </w:p>
        </w:tc>
      </w:tr>
      <w:tr w:rsidR="00B71F97" w14:paraId="14F925B2" w14:textId="77777777" w:rsidTr="003A63E2">
        <w:tc>
          <w:tcPr>
            <w:tcW w:w="2182" w:type="dxa"/>
            <w:vAlign w:val="center"/>
          </w:tcPr>
          <w:p w14:paraId="1803512D" w14:textId="77777777" w:rsidR="00B71F97" w:rsidRDefault="00B71F97" w:rsidP="003A63E2">
            <w:pPr>
              <w:jc w:val="center"/>
            </w:pPr>
            <w:proofErr w:type="spellStart"/>
            <w:r w:rsidRPr="007C664F">
              <w:rPr>
                <w:i/>
                <w:iCs/>
              </w:rPr>
              <w:t>ClinicController</w:t>
            </w:r>
            <w:proofErr w:type="spellEnd"/>
          </w:p>
        </w:tc>
        <w:tc>
          <w:tcPr>
            <w:tcW w:w="1152" w:type="dxa"/>
            <w:vAlign w:val="center"/>
          </w:tcPr>
          <w:p w14:paraId="524DD741" w14:textId="77777777" w:rsidR="00B71F97" w:rsidRDefault="00B71F97" w:rsidP="003A63E2">
            <w:pPr>
              <w:jc w:val="center"/>
            </w:pPr>
            <w:r w:rsidRPr="00586652">
              <w:t>REJECT</w:t>
            </w:r>
          </w:p>
        </w:tc>
        <w:tc>
          <w:tcPr>
            <w:tcW w:w="3550" w:type="dxa"/>
            <w:vAlign w:val="center"/>
          </w:tcPr>
          <w:p w14:paraId="0F47C364" w14:textId="77777777" w:rsidR="00B71F97" w:rsidRDefault="00B71F97" w:rsidP="003A63E2">
            <w:pPr>
              <w:jc w:val="center"/>
            </w:pPr>
            <w:r w:rsidRPr="007C664F">
              <w:t>Violates architectural layering principles by introducing application controller logic into the core domain model.</w:t>
            </w:r>
          </w:p>
        </w:tc>
        <w:tc>
          <w:tcPr>
            <w:tcW w:w="1728" w:type="dxa"/>
            <w:vAlign w:val="center"/>
          </w:tcPr>
          <w:p w14:paraId="4F1F8096" w14:textId="77777777" w:rsidR="00B71F97" w:rsidRDefault="00B71F97" w:rsidP="003A63E2">
            <w:pPr>
              <w:jc w:val="center"/>
            </w:pPr>
            <w:r w:rsidRPr="00CF5B81">
              <w:t>Layer violatio</w:t>
            </w:r>
            <w:r>
              <w:t>n</w:t>
            </w:r>
          </w:p>
        </w:tc>
        <w:tc>
          <w:tcPr>
            <w:tcW w:w="1728" w:type="dxa"/>
            <w:vAlign w:val="center"/>
          </w:tcPr>
          <w:p w14:paraId="0694C93F" w14:textId="77777777" w:rsidR="00B71F97" w:rsidRDefault="00B71F97" w:rsidP="003A63E2">
            <w:pPr>
              <w:jc w:val="center"/>
            </w:pPr>
            <w:r>
              <w:t>X</w:t>
            </w:r>
          </w:p>
        </w:tc>
      </w:tr>
      <w:tr w:rsidR="00B71F97" w14:paraId="341BDAC3" w14:textId="77777777" w:rsidTr="003A63E2">
        <w:tc>
          <w:tcPr>
            <w:tcW w:w="2182" w:type="dxa"/>
            <w:vAlign w:val="center"/>
          </w:tcPr>
          <w:p w14:paraId="3527CCCC" w14:textId="77777777" w:rsidR="00B71F97" w:rsidRDefault="00B71F97" w:rsidP="003A63E2">
            <w:pPr>
              <w:jc w:val="center"/>
            </w:pPr>
            <w:proofErr w:type="spellStart"/>
            <w:r w:rsidRPr="007C664F">
              <w:rPr>
                <w:i/>
                <w:iCs/>
              </w:rPr>
              <w:t>NotificationManager</w:t>
            </w:r>
            <w:proofErr w:type="spellEnd"/>
          </w:p>
        </w:tc>
        <w:tc>
          <w:tcPr>
            <w:tcW w:w="1152" w:type="dxa"/>
            <w:vAlign w:val="center"/>
          </w:tcPr>
          <w:p w14:paraId="52E86B40" w14:textId="77777777" w:rsidR="00B71F97" w:rsidRDefault="00B71F97" w:rsidP="003A63E2">
            <w:pPr>
              <w:jc w:val="center"/>
            </w:pPr>
            <w:r w:rsidRPr="00586652">
              <w:t>REJECT</w:t>
            </w:r>
          </w:p>
        </w:tc>
        <w:tc>
          <w:tcPr>
            <w:tcW w:w="3550" w:type="dxa"/>
            <w:vAlign w:val="center"/>
          </w:tcPr>
          <w:p w14:paraId="3967587B" w14:textId="77777777" w:rsidR="00B71F97" w:rsidRDefault="00B71F97" w:rsidP="003A63E2">
            <w:pPr>
              <w:jc w:val="center"/>
            </w:pPr>
            <w:r w:rsidRPr="007C664F">
              <w:t>Out of scope for release v0.2; explicitly postponed to version 0.3+ during Stage 2 planning.</w:t>
            </w:r>
          </w:p>
        </w:tc>
        <w:tc>
          <w:tcPr>
            <w:tcW w:w="1728" w:type="dxa"/>
            <w:vAlign w:val="center"/>
          </w:tcPr>
          <w:p w14:paraId="4CBA458B" w14:textId="77777777" w:rsidR="00B71F97" w:rsidRDefault="00B71F97" w:rsidP="003A63E2">
            <w:pPr>
              <w:jc w:val="center"/>
            </w:pPr>
            <w:r w:rsidRPr="00CF5B81">
              <w:t>Out of scope</w:t>
            </w:r>
          </w:p>
        </w:tc>
        <w:tc>
          <w:tcPr>
            <w:tcW w:w="1728" w:type="dxa"/>
            <w:vAlign w:val="center"/>
          </w:tcPr>
          <w:p w14:paraId="210ABDB0" w14:textId="77777777" w:rsidR="00B71F97" w:rsidRDefault="00B71F97" w:rsidP="003A63E2">
            <w:pPr>
              <w:jc w:val="center"/>
            </w:pPr>
            <w:r>
              <w:t>v0.3</w:t>
            </w:r>
          </w:p>
        </w:tc>
      </w:tr>
      <w:tr w:rsidR="00B71F97" w14:paraId="5E8498A6" w14:textId="77777777" w:rsidTr="003A63E2">
        <w:tc>
          <w:tcPr>
            <w:tcW w:w="2182" w:type="dxa"/>
            <w:vAlign w:val="center"/>
          </w:tcPr>
          <w:p w14:paraId="2BA42BCE" w14:textId="77777777" w:rsidR="00B71F97" w:rsidRDefault="00B71F97" w:rsidP="003A63E2">
            <w:pPr>
              <w:jc w:val="center"/>
            </w:pPr>
            <w:proofErr w:type="spellStart"/>
            <w:r w:rsidRPr="007C664F">
              <w:rPr>
                <w:i/>
                <w:iCs/>
              </w:rPr>
              <w:t>ScheduleEngine</w:t>
            </w:r>
            <w:proofErr w:type="spellEnd"/>
          </w:p>
        </w:tc>
        <w:tc>
          <w:tcPr>
            <w:tcW w:w="1152" w:type="dxa"/>
            <w:vAlign w:val="center"/>
          </w:tcPr>
          <w:p w14:paraId="543143D1" w14:textId="77777777" w:rsidR="00B71F97" w:rsidRDefault="00B71F97" w:rsidP="003A63E2">
            <w:pPr>
              <w:jc w:val="center"/>
            </w:pPr>
            <w:r>
              <w:t>ACCEPT</w:t>
            </w:r>
          </w:p>
        </w:tc>
        <w:tc>
          <w:tcPr>
            <w:tcW w:w="3550" w:type="dxa"/>
            <w:vAlign w:val="center"/>
          </w:tcPr>
          <w:p w14:paraId="01039BCC" w14:textId="77777777" w:rsidR="00B71F97" w:rsidRDefault="00B71F97" w:rsidP="003A63E2">
            <w:pPr>
              <w:jc w:val="center"/>
            </w:pPr>
            <w:r w:rsidRPr="007C664F">
              <w:t>Fixed 30-minute time slots keep v0.2 scheduling straightforward</w:t>
            </w:r>
          </w:p>
        </w:tc>
        <w:tc>
          <w:tcPr>
            <w:tcW w:w="1728" w:type="dxa"/>
            <w:vAlign w:val="center"/>
          </w:tcPr>
          <w:p w14:paraId="027C7FAF" w14:textId="77777777" w:rsidR="00B71F97" w:rsidRDefault="00B71F97" w:rsidP="003A63E2">
            <w:pPr>
              <w:jc w:val="center"/>
            </w:pPr>
            <w:r>
              <w:t>A</w:t>
            </w:r>
            <w:r w:rsidRPr="00CF5B81">
              <w:t>bstraction</w:t>
            </w:r>
          </w:p>
        </w:tc>
        <w:tc>
          <w:tcPr>
            <w:tcW w:w="1728" w:type="dxa"/>
            <w:vAlign w:val="center"/>
          </w:tcPr>
          <w:p w14:paraId="7D3B143E" w14:textId="77777777" w:rsidR="00B71F97" w:rsidRDefault="00B71F97" w:rsidP="003A63E2">
            <w:pPr>
              <w:jc w:val="center"/>
            </w:pPr>
            <w:r>
              <w:t>v0.2</w:t>
            </w:r>
          </w:p>
        </w:tc>
      </w:tr>
    </w:tbl>
    <w:p w14:paraId="1FE10F38" w14:textId="77777777" w:rsidR="00B71F97" w:rsidRDefault="00B71F97" w:rsidP="00B71F97">
      <w:r>
        <w:t xml:space="preserve"> </w:t>
      </w:r>
    </w:p>
    <w:p w14:paraId="181194F0" w14:textId="77777777" w:rsidR="00B71F97" w:rsidRDefault="00B71F97" w:rsidP="00B71F97">
      <w:r>
        <w:sym w:font="Wingdings" w:char="F0E8"/>
      </w:r>
      <w:r>
        <w:t xml:space="preserve"> Rejected Suggestions: Four abstractions (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and </w:t>
      </w:r>
      <w:proofErr w:type="spellStart"/>
      <w:r>
        <w:t>NotificationManager</w:t>
      </w:r>
      <w:proofErr w:type="spellEnd"/>
      <w:r>
        <w:t>) were rejected due to architectural anti-patterns, layering violations, or being out of scope for the v0.2 release.</w:t>
      </w:r>
    </w:p>
    <w:p w14:paraId="758B7A80" w14:textId="77777777" w:rsidR="00B71F97" w:rsidRDefault="00B71F97" w:rsidP="00B71F97">
      <w:r>
        <w:sym w:font="Wingdings" w:char="F0E8"/>
      </w:r>
      <w:r>
        <w:t xml:space="preserve">Accepted &amp; Modified Changes: </w:t>
      </w:r>
      <w:proofErr w:type="spellStart"/>
      <w:r>
        <w:t>ScheduleEngine</w:t>
      </w:r>
      <w:proofErr w:type="spellEnd"/>
      <w:r>
        <w:t xml:space="preserve"> was accepted for v0.2 to handle fixed 30-minute slot abstractions, while </w:t>
      </w:r>
      <w:proofErr w:type="spellStart"/>
      <w:r>
        <w:t>AppointmentManager</w:t>
      </w:r>
      <w:proofErr w:type="spellEnd"/>
      <w:r>
        <w:t xml:space="preserve"> was modified to orchestrate simple booking workflows.</w:t>
      </w:r>
    </w:p>
    <w:p w14:paraId="02E76D00" w14:textId="77777777" w:rsidR="00B71F97" w:rsidRDefault="00B71F97" w:rsidP="00B71F97">
      <w:r>
        <w:sym w:font="Wingdings" w:char="F0E8"/>
      </w:r>
      <w:r>
        <w:t xml:space="preserve"> Core Architectural Rationale: Decisions prioritized direct domain class encapsulation (keeping logic inside Patient and Practitioner) and avoiding premature complexity prior to future versions like v0.3.</w:t>
      </w:r>
    </w:p>
    <w:p w14:paraId="0202DF03" w14:textId="77777777" w:rsidR="00B71F97" w:rsidRDefault="00B71F97"/>
    <w:sectPr w:rsidR="00B71F9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404CF"/>
    <w:multiLevelType w:val="hybridMultilevel"/>
    <w:tmpl w:val="40E01E80"/>
    <w:lvl w:ilvl="0" w:tplc="3DB6F0F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2E13E8"/>
    <w:multiLevelType w:val="hybridMultilevel"/>
    <w:tmpl w:val="0B7043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A90E4E"/>
    <w:multiLevelType w:val="hybridMultilevel"/>
    <w:tmpl w:val="E5FA5D8C"/>
    <w:lvl w:ilvl="0" w:tplc="3DB6F0F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D86A98"/>
    <w:multiLevelType w:val="hybridMultilevel"/>
    <w:tmpl w:val="BC2A0F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C3076"/>
    <w:multiLevelType w:val="hybridMultilevel"/>
    <w:tmpl w:val="9C6418F2"/>
    <w:lvl w:ilvl="0" w:tplc="1BBEA578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ED406B"/>
    <w:multiLevelType w:val="hybridMultilevel"/>
    <w:tmpl w:val="FB243052"/>
    <w:lvl w:ilvl="0" w:tplc="3DB6F0F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F0015C"/>
    <w:multiLevelType w:val="hybridMultilevel"/>
    <w:tmpl w:val="9D1CE6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1D2350"/>
    <w:multiLevelType w:val="hybridMultilevel"/>
    <w:tmpl w:val="B7FA9A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3B344E"/>
    <w:multiLevelType w:val="hybridMultilevel"/>
    <w:tmpl w:val="B32E86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317EC1"/>
    <w:multiLevelType w:val="hybridMultilevel"/>
    <w:tmpl w:val="0882C556"/>
    <w:lvl w:ilvl="0" w:tplc="3DB6F0F8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  <w:num w:numId="10" w16cid:durableId="283578711">
    <w:abstractNumId w:val="17"/>
  </w:num>
  <w:num w:numId="11" w16cid:durableId="1907111297">
    <w:abstractNumId w:val="16"/>
  </w:num>
  <w:num w:numId="12" w16cid:durableId="74712814">
    <w:abstractNumId w:val="13"/>
  </w:num>
  <w:num w:numId="13" w16cid:durableId="595403546">
    <w:abstractNumId w:val="12"/>
  </w:num>
  <w:num w:numId="14" w16cid:durableId="631717040">
    <w:abstractNumId w:val="15"/>
  </w:num>
  <w:num w:numId="15" w16cid:durableId="280650602">
    <w:abstractNumId w:val="14"/>
  </w:num>
  <w:num w:numId="16" w16cid:durableId="1888760158">
    <w:abstractNumId w:val="11"/>
  </w:num>
  <w:num w:numId="17" w16cid:durableId="1067845718">
    <w:abstractNumId w:val="9"/>
  </w:num>
  <w:num w:numId="18" w16cid:durableId="1934700660">
    <w:abstractNumId w:val="18"/>
  </w:num>
  <w:num w:numId="19" w16cid:durableId="18603102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4004F"/>
    <w:rsid w:val="0015074B"/>
    <w:rsid w:val="0029639D"/>
    <w:rsid w:val="00326F90"/>
    <w:rsid w:val="00503F12"/>
    <w:rsid w:val="005C6C38"/>
    <w:rsid w:val="00726056"/>
    <w:rsid w:val="00900F50"/>
    <w:rsid w:val="00A83648"/>
    <w:rsid w:val="00AA1D8D"/>
    <w:rsid w:val="00B47730"/>
    <w:rsid w:val="00B71F97"/>
    <w:rsid w:val="00BF7B05"/>
    <w:rsid w:val="00CB0664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70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 Trung Hiếu</cp:lastModifiedBy>
  <cp:revision>5</cp:revision>
  <dcterms:created xsi:type="dcterms:W3CDTF">2013-12-23T23:15:00Z</dcterms:created>
  <dcterms:modified xsi:type="dcterms:W3CDTF">2026-09-17T19:27:00Z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