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63.png" ContentType="image/png"/>
  <Override PartName="/word/media/rId82.png" ContentType="image/png"/>
  <Override PartName="/word/media/rId88.png" ContentType="image/png"/>
  <Override PartName="/word/media/rId97.png" ContentType="image/png"/>
  <Override PartName="/word/media/rId127.png" ContentType="image/png"/>
  <Override PartName="/word/media/rId139.png" ContentType="image/png"/>
  <Override PartName="/word/media/rId144.png" ContentType="image/png"/>
  <Override PartName="/word/media/rId179.png" ContentType="image/png"/>
  <Override PartName="/word/media/rId153.png" ContentType="image/png"/>
  <Override PartName="/word/media/rId171.png" ContentType="image/png"/>
  <Override PartName="/word/media/rId199.png" ContentType="image/png"/>
  <Override PartName="/word/media/rId1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2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5" w:name="b-trang-nhiệm-vụ-đồ-án-và-nhận-xét"/>
    <w:p>
      <w:pPr>
        <w:pStyle w:val="Heading2"/>
      </w:pPr>
      <w:r>
        <w:t xml:space="preserve">B. TRANG NHIỆM VỤ ĐỒ ÁN VÀ NHẬN XÉT</w:t>
      </w:r>
    </w:p>
    <w:bookmarkStart w:id="12"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2"/>
    <w:bookmarkStart w:id="13"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3"/>
    <w:bookmarkStart w:id="14"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4"/>
    <w:bookmarkEnd w:id="15"/>
    <w:bookmarkStart w:id="16"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6"/>
    <w:bookmarkStart w:id="17"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e-mục-lục"/>
    <w:p>
      <w:pPr>
        <w:pStyle w:val="Heading2"/>
      </w:pPr>
      <w:r>
        <w:t xml:space="preserve">E.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8"/>
    <w:bookmarkStart w:id="19" w:name="f-danh-mục-hình-vẽ"/>
    <w:p>
      <w:pPr>
        <w:pStyle w:val="Heading2"/>
      </w:pPr>
      <w:r>
        <w:t xml:space="preserve">F. DANH MỤC HÌNH VẼ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1.1</w:t>
            </w:r>
          </w:p>
        </w:tc>
        <w:tc>
          <w:tcPr/>
          <w:p>
            <w:pPr>
              <w:pStyle w:val="Compact"/>
            </w:pPr>
            <w:r>
              <w:t xml:space="preserve">** Ranh giới hệ thống — phần bên trong là hệ thống bàn giao, Colab/Kaggle nằm ngoài</w:t>
            </w:r>
          </w:p>
        </w:tc>
        <w:tc>
          <w:tcPr/>
          <w:p>
            <w:pPr>
              <w:pStyle w:val="Compact"/>
              <w:jc w:val="center"/>
            </w:pPr>
            <w:r>
              <w:t xml:space="preserve">—</w:t>
            </w:r>
          </w:p>
        </w:tc>
      </w:tr>
      <w:tr>
        <w:tc>
          <w:tcPr/>
          <w:p>
            <w:pPr>
              <w:pStyle w:val="Compact"/>
            </w:pPr>
            <w:r>
              <w:t xml:space="preserve">Hình 2.1</w:t>
            </w:r>
          </w:p>
        </w:tc>
        <w:tc>
          <w:tcPr/>
          <w:p>
            <w:pPr>
              <w:pStyle w:val="Compact"/>
            </w:pPr>
            <w:r>
              <w:t xml:space="preserve">* Sơ đồ pipeline ALPR điển hình (tổng hợp từ [2], [3], [20], [22], [23]; khối nét đứt là tuỳ chọn)</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[49], [16])</w:t>
            </w:r>
          </w:p>
        </w:tc>
        <w:tc>
          <w:tcPr/>
          <w:p>
            <w:pPr>
              <w:pStyle w:val="Compact"/>
              <w:jc w:val="center"/>
            </w:pPr>
            <w:r>
              <w:t xml:space="preserve">—</w:t>
            </w:r>
          </w:p>
        </w:tc>
      </w:tr>
      <w:tr>
        <w:tc>
          <w:tcPr/>
          <w:p>
            <w:pPr>
              <w:pStyle w:val="Compact"/>
            </w:pPr>
            <w:r>
              <w:t xml:space="preserve">Hình 2.4</w:t>
            </w:r>
          </w:p>
        </w:tc>
        <w:tc>
          <w:tcPr/>
          <w:p>
            <w:pPr>
              <w:pStyle w:val="Compact"/>
            </w:pPr>
            <w:r>
              <w:t xml:space="preserve">* Cơ chế sụp đổ của CTC trên ảnh văn bản hai dòng (theo [61])</w:t>
            </w:r>
          </w:p>
        </w:tc>
        <w:tc>
          <w:tcPr/>
          <w:p>
            <w:pPr>
              <w:pStyle w:val="Compact"/>
              <w:jc w:val="center"/>
            </w:pPr>
            <w:r>
              <w:t xml:space="preserve">—</w:t>
            </w:r>
          </w:p>
        </w:tc>
      </w:tr>
      <w:tr>
        <w:tc>
          <w:tcPr/>
          <w:p>
            <w:pPr>
              <w:pStyle w:val="Compact"/>
            </w:pPr>
            <w:r>
              <w:t xml:space="preserve">Hình 4.1</w:t>
            </w:r>
          </w:p>
        </w:tc>
        <w:tc>
          <w:tcPr/>
          <w:p>
            <w:pPr>
              <w:pStyle w:val="Compact"/>
            </w:pPr>
            <w:r>
              <w:t xml:space="preserve">** Sơ đồ use case tổng quát của hệ thống</w:t>
            </w:r>
          </w:p>
        </w:tc>
        <w:tc>
          <w:tcPr/>
          <w:p>
            <w:pPr>
              <w:pStyle w:val="Compact"/>
              <w:jc w:val="center"/>
            </w:pPr>
            <w:r>
              <w:t xml:space="preserve">—</w:t>
            </w:r>
          </w:p>
        </w:tc>
      </w:tr>
      <w:tr>
        <w:tc>
          <w:tcPr/>
          <w:p>
            <w:pPr>
              <w:pStyle w:val="Compact"/>
            </w:pPr>
            <w:r>
              <w:t xml:space="preserve">Hình 4.2</w:t>
            </w:r>
          </w:p>
        </w:tc>
        <w:tc>
          <w:tcPr/>
          <w:p>
            <w:pPr>
              <w:pStyle w:val="Compact"/>
            </w:pPr>
            <w:r>
              <w:t xml:space="preserve">** Kiến trúc phân tầng năm tầng và chiều phụ thuộc</w:t>
            </w:r>
          </w:p>
        </w:tc>
        <w:tc>
          <w:tcPr/>
          <w:p>
            <w:pPr>
              <w:pStyle w:val="Compact"/>
              <w:jc w:val="center"/>
            </w:pPr>
            <w:r>
              <w:t xml:space="preserve">—</w:t>
            </w:r>
          </w:p>
        </w:tc>
      </w:tr>
      <w:tr>
        <w:tc>
          <w:tcPr/>
          <w:p>
            <w:pPr>
              <w:pStyle w:val="Compact"/>
            </w:pPr>
            <w:r>
              <w:t xml:space="preserve">Hình 4.3</w:t>
            </w:r>
          </w:p>
        </w:tc>
        <w:tc>
          <w:tcPr/>
          <w:p>
            <w:pPr>
              <w:pStyle w:val="Compact"/>
            </w:pPr>
            <w:r>
              <w:t xml:space="preserve">** Luồng xử lý của pipeline AI, các khối tô đỏ là nhánh biển hai dòng</w:t>
            </w:r>
          </w:p>
        </w:tc>
        <w:tc>
          <w:tcPr/>
          <w:p>
            <w:pPr>
              <w:pStyle w:val="Compact"/>
              <w:jc w:val="center"/>
            </w:pPr>
            <w:r>
              <w:t xml:space="preserve">—</w:t>
            </w:r>
          </w:p>
        </w:tc>
      </w:tr>
      <w:tr>
        <w:tc>
          <w:tcPr/>
          <w:p>
            <w:pPr>
              <w:pStyle w:val="Compact"/>
            </w:pPr>
            <w:r>
              <w:t xml:space="preserve">Hình 4.4</w:t>
            </w:r>
          </w:p>
        </w:tc>
        <w:tc>
          <w:tcPr/>
          <w:p>
            <w:pPr>
              <w:pStyle w:val="Compact"/>
            </w:pPr>
            <w:r>
              <w:t xml:space="preserve">** Đường ống sáu bước xây dựng bộ dữ liệu</w:t>
            </w:r>
          </w:p>
        </w:tc>
        <w:tc>
          <w:tcPr/>
          <w:p>
            <w:pPr>
              <w:pStyle w:val="Compact"/>
              <w:jc w:val="center"/>
            </w:pPr>
            <w:r>
              <w:t xml:space="preserve">—</w:t>
            </w:r>
          </w:p>
        </w:tc>
      </w:tr>
      <w:tr>
        <w:tc>
          <w:tcPr/>
          <w:p>
            <w:pPr>
              <w:pStyle w:val="Compact"/>
            </w:pPr>
            <w:r>
              <w:t xml:space="preserve">Hình 4.5</w:t>
            </w:r>
          </w:p>
        </w:tc>
        <w:tc>
          <w:tcPr/>
          <w:p>
            <w:pPr>
              <w:pStyle w:val="Compact"/>
            </w:pPr>
            <w:r>
              <w:t xml:space="preserve">* Đường cong huấn luyện theo epoch — ba hàm mất mát và bốn chỉ số trên tập validation (nguồn: runs/final-640-v3/results.csv)</w:t>
            </w:r>
          </w:p>
        </w:tc>
        <w:tc>
          <w:tcPr/>
          <w:p>
            <w:pPr>
              <w:pStyle w:val="Compact"/>
              <w:jc w:val="center"/>
            </w:pPr>
            <w:r>
              <w:t xml:space="preserve">—</w:t>
            </w:r>
          </w:p>
        </w:tc>
      </w:tr>
      <w:tr>
        <w:tc>
          <w:tcPr/>
          <w:p>
            <w:pPr>
              <w:pStyle w:val="Compact"/>
            </w:pPr>
            <w:r>
              <w:t xml:space="preserve">Hình 4.6</w:t>
            </w:r>
          </w:p>
        </w:tc>
        <w:tc>
          <w:tcPr/>
          <w:p>
            <w:pPr>
              <w:pStyle w:val="Compact"/>
            </w:pPr>
            <w:r>
              <w:t xml:space="preserve">** Thuật toán chuẩn hoá chuỗi biển số theo bộ luật ràng buộc vị trí</w:t>
            </w:r>
          </w:p>
        </w:tc>
        <w:tc>
          <w:tcPr/>
          <w:p>
            <w:pPr>
              <w:pStyle w:val="Compact"/>
              <w:jc w:val="center"/>
            </w:pPr>
            <w:r>
              <w:t xml:space="preserve">—</w:t>
            </w:r>
          </w:p>
        </w:tc>
      </w:tr>
      <w:tr>
        <w:tc>
          <w:tcPr/>
          <w:p>
            <w:pPr>
              <w:pStyle w:val="Compact"/>
            </w:pPr>
            <w:r>
              <w:t xml:space="preserve">Hình 4.7</w:t>
            </w:r>
          </w:p>
        </w:tc>
        <w:tc>
          <w:tcPr/>
          <w:p>
            <w:pPr>
              <w:pStyle w:val="Compact"/>
            </w:pPr>
            <w:r>
              <w:t xml:space="preserve">** Sơ đồ thực thể — liên kết của cơ sở dữ liệu</w:t>
            </w:r>
          </w:p>
        </w:tc>
        <w:tc>
          <w:tcPr/>
          <w:p>
            <w:pPr>
              <w:pStyle w:val="Compact"/>
              <w:jc w:val="center"/>
            </w:pPr>
            <w:r>
              <w:t xml:space="preserve">—</w:t>
            </w:r>
          </w:p>
        </w:tc>
      </w:tr>
      <w:tr>
        <w:tc>
          <w:tcPr/>
          <w:p>
            <w:pPr>
              <w:pStyle w:val="Compact"/>
            </w:pPr>
            <w:r>
              <w:t xml:space="preserve">Hình 5.1</w:t>
            </w:r>
          </w:p>
        </w:tc>
        <w:tc>
          <w:tcPr/>
          <w:p>
            <w:pPr>
              <w:pStyle w:val="Compact"/>
            </w:pPr>
            <w:r>
              <w:t xml:space="preserve">** Giao thức đo và ràng buộc phụ thuộc giữa các bước đánh giá</w:t>
            </w:r>
          </w:p>
        </w:tc>
        <w:tc>
          <w:tcPr/>
          <w:p>
            <w:pPr>
              <w:pStyle w:val="Compact"/>
              <w:jc w:val="center"/>
            </w:pPr>
            <w:r>
              <w:t xml:space="preserve">—</w:t>
            </w:r>
          </w:p>
        </w:tc>
      </w:tr>
    </w:tbl>
    <w:p>
      <w:r>
        <w:pict>
          <v:rect style="width:0;height:1.5pt" o:hralign="center" o:hrstd="t" o:hr="t"/>
        </w:pict>
      </w:r>
    </w:p>
    <w:bookmarkEnd w:id="19"/>
    <w:bookmarkStart w:id="20" w:name="g-danh-mục-bảng-biểu"/>
    <w:p>
      <w:pPr>
        <w:pStyle w:val="Heading2"/>
      </w:pPr>
      <w:r>
        <w:t xml:space="preserve">G. DANH MỤC BẢNG BIỂU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2.1</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2.2</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2.3</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2.4</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2.5</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2.6</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2.9</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2.10</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2.11</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So sánh ba engine OCR trên 2.801 biển số Việt Nam (567 một dòng, 2.234 hai dòng)</w:t>
            </w:r>
          </w:p>
        </w:tc>
        <w:tc>
          <w:tcPr/>
          <w:p>
            <w:pPr>
              <w:pStyle w:val="Compact"/>
              <w:jc w:val="center"/>
            </w:pPr>
            <w:r>
              <w:t xml:space="preserve">—</w:t>
            </w:r>
          </w:p>
        </w:tc>
      </w:tr>
      <w:tr>
        <w:tc>
          <w:tcPr/>
          <w:p>
            <w:pPr>
              <w:pStyle w:val="Compact"/>
            </w:pPr>
            <w:r>
              <w:t xml:space="preserve">Bảng 3.5</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3.6</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3.7</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Chỉ tiêu phi chức năng định lượng: hiệu năng (NFR-P) và độ chính xác (NFR-A)</w:t>
            </w:r>
          </w:p>
        </w:tc>
        <w:tc>
          <w:tcPr/>
          <w:p>
            <w:pPr>
              <w:pStyle w:val="Compact"/>
              <w:jc w:val="center"/>
            </w:pPr>
            <w:r>
              <w:t xml:space="preserve">—</w:t>
            </w:r>
          </w:p>
        </w:tc>
      </w:tr>
      <w:tr>
        <w:tc>
          <w:tcPr/>
          <w:p>
            <w:pPr>
              <w:pStyle w:val="Compact"/>
            </w:pPr>
            <w:r>
              <w:t xml:space="preserve">Bảng 4.2</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4.3</w:t>
            </w:r>
          </w:p>
        </w:tc>
        <w:tc>
          <w:tcPr/>
          <w:p>
            <w:pPr>
              <w:pStyle w:val="Compact"/>
            </w:pPr>
            <w:r>
              <w:t xml:space="preserve">Đóng góp của từng bộ dữ liệu trước và sau khử trùng lặp</w:t>
            </w:r>
          </w:p>
        </w:tc>
        <w:tc>
          <w:tcPr/>
          <w:p>
            <w:pPr>
              <w:pStyle w:val="Compact"/>
              <w:jc w:val="center"/>
            </w:pPr>
            <w:r>
              <w:t xml:space="preserve">—</w:t>
            </w:r>
          </w:p>
        </w:tc>
      </w:tr>
      <w:tr>
        <w:tc>
          <w:tcPr/>
          <w:p>
            <w:pPr>
              <w:pStyle w:val="Compact"/>
            </w:pPr>
            <w:r>
              <w:t xml:space="preserve">Bảng 4.4</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4.5</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4.6</w:t>
            </w:r>
          </w:p>
        </w:tc>
        <w:tc>
          <w:tcPr/>
          <w:p>
            <w:pPr>
              <w:pStyle w:val="Compact"/>
            </w:pPr>
            <w:r>
              <w:t xml:space="preserve">Độ chính xác bộ nhận màu nền trên bộ dữ liệu ngoài hiệu chỉnh</w:t>
            </w:r>
          </w:p>
        </w:tc>
        <w:tc>
          <w:tcPr/>
          <w:p>
            <w:pPr>
              <w:pStyle w:val="Compact"/>
              <w:jc w:val="center"/>
            </w:pPr>
            <w:r>
              <w:t xml:space="preserve">—</w:t>
            </w:r>
          </w:p>
        </w:tc>
      </w:tr>
      <w:tr>
        <w:tc>
          <w:tcPr/>
          <w:p>
            <w:pPr>
              <w:pStyle w:val="Compact"/>
            </w:pPr>
            <w:r>
              <w:t xml:space="preserve">Bảng 4.7</w:t>
            </w:r>
          </w:p>
        </w:tc>
        <w:tc>
          <w:tcPr/>
          <w:p>
            <w:pPr>
              <w:pStyle w:val="Compact"/>
            </w:pPr>
            <w:r>
              <w:t xml:space="preserve">Tổng hợp chín điểm lệch giữa thiết kế và cài đặt</w:t>
            </w:r>
          </w:p>
        </w:tc>
        <w:tc>
          <w:tcPr/>
          <w:p>
            <w:pPr>
              <w:pStyle w:val="Compact"/>
              <w:jc w:val="center"/>
            </w:pPr>
            <w:r>
              <w:t xml:space="preserve">—</w:t>
            </w:r>
          </w:p>
        </w:tc>
      </w:tr>
      <w:tr>
        <w:tc>
          <w:tcPr/>
          <w:p>
            <w:pPr>
              <w:pStyle w:val="Compact"/>
            </w:pPr>
            <w:r>
              <w:t xml:space="preserve">Bảng 4.8</w:t>
            </w:r>
          </w:p>
        </w:tc>
        <w:tc>
          <w:tcPr/>
          <w:p>
            <w:pPr>
              <w:pStyle w:val="Compact"/>
            </w:pPr>
            <w:r>
              <w:t xml:space="preserve">Kết quả bộ phát hiện trên tập test v3 đối chiếu chỉ tiêu NFR</w:t>
            </w:r>
          </w:p>
        </w:tc>
        <w:tc>
          <w:tcPr/>
          <w:p>
            <w:pPr>
              <w:pStyle w:val="Compact"/>
              <w:jc w:val="center"/>
            </w:pPr>
            <w:r>
              <w:t xml:space="preserve">—</w:t>
            </w:r>
          </w:p>
        </w:tc>
      </w:tr>
      <w:tr>
        <w:tc>
          <w:tcPr/>
          <w:p>
            <w:pPr>
              <w:pStyle w:val="Compact"/>
            </w:pPr>
            <w:r>
              <w:t xml:space="preserve">Bảng 5.1</w:t>
            </w:r>
          </w:p>
        </w:tc>
        <w:tc>
          <w:tcPr/>
          <w:p>
            <w:pPr>
              <w:pStyle w:val="Compact"/>
            </w:pPr>
            <w:r>
              <w:t xml:space="preserve">Ba phiên bản bộ dữ liệu và số cặp ảnh gần trùng xuyên split theo ngưỡng Hamming</w:t>
            </w:r>
          </w:p>
        </w:tc>
        <w:tc>
          <w:tcPr/>
          <w:p>
            <w:pPr>
              <w:pStyle w:val="Compact"/>
              <w:jc w:val="center"/>
            </w:pPr>
            <w:r>
              <w:t xml:space="preserve">—</w:t>
            </w:r>
          </w:p>
        </w:tc>
      </w:tr>
      <w:tr>
        <w:tc>
          <w:tcPr/>
          <w:p>
            <w:pPr>
              <w:pStyle w:val="Compact"/>
            </w:pPr>
            <w:r>
              <w:t xml:space="preserve">Bảng 5.2</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5.3</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5.4</w:t>
            </w:r>
          </w:p>
        </w:tc>
        <w:tc>
          <w:tcPr/>
          <w:p>
            <w:pPr>
              <w:pStyle w:val="Compact"/>
            </w:pPr>
            <w:r>
              <w:t xml:space="preserve">Độ chính xác OCR trước và sau hậu xử lý, trên 2.801 biển có nhãn chuỗi</w:t>
            </w:r>
          </w:p>
        </w:tc>
        <w:tc>
          <w:tcPr/>
          <w:p>
            <w:pPr>
              <w:pStyle w:val="Compact"/>
              <w:jc w:val="center"/>
            </w:pPr>
            <w:r>
              <w:t xml:space="preserve">—</w:t>
            </w:r>
          </w:p>
        </w:tc>
      </w:tr>
      <w:tr>
        <w:tc>
          <w:tcPr/>
          <w:p>
            <w:pPr>
              <w:pStyle w:val="Compact"/>
            </w:pPr>
            <w:r>
              <w:t xml:space="preserve">Bảng 5.5</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5.6</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5.7</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5.8</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5.9</w:t>
            </w:r>
          </w:p>
        </w:tc>
        <w:tc>
          <w:tcPr/>
          <w:p>
            <w:pPr>
              <w:pStyle w:val="Compact"/>
            </w:pPr>
            <w:r>
              <w:t xml:space="preserve">Bỏ bước phát hiện chữ — ba ngữ liệu, hai kết luận ngược nhau</w:t>
            </w:r>
          </w:p>
        </w:tc>
        <w:tc>
          <w:tcPr/>
          <w:p>
            <w:pPr>
              <w:pStyle w:val="Compact"/>
              <w:jc w:val="center"/>
            </w:pPr>
            <w:r>
              <w:t xml:space="preserve">—</w:t>
            </w:r>
          </w:p>
        </w:tc>
      </w:tr>
      <w:tr>
        <w:tc>
          <w:tcPr/>
          <w:p>
            <w:pPr>
              <w:pStyle w:val="Compact"/>
            </w:pPr>
            <w:r>
              <w:t xml:space="preserve">Bảng 5.10</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5.11</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5.12</w:t>
            </w:r>
          </w:p>
        </w:tc>
        <w:tc>
          <w:tcPr/>
          <w:p>
            <w:pPr>
              <w:pStyle w:val="Compact"/>
            </w:pPr>
            <w:r>
              <w:t xml:space="preserve">Đối chiếu với các công trình đã công bố — mọi dòng kèm bộ dữ liệu và quốc gia</w:t>
            </w:r>
          </w:p>
        </w:tc>
        <w:tc>
          <w:tcPr/>
          <w:p>
            <w:pPr>
              <w:pStyle w:val="Compact"/>
              <w:jc w:val="center"/>
            </w:pPr>
            <w:r>
              <w:t xml:space="preserve">—</w:t>
            </w:r>
          </w:p>
        </w:tc>
      </w:tr>
      <w:tr>
        <w:tc>
          <w:tcPr/>
          <w:p>
            <w:pPr>
              <w:pStyle w:val="Compact"/>
            </w:pPr>
            <w:r>
              <w:t xml:space="preserve">Bảng 6.1</w:t>
            </w:r>
          </w:p>
        </w:tc>
        <w:tc>
          <w:tcPr/>
          <w:p>
            <w:pPr>
              <w:pStyle w:val="Compact"/>
            </w:pPr>
            <w:r>
              <w:t xml:space="preserve">Đối chiếu chỉ tiêu cam kết ở Phase 0 với số đo trên best.pt (bản cô đọng của T5.7)</w:t>
            </w:r>
          </w:p>
        </w:tc>
        <w:tc>
          <w:tcPr/>
          <w:p>
            <w:pPr>
              <w:pStyle w:val="Compact"/>
              <w:jc w:val="center"/>
            </w:pPr>
            <w:r>
              <w:t xml:space="preserve">—</w:t>
            </w:r>
          </w:p>
        </w:tc>
      </w:tr>
    </w:tbl>
    <w:p>
      <w:r>
        <w:pict>
          <v:rect style="width:0;height:1.5pt" o:hralign="center" o:hrstd="t" o:hr="t"/>
        </w:pict>
      </w:r>
    </w:p>
    <w:bookmarkEnd w:id="20"/>
    <w:bookmarkStart w:id="21"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1"/>
    <w:bookmarkStart w:id="23"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3"/>
    <w:bookmarkStart w:id="24"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2">
        <w:r>
          <w:rPr>
            <w:rStyle w:val="Hyperlink"/>
          </w:rPr>
          <w:t xml:space="preserve">mAP@0.5</w:t>
        </w:r>
      </w:hyperlink>
      <w:r>
        <w:t xml:space="preserve"> </w:t>
      </w:r>
      <w:r>
        <w:t xml:space="preserve">= 0.9829 and</w:t>
      </w:r>
      <w:r>
        <w:t xml:space="preserve"> </w:t>
      </w:r>
      <w:hyperlink r:id="rId22">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br w:type="page"/>
      </w:r>
    </w:p>
    <w:bookmarkEnd w:id="24"/>
    <w:bookmarkEnd w:id="25"/>
    <w:bookmarkStart w:id="60" w:name="chương-1-giới-thiệu"/>
    <w:p>
      <w:pPr>
        <w:pStyle w:val="Heading1"/>
      </w:pPr>
      <w:r>
        <w:t xml:space="preserve">CHƯƠNG 1. GIỚI THIỆU</w:t>
      </w:r>
    </w:p>
    <w:bookmarkStart w:id="29" w:name="X7d99df2d9d0c5141050eb9941026463f4c8ea2b"/>
    <w:p>
      <w:pPr>
        <w:pStyle w:val="Heading2"/>
      </w:pPr>
      <w:r>
        <w:t xml:space="preserve">1.1. Đặt vấn đề</w:t>
      </w:r>
    </w:p>
    <w:bookmarkStart w:id="2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26"/>
    <w:bookmarkStart w:id="2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27"/>
    <w:bookmarkStart w:id="2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t xml:space="preserve">⚠️</w:t>
      </w:r>
      <w:r>
        <w:t xml:space="preserve"> </w:t>
      </w:r>
      <w:r>
        <w:rPr>
          <w:b/>
          <w:bCs/>
        </w:rPr>
        <w:t xml:space="preserve">Cảnh báo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28"/>
    <w:bookmarkEnd w:id="29"/>
    <w:bookmarkStart w:id="33" w:name="X3c2ddbb5c5de9660782e92a929b035e0266b34b"/>
    <w:p>
      <w:pPr>
        <w:pStyle w:val="Heading2"/>
      </w:pPr>
      <w:r>
        <w:t xml:space="preserve">1.2. Mục tiêu đề tài</w:t>
      </w:r>
    </w:p>
    <w:bookmarkStart w:id="3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30"/>
    <w:bookmarkStart w:id="3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1.6);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2">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2">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 </w:t>
      </w:r>
      <w:r>
        <w:t xml:space="preserve">(mục 1.4.2).</w:t>
      </w:r>
    </w:p>
    <w:p>
      <w:pPr>
        <w:pStyle w:val="BlockText"/>
      </w:pPr>
      <w:r>
        <w:t xml:space="preserve">⚠️</w:t>
      </w:r>
      <w:r>
        <w:t xml:space="preserve"> </w:t>
      </w:r>
      <w:r>
        <w:rPr>
          <w:b/>
          <w:bCs/>
        </w:rPr>
        <w:t xml:space="preserve">Bốn yêu cầu mức</w:t>
      </w:r>
      <w:r>
        <w:rPr>
          <w:b/>
          <w:bCs/>
        </w:rPr>
        <w:t xml:space="preserve"> </w:t>
      </w:r>
      <w:r>
        <w:rPr>
          <w:b/>
          <w:bCs/>
          <w:i/>
          <w:iCs/>
        </w:rPr>
        <w:t xml:space="preserve">Won't</w:t>
      </w:r>
      <w:r>
        <w:rPr>
          <w:b/>
          <w:bCs/>
        </w:rPr>
        <w:t xml:space="preserve"> </w:t>
      </w:r>
      <w:r>
        <w:rPr>
          <w:b/>
          <w:bCs/>
        </w:rPr>
        <w:t xml:space="preserve">— phải nói thẳng.</w:t>
      </w:r>
      <w:r>
        <w:t xml:space="preserve"> </w:t>
      </w:r>
      <w:r>
        <w:t xml:space="preserve">Cả bốn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(nhận dạng thời gian thực vẫn phục vụ và vẫn có kiểm thử ở tầng API qua</w:t>
      </w:r>
      <w:r>
        <w:t xml:space="preserve"> </w:t>
      </w:r>
      <w:r>
        <w:rPr>
          <w:rStyle w:val="VerbatimChar"/>
        </w:rPr>
        <w:t xml:space="preserve">POST /api/detect/frame</w:t>
      </w:r>
      <w:r>
        <w:t xml:space="preserve">);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biểu đồ theo thời gian vẫn truy vấn được và vẫn có kiểm thử tích hợp qua</w:t>
      </w:r>
      <w:r>
        <w:t xml:space="preserve"> </w:t>
      </w:r>
      <w:r>
        <w:rPr>
          <w:rStyle w:val="VerbatimChar"/>
        </w:rPr>
        <w:t xml:space="preserve">GET /api/statistics</w:t>
      </w:r>
      <w:r>
        <w:t xml:space="preserve">,</w:t>
      </w:r>
      <w:r>
        <w:t xml:space="preserve"> </w:t>
      </w:r>
      <w:r>
        <w:rPr>
          <w:rStyle w:val="VerbatimChar"/>
        </w:rPr>
        <w:t xml:space="preserve">GET /health</w:t>
      </w:r>
      <w:r>
        <w:t xml:space="preserve">).</w:t>
      </w:r>
      <w:r>
        <w:t xml:space="preserve"> </w:t>
      </w: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 nêu ở đây, ở mục 4.1.3, mục 6.3 và trong đặc tả yêu cầu, không để hội đồng tự phát hiện. Đây là</w:t>
      </w:r>
      <w:r>
        <w:t xml:space="preserve"> </w:t>
      </w:r>
      <w:r>
        <w:rPr>
          <w:b/>
          <w:bCs/>
        </w:rPr>
        <w:t xml:space="preserve">quyết định phạm vi có chủ đích</w:t>
      </w:r>
      <w:r>
        <w:t xml:space="preserve">, không phải hạng mục bỏ sót: cả bốn mất</w:t>
      </w:r>
      <w:r>
        <w:t xml:space="preserve"> </w:t>
      </w:r>
      <w:r>
        <w:rPr>
          <w:b/>
          <w:bCs/>
        </w:rPr>
        <w:t xml:space="preserve">màn hình hiển thị</w:t>
      </w:r>
      <w:r>
        <w:t xml:space="preserve">, không mất</w:t>
      </w:r>
      <w:r>
        <w:t xml:space="preserve"> </w:t>
      </w:r>
      <w:r>
        <w:rPr>
          <w:b/>
          <w:bCs/>
        </w:rPr>
        <w:t xml:space="preserve">năng lực hệ thống</w:t>
      </w:r>
      <w:r>
        <w:t xml:space="preserve">, mã giao diện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1"/>
    <w:bookmarkStart w:id="3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21</w:t>
      </w:r>
      <w:r>
        <w:t xml:space="preserve"> </w:t>
      </w:r>
      <w:r>
        <w:rPr>
          <w:i/>
          <w:iCs/>
        </w:rPr>
        <w:t xml:space="preserve">Must</w:t>
      </w:r>
      <w:r>
        <w:t xml:space="preserve"> </w:t>
      </w:r>
      <w:r>
        <w:rPr>
          <w:b/>
          <w:bCs/>
        </w:rPr>
        <w:t xml:space="preserve">sau</w:t>
      </w:r>
      <w:r>
        <w:t xml:space="preserve"> </w:t>
      </w:r>
      <w:r>
        <w:t xml:space="preserve">hai đợt thu gọn 2026-07-20, bốn yêu cầu đã chuyển</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w:t>
      </w:r>
      <w:r>
        <w:t xml:space="preserve"> </w:t>
      </w:r>
      <w:r>
        <w:rPr>
          <w:rStyle w:val="VerbatimChar"/>
        </w:rPr>
        <w:t xml:space="preserve">models/best.pt</w:t>
      </w:r>
      <w:r>
        <w:t xml:space="preserve"> </w:t>
      </w:r>
      <w:r>
        <w:t xml:space="preserve">(</w:t>
      </w:r>
      <w:r>
        <w:rPr>
          <w:rStyle w:val="VerbatimChar"/>
        </w:rPr>
        <w:t xml:space="preserve">imgsz=640</w:t>
      </w:r>
      <w:r>
        <w:t xml:space="preserve">, split v3); chỉ tiêu phát hiện</w:t>
      </w:r>
      <w:r>
        <w:t xml:space="preserve"> </w:t>
      </w:r>
      <w:r>
        <w:rPr>
          <w:b/>
          <w:bCs/>
        </w:rPr>
        <w:t xml:space="preserve">đều đạt</w:t>
      </w:r>
      <w:r>
        <w:t xml:space="preserve"> </w:t>
      </w:r>
      <w:r>
        <w:t xml:space="preserve">(</w:t>
      </w:r>
      <w:hyperlink r:id="rId22">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32"/>
    <w:bookmarkEnd w:id="33"/>
    <w:bookmarkStart w:id="41" w:name="X6bee59a95cc07d62ba659aeba3f26651b99554f"/>
    <w:p>
      <w:pPr>
        <w:pStyle w:val="Heading2"/>
      </w:pPr>
      <w:r>
        <w:t xml:space="preserve">1.3. Đối tượng và phạm vi nghiên cứu</w:t>
      </w:r>
    </w:p>
    <w:bookmarkStart w:id="3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34"/>
    <w:bookmarkStart w:id="3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35"/>
    <w:bookmarkStart w:id="3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2.6.3(f));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36"/>
    <w:bookmarkStart w:id="4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38" name="Picture"/>
            <a:graphic>
              <a:graphicData uri="http://schemas.openxmlformats.org/drawingml/2006/picture">
                <pic:pic>
                  <pic:nvPicPr>
                    <pic:cNvPr descr="figures/fig-ch1-01.png" id="39" name="Picture"/>
                    <pic:cNvPicPr>
                      <a:picLocks noChangeArrowheads="1" noChangeAspect="1"/>
                    </pic:cNvPicPr>
                  </pic:nvPicPr>
                  <pic:blipFill>
                    <a:blip r:embed="rId3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w:t>
      </w:r>
      <w:r>
        <w:t xml:space="preserve"> </w:t>
      </w:r>
      <w:r>
        <w:rPr>
          <w:rStyle w:val="VerbatimChar"/>
        </w:rPr>
        <w:t xml:space="preserve">best.pt</w:t>
      </w:r>
      <w:r>
        <w:t xml:space="preserve">;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40"/>
    <w:bookmarkEnd w:id="41"/>
    <w:bookmarkStart w:id="45" w:name="Xb336306c19b98e35e2c5b07473c7b2a289b22b1"/>
    <w:p>
      <w:pPr>
        <w:pStyle w:val="Heading2"/>
      </w:pPr>
      <w:r>
        <w:t xml:space="preserve">1.4. Phương pháp nghiên cứu</w:t>
      </w:r>
    </w:p>
    <w:bookmarkStart w:id="42"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w:t>
      </w:r>
      <w:r>
        <w:t xml:space="preserve">theo bốn trục — ALPR, các thế hệ YOLO, engine OCR, bộ dữ liệu biển số công khai — cho</w:t>
      </w:r>
      <w:r>
        <w:t xml:space="preserve"> </w:t>
      </w:r>
      <w:r>
        <w:rPr>
          <w:b/>
          <w:bCs/>
        </w:rPr>
        <w:t xml:space="preserve">232 mục tài liệu tham khảo</w:t>
      </w:r>
      <w:r>
        <w:t xml:space="preserve"> </w:t>
      </w:r>
      <w:r>
        <w:t xml:space="preserve">trong</w:t>
      </w:r>
      <w:r>
        <w:t xml:space="preserve"> </w:t>
      </w:r>
      <w:r>
        <w:rPr>
          <w:rStyle w:val="VerbatimChar"/>
        </w:rPr>
        <w:t xml:space="preserve">references.bib</w:t>
      </w:r>
      <w:r>
        <w:t xml:space="preserve">, kèm</w:t>
      </w:r>
      <w:r>
        <w:t xml:space="preserve"> </w:t>
      </w:r>
      <w:r>
        <w:rPr>
          <w:b/>
          <w:bCs/>
        </w:rPr>
        <w:t xml:space="preserve">bản đồ trích dẫn</w:t>
      </w:r>
      <w:r>
        <w:t xml:space="preserve">.</w:t>
      </w:r>
      <w:r>
        <w:t xml:space="preserve"> </w:t>
      </w:r>
      <w:r>
        <w:rPr>
          <w:b/>
          <w:bCs/>
        </w:rPr>
        <w:t xml:space="preserve">(b) Đối chiếu văn bản pháp quy gốc</w:t>
      </w:r>
      <w:r>
        <w:t xml:space="preserve"> </w:t>
      </w:r>
      <w:r>
        <w:t xml:space="preserve">— chính cách này phát hiện TT 24/2023/TT-BCA</w:t>
      </w:r>
      <w:r>
        <w:t xml:space="preserve"> </w:t>
      </w:r>
      <w:r>
        <w:rPr>
          <w:b/>
          <w:bCs/>
        </w:rPr>
        <w:t xml:space="preserve">đã hết hiệu lực</w:t>
      </w:r>
      <w:r>
        <w:t xml:space="preserve">.</w:t>
      </w:r>
      <w:r>
        <w:t xml:space="preserve"> </w:t>
      </w:r>
      <w:r>
        <w:rPr>
          <w:b/>
          <w:bCs/>
        </w:rPr>
        <w:t xml:space="preserve">(c) Kiểm chứng đối kháng nguồn trích dẫn:</w:t>
      </w:r>
      <w:r>
        <w:t xml:space="preserve"> </w:t>
      </w:r>
      <w:r>
        <w:t xml:space="preserve">mỗi số liệu được truy về nguồn gốc,</w:t>
      </w:r>
      <w:r>
        <w:t xml:space="preserve"> </w:t>
      </w:r>
      <w:r>
        <w:rPr>
          <w:b/>
          <w:bCs/>
        </w:rPr>
        <w:t xml:space="preserve">loại bỏ hoặc gắn nhãn cảnh báo</w:t>
      </w:r>
      <w:r>
        <w:t xml:space="preserve"> </w:t>
      </w:r>
      <w:r>
        <w:t xml:space="preserve">nếu không tái lập được;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w:t>
      </w:r>
      <w:r>
        <w:t xml:space="preserve"> </w:t>
      </w:r>
      <w:r>
        <w:rPr>
          <w:b/>
          <w:bCs/>
        </w:rPr>
        <w:t xml:space="preserve">Mệnh đề bị bác bỏ:</w:t>
      </w:r>
      <w:r>
        <w:t xml:space="preserve"> </w:t>
      </w:r>
      <w:r>
        <w:t xml:space="preserve">giả thuyết "biển số Việt Nam loại trừ 6 chữ cái</w:t>
      </w:r>
      <w:r>
        <w:t xml:space="preserve"> </w:t>
      </w:r>
      <w:r>
        <w:rPr>
          <w:rStyle w:val="VerbatimChar"/>
        </w:rPr>
        <w:t xml:space="preserve">I J O Q R W</w:t>
      </w:r>
      <w:r>
        <w:t xml:space="preserve">"</w:t>
      </w:r>
      <w:r>
        <w:t xml:space="preserve"> </w:t>
      </w:r>
      <w:r>
        <w:rPr>
          <w:b/>
          <w:bCs/>
        </w:rPr>
        <w:t xml:space="preserve">sai</w:t>
      </w:r>
      <w:r>
        <w:t xml:space="preserve"> </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charset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(mục 1.6.3).</w:t>
      </w:r>
      <w:r>
        <w:t xml:space="preserve"> </w:t>
      </w:r>
      <w:r>
        <w:rPr>
          <w:b/>
          <w:bCs/>
        </w:rPr>
        <w:t xml:space="preserve">Số liệu giữ nhưng gắn cảnh báo:</w:t>
      </w:r>
      <w:r>
        <w:t xml:space="preserve"> </w:t>
      </w:r>
      <w:r>
        <w:t xml:space="preserve">benchmark trên CPU Intel Core i7-13700H cho thấy</w:t>
      </w:r>
      <w:r>
        <w:t xml:space="preserve"> </w:t>
      </w:r>
      <w:r>
        <w:rPr>
          <w:b/>
          <w:bCs/>
        </w:rPr>
        <w:t xml:space="preserve">ONNX Runtime nhanh gấp khoảng 3,73 lần PyTorch</w:t>
      </w:r>
      <w:r>
        <w:t xml:space="preserve"> </w:t>
      </w:r>
      <w:r>
        <w:t xml:space="preserve">ở phân khúc nano (104,61 ms → 28,02 ms,</w:t>
      </w:r>
      <w:r>
        <w:t xml:space="preserve"> </w:t>
      </w:r>
      <w:r>
        <w:rPr>
          <w:rStyle w:val="VerbatimChar"/>
        </w:rPr>
        <w:t xml:space="preserve">imgsz</w:t>
      </w:r>
      <w:r>
        <w:t xml:space="preserve"> </w:t>
      </w:r>
      <w:r>
        <w:t xml:space="preserve">640, FP32) [18]</w:t>
      </w:r>
      <w:r>
        <w:t xml:space="preserve"> </w:t>
      </w:r>
      <w:r>
        <w:t xml:space="preserve">— giữ làm căn cứ giảm độ trễ, nhưng</w:t>
      </w:r>
      <w:r>
        <w:t xml:space="preserve"> </w:t>
      </w:r>
      <w:r>
        <w:rPr>
          <w:b/>
          <w:bCs/>
        </w:rPr>
        <w:t xml:space="preserve">cột mAP kèm bảng gốc bị loại bỏ có chủ ý</w:t>
      </w:r>
      <w:r>
        <w:t xml:space="preserve"> </w:t>
      </w:r>
      <w:r>
        <w:t xml:space="preserve">vì đo trên</w:t>
      </w:r>
      <w:r>
        <w:t xml:space="preserve"> </w:t>
      </w:r>
      <w:r>
        <w:rPr>
          <w:rStyle w:val="VerbatimChar"/>
        </w:rPr>
        <w:t xml:space="preserve">coco8.yaml</w:t>
      </w:r>
      <w:r>
        <w:t xml:space="preserve">, tập chỉ</w:t>
      </w:r>
      <w:r>
        <w:t xml:space="preserve"> </w:t>
      </w:r>
      <w:r>
        <w:rPr>
          <w:b/>
          <w:bCs/>
        </w:rPr>
        <w:t xml:space="preserve">8 ảnh</w:t>
      </w:r>
      <w:r>
        <w:t xml:space="preserve">,</w:t>
      </w:r>
      <w:r>
        <w:t xml:space="preserve"> </w:t>
      </w:r>
      <w:r>
        <w:rPr>
          <w:b/>
          <w:bCs/>
        </w:rPr>
        <w:t xml:space="preserve">không có ý nghĩa thống kê</w:t>
      </w:r>
      <w:r>
        <w:t xml:space="preserve">.</w:t>
      </w:r>
    </w:p>
    <w:bookmarkEnd w:id="42"/>
    <w:bookmarkStart w:id="43" w:name="X2fa2a9dfdf7c6eef46f760d5069a4fac6b1473c"/>
    <w:p>
      <w:pPr>
        <w:pStyle w:val="Heading3"/>
      </w:pPr>
      <w:r>
        <w:t xml:space="preserve">1.4.2. Nghiên cứu thực nghiệm</w:t>
      </w:r>
    </w:p>
    <w:p>
      <w:pPr>
        <w:pStyle w:val="FirstParagraph"/>
      </w:pPr>
      <w:r>
        <w:rPr>
          <w:b/>
          <w:bCs/>
        </w:rPr>
        <w:t xml:space="preserve">(a)</w:t>
      </w:r>
      <w:r>
        <w:t xml:space="preserve"> </w:t>
      </w:r>
      <w:r>
        <w:t xml:space="preserve">Kiến trúc phân tầng với ràng buộc cứng về tách biệt trách nhiệm (mục 1.2.2).</w:t>
      </w:r>
      <w:r>
        <w:t xml:space="preserve"> </w:t>
      </w:r>
      <w:r>
        <w:rPr>
          <w:b/>
          <w:bCs/>
        </w:rPr>
        <w:t xml:space="preserve">(b) Huấn luyện có kiểm soát:</w:t>
      </w:r>
      <w:r>
        <w:t xml:space="preserve"> </w:t>
      </w:r>
      <w:r>
        <w:t xml:space="preserve">chia train/val/test</w:t>
      </w:r>
      <w:r>
        <w:t xml:space="preserve"> </w:t>
      </w:r>
      <w:r>
        <w:rPr>
          <w:b/>
          <w:bCs/>
        </w:rPr>
        <w:t xml:space="preserve">có kiểm soát rò rỉ dữ liệu</w:t>
      </w:r>
      <w:r>
        <w:t xml:space="preserve"> </w:t>
      </w:r>
      <w:r>
        <w:t xml:space="preserve">(loại ảnh trùng lặp trước khi chia); đánh giá trên</w:t>
      </w:r>
      <w:r>
        <w:t xml:space="preserve"> </w:t>
      </w:r>
      <w:r>
        <w:rPr>
          <w:b/>
          <w:bCs/>
        </w:rPr>
        <w:t xml:space="preserve">tập test độc lập</w:t>
      </w:r>
      <w:r>
        <w:t xml:space="preserve">.</w:t>
      </w:r>
      <w:r>
        <w:t xml:space="preserve"> </w:t>
      </w:r>
      <w:r>
        <w:rPr>
          <w:b/>
          <w:bCs/>
        </w:rPr>
        <w:t xml:space="preserve">(c) Đo đạc và công bố</w:t>
      </w:r>
      <w:r>
        <w:t xml:space="preserve"> </w:t>
      </w:r>
      <w:r>
        <w:t xml:space="preserve">theo một nguyên tắc bắt buộc:</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FPS không kèm cấu hình phần cứng là</w:t>
      </w:r>
      <w:r>
        <w:t xml:space="preserve"> </w:t>
      </w:r>
      <w:r>
        <w:rPr>
          <w:b/>
          <w:bCs/>
        </w:rPr>
        <w:t xml:space="preserve">lỗi phương pháp luận</w:t>
      </w:r>
      <w:r>
        <w:t xml:space="preserve">; nguyên tắc này cũng cấm so số liệu đo trên phần cứng khác nhau và so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w:t>
      </w:r>
      <w:r>
        <w:t xml:space="preserve"> </w:t>
      </w:r>
      <w:r>
        <w:rPr>
          <w:b/>
          <w:bCs/>
        </w:rPr>
        <w:t xml:space="preserve">(d) Đánh giá tách bạch:</w:t>
      </w:r>
      <w:r>
        <w:t xml:space="preserve"> </w:t>
      </w:r>
      <w:r>
        <w:t xml:space="preserve">trước ↔ sau hậu xử lý (NFR-A5 ↔ NFR-A6); một dòng ↔ hai dòng (NFR-A8); theo điều kiện ảnh (NFR-A9).</w:t>
      </w:r>
    </w:p>
    <w:bookmarkEnd w:id="43"/>
    <w:bookmarkStart w:id="44" w:name="Xb7b397f42f8da9efa5f427cbd9ea0781c9fe286"/>
    <w:p>
      <w:pPr>
        <w:pStyle w:val="Heading3"/>
      </w:pPr>
      <w:r>
        <w:t xml:space="preserve">1.4.3. Quy trình phát triển theo giai đoạn</w:t>
      </w:r>
    </w:p>
    <w:p>
      <w:pPr>
        <w:pStyle w:val="FirstParagraph"/>
      </w:pPr>
      <w:r>
        <w:t xml:space="preserve">Đề tài thực hiện theo</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mỗi giai đoạn kết thúc bằng</w:t>
      </w:r>
      <w:r>
        <w:t xml:space="preserve"> </w:t>
      </w:r>
      <w:r>
        <w:rPr>
          <w:b/>
          <w:bCs/>
        </w:rPr>
        <w:t xml:space="preserve">điểm chốt M0 – M11</w:t>
      </w:r>
      <w:r>
        <w:t xml:space="preserve"> </w:t>
      </w:r>
      <w:r>
        <w:t xml:space="preserve">có điều kiện thông qua tường minh,</w:t>
      </w:r>
      <w:r>
        <w:t xml:space="preserve"> </w:t>
      </w:r>
      <w:r>
        <w:rPr>
          <w:b/>
          <w:bCs/>
        </w:rPr>
        <w:t xml:space="preserve">không tự động chuyển giai đoạn</w:t>
      </w:r>
      <w:r>
        <w:t xml:space="preserve">. Đường găng gần như tuyến tính;</w:t>
      </w:r>
      <w:r>
        <w:t xml:space="preserve"> </w:t>
      </w:r>
      <w:r>
        <w:rPr>
          <w:b/>
          <w:bCs/>
        </w:rPr>
        <w:t xml:space="preserve">ba giai đoạn nặng nhất — Dataset (10), Model Training (12), OCR (8 ngày-người) — chiếm 42% tổng công sức</w:t>
      </w:r>
      <w:r>
        <w:t xml:space="preserve">, cũng là ba mắt xích rủi ro nhất:</w:t>
      </w:r>
      <w:r>
        <w:t xml:space="preserve"> </w:t>
      </w:r>
      <w:r>
        <w:rPr>
          <w:b/>
          <w:bCs/>
        </w:rPr>
        <w:t xml:space="preserve">P2 → P3</w:t>
      </w:r>
      <w:r>
        <w:t xml:space="preserve"> </w:t>
      </w:r>
      <w:r>
        <w:t xml:space="preserve">(dữ liệu quyết định</w:t>
      </w:r>
      <w:r>
        <w:t xml:space="preserve"> </w:t>
      </w:r>
      <w:r>
        <w:rPr>
          <w:b/>
          <w:bCs/>
        </w:rPr>
        <w:t xml:space="preserve">trần</w:t>
      </w:r>
      <w:r>
        <w:t xml:space="preserve"> </w:t>
      </w:r>
      <w:r>
        <w:t xml:space="preserve">độ chính xác);</w:t>
      </w:r>
      <w:r>
        <w:t xml:space="preserve"> </w:t>
      </w:r>
      <w:r>
        <w:rPr>
          <w:b/>
          <w:bCs/>
        </w:rPr>
        <w:t xml:space="preserve">P3 → P4</w:t>
      </w:r>
      <w:r>
        <w:t xml:space="preserve"> </w:t>
      </w:r>
      <w:r>
        <w:t xml:space="preserve">(box lệch ⇒ vùng cắt lệch ⇒ OCR sai; dấu hiệu:</w:t>
      </w:r>
      <w:r>
        <w:t xml:space="preserve"> </w:t>
      </w: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r>
        <w:t xml:space="preserve"> </w:t>
      </w:r>
      <w:r>
        <w:rPr>
          <w:b/>
          <w:bCs/>
        </w:rPr>
        <w:t xml:space="preserve">P4</w:t>
      </w:r>
      <w:r>
        <w:t xml:space="preserve"> </w:t>
      </w:r>
      <w:r>
        <w:t xml:space="preserve">với</w:t>
      </w:r>
      <w:r>
        <w:t xml:space="preserve"> </w:t>
      </w:r>
      <w:r>
        <w:rPr>
          <w:b/>
          <w:bCs/>
        </w:rPr>
        <w:t xml:space="preserve">biển hai dòng</w:t>
      </w:r>
      <w:r>
        <w:t xml:space="preserve"> </w:t>
      </w:r>
      <w:r>
        <w:t xml:space="preserve">— rủi ro đã định lượng ở mục 1.1.3.</w:t>
      </w:r>
    </w:p>
    <w:p>
      <w:pPr>
        <w:pStyle w:val="BodyText"/>
      </w:pPr>
      <w:r>
        <w:rPr>
          <w:b/>
          <w:bCs/>
        </w:rPr>
        <w:t xml:space="preserve">Trạng thái tại thời điểm viết:</w:t>
      </w:r>
      <w:r>
        <w:t xml:space="preserve"> </w:t>
      </w:r>
      <w:r>
        <w:t xml:space="preserve">Phase 0 và Phase 1 hoàn thành, chốt M0, M1; backend FastAPI xác minh bằng yêu cầu HTTP thật (10 endpoint); frontend build sạch. Mô hình chính thức (YOLO11n,</w:t>
      </w:r>
      <w:r>
        <w:t xml:space="preserve"> </w:t>
      </w:r>
      <w:r>
        <w:rPr>
          <w:rStyle w:val="VerbatimChar"/>
        </w:rPr>
        <w:t xml:space="preserve">imgsz=640</w:t>
      </w:r>
      <w:r>
        <w:t xml:space="preserve">, split v3, 20 epoch) đạt</w:t>
      </w:r>
      <w:r>
        <w:t xml:space="preserve"> </w:t>
      </w:r>
      <w:hyperlink r:id="rId22">
        <w:r>
          <w:rPr>
            <w:rStyle w:val="Hyperlink"/>
          </w:rPr>
          <w:t xml:space="preserve">mAP@0.5</w:t>
        </w:r>
      </w:hyperlink>
      <w:r>
        <w:t xml:space="preserve"> </w:t>
      </w:r>
      <w:r>
        <w:t xml:space="preserve">= 0,9829 và</w:t>
      </w:r>
      <w:r>
        <w:t xml:space="preserve"> </w:t>
      </w:r>
      <w:hyperlink r:id="rId22">
        <w:r>
          <w:rPr>
            <w:rStyle w:val="Hyperlink"/>
          </w:rPr>
          <w:t xml:space="preserve">mAP@0.5</w:t>
        </w:r>
      </w:hyperlink>
      <w:r>
        <w:t xml:space="preserve">:0.95 = 0,7834; NFR-A4/A5/A6/A7 và NFR-P1</w:t>
      </w:r>
      <w:r>
        <w:t xml:space="preserve"> </w:t>
      </w:r>
      <w:r>
        <w:rPr>
          <w:b/>
          <w:bCs/>
        </w:rPr>
        <w:t xml:space="preserve">đã đo</w:t>
      </w:r>
      <w:r>
        <w:t xml:space="preserve">.</w:t>
      </w:r>
      <w:r>
        <w:t xml:space="preserve"> </w:t>
      </w:r>
      <w:r>
        <w:rPr>
          <w:rStyle w:val="VerbatimChar"/>
        </w:rPr>
        <w:t xml:space="preserve">models/baseline-416-v1.pt</w:t>
      </w:r>
      <w:r>
        <w:t xml:space="preserve"> </w:t>
      </w:r>
      <w:r>
        <w:t xml:space="preserve">chỉ còn là</w:t>
      </w:r>
      <w:r>
        <w:t xml:space="preserve"> </w:t>
      </w:r>
      <w:r>
        <w:rPr>
          <w:b/>
          <w:bCs/>
        </w:rPr>
        <w:t xml:space="preserve">mô hình đối chứng</w:t>
      </w:r>
      <w:r>
        <w:t xml:space="preserve">, không đóng góp con số nào vào kết quả công bố:</w:t>
      </w:r>
      <w:r>
        <w:t xml:space="preserve"> </w:t>
      </w:r>
      <w:r>
        <w:rPr>
          <w:rStyle w:val="VerbatimChar"/>
        </w:rPr>
        <w:t xml:space="preserve">imgsz=416</w:t>
      </w:r>
      <w:r>
        <w:t xml:space="preserve"> </w:t>
      </w:r>
      <w:r>
        <w:t xml:space="preserve">trong khi chỉ tiêu đặt ở 640, và split v1 có rò rỉ train↔test.</w:t>
      </w:r>
    </w:p>
    <w:bookmarkEnd w:id="44"/>
    <w:bookmarkEnd w:id="45"/>
    <w:bookmarkStart w:id="48" w:name="X839c0eed44e16370ec80d38311a993926549656"/>
    <w:p>
      <w:pPr>
        <w:pStyle w:val="Heading2"/>
      </w:pPr>
      <w:r>
        <w:t xml:space="preserve">1.5. Ý nghĩa khoa học và thực tiễn</w:t>
      </w:r>
    </w:p>
    <w:bookmarkStart w:id="46"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trên bộ RodoSol-ALPR của Brazil chênh lệch giữa hai bố cục có thể tới 48,6 điểm phần trăm [7]</w:t>
      </w:r>
      <w:r>
        <w:t xml:space="preserve"> </w:t>
      </w:r>
      <w:r>
        <w:t xml:space="preserve">—</w:t>
      </w:r>
      <w:r>
        <w:t xml:space="preserve"> </w:t>
      </w:r>
      <w:r>
        <w:rPr>
          <w:b/>
          <w:bCs/>
        </w:rPr>
        <w:t xml:space="preserve">một con số tổng thể có thể che giấu hoàn toàn điểm gãy của hệ thống</w:t>
      </w:r>
      <w:r>
        <w:t xml:space="preserve">.</w:t>
      </w:r>
      <w:r>
        <w:t xml:space="preserve"> </w:t>
      </w:r>
      <w:r>
        <w:rPr>
          <w:b/>
          <w:bCs/>
        </w:rPr>
        <w:t xml:space="preserve">(b)</w:t>
      </w:r>
      <w:r>
        <w:t xml:space="preserve"> </w:t>
      </w:r>
      <w:r>
        <w:t xml:space="preserve">Hệ thống hoá bộ luật hậu xử lý theo</w:t>
      </w:r>
      <w:r>
        <w:t xml:space="preserve"> </w:t>
      </w:r>
      <w:r>
        <w:rPr>
          <w:b/>
          <w:bCs/>
        </w:rPr>
        <w:t xml:space="preserve">cấu trúc vị trí</w:t>
      </w:r>
      <w:r>
        <w:t xml:space="preserve"> </w:t>
      </w:r>
      <w:r>
        <w:t xml:space="preserve">trên căn cứ pháp lý hiện hành (mục 1.6.3).</w:t>
      </w:r>
      <w:r>
        <w:t xml:space="preserve"> </w:t>
      </w:r>
      <w:r>
        <w:rPr>
          <w:b/>
          <w:bCs/>
        </w:rPr>
        <w:t xml:space="preserve">(c)</w:t>
      </w:r>
      <w:r>
        <w:t xml:space="preserve"> </w:t>
      </w:r>
      <w:r>
        <w:t xml:space="preserve">Bộ quy tắc công bố số liệu ở mục 1.4.2.</w:t>
      </w:r>
    </w:p>
    <w:bookmarkEnd w:id="46"/>
    <w:bookmarkStart w:id="47" w:name="X30c38833b18c546cf8596ce52bdc56e329a3ab0"/>
    <w:p>
      <w:pPr>
        <w:pStyle w:val="Heading3"/>
      </w:pPr>
      <w:r>
        <w:t xml:space="preserve">1.5.2. Ý nghĩa thực tiễn</w:t>
      </w:r>
    </w:p>
    <w:p>
      <w:pPr>
        <w:pStyle w:val="FirstParagraph"/>
      </w:pPr>
      <w:r>
        <w:rPr>
          <w:b/>
          <w:bCs/>
        </w:rPr>
        <w:t xml:space="preserve">(a)</w:t>
      </w:r>
      <w:r>
        <w:t xml:space="preserve"> </w:t>
      </w:r>
      <w:r>
        <w:t xml:space="preserve">Sản phẩm là hệ thống chạy được chứ không phải notebook, khởi động một lệnh, không cần Internet, dùng được làm</w:t>
      </w:r>
      <w:r>
        <w:t xml:space="preserve"> </w:t>
      </w:r>
      <w:r>
        <w:rPr>
          <w:b/>
          <w:bCs/>
        </w:rPr>
        <w:t xml:space="preserve">nền tảng khởi đầu</w:t>
      </w:r>
      <w:r>
        <w:t xml:space="preserve"> </w:t>
      </w:r>
      <w:r>
        <w:t xml:space="preserve">cho triển khai quy mô nhỏ; kiểm thử (Phase 7) và đóng gói Docker (Phase 8)</w:t>
      </w:r>
      <w:r>
        <w:t xml:space="preserve"> </w:t>
      </w:r>
      <w:r>
        <w:rPr>
          <w:b/>
          <w:bCs/>
        </w:rPr>
        <w:t xml:space="preserve">đã xong</w:t>
      </w:r>
      <w:r>
        <w:t xml:space="preserve">.</w:t>
      </w:r>
      <w:r>
        <w:t xml:space="preserve"> </w:t>
      </w:r>
      <w:r>
        <w:rPr>
          <w:b/>
          <w:bCs/>
        </w:rPr>
        <w:t xml:space="preserve">(b)</w:t>
      </w:r>
      <w:r>
        <w:t xml:space="preserve"> </w:t>
      </w:r>
      <w:r>
        <w:t xml:space="preserve">Toàn bộ chỉ tiêu hiệu năng là chỉ tiêu</w:t>
      </w:r>
      <w:r>
        <w:t xml:space="preserve"> </w:t>
      </w:r>
      <w:r>
        <w:rPr>
          <w:b/>
          <w:bCs/>
        </w:rPr>
        <w:t xml:space="preserve">CPU</w:t>
      </w:r>
      <w:r>
        <w:t xml:space="preserve"> </w:t>
      </w:r>
      <w:r>
        <w:t xml:space="preserve">— nơi triển khai quy mô nhỏ thường không có máy chủ GPU.</w:t>
      </w:r>
      <w:r>
        <w:t xml:space="preserve"> </w:t>
      </w:r>
      <w:r>
        <w:rPr>
          <w:b/>
          <w:bCs/>
        </w:rPr>
        <w:t xml:space="preserve">(c)</w:t>
      </w:r>
      <w:r>
        <w:t xml:space="preserve"> </w:t>
      </w:r>
      <w:r>
        <w:t xml:space="preserve">Bộ hằng số theo TT 79/2024 + QCVN 08:2024 (81 mã tỉnh, hai tập chữ cái seri theo vị trí, ba mức tỉ lệ khung hình) dùng lại được; tài liệu ghi rõ giao thức đo và cấu hình phần cứng để nhóm sau</w:t>
      </w:r>
      <w:r>
        <w:t xml:space="preserve"> </w:t>
      </w:r>
      <w:r>
        <w:rPr>
          <w:b/>
          <w:bCs/>
        </w:rPr>
        <w:t xml:space="preserve">đối chứng</w:t>
      </w:r>
      <w:r>
        <w:t xml:space="preserve">.</w:t>
      </w:r>
    </w:p>
    <w:bookmarkEnd w:id="47"/>
    <w:bookmarkEnd w:id="48"/>
    <w:bookmarkStart w:id="57" w:name="Xcbc2a889065fd44c344f48db3617f789325cb2d"/>
    <w:p>
      <w:pPr>
        <w:pStyle w:val="Heading2"/>
      </w:pPr>
      <w:r>
        <w:t xml:space="preserve">1.6. Đóng góp của đề tài</w:t>
      </w:r>
    </w:p>
    <w:bookmarkStart w:id="49" w:name="X574f1ffa28d7cf27d456a987e1fdfa2b521db91"/>
    <w:p>
      <w:pPr>
        <w:pStyle w:val="Heading3"/>
      </w:pPr>
      <w:r>
        <w:t xml:space="preserve">1.6.1.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bookmarkEnd w:id="49"/>
    <w:bookmarkStart w:id="50"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có</w:t>
      </w:r>
      <w:r>
        <w:t xml:space="preserve"> </w:t>
      </w:r>
      <w:r>
        <w:rPr>
          <w:b/>
          <w:bCs/>
        </w:rPr>
        <w:t xml:space="preserve">kiến trúc phần mềm</w:t>
      </w:r>
      <w:r>
        <w:t xml:space="preserve">, không phải tập script rời rạc: pipeline AI tách hoàn toàn khỏi tầng API (NFR-M1), interface trừu tượng thay engine OCR không sửa tầng API (NFR-M5), REST API có tài liệu tự sinh, giao diện web</w:t>
      </w:r>
      <w:r>
        <w:t xml:space="preserve"> </w:t>
      </w:r>
      <w:r>
        <w:rPr>
          <w:b/>
          <w:bCs/>
        </w:rPr>
        <w:t xml:space="preserve">ba màn hình</w:t>
      </w:r>
      <w:r>
        <w:t xml:space="preserve">, cơ sở dữ liệu có migration, kiểm thử ≥ 70%, Docker một lệnh. Khảo sát Phase 1: mã nguồn mở ALPR Việt Nam chủ yếu là script rời rạc</w:t>
      </w:r>
      <w:r>
        <w:t xml:space="preserve"> </w:t>
      </w:r>
      <w:r>
        <w:rPr>
          <w:b/>
          <w:bCs/>
        </w:rPr>
        <w:t xml:space="preserve">không công bố số liệu độ chính xác</w:t>
      </w:r>
      <w:r>
        <w:t xml:space="preserve"> </w:t>
      </w:r>
      <w:r>
        <w:t xml:space="preserve">—</w:t>
      </w:r>
      <w:r>
        <w:t xml:space="preserve"> </w:t>
      </w:r>
      <w:r>
        <w:rPr>
          <w:b/>
          <w:bCs/>
        </w:rPr>
        <w:t xml:space="preserve">khoảng trống kỹ nghệ</w:t>
      </w:r>
      <w:r>
        <w:t xml:space="preserve">, không phải khoảng trống thuật toán, nhưng vẫn có thật.</w:t>
      </w:r>
    </w:p>
    <w:p>
      <w:pPr>
        <w:pStyle w:val="BlockText"/>
      </w:pPr>
      <w:r>
        <w:rPr>
          <w:b/>
          <w:bCs/>
        </w:rPr>
        <w:t xml:space="preserve">Mức độ hoàn thành tại thời điểm viết.</w:t>
      </w:r>
      <w:r>
        <w:t xml:space="preserve"> </w:t>
      </w:r>
      <w:r>
        <w:t xml:space="preserve">Tách tầng AI, interface trừu tượng, REST API, migration</w:t>
      </w:r>
      <w:r>
        <w:t xml:space="preserve"> </w:t>
      </w:r>
      <w:r>
        <w:rPr>
          <w:b/>
          <w:bCs/>
        </w:rPr>
        <w:t xml:space="preserve">đã cài đặt và xác minh bằng yêu cầu HTTP thật</w:t>
      </w:r>
      <w:r>
        <w:t xml:space="preserve">; giao diện web</w:t>
      </w:r>
      <w:r>
        <w:t xml:space="preserve"> </w:t>
      </w:r>
      <w:r>
        <w:rPr>
          <w:b/>
          <w:bCs/>
        </w:rPr>
        <w:t xml:space="preserve">đã hoàn thành</w:t>
      </w:r>
      <w:r>
        <w:t xml:space="preserve">, build sạch. Độ bao phủ ≥ 70%</w:t>
      </w:r>
      <w:r>
        <w:t xml:space="preserve"> </w:t>
      </w:r>
      <w:r>
        <w:rPr>
          <w:b/>
          <w:bCs/>
        </w:rPr>
        <w:t xml:space="preserve">đã đạt và đã đo</w:t>
      </w:r>
      <w:r>
        <w:t xml:space="preserve">:</w:t>
      </w:r>
      <w:r>
        <w:t xml:space="preserve"> </w:t>
      </w:r>
      <w:r>
        <w:rPr>
          <w:b/>
          <w:bCs/>
        </w:rPr>
        <w:t xml:space="preserve">87,7%</w:t>
      </w:r>
      <w:r>
        <w:t xml:space="preserve"> </w:t>
      </w:r>
      <w:r>
        <w:t xml:space="preserve">tầng nghiệp vụ (đo 2026-07-20,</w:t>
      </w:r>
      <w:r>
        <w:t xml:space="preserve"> </w:t>
      </w:r>
      <w:r>
        <w:rPr>
          <w:rStyle w:val="VerbatimChar"/>
        </w:rPr>
        <w:t xml:space="preserve">docs/reports/13-refactor-result.json</w:t>
      </w:r>
      <w:r>
        <w:t xml:space="preserve">; Phase 7 trước đó 88,1%, toàn kho 42,0%),</w:t>
      </w:r>
      <w:r>
        <w:t xml:space="preserve"> </w:t>
      </w:r>
      <w:r>
        <w:rPr>
          <w:b/>
          <w:bCs/>
        </w:rPr>
        <w:t xml:space="preserve">882 test thu thập / 881 đạt / 1 xfail / 0 thất bại</w:t>
      </w:r>
      <w:r>
        <w:t xml:space="preserve">. Docker và Docker Compose</w:t>
      </w:r>
      <w:r>
        <w:t xml:space="preserve"> </w:t>
      </w:r>
      <w:r>
        <w:rPr>
          <w:b/>
          <w:bCs/>
        </w:rPr>
        <w:t xml:space="preserve">đã hoàn thành</w:t>
      </w:r>
      <w:r>
        <w:t xml:space="preserve">. Chi tiết ở</w:t>
      </w:r>
      <w:r>
        <w:t xml:space="preserve"> </w:t>
      </w:r>
      <w:r>
        <w:rPr>
          <w:b/>
          <w:bCs/>
        </w:rPr>
        <w:t xml:space="preserve">Chương 5</w:t>
      </w:r>
      <w:r>
        <w:t xml:space="preserve">.</w:t>
      </w:r>
    </w:p>
    <w:bookmarkEnd w:id="50"/>
    <w:bookmarkStart w:id="51"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hoặc</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cho từng dạng biển;</w:t>
      </w:r>
      <w:r>
        <w:t xml:space="preserve"> </w:t>
      </w:r>
      <w:r>
        <w:rPr>
          <w:b/>
          <w:bCs/>
        </w:rPr>
        <w:t xml:space="preserve">(iii) định dạng cũ và mới cùng tồn tại</w:t>
      </w:r>
      <w:r>
        <w:t xml:space="preserve">. Mấu chốt: sửa lỗi OCR theo</w:t>
      </w:r>
      <w:r>
        <w:t xml:space="preserve"> </w:t>
      </w:r>
      <w:r>
        <w:rPr>
          <w:b/>
          <w:bCs/>
        </w:rPr>
        <w:t xml:space="preserve">vị trí trong chuỗi chứ không theo ánh xạ hai chiều</w:t>
      </w:r>
      <w:r>
        <w:t xml:space="preserve"> </w:t>
      </w:r>
      <w:r>
        <w:t xml:space="preserve">— với cặp</w:t>
      </w:r>
      <w:r>
        <w:t xml:space="preserve"> </w:t>
      </w:r>
      <w:r>
        <w:rPr>
          <w:rStyle w:val="VerbatimChar"/>
        </w:rPr>
        <w:t xml:space="preserve">O ↔ 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r>
        <w:t xml:space="preserve"> </w:t>
      </w:r>
      <w:r>
        <w:rPr>
          <w:b/>
          <w:bCs/>
        </w:rPr>
        <w:t xml:space="preserve">không</w:t>
      </w:r>
      <w:r>
        <w:t xml:space="preserve"> </w:t>
      </w:r>
      <w:r>
        <w:t xml:space="preserve">phải</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w:t>
      </w:r>
    </w:p>
    <w:p>
      <w:pPr>
        <w:pStyle w:val="BlockText"/>
      </w:pPr>
      <w:r>
        <w:t xml:space="preserve">⚠️</w:t>
      </w:r>
      <w:r>
        <w:t xml:space="preserve"> </w:t>
      </w:r>
      <w:r>
        <w:rPr>
          <w:b/>
          <w:bCs/>
        </w:rPr>
        <w:t xml:space="preserve">Nói thẳng về độ lớn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 ở Phase 1</w:t>
      </w:r>
      <w:r>
        <w:t xml:space="preserve">: tập loại trừ toàn hệ thống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 không gian tìm kiếm thu hẹp ít hơn dự kiến. Đổi lại, phần có giá trị nằm ở ràng buộc</w:t>
      </w:r>
      <w:r>
        <w:t xml:space="preserve"> </w:t>
      </w:r>
      <w:r>
        <w:rPr>
          <w:b/>
          <w:bCs/>
        </w:rPr>
        <w:t xml:space="preserve">phụ thuộc vị trí</w:t>
      </w:r>
      <w:r>
        <w:t xml:space="preserve">: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và đây mới là lỗi mà bộ luật của đề tài ngăn được.</w:t>
      </w:r>
      <w:r>
        <w:t xml:space="preserve"> </w:t>
      </w: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một cải thiện lớn về không gian tìm kiếm.</w:t>
      </w:r>
    </w:p>
    <w:bookmarkEnd w:id="51"/>
    <w:bookmarkStart w:id="52"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không trả lời được</w:t>
      </w:r>
      <w:r>
        <w:t xml:space="preserve"> </w:t>
      </w:r>
      <w:r>
        <w:rPr>
          <w:i/>
          <w:iCs/>
        </w:rPr>
        <w:t xml:space="preserve">bước đó đóng góp bao nhiêu</w:t>
      </w:r>
      <w:r>
        <w:t xml:space="preserve">. Đề tài giải quyết ở tầng dữ liệu:</w:t>
      </w:r>
      <w:r>
        <w:t xml:space="preserve"> </w:t>
      </w:r>
      <w:r>
        <w:rPr>
          <w:b/>
          <w:bCs/>
        </w:rPr>
        <w:t xml:space="preserve">lưu đồng thời cả chuỗi OCR thô và chuỗi đã sửa</w:t>
      </w:r>
      <w:r>
        <w:t xml:space="preserve"> </w:t>
      </w:r>
      <w:r>
        <w:t xml:space="preserve">cho mỗi lần nhận dạng; hiệu số giữa</w:t>
      </w:r>
      <w:r>
        <w:t xml:space="preserve"> </w:t>
      </w:r>
      <w:r>
        <w:rPr>
          <w:b/>
          <w:bCs/>
        </w:rPr>
        <w:t xml:space="preserve">NFR-A5</w:t>
      </w:r>
      <w:r>
        <w:t xml:space="preserve"> </w:t>
      </w:r>
      <w:r>
        <w:t xml:space="preserve">(</w:t>
      </w:r>
      <w:r>
        <w:rPr>
          <w:i/>
          <w:iCs/>
        </w:rPr>
        <w:t xml:space="preserve">trước</w:t>
      </w:r>
      <w:r>
        <w:t xml:space="preserve">) và</w:t>
      </w:r>
      <w:r>
        <w:t xml:space="preserve"> </w:t>
      </w:r>
      <w:r>
        <w:rPr>
          <w:b/>
          <w:bCs/>
        </w:rPr>
        <w:t xml:space="preserve">NFR-A6</w:t>
      </w:r>
      <w:r>
        <w:t xml:space="preserve"> </w:t>
      </w:r>
      <w:r>
        <w:t xml:space="preserve">(</w:t>
      </w:r>
      <w:r>
        <w:rPr>
          <w:i/>
          <w:iCs/>
        </w:rPr>
        <w:t xml:space="preserve">sau</w:t>
      </w:r>
      <w:r>
        <w:t xml:space="preserve"> </w:t>
      </w:r>
      <w:r>
        <w:t xml:space="preserve">hậu xử lý) do đó là một</w:t>
      </w:r>
      <w:r>
        <w:t xml:space="preserve"> </w:t>
      </w:r>
      <w:r>
        <w:rPr>
          <w:b/>
          <w:bCs/>
        </w:rPr>
        <w:t xml:space="preserve">con số đo được</w:t>
      </w:r>
      <w:r>
        <w:t xml:space="preserve">, trình bày ở</w:t>
      </w:r>
      <w:r>
        <w:t xml:space="preserve"> </w:t>
      </w:r>
      <w:r>
        <w:rPr>
          <w:b/>
          <w:bCs/>
        </w:rPr>
        <w:t xml:space="preserve">Chương 5</w:t>
      </w:r>
      <w:r>
        <w:t xml:space="preserve">.</w:t>
      </w:r>
    </w:p>
    <w:bookmarkEnd w:id="52"/>
    <w:bookmarkStart w:id="53" w:name="Xe2665044ab63dd46f78b9446efe03a4e2815331"/>
    <w:p>
      <w:pPr>
        <w:pStyle w:val="Heading3"/>
      </w:pPr>
      <w:r>
        <w:t xml:space="preserve">1.6.5. Đóng góp (d) — Đánh giá tách riêng biển một dòng và biển hai dòng</w:t>
      </w:r>
    </w:p>
    <w:p>
      <w:pPr>
        <w:pStyle w:val="FirstParagraph"/>
      </w:pPr>
      <w:r>
        <w:t xml:space="preserve">Khoảng trống báo cáo đã xác định ở mục 1.5.1;</w:t>
      </w:r>
      <w:r>
        <w:t xml:space="preserve"> </w:t>
      </w:r>
      <w:r>
        <w:rPr>
          <w:b/>
          <w:bCs/>
        </w:rPr>
        <w:t xml:space="preserve">NFR-A8</w:t>
      </w:r>
      <w:r>
        <w:t xml:space="preserve"> </w:t>
      </w:r>
      <w:r>
        <w:t xml:space="preserve">biến phép tách này thành nghĩa vụ báo cáo bắt buộc chứ không phải phân tích tuỳ chọn, kèm</w:t>
      </w:r>
      <w:r>
        <w:t xml:space="preserve"> </w:t>
      </w:r>
      <w:r>
        <w:rPr>
          <w:b/>
          <w:bCs/>
        </w:rPr>
        <w:t xml:space="preserve">NFR-A9</w:t>
      </w:r>
      <w:r>
        <w:t xml:space="preserve"> </w:t>
      </w:r>
      <w:r>
        <w:t xml:space="preserve">— báo cáo theo điều kiện ảnh, nếu bộ dữ liệu có nhãn phù hợp.</w:t>
      </w:r>
    </w:p>
    <w:bookmarkEnd w:id="53"/>
    <w:bookmarkStart w:id="54"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công bố kèm</w:t>
      </w:r>
      <w:r>
        <w:t xml:space="preserve"> </w:t>
      </w:r>
      <w:r>
        <w:rPr>
          <w:b/>
          <w:bCs/>
        </w:rPr>
        <w:t xml:space="preserve">model CPU, số luồng, kích thước ảnh đầu vào, backend suy luận và cỡ mẫu đo</w:t>
      </w:r>
      <w:r>
        <w:t xml:space="preserve"> </w:t>
      </w:r>
      <w:r>
        <w:t xml:space="preserve">(mục 1.4.2) — FPS không kèm phần cứng thì không thể tái lập, không thể so sánh.</w:t>
      </w:r>
    </w:p>
    <w:bookmarkEnd w:id="54"/>
    <w:bookmarkStart w:id="55" w:name="X808dd419342c0b7c1a019c4320e2ea9f2d77476"/>
    <w:p>
      <w:pPr>
        <w:pStyle w:val="Heading3"/>
      </w:pPr>
      <w:r>
        <w:t xml:space="preserve">1.6.7. Đóng góp (f) — Đo trên chính ảnh biển số Việt Nam, và một khoản nợ được ghi nhận</w:t>
      </w:r>
    </w:p>
    <w:p>
      <w:pPr>
        <w:pStyle w:val="FirstParagraph"/>
      </w:pPr>
      <w:r>
        <w:t xml:space="preserve">Phase 1 xác định</w:t>
      </w:r>
      <w:r>
        <w:t xml:space="preserve"> </w:t>
      </w:r>
      <w:r>
        <w:rPr>
          <w:b/>
          <w:bCs/>
        </w:rPr>
        <w:t xml:space="preserve">không tồn tại benchmark công khai nào so sánh các engine OCR trên riêng ảnh biển số xe máy Việt Nam hai dòng</w:t>
      </w:r>
      <w:r>
        <w:t xml:space="preserve">;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w:t>
      </w:r>
      <w:r>
        <w:t xml:space="preserve"> </w:t>
      </w:r>
      <w:r>
        <w:rPr>
          <w:b/>
          <w:bCs/>
        </w:rPr>
        <w:t xml:space="preserve">Phần đã làm được:</w:t>
      </w:r>
      <w:r>
        <w:t xml:space="preserve"> </w:t>
      </w:r>
      <w:r>
        <w:t xml:space="preserve">hai phép so sánh trên chính ảnh biển số Việt Nam, cùng máy và cùng ngữ liệu —</w:t>
      </w:r>
      <w:r>
        <w:t xml:space="preserve"> </w:t>
      </w:r>
      <w:r>
        <w:rPr>
          <w:b/>
          <w:bCs/>
        </w:rPr>
        <w:t xml:space="preserve">PP-OCRv5_mobile so với PP-OCRv6_medium</w:t>
      </w:r>
      <w:r>
        <w:t xml:space="preserve"> </w:t>
      </w:r>
      <w:r>
        <w:t xml:space="preserve">trên 200 vùng cắt (67,0% ở 23,0 ms so với 72,5% ở 386,9 ms, mục 3.3.2), và</w:t>
      </w:r>
      <w:r>
        <w:t xml:space="preserve"> </w:t>
      </w:r>
      <w:r>
        <w:rPr>
          <w:b/>
          <w:bCs/>
        </w:rPr>
        <w:t xml:space="preserve">bộ nhận dạng gốc so với bản tinh chỉnh</w:t>
      </w:r>
      <w:r>
        <w:t xml:space="preserve"> </w:t>
      </w:r>
      <w:r>
        <w:t xml:space="preserve">trên 2.801 biển có nhãn chuỗi với bốn cấu hình (mục 4.5.3). Cả hai đều cho kết quả</w:t>
      </w:r>
      <w:r>
        <w:t xml:space="preserve"> </w:t>
      </w:r>
      <w:r>
        <w:rPr>
          <w:b/>
          <w:bCs/>
        </w:rPr>
        <w:t xml:space="preserve">trái kỳ vọng ban đầu</w:t>
      </w:r>
      <w:r>
        <w:t xml:space="preserve">: chỉ đọc tài liệu rồi chọn theo con số cao nhất thì cả hai quyết định đều sai.</w:t>
      </w:r>
    </w:p>
    <w:p>
      <w:pPr>
        <w:pStyle w:val="BlockText"/>
      </w:pPr>
      <w:r>
        <w:t xml:space="preserve">✅</w:t>
      </w:r>
      <w:r>
        <w:t xml:space="preserve"> </w:t>
      </w:r>
      <w:r>
        <w:rPr>
          <w:b/>
          <w:bCs/>
        </w:rPr>
        <w:t xml:space="preserve">Khoản nợ này đã trả, ngày 03/08/2026.</w:t>
      </w:r>
      <w:r>
        <w:t xml:space="preserve"> </w:t>
      </w:r>
      <w:r>
        <w:t xml:space="preserve">Ma trận so sánh</w:t>
      </w:r>
      <w:r>
        <w:t xml:space="preserve"> </w:t>
      </w:r>
      <w:r>
        <w:rPr>
          <w:b/>
          <w:bCs/>
        </w:rPr>
        <w:t xml:space="preserve">PaddleOCR ↔ EasyOCR ↔ Tesseract</w:t>
      </w:r>
      <w:r>
        <w:t xml:space="preserve"> </w:t>
      </w:r>
      <w:r>
        <w:t xml:space="preserve">— đúng khoảng trống số 4 mà Chương 2 đánh giá là có giá trị khoa học cao nhất —</w:t>
      </w:r>
      <w:r>
        <w:t xml:space="preserve"> </w:t>
      </w:r>
      <w:r>
        <w:rPr>
          <w:b/>
          <w:bCs/>
        </w:rPr>
        <w:t xml:space="preserve">đã chạy trên toàn bộ 2.801 biển</w:t>
      </w:r>
      <w:r>
        <w:t xml:space="preserve"> </w:t>
      </w:r>
      <w:r>
        <w:t xml:space="preserve">(mục 3.3.3).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w:t>
      </w:r>
      <w:r>
        <w:t xml:space="preserve">khác: bước tách-rồi-ghép-ngang mua 34,92 điểm cho PaddleOCR nhưng chỉ 0,03 điểm cho Tesseract, nên nó</w:t>
      </w:r>
      <w:r>
        <w:t xml:space="preserve"> </w:t>
      </w:r>
      <w:r>
        <w:rPr>
          <w:b/>
          <w:bCs/>
        </w:rPr>
        <w:t xml:space="preserve">không</w:t>
      </w:r>
      <w:r>
        <w:t xml:space="preserve"> </w:t>
      </w:r>
      <w:r>
        <w:t xml:space="preserve">phải kỹ thuật độc lập engine — chỉ bộ luật hậu xử lý mới là.</w:t>
      </w:r>
    </w:p>
    <w:bookmarkEnd w:id="55"/>
    <w:bookmarkStart w:id="56" w:name="Xd14c5b246c63c7e9e0b3230ba45e0f17ea4212d"/>
    <w:p>
      <w:pPr>
        <w:pStyle w:val="Heading3"/>
      </w:pPr>
      <w:r>
        <w:t xml:space="preserve">1.6.8.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bookmarkEnd w:id="56"/>
    <w:bookmarkEnd w:id="57"/>
    <w:bookmarkStart w:id="58" w:name="Xe2fe63ea4ec400ae30aae7781ccf05de2271e2d"/>
    <w:p>
      <w:pPr>
        <w:pStyle w:val="Heading2"/>
      </w:pPr>
      <w:r>
        <w:t xml:space="preserve">1.7. Bố cục quyển đồ án</w:t>
      </w:r>
    </w:p>
    <w:p>
      <w:pPr>
        <w:pStyle w:val="FirstParagraph"/>
      </w:pPr>
      <w:r>
        <w:t xml:space="preserve">Quyển gồm sáu chương.</w:t>
      </w:r>
      <w:r>
        <w:t xml:space="preserve"> </w:t>
      </w:r>
      <w:r>
        <w:rPr>
          <w:b/>
          <w:bCs/>
        </w:rPr>
        <w:t xml:space="preserve">Chương 2 — Cơ sở lý thuyết:</w:t>
      </w:r>
      <w:r>
        <w:t xml:space="preserve"> </w:t>
      </w:r>
      <w:r>
        <w:t xml:space="preserve">ALPR, YOLO, nhận dạng ký tự không phân đoạn,</w:t>
      </w:r>
      <w:r>
        <w:t xml:space="preserve"> </w:t>
      </w:r>
      <w:r>
        <w:rPr>
          <w:b/>
          <w:bCs/>
        </w:rPr>
        <w:t xml:space="preserve">quy chuẩn biển số Việt Nam theo TT 79/2024 và QCVN 08:2024</w:t>
      </w:r>
      <w:r>
        <w:t xml:space="preserve">, công trình liên quan và khoảng trống nghiên cứu.</w:t>
      </w:r>
      <w:r>
        <w:t xml:space="preserve"> </w:t>
      </w:r>
      <w:r>
        <w:rPr>
          <w:b/>
          <w:bCs/>
        </w:rPr>
        <w:t xml:space="preserve">Chương 3 — Khảo sát công nghệ và lựa chọn mô hình:</w:t>
      </w:r>
      <w:r>
        <w:t xml:space="preserve"> </w:t>
      </w:r>
      <w:r>
        <w:t xml:space="preserve">bảy thế hệ YOLO, tám engine OCR ứng viên (kèm benchmark ba engine tự đo trên 2.801 biển), runtime CPU, độ phân giải đầu vào, và</w:t>
      </w:r>
      <w:r>
        <w:t xml:space="preserve"> </w:t>
      </w:r>
      <w:r>
        <w:rPr>
          <w:b/>
          <w:bCs/>
        </w:rPr>
        <w:t xml:space="preserve">ranh giới giữa cái đã đo và cái mới chỉ khảo sát tài liệu</w:t>
      </w:r>
      <w:r>
        <w:t xml:space="preserve">.</w:t>
      </w:r>
      <w:r>
        <w:t xml:space="preserve"> </w:t>
      </w:r>
      <w:r>
        <w:rPr>
          <w:b/>
          <w:bCs/>
        </w:rPr>
        <w:t xml:space="preserve">Chương 4 — Thiết kế và cài đặt hệ thống:</w:t>
      </w:r>
      <w:r>
        <w:t xml:space="preserve"> </w:t>
      </w:r>
      <w:r>
        <w:t xml:space="preserve">yêu cầu, kiến trúc tách tầng, bộ dữ liệu, huấn luyện bộ phát hiện,</w:t>
      </w:r>
      <w:r>
        <w:t xml:space="preserve"> </w:t>
      </w:r>
      <w:r>
        <w:rPr>
          <w:b/>
          <w:bCs/>
        </w:rPr>
        <w:t xml:space="preserve">tinh chỉnh bộ nhận dạng và phép đo có/không tinh chỉnh</w:t>
      </w:r>
      <w:r>
        <w:t xml:space="preserve">, pipeline AI — backend — giao diện, Docker, và những chỗ cài đặt lệch khỏi thiết kế.</w:t>
      </w:r>
      <w:r>
        <w:t xml:space="preserve"> </w:t>
      </w:r>
      <w:r>
        <w:rPr>
          <w:b/>
          <w:bCs/>
        </w:rPr>
        <w:t xml:space="preserve">Chương 5 — Thực nghiệm và đánh giá:</w:t>
      </w:r>
      <w:r>
        <w:t xml:space="preserve"> </w:t>
      </w:r>
      <w:r>
        <w:t xml:space="preserve">giao thức đo,</w:t>
      </w:r>
      <w:r>
        <w:t xml:space="preserve"> </w:t>
      </w:r>
      <w:r>
        <w:rPr>
          <w:b/>
          <w:bCs/>
        </w:rPr>
        <w:t xml:space="preserve">tách riêng biển một dòng và hai dòng</w:t>
      </w:r>
      <w:r>
        <w:t xml:space="preserve">,</w:t>
      </w:r>
      <w:r>
        <w:t xml:space="preserve"> </w:t>
      </w:r>
      <w:r>
        <w:rPr>
          <w:b/>
          <w:bCs/>
        </w:rPr>
        <w:t xml:space="preserve">đo đóng góp định lượng của khối hậu xử lý</w:t>
      </w:r>
      <w:r>
        <w:t xml:space="preserve">, hiệu năng CPU kèm cấu hình phần cứng, đối chiếu từng chỉ tiêu NFR, ca lỗi và mối đe doạ đến tính hợp lệ.</w:t>
      </w:r>
      <w:r>
        <w:t xml:space="preserve"> </w:t>
      </w:r>
      <w:r>
        <w:rPr>
          <w:b/>
          <w:bCs/>
        </w:rPr>
        <w:t xml:space="preserve">Chương 6 — Kết luận và hướng phát triển.</w:t>
      </w:r>
      <w:r>
        <w:t xml:space="preserve"> </w:t>
      </w:r>
      <w:r>
        <w:t xml:space="preserve">Cuối quyển là</w:t>
      </w:r>
      <w:r>
        <w:t xml:space="preserve"> </w:t>
      </w:r>
      <w:r>
        <w:rPr>
          <w:b/>
          <w:bCs/>
        </w:rPr>
        <w:t xml:space="preserve">Tài liệu tham khảo</w:t>
      </w:r>
      <w:r>
        <w:t xml:space="preserve"> </w:t>
      </w:r>
      <w:r>
        <w:t xml:space="preserve">và</w:t>
      </w:r>
      <w:r>
        <w:t xml:space="preserve"> </w:t>
      </w:r>
      <w:r>
        <w:rPr>
          <w:b/>
          <w:bCs/>
        </w:rPr>
        <w:t xml:space="preserve">Phụ lục</w:t>
      </w:r>
      <w:r>
        <w:t xml:space="preserve">.</w:t>
      </w:r>
    </w:p>
    <w:p>
      <w:pPr>
        <w:pStyle w:val="BlockText"/>
      </w:pPr>
      <w:r>
        <w:rPr>
          <w:b/>
          <w:bCs/>
        </w:rPr>
        <w:t xml:space="preserve">Vì sao khảo sát công nghệ tách thành chương riêng:</w:t>
      </w:r>
      <w:r>
        <w:t xml:space="preserve"> </w:t>
      </w:r>
      <w:r>
        <w:t xml:space="preserve">đây là phần hội đồng hỏi nhiều nhất, bản thảo trước lại để khuất cuối chương cơ sở lý thuyết; Chương 3 gom về một chỗ trả lời tường minh — kể cả khi câu trả lời trung thực đôi lúc là</w:t>
      </w:r>
      <w:r>
        <w:t xml:space="preserve"> </w:t>
      </w:r>
      <w:r>
        <w:rPr>
          <w:i/>
          <w:iCs/>
        </w:rPr>
        <w:t xml:space="preserve">"chưa đo được"</w:t>
      </w:r>
      <w:r>
        <w:t xml:space="preserve">.</w:t>
      </w:r>
    </w:p>
    <w:bookmarkEnd w:id="58"/>
    <w:bookmarkStart w:id="59" w:name="tóm-tắt-chương"/>
    <w:p>
      <w:pPr>
        <w:pStyle w:val="Heading2"/>
      </w:pPr>
      <w:r>
        <w:t xml:space="preserve">Tóm tắt chương</w:t>
      </w:r>
    </w:p>
    <w:p>
      <w:pPr>
        <w:pStyle w:val="FirstParagraph"/>
      </w:pPr>
      <w:r>
        <w:t xml:space="preserve">Chương 1 xác lập bốn nền tảng.</w:t>
      </w:r>
      <w:r>
        <w:t xml:space="preserve"> </w:t>
      </w:r>
      <w:r>
        <w:rPr>
          <w:b/>
          <w:bCs/>
        </w:rPr>
        <w:t xml:space="preserve">Lý do tồn tại của đề tài:</w:t>
      </w:r>
      <w:r>
        <w:t xml:space="preserve"> </w:t>
      </w:r>
      <w:r>
        <w:t xml:space="preserve">với 77 triệu xe máy [1]</w:t>
      </w:r>
      <w:r>
        <w:t xml:space="preserve">,</w:t>
      </w:r>
      <w:r>
        <w:t xml:space="preserve"> </w:t>
      </w:r>
      <w:r>
        <w:rPr>
          <w:b/>
          <w:bCs/>
        </w:rPr>
        <w:t xml:space="preserve">biển hai dòng là đa số tuyệt đối</w:t>
      </w:r>
      <w:r>
        <w:t xml:space="preserve">; OpenALPR trên tập kiểm thử cân bằng của bộ</w:t>
      </w:r>
      <w:r>
        <w:t xml:space="preserve"> </w:t>
      </w:r>
      <w:r>
        <w:rPr>
          <w:b/>
          <w:bCs/>
        </w:rPr>
        <w:t xml:space="preserve">RodoSol-ALPR (Brazil)</w:t>
      </w:r>
      <w:r>
        <w:t xml:space="preserve"> </w:t>
      </w:r>
      <w:r>
        <w:t xml:space="preserve">đạt</w:t>
      </w:r>
      <w:r>
        <w:t xml:space="preserve"> </w:t>
      </w:r>
      <w:r>
        <w:rPr>
          <w:b/>
          <w:bCs/>
        </w:rPr>
        <w:t xml:space="preserve">94,3% trên biển một dòng nhưng chỉ 45,7% trên biển hai dòng, chênh 48,6 điểm phần trăm</w:t>
      </w:r>
      <w:r>
        <w:t xml:space="preserve"> </w:t>
      </w:r>
      <w:r>
        <w:t xml:space="preserve">[7]</w:t>
      </w:r>
      <w:r>
        <w:t xml:space="preserve"> </w:t>
      </w:r>
      <w:r>
        <w:t xml:space="preserve">— dẫn như</w:t>
      </w:r>
      <w:r>
        <w:t xml:space="preserve"> </w:t>
      </w:r>
      <w:r>
        <w:rPr>
          <w:i/>
          <w:iCs/>
        </w:rPr>
        <w:t xml:space="preserve">analogue</w:t>
      </w:r>
      <w:r>
        <w:t xml:space="preserve">,</w:t>
      </w:r>
      <w:r>
        <w:t xml:space="preserve"> </w:t>
      </w:r>
      <w:r>
        <w:rPr>
          <w:b/>
          <w:bCs/>
        </w:rPr>
        <w:t xml:space="preserve">không phải số liệu Việt Nam</w:t>
      </w:r>
      <w:r>
        <w:t xml:space="preserve">; cộng với cấu trúc chuỗi theo TT 79/2024 và QCVN 08:2024 ⇒ giải pháp huấn luyện trên dữ liệu nước ngoài</w:t>
      </w:r>
      <w:r>
        <w:t xml:space="preserve"> </w:t>
      </w:r>
      <w:r>
        <w:rPr>
          <w:b/>
          <w:bCs/>
        </w:rPr>
        <w:t xml:space="preserve">không áp dụng trực tiếp được</w:t>
      </w:r>
      <w:r>
        <w:t xml:space="preserve">.</w:t>
      </w:r>
      <w:r>
        <w:t xml:space="preserve"> </w:t>
      </w:r>
      <w:r>
        <w:rPr>
          <w:b/>
          <w:bCs/>
        </w:rPr>
        <w:t xml:space="preserve">Mục tiêu đo được:</w:t>
      </w:r>
      <w:r>
        <w:t xml:space="preserve"> </w:t>
      </w:r>
      <w:hyperlink r:id="rId22">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w:t>
      </w:r>
      <w:r>
        <w:t xml:space="preserve"> </w:t>
      </w:r>
      <w:r>
        <w:rPr>
          <w:b/>
          <w:bCs/>
        </w:rPr>
        <w:t xml:space="preserve">độ trễ p95 ≤ 800 ms trên CPU</w:t>
      </w:r>
      <w:r>
        <w:t xml:space="preserve">.</w:t>
      </w:r>
      <w:r>
        <w:t xml:space="preserve"> </w:t>
      </w:r>
      <w:r>
        <w:rPr>
          <w:b/>
          <w:bCs/>
        </w:rPr>
        <w:t xml:space="preserve">Ranh giới:</w:t>
      </w:r>
      <w:r>
        <w:t xml:space="preserve"> </w:t>
      </w:r>
      <w:r>
        <w:t xml:space="preserve">phạm vi trong bốn nhóm, phạm vi ngoài</w:t>
      </w:r>
      <w:r>
        <w:t xml:space="preserve"> </w:t>
      </w:r>
      <w:r>
        <w:rPr>
          <w:b/>
          <w:bCs/>
        </w:rPr>
        <w:t xml:space="preserve">11 hạng mục kèm lý do loại trừ tường minh</w:t>
      </w:r>
      <w:r>
        <w:t xml:space="preserve">.</w:t>
      </w:r>
      <w:r>
        <w:t xml:space="preserve"> </w:t>
      </w:r>
      <w:r>
        <w:rPr>
          <w:b/>
          <w:bCs/>
        </w:rPr>
        <w:t xml:space="preserve">Đóng góp trung thực:</w:t>
      </w:r>
      <w:r>
        <w:t xml:space="preserve"> </w:t>
      </w:r>
      <w:r>
        <w:t xml:space="preserve">đề tài</w:t>
      </w:r>
      <w:r>
        <w:t xml:space="preserve"> </w:t>
      </w:r>
      <w:r>
        <w:rPr>
          <w:b/>
          <w:bCs/>
        </w:rPr>
        <w:t xml:space="preserve">không tạo ra kết quả state-of-the-art</w:t>
      </w:r>
      <w:r>
        <w:t xml:space="preserve">; sáu đóng góp: (a) hệ thống hoàn chỉnh có kiến trúc phần mềm; (b) bộ luật hậu xử lý</w:t>
      </w:r>
      <w:r>
        <w:t xml:space="preserve"> </w:t>
      </w:r>
      <w:r>
        <w:rPr>
          <w:b/>
          <w:bCs/>
        </w:rPr>
        <w:t xml:space="preserve">ràng buộc theo vị trí</w:t>
      </w:r>
      <w:r>
        <w:t xml:space="preserve">; (c)</w:t>
      </w:r>
      <w:r>
        <w:t xml:space="preserve"> </w:t>
      </w:r>
      <w:r>
        <w:rPr>
          <w:b/>
          <w:bCs/>
        </w:rPr>
        <w:t xml:space="preserve">đo định lượng</w:t>
      </w:r>
      <w:r>
        <w:t xml:space="preserve"> </w:t>
      </w:r>
      <w:r>
        <w:t xml:space="preserve">đóng góp của hậu xử lý; (d)</w:t>
      </w:r>
      <w:r>
        <w:t xml:space="preserve"> </w:t>
      </w:r>
      <w:r>
        <w:rPr>
          <w:b/>
          <w:bCs/>
        </w:rPr>
        <w:t xml:space="preserve">tách riêng</w:t>
      </w:r>
      <w:r>
        <w:t xml:space="preserve"> </w:t>
      </w:r>
      <w:r>
        <w:t xml:space="preserve">biển một dòng và hai dòng; (e) hiệu năng</w:t>
      </w:r>
      <w:r>
        <w:t xml:space="preserve"> </w:t>
      </w:r>
      <w:r>
        <w:rPr>
          <w:b/>
          <w:bCs/>
        </w:rPr>
        <w:t xml:space="preserve">kèm cấu hình phần cứng CPU cụ thể</w:t>
      </w:r>
      <w:r>
        <w:t xml:space="preserve">; (f)</w:t>
      </w:r>
      <w:r>
        <w:t xml:space="preserve"> </w:t>
      </w:r>
      <w:r>
        <w:rPr>
          <w:b/>
          <w:bCs/>
        </w:rPr>
        <w:t xml:space="preserve">benchmark engine OCR trên chính ảnh biển số Việt Nam</w:t>
      </w:r>
      <w:r>
        <w:t xml:space="preserve">. Chương 2 trình bày cơ sở lý thuyết và quy chuẩn biển số Việt Nam.</w:t>
      </w:r>
    </w:p>
    <w:p>
      <w:r>
        <w:br w:type="page"/>
      </w:r>
    </w:p>
    <w:bookmarkEnd w:id="59"/>
    <w:bookmarkEnd w:id="60"/>
    <w:bookmarkStart w:id="109"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67" w:name="X7bcaf867592a1ca01cfba781bb946b61e817390"/>
    <w:p>
      <w:pPr>
        <w:pStyle w:val="Heading2"/>
      </w:pPr>
      <w:r>
        <w:t xml:space="preserve">2.1. Tổng quan bài toán ALPR</w:t>
      </w:r>
    </w:p>
    <w:bookmarkStart w:id="61"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rPr>
          <w:i/>
          <w:iCs/>
        </w:rPr>
        <w:t xml:space="preserve">Automatic License Plate Recognition</w:t>
      </w:r>
      <w:r>
        <w:t xml:space="preserve">, ALPR) là bài toán định vị biển số trong ảnh hoặc video và chuyển ký tự trên biển thành chuỗi văn bản, kèm độ tin cậy (</w:t>
      </w:r>
      <w:r>
        <w:rPr>
          <w:i/>
          <w:iCs/>
        </w:rPr>
        <w:t xml:space="preserve">confidence</w:t>
      </w:r>
      <w:r>
        <w:t xml:space="preserve">). Khác nhận dạng văn bản cảnh tổng quát, ALPR có ràng buộc cấu trúc mạnh — kích thước chuẩn hoá, bộ ký tự đóng, cú pháp theo luật: vừa là lợi thế cho hậu xử lý, vừa là bẫy — mô hình dễ học thuộc cú pháp tập huấn luyện rồi suy giảm khi định dạng đổi [19]</w:t>
      </w:r>
      <w:r>
        <w:t xml:space="preserve">.</w:t>
      </w:r>
    </w:p>
    <w:p>
      <w:pPr>
        <w:pStyle w:val="BodyText"/>
      </w:pPr>
      <w:r>
        <w:t xml:space="preserve">Hai khảo sát kinh điển chuẩn hoá ALPR thành ba bước: trích xuất vùng biển, phân đoạn ký tự, nhận dạng ký tự [2]</w:t>
      </w:r>
      <w:r>
        <w:t xml:space="preserve"> </w:t>
      </w:r>
      <w:r>
        <w:t xml:space="preserve">[3]</w:t>
      </w:r>
      <w:r>
        <w:t xml:space="preserve">; bài tổng quan mới nhất giữ cách phân rã này [20]</w:t>
      </w:r>
      <w:r>
        <w:t xml:space="preserve">. Ba khối tuỳ chọn:</w:t>
      </w:r>
      <w:r>
        <w:t xml:space="preserve"> </w:t>
      </w:r>
      <w:r>
        <w:rPr>
          <w:b/>
          <w:bCs/>
        </w:rPr>
        <w:t xml:space="preserve">phát hiện phương tiện</w:t>
      </w:r>
      <w:r>
        <w:t xml:space="preserve"> </w:t>
      </w:r>
      <w:r>
        <w:t xml:space="preserve">đặt trước, đã áp dụng cho xe máy Việt Nam [21]</w:t>
      </w:r>
      <w:r>
        <w:t xml:space="preserve">;</w:t>
      </w:r>
      <w:r>
        <w:t xml:space="preserve"> </w:t>
      </w:r>
      <w:r>
        <w:rPr>
          <w:b/>
          <w:bCs/>
        </w:rPr>
        <w:t xml:space="preserve">nắn chỉnh phối cảnh</w:t>
      </w:r>
      <w:r>
        <w:t xml:space="preserve"> </w:t>
      </w:r>
      <w:r>
        <w:t xml:space="preserve">(</w:t>
      </w:r>
      <w:r>
        <w:rPr>
          <w:i/>
          <w:iCs/>
        </w:rPr>
        <w:t xml:space="preserve">rectification</w:t>
      </w:r>
      <w:r>
        <w:t xml:space="preserve">) — đóng góp cốt lõi của WPOD-NET [22]</w:t>
      </w:r>
      <w:r>
        <w:t xml:space="preserve">;</w:t>
      </w:r>
      <w:r>
        <w:t xml:space="preserve"> </w:t>
      </w:r>
      <w:r>
        <w:rPr>
          <w:b/>
          <w:bCs/>
        </w:rPr>
        <w:t xml:space="preserve">hậu xử lý theo luật</w:t>
      </w:r>
      <w:r>
        <w:t xml:space="preserve"> </w:t>
      </w:r>
      <w:r>
        <w:t xml:space="preserve">— Laroca và cộng sự hợp nhất phân loại layout vào detector để chọn bộ luật theo khu vực [23]</w:t>
      </w:r>
      <w:r>
        <w:t xml:space="preserve">.</w:t>
      </w:r>
    </w:p>
    <w:bookmarkEnd w:id="61"/>
    <w:bookmarkStart w:id="62" w:name="X43a567f5bdbd9b649cf6685051cbd31c3cb08f7"/>
    <w:p>
      <w:pPr>
        <w:pStyle w:val="Heading3"/>
      </w:pPr>
      <w:r>
        <w:t xml:space="preserve">2.1.2. Ứng dụng thực tế</w:t>
      </w:r>
    </w:p>
    <w:p>
      <w:pPr>
        <w:pStyle w:val="FirstParagraph"/>
      </w:pPr>
      <w:r>
        <w:t xml:space="preserve">Bốn nhóm ứng dụng khác nhau ở điều kiện vận hành: bãi đỗ, kiểm soát ra vào — điều kiện</w:t>
      </w:r>
      <w:r>
        <w:t xml:space="preserve"> </w:t>
      </w:r>
      <w:r>
        <w:rPr>
          <w:b/>
          <w:bCs/>
        </w:rPr>
        <w:t xml:space="preserve">ràng buộc</w:t>
      </w:r>
      <w:r>
        <w:t xml:space="preserve"> </w:t>
      </w:r>
      <w:r>
        <w:t xml:space="preserve">(</w:t>
      </w:r>
      <w:r>
        <w:rPr>
          <w:i/>
          <w:iCs/>
        </w:rPr>
        <w:t xml:space="preserve">constrained</w:t>
      </w:r>
      <w:r>
        <w:t xml:space="preserve">); thu phí không dừng; giám sát, phạt nguội — điều kiện</w:t>
      </w:r>
      <w:r>
        <w:t xml:space="preserve"> </w:t>
      </w:r>
      <w:r>
        <w:rPr>
          <w:b/>
          <w:bCs/>
        </w:rPr>
        <w:t xml:space="preserve">không ràng buộc</w:t>
      </w:r>
      <w:r>
        <w:t xml:space="preserve"> </w:t>
      </w:r>
      <w:r>
        <w:t xml:space="preserve">(</w:t>
      </w:r>
      <w:r>
        <w:rPr>
          <w:i/>
          <w:iCs/>
        </w:rPr>
        <w:t xml:space="preserve">unconstrained</w:t>
      </w:r>
      <w:r>
        <w:t xml:space="preserve">); camera tuần tra — khó nhất vì cả camera lẫn đối tượng chuyển động. AOLP tách ba tập AC, LE, RP theo độ khó tăng dần [24]</w:t>
      </w:r>
      <w:r>
        <w:t xml:space="preserve">; UFPR-ALPR đặt toàn bộ dữ liệu ở tình huống cả xe lẫn camera chuyển động [25]</w:t>
      </w:r>
      <w:r>
        <w:t xml:space="preserve">. Riêng Việt Nam: thu phí không dừng dùng RFID làm cơ chế chính, ảnh biển số chỉ để đối soát, dự phòng [5]</w:t>
      </w:r>
      <w:r>
        <w:t xml:space="preserve"> </w:t>
      </w:r>
      <w:r>
        <w:t xml:space="preserve">— ALPR là hệ thống bổ trợ.</w:t>
      </w:r>
    </w:p>
    <w:bookmarkEnd w:id="62"/>
    <w:bookmarkStart w:id="66" w:name="X2f4a2e01a56e1522185e084411ed2396de98609"/>
    <w:p>
      <w:pPr>
        <w:pStyle w:val="Heading3"/>
      </w:pPr>
      <w:r>
        <w:t xml:space="preserve">2.1.3. Các bước trong pipeline ALPR điển hình</w:t>
      </w:r>
    </w:p>
    <w:p>
      <w:pPr>
        <w:pStyle w:val="FirstParagraph"/>
      </w:pPr>
      <w:r>
        <w:drawing>
          <wp:inline>
            <wp:extent cx="5334000" cy="693964"/>
            <wp:effectExtent b="0" l="0" r="0" t="0"/>
            <wp:docPr descr="" title="" id="64" name="Picture"/>
            <a:graphic>
              <a:graphicData uri="http://schemas.openxmlformats.org/drawingml/2006/picture">
                <pic:pic>
                  <pic:nvPicPr>
                    <pic:cNvPr descr="figures/fig-ch2-01.png" id="65" name="Picture"/>
                    <pic:cNvPicPr>
                      <a:picLocks noChangeArrowheads="1" noChangeAspect="1"/>
                    </pic:cNvPicPr>
                  </pic:nvPicPr>
                  <pic:blipFill>
                    <a:blip r:embed="rId63"/>
                    <a:stretch>
                      <a:fillRect/>
                    </a:stretch>
                  </pic:blipFill>
                  <pic:spPr bwMode="auto">
                    <a:xfrm>
                      <a:off x="0" y="0"/>
                      <a:ext cx="5334000" cy="693964"/>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Sơ đồ pipeline ALPR điển hình</w:t>
      </w:r>
      <w:r>
        <w:t xml:space="preserve"> </w:t>
      </w:r>
      <w:r>
        <w:rPr>
          <w:i/>
          <w:iCs/>
        </w:rPr>
        <w:t xml:space="preserve">(tổng hợp từ [2], [3], [20], [22], [23]; khối nét đứt là tuỳ chọn)</w:t>
      </w:r>
    </w:p>
    <w:p>
      <w:pPr>
        <w:pStyle w:val="BodyText"/>
      </w:pPr>
      <w:r>
        <w:t xml:space="preserve">Quan hệ detection – recognition là</w:t>
      </w:r>
      <w:r>
        <w:t xml:space="preserve"> </w:t>
      </w:r>
      <w:r>
        <w:rPr>
          <w:b/>
          <w:bCs/>
        </w:rPr>
        <w:t xml:space="preserve">nhân quả một chiều, không phục hồi được</w:t>
      </w:r>
      <w:r>
        <w:t xml:space="preserve">: box lệch làm ký tự bị cắt cụt vĩnh viễn; OCR sai một ký tự thì cả chuỗi sai. Vì chỉ tiêu cuối là khớp chuỗi tuyệt đối, sai số hai giai đoạn</w:t>
      </w:r>
      <w:r>
        <w:t xml:space="preserve"> </w:t>
      </w:r>
      <w:r>
        <w:rPr>
          <w:b/>
          <w:bCs/>
        </w:rPr>
        <w:t xml:space="preserve">nhân lên</w:t>
      </w:r>
      <w:r>
        <w:t xml:space="preserve"> </w:t>
      </w:r>
      <w:r>
        <w:t xml:space="preserve">— lý do mục 2.7 nhấn mạnh chỉ số end-to-end.</w:t>
      </w:r>
    </w:p>
    <w:bookmarkEnd w:id="66"/>
    <w:bookmarkEnd w:id="67"/>
    <w:bookmarkStart w:id="75" w:name="X504ee522ec93316cd1a0ad0a1398e9105ea8b4a"/>
    <w:p>
      <w:pPr>
        <w:pStyle w:val="Heading2"/>
      </w:pPr>
      <w:r>
        <w:t xml:space="preserve">2.2. Quy chuẩn biển số xe Việt Nam</w:t>
      </w:r>
    </w:p>
    <w:bookmarkStart w:id="68" w:name="X31cf2bea83b05537cd692e7b18e293b97a01afe"/>
    <w:p>
      <w:pPr>
        <w:pStyle w:val="Heading3"/>
      </w:pPr>
      <w:r>
        <w:t xml:space="preserve">2.2.1. Căn cứ pháp lý hiện hành</w:t>
      </w:r>
    </w:p>
    <w:p>
      <w:pPr>
        <w:pStyle w:val="FirstParagraph"/>
      </w:pPr>
      <w:r>
        <w:rPr>
          <w:b/>
          <w:bCs/>
        </w:rPr>
        <w:t xml:space="preserve">Cảnh báo văn bản hết hiệu lực.</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68"/>
    <w:bookmarkStart w:id="6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p>
      <w:pPr>
        <w:pStyle w:val="BodyText"/>
      </w:pPr>
      <w:r>
        <w:rPr>
          <w:b/>
          <w:bCs/>
        </w:rPr>
        <w:t xml:space="preserve">b) Biển số xe máy</w:t>
      </w:r>
      <w:r>
        <w:t xml:space="preserve"> </w:t>
      </w:r>
      <w:r>
        <w:t xml:space="preserve">cá nhân:</w:t>
      </w:r>
      <w:r>
        <w:t xml:space="preserve"> </w:t>
      </w:r>
      <w:r>
        <w:rPr>
          <w:b/>
          <w:bCs/>
        </w:rPr>
        <w:t xml:space="preserve">9 ký tự</w:t>
      </w:r>
      <w:r>
        <w:t xml:space="preserve"> </w:t>
      </w:r>
      <w:r>
        <w:t xml:space="preserve">— 2 chữ số mã tỉnh, 2 chữ cái seri, 5 chữ số thứ tự (</w:t>
      </w:r>
      <w:r>
        <w:rPr>
          <w:rStyle w:val="VerbatimChar"/>
        </w:rPr>
        <w:t xml:space="preserve">29-HA 002.33</w:t>
      </w:r>
      <w:r>
        <w:t xml:space="preserve">); quy tắc 2 chữ cái áp dụng từ</w:t>
      </w:r>
      <w:r>
        <w:t xml:space="preserve"> </w:t>
      </w:r>
      <w:r>
        <w:rPr>
          <w:b/>
          <w:bCs/>
        </w:rPr>
        <w:t xml:space="preserve">15/8/2023</w:t>
      </w:r>
      <w:r>
        <w:t xml:space="preserve">, giữ trong TT 79/2024 [27]</w:t>
      </w:r>
      <w:r>
        <w:t xml:space="preserve">. Hai kiểu seri cùng lưu hành:</w:t>
      </w:r>
      <w:r>
        <w:t xml:space="preserve"> </w:t>
      </w:r>
      <w:r>
        <w:rPr>
          <w:b/>
          <w:bCs/>
        </w:rPr>
        <w:t xml:space="preserve">mới</w:t>
      </w:r>
      <w:r>
        <w:t xml:space="preserve"> </w:t>
      </w:r>
      <w:r>
        <w:t xml:space="preserve">2 chữ cái (</w:t>
      </w:r>
      <w:r>
        <w:rPr>
          <w:rStyle w:val="VerbatimChar"/>
        </w:rPr>
        <w:t xml:space="preserve">29-AA 123.45</w:t>
      </w:r>
      <w:r>
        <w:t xml:space="preserve">) và</w:t>
      </w:r>
      <w:r>
        <w:t xml:space="preserve"> </w:t>
      </w:r>
      <w:r>
        <w:rPr>
          <w:b/>
          <w:bCs/>
        </w:rPr>
        <w:t xml:space="preserve">cũ</w:t>
      </w:r>
      <w:r>
        <w:t xml:space="preserve"> </w:t>
      </w:r>
      <w:r>
        <w:t xml:space="preserve">1 chữ + 1 số (</w:t>
      </w:r>
      <w:r>
        <w:rPr>
          <w:rStyle w:val="VerbatimChar"/>
        </w:rPr>
        <w:t xml:space="preserve">29-B1 123.45</w:t>
      </w:r>
      <w:r>
        <w:t xml:space="preserve">), vẫn hợp pháp [27]. Cách hiểu "biển 1 chữ 1 số chỉ dùng đến hết 2025" là</w:t>
      </w:r>
      <w:r>
        <w:t xml:space="preserve"> </w:t>
      </w:r>
      <w:r>
        <w:rPr>
          <w:b/>
          <w:bCs/>
        </w:rPr>
        <w:t xml:space="preserve">không chính xác</w:t>
      </w:r>
      <w:r>
        <w:t xml:space="preserve"> </w:t>
      </w:r>
      <w:r>
        <w:t xml:space="preserve">— điều khoản 31/12/2025 chỉ nói về dùng nốt phôi biển cũ;</w:t>
      </w:r>
      <w:r>
        <w:t xml:space="preserve"> </w:t>
      </w:r>
      <w:r>
        <w:rPr>
          <w:b/>
          <w:bCs/>
        </w:rPr>
        <w:t xml:space="preserve">biển kiểu cũ còn trên đường hàng chục năm</w:t>
      </w:r>
      <w:r>
        <w:t xml:space="preserve">, biểu thức chính quy phải chấp nhận cả hai.</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số – một chữ – năm số</w:t>
      </w:r>
      <w:r>
        <w:t xml:space="preserve"> </w:t>
      </w:r>
      <w:r>
        <w:t xml:space="preserve">khớp</w:t>
      </w:r>
      <w:r>
        <w:t xml:space="preserve"> </w:t>
      </w:r>
      <w:r>
        <w:rPr>
          <w:b/>
          <w:bCs/>
        </w:rPr>
        <w:t xml:space="preserve">đồng thời</w:t>
      </w:r>
      <w:r>
        <w:t xml:space="preserve"> </w:t>
      </w:r>
      <w:r>
        <w:t xml:space="preserve">biển ô tô và biển xe máy kiểu cũ sau khi bỏ dấu phân cách —</w:t>
      </w:r>
      <w:r>
        <w:t xml:space="preserve"> </w:t>
      </w:r>
      <w:r>
        <w:rPr>
          <w:b/>
          <w:bCs/>
        </w:rPr>
        <w:t xml:space="preserve">không thể phân loại phương tiện chỉ bằng chuỗi ký tự</w:t>
      </w:r>
      <w:r>
        <w:t xml:space="preserve">, lý do hệ thống lưu trường số dòng như thuộc tính độc lập (Chương 4).</w:t>
      </w:r>
    </w:p>
    <w:p>
      <w:pPr>
        <w:pStyle w:val="BodyText"/>
      </w:pPr>
      <w:r>
        <w:rPr>
          <w:b/>
          <w:bCs/>
        </w:rPr>
        <w:t xml:space="preserve">d) Seri không còn cho biết loại xe.</w:t>
      </w:r>
      <w:r>
        <w:t xml:space="preserve"> </w:t>
      </w:r>
      <w:r>
        <w:t xml:space="preserve">Trước 2025 seri mang ngữ nghĩa (</w:t>
      </w:r>
      <w:r>
        <w:rPr>
          <w:rStyle w:val="VerbatimChar"/>
        </w:rPr>
        <w:t xml:space="preserve">A</w:t>
      </w:r>
      <w:r>
        <w:t xml:space="preserve"> </w:t>
      </w:r>
      <w:r>
        <w:t xml:space="preserve">xe con,</w:t>
      </w:r>
      <w:r>
        <w:t xml:space="preserve"> </w:t>
      </w:r>
      <w:r>
        <w:rPr>
          <w:rStyle w:val="VerbatimChar"/>
        </w:rPr>
        <w:t xml:space="preserve">B</w:t>
      </w:r>
      <w:r>
        <w:t xml:space="preserve"> </w:t>
      </w:r>
      <w:r>
        <w:t xml:space="preserve">xe khách,</w:t>
      </w:r>
      <w:r>
        <w:t xml:space="preserve"> </w:t>
      </w:r>
      <w:r>
        <w:rPr>
          <w:rStyle w:val="VerbatimChar"/>
        </w:rPr>
        <w:t xml:space="preserve">C</w:t>
      </w:r>
      <w:r>
        <w:t xml:space="preserve">,</w:t>
      </w:r>
      <w:r>
        <w:t xml:space="preserve"> </w:t>
      </w:r>
      <w:r>
        <w:rPr>
          <w:rStyle w:val="VerbatimChar"/>
        </w:rPr>
        <w:t xml:space="preserve">K</w:t>
      </w:r>
      <w:r>
        <w:t xml:space="preserve"> </w:t>
      </w:r>
      <w:r>
        <w:t xml:space="preserve">xe tải),</w:t>
      </w:r>
      <w:r>
        <w:t xml:space="preserve"> </w:t>
      </w:r>
      <w:r>
        <w:rPr>
          <w:b/>
          <w:bCs/>
        </w:rPr>
        <w:t xml:space="preserve">từ 01/01/2025 bị bãi bỏ</w:t>
      </w:r>
      <w:r>
        <w:t xml:space="preserve">, seri cấp tuần tự [28]</w:t>
      </w:r>
      <w:r>
        <w:t xml:space="preserve">; heuristic "seri C suy ra xe tải"</w:t>
      </w:r>
      <w:r>
        <w:t xml:space="preserve"> </w:t>
      </w:r>
      <w:r>
        <w:rPr>
          <w:b/>
          <w:bCs/>
        </w:rPr>
        <w:t xml:space="preserve">sai về pháp lý</w:t>
      </w:r>
      <w:r>
        <w:t xml:space="preserve">, tín hiệu phân loại duy nhất còn hợp lệ là</w:t>
      </w:r>
      <w:r>
        <w:t xml:space="preserve"> </w:t>
      </w:r>
      <w:r>
        <w:rPr>
          <w:b/>
          <w:bCs/>
        </w:rPr>
        <w:t xml:space="preserve">màu nền biển</w:t>
      </w:r>
      <w:r>
        <w:t xml:space="preserve"> </w:t>
      </w:r>
      <w:r>
        <w:t xml:space="preserve">(mục 2.2.5).</w:t>
      </w:r>
    </w:p>
    <w:bookmarkEnd w:id="69"/>
    <w:bookmarkStart w:id="7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70"/>
    <w:bookmarkStart w:id="7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rPr>
          <w:b/>
          <w:bCs/>
        </w:rPr>
        <w:t xml:space="preserve">c) Hệ quả thứ nhất — ràng buộc theo vị trí, không phải tập phẳng.</w:t>
      </w:r>
      <w:r>
        <w:t xml:space="preserve"> </w:t>
      </w:r>
      <w:r>
        <w:t xml:space="preserve">Xe mô tô biển xanh dùng 1 trong 11 chữ cái kết hợp 1 chữ số</w:t>
      </w:r>
      <w:r>
        <w:t xml:space="preserve"> </w:t>
      </w:r>
      <w:r>
        <w:rPr>
          <w:b/>
          <w:bCs/>
        </w:rPr>
        <w:t xml:space="preserve">1 – 9</w:t>
      </w:r>
      <w:r>
        <w:t xml:space="preserve">, không có số 0 [13]. G hợp lệ ở vị trí thứ nhất nhưng không ở vị trí thứ hai, R ngược lại; bộ luật dùng danh sách phẳng sẽ</w:t>
      </w:r>
      <w:r>
        <w:t xml:space="preserve"> </w:t>
      </w:r>
      <w:r>
        <w:rPr>
          <w:b/>
          <w:bCs/>
        </w:rPr>
        <w:t xml:space="preserve">vừa bỏ sót lỗi vừa sửa nhầm ký tự đúng</w:t>
      </w:r>
      <w:r>
        <w:t xml:space="preserve"> </w:t>
      </w:r>
      <w:r>
        <w:t xml:space="preserve">— điểm đồ án xử lý khác các mô tả hiện có (Chương 1). Ký tự nhóm I, J, O, Q, W ở vị trí chữ cái chắc chắn là lỗi; ánh xạ có cơ sở hình dạng:</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w:t>
      </w:r>
      <w:r>
        <w:t xml:space="preserve"> </w:t>
      </w:r>
      <w:r>
        <w:rPr>
          <w:rStyle w:val="VerbatimChar"/>
        </w:rPr>
        <w:t xml:space="preserve">J</w:t>
      </w:r>
      <w:r>
        <w:t xml:space="preserve">,</w:t>
      </w:r>
      <w:r>
        <w:t xml:space="preserve"> </w:t>
      </w:r>
      <w:r>
        <w:rPr>
          <w:rStyle w:val="VerbatimChar"/>
        </w:rPr>
        <w:t xml:space="preserve">W</w:t>
      </w:r>
      <w:r>
        <w:t xml:space="preserve"> </w:t>
      </w:r>
      <w:r>
        <w:t xml:space="preserve">không có ứng viên hiển nhiên nên chỉ</w:t>
      </w:r>
      <w:r>
        <w:t xml:space="preserve"> </w:t>
      </w:r>
      <w:r>
        <w:rPr>
          <w:b/>
          <w:bCs/>
        </w:rPr>
        <w:t xml:space="preserve">hạ cờ hợp lệ</w:t>
      </w:r>
      <w:r>
        <w:t xml:space="preserve">.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thứ hai — tập ký tự huấn luyện OCR.</w:t>
      </w:r>
      <w:r>
        <w:t xml:space="preserve"> </w:t>
      </w:r>
      <w:r>
        <w:t xml:space="preserve">Huấn luyện theo "20 chữ cái" thì mô hình</w:t>
      </w:r>
      <w:r>
        <w:t xml:space="preserve"> </w:t>
      </w:r>
      <w:r>
        <w:rPr>
          <w:b/>
          <w:bCs/>
        </w:rPr>
        <w:t xml:space="preserve">không bao giờ dự đoán được chữ R</w:t>
      </w:r>
      <w:r>
        <w:t xml:space="preserve">, sai hệ thống trên mọi biển xe máy có R ở vị trí thứ hai; mất mát ở</w:t>
      </w:r>
      <w:r>
        <w:t xml:space="preserve"> </w:t>
      </w:r>
      <w:r>
        <w:rPr>
          <w:b/>
          <w:bCs/>
        </w:rPr>
        <w:t xml:space="preserve">tầng mô hình</w:t>
      </w:r>
      <w:r>
        <w:t xml:space="preserve">, hậu xử lý không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áp ràng buộc hợp lệ ở</w:t>
      </w:r>
      <w:r>
        <w:t xml:space="preserve"> </w:t>
      </w:r>
      <w:r>
        <w:rPr>
          <w:b/>
          <w:bCs/>
        </w:rPr>
        <w:t xml:space="preserve">tầng hậu xử lý</w:t>
      </w:r>
      <w:r>
        <w:t xml:space="preserve">. Nếu buộc phải thu hẹp,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w:t>
      </w:r>
      <w:r>
        <w:t xml:space="preserve"> </w:t>
      </w:r>
      <w:r>
        <w:rPr>
          <w:b/>
          <w:bCs/>
        </w:rPr>
        <w:t xml:space="preserve">chưa được đối chiếu với toàn văn Điều 34 TT 79/2024/TT-BCA</w:t>
      </w:r>
      <w:r>
        <w:t xml:space="preserve">: bản PDF chính thức là bản quét không có lớp văn bản, cổng tra cứu pháp luật chặn truy cập tự động. Kết luận về chữ R dựa trên nguồn thứ cấp, cần xác nhận lại khi tiếp cận được toàn văn. Ghi rõ hạn chế này là bắt buộc và không được lược bỏ khi rút gọn văn bản.</w:t>
      </w:r>
    </w:p>
    <w:p>
      <w:pPr>
        <w:pStyle w:val="BodyText"/>
      </w:pPr>
      <w:r>
        <w:rPr>
          <w:b/>
          <w:bCs/>
        </w:rPr>
        <w:t xml:space="preserve">f) Các ký hiệu seri đặc biệt</w:t>
      </w:r>
      <w:r>
        <w:t xml:space="preserve"> </w:t>
      </w:r>
      <w:r>
        <w:t xml:space="preserve">[29]:</w:t>
      </w:r>
      <w:r>
        <w:t xml:space="preserve"> </w:t>
      </w:r>
      <w:r>
        <w:rPr>
          <w:rStyle w:val="VerbatimChar"/>
        </w:rPr>
        <w:t xml:space="preserve">CD</w:t>
      </w:r>
      <w:r>
        <w:t xml:space="preserve">,</w:t>
      </w:r>
      <w:r>
        <w:t xml:space="preserve"> </w:t>
      </w:r>
      <w:r>
        <w:rPr>
          <w:rStyle w:val="VerbatimChar"/>
        </w:rPr>
        <w:t xml:space="preserve">MK</w:t>
      </w:r>
      <w:r>
        <w:t xml:space="preserve">,</w:t>
      </w:r>
      <w:r>
        <w:t xml:space="preserve"> </w:t>
      </w:r>
      <w:r>
        <w:rPr>
          <w:rStyle w:val="VerbatimChar"/>
        </w:rPr>
        <w:t xml:space="preserve">MĐ</w:t>
      </w:r>
      <w:r>
        <w:t xml:space="preserve"> </w:t>
      </w:r>
      <w:r>
        <w:t xml:space="preserve">(xe máy chuyên dùng, máy kéo, xe máy điện);</w:t>
      </w:r>
      <w:r>
        <w:t xml:space="preserve"> </w:t>
      </w:r>
      <w:r>
        <w:rPr>
          <w:rStyle w:val="VerbatimChar"/>
        </w:rPr>
        <w:t xml:space="preserve">R</w:t>
      </w:r>
      <w:r>
        <w:t xml:space="preserve">,</w:t>
      </w:r>
      <w:r>
        <w:t xml:space="preserve"> </w:t>
      </w:r>
      <w:r>
        <w:rPr>
          <w:rStyle w:val="VerbatimChar"/>
        </w:rPr>
        <w:t xml:space="preserve">RM</w:t>
      </w:r>
      <w:r>
        <w:t xml:space="preserve"> </w:t>
      </w:r>
      <w:r>
        <w:t xml:space="preserve">(rơ moóc);</w:t>
      </w:r>
      <w:r>
        <w:t xml:space="preserve"> </w:t>
      </w:r>
      <w:r>
        <w:rPr>
          <w:rStyle w:val="VerbatimChar"/>
        </w:rPr>
        <w:t xml:space="preserve">HC</w:t>
      </w:r>
      <w:r>
        <w:t xml:space="preserve">;</w:t>
      </w:r>
      <w:r>
        <w:t xml:space="preserve"> </w:t>
      </w:r>
      <w:r>
        <w:rPr>
          <w:rStyle w:val="VerbatimChar"/>
        </w:rPr>
        <w:t xml:space="preserve">KT</w:t>
      </w:r>
      <w:r>
        <w:t xml:space="preserve">,</w:t>
      </w:r>
      <w:r>
        <w:t xml:space="preserve"> </w:t>
      </w:r>
      <w:r>
        <w:rPr>
          <w:rStyle w:val="VerbatimChar"/>
        </w:rPr>
        <w:t xml:space="preserve">LD</w:t>
      </w:r>
      <w:r>
        <w:t xml:space="preserve">,</w:t>
      </w:r>
      <w:r>
        <w:t xml:space="preserve"> </w:t>
      </w:r>
      <w:r>
        <w:rPr>
          <w:rStyle w:val="VerbatimChar"/>
        </w:rPr>
        <w:t xml:space="preserve">DA</w:t>
      </w:r>
      <w:r>
        <w:t xml:space="preserve">;</w:t>
      </w:r>
      <w:r>
        <w:t xml:space="preserve"> </w:t>
      </w:r>
      <w:r>
        <w:rPr>
          <w:rStyle w:val="VerbatimChar"/>
        </w:rPr>
        <w:t xml:space="preserve">T</w:t>
      </w:r>
      <w:r>
        <w:t xml:space="preserve">,</w:t>
      </w:r>
      <w:r>
        <w:t xml:space="preserve"> </w:t>
      </w:r>
      <w:r>
        <w:rPr>
          <w:rStyle w:val="VerbatimChar"/>
        </w:rPr>
        <w:t xml:space="preserve">TĐ</w:t>
      </w:r>
      <w:r>
        <w:t xml:space="preserve">. Hai bẫy:</w:t>
      </w:r>
      <w:r>
        <w:t xml:space="preserve"> </w:t>
      </w:r>
      <w:r>
        <w:rPr>
          <w:b/>
          <w:bCs/>
        </w:rPr>
        <w:t xml:space="preserve">chữ R xuất hiện ở đây</w:t>
      </w:r>
      <w:r>
        <w:t xml:space="preserve"> </w:t>
      </w:r>
      <w:r>
        <w:t xml:space="preserve">dù ngoài tập 20 chữ, củng cố khuyến nghị (d);</w:t>
      </w:r>
      <w:r>
        <w:t xml:space="preserve"> </w:t>
      </w:r>
      <w:r>
        <w:rPr>
          <w:rStyle w:val="VerbatimChar"/>
        </w:rPr>
        <w:t xml:space="preserve">TĐ</w:t>
      </w:r>
      <w:r>
        <w:t xml:space="preserve">,</w:t>
      </w:r>
      <w:r>
        <w:t xml:space="preserve"> </w:t>
      </w:r>
      <w:r>
        <w:rPr>
          <w:rStyle w:val="VerbatimChar"/>
        </w:rPr>
        <w:t xml:space="preserve">MĐ</w:t>
      </w:r>
      <w:r>
        <w:t xml:space="preserve"> </w:t>
      </w:r>
      <w:r>
        <w:t xml:space="preserve">chứa</w:t>
      </w:r>
      <w:r>
        <w:t xml:space="preserve"> </w:t>
      </w:r>
      <w:r>
        <w:rPr>
          <w:rStyle w:val="VerbatimChar"/>
        </w:rPr>
        <w:t xml:space="preserve">Đ</w:t>
      </w:r>
      <w:r>
        <w:t xml:space="preserve"> </w:t>
      </w:r>
      <w:r>
        <w:t xml:space="preserve">— ngoài Latin ASCII — nên OCR gần như chắc chắn trả</w:t>
      </w:r>
      <w:r>
        <w:t xml:space="preserve"> </w:t>
      </w:r>
      <w:r>
        <w:rPr>
          <w:rStyle w:val="VerbatimChar"/>
        </w:rPr>
        <w:t xml:space="preserve">D</w:t>
      </w:r>
      <w:r>
        <w:t xml:space="preserve">, module chuẩn hoá phải chấp nhận cả hai dạng.</w:t>
      </w:r>
    </w:p>
    <w:bookmarkEnd w:id="71"/>
    <w:bookmarkStart w:id="7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72"/>
    <w:bookmarkStart w:id="7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2.6.3).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 Cảnh báo về mốc hiệu lực của bộ số liệu kích thước.</w:t>
      </w:r>
      <w:r>
        <w:t xml:space="preserve"> </w:t>
      </w:r>
      <w:r>
        <w:t xml:space="preserve">Bộ số liệu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Không loại biển nào rơi vào khoảng (2,000 ; 4,727)</w:t>
      </w:r>
      <w:r>
        <w:t xml:space="preserve"> </w:t>
      </w:r>
      <w:r>
        <w:t xml:space="preserve">— khoảng trống rộng 2,727 đơn vị. Đồ án đề xuất:</w:t>
      </w:r>
      <w:r>
        <w:t xml:space="preserve"> </w:t>
      </w:r>
      <w:r>
        <w:rPr>
          <w:b/>
          <w:bCs/>
        </w:rPr>
        <w:t xml:space="preserve">AR &lt; 2,5</w:t>
      </w:r>
      <w:r>
        <w:t xml:space="preserve"> </w:t>
      </w:r>
      <w:r>
        <w:t xml:space="preserve">→</w:t>
      </w:r>
      <w:r>
        <w:t xml:space="preserve"> </w:t>
      </w:r>
      <w:r>
        <w:rPr>
          <w:b/>
          <w:bCs/>
        </w:rPr>
        <w:t xml:space="preserve">2 dòng</w:t>
      </w:r>
      <w:r>
        <w:t xml:space="preserve">;</w:t>
      </w:r>
      <w:r>
        <w:t xml:space="preserve"> </w:t>
      </w:r>
      <w:r>
        <w:rPr>
          <w:b/>
          <w:bCs/>
        </w:rPr>
        <w:t xml:space="preserve">AR &gt; 3,0</w:t>
      </w:r>
      <w:r>
        <w:t xml:space="preserve"> </w:t>
      </w:r>
      <w:r>
        <w:t xml:space="preserve">→</w:t>
      </w:r>
      <w:r>
        <w:t xml:space="preserve"> </w:t>
      </w:r>
      <w:r>
        <w:rPr>
          <w:b/>
          <w:bCs/>
        </w:rPr>
        <w:t xml:space="preserve">1 dòng</w:t>
      </w:r>
      <w:r>
        <w:t xml:space="preserve">;</w:t>
      </w:r>
      <w:r>
        <w:t xml:space="preserve"> </w:t>
      </w:r>
      <w:r>
        <w:rPr>
          <w:b/>
          <w:bCs/>
        </w:rPr>
        <w:t xml:space="preserve">2,5 ≤ AR ≤ 3,0</w:t>
      </w:r>
      <w:r>
        <w:t xml:space="preserve"> </w:t>
      </w:r>
      <w:r>
        <w:t xml:space="preserve">—</w:t>
      </w:r>
      <w:r>
        <w:t xml:space="preserve"> </w:t>
      </w:r>
      <w:r>
        <w:rPr>
          <w:b/>
          <w:bCs/>
        </w:rPr>
        <w:t xml:space="preserve">vùng nghi ngờ</w:t>
      </w:r>
      <w:r>
        <w:t xml:space="preserve">, thử cả hai nhánh, chọn kết quả tin cậy cao hơn.</w:t>
      </w:r>
    </w:p>
    <w:p>
      <w:pPr>
        <w:pStyle w:val="BlockText"/>
      </w:pPr>
      <w:r>
        <w:rPr>
          <w:b/>
          <w:bCs/>
        </w:rPr>
        <w:t xml:space="preserve">Hai lưu ý bắt buộc. Thứ nhất, đây là đề xuất của đồ án, KHÔNG phải quy định pháp luật:</w:t>
      </w:r>
      <w:r>
        <w:t xml:space="preserve"> </w:t>
      </w:r>
      <w:r>
        <w:t xml:space="preserve">ba giá trị 1,357 / 2,000 / 4,727 trích được từ QCVN 08:2024/BCA, nhưng ngưỡng 2,5 và 3,0 là</w:t>
      </w:r>
      <w:r>
        <w:t xml:space="preserve"> </w:t>
      </w:r>
      <w:r>
        <w:rPr>
          <w:b/>
          <w:bCs/>
        </w:rPr>
        <w:t xml:space="preserve">suy luận thiết kế của tác giả</w:t>
      </w:r>
      <w:r>
        <w:t xml:space="preserve">, phải kiểm chứng thực nghiệm; gán bộ ngưỡng cho văn bản pháp luật là lỗi trích dẫn.</w:t>
      </w:r>
      <w:r>
        <w:t xml:space="preserve"> </w:t>
      </w:r>
      <w:r>
        <w:rPr>
          <w:b/>
          <w:bCs/>
        </w:rPr>
        <w:t xml:space="preserve">Thứ hai:</w:t>
      </w:r>
      <w:r>
        <w:t xml:space="preserve"> </w:t>
      </w:r>
      <w:r>
        <w:t xml:space="preserve">phải đo tỷ lệ khung hình trên ảnh</w:t>
      </w:r>
      <w:r>
        <w:t xml:space="preserve"> </w:t>
      </w:r>
      <w:r>
        <w:rPr>
          <w:b/>
          <w:bCs/>
        </w:rPr>
        <w:t xml:space="preserve">đã nắn chỉnh phối cảnh</w:t>
      </w:r>
      <w:r>
        <w:t xml:space="preserve"> </w:t>
      </w:r>
      <w:r>
        <w:t xml:space="preserve">hoặc hộp bao xoay tối thiểu,</w:t>
      </w:r>
      <w:r>
        <w:t xml:space="preserve"> </w:t>
      </w:r>
      <w:r>
        <w:rPr>
          <w:b/>
          <w:bCs/>
        </w:rPr>
        <w:t xml:space="preserve">không</w:t>
      </w:r>
      <w:r>
        <w:t xml:space="preserve"> </w:t>
      </w:r>
      <w:r>
        <w:t xml:space="preserve">đo trên hộp bao thẳng trục — biển một dòng nghiêng 30° có tỷ lệ hộp thẳng trục tụt dưới 3,0 và bị phân loại nhầm.</w:t>
      </w:r>
    </w:p>
    <w:p>
      <w:pPr>
        <w:pStyle w:val="FirstParagraph"/>
      </w:pPr>
      <w:r>
        <w:rPr>
          <w:b/>
          <w:bCs/>
        </w:rPr>
        <w:t xml:space="preserve">d) Bố cục biển hai dòng.</w:t>
      </w:r>
      <w:r>
        <w:t xml:space="preserve"> </w:t>
      </w:r>
      <w:r>
        <w:t xml:space="preserve">Ô tô biển ngắn:</w:t>
      </w:r>
      <w:r>
        <w:t xml:space="preserve"> </w:t>
      </w:r>
      <w:r>
        <w:rPr>
          <w:rStyle w:val="VerbatimChar"/>
        </w:rPr>
        <w:t xml:space="preserve">30A</w:t>
      </w:r>
      <w:r>
        <w:t xml:space="preserve"> </w:t>
      </w:r>
      <w:r>
        <w:t xml:space="preserve">/</w:t>
      </w:r>
      <w:r>
        <w:t xml:space="preserve"> </w:t>
      </w:r>
      <w:r>
        <w:rPr>
          <w:rStyle w:val="VerbatimChar"/>
        </w:rPr>
        <w:t xml:space="preserve">123.45</w:t>
      </w:r>
      <w:r>
        <w:t xml:space="preserve">; xe máy kiểu mới:</w:t>
      </w:r>
      <w:r>
        <w:t xml:space="preserve"> </w:t>
      </w:r>
      <w:r>
        <w:rPr>
          <w:rStyle w:val="VerbatimChar"/>
        </w:rPr>
        <w:t xml:space="preserve">29-AA</w:t>
      </w:r>
      <w:r>
        <w:t xml:space="preserve"> </w:t>
      </w:r>
      <w:r>
        <w:t xml:space="preserve">/</w:t>
      </w:r>
      <w:r>
        <w:t xml:space="preserve"> </w:t>
      </w:r>
      <w:r>
        <w:rPr>
          <w:rStyle w:val="VerbatimChar"/>
        </w:rPr>
        <w:t xml:space="preserve">123.45</w:t>
      </w:r>
      <w:r>
        <w:t xml:space="preserve">; xe máy kiểu cũ:</w:t>
      </w:r>
      <w:r>
        <w:t xml:space="preserve"> </w:t>
      </w:r>
      <w:r>
        <w:rPr>
          <w:rStyle w:val="VerbatimChar"/>
        </w:rPr>
        <w:t xml:space="preserve">29-B1</w:t>
      </w:r>
      <w:r>
        <w:t xml:space="preserve"> </w:t>
      </w:r>
      <w:r>
        <w:t xml:space="preserve">/</w:t>
      </w:r>
      <w:r>
        <w:t xml:space="preserve"> </w:t>
      </w:r>
      <w:r>
        <w:rPr>
          <w:rStyle w:val="VerbatimChar"/>
        </w:rPr>
        <w:t xml:space="preserve">123.45</w:t>
      </w:r>
      <w:r>
        <w:t xml:space="preserve">, dòng dưới 4 – 5 chữ số.</w:t>
      </w:r>
    </w:p>
    <w:p>
      <w:pPr>
        <w:pStyle w:val="BodyText"/>
      </w:pPr>
      <w:r>
        <w:rPr>
          <w:b/>
          <w:bCs/>
        </w:rPr>
        <w:t xml:space="preserve">e) Dấu phân cách.</w:t>
      </w:r>
      <w:r>
        <w:t xml:space="preserve"> </w:t>
      </w:r>
      <w:r>
        <w:t xml:space="preserve">Các nguồn mô tả vị trí dấu gạch ngang không nhất quán, không tra cứu được nguyên văn quy cách in của QCVN 08:2024/BCA; đồ án chọn quyết định an toàn:</w:t>
      </w:r>
      <w:r>
        <w:t xml:space="preserve"> </w:t>
      </w:r>
      <w:r>
        <w:rPr>
          <w:b/>
          <w:bCs/>
        </w:rPr>
        <w:t xml:space="preserve">module chuẩn hoá loại bỏ toàn bộ ký tự phân cách rồi kiểm tra hợp lệ trên chuỗi chữ–số thuần</w:t>
      </w:r>
      <w:r>
        <w:t xml:space="preserve">.</w:t>
      </w:r>
    </w:p>
    <w:p>
      <w:pPr>
        <w:pStyle w:val="BodyText"/>
      </w:pPr>
      <w:r>
        <w:rPr>
          <w:b/>
          <w:bCs/>
        </w:rPr>
        <w:t xml:space="preserve">f) Hai thông số vật lý khác.</w:t>
      </w:r>
      <w:r>
        <w:t xml:space="preserve"> </w:t>
      </w:r>
      <w:r>
        <w:t xml:space="preserve">Biển hợp kim nhôm, phản quang, chữ dập nổi cao</w:t>
      </w:r>
      <w:r>
        <w:t xml:space="preserve"> </w:t>
      </w:r>
      <w:r>
        <w:rPr>
          <w:b/>
          <w:bCs/>
        </w:rPr>
        <w:t xml:space="preserve">(1,7 ± 0,1) mm</w:t>
      </w:r>
      <w:r>
        <w:t xml:space="preserve"> </w:t>
      </w:r>
      <w:r>
        <w:t xml:space="preserve">[11]; chữ dập nổi tạo bóng và loá theo góc chiếu — nguyên nhân lỗi</w:t>
      </w:r>
      <w:r>
        <w:t xml:space="preserve"> </w:t>
      </w:r>
      <w:r>
        <w:rPr>
          <w:rStyle w:val="VerbatimChar"/>
        </w:rPr>
        <w:t xml:space="preserve">B</w:t>
      </w:r>
      <w:r>
        <w:t xml:space="preserve"> </w:t>
      </w:r>
      <w:r>
        <w:t xml:space="preserve">đọc thành</w:t>
      </w:r>
      <w:r>
        <w:t xml:space="preserve"> </w:t>
      </w:r>
      <w:r>
        <w:rPr>
          <w:rStyle w:val="VerbatimChar"/>
        </w:rPr>
        <w:t xml:space="preserve">3</w:t>
      </w:r>
      <w:r>
        <w:t xml:space="preserve">; bù lại font và vật liệu chuẩn hoá toàn quốc là yếu tố tốt cho OCR.</w:t>
      </w:r>
    </w:p>
    <w:bookmarkEnd w:id="73"/>
    <w:bookmarkStart w:id="7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74"/>
    <w:bookmarkEnd w:id="75"/>
    <w:bookmarkStart w:id="79" w:name="X348021bad42b06973374d0365b306dfbd451ead"/>
    <w:p>
      <w:pPr>
        <w:pStyle w:val="Heading2"/>
      </w:pPr>
      <w:r>
        <w:t xml:space="preserve">2.3. Lịch sử phát triển các phương pháp</w:t>
      </w:r>
    </w:p>
    <w:bookmarkStart w:id="76" w:name="X5148a4d7744df688838fafc6fb9a49c3f686ebc"/>
    <w:p>
      <w:pPr>
        <w:pStyle w:val="Heading3"/>
      </w:pPr>
      <w:r>
        <w:t xml:space="preserve">2.3.1. Giai đoạn xử lý ảnh cổ điển</w:t>
      </w:r>
    </w:p>
    <w:p>
      <w:pPr>
        <w:pStyle w:val="FirstParagraph"/>
      </w:pPr>
      <w:r>
        <w:t xml:space="preserve">Trước học sâu, ALPR dùng đặc trưng thủ công: lọc cạnh dọc</w:t>
      </w:r>
      <w:r>
        <w:t xml:space="preserve"> </w:t>
      </w:r>
      <w:r>
        <w:rPr>
          <w:b/>
          <w:bCs/>
        </w:rPr>
        <w:t xml:space="preserve">Sobel</w:t>
      </w:r>
      <w:r>
        <w:t xml:space="preserve">, nhị phân hoá,</w:t>
      </w:r>
      <w:r>
        <w:t xml:space="preserve"> </w:t>
      </w:r>
      <w:r>
        <w:rPr>
          <w:b/>
          <w:bCs/>
        </w:rPr>
        <w:t xml:space="preserve">hình thái học</w:t>
      </w:r>
      <w:r>
        <w:t xml:space="preserve">, chiếu ngang dọc khoanh vùng ứng viên [33]</w:t>
      </w:r>
      <w:r>
        <w:t xml:space="preserve"> </w:t>
      </w:r>
      <w:r>
        <w:t xml:space="preserve">[34]</w:t>
      </w:r>
      <w:r>
        <w:t xml:space="preserve">; phân đoạn ký tự bằng thành phần liên thông hoặc histogram chiếu; phân lớp bằng đối sánh mẫu, mạng nơ-ron nông hoặc</w:t>
      </w:r>
      <w:r>
        <w:t xml:space="preserve"> </w:t>
      </w:r>
      <w:r>
        <w:rPr>
          <w:b/>
          <w:bCs/>
        </w:rPr>
        <w:t xml:space="preserve">SVM</w:t>
      </w:r>
      <w:r>
        <w:t xml:space="preserve">. Một công trình trên biển Việt Nam phân đoạn ký tự cho</w:t>
      </w:r>
      <w:r>
        <w:t xml:space="preserve"> </w:t>
      </w:r>
      <w:r>
        <w:rPr>
          <w:b/>
          <w:bCs/>
        </w:rPr>
        <w:t xml:space="preserve">cả biển một dòng và hai dòng</w:t>
      </w:r>
      <w:r>
        <w:t xml:space="preserve">, thử trên 600 biển (300 mỗi loại), đạt 98,03% với phân đoạn</w:t>
      </w:r>
      <w:r>
        <w:t xml:space="preserve"> </w:t>
      </w:r>
      <w:r>
        <w:rPr>
          <w:i/>
          <w:iCs/>
        </w:rPr>
        <w:t xml:space="preserve">peak-to-valley</w:t>
      </w:r>
      <w:r>
        <w:t xml:space="preserve"> </w:t>
      </w:r>
      <w:r>
        <w:t xml:space="preserve">theo tham số thống kê biển Việt Nam [35]</w:t>
      </w:r>
      <w:r>
        <w:t xml:space="preserve">.</w:t>
      </w:r>
    </w:p>
    <w:p>
      <w:pPr>
        <w:pStyle w:val="BodyText"/>
      </w:pPr>
      <w:r>
        <w:t xml:space="preserve">Điểm yếu cố hữu là tính giòn: mỗi ngưỡng chỉnh thủ công, hiệu năng sụt nhanh khi ánh sáng không đều, biển nghiêng. Bằng chứng: một cài đặt cổ điển công khai cho biển Việt Nam (KNN + OpenCV) phát hiện chỉ đạt</w:t>
      </w:r>
      <w:r>
        <w:t xml:space="preserve"> </w:t>
      </w:r>
      <w:r>
        <w:rPr>
          <w:b/>
          <w:bCs/>
        </w:rPr>
        <w:t xml:space="preserve">49,2% biển một dòng</w:t>
      </w:r>
      <w:r>
        <w:t xml:space="preserve"> </w:t>
      </w:r>
      <w:r>
        <w:t xml:space="preserve">(182/370) và</w:t>
      </w:r>
      <w:r>
        <w:t xml:space="preserve"> </w:t>
      </w:r>
      <w:r>
        <w:rPr>
          <w:b/>
          <w:bCs/>
        </w:rPr>
        <w:t xml:space="preserve">39,3% biển hai dòng</w:t>
      </w:r>
      <w:r>
        <w:t xml:space="preserve"> </w:t>
      </w:r>
      <w:r>
        <w:t xml:space="preserve">(924/2.349); trong số đã phát hiện, đọc đúng hoàn toàn chỉ 33,5% và 31% [36]</w:t>
      </w:r>
      <w:r>
        <w:t xml:space="preserve">.</w:t>
      </w:r>
    </w:p>
    <w:p>
      <w:pPr>
        <w:pStyle w:val="BlockText"/>
      </w:pPr>
      <w:r>
        <w:rPr>
          <w:b/>
          <w:bCs/>
        </w:rPr>
        <w:t xml:space="preserve">Lưu ý khi đọc hai con số 33,5% và 31%.</w:t>
      </w:r>
      <w:r>
        <w:t xml:space="preserve"> </w:t>
      </w:r>
      <w:r>
        <w:t xml:space="preserve">Chúng tính</w:t>
      </w:r>
      <w:r>
        <w:t xml:space="preserve"> </w:t>
      </w:r>
      <w:r>
        <w:rPr>
          <w:b/>
          <w:bCs/>
        </w:rPr>
        <w:t xml:space="preserve">trên số biển đã phát hiện được</w:t>
      </w:r>
      <w:r>
        <w:t xml:space="preserve">, không phải toàn tập kiểm thử; quy về end-to-end còn thấp hơn nhiều — ví dụ cho nguyên tắc phải đọc kỹ mẫu số trước khi so sánh (mục 2.7.1).</w:t>
      </w:r>
    </w:p>
    <w:bookmarkEnd w:id="76"/>
    <w:bookmarkStart w:id="77" w:name="X9ed23508d22f11e807e5a15c720aa2290dfe887"/>
    <w:p>
      <w:pPr>
        <w:pStyle w:val="Heading3"/>
      </w:pPr>
      <w:r>
        <w:t xml:space="preserve">2.3.2. Giai đoạn học sâu</w:t>
      </w:r>
    </w:p>
    <w:p>
      <w:pPr>
        <w:pStyle w:val="FirstParagraph"/>
      </w:pPr>
      <w:r>
        <w:rPr>
          <w:b/>
          <w:bCs/>
        </w:rPr>
        <w:t xml:space="preserve">Nhịp thứ nhất (2016 – 2020) — pipeline học sâu hai giai đoạn:</w:t>
      </w:r>
      <w:r>
        <w:t xml:space="preserve"> </w:t>
      </w:r>
      <w:r>
        <w:t xml:space="preserve">Laroca và cộng sự dùng YOLO cho từng giai đoạn, đạt</w:t>
      </w:r>
      <w:r>
        <w:t xml:space="preserve"> </w:t>
      </w:r>
      <w:r>
        <w:rPr>
          <w:b/>
          <w:bCs/>
        </w:rPr>
        <w:t xml:space="preserve">93,53% recognition rate ở 47 FPS</w:t>
      </w:r>
      <w:r>
        <w:t xml:space="preserve"> </w:t>
      </w:r>
      <w:r>
        <w:t xml:space="preserve">trên SSIG, vượt hai hệ thống thương mại đối chứng [37]</w:t>
      </w:r>
      <w:r>
        <w:t xml:space="preserve">; Silva và Jung giới thiệu WPOD-NET để mạng học luôn phép nắn chỉnh [22]; Xu và cộng sự công bố CCPD — bộ dữ liệu quy mô lớn đầu tiên — cùng baseline RPnet đạt</w:t>
      </w:r>
      <w:r>
        <w:t xml:space="preserve"> </w:t>
      </w:r>
      <w:r>
        <w:rPr>
          <w:b/>
          <w:bCs/>
        </w:rPr>
        <w:t xml:space="preserve">98,5% accuracy trên 61 FPS</w:t>
      </w:r>
      <w:r>
        <w:t xml:space="preserve"> </w:t>
      </w:r>
      <w:r>
        <w:t xml:space="preserve">[38]</w:t>
      </w:r>
      <w:r>
        <w:t xml:space="preserve">.</w:t>
      </w:r>
      <w:r>
        <w:t xml:space="preserve"> </w:t>
      </w:r>
      <w:r>
        <w:rPr>
          <w:b/>
          <w:bCs/>
        </w:rPr>
        <w:t xml:space="preserve">Nhịp thứ hai (2020 – 2026) — end-to-end, Transformer, VLM</w:t>
      </w:r>
      <w:r>
        <w:t xml:space="preserve">: hợp nhất detection và recognition vào một mạng end-to-end [39]</w:t>
      </w:r>
      <w:r>
        <w:t xml:space="preserve">; bỏ phân đoạn ký tự, đọc thẳng cả chuỗi bằng CTC [40]</w:t>
      </w:r>
      <w:r>
        <w:t xml:space="preserve"> </w:t>
      </w:r>
      <w:r>
        <w:t xml:space="preserve">hoặc attention 2D [41]</w:t>
      </w:r>
      <w:r>
        <w:t xml:space="preserve">; đưa mô hình ngôn ngữ–thị giác (</w:t>
      </w:r>
      <w:r>
        <w:rPr>
          <w:i/>
          <w:iCs/>
        </w:rPr>
        <w:t xml:space="preserve">Vision-Language Model</w:t>
      </w:r>
      <w:r>
        <w:t xml:space="preserve">, VLM) cùng LLM vào ALPR [42]</w:t>
      </w:r>
      <w:r>
        <w:t xml:space="preserve"> </w:t>
      </w:r>
      <w:r>
        <w:t xml:space="preserve">[43]</w:t>
      </w:r>
      <w:r>
        <w:t xml:space="preserve"> </w:t>
      </w:r>
      <w:r>
        <w:t xml:space="preserve">[44]</w:t>
      </w:r>
      <w:r>
        <w:t xml:space="preserve">.</w:t>
      </w:r>
    </w:p>
    <w:bookmarkEnd w:id="77"/>
    <w:bookmarkStart w:id="78" w:name="Xab7301385a661e37acad25b20335c5b1eb2accf"/>
    <w:p>
      <w:pPr>
        <w:pStyle w:val="Heading3"/>
      </w:pPr>
      <w:r>
        <w:t xml:space="preserve">2.3.3. So sánh ưu nhược điểm hai giai đoạn</w:t>
      </w:r>
    </w:p>
    <w:p>
      <w:pPr>
        <w:pStyle w:val="FirstParagraph"/>
      </w:pPr>
      <w:r>
        <w:rPr>
          <w:b/>
          <w:bCs/>
        </w:rPr>
        <w:t xml:space="preserve">Bảng 2.4.</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Trích đặc trưng và phân lớp ký tự</w:t>
            </w:r>
          </w:p>
        </w:tc>
        <w:tc>
          <w:tcPr/>
          <w:p>
            <w:pPr>
              <w:pStyle w:val="Compact"/>
            </w:pPr>
            <w:r>
              <w:t xml:space="preserve">Thủ công: Sobel, morphology, projection, contour; template matching, KNN, SVM, mạng nơ-ron nông</w:t>
            </w:r>
          </w:p>
        </w:tc>
        <w:tc>
          <w:tcPr/>
          <w:p>
            <w:pPr>
              <w:pStyle w:val="Compact"/>
            </w:pPr>
            <w:r>
              <w:t xml:space="preserve">Học tự động qua các tầng tích chập; CNN, CRNN, Transformer, VLM</w:t>
            </w:r>
          </w:p>
        </w:tc>
      </w:tr>
      <w:tr>
        <w:tc>
          <w:tcPr/>
          <w:p>
            <w:pPr>
              <w:pStyle w:val="Compact"/>
            </w:pPr>
            <w:r>
              <w:t xml:space="preserve">Dữ liệu gán nhãn và chi phí phát triển</w:t>
            </w:r>
          </w:p>
        </w:tc>
        <w:tc>
          <w:tcPr/>
          <w:p>
            <w:pPr>
              <w:pStyle w:val="Compact"/>
            </w:pPr>
            <w:r>
              <w:t xml:space="preserve">Thấp, chủ yếu hiệu chỉnh ngưỡng; rẻ ban đầu nhưng tăng nhanh khi mở rộng điều kiện</w:t>
            </w:r>
          </w:p>
        </w:tc>
        <w:tc>
          <w:tcPr/>
          <w:p>
            <w:pPr>
              <w:pStyle w:val="Compact"/>
            </w:pPr>
            <w:r>
              <w:t xml:space="preserve">Cao, cần hàng nghìn tới hàng trăm nghìn ảnh; đắt ban đầu, ổn định khi mở rộng</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Chịu nghiêng, mờ, thiếu sáng; khả năng giải thích</w:t>
            </w:r>
          </w:p>
        </w:tc>
        <w:tc>
          <w:tcPr/>
          <w:p>
            <w:pPr>
              <w:pStyle w:val="Compact"/>
            </w:pPr>
            <w:r>
              <w:t xml:space="preserve">Kém, mỗi ngưỡng phải chỉnh lại theo điều kiện; bù lại quan sát được từng bước</w:t>
            </w:r>
          </w:p>
        </w:tc>
        <w:tc>
          <w:tcPr/>
          <w:p>
            <w:pPr>
              <w:pStyle w:val="Compact"/>
            </w:pPr>
            <w:r>
              <w:t xml:space="preserve">Tốt hơn rõ rệt nếu dữ liệu đủ đa dạng; nhưng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[36]</w:t>
            </w:r>
          </w:p>
        </w:tc>
        <w:tc>
          <w:tcPr/>
          <w:p>
            <w:pPr>
              <w:pStyle w:val="Compact"/>
            </w:pPr>
            <w:r>
              <w:t xml:space="preserve">Nhiều công trình báo cáo trên 90% (mục 2.7)</w:t>
            </w:r>
          </w:p>
        </w:tc>
      </w:tr>
    </w:tbl>
    <w:p>
      <w:pPr>
        <w:pStyle w:val="BodyText"/>
      </w:pPr>
      <w:r>
        <w:t xml:space="preserve">Học sâu là bắt buộc về hiệu năng, nhưng ràng buộc</w:t>
      </w:r>
      <w:r>
        <w:t xml:space="preserve"> </w:t>
      </w:r>
      <w:r>
        <w:rPr>
          <w:b/>
          <w:bCs/>
        </w:rPr>
        <w:t xml:space="preserve">suy luận trên CPU</w:t>
      </w:r>
      <w:r>
        <w:t xml:space="preserve"> </w:t>
      </w:r>
      <w:r>
        <w:t xml:space="preserve">khiến đồ án không thể chọn mô hình lớn nhất (Chương 3). Kỹ thuật cổ điển vẫn làm lớp dự phòng cho bài toán tách dòng:</w:t>
      </w:r>
      <w:r>
        <w:t xml:space="preserve"> </w:t>
      </w:r>
      <w:r>
        <w:rPr>
          <w:i/>
          <w:iCs/>
        </w:rPr>
        <w:t xml:space="preserve">peak-to-valley</w:t>
      </w:r>
      <w:r>
        <w:t xml:space="preserve"> </w:t>
      </w:r>
      <w:r>
        <w:t xml:space="preserve">[35] và biến đổi hình học OpenCV (mục 2.6.3).</w:t>
      </w:r>
    </w:p>
    <w:bookmarkEnd w:id="78"/>
    <w:bookmarkEnd w:id="79"/>
    <w:bookmarkStart w:id="86" w:name="Xe129c8b9cdd550d103de8fdd933b3b1fb3281db"/>
    <w:p>
      <w:pPr>
        <w:pStyle w:val="Heading2"/>
      </w:pPr>
      <w:r>
        <w:t xml:space="preserve">2.4. Phân loại các hướng tiếp cận hiện nay</w:t>
      </w:r>
    </w:p>
    <w:p>
      <w:pPr>
        <w:pStyle w:val="FirstParagraph"/>
      </w:pPr>
      <w:r>
        <w:t xml:space="preserve">Hai trục độc lập thường bị trộn lẫn:</w:t>
      </w:r>
      <w:r>
        <w:t xml:space="preserve"> </w:t>
      </w:r>
      <w:r>
        <w:rPr>
          <w:b/>
          <w:bCs/>
        </w:rPr>
        <w:t xml:space="preserve">cách tổ chức pipeline</w:t>
      </w:r>
      <w:r>
        <w:t xml:space="preserve"> </w:t>
      </w:r>
      <w:r>
        <w:t xml:space="preserve">(two-stage / end-to-end) và</w:t>
      </w:r>
      <w:r>
        <w:t xml:space="preserve"> </w:t>
      </w:r>
      <w:r>
        <w:rPr>
          <w:b/>
          <w:bCs/>
        </w:rPr>
        <w:t xml:space="preserve">cách xử lý ký tự</w:t>
      </w:r>
      <w:r>
        <w:t xml:space="preserve"> </w:t>
      </w:r>
      <w:r>
        <w:t xml:space="preserve">(segmentation-based / segmentation-free); hệ thống two-stage hoàn toàn có thể dùng bộ nhận dạng segmentation-free.</w:t>
      </w:r>
    </w:p>
    <w:bookmarkStart w:id="80" w:name="Xa14dc4d72f6dfe0a6b7dc35411fee8f34fa0242"/>
    <w:p>
      <w:pPr>
        <w:pStyle w:val="Heading3"/>
      </w:pPr>
      <w:r>
        <w:t xml:space="preserve">2.4.1. Two-stage và end-to-end</w:t>
      </w:r>
    </w:p>
    <w:p>
      <w:pPr>
        <w:pStyle w:val="FirstParagraph"/>
      </w:pPr>
      <w:r>
        <w:rPr>
          <w:b/>
          <w:bCs/>
        </w:rPr>
        <w:t xml:space="preserve">Two-stage</w:t>
      </w:r>
      <w:r>
        <w:t xml:space="preserve"> </w:t>
      </w:r>
      <w:r>
        <w:t xml:space="preserve">tách detection và recognition thành hai mô hình độc lập: tối ưu, thay thế, gỡ lỗi riêng được; nhược điểm là lỗi detection lan truyền không phục hồi, thời gian là tổng hai bước. Đại diện: WPOD-NET [22], pipeline YOLO nhiều giai đoạn [37], hệ thống độc lập layout [23].</w:t>
      </w:r>
      <w:r>
        <w:t xml:space="preserve"> </w:t>
      </w:r>
      <w:r>
        <w:rPr>
          <w:b/>
          <w:bCs/>
        </w:rPr>
        <w:t xml:space="preserve">End-to-end</w:t>
      </w:r>
      <w:r>
        <w:t xml:space="preserve"> </w:t>
      </w:r>
      <w:r>
        <w:t xml:space="preserve">hợp nhất vào một mạng: Li, Wang và Shen định vị và nhận dạng trong</w:t>
      </w:r>
      <w:r>
        <w:t xml:space="preserve"> </w:t>
      </w:r>
      <w:r>
        <w:rPr>
          <w:b/>
          <w:bCs/>
        </w:rPr>
        <w:t xml:space="preserve">một lần lan truyền xuôi</w:t>
      </w:r>
      <w:r>
        <w:t xml:space="preserve"> </w:t>
      </w:r>
      <w:r>
        <w:t xml:space="preserve">[39]; RPnet đồng thời dự đoán hộp bao và chuỗi [38]. Nhược điểm: thay bộ nhận dạng phải huấn luyện lại toàn mạng.</w:t>
      </w:r>
    </w:p>
    <w:bookmarkEnd w:id="80"/>
    <w:bookmarkStart w:id="81" w:name="Xadc21ab65e1b46a170b0d9232321e5382950ec9"/>
    <w:p>
      <w:pPr>
        <w:pStyle w:val="Heading3"/>
      </w:pPr>
      <w:r>
        <w:t xml:space="preserve">2.4.2. Segmentation-based và segmentation-free</w:t>
      </w:r>
    </w:p>
    <w:p>
      <w:pPr>
        <w:pStyle w:val="FirstParagraph"/>
      </w:pPr>
      <w:r>
        <w:rPr>
          <w:b/>
          <w:bCs/>
        </w:rPr>
        <w:t xml:space="preserve">Segmentation-based</w:t>
      </w:r>
      <w:r>
        <w:t xml:space="preserve"> </w:t>
      </w:r>
      <w:r>
        <w:t xml:space="preserve">tách từng ký tự rồi phân lớp riêng [37]; chất lượng phân đoạn quyết định tất cả — biển mờ hoặc ký tự sát nhau khiến bước này thất bại.</w:t>
      </w:r>
      <w:r>
        <w:t xml:space="preserve"> </w:t>
      </w:r>
      <w:r>
        <w:rPr>
          <w:b/>
          <w:bCs/>
        </w:rPr>
        <w:t xml:space="preserve">Segmentation-free</w:t>
      </w:r>
      <w:r>
        <w:t xml:space="preserve"> </w:t>
      </w:r>
      <w:r>
        <w:t xml:space="preserve">đọc thẳng cả chuỗi, bốn nhánh:</w:t>
      </w:r>
      <w:r>
        <w:t xml:space="preserve"> </w:t>
      </w:r>
      <w:r>
        <w:rPr>
          <w:b/>
          <w:bCs/>
        </w:rPr>
        <w:t xml:space="preserve">CTC</w:t>
      </w:r>
      <w:r>
        <w:t xml:space="preserve"> </w:t>
      </w:r>
      <w:r>
        <w:t xml:space="preserve">— LPRNet [40];</w:t>
      </w:r>
      <w:r>
        <w:t xml:space="preserve"> </w:t>
      </w:r>
      <w:r>
        <w:rPr>
          <w:b/>
          <w:bCs/>
        </w:rPr>
        <w:t xml:space="preserve">attention 2D</w:t>
      </w:r>
      <w:r>
        <w:t xml:space="preserve"> </w:t>
      </w:r>
      <w:r>
        <w:t xml:space="preserve">— encoder Xception [41];</w:t>
      </w:r>
      <w:r>
        <w:t xml:space="preserve"> </w:t>
      </w:r>
      <w:r>
        <w:rPr>
          <w:b/>
          <w:bCs/>
        </w:rPr>
        <w:t xml:space="preserve">bộ phân lớp chia sẻ trọng số</w:t>
      </w:r>
      <w:r>
        <w:t xml:space="preserve"> </w:t>
      </w:r>
      <w:r>
        <w:t xml:space="preserve">— SCR-Net trong VSNet [45]</w:t>
      </w:r>
      <w:r>
        <w:t xml:space="preserve">;</w:t>
      </w:r>
      <w:r>
        <w:t xml:space="preserve"> </w:t>
      </w:r>
      <w:r>
        <w:rPr>
          <w:b/>
          <w:bCs/>
        </w:rPr>
        <w:t xml:space="preserve">VLM / LLM</w:t>
      </w:r>
      <w:r>
        <w:t xml:space="preserve"> </w:t>
      </w:r>
      <w:r>
        <w:t xml:space="preserve">đọc trực tiếp [42], [44]. Về đa layout:</w:t>
      </w:r>
      <w:r>
        <w:t xml:space="preserve"> </w:t>
      </w:r>
      <w:r>
        <w:rPr>
          <w:b/>
          <w:bCs/>
        </w:rPr>
        <w:t xml:space="preserve">phân loại layout tường minh</w:t>
      </w:r>
      <w:r>
        <w:t xml:space="preserve"> </w:t>
      </w:r>
      <w:r>
        <w:t xml:space="preserve">— Laroca và cộng sự hợp nhất phát hiện biển và phân loại layout vào một mạng, đạt</w:t>
      </w:r>
      <w:r>
        <w:t xml:space="preserve"> </w:t>
      </w:r>
      <w:r>
        <w:rPr>
          <w:b/>
          <w:bCs/>
        </w:rPr>
        <w:t xml:space="preserve">96,9% end-to-end recognition rate trung bình trên 8 tập công khai từ 5 khu vực</w:t>
      </w:r>
      <w:r>
        <w:t xml:space="preserve"> </w:t>
      </w:r>
      <w:r>
        <w:t xml:space="preserve">[23]; hoặc</w:t>
      </w:r>
      <w:r>
        <w:t xml:space="preserve"> </w:t>
      </w:r>
      <w:r>
        <w:rPr>
          <w:b/>
          <w:bCs/>
        </w:rPr>
        <w:t xml:space="preserve">không phụ thuộc layout</w:t>
      </w:r>
      <w:r>
        <w:t xml:space="preserve"> </w:t>
      </w:r>
      <w:r>
        <w:t xml:space="preserve">bằng VLM kết hợp tinh chỉnh hậu-OCR [42].</w:t>
      </w:r>
    </w:p>
    <w:bookmarkEnd w:id="81"/>
    <w:bookmarkStart w:id="85" w:name="X7f22b662cb40d28b6f0fd96881163cbf254166c"/>
    <w:p>
      <w:pPr>
        <w:pStyle w:val="Heading3"/>
      </w:pPr>
      <w:r>
        <w:t xml:space="preserve">2.4.3. Sơ đồ phân loại</w:t>
      </w:r>
    </w:p>
    <w:p>
      <w:pPr>
        <w:pStyle w:val="FirstParagraph"/>
      </w:pPr>
      <w:r>
        <w:drawing>
          <wp:inline>
            <wp:extent cx="5334000" cy="952500"/>
            <wp:effectExtent b="0" l="0" r="0" t="0"/>
            <wp:docPr descr="" title="" id="83" name="Picture"/>
            <a:graphic>
              <a:graphicData uri="http://schemas.openxmlformats.org/drawingml/2006/picture">
                <pic:pic>
                  <pic:nvPicPr>
                    <pic:cNvPr descr="figures/fig-ch2-04.png" id="84" name="Picture"/>
                    <pic:cNvPicPr>
                      <a:picLocks noChangeArrowheads="1" noChangeAspect="1"/>
                    </pic:cNvPicPr>
                  </pic:nvPicPr>
                  <pic:blipFill>
                    <a:blip r:embed="rId82"/>
                    <a:stretch>
                      <a:fillRect/>
                    </a:stretch>
                  </pic:blipFill>
                  <pic:spPr bwMode="auto">
                    <a:xfrm>
                      <a:off x="0" y="0"/>
                      <a:ext cx="5334000" cy="952500"/>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Sơ đồ phân loại hai trục các hướng tiếp cận ALPR và định vị lựa chọn của đồ án</w:t>
      </w:r>
    </w:p>
    <w:p>
      <w:pPr>
        <w:pStyle w:val="BodyText"/>
      </w:pPr>
      <w:r>
        <w:t xml:space="preserve">Đồ án theo</w:t>
      </w:r>
      <w:r>
        <w:t xml:space="preserve"> </w:t>
      </w:r>
      <w:r>
        <w:rPr>
          <w:b/>
          <w:bCs/>
        </w:rPr>
        <w:t xml:space="preserve">two-stage</w:t>
      </w:r>
      <w:r>
        <w:t xml:space="preserve"> </w:t>
      </w:r>
      <w:r>
        <w:t xml:space="preserve">với bộ nhận dạng</w:t>
      </w:r>
      <w:r>
        <w:t xml:space="preserve"> </w:t>
      </w:r>
      <w:r>
        <w:rPr>
          <w:b/>
          <w:bCs/>
        </w:rPr>
        <w:t xml:space="preserve">segmentation-free</w:t>
      </w:r>
      <w:r>
        <w:t xml:space="preserve"> </w:t>
      </w:r>
      <w:r>
        <w:t xml:space="preserve">có sẵn — hệ quả của ràng buộc cứng: phải</w:t>
      </w:r>
      <w:r>
        <w:t xml:space="preserve"> </w:t>
      </w:r>
      <w:r>
        <w:rPr>
          <w:b/>
          <w:bCs/>
        </w:rPr>
        <w:t xml:space="preserve">thay được bộ OCR mà không huấn luyện lại toàn hệ thống</w:t>
      </w:r>
      <w:r>
        <w:t xml:space="preserve">, vì quyết định engine OCR phụ thuộc thực nghiệm (mục 3.3), còn end-to-end khoá cứng lựa chọn đó. Về đa layout, chọn</w:t>
      </w:r>
      <w:r>
        <w:t xml:space="preserve"> </w:t>
      </w:r>
      <w:r>
        <w:rPr>
          <w:b/>
          <w:bCs/>
        </w:rPr>
        <w:t xml:space="preserve">phân loại layout tường minh</w:t>
      </w:r>
      <w:r>
        <w:t xml:space="preserve"> </w:t>
      </w:r>
      <w:r>
        <w:t xml:space="preserve">thay vì VLM: VLM chi phí suy luận cao hơn nhiều bậc độ lớn, không tương thích CPU (mục 2.7.1), còn quy chuẩn Việt Nam đã cho sẵn cơ sở định lượng mạnh (mục 2.2.6).</w:t>
      </w:r>
    </w:p>
    <w:bookmarkEnd w:id="85"/>
    <w:bookmarkEnd w:id="86"/>
    <w:bookmarkStart w:id="94" w:name="X4935e5cb5abefba9b007ff97e2f4bb4f4daf72d"/>
    <w:p>
      <w:pPr>
        <w:pStyle w:val="Heading2"/>
      </w:pPr>
      <w:r>
        <w:t xml:space="preserve">2.5. Cơ sở lý thuyết về phát hiện đối tượng</w:t>
      </w:r>
    </w:p>
    <w:bookmarkStart w:id="87" w:name="Xdd703f7b158d6ee1e027a39ffa082ed8606decf"/>
    <w:p>
      <w:pPr>
        <w:pStyle w:val="Heading3"/>
      </w:pPr>
      <w:r>
        <w:t xml:space="preserve">2.5.1. Bài toán object detection, IoU và NMS</w:t>
      </w:r>
    </w:p>
    <w:p>
      <w:pPr>
        <w:pStyle w:val="FirstParagraph"/>
      </w:pPr>
      <w:r>
        <w:rPr>
          <w:b/>
          <w:bCs/>
        </w:rPr>
        <w:t xml:space="preserve">Phát hiện đối tượng</w:t>
      </w:r>
      <w:r>
        <w:t xml:space="preserve"> </w:t>
      </w:r>
      <w:r>
        <w:t xml:space="preserve">đồng thời định vị và phân loại: mô hình trả về hộp bao</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nhãn lớp và điểm tin cậy</w:t>
      </w:r>
      <w:r>
        <w:t xml:space="preserve"> </w:t>
      </w:r>
      <m:oMath>
        <m:r>
          <m:t>s</m:t>
        </m:r>
        <m:r>
          <m:rPr>
            <m:sty m:val="p"/>
          </m:rPr>
          <m:t>∈</m:t>
        </m:r>
        <m:r>
          <m:rPr>
            <m:sty m:val="p"/>
          </m:rPr>
          <m:t>[</m:t>
        </m:r>
        <m:r>
          <m:t>0</m:t>
        </m:r>
        <m:r>
          <m:rPr>
            <m:sty m:val="p"/>
          </m:rPr>
          <m:t>,</m:t>
        </m:r>
        <m:r>
          <m:t>1</m:t>
        </m:r>
        <m:r>
          <m:rPr>
            <m:sty m:val="p"/>
          </m:rPr>
          <m:t>]</m:t>
        </m:r>
      </m:oMath>
      <w:r>
        <w:t xml:space="preserve">; đồ án chỉ có một lớp</w:t>
      </w:r>
      <w:r>
        <w:t xml:space="preserve"> </w:t>
      </w:r>
      <w:r>
        <w:rPr>
          <w:rStyle w:val="VerbatimChar"/>
        </w:rPr>
        <w:t xml:space="preserve">license_plate</w:t>
      </w:r>
      <w:r>
        <w:t xml:space="preserve">.</w:t>
      </w:r>
      <w:r>
        <w:t xml:space="preserve"> </w:t>
      </w:r>
      <w:r>
        <w:rPr>
          <w:b/>
          <w:bCs/>
        </w:rPr>
        <w:t xml:space="preserve">IoU</w:t>
      </w:r>
      <w:r>
        <w:t xml:space="preserve"> </w:t>
      </w:r>
      <w:r>
        <w:t xml:space="preserve">đo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Dự đoán là đúng (</w:t>
      </w:r>
      <w:r>
        <w:rPr>
          <w:i/>
          <w:iCs/>
        </w:rPr>
        <w:t xml:space="preserve">true positive</w:t>
      </w:r>
      <w:r>
        <w:t xml:space="preserve">) khi IoU vượt ngưỡng, thường 0,5;</w:t>
      </w:r>
      <w:r>
        <w:t xml:space="preserve"> </w:t>
      </w:r>
      <m:oMath>
        <m:sSub>
          <m:e>
            <m:r>
              <m:t>P</m:t>
            </m:r>
          </m:e>
          <m:sub>
            <m:r>
              <m:t>75</m:t>
            </m:r>
          </m:sub>
        </m:sSub>
      </m:oMath>
      <w:r>
        <w:t xml:space="preserve"> </w:t>
      </w:r>
      <w:r>
        <w:t xml:space="preserve">là precision tại ngưỡng 0,75. Với biển số,</w:t>
      </w:r>
      <w:r>
        <w:t xml:space="preserve"> </w:t>
      </w:r>
      <w:r>
        <w:rPr>
          <w:b/>
          <w:bCs/>
        </w:rPr>
        <w:t xml:space="preserve">hộp bao rất dẹt</w:t>
      </w:r>
      <w:r>
        <w:t xml:space="preserve"> </w:t>
      </w:r>
      <w:r>
        <w:t xml:space="preserve">nên IoU nhạy với sai số định vị: hộp 4,7:1 lệch vài pixel chiều cao làm IoU giảm mạnh — nguyên nhân khoảng cách lớn giữa</w:t>
      </w:r>
      <w:r>
        <w:t xml:space="preserve"> </w:t>
      </w:r>
      <w:hyperlink r:id="rId22">
        <w:r>
          <w:rPr>
            <w:rStyle w:val="Hyperlink"/>
          </w:rPr>
          <w:t xml:space="preserve">mAP@0.5</w:t>
        </w:r>
      </w:hyperlink>
      <w:r>
        <w:t xml:space="preserve"> </w:t>
      </w:r>
      <w:r>
        <w:t xml:space="preserve">và</w:t>
      </w:r>
      <w:r>
        <w:t xml:space="preserve"> </w:t>
      </w:r>
      <w:hyperlink r:id="rId22">
        <w:r>
          <w:rPr>
            <w:rStyle w:val="Hyperlink"/>
          </w:rPr>
          <w:t xml:space="preserve">mAP@0.5</w:t>
        </w:r>
      </w:hyperlink>
      <w:r>
        <w:t xml:space="preserve">:0.95 (mục 2.5.4).</w:t>
      </w:r>
    </w:p>
    <w:p>
      <w:pPr>
        <w:pStyle w:val="BodyText"/>
      </w:pPr>
      <w:r>
        <w:rPr>
          <w:b/>
          <w:bCs/>
        </w:rPr>
        <w:t xml:space="preserve">NMS</w:t>
      </w:r>
      <w:r>
        <w:t xml:space="preserve"> </w:t>
      </w:r>
      <w:r>
        <w:t xml:space="preserve">(</w:t>
      </w:r>
      <w:r>
        <w:rPr>
          <w:i/>
          <w:iCs/>
        </w:rPr>
        <w:t xml:space="preserve">Non-Maximum Suppression</w:t>
      </w:r>
      <w:r>
        <w:t xml:space="preserve">) khử hộp chồng lấp: giữ hộp điểm cao nhất, loại hộp có IoU với nó vượt ngưỡng, lặp lại. Ngưỡng quá thấp xoá nhầm hai biển sát nhau, quá cao để lọt hộp trùng — với ảnh giao thông Việt Nam nhiều xe máy sát nhau, tham số này hiệu chỉnh bằng thực nghiệm (Chương 5). Hướng mới</w:t>
      </w:r>
      <w:r>
        <w:t xml:space="preserve"> </w:t>
      </w:r>
      <w:r>
        <w:rPr>
          <w:b/>
          <w:bCs/>
        </w:rPr>
        <w:t xml:space="preserve">bỏ hẳn NMS</w:t>
      </w:r>
      <w:r>
        <w:t xml:space="preserve">: YOLOv10 dùng</w:t>
      </w:r>
      <w:r>
        <w:t xml:space="preserve"> </w:t>
      </w:r>
      <w:r>
        <w:rPr>
          <w:i/>
          <w:iCs/>
        </w:rPr>
        <w:t xml:space="preserve">consistent dual assignments</w:t>
      </w:r>
      <w:r>
        <w:t xml:space="preserve">, sinh đúng một dự đoán mỗi đối tượng khi suy luận [46]</w:t>
      </w:r>
      <w:r>
        <w:t xml:space="preserve">; YOLO26 đưa NMS-free thành mặc định [47]</w:t>
      </w:r>
      <w:r>
        <w:t xml:space="preserve">.</w:t>
      </w:r>
    </w:p>
    <w:bookmarkEnd w:id="87"/>
    <w:bookmarkStart w:id="91" w:name="X6481382b3048da7d80c87af4e7ed124dcc197ed"/>
    <w:p>
      <w:pPr>
        <w:pStyle w:val="Heading3"/>
      </w:pPr>
      <w:r>
        <w:t xml:space="preserve">2.5.2.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89" name="Picture"/>
            <a:graphic>
              <a:graphicData uri="http://schemas.openxmlformats.org/drawingml/2006/picture">
                <pic:pic>
                  <pic:nvPicPr>
                    <pic:cNvPr descr="figures/fig-ch2-05.png" id="90" name="Picture"/>
                    <pic:cNvPicPr>
                      <a:picLocks noChangeArrowheads="1" noChangeAspect="1"/>
                    </pic:cNvPicPr>
                  </pic:nvPicPr>
                  <pic:blipFill>
                    <a:blip r:embed="rId88"/>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2.3.</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91"/>
    <w:bookmarkStart w:id="92" w:name="Xa7338422c9705772d51bad453486e6f45e9a9ae"/>
    <w:p>
      <w:pPr>
        <w:pStyle w:val="Heading3"/>
      </w:pPr>
      <w:r>
        <w:t xml:space="preserve">2.5.3.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2.5.</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92"/>
    <w:bookmarkStart w:id="93" w:name="X99c178db346b131685708d8ae46c50fc9c2b614"/>
    <w:p>
      <w:pPr>
        <w:pStyle w:val="Heading3"/>
      </w:pPr>
      <w:r>
        <w:t xml:space="preserve">2.5.4.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 hai chỉ số khác nhau, không được so sánh chéo.</w:t>
      </w:r>
      <w:r>
        <w:t xml:space="preserve"> </w:t>
      </w:r>
      <w:hyperlink r:id="rId22">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22">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22">
        <w:r>
          <w:rPr>
            <w:rStyle w:val="Hyperlink"/>
            <w:b/>
            <w:bCs/>
          </w:rPr>
          <w:t xml:space="preserve">mAP@0.5</w:t>
        </w:r>
      </w:hyperlink>
      <w:r>
        <w:rPr>
          <w:b/>
          <w:bCs/>
        </w:rPr>
        <w:t xml:space="preserve">:0.95 LUÔN nhỏ hơn hoặc bằng</w:t>
      </w:r>
      <w:r>
        <w:rPr>
          <w:b/>
          <w:bCs/>
        </w:rPr>
        <w:t xml:space="preserve"> </w:t>
      </w:r>
      <w:hyperlink r:id="rId22">
        <w:r>
          <w:rPr>
            <w:rStyle w:val="Hyperlink"/>
            <w:b/>
            <w:bCs/>
          </w:rPr>
          <w:t xml:space="preserve">mAP@0.5</w:t>
        </w:r>
      </w:hyperlink>
      <w:r>
        <w:t xml:space="preserve"> </w:t>
      </w:r>
      <w:r>
        <w:t xml:space="preserve">— vì</w:t>
      </w:r>
      <w:r>
        <w:t xml:space="preserve"> </w:t>
      </w:r>
      <w:hyperlink r:id="rId22">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 Cảnh báo phương pháp luận bắt buộc giữ nguyên.</w:t>
      </w:r>
      <w:r>
        <w:t xml:space="preserve"> </w:t>
      </w:r>
      <w:r>
        <w:t xml:space="preserve">Một cách trình bày phổ biến và</w:t>
      </w:r>
      <w:r>
        <w:t xml:space="preserve"> </w:t>
      </w:r>
      <w:r>
        <w:rPr>
          <w:b/>
          <w:bCs/>
        </w:rPr>
        <w:t xml:space="preserve">sai</w:t>
      </w:r>
      <w:r>
        <w:t xml:space="preserve"> </w:t>
      </w:r>
      <w:r>
        <w:t xml:space="preserve">là đặt</w:t>
      </w:r>
      <w:r>
        <w:t xml:space="preserve"> </w:t>
      </w:r>
      <w:hyperlink r:id="rId22">
        <w:r>
          <w:rPr>
            <w:rStyle w:val="Hyperlink"/>
          </w:rPr>
          <w:t xml:space="preserve">mAP@0.5</w:t>
        </w:r>
      </w:hyperlink>
      <w:r>
        <w:t xml:space="preserve"> </w:t>
      </w:r>
      <w:r>
        <w:t xml:space="preserve">của một nghiên cứu ALPR (khoảng 0,90 – 0,99) cạnh</w:t>
      </w:r>
      <w:r>
        <w:t xml:space="preserve"> </w:t>
      </w:r>
      <w:hyperlink r:id="rId22">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22">
        <w:r>
          <w:rPr>
            <w:rStyle w:val="Hyperlink"/>
          </w:rPr>
          <w:t xml:space="preserve">mAP@0.5</w:t>
        </w:r>
      </w:hyperlink>
      <w:r>
        <w:t xml:space="preserve"> </w:t>
      </w:r>
      <w:r>
        <w:t xml:space="preserve">với</w:t>
      </w:r>
      <w:r>
        <w:t xml:space="preserve"> </w:t>
      </w:r>
      <w:hyperlink r:id="rId22">
        <w:r>
          <w:rPr>
            <w:rStyle w:val="Hyperlink"/>
          </w:rPr>
          <w:t xml:space="preserve">mAP@0.5</w:t>
        </w:r>
      </w:hyperlink>
      <w:r>
        <w:t xml:space="preserve">, hoặc</w:t>
      </w:r>
      <w:r>
        <w:t xml:space="preserve"> </w:t>
      </w:r>
      <w:hyperlink r:id="rId22">
        <w:r>
          <w:rPr>
            <w:rStyle w:val="Hyperlink"/>
          </w:rPr>
          <w:t xml:space="preserve">mAP@0.5</w:t>
        </w:r>
      </w:hyperlink>
      <w:r>
        <w:t xml:space="preserve">:0.95 với</w:t>
      </w:r>
      <w:r>
        <w:t xml:space="preserve"> </w:t>
      </w:r>
      <w:hyperlink r:id="rId22">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22">
        <w:r>
          <w:rPr>
            <w:rStyle w:val="Hyperlink"/>
            <w:b/>
            <w:bCs/>
          </w:rPr>
          <w:t xml:space="preserve">mAP@0.5</w:t>
        </w:r>
      </w:hyperlink>
      <w:r>
        <w:rPr>
          <w:b/>
          <w:bCs/>
        </w:rPr>
        <w:t xml:space="preserve"> </w:t>
      </w:r>
      <w:r>
        <w:rPr>
          <w:b/>
          <w:bCs/>
        </w:rPr>
        <w:t xml:space="preserve">làm chỉ tiêu chính</w:t>
      </w:r>
      <w:r>
        <w:t xml:space="preserve">,</w:t>
      </w:r>
      <w:r>
        <w:t xml:space="preserve"> </w:t>
      </w:r>
      <w:hyperlink r:id="rId22">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93"/>
    <w:bookmarkEnd w:id="94"/>
    <w:bookmarkStart w:id="102" w:name="X509ae7c1bac2c7eb3002ffa6fdca636ac7733f6"/>
    <w:p>
      <w:pPr>
        <w:pStyle w:val="Heading2"/>
      </w:pPr>
      <w:r>
        <w:t xml:space="preserve">2.6. Cơ sở lý thuyết về nhận dạng ký tự</w:t>
      </w:r>
    </w:p>
    <w:bookmarkStart w:id="95" w:name="Xb2748ffde1bcf8a354e3ae578a429cb5e7059c0"/>
    <w:p>
      <w:pPr>
        <w:pStyle w:val="Heading3"/>
      </w:pPr>
      <w:r>
        <w:t xml:space="preserve">2.6.1.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2.6.</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p>
      <w:pPr>
        <w:pStyle w:val="BodyText"/>
      </w:pPr>
      <w:r>
        <w:t xml:space="preserve">Bốn hệ quả:</w:t>
      </w:r>
      <w:r>
        <w:t xml:space="preserve"> </w:t>
      </w:r>
      <w:r>
        <w:rPr>
          <w:b/>
          <w:bCs/>
        </w:rPr>
        <w:t xml:space="preserve">tập ký tự đóng là tài sản</w:t>
      </w:r>
      <w:r>
        <w:t xml:space="preserve"> </w:t>
      </w:r>
      <w:r>
        <w:t xml:space="preserve">— biển Việt Nam chỉ dùng A–Z, 0–9 không dấu nên ưu thế "hỗ trợ tiếng Việt" là</w:t>
      </w:r>
      <w:r>
        <w:t xml:space="preserve"> </w:t>
      </w:r>
      <w:r>
        <w:rPr>
          <w:b/>
          <w:bCs/>
        </w:rPr>
        <w:t xml:space="preserve">vô nghĩa</w:t>
      </w:r>
      <w:r>
        <w:t xml:space="preserve">, từ điển đa ngôn ngữ còn tăng không gian nhầm lẫn;</w:t>
      </w:r>
      <w:r>
        <w:t xml:space="preserve"> </w:t>
      </w:r>
      <w:r>
        <w:rPr>
          <w:b/>
          <w:bCs/>
        </w:rPr>
        <w:t xml:space="preserve">ràng buộc cú pháp bù điểm yếu whitelist</w:t>
      </w:r>
      <w:r>
        <w:t xml:space="preserve"> </w:t>
      </w:r>
      <w:r>
        <w:t xml:space="preserve">qua hậu xử lý theo vị trí (Chương 4); đây là</w:t>
      </w:r>
      <w:r>
        <w:t xml:space="preserve"> </w:t>
      </w:r>
      <w:r>
        <w:rPr>
          <w:b/>
          <w:bCs/>
        </w:rPr>
        <w:t xml:space="preserve">ảnh cảnh, không phải ảnh tài liệu</w:t>
      </w:r>
      <w:r>
        <w:t xml:space="preserve"> </w:t>
      </w:r>
      <w:r>
        <w:t xml:space="preserve">— benchmark trên văn bản chỉ tham chiếu xu hướng;</w:t>
      </w:r>
      <w:r>
        <w:t xml:space="preserve"> </w:t>
      </w:r>
      <w:r>
        <w:rPr>
          <w:b/>
          <w:bCs/>
        </w:rPr>
        <w:t xml:space="preserve">bố cục hai dòng là lớp bài toán riêng</w:t>
      </w:r>
      <w:r>
        <w:t xml:space="preserve"> </w:t>
      </w:r>
      <w:r>
        <w:t xml:space="preserve">(mục 2.6.3).</w:t>
      </w:r>
    </w:p>
    <w:bookmarkEnd w:id="95"/>
    <w:bookmarkStart w:id="96" w:name="Xb0b1031fed02fc48f95f9167435b53734d28b30"/>
    <w:p>
      <w:pPr>
        <w:pStyle w:val="Heading3"/>
      </w:pPr>
      <w:r>
        <w:t xml:space="preserve">2.6.2.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(2.5)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96"/>
    <w:bookmarkStart w:id="100" w:name="Xc1dca5c8238750125cb3dead8bf8c44d6d328a9"/>
    <w:p>
      <w:pPr>
        <w:pStyle w:val="Heading3"/>
      </w:pPr>
      <w:r>
        <w:t xml:space="preserve">2.6.3.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rPr>
          <w:b/>
          <w:bCs/>
        </w:rPr>
        <w:t xml:space="preserve">a) Giả định alignment đơn điệu của CTC.</w:t>
      </w:r>
      <w:r>
        <w:t xml:space="preserve"> </w:t>
      </w:r>
      <w:r>
        <w:t xml:space="preserve">Ánh xạ</w:t>
      </w:r>
      <w:r>
        <w:t xml:space="preserve"> </w:t>
      </w:r>
      <m:oMath>
        <m:r>
          <m:rPr>
            <m:scr m:val="script"/>
            <m:sty m:val="p"/>
          </m:rPr>
          <m:t>B</m:t>
        </m:r>
      </m:oMath>
      <w:r>
        <w:t xml:space="preserve"> </w:t>
      </w:r>
      <w:r>
        <w:t xml:space="preserve">ở (2.5) hoạt động trên</w:t>
      </w:r>
      <w:r>
        <w:t xml:space="preserve"> </w:t>
      </w:r>
      <w:r>
        <w:rPr>
          <w:b/>
          <w:bCs/>
        </w:rPr>
        <w:t xml:space="preserve">chuỗi một chiều</w:t>
      </w:r>
      <w:r>
        <w:t xml:space="preserve"> </w:t>
      </w:r>
      <w:r>
        <w:t xml:space="preserve">theo trục</w:t>
      </w:r>
      <w:r>
        <w:t xml:space="preserve"> </w:t>
      </w:r>
      <m:oMath>
        <m:r>
          <m:t>t</m:t>
        </m:r>
      </m:oMath>
      <w:r>
        <w:t xml:space="preserve"> </w:t>
      </w:r>
      <w:r>
        <w:t xml:space="preserve">— chính là</w:t>
      </w:r>
      <w:r>
        <w:t xml:space="preserve"> </w:t>
      </w:r>
      <w:r>
        <w:rPr>
          <w:b/>
          <w:bCs/>
        </w:rPr>
        <w:t xml:space="preserve">trục chiều rộng ảnh</w:t>
      </w:r>
      <w:r>
        <w:t xml:space="preserve">: CTC giả định ngầm ký tự</w:t>
      </w:r>
      <w:r>
        <w:t xml:space="preserve"> </w:t>
      </w:r>
      <w:r>
        <w:rPr>
          <w:b/>
          <w:bCs/>
        </w:rPr>
        <w:t xml:space="preserve">tuần tự trái sang phải trên một dòng duy nhất</w:t>
      </w:r>
      <w:r>
        <w:t xml:space="preserve"> </w:t>
      </w:r>
      <w:r>
        <w:t xml:space="preserve">— bản chất toán học của hàm mất mát, không phải tuỳ chọn cấu hình. Ảnh hai dòng vi phạm giả định: chiều cao đã downsample</w:t>
      </w:r>
      <w:r>
        <w:t xml:space="preserve"> </w:t>
      </w:r>
      <w:r>
        <w:rPr>
          <w:b/>
          <w:bCs/>
        </w:rPr>
        <w:t xml:space="preserve">về 1</w:t>
      </w:r>
      <w:r>
        <w:t xml:space="preserve">, mỗi vector cột chứa</w:t>
      </w:r>
      <w:r>
        <w:t xml:space="preserve"> </w:t>
      </w:r>
      <w:r>
        <w:rPr>
          <w:b/>
          <w:bCs/>
        </w:rPr>
        <w:t xml:space="preserve">cả hai ký tự chồng nhau theo chiều dọc</w:t>
      </w:r>
      <w:r>
        <w:t xml:space="preserve">, mạng cho ra chuỗi lộn xộn hoặc chỉ đọc một dòng [61]</w:t>
      </w:r>
      <w:r>
        <w:t xml:space="preserve">.</w:t>
      </w:r>
    </w:p>
    <w:p>
      <w:pPr>
        <w:pStyle w:val="BodyText"/>
      </w:pPr>
      <w:r>
        <w:drawing>
          <wp:inline>
            <wp:extent cx="5334000" cy="632732"/>
            <wp:effectExtent b="0" l="0" r="0" t="0"/>
            <wp:docPr descr="" title="" id="98" name="Picture"/>
            <a:graphic>
              <a:graphicData uri="http://schemas.openxmlformats.org/drawingml/2006/picture">
                <pic:pic>
                  <pic:nvPicPr>
                    <pic:cNvPr descr="figures/fig-ch2-07.png" id="99" name="Picture"/>
                    <pic:cNvPicPr>
                      <a:picLocks noChangeArrowheads="1" noChangeAspect="1"/>
                    </pic:cNvPicPr>
                  </pic:nvPicPr>
                  <pic:blipFill>
                    <a:blip r:embed="rId97"/>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2.4.</w:t>
      </w:r>
      <w:r>
        <w:t xml:space="preserve"> </w:t>
      </w:r>
      <w:r>
        <w:t xml:space="preserve">Cơ chế sụp đổ của CTC trên ảnh văn bản hai dòng</w:t>
      </w:r>
      <w:r>
        <w:t xml:space="preserve"> </w:t>
      </w:r>
      <w:r>
        <w:rPr>
          <w:i/>
          <w:iCs/>
        </w:rPr>
        <w:t xml:space="preserve">(theo [61])</w:t>
      </w:r>
    </w:p>
    <w:p>
      <w:pPr>
        <w:pStyle w:val="BodyText"/>
      </w:pPr>
      <w:r>
        <w:rPr>
          <w:b/>
          <w:bCs/>
        </w:rPr>
        <w:t xml:space="preserve">b) Bằng chứng cụ thể trong PaddleOCR —</w:t>
      </w:r>
      <w:r>
        <w:rPr>
          <w:b/>
          <w:bCs/>
        </w:rPr>
        <w:t xml:space="preserve"> </w:t>
      </w:r>
      <w:r>
        <w:rPr>
          <w:rStyle w:val="VerbatimChar"/>
          <w:b/>
          <w:bCs/>
        </w:rPr>
        <w:t xml:space="preserve">rec_image_shape</w:t>
      </w:r>
      <w:r>
        <w:rPr>
          <w:b/>
          <w:bCs/>
        </w:rPr>
        <w:t xml:space="preserve">.</w:t>
      </w:r>
      <w:r>
        <w:t xml:space="preserve"> </w:t>
      </w:r>
      <w:r>
        <w:t xml:space="preserve">Module recognition PP-OCRv3/v4/v5 resize mọi ảnh về</w:t>
      </w:r>
      <w:r>
        <w:t xml:space="preserve"> </w:t>
      </w:r>
      <w:r>
        <w:rPr>
          <w:b/>
          <w:bCs/>
        </w:rPr>
        <w:t xml:space="preserve">chiều cao cố định 48 pixel</w:t>
      </w:r>
      <w:r>
        <w:t xml:space="preserve"> </w:t>
      </w:r>
      <w:r>
        <w:t xml:space="preserve">(</w:t>
      </w:r>
      <w:r>
        <w:rPr>
          <w:rStyle w:val="VerbatimChar"/>
        </w:rPr>
        <w:t xml:space="preserve">rec_image_shape = 3 × 48 × 320</w:t>
      </w:r>
      <w:r>
        <w:t xml:space="preserve">) [62]</w:t>
      </w:r>
      <w:r>
        <w:t xml:space="preserve">. Áp vào biển xe máy tỷ lệ 1,357: đưa thẳng crop 2 dòng thì chiều rộng sau resize chỉ còn</w:t>
      </w:r>
      <w:r>
        <w:t xml:space="preserve"> </w:t>
      </w:r>
      <m:oMath>
        <m:r>
          <m:t>48</m:t>
        </m:r>
        <m:r>
          <m:rPr>
            <m:sty m:val="p"/>
          </m:rPr>
          <m:t>×</m:t>
        </m:r>
        <m:r>
          <m:t>1</m:t>
        </m:r>
        <m:r>
          <m:rPr>
            <m:sty m:val="p"/>
          </m:rPr>
          <m:t>,</m:t>
        </m:r>
        <m:r>
          <m:t>357</m:t>
        </m:r>
        <m:r>
          <m:rPr>
            <m:sty m:val="p"/>
          </m:rPr>
          <m:t>≈</m:t>
        </m:r>
      </m:oMath>
      <w:r>
        <w:t xml:space="preserve"> </w:t>
      </w:r>
      <w:r>
        <w:rPr>
          <w:b/>
          <w:bCs/>
        </w:rPr>
        <w:t xml:space="preserve">65 px</w:t>
      </w:r>
      <w:r>
        <w:t xml:space="preserve">, mỗi dòng</w:t>
      </w:r>
      <w:r>
        <w:t xml:space="preserve"> </w:t>
      </w:r>
      <w:r>
        <w:rPr>
          <w:b/>
          <w:bCs/>
        </w:rPr>
        <w:t xml:space="preserve">≈ 24 px</w:t>
      </w:r>
      <w:r>
        <w:t xml:space="preserve"> </w:t>
      </w:r>
      <w:r>
        <w:t xml:space="preserve">cao —</w:t>
      </w:r>
      <w:r>
        <w:t xml:space="preserve"> </w:t>
      </w:r>
      <w:r>
        <w:rPr>
          <w:b/>
          <w:bCs/>
        </w:rPr>
        <w:t xml:space="preserve">không đọc được</w:t>
      </w:r>
      <w:r>
        <w:t xml:space="preserve">; sau tách dòng và ghép ngang (AR</w:t>
      </w:r>
      <w:r>
        <w:t xml:space="preserve"> </w:t>
      </w:r>
      <m:oMath>
        <m:r>
          <m:rPr>
            <m:sty m:val="p"/>
          </m:rPr>
          <m:t>≈</m:t>
        </m:r>
      </m:oMath>
      <w:r>
        <w:t xml:space="preserve"> </w:t>
      </w:r>
      <w:r>
        <w:t xml:space="preserve">5,43) chiều rộng</w:t>
      </w:r>
      <w:r>
        <w:t xml:space="preserve"> </w:t>
      </w:r>
      <m:oMath>
        <m:r>
          <m:rPr>
            <m:sty m:val="p"/>
          </m:rPr>
          <m:t>≈</m:t>
        </m:r>
      </m:oMath>
      <w:r>
        <w:t xml:space="preserve"> </w:t>
      </w:r>
      <w:r>
        <w:rPr>
          <w:b/>
          <w:bCs/>
        </w:rPr>
        <w:t xml:space="preserve">261 px</w:t>
      </w:r>
      <w:r>
        <w:t xml:space="preserve">, mỗi dòng trọn</w:t>
      </w:r>
      <w:r>
        <w:t xml:space="preserve"> </w:t>
      </w:r>
      <w:r>
        <w:rPr>
          <w:b/>
          <w:bCs/>
        </w:rPr>
        <w:t xml:space="preserve">48 px</w:t>
      </w:r>
      <w:r>
        <w:t xml:space="preserve"> </w:t>
      </w:r>
      <w:r>
        <w:t xml:space="preserve">—</w:t>
      </w:r>
      <w:r>
        <w:t xml:space="preserve"> </w:t>
      </w:r>
      <w:r>
        <w:rPr>
          <w:b/>
          <w:bCs/>
        </w:rPr>
        <w:t xml:space="preserve">đọc được</w:t>
      </w:r>
      <w:r>
        <w:t xml:space="preserve">. Kết luận kiến trúc:</w:t>
      </w:r>
      <w:r>
        <w:t xml:space="preserve"> </w:t>
      </w:r>
      <w:r>
        <w:rPr>
          <w:b/>
          <w:bCs/>
        </w:rPr>
        <w:t xml:space="preserve">không tồn tại cấu hình nào của module recognition PP-OCR giải được bài toán này</w:t>
      </w:r>
      <w:r>
        <w:t xml:space="preserve">; phải giải ở</w:t>
      </w:r>
      <w:r>
        <w:t xml:space="preserve"> </w:t>
      </w:r>
      <w:r>
        <w:rPr>
          <w:b/>
          <w:bCs/>
        </w:rPr>
        <w:t xml:space="preserve">tầng trên</w:t>
      </w:r>
      <w:r>
        <w:t xml:space="preserve"> </w:t>
      </w:r>
      <w:r>
        <w:t xml:space="preserve">bằng module tách dòng, hoặc thay hẳn mô hình recognition — lý do mục 3.3 kết luận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rPr>
          <w:i/>
          <w:iCs/>
        </w:rPr>
        <w:t xml:space="preserve">Thứ nhất — điểm gãy của một hệ thống thương mại trưởng thành:</w:t>
      </w:r>
      <w:r>
        <w:t xml:space="preserve"> </w:t>
      </w:r>
      <w:r>
        <w:t xml:space="preserve">nghiên cứu tổng quát hoá xuyên tập dữ liệu dựng tập kiểm thử cân bằng</w:t>
      </w:r>
      <w:r>
        <w:t xml:space="preserve"> </w:t>
      </w:r>
      <w:r>
        <w:rPr>
          <w:b/>
          <w:bCs/>
        </w:rPr>
        <w:t xml:space="preserve">trên bộ RodoSol-ALPR (Brazil)</w:t>
      </w:r>
      <w:r>
        <w:t xml:space="preserve"> </w:t>
      </w:r>
      <w:r>
        <w:t xml:space="preserve">gồm 4.000 ảnh ô tô (biển một dòng) và 4.000 ảnh xe máy (biển hai dòng);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w:t>
      </w:r>
      <w:r>
        <w:t xml:space="preserve"> </w:t>
      </w:r>
      <w:r>
        <w:rPr>
          <w:b/>
          <w:bCs/>
        </w:rPr>
        <w:t xml:space="preserve">48,6 điểm phần trăm</w:t>
      </w:r>
      <w:r>
        <w:t xml:space="preserve"> </w:t>
      </w:r>
      <w:r>
        <w:t xml:space="preserve">trên cùng hệ thống, cùng tập kiểm thử, không biến số nào khác ngoài bố cục biển [7]</w:t>
      </w:r>
      <w:r>
        <w:t xml:space="preserve">; rộng hơn, cả 12 phương pháp và 2 hệ thống thương mại đều</w:t>
      </w:r>
      <w:r>
        <w:t xml:space="preserve"> </w:t>
      </w:r>
      <w:r>
        <w:rPr>
          <w:b/>
          <w:bCs/>
        </w:rPr>
        <w:t xml:space="preserve">không vượt 70% recognition rate</w:t>
      </w:r>
      <w:r>
        <w:t xml:space="preserve"> </w:t>
      </w:r>
      <w:r>
        <w:t xml:space="preserve">trên bộ RodoSol này, có công trình phải</w:t>
      </w:r>
      <w:r>
        <w:t xml:space="preserve"> </w:t>
      </w:r>
      <w:r>
        <w:rPr>
          <w:b/>
          <w:bCs/>
        </w:rPr>
        <w:t xml:space="preserve">loại bỏ hoàn toàn xe máy</w:t>
      </w:r>
      <w:r>
        <w:t xml:space="preserve"> </w:t>
      </w:r>
      <w:r>
        <w:t xml:space="preserve">vì không sửa được phương pháp để xử lý biển nhiều dòng [7].</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i/>
          <w:iCs/>
        </w:rPr>
        <w:t xml:space="preserve">Thứ hai — riêng kích thước ảnh đầu vào đã đủ phá huỷ hiệu năng:</w:t>
      </w:r>
      <w:r>
        <w:t xml:space="preserve"> </w:t>
      </w:r>
      <w:r>
        <w:t xml:space="preserve">trong PatrolVision, cùng mô hình chỉ đổi kích thước ảnh vào: 240×80 cho biển một dòng đạt 83%, hai dòng</w:t>
      </w:r>
      <w:r>
        <w:t xml:space="preserve"> </w:t>
      </w:r>
      <w:r>
        <w:rPr>
          <w:b/>
          <w:bCs/>
        </w:rPr>
        <w:t xml:space="preserve">chỉ 30%</w:t>
      </w:r>
      <w:r>
        <w:t xml:space="preserve">; 288×200 bao phủ cả hai bố cục cho tổng thể 67% [63]</w:t>
      </w:r>
      <w:r>
        <w:t xml:space="preserve"> </w:t>
      </w:r>
      <w:r>
        <w:t xml:space="preserve">— vấn đề nằm ở</w:t>
      </w:r>
      <w:r>
        <w:t xml:space="preserve"> </w:t>
      </w:r>
      <w:r>
        <w:rPr>
          <w:b/>
          <w:bCs/>
        </w:rPr>
        <w:t xml:space="preserve">hình học ảnh đưa vào</w:t>
      </w:r>
      <w:r>
        <w:t xml:space="preserve">.</w:t>
      </w:r>
      <w:r>
        <w:t xml:space="preserve"> </w:t>
      </w:r>
      <w:r>
        <w:rPr>
          <w:i/>
          <w:iCs/>
        </w:rPr>
        <w:t xml:space="preserve">Thứ ba — hiệu quả của tách và ghép:</w:t>
      </w:r>
      <w:r>
        <w:t xml:space="preserve"> </w:t>
      </w:r>
      <w:r>
        <w:t xml:space="preserve">các cài đặt tham chiếu cho biển hai tầng Trung Quốc đều cắt crop thành hai phần rồi ghép ngang trước khi vào OCR [64]</w:t>
      </w:r>
      <w:r>
        <w:t xml:space="preserve">.</w:t>
      </w:r>
      <w:r>
        <w:t xml:space="preserve"> </w:t>
      </w:r>
      <w:r>
        <w:rPr>
          <w:b/>
          <w:bCs/>
        </w:rPr>
        <w:t xml:space="preserve">d) Nắn chỉnh trước khi tách:</w:t>
      </w:r>
      <w:r>
        <w:t xml:space="preserve"> </w:t>
      </w:r>
      <w:r>
        <w:t xml:space="preserve">chiếu ngang tìm điểm trũng và phân ngưỡng theo toạ độ dọc đều</w:t>
      </w:r>
      <w:r>
        <w:t xml:space="preserve"> </w:t>
      </w:r>
      <w:r>
        <w:rPr>
          <w:b/>
          <w:bCs/>
        </w:rPr>
        <w:t xml:space="preserve">vô hiệu khi biển nghiêng</w:t>
      </w:r>
      <w:r>
        <w:t xml:space="preserve">; nghiên cứu cổ điển đặt hiệu chỉnh contour ngang ở tiền xử lý [35], cài đặt hiện đại nắn phối cảnh bốn điểm trước khi tách [64].</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odyText"/>
      </w:pPr>
      <w:r>
        <w:rPr>
          <w:b/>
          <w:bCs/>
        </w:rPr>
        <w:t xml:space="preserve">e) Lựa chọn của đồ án.</w:t>
      </w:r>
      <w:r>
        <w:t xml:space="preserve"> </w:t>
      </w:r>
      <w:r>
        <w:rPr>
          <w:b/>
          <w:bCs/>
        </w:rPr>
        <w:t xml:space="preserve">PA-1 chính, PA-2 dự phòng</w:t>
      </w:r>
      <w:r>
        <w:t xml:space="preserve">; thiết kế ở Chương 4, kết quả đo ở Chương 5.</w:t>
      </w:r>
      <w:r>
        <w:t xml:space="preserve"> </w:t>
      </w:r>
      <w:r>
        <w:rPr>
          <w:b/>
          <w:bCs/>
        </w:rPr>
        <w:t xml:space="preserve">f) Fine-tune là bắt buộc, không phải tuỳ chọn.</w:t>
      </w:r>
      <w:r>
        <w:t xml:space="preserve"> </w:t>
      </w:r>
      <w:r>
        <w:t xml:space="preserve">Ứng dụng nhận dạng biển số chính thức của PaddleOCR trên CCPD: tinh chỉnh nâng detection Hmean từ</w:t>
      </w:r>
      <w:r>
        <w:t xml:space="preserve"> </w:t>
      </w:r>
      <w:r>
        <w:rPr>
          <w:b/>
          <w:bCs/>
        </w:rPr>
        <w:t xml:space="preserve">76,12% lên 99,00%</w:t>
      </w:r>
      <w:r>
        <w:t xml:space="preserve">, recognition từ</w:t>
      </w:r>
      <w:r>
        <w:t xml:space="preserve"> </w:t>
      </w:r>
      <w:r>
        <w:rPr>
          <w:b/>
          <w:bCs/>
        </w:rPr>
        <w:t xml:space="preserve">90,97% lên 94,54%</w:t>
      </w:r>
      <w:r>
        <w:t xml:space="preserve"> </w:t>
      </w:r>
      <w:r>
        <w:t xml:space="preserve">[67]</w:t>
      </w:r>
      <w:r>
        <w:t xml:space="preserve">.</w:t>
      </w:r>
    </w:p>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 và 76,12% → 99,00%</w:t>
      </w:r>
      <w:r>
        <w:t xml:space="preserve">; số liệu đo trên</w:t>
      </w:r>
      <w:r>
        <w:t xml:space="preserve"> </w:t>
      </w:r>
      <w:r>
        <w:rPr>
          <w:b/>
          <w:bCs/>
        </w:rPr>
        <w:t xml:space="preserve">biển Trung Quốc một dòng</w:t>
      </w:r>
      <w:r>
        <w:t xml:space="preserve">, không chứng minh điều gì về biển hai dòng Việt Nam.</w:t>
      </w:r>
    </w:p>
    <w:p>
      <w:pPr>
        <w:pStyle w:val="FirstParagraph"/>
      </w:pPr>
      <w:r>
        <w:rPr>
          <w:b/>
          <w:bCs/>
        </w:rPr>
        <w:t xml:space="preserve">g) Vì sao không chọn kiến trúc thuần Transformer.</w:t>
      </w:r>
      <w:r>
        <w:t xml:space="preserve"> </w:t>
      </w:r>
      <w:r>
        <w:t xml:space="preserve">TrOCR resize ảnh thành ô vuông 384×384, chia 576 mảnh, mã hoá BEiT, giải mã RoBERTa [68]</w:t>
      </w:r>
      <w:r>
        <w:t xml:space="preserve">; bị loại vì ba lý do: huấn luyện cho văn bản</w:t>
      </w:r>
      <w:r>
        <w:t xml:space="preserve"> </w:t>
      </w:r>
      <w:r>
        <w:rPr>
          <w:b/>
          <w:bCs/>
        </w:rPr>
        <w:t xml:space="preserve">một dòng</w:t>
      </w:r>
      <w:r>
        <w:t xml:space="preserve"> </w:t>
      </w:r>
      <w:r>
        <w:t xml:space="preserve">nên với ảnh nhiều dòng</w:t>
      </w:r>
      <w:r>
        <w:t xml:space="preserve"> </w:t>
      </w:r>
      <w:r>
        <w:rPr>
          <w:b/>
          <w:bCs/>
        </w:rPr>
        <w:t xml:space="preserve">có thể sinh ảo giác</w:t>
      </w:r>
      <w:r>
        <w:t xml:space="preserve"> </w:t>
      </w:r>
      <w:r>
        <w:t xml:space="preserve">(</w:t>
      </w:r>
      <w:r>
        <w:rPr>
          <w:i/>
          <w:iCs/>
        </w:rPr>
        <w:t xml:space="preserve">hallucinate</w:t>
      </w:r>
      <w:r>
        <w:t xml:space="preserve">) [69]</w:t>
      </w:r>
      <w:r>
        <w:t xml:space="preserve">; quá lớn cho CPU — TrOCR-base 334 triệu tham số, TrOCR-large 558 triệu [68], nặng hơn recognition PP-OCRv5 mobile (5 triệu [17]) từ 67 đến 112 lần; ép ảnh về ô vuông bất lợi cho crop biển vốn rất rộng (AR ≈ 4,73) hoặc gần vuông (AR ≈ 1,36).</w:t>
      </w:r>
    </w:p>
    <w:bookmarkEnd w:id="100"/>
    <w:bookmarkStart w:id="101" w:name="Xc28e3e13115c46cae2495bfbac818030a6de07c"/>
    <w:p>
      <w:pPr>
        <w:pStyle w:val="Heading3"/>
      </w:pPr>
      <w:r>
        <w:t xml:space="preserve">2.6.4.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101"/>
    <w:bookmarkEnd w:id="102"/>
    <w:bookmarkStart w:id="107" w:name="X81d371bd7c32fa15aad86b9951e004fdddd4efc"/>
    <w:p>
      <w:pPr>
        <w:pStyle w:val="Heading2"/>
      </w:pPr>
      <w:r>
        <w:t xml:space="preserve">2.7. Các công trình liên quan</w:t>
      </w:r>
    </w:p>
    <w:bookmarkStart w:id="103" w:name="X9a7551b9472dd0390ed3fca78e1f91e5e3ecdf1"/>
    <w:p>
      <w:pPr>
        <w:pStyle w:val="Heading3"/>
      </w:pPr>
      <w:r>
        <w:t xml:space="preserve">2.7.1. Công trình quốc tế tiêu biểu</w:t>
      </w:r>
    </w:p>
    <w:p>
      <w:pPr>
        <w:pStyle w:val="FirstParagraph"/>
      </w:pPr>
      <w:r>
        <w:rPr>
          <w:b/>
          <w:bCs/>
        </w:rPr>
        <w:t xml:space="preserve">Bảng 2.8.</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Tác giả, năm — đóng góp, dataset và kết quả chính</w:t>
            </w:r>
          </w:p>
        </w:tc>
      </w:tr>
      <w:tr>
        <w:tc>
          <w:tcPr/>
          <w:p>
            <w:pPr>
              <w:pStyle w:val="Compact"/>
              <w:jc w:val="center"/>
            </w:pPr>
            <w:r>
              <w:t xml:space="preserve">1</w:t>
            </w:r>
          </w:p>
        </w:tc>
        <w:tc>
          <w:tcPr/>
          <w:p>
            <w:pPr>
              <w:pStyle w:val="Compact"/>
            </w:pPr>
            <w:r>
              <w:rPr>
                <w:b/>
                <w:bCs/>
              </w:rPr>
              <w:t xml:space="preserve">Zherzdev và Gruzdev, 2018.</w:t>
            </w:r>
            <w:r>
              <w:t xml:space="preserve"> </w:t>
            </w:r>
            <w:r>
              <w:rPr>
                <w:b/>
                <w:bCs/>
              </w:rPr>
              <w:t xml:space="preserve">LPRNet</w:t>
            </w:r>
            <w:r>
              <w:t xml:space="preserve"> </w:t>
            </w:r>
            <w:r>
              <w:t xml:space="preserve">— segmentation-free, CTC, không RNN; biển Trung Quốc, 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[40]</w:t>
            </w:r>
          </w:p>
        </w:tc>
      </w:tr>
      <w:tr>
        <w:tc>
          <w:tcPr/>
          <w:p>
            <w:pPr>
              <w:pStyle w:val="Compact"/>
              <w:jc w:val="center"/>
            </w:pPr>
            <w:r>
              <w:t xml:space="preserve">2</w:t>
            </w:r>
          </w:p>
        </w:tc>
        <w:tc>
          <w:tcPr/>
          <w:p>
            <w:pPr>
              <w:pStyle w:val="Compact"/>
            </w:pPr>
            <w:r>
              <w:rPr>
                <w:b/>
                <w:bCs/>
              </w:rPr>
              <w:t xml:space="preserve">Laroca và cộng sự, 2018.</w:t>
            </w:r>
            <w:r>
              <w:t xml:space="preserve"> </w:t>
            </w:r>
            <w:r>
              <w:t xml:space="preserve">Pipeline YOLO nhiều giai đoạn; SSIG (2.000 khung hình, 101 xe):</w:t>
            </w:r>
            <w:r>
              <w:t xml:space="preserve"> </w:t>
            </w:r>
            <w:r>
              <w:rPr>
                <w:b/>
                <w:bCs/>
              </w:rPr>
              <w:t xml:space="preserve">93,53%</w:t>
            </w:r>
            <w:r>
              <w:t xml:space="preserve"> </w:t>
            </w:r>
            <w:r>
              <w:t xml:space="preserve">recognition rate ở</w:t>
            </w:r>
            <w:r>
              <w:t xml:space="preserve"> </w:t>
            </w:r>
            <w:r>
              <w:rPr>
                <w:b/>
                <w:bCs/>
              </w:rPr>
              <w:t xml:space="preserve">47 FPS</w:t>
            </w:r>
            <w:r>
              <w:t xml:space="preserve"> </w:t>
            </w:r>
            <w:r>
              <w:t xml:space="preserve">[37]</w:t>
            </w:r>
          </w:p>
        </w:tc>
      </w:tr>
      <w:tr>
        <w:tc>
          <w:tcPr/>
          <w:p>
            <w:pPr>
              <w:pStyle w:val="Compact"/>
              <w:jc w:val="center"/>
            </w:pPr>
            <w:r>
              <w:t xml:space="preserve">3</w:t>
            </w:r>
          </w:p>
        </w:tc>
        <w:tc>
          <w:tcPr/>
          <w:p>
            <w:pPr>
              <w:pStyle w:val="Compact"/>
            </w:pPr>
            <w:r>
              <w:rPr>
                <w:b/>
                <w:bCs/>
              </w:rPr>
              <w:t xml:space="preserve">Xu và cộng sự, 2018.</w:t>
            </w:r>
            <w:r>
              <w:t xml:space="preserve"> </w:t>
            </w:r>
            <w:r>
              <w:rPr>
                <w:b/>
                <w:bCs/>
              </w:rPr>
              <w:t xml:space="preserve">RPnet</w:t>
            </w:r>
            <w:r>
              <w:t xml:space="preserve"> </w:t>
            </w:r>
            <w:r>
              <w:t xml:space="preserve">end-to-end, dự đoán đồng thời hộp bao và chuỗi; công bố</w:t>
            </w:r>
            <w:r>
              <w:t xml:space="preserve"> </w:t>
            </w:r>
            <w:r>
              <w:rPr>
                <w:b/>
                <w:bCs/>
              </w:rPr>
              <w:t xml:space="preserve">CCPD</w:t>
            </w:r>
            <w:r>
              <w:t xml:space="preserve">:</w:t>
            </w:r>
            <w:r>
              <w:t xml:space="preserve"> </w:t>
            </w:r>
            <w:r>
              <w:rPr>
                <w:b/>
                <w:bCs/>
              </w:rPr>
              <w:t xml:space="preserve">98,5%</w:t>
            </w:r>
            <w:r>
              <w:t xml:space="preserve"> </w:t>
            </w:r>
            <w:r>
              <w:t xml:space="preserve">accuracy, trên</w:t>
            </w:r>
            <w:r>
              <w:t xml:space="preserve"> </w:t>
            </w:r>
            <w:r>
              <w:rPr>
                <w:b/>
                <w:bCs/>
              </w:rPr>
              <w:t xml:space="preserve">61 FPS</w:t>
            </w:r>
            <w:r>
              <w:t xml:space="preserve"> </w:t>
            </w:r>
            <w:r>
              <w:t xml:space="preserve">[38]</w:t>
            </w:r>
          </w:p>
        </w:tc>
      </w:tr>
      <w:tr>
        <w:tc>
          <w:tcPr/>
          <w:p>
            <w:pPr>
              <w:pStyle w:val="Compact"/>
              <w:jc w:val="center"/>
            </w:pPr>
            <w:r>
              <w:t xml:space="preserve">6</w:t>
            </w:r>
          </w:p>
        </w:tc>
        <w:tc>
          <w:tcPr/>
          <w:p>
            <w:pPr>
              <w:pStyle w:val="Compact"/>
            </w:pPr>
            <w:r>
              <w:rPr>
                <w:b/>
                <w:bCs/>
              </w:rPr>
              <w:t xml:space="preserve">Laroca và cộng sự, 2021.</w:t>
            </w:r>
            <w:r>
              <w:t xml:space="preserve"> </w:t>
            </w:r>
            <w:r>
              <w:t xml:space="preserve">Hợp nhất detection và</w:t>
            </w:r>
            <w:r>
              <w:t xml:space="preserve"> </w:t>
            </w:r>
            <w:r>
              <w:rPr>
                <w:b/>
                <w:bCs/>
              </w:rPr>
              <w:t xml:space="preserve">phân loại layout</w:t>
            </w:r>
            <w:r>
              <w:t xml:space="preserve"> </w:t>
            </w:r>
            <w:r>
              <w:t xml:space="preserve">trong một mạng YOLO:</w:t>
            </w:r>
            <w:r>
              <w:t xml:space="preserve"> </w:t>
            </w:r>
            <w:r>
              <w:rPr>
                <w:b/>
                <w:bCs/>
              </w:rPr>
              <w:t xml:space="preserve">96,9%</w:t>
            </w:r>
            <w:r>
              <w:t xml:space="preserve"> </w:t>
            </w:r>
            <w:r>
              <w:t xml:space="preserve">end-to-end trung bình trên 8 tập công khai từ 5 khu vực [23]</w:t>
            </w:r>
          </w:p>
        </w:tc>
      </w:tr>
      <w:tr>
        <w:tc>
          <w:tcPr/>
          <w:p>
            <w:pPr>
              <w:pStyle w:val="Compact"/>
              <w:jc w:val="center"/>
            </w:pPr>
            <w:r>
              <w:t xml:space="preserve">7</w:t>
            </w:r>
          </w:p>
        </w:tc>
        <w:tc>
          <w:tcPr/>
          <w:p>
            <w:pPr>
              <w:pStyle w:val="Compact"/>
            </w:pPr>
            <w:r>
              <w:rPr>
                <w:b/>
                <w:bCs/>
              </w:rPr>
              <w:t xml:space="preserve">Wang và cộng sự, 2021.</w:t>
            </w:r>
            <w:r>
              <w:t xml:space="preserve"> </w:t>
            </w:r>
            <w:r>
              <w:rPr>
                <w:b/>
                <w:bCs/>
              </w:rPr>
              <w:t xml:space="preserve">VSNet</w:t>
            </w:r>
            <w:r>
              <w:t xml:space="preserve"> </w:t>
            </w:r>
            <w:r>
              <w:t xml:space="preserve">(VertexNet, SCR-Net) cascade: 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lỗi tương đối [45]</w:t>
            </w:r>
          </w:p>
        </w:tc>
      </w:tr>
      <w:tr>
        <w:tc>
          <w:tcPr/>
          <w:p>
            <w:pPr>
              <w:pStyle w:val="Compact"/>
              <w:jc w:val="center"/>
            </w:pPr>
            <w:r>
              <w:t xml:space="preserve">8</w:t>
            </w:r>
          </w:p>
        </w:tc>
        <w:tc>
          <w:tcPr/>
          <w:p>
            <w:pPr>
              <w:pStyle w:val="Compact"/>
            </w:pPr>
            <w:r>
              <w:rPr>
                <w:b/>
                <w:bCs/>
              </w:rPr>
              <w:t xml:space="preserve">Laroca và cộng sự, 2022.</w:t>
            </w:r>
            <w:r>
              <w:t xml:space="preserve"> </w:t>
            </w:r>
            <w:r>
              <w:rPr>
                <w:b/>
                <w:bCs/>
              </w:rPr>
              <w:t xml:space="preserve">Tổng quát hoá xuyên tập dữ liệu</w:t>
            </w:r>
            <w:r>
              <w:t xml:space="preserve">, 9 tập và 12 mô hình OCR; công bố</w:t>
            </w:r>
            <w:r>
              <w:t xml:space="preserve"> </w:t>
            </w:r>
            <w:r>
              <w:rPr>
                <w:b/>
                <w:bCs/>
              </w:rPr>
              <w:t xml:space="preserve">RodoSol-ALPR</w:t>
            </w:r>
            <w:r>
              <w:t xml:space="preserve">: trung bình sụt</w:t>
            </w:r>
            <w:r>
              <w:t xml:space="preserve"> </w:t>
            </w:r>
            <w:r>
              <w:rPr>
                <w:b/>
                <w:bCs/>
              </w:rPr>
              <w:t xml:space="preserve">82,4% → 74,5%</w:t>
            </w:r>
            <w:r>
              <w:t xml:space="preserve"> </w:t>
            </w:r>
            <w:r>
              <w:t xml:space="preserve">với giao thức</w:t>
            </w:r>
            <w:r>
              <w:t xml:space="preserve"> </w:t>
            </w:r>
            <w:r>
              <w:rPr>
                <w:i/>
                <w:iCs/>
              </w:rPr>
              <w:t xml:space="preserve">leave-one-dataset-out</w:t>
            </w:r>
            <w:r>
              <w:t xml:space="preserve">, AOLP sụt</w:t>
            </w:r>
            <w:r>
              <w:t xml:space="preserve"> </w:t>
            </w:r>
            <w:r>
              <w:rPr>
                <w:b/>
                <w:bCs/>
              </w:rPr>
              <w:t xml:space="preserve">90,8% → 62,7%</w:t>
            </w:r>
            <w:r>
              <w:t xml:space="preserve"> </w:t>
            </w:r>
            <w:r>
              <w:t xml:space="preserve">[7]</w:t>
            </w:r>
          </w:p>
        </w:tc>
      </w:tr>
      <w:tr>
        <w:tc>
          <w:tcPr/>
          <w:p>
            <w:pPr>
              <w:pStyle w:val="Compact"/>
              <w:jc w:val="center"/>
            </w:pPr>
            <w:r>
              <w:t xml:space="preserve">9</w:t>
            </w:r>
          </w:p>
        </w:tc>
        <w:tc>
          <w:tcPr/>
          <w:p>
            <w:pPr>
              <w:pStyle w:val="Compact"/>
            </w:pPr>
            <w:r>
              <w:rPr>
                <w:b/>
                <w:bCs/>
              </w:rPr>
              <w:t xml:space="preserve">Batra và cộng sự, 2022.</w:t>
            </w:r>
            <w:r>
              <w:t xml:space="preserve"> </w:t>
            </w:r>
            <w:r>
              <w:t xml:space="preserve">YOLOv5 học chuyển giao kết hợp EasyOCR; biển Ấn Độ (5.991 ảnh):</w:t>
            </w:r>
            <w:r>
              <w:t xml:space="preserve"> </w:t>
            </w:r>
            <w:hyperlink r:id="rId22">
              <w:r>
                <w:rPr>
                  <w:rStyle w:val="Hyperlink"/>
                  <w:b/>
                  <w:bCs/>
                </w:rPr>
                <w:t xml:space="preserve">mAP@0.5</w:t>
              </w:r>
            </w:hyperlink>
            <w:r>
              <w:rPr>
                <w:b/>
                <w:bCs/>
              </w:rPr>
              <w:t xml:space="preserve"> </w:t>
            </w:r>
            <w:r>
              <w:rPr>
                <w:b/>
                <w:bCs/>
              </w:rPr>
              <w:t xml:space="preserve">= 87,2%</w:t>
            </w:r>
            <w:r>
              <w:t xml:space="preserve">,</w:t>
            </w:r>
            <w:r>
              <w:t xml:space="preserve"> </w:t>
            </w:r>
            <w:hyperlink r:id="rId22">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[56]</w:t>
            </w:r>
          </w:p>
        </w:tc>
      </w:tr>
      <w:tr>
        <w:tc>
          <w:tcPr/>
          <w:p>
            <w:pPr>
              <w:pStyle w:val="Compact"/>
              <w:jc w:val="center"/>
            </w:pPr>
            <w:r>
              <w:t xml:space="preserve">10</w:t>
            </w:r>
          </w:p>
        </w:tc>
        <w:tc>
          <w:tcPr/>
          <w:p>
            <w:pPr>
              <w:pStyle w:val="Compact"/>
            </w:pPr>
            <w:r>
              <w:rPr>
                <w:b/>
                <w:bCs/>
              </w:rPr>
              <w:t xml:space="preserve">Del Castillo Velarde và Velarde, 2022.</w:t>
            </w:r>
            <w:r>
              <w:t xml:space="preserve"> </w:t>
            </w:r>
            <w:r>
              <w:t xml:space="preserve">Benchmark độc lập LPRNet với Tesseract, 1.000 ảnh mỗi tập: LPRNet</w:t>
            </w:r>
            <w:r>
              <w:t xml:space="preserve"> </w:t>
            </w:r>
            <w:r>
              <w:rPr>
                <w:b/>
                <w:bCs/>
              </w:rPr>
              <w:t xml:space="preserve">90%</w:t>
            </w:r>
            <w:r>
              <w:t xml:space="preserve"> </w:t>
            </w:r>
            <w:r>
              <w:t xml:space="preserve">trên biển thật,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rPr>
                <w:b/>
                <w:bCs/>
              </w:rPr>
              <w:t xml:space="preserve">Tao và cộng sự, 2024.</w:t>
            </w:r>
            <w:r>
              <w:t xml:space="preserve"> </w:t>
            </w:r>
            <w:r>
              <w:rPr>
                <w:b/>
                <w:bCs/>
              </w:rPr>
              <w:t xml:space="preserve">YOLOv5-PDLPR</w:t>
            </w:r>
            <w:r>
              <w:t xml:space="preserve"> </w:t>
            </w:r>
            <w:r>
              <w:t xml:space="preserve">— Multi-Head Attention, giải mã song song; 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13</w:t>
            </w:r>
          </w:p>
        </w:tc>
        <w:tc>
          <w:tcPr/>
          <w:p>
            <w:pPr>
              <w:pStyle w:val="Compact"/>
            </w:pPr>
            <w:r>
              <w:rPr>
                <w:b/>
                <w:bCs/>
              </w:rPr>
              <w:t xml:space="preserve">AlDahoul và cộng sự, 2024 – 2025.</w:t>
            </w:r>
            <w:r>
              <w:t xml:space="preserve"> </w:t>
            </w:r>
            <w:r>
              <w:rPr>
                <w:b/>
                <w:bCs/>
              </w:rPr>
              <w:t xml:space="preserve">VehiclePaliGemma</w:t>
            </w:r>
            <w:r>
              <w:t xml:space="preserve"> </w:t>
            </w:r>
            <w:r>
              <w:t xml:space="preserve">— tinh chỉnh VLM cho biển Malaysia điều kiện phức tạp:</w:t>
            </w:r>
            <w:r>
              <w:t xml:space="preserve"> </w:t>
            </w:r>
            <w:r>
              <w:rPr>
                <w:b/>
                <w:bCs/>
              </w:rPr>
              <w:t xml:space="preserve">87,6%</w:t>
            </w:r>
            <w:r>
              <w:t xml:space="preserve"> </w:t>
            </w:r>
            <w:r>
              <w:t xml:space="preserve">accuracy nhưng chỉ</w:t>
            </w:r>
            <w:r>
              <w:t xml:space="preserve"> </w:t>
            </w:r>
            <w:r>
              <w:rPr>
                <w:b/>
                <w:bCs/>
              </w:rPr>
              <w:t xml:space="preserve">7 FPS trên GPU A100-80GB</w:t>
            </w:r>
            <w:r>
              <w:t xml:space="preserve"> </w:t>
            </w:r>
            <w:r>
              <w:t xml:space="preserve">[43]</w:t>
            </w:r>
          </w:p>
        </w:tc>
      </w:tr>
      <w:tr>
        <w:tc>
          <w:tcPr/>
          <w:p>
            <w:pPr>
              <w:pStyle w:val="Compact"/>
              <w:jc w:val="center"/>
            </w:pPr>
            <w:r>
              <w:t xml:space="preserve">14</w:t>
            </w:r>
          </w:p>
        </w:tc>
        <w:tc>
          <w:tcPr/>
          <w:p>
            <w:pPr>
              <w:pStyle w:val="Compact"/>
            </w:pPr>
            <w:r>
              <w:rPr>
                <w:b/>
                <w:bCs/>
              </w:rPr>
              <w:t xml:space="preserve">Shpir và cộng sự, 2025.</w:t>
            </w:r>
            <w:r>
              <w:t xml:space="preserve"> </w:t>
            </w:r>
            <w:r>
              <w:t xml:space="preserve">Sinh dữ liệu biển Ukraine bằng</w:t>
            </w:r>
            <w:r>
              <w:t xml:space="preserve"> </w:t>
            </w:r>
            <w:r>
              <w:rPr>
                <w:b/>
                <w:bCs/>
              </w:rPr>
              <w:t xml:space="preserve">mô hình khuếch tán</w:t>
            </w:r>
            <w:r>
              <w:t xml:space="preserve">; tập tổng hợp gán nhãn giả cải thiện</w:t>
            </w:r>
            <w:r>
              <w:t xml:space="preserve"> </w:t>
            </w:r>
            <w:r>
              <w:rPr>
                <w:b/>
                <w:bCs/>
              </w:rPr>
              <w:t xml:space="preserve">+3%</w:t>
            </w:r>
            <w:r>
              <w:t xml:space="preserve"> </w:t>
            </w:r>
            <w:r>
              <w:t xml:space="preserve">so với baseline [74]</w:t>
            </w:r>
          </w:p>
        </w:tc>
      </w:tr>
      <w:tr>
        <w:tc>
          <w:tcPr/>
          <w:p>
            <w:pPr>
              <w:pStyle w:val="Compact"/>
              <w:jc w:val="center"/>
            </w:pPr>
            <w:r>
              <w:t xml:space="preserve">16</w:t>
            </w:r>
          </w:p>
        </w:tc>
        <w:tc>
          <w:tcPr/>
          <w:p>
            <w:pPr>
              <w:pStyle w:val="Compact"/>
            </w:pPr>
            <w:r>
              <w:rPr>
                <w:b/>
                <w:bCs/>
              </w:rPr>
              <w:t xml:space="preserve">Xu và cộng sự, 2025.</w:t>
            </w:r>
            <w:r>
              <w:t xml:space="preserve"> </w:t>
            </w:r>
            <w:r>
              <w:rPr>
                <w:b/>
                <w:bCs/>
              </w:rPr>
              <w:t xml:space="preserve">LPTR-AFLNet</w:t>
            </w:r>
            <w:r>
              <w:t xml:space="preserve"> </w:t>
            </w:r>
            <w:r>
              <w:t xml:space="preserve">hợp nhất nắn chỉnh và nhận dạng, cả biển 1 và 2 dòng; biển Trung Quốc:</w:t>
            </w:r>
            <w:r>
              <w:t xml:space="preserve"> </w:t>
            </w:r>
            <w:r>
              <w:rPr>
                <w:b/>
                <w:bCs/>
              </w:rPr>
              <w:t xml:space="preserve">99,37%</w:t>
            </w:r>
            <w:r>
              <w:t xml:space="preserve"> </w:t>
            </w:r>
            <w:r>
              <w:t xml:space="preserve">riêng trên biển 2 dòng với 2,7 triệu tham số [75]</w:t>
            </w:r>
          </w:p>
        </w:tc>
      </w:tr>
      <w:tr>
        <w:tc>
          <w:tcPr/>
          <w:p>
            <w:pPr>
              <w:pStyle w:val="Compact"/>
              <w:jc w:val="center"/>
            </w:pPr>
            <w:r>
              <w:t xml:space="preserve">17</w:t>
            </w:r>
          </w:p>
        </w:tc>
        <w:tc>
          <w:tcPr/>
          <w:p>
            <w:pPr>
              <w:pStyle w:val="Compact"/>
            </w:pPr>
            <w:r>
              <w:rPr>
                <w:b/>
                <w:bCs/>
              </w:rPr>
              <w:t xml:space="preserve">Wójcik và cộng sự, 2025.</w:t>
            </w:r>
            <w:r>
              <w:t xml:space="preserve"> </w:t>
            </w:r>
            <w:r>
              <w:rPr>
                <w:b/>
                <w:bCs/>
              </w:rPr>
              <w:t xml:space="preserve">LPLC</w:t>
            </w:r>
            <w:r>
              <w:t xml:space="preserve"> </w:t>
            </w:r>
            <w:r>
              <w:t xml:space="preserve">— bài toán phân loại độ đọc được; cả ba baseline (ViT, ResNet, YOLO) đều</w:t>
            </w:r>
            <w:r>
              <w:t xml:space="preserve"> </w:t>
            </w:r>
            <w:r>
              <w:rPr>
                <w:b/>
                <w:bCs/>
              </w:rPr>
              <w:t xml:space="preserve">F1 dưới 80%</w:t>
            </w:r>
            <w:r>
              <w:t xml:space="preserve"> </w:t>
            </w:r>
            <w:r>
              <w:t xml:space="preserve">[76]</w:t>
            </w:r>
          </w:p>
        </w:tc>
      </w:tr>
      <w:tr>
        <w:tc>
          <w:tcPr/>
          <w:p>
            <w:pPr>
              <w:pStyle w:val="Compact"/>
              <w:jc w:val="center"/>
            </w:pPr>
            <w:r>
              <w:t xml:space="preserve">19</w:t>
            </w:r>
          </w:p>
        </w:tc>
        <w:tc>
          <w:tcPr/>
          <w:p>
            <w:pPr>
              <w:pStyle w:val="Compact"/>
            </w:pPr>
            <w:r>
              <w:rPr>
                <w:b/>
                <w:bCs/>
              </w:rPr>
              <w:t xml:space="preserve">Vargoorani và cộng sự, 2025.</w:t>
            </w:r>
            <w:r>
              <w:t xml:space="preserve"> </w:t>
            </w:r>
            <w:r>
              <w:t xml:space="preserve">Gán nhãn giả bằng Grounding DINO kết hợp YOLOv8:</w:t>
            </w:r>
            <w:r>
              <w:t xml:space="preserve"> </w:t>
            </w:r>
            <w:r>
              <w:rPr>
                <w:b/>
                <w:bCs/>
              </w:rPr>
              <w:t xml:space="preserve">recall phát hiện</w:t>
            </w:r>
            <w:r>
              <w:t xml:space="preserve"> </w:t>
            </w:r>
            <w:r>
              <w:t xml:space="preserve">94% trên CENPARMI và 91% trên UFPR-ALPR [77]</w:t>
            </w:r>
          </w:p>
        </w:tc>
      </w:tr>
      <w:tr>
        <w:tc>
          <w:tcPr/>
          <w:p>
            <w:pPr>
              <w:pStyle w:val="Compact"/>
              <w:jc w:val="center"/>
            </w:pPr>
            <w:r>
              <w:t xml:space="preserve">21</w:t>
            </w:r>
          </w:p>
        </w:tc>
        <w:tc>
          <w:tcPr/>
          <w:p>
            <w:pPr>
              <w:pStyle w:val="Compact"/>
            </w:pPr>
            <w:r>
              <w:rPr>
                <w:b/>
                <w:bCs/>
              </w:rPr>
              <w:t xml:space="preserve">Laroca và cộng sự, 2026.</w:t>
            </w:r>
            <w:r>
              <w:t xml:space="preserve"> </w:t>
            </w:r>
            <w:r>
              <w:rPr>
                <w:b/>
                <w:bCs/>
              </w:rPr>
              <w:t xml:space="preserve">ICPR 2026 LRLPR</w:t>
            </w:r>
            <w:r>
              <w:t xml:space="preserve"> </w:t>
            </w:r>
            <w:r>
              <w:t xml:space="preserve">— benchmark biển độ phân giải thấp dữ liệu thật (LRLPR-26): đội vô địch chỉ</w:t>
            </w:r>
            <w:r>
              <w:t xml:space="preserve"> </w:t>
            </w:r>
            <w:r>
              <w:rPr>
                <w:b/>
                <w:bCs/>
              </w:rPr>
              <w:t xml:space="preserve">82,13%</w:t>
            </w:r>
            <w:r>
              <w:t xml:space="preserve">, chỉ</w:t>
            </w:r>
            <w:r>
              <w:t xml:space="preserve"> </w:t>
            </w:r>
            <w:r>
              <w:rPr>
                <w:b/>
                <w:bCs/>
              </w:rPr>
              <w:t xml:space="preserve">4/99 đội</w:t>
            </w:r>
            <w:r>
              <w:t xml:space="preserve"> </w:t>
            </w:r>
            <w:r>
              <w:t xml:space="preserve">vượt mốc 80% [71]</w:t>
            </w:r>
          </w:p>
        </w:tc>
      </w:tr>
    </w:tbl>
    <w:p>
      <w:pPr>
        <w:pStyle w:val="BodyText"/>
      </w:pPr>
      <w:r>
        <w:t xml:space="preserve">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p>
      <w:pPr>
        <w:pStyle w:val="BodyText"/>
      </w:pPr>
      <w:r>
        <w:rPr>
          <w:b/>
          <w:bCs/>
        </w:rPr>
        <w:t xml:space="preserve">Ba lưu ý bắt buộc khi đọc Bảng 2.8. Thứ nhất, không so sánh trực tiếp giữa các dòng</w:t>
      </w:r>
      <w:r>
        <w:t xml:space="preserve"> </w:t>
      </w:r>
      <w:r>
        <w:t xml:space="preserve">— mỗi công trình đo trên tập và định nghĩa chỉ số khác nhau; nghiêm trọng nhất là dòng 10:</w:t>
      </w:r>
      <w:r>
        <w:t xml:space="preserve"> </w:t>
      </w:r>
      <w:r>
        <w:rPr>
          <w:b/>
          <w:bCs/>
        </w:rPr>
        <w:t xml:space="preserve">tuyệt đối không rút gọn thành "Tesseract (93%) tốt hơn LPRNet (90%)"</w:t>
      </w:r>
      <w:r>
        <w:t xml:space="preserve"> </w:t>
      </w:r>
      <w:r>
        <w:t xml:space="preserve">— 93% chỉ trên dữ liệu</w:t>
      </w:r>
      <w:r>
        <w:t xml:space="preserve"> </w:t>
      </w:r>
      <w:r>
        <w:rPr>
          <w:b/>
          <w:bCs/>
        </w:rPr>
        <w:t xml:space="preserve">tổng hợp</w:t>
      </w:r>
      <w:r>
        <w:t xml:space="preserve"> </w:t>
      </w:r>
      <w:r>
        <w:t xml:space="preserve">và</w:t>
      </w:r>
      <w:r>
        <w:t xml:space="preserve"> </w:t>
      </w:r>
      <w:r>
        <w:rPr>
          <w:b/>
          <w:bCs/>
        </w:rPr>
        <w:t xml:space="preserve">sau tiền xử lý</w:t>
      </w:r>
      <w:r>
        <w:t xml:space="preserve">, còn 90% trên biển</w:t>
      </w:r>
      <w:r>
        <w:t xml:space="preserve"> </w:t>
      </w:r>
      <w:r>
        <w:rPr>
          <w:b/>
          <w:bCs/>
        </w:rPr>
        <w:t xml:space="preserve">thật</w:t>
      </w:r>
      <w:r>
        <w:t xml:space="preserve">.</w:t>
      </w:r>
      <w:r>
        <w:t xml:space="preserve"> </w:t>
      </w:r>
      <w:r>
        <w:rPr>
          <w:b/>
          <w:bCs/>
        </w:rPr>
        <w:t xml:space="preserve">Thứ hai, mọi con số tốc độ phải kèm phần cứng:</w:t>
      </w:r>
      <w:r>
        <w:t xml:space="preserve"> </w:t>
      </w:r>
      <w:r>
        <w:t xml:space="preserve">VSNet 149 FPS và YOLOv5-PDLPR 159,8 FPS đều</w:t>
      </w:r>
      <w:r>
        <w:t xml:space="preserve"> </w:t>
      </w:r>
      <w:r>
        <w:rPr>
          <w:b/>
          <w:bCs/>
        </w:rPr>
        <w:t xml:space="preserve">trên GPU</w:t>
      </w:r>
      <w:r>
        <w:t xml:space="preserve">, 1,3 ms/biển của LPRNet là</w:t>
      </w:r>
      <w:r>
        <w:t xml:space="preserve"> </w:t>
      </w:r>
      <w:r>
        <w:rPr>
          <w:b/>
          <w:bCs/>
        </w:rPr>
        <w:t xml:space="preserve">trên CPU</w:t>
      </w:r>
      <w:r>
        <w:t xml:space="preserve"> </w:t>
      </w:r>
      <w:r>
        <w:t xml:space="preserve">— nhanh hơn con số GPU (3 ms) đúng theo bài báo gốc, thường do chi phí khởi tạo, truyền dữ liệu khi lô nhỏ; Batra và cộng sự đo 4,8 ms trên</w:t>
      </w:r>
      <w:r>
        <w:t xml:space="preserve"> </w:t>
      </w:r>
      <w:r>
        <w:rPr>
          <w:b/>
          <w:bCs/>
        </w:rPr>
        <w:t xml:space="preserve">Nvidia T4</w:t>
      </w:r>
      <w:r>
        <w:t xml:space="preserve"> </w:t>
      </w:r>
      <w:r>
        <w:t xml:space="preserve">— GPU máy chủ, không phải thiết bị biên.</w:t>
      </w:r>
      <w:r>
        <w:t xml:space="preserve"> </w:t>
      </w:r>
      <w:r>
        <w:rPr>
          <w:b/>
          <w:bCs/>
        </w:rPr>
        <w:t xml:space="preserve">Thứ ba, VLM đánh đổi tốc độ lấy tổng quát:</w:t>
      </w:r>
      <w:r>
        <w:t xml:space="preserve"> </w:t>
      </w:r>
      <w:r>
        <w:t xml:space="preserve">VehiclePaliGemma 87,6% nhưng chỉ</w:t>
      </w:r>
      <w:r>
        <w:t xml:space="preserve"> </w:t>
      </w:r>
      <w:r>
        <w:rPr>
          <w:b/>
          <w:bCs/>
        </w:rPr>
        <w:t xml:space="preserve">7 FPS trên A100-80GB</w:t>
      </w:r>
      <w:r>
        <w:t xml:space="preserve"> </w:t>
      </w:r>
      <w:r>
        <w:t xml:space="preserve">[43], chậm hơn hai bậc độ lớn so với 149 – 160 FPS của CNN chuyên dụng — lý do đồ án loại hướng này (mục 2.4.3).</w:t>
      </w:r>
    </w:p>
    <w:p>
      <w:pPr>
        <w:pStyle w:val="BodyText"/>
      </w:pPr>
      <w:r>
        <w:t xml:space="preserve">Quan sát tổng hợp:</w:t>
      </w:r>
      <w:r>
        <w:t xml:space="preserve"> </w:t>
      </w:r>
      <w:r>
        <w:rPr>
          <w:b/>
          <w:bCs/>
        </w:rPr>
        <w:t xml:space="preserve">các con số vượt 99% chủ yếu đạt trên tập dễ, giao thức dễ dãi</w:t>
      </w:r>
      <w:r>
        <w:t xml:space="preserve"> </w:t>
      </w:r>
      <w:r>
        <w:t xml:space="preserve">— 99,9% trên CCPD-Base nhưng 94,1% trên CCPD-Challenge [73]; giao thức xuyên tập làm trung bình tụt 82,4% → 74,5%, nặng nhất 28,1 điểm [7]; dữ liệu độ phân giải thấp thật: đội vô địch chỉ 82,13% [71]. Bài toán ALPR</w:t>
      </w:r>
      <w:r>
        <w:t xml:space="preserve"> </w:t>
      </w:r>
      <w:r>
        <w:rPr>
          <w:b/>
          <w:bCs/>
        </w:rPr>
        <w:t xml:space="preserve">chưa được giải quyết xong</w:t>
      </w:r>
      <w:r>
        <w:t xml:space="preserve"> </w:t>
      </w:r>
      <w:r>
        <w:t xml:space="preserve">như cách nó thường được mô tả.</w:t>
      </w:r>
    </w:p>
    <w:bookmarkEnd w:id="103"/>
    <w:bookmarkStart w:id="104" w:name="X33a36d18f096fe0f462a4176a87f0a3991c198e"/>
    <w:p>
      <w:pPr>
        <w:pStyle w:val="Heading3"/>
      </w:pPr>
      <w:r>
        <w:t xml:space="preserve">2.7.2.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p>
      <w:pPr>
        <w:pStyle w:val="BodyText"/>
      </w:pPr>
      <w:r>
        <w:rPr>
          <w:b/>
          <w:bCs/>
        </w:rPr>
        <w:t xml:space="preserve">Bảng 2.9.</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w:t>
            </w:r>
          </w:p>
        </w:tc>
        <w:tc>
          <w:tcPr/>
          <w:p>
            <w:pPr>
              <w:pStyle w:val="Compact"/>
            </w:pPr>
            <w:r>
              <w:t xml:space="preserve">Nhóm tác giả — năm — nơi công bố — phương pháp và kết quả</w:t>
            </w:r>
          </w:p>
        </w:tc>
      </w:tr>
      <w:tr>
        <w:tc>
          <w:tcPr/>
          <w:p>
            <w:pPr>
              <w:pStyle w:val="Compact"/>
              <w:jc w:val="center"/>
            </w:pPr>
            <w:r>
              <w:t xml:space="preserve">1</w:t>
            </w:r>
          </w:p>
        </w:tc>
        <w:tc>
          <w:tcPr/>
          <w:p>
            <w:pPr>
              <w:pStyle w:val="Compact"/>
            </w:pPr>
            <w:r>
              <w:rPr>
                <w:b/>
                <w:bCs/>
              </w:rPr>
              <w:t xml:space="preserve">Học viện Kỹ thuật Quân sự — 2021 — MAPR 2021.</w:t>
            </w:r>
            <w:r>
              <w:t xml:space="preserve"> </w:t>
            </w:r>
            <w:r>
              <w:t xml:space="preserve">Phát hiện điểm đặc trưng cho detection, encoder-decoder</w:t>
            </w:r>
            <w:r>
              <w:t xml:space="preserve"> </w:t>
            </w:r>
            <w:r>
              <w:rPr>
                <w:b/>
                <w:bCs/>
              </w:rPr>
              <w:t xml:space="preserve">segmentation-free</w:t>
            </w:r>
            <w:r>
              <w:t xml:space="preserve"> </w:t>
            </w:r>
            <w:r>
              <w:t xml:space="preserve">cho OCR, môi trường không ràng buộc: 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99,7% mức ký tự [59]</w:t>
            </w:r>
          </w:p>
        </w:tc>
      </w:tr>
      <w:tr>
        <w:tc>
          <w:tcPr/>
          <w:p>
            <w:pPr>
              <w:pStyle w:val="Compact"/>
              <w:jc w:val="center"/>
            </w:pPr>
            <w:r>
              <w:t xml:space="preserve">2</w:t>
            </w:r>
          </w:p>
        </w:tc>
        <w:tc>
          <w:tcPr/>
          <w:p>
            <w:pPr>
              <w:pStyle w:val="Compact"/>
            </w:pPr>
            <w:r>
              <w:rPr>
                <w:b/>
                <w:bCs/>
              </w:rPr>
              <w:t xml:space="preserve">Trần Anh Đạt, Trần Khánh Linh, Vũ Hoài Nam — 2023 — arXiv.</w:t>
            </w:r>
            <w:r>
              <w:t xml:space="preserve"> </w:t>
            </w:r>
            <w:r>
              <w:rPr>
                <w:b/>
                <w:bCs/>
              </w:rPr>
              <w:t xml:space="preserve">Mô hình đa góc nhìn</w:t>
            </w:r>
            <w:r>
              <w:t xml:space="preserve"> </w:t>
            </w:r>
            <w:r>
              <w:t xml:space="preserve">kết hợp CnOCR; công bố</w:t>
            </w:r>
            <w:r>
              <w:t xml:space="preserve"> </w:t>
            </w:r>
            <w:r>
              <w:rPr>
                <w:b/>
                <w:bCs/>
              </w:rPr>
              <w:t xml:space="preserve">PTITPlates</w:t>
            </w:r>
            <w:r>
              <w:t xml:space="preserve"> </w:t>
            </w:r>
            <w:r>
              <w:t xml:space="preserve">(500 ảnh):</w:t>
            </w:r>
            <w:r>
              <w:t xml:space="preserve"> </w:t>
            </w:r>
            <w:r>
              <w:rPr>
                <w:b/>
                <w:bCs/>
              </w:rPr>
              <w:t xml:space="preserve">F1 91,3%</w:t>
            </w:r>
            <w:r>
              <w:t xml:space="preserve"> </w:t>
            </w:r>
            <w:r>
              <w:t xml:space="preserve">(baseline: YOLOv5 + OCR cơ bản 75,2%; YOLOv8 + Tesseract 82,9%; YOLOv8 + CnOCR 85,2%) [79]</w:t>
            </w:r>
          </w:p>
        </w:tc>
      </w:tr>
      <w:tr>
        <w:tc>
          <w:tcPr/>
          <w:p>
            <w:pPr>
              <w:pStyle w:val="Compact"/>
              <w:jc w:val="center"/>
            </w:pPr>
            <w:r>
              <w:t xml:space="preserve">3</w:t>
            </w:r>
          </w:p>
        </w:tc>
        <w:tc>
          <w:tcPr/>
          <w:p>
            <w:pPr>
              <w:pStyle w:val="Compact"/>
            </w:pPr>
            <w:r>
              <w:rPr>
                <w:b/>
                <w:bCs/>
              </w:rPr>
              <w:t xml:space="preserve">Le, Mazumder, Quach, Banerjee, Nguyen — 2023 — FDSE 2023.</w:t>
            </w:r>
            <w:r>
              <w:t xml:space="preserve"> </w:t>
            </w:r>
            <w:r>
              <w:t xml:space="preserve">Kiến trúc</w:t>
            </w:r>
            <w:r>
              <w:t xml:space="preserve"> </w:t>
            </w:r>
            <w:r>
              <w:rPr>
                <w:b/>
                <w:bCs/>
              </w:rPr>
              <w:t xml:space="preserve">3 giai đoạn</w:t>
            </w:r>
            <w:r>
              <w:t xml:space="preserve"> </w:t>
            </w:r>
            <w:r>
              <w:t xml:space="preserve">toàn YOLOv8 (xe máy → biển → ký tự):</w:t>
            </w:r>
            <w:r>
              <w:t xml:space="preserve"> </w:t>
            </w: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rPr>
                <w:b/>
                <w:bCs/>
              </w:rPr>
              <w:t xml:space="preserve">Tran, Bui — 2024 — MIWAI 2024.</w:t>
            </w:r>
            <w:r>
              <w:t xml:space="preserve"> </w:t>
            </w:r>
            <w:r>
              <w:t xml:space="preserve">SSD MobileNetV2 cho detection, YOLOv8-nano cho ký tự, trên</w:t>
            </w:r>
            <w:r>
              <w:t xml:space="preserve"> </w:t>
            </w:r>
            <w:r>
              <w:rPr>
                <w:b/>
                <w:bCs/>
              </w:rPr>
              <w:t xml:space="preserve">Raspberry Pi 4</w:t>
            </w:r>
            <w:r>
              <w:t xml:space="preserve">:</w:t>
            </w:r>
            <w:r>
              <w:t xml:space="preserve"> </w:t>
            </w:r>
            <w:r>
              <w:rPr>
                <w:b/>
                <w:bCs/>
              </w:rPr>
              <w:t xml:space="preserve">95,68%</w:t>
            </w:r>
            <w:r>
              <w:t xml:space="preserve"> </w:t>
            </w:r>
            <w:r>
              <w:t xml:space="preserve">độ chính xác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rPr>
                <w:b/>
                <w:bCs/>
              </w:rPr>
              <w:t xml:space="preserve">Dang và cộng sự — 2024 — IJITSR.</w:t>
            </w:r>
            <w:r>
              <w:t xml:space="preserve"> </w:t>
            </w:r>
            <w:r>
              <w:t xml:space="preserve">YOLO phát hiện xe, WPOD-NET nắn phẳng,</w:t>
            </w:r>
            <w:r>
              <w:t xml:space="preserve"> </w:t>
            </w:r>
            <w:r>
              <w:rPr>
                <w:b/>
                <w:bCs/>
              </w:rPr>
              <w:t xml:space="preserve">CRNN cải tiến</w:t>
            </w:r>
            <w:r>
              <w:t xml:space="preserve"> </w:t>
            </w:r>
            <w:r>
              <w:t xml:space="preserve">huấn luyện đồng thời CTC và attention:</w:t>
            </w:r>
            <w:r>
              <w:t xml:space="preserve"> </w:t>
            </w:r>
            <w:r>
              <w:rPr>
                <w:b/>
                <w:bCs/>
              </w:rPr>
              <w:t xml:space="preserve">WER 0,014</w:t>
            </w:r>
            <w:r>
              <w:t xml:space="preserve"> </w:t>
            </w:r>
            <w:r>
              <w:t xml:space="preserve">trên bãi đỗ xe</w:t>
            </w:r>
            <w:r>
              <w:t xml:space="preserve"> </w:t>
            </w:r>
            <w:r>
              <w:rPr>
                <w:b/>
                <w:bCs/>
              </w:rPr>
              <w:t xml:space="preserve">trong nhà</w:t>
            </w:r>
            <w:r>
              <w:t xml:space="preserve"> </w:t>
            </w:r>
            <w:r>
              <w:t xml:space="preserve">[70]</w:t>
            </w:r>
          </w:p>
        </w:tc>
      </w:tr>
      <w:tr>
        <w:tc>
          <w:tcPr/>
          <w:p>
            <w:pPr>
              <w:pStyle w:val="Compact"/>
              <w:jc w:val="center"/>
            </w:pPr>
            <w:r>
              <w:t xml:space="preserve">6</w:t>
            </w:r>
          </w:p>
        </w:tc>
        <w:tc>
          <w:tcPr/>
          <w:p>
            <w:pPr>
              <w:pStyle w:val="Compact"/>
            </w:pPr>
            <w:r>
              <w:rPr>
                <w:b/>
                <w:bCs/>
              </w:rPr>
              <w:t xml:space="preserve">Trần Hải và cộng sự — 2023 — IJMRAP.</w:t>
            </w:r>
            <w:r>
              <w:t xml:space="preserve"> </w:t>
            </w:r>
            <w:r>
              <w:t xml:space="preserve">Tuỳ chỉnh OpenALPR cho Việt Nam, template hậu xử lý; tập kiểm thử chỉ 120 ảnh,</w:t>
            </w:r>
            <w:r>
              <w:t xml:space="preserve"> </w:t>
            </w:r>
            <w:r>
              <w:rPr>
                <w:b/>
                <w:bCs/>
              </w:rPr>
              <w:t xml:space="preserve">không công bố</w:t>
            </w:r>
            <w:r>
              <w:t xml:space="preserve"> </w:t>
            </w:r>
            <w:r>
              <w:t xml:space="preserve">độ chính xác cuối [81]</w:t>
            </w:r>
          </w:p>
        </w:tc>
      </w:tr>
      <w:tr>
        <w:tc>
          <w:tcPr/>
          <w:p>
            <w:pPr>
              <w:pStyle w:val="Compact"/>
              <w:jc w:val="center"/>
            </w:pPr>
            <w:r>
              <w:t xml:space="preserve">7</w:t>
            </w:r>
          </w:p>
        </w:tc>
        <w:tc>
          <w:tcPr/>
          <w:p>
            <w:pPr>
              <w:pStyle w:val="Compact"/>
            </w:pPr>
            <w:r>
              <w:rPr>
                <w:b/>
                <w:bCs/>
              </w:rPr>
              <w:t xml:space="preserve">Đặng Thị Dung và cộng sự — 2024 — TNU Journal of Science and Technology.</w:t>
            </w:r>
            <w:r>
              <w:t xml:space="preserve"> </w:t>
            </w:r>
            <w:r>
              <w:t xml:space="preserve">So sánh YOLOv8 và YOLO-NAS trên 1.567 ảnh: YOLO-NAS-S Accuracy</w:t>
            </w:r>
            <w:r>
              <w:t xml:space="preserve"> </w:t>
            </w:r>
            <w:r>
              <w:rPr>
                <w:b/>
                <w:bCs/>
              </w:rPr>
              <w:t xml:space="preserve">83,92%</w:t>
            </w:r>
            <w:r>
              <w:t xml:space="preserve">, F1 0,9125; YOLOv8n Accuracy 81,4%, F1 0,8979.</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rPr>
                <w:b/>
                <w:bCs/>
              </w:rPr>
              <w:t xml:space="preserve">2012 — SoICT 2012.</w:t>
            </w:r>
            <w:r>
              <w:t xml:space="preserve"> </w:t>
            </w:r>
            <w:r>
              <w:t xml:space="preserve">ALPR cho trạm thu phí dùng</w:t>
            </w:r>
            <w:r>
              <w:t xml:space="preserve"> </w:t>
            </w:r>
            <w:r>
              <w:rPr>
                <w:i/>
                <w:iCs/>
              </w:rPr>
              <w:t xml:space="preserve">peak-to-valley</w:t>
            </w:r>
            <w:r>
              <w:t xml:space="preserve"> </w:t>
            </w:r>
            <w:r>
              <w:t xml:space="preserve">tách ký tự trên</w:t>
            </w:r>
            <w:r>
              <w:t xml:space="preserve"> </w:t>
            </w:r>
            <w:r>
              <w:rPr>
                <w:b/>
                <w:bCs/>
              </w:rPr>
              <w:t xml:space="preserve">cả biển 1 dòng và 2 dòng</w:t>
            </w:r>
            <w:r>
              <w:t xml:space="preserve">; nền tảng tiền học sâu [83]</w:t>
            </w:r>
          </w:p>
        </w:tc>
      </w:tr>
      <w:tr>
        <w:tc>
          <w:tcPr/>
          <w:p>
            <w:pPr>
              <w:pStyle w:val="Compact"/>
              <w:jc w:val="center"/>
            </w:pPr>
            <w:r>
              <w:t xml:space="preserve">9</w:t>
            </w:r>
          </w:p>
        </w:tc>
        <w:tc>
          <w:tcPr/>
          <w:p>
            <w:pPr>
              <w:pStyle w:val="Compact"/>
            </w:pPr>
            <w:r>
              <w:rPr>
                <w:b/>
                <w:bCs/>
              </w:rPr>
              <w:t xml:space="preserve">VAPR và Trường ĐH Công nghệ Thông tin – ĐHQG TP.HCM — 2018 — MAPR 2018 Challenge.</w:t>
            </w:r>
            <w:r>
              <w:t xml:space="preserve"> </w:t>
            </w:r>
            <w:r>
              <w:t xml:space="preserve">Cuộc thi</w:t>
            </w:r>
            <w:r>
              <w:t xml:space="preserve"> </w:t>
            </w:r>
            <w:r>
              <w:rPr>
                <w:i/>
                <w:iCs/>
              </w:rPr>
              <w:t xml:space="preserve">Vietnamese Bike License Plate Recognition</w:t>
            </w:r>
            <w:r>
              <w:t xml:space="preserve">; 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không được công bố</w:t>
            </w:r>
            <w:r>
              <w:t xml:space="preserve"> </w:t>
            </w:r>
            <w:r>
              <w:t xml:space="preserve">[84]</w:t>
            </w:r>
          </w:p>
        </w:tc>
      </w:tr>
      <w:tr>
        <w:tc>
          <w:tcPr/>
          <w:p>
            <w:pPr>
              <w:pStyle w:val="Compact"/>
              <w:jc w:val="center"/>
            </w:pPr>
            <w:r>
              <w:t xml:space="preserve">10</w:t>
            </w:r>
          </w:p>
        </w:tc>
        <w:tc>
          <w:tcPr/>
          <w:p>
            <w:pPr>
              <w:pStyle w:val="Compact"/>
            </w:pPr>
            <w:r>
              <w:rPr>
                <w:b/>
                <w:bCs/>
              </w:rPr>
              <w:t xml:space="preserve">Nguyễn Thanh Lợi và cộng sự — 2023 — Tạp chí Khoa học Trường ĐH Mở Hà Nội.</w:t>
            </w:r>
            <w:r>
              <w:t xml:space="preserve"> </w:t>
            </w:r>
            <w:r>
              <w:t xml:space="preserve">Đề xuất YOLOv5; bài chỉ ghi "độ chính xác cao",</w:t>
            </w:r>
            <w:r>
              <w:t xml:space="preserve"> </w:t>
            </w:r>
            <w:r>
              <w:rPr>
                <w:b/>
                <w:bCs/>
              </w:rPr>
              <w:t xml:space="preserve">không công bố số liệu cụ thể</w:t>
            </w:r>
            <w:r>
              <w:t xml:space="preserve"> </w:t>
            </w:r>
            <w:r>
              <w:t xml:space="preserve">[85]</w:t>
            </w:r>
          </w:p>
        </w:tc>
      </w:tr>
    </w:tbl>
    <w:p>
      <w:pPr>
        <w:pStyle w:val="BodyText"/>
      </w:pPr>
      <w:r>
        <w:t xml:space="preserve">Con số cao nhất cho biển Việt Nam là</w:t>
      </w:r>
      <w:r>
        <w:t xml:space="preserve"> </w:t>
      </w:r>
      <w:r>
        <w:rPr>
          <w:b/>
          <w:bCs/>
        </w:rPr>
        <w:t xml:space="preserve">99,28% mức chuỗi</w:t>
      </w:r>
      <w:r>
        <w:t xml:space="preserve"> </w:t>
      </w:r>
      <w:r>
        <w:t xml:space="preserve">[59] nhưng</w:t>
      </w:r>
      <w:r>
        <w:t xml:space="preserve"> </w:t>
      </w:r>
      <w:r>
        <w:rPr>
          <w:b/>
          <w:bCs/>
        </w:rPr>
        <w:t xml:space="preserve">không dùng làm mốc so sánh được</w:t>
      </w:r>
      <w:r>
        <w:t xml:space="preserve">: đo trên tập riêng không công khai, không tái lập được, độ khó không mô tả định lượng nên không so được với 91,3% trên PTITPlates [79]; chưa tồn tại benchmark công khai chuẩn cho biển Việt Nam kiểu UFPR-ALPR hay RodoSol-ALPR của Brazil. Cũng không dùng trực tiếp được mô hình huấn luyện trên dữ liệu nước ngoài: Việt Nam có</w:t>
      </w:r>
      <w:r>
        <w:t xml:space="preserve"> </w:t>
      </w:r>
      <w:r>
        <w:rPr>
          <w:b/>
          <w:bCs/>
        </w:rPr>
        <w:t xml:space="preserve">77 triệu xe máy (9/2024), 770 xe trên 1.000 dân</w:t>
      </w:r>
      <w:r>
        <w:t xml:space="preserve">, hàng cao nhất thế giới [1]</w:t>
      </w:r>
      <w:r>
        <w:t xml:space="preserve"> </w:t>
      </w:r>
      <w:r>
        <w:t xml:space="preserve">—</w:t>
      </w:r>
      <w:r>
        <w:t xml:space="preserve"> </w:t>
      </w:r>
      <w:r>
        <w:rPr>
          <w:b/>
          <w:bCs/>
        </w:rPr>
        <w:t xml:space="preserve">biển hai dòng gần vuông chiếm đa số tuyệt đối</w:t>
      </w:r>
      <w:r>
        <w:t xml:space="preserve"> </w:t>
      </w:r>
      <w:r>
        <w:t xml:space="preserve">trong khi CCPD, AOLP, SSIG lấy ô tô làm trung tâm; mật độ cao gây che khuất; biển xe máy đặt thấp dễ dính bùn, bị che, biến dạng. CCPD chỉ có</w:t>
      </w:r>
      <w:r>
        <w:t xml:space="preserve"> </w:t>
      </w:r>
      <w:r>
        <w:rPr>
          <w:b/>
          <w:bCs/>
        </w:rPr>
        <w:t xml:space="preserve">biển một dòng, ký tự Hán tự, 7 ký tự, không có biển hai dòng</w:t>
      </w:r>
      <w:r>
        <w:t xml:space="preserve">. Giao thức</w:t>
      </w:r>
      <w:r>
        <w:t xml:space="preserve"> </w:t>
      </w:r>
      <w:r>
        <w:rPr>
          <w:i/>
          <w:iCs/>
        </w:rPr>
        <w:t xml:space="preserve">leave-one-dataset-out</w:t>
      </w:r>
      <w:r>
        <w:t xml:space="preserve"> </w:t>
      </w:r>
      <w:r>
        <w:t xml:space="preserve">làm trung bình tụt 7,9 điểm, nặng nhất 28,1 điểm, nguyên nhân quy cho khác biệt</w:t>
      </w:r>
      <w:r>
        <w:t xml:space="preserve"> </w:t>
      </w:r>
      <w:r>
        <w:rPr>
          <w:b/>
          <w:bCs/>
        </w:rPr>
        <w:t xml:space="preserve">font chữ trên biển</w:t>
      </w:r>
      <w:r>
        <w:t xml:space="preserve"> </w:t>
      </w:r>
      <w:r>
        <w:t xml:space="preserve">[7]; với Việt Nam, dịch chuyển miền còn lớn hơn.</w:t>
      </w:r>
    </w:p>
    <w:p>
      <w:pPr>
        <w:pStyle w:val="BlockText"/>
      </w:pPr>
      <w:r>
        <w:rPr>
          <w:b/>
          <w:bCs/>
        </w:rPr>
        <w:t xml:space="preserve">Kết luận kiến trúc.</w:t>
      </w:r>
      <w:r>
        <w:t xml:space="preserve"> </w:t>
      </w:r>
      <w:r>
        <w:t xml:space="preserve">Huấn luyện trước trên dữ liệu quốc tế chỉ nên áp dụng cho khối</w:t>
      </w:r>
      <w:r>
        <w:t xml:space="preserve"> </w:t>
      </w:r>
      <w:r>
        <w:rPr>
          <w:b/>
          <w:bCs/>
        </w:rPr>
        <w:t xml:space="preserve">detection</w:t>
      </w:r>
      <w:r>
        <w:t xml:space="preserve">. Khối</w:t>
      </w:r>
      <w:r>
        <w:t xml:space="preserve"> </w:t>
      </w:r>
      <w:r>
        <w:rPr>
          <w:b/>
          <w:bCs/>
        </w:rPr>
        <w:t xml:space="preserve">recognition bắt buộc huấn luyện hoặc tinh chỉnh trên dữ liệu Việt Nam</w:t>
      </w:r>
      <w:r>
        <w:t xml:space="preserve">, hậu xử lý viết riêng theo quy chuẩn ở mục 2.2.</w:t>
      </w:r>
    </w:p>
    <w:p>
      <w:pPr>
        <w:pStyle w:val="FirstParagraph"/>
      </w:pPr>
      <w:r>
        <w:t xml:space="preserve">Khoảng tám kho mã nguồn mở về biển Việt Nam đang hoạt động, phần lớn</w:t>
      </w:r>
      <w:r>
        <w:t xml:space="preserve"> </w:t>
      </w:r>
      <w:r>
        <w:rPr>
          <w:b/>
          <w:bCs/>
        </w:rPr>
        <w:t xml:space="preserve">không công bố số liệu độ chính xác</w:t>
      </w:r>
      <w:r>
        <w:t xml:space="preserve">, nhiều kho không ghi giấy phép; phía thương mại, các con số 98 – 99,9% do nhà cung cấp tự công bố trên định nghĩa "ảnh chuẩn" không thống nhất —</w:t>
      </w:r>
      <w:r>
        <w:t xml:space="preserve"> </w:t>
      </w:r>
      <w:r>
        <w:rPr>
          <w:b/>
          <w:bCs/>
        </w:rPr>
        <w:t xml:space="preserve">không dùng làm mốc so sánh học thuật</w:t>
      </w:r>
      <w:r>
        <w:t xml:space="preserve">.</w:t>
      </w:r>
    </w:p>
    <w:bookmarkEnd w:id="104"/>
    <w:bookmarkStart w:id="105" w:name="X5b676b9e561c3e81629c1b0d556a97694b55647"/>
    <w:p>
      <w:pPr>
        <w:pStyle w:val="Heading3"/>
      </w:pPr>
      <w:r>
        <w:t xml:space="preserve">2.7.3. Các bộ dữ liệu chuẩn trong lĩnh vực</w:t>
      </w:r>
    </w:p>
    <w:p>
      <w:pPr>
        <w:pStyle w:val="FirstParagraph"/>
      </w:pPr>
      <w:r>
        <w:rPr>
          <w:b/>
          <w:bCs/>
        </w:rPr>
        <w:t xml:space="preserve">Bảng 2.10.</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Bộ dữ liệu (năm, vùng)</w:t>
            </w:r>
          </w:p>
        </w:tc>
        <w:tc>
          <w:tcPr/>
          <w:p>
            <w:pPr>
              <w:pStyle w:val="Compact"/>
            </w:pPr>
            <w:r>
              <w:t xml:space="preserve">Quy mô</w:t>
            </w:r>
          </w:p>
        </w:tc>
        <w:tc>
          <w:tcPr/>
          <w:p>
            <w:pPr>
              <w:pStyle w:val="Compact"/>
            </w:pPr>
            <w:r>
              <w:t xml:space="preserve">Đặc điểm nổi bật và giấy phép</w:t>
            </w:r>
          </w:p>
        </w:tc>
      </w:tr>
      <w:tr>
        <w:tc>
          <w:tcPr/>
          <w:p>
            <w:pPr>
              <w:pStyle w:val="Compact"/>
            </w:pPr>
            <w:r>
              <w:rPr>
                <w:b/>
                <w:bCs/>
              </w:rPr>
              <w:t xml:space="preserve">CCPD</w:t>
            </w:r>
            <w:r>
              <w:t xml:space="preserve"> </w:t>
            </w:r>
            <w:r>
              <w:t xml:space="preserve">[86]</w:t>
            </w:r>
            <w:r>
              <w:t xml:space="preserve"> </w:t>
            </w:r>
            <w:r>
              <w:t xml:space="preserve">(2018 / 2019, Trung Quốc)</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2019</w:t>
            </w:r>
          </w:p>
        </w:tc>
        <w:tc>
          <w:tcPr/>
          <w:p>
            <w:pPr>
              <w:pStyle w:val="Compact"/>
            </w:pPr>
            <w:r>
              <w:t xml:space="preserve">Nhãn nhúng trong</w:t>
            </w:r>
            <w:r>
              <w:t xml:space="preserve"> </w:t>
            </w:r>
            <w:r>
              <w:rPr>
                <w:b/>
                <w:bCs/>
              </w:rPr>
              <w:t xml:space="preserve">tên tệp</w:t>
            </w:r>
            <w:r>
              <w:t xml:space="preserve">: tỷ lệ diện tích, độ nghiêng, hộp bao,</w:t>
            </w:r>
            <w:r>
              <w:t xml:space="preserve"> </w:t>
            </w:r>
            <w:r>
              <w:rPr>
                <w:b/>
                <w:bCs/>
              </w:rPr>
              <w:t xml:space="preserve">4 đỉnh</w:t>
            </w:r>
            <w:r>
              <w:t xml:space="preserve">, chỉ số ký tự, độ sáng, độ mờ. MIT</w:t>
            </w:r>
          </w:p>
        </w:tc>
      </w:tr>
      <w:tr>
        <w:tc>
          <w:tcPr/>
          <w:p>
            <w:pPr>
              <w:pStyle w:val="Compact"/>
            </w:pPr>
            <w:r>
              <w:rPr>
                <w:b/>
                <w:bCs/>
              </w:rPr>
              <w:t xml:space="preserve">AOLP</w:t>
            </w:r>
            <w:r>
              <w:t xml:space="preserve"> </w:t>
            </w:r>
            <w:r>
              <w:t xml:space="preserve">[87]</w:t>
            </w:r>
            <w:r>
              <w:t xml:space="preserve"> </w:t>
            </w:r>
            <w:r>
              <w:t xml:space="preserve">(2013, Đài Loan)</w:t>
            </w:r>
          </w:p>
        </w:tc>
        <w:tc>
          <w:tcPr/>
          <w:p>
            <w:pPr>
              <w:pStyle w:val="Compact"/>
            </w:pPr>
            <w:r>
              <w:rPr>
                <w:b/>
                <w:bCs/>
              </w:rPr>
              <w:t xml:space="preserve">2.049</w:t>
            </w:r>
            <w:r>
              <w:t xml:space="preserve"> </w:t>
            </w:r>
            <w:r>
              <w:t xml:space="preserve">ảnh (AC 681, LE 757, RP 611)</w:t>
            </w:r>
          </w:p>
        </w:tc>
        <w:tc>
          <w:tcPr/>
          <w:p>
            <w:pPr>
              <w:pStyle w:val="Compact"/>
            </w:pPr>
            <w:r>
              <w:t xml:space="preserve">Ba kịch bản theo độ khó tăng dần. Học thuật, cấm thương mại</w:t>
            </w:r>
          </w:p>
        </w:tc>
      </w:tr>
      <w:tr>
        <w:tc>
          <w:tcPr/>
          <w:p>
            <w:pPr>
              <w:pStyle w:val="Compact"/>
            </w:pPr>
            <w:r>
              <w:rPr>
                <w:b/>
                <w:bCs/>
              </w:rPr>
              <w:t xml:space="preserve">UFPR-ALPR</w:t>
            </w:r>
            <w:r>
              <w:t xml:space="preserve"> </w:t>
            </w:r>
            <w:r>
              <w:t xml:space="preserve">[25] (2018, Brazil)</w:t>
            </w:r>
          </w:p>
        </w:tc>
        <w:tc>
          <w:tcPr/>
          <w:p>
            <w:pPr>
              <w:pStyle w:val="Compact"/>
            </w:pPr>
            <w:r>
              <w:rPr>
                <w:b/>
                <w:bCs/>
              </w:rPr>
              <w:t xml:space="preserve">4.500</w:t>
            </w:r>
            <w:r>
              <w:t xml:space="preserve"> </w:t>
            </w:r>
            <w:r>
              <w:t xml:space="preserve">ảnh, trên 30.000 ký tự, từ 150 xe</w:t>
            </w:r>
          </w:p>
        </w:tc>
        <w:tc>
          <w:tcPr/>
          <w:p>
            <w:pPr>
              <w:pStyle w:val="Compact"/>
            </w:pPr>
            <w:r>
              <w:rPr>
                <w:b/>
                <w:bCs/>
              </w:rPr>
              <w:t xml:space="preserve">Cả xe lẫn camera chuyển động</w:t>
            </w:r>
            <w:r>
              <w:t xml:space="preserve">. Học thuật, cấm phân phối lại, phải xin quyền</w:t>
            </w:r>
          </w:p>
        </w:tc>
      </w:tr>
      <w:tr>
        <w:tc>
          <w:tcPr/>
          <w:p>
            <w:pPr>
              <w:pStyle w:val="Compact"/>
            </w:pPr>
            <w:r>
              <w:rPr>
                <w:b/>
                <w:bCs/>
              </w:rPr>
              <w:t xml:space="preserve">RodoSol-ALPR</w:t>
            </w:r>
            <w:r>
              <w:t xml:space="preserve"> </w:t>
            </w:r>
            <w:r>
              <w:t xml:space="preserve">[88]</w:t>
            </w:r>
            <w:r>
              <w:t xml:space="preserve"> </w:t>
            </w:r>
            <w:r>
              <w:t xml:space="preserve">(2022, Brazil)</w:t>
            </w:r>
          </w:p>
        </w:tc>
        <w:tc>
          <w:tcPr/>
          <w:p>
            <w:pPr>
              <w:pStyle w:val="Compact"/>
            </w:pPr>
            <w:r>
              <w:rPr>
                <w:b/>
                <w:bCs/>
              </w:rPr>
              <w:t xml:space="preserve">20.000</w:t>
            </w:r>
            <w:r>
              <w:t xml:space="preserve"> </w:t>
            </w:r>
            <w:r>
              <w:t xml:space="preserve">ảnh, 4 nhóm mỗi nhóm 5.000</w:t>
            </w:r>
          </w:p>
        </w:tc>
        <w:tc>
          <w:tcPr/>
          <w:p>
            <w:pPr>
              <w:pStyle w:val="Compact"/>
            </w:pPr>
            <w:r>
              <w:t xml:space="preserve">Camera tĩnh trạm thu phí; ngày và đêm; 2 layout;</w:t>
            </w:r>
            <w:r>
              <w:t xml:space="preserve"> </w:t>
            </w:r>
            <w:r>
              <w:rPr>
                <w:b/>
                <w:bCs/>
              </w:rPr>
              <w:t xml:space="preserve">số mẫu dễ và khó bằng nhau</w:t>
            </w:r>
            <w:r>
              <w:t xml:space="preserve">. Xem kho chính thức</w:t>
            </w:r>
          </w:p>
        </w:tc>
      </w:tr>
      <w:tr>
        <w:tc>
          <w:tcPr/>
          <w:p>
            <w:pPr>
              <w:pStyle w:val="Compact"/>
            </w:pPr>
            <w:r>
              <w:rPr>
                <w:b/>
                <w:bCs/>
              </w:rPr>
              <w:t xml:space="preserve">CLPD</w:t>
            </w:r>
            <w:r>
              <w:t xml:space="preserve"> </w:t>
            </w:r>
            <w:r>
              <w:t xml:space="preserve">[41] (2020, Trung Quốc)</w:t>
            </w:r>
          </w:p>
        </w:tc>
        <w:tc>
          <w:tcPr/>
          <w:p>
            <w:pPr>
              <w:pStyle w:val="Compact"/>
            </w:pPr>
            <w:r>
              <w:rPr>
                <w:b/>
                <w:bCs/>
              </w:rPr>
              <w:t xml:space="preserve">1.200</w:t>
            </w:r>
            <w:r>
              <w:t xml:space="preserve"> </w:t>
            </w:r>
            <w:r>
              <w:t xml:space="preserve">ảnh từ cả 31 tỉnh thành</w:t>
            </w:r>
          </w:p>
        </w:tc>
        <w:tc>
          <w:tcPr/>
          <w:p>
            <w:pPr>
              <w:pStyle w:val="Compact"/>
            </w:pPr>
            <w:r>
              <w:t xml:space="preserve">Kiểm tra tổng quát hoá địa lý rộng. Xem kho chính thức</w:t>
            </w:r>
          </w:p>
        </w:tc>
      </w:tr>
      <w:tr>
        <w:tc>
          <w:tcPr/>
          <w:p>
            <w:pPr>
              <w:pStyle w:val="Compact"/>
            </w:pPr>
            <w:r>
              <w:rPr>
                <w:b/>
                <w:bCs/>
              </w:rPr>
              <w:t xml:space="preserve">OpenALPR benchmark</w:t>
            </w:r>
            <w:r>
              <w:t xml:space="preserve"> </w:t>
            </w:r>
            <w:r>
              <w:t xml:space="preserve">[89]</w:t>
            </w:r>
            <w:r>
              <w:t xml:space="preserve"> </w:t>
            </w:r>
            <w:r>
              <w:t xml:space="preserve">(2016, đa quốc gia)</w:t>
            </w:r>
          </w:p>
        </w:tc>
        <w:tc>
          <w:tcPr/>
          <w:p>
            <w:pPr>
              <w:pStyle w:val="Compact"/>
            </w:pPr>
            <w:r>
              <w:t xml:space="preserve">445 ảnh (EU 108, US 222, BR 115)</w:t>
            </w:r>
          </w:p>
        </w:tc>
        <w:tc>
          <w:tcPr/>
          <w:p>
            <w:pPr>
              <w:pStyle w:val="Compact"/>
            </w:pPr>
            <w:r>
              <w:t xml:space="preserve">Quá nhỏ để huấn luyện;</w:t>
            </w:r>
            <w:r>
              <w:t xml:space="preserve"> </w:t>
            </w:r>
            <w:r>
              <w:rPr>
                <w:b/>
                <w:bCs/>
              </w:rPr>
              <w:t xml:space="preserve">chỉ để benchmark xuyên tập</w:t>
            </w:r>
            <w:r>
              <w:t xml:space="preserve">. AGPL-3.0</w:t>
            </w:r>
          </w:p>
        </w:tc>
      </w:tr>
      <w:tr>
        <w:tc>
          <w:tcPr/>
          <w:p>
            <w:pPr>
              <w:pStyle w:val="Compact"/>
            </w:pPr>
            <w:r>
              <w:rPr>
                <w:b/>
                <w:bCs/>
              </w:rPr>
              <w:t xml:space="preserve">LPLC</w:t>
            </w:r>
            <w:r>
              <w:t xml:space="preserve"> </w:t>
            </w:r>
            <w:r>
              <w:t xml:space="preserve">[76] (2025)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Nhãn che khuất cấp xe và cấp biển;</w:t>
            </w:r>
            <w:r>
              <w:t xml:space="preserve"> </w:t>
            </w:r>
            <w:r>
              <w:rPr>
                <w:b/>
                <w:bCs/>
              </w:rPr>
              <w:t xml:space="preserve">4 mức độ đọc được</w:t>
            </w:r>
            <w:r>
              <w:t xml:space="preserve">. Xem kho chính thức</w:t>
            </w:r>
          </w:p>
        </w:tc>
      </w:tr>
      <w:tr>
        <w:tc>
          <w:tcPr/>
          <w:p>
            <w:pPr>
              <w:pStyle w:val="Compact"/>
            </w:pPr>
            <w:r>
              <w:rPr>
                <w:b/>
                <w:bCs/>
              </w:rPr>
              <w:t xml:space="preserve">LRLPR-26</w:t>
            </w:r>
            <w:r>
              <w:t xml:space="preserve"> </w:t>
            </w:r>
            <w:r>
              <w:t xml:space="preserve">[71] (2026, đa quốc gia)</w:t>
            </w:r>
          </w:p>
        </w:tc>
        <w:tc>
          <w:tcPr/>
          <w:p>
            <w:pPr>
              <w:pStyle w:val="Compact"/>
            </w:pPr>
            <w:r>
              <w:rPr>
                <w:b/>
                <w:bCs/>
              </w:rPr>
              <w:t xml:space="preserve">20.000</w:t>
            </w:r>
            <w:r>
              <w:t xml:space="preserve"> </w:t>
            </w:r>
            <w:r>
              <w:t xml:space="preserve">track huấn luyện, 3.000 track kiểm thử</w:t>
            </w:r>
          </w:p>
        </w:tc>
        <w:tc>
          <w:tcPr/>
          <w:p>
            <w:pPr>
              <w:pStyle w:val="Compact"/>
            </w:pPr>
            <w:r>
              <w:t xml:space="preserve">Benchmark đầu tiên cho biển độ phân giải thấp</w:t>
            </w:r>
            <w:r>
              <w:t xml:space="preserve"> </w:t>
            </w:r>
            <w:r>
              <w:rPr>
                <w:b/>
                <w:bCs/>
              </w:rPr>
              <w:t xml:space="preserve">dữ liệu thật</w:t>
            </w:r>
            <w:r>
              <w:t xml:space="preserve">. Theo điều lệ cuộc thi</w:t>
            </w:r>
          </w:p>
        </w:tc>
      </w:tr>
      <w:tr>
        <w:tc>
          <w:tcPr/>
          <w:p>
            <w:pPr>
              <w:pStyle w:val="Compact"/>
            </w:pPr>
            <w:r>
              <w:rPr>
                <w:b/>
                <w:bCs/>
              </w:rPr>
              <w:t xml:space="preserve">Global License Plate Dataset</w:t>
            </w:r>
            <w:r>
              <w:t xml:space="preserve"> </w:t>
            </w:r>
            <w:r>
              <w:t xml:space="preserve">[90]</w:t>
            </w:r>
            <w:r>
              <w:t xml:space="preserve"> </w:t>
            </w:r>
            <w:r>
              <w:t xml:space="preserve">(2024, 74 quốc gia)</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Nhãn đầy đủ: ký tự, mặt nạ, 4 đỉnh, thông tin xe. Không phải giấy phép chuẩn — rủi ro pháp lý trung bình</w:t>
            </w:r>
          </w:p>
        </w:tc>
      </w:tr>
    </w:tbl>
    <w:p>
      <w:pPr>
        <w:pStyle w:val="BodyText"/>
      </w:pPr>
      <w:r>
        <w:rPr>
          <w:b/>
          <w:bCs/>
        </w:rPr>
        <w:t xml:space="preserve">Ba nhận xét. Thứ nhất, bộ lớn nhất không phải bộ sạch nhất:</w:t>
      </w:r>
      <w:r>
        <w:t xml:space="preserve"> </w:t>
      </w:r>
      <w:r>
        <w:t xml:space="preserve">Laroca và cộng sự</w:t>
      </w:r>
      <w:r>
        <w:t xml:space="preserve"> </w:t>
      </w:r>
      <w:r>
        <w:rPr>
          <w:b/>
          <w:bCs/>
        </w:rPr>
        <w:t xml:space="preserve">loại trừ tường minh CCPD</w:t>
      </w:r>
      <w:r>
        <w:t xml:space="preserve"> </w:t>
      </w:r>
      <w:r>
        <w:t xml:space="preserve">khỏi thí nghiệm tổng quát hoá vì ảnh nén quá mạnh, sai số gán nhãn đỉnh lớn [7] — dùng được CCPD cho huấn luyện trước detection nhưng</w:t>
      </w:r>
      <w:r>
        <w:t xml:space="preserve"> </w:t>
      </w:r>
      <w:r>
        <w:rPr>
          <w:b/>
          <w:bCs/>
        </w:rPr>
        <w:t xml:space="preserve">không nên</w:t>
      </w:r>
      <w:r>
        <w:t xml:space="preserve"> </w:t>
      </w:r>
      <w:r>
        <w:t xml:space="preserve">tin toạ độ bốn đỉnh cho nắn chỉnh.</w:t>
      </w:r>
      <w:r>
        <w:t xml:space="preserve"> </w:t>
      </w:r>
      <w:r>
        <w:rPr>
          <w:b/>
          <w:bCs/>
        </w:rPr>
        <w:t xml:space="preserve">Thứ hai, báo cáo chỉ trên tập con dễ là không đủ:</w:t>
      </w:r>
      <w:r>
        <w:t xml:space="preserve"> </w:t>
      </w:r>
      <w:r>
        <w:t xml:space="preserve">khoảng cách 5,8 điểm giữa CCPD-Base (99,9%) và CCPD-Challenge (94,1%) [73] cho thấy con số trung bình che giấu điểm gãy — cơ sở cho quyết định</w:t>
      </w:r>
      <w:r>
        <w:t xml:space="preserve"> </w:t>
      </w:r>
      <w:r>
        <w:rPr>
          <w:b/>
          <w:bCs/>
        </w:rPr>
        <w:t xml:space="preserve">báo cáo tách bạch theo nhóm điều kiện</w:t>
      </w:r>
      <w:r>
        <w:t xml:space="preserve">, đặc biệt tách một dòng và hai dòng.</w:t>
      </w:r>
      <w:r>
        <w:t xml:space="preserve"> </w:t>
      </w:r>
      <w:r>
        <w:rPr>
          <w:b/>
          <w:bCs/>
        </w:rPr>
        <w:t xml:space="preserve">Thứ ba, dữ liệu biển Việt Nam là điểm nghẽn thực sự:</w:t>
      </w:r>
      <w:r>
        <w:t xml:space="preserve"> </w:t>
      </w:r>
      <w:r>
        <w:rPr>
          <w:b/>
          <w:bCs/>
        </w:rPr>
        <w:t xml:space="preserve">không tồn tại bộ dữ liệu biển Việt Nam công khai nào được bình duyệt học thuật</w:t>
      </w:r>
      <w:r>
        <w:t xml:space="preserve">; nguồn hiện có là GitHub cá nhân, Roboflow Universe, Kaggle. Bộ lớn nhất, đủ nhãn nhất là VNLP:</w:t>
      </w:r>
      <w:r>
        <w:t xml:space="preserve"> </w:t>
      </w:r>
      <w:r>
        <w:rPr>
          <w:b/>
          <w:bCs/>
        </w:rPr>
        <w:t xml:space="preserve">37.300 ảnh</w:t>
      </w:r>
      <w:r>
        <w:t xml:space="preserve"> </w:t>
      </w:r>
      <w:r>
        <w:t xml:space="preserve">(19.086 một dòng, 18.211 hai dòng), annotation mức ký tự, tách rõ hai loại gần 50/50 — nhưng</w:t>
      </w:r>
      <w:r>
        <w:t xml:space="preserve"> </w:t>
      </w:r>
      <w:r>
        <w:rPr>
          <w:b/>
          <w:bCs/>
        </w:rPr>
        <w:t xml:space="preserve">không ghi giấy phép</w:t>
      </w:r>
      <w:r>
        <w:t xml:space="preserve">, cần xin xác nhận tác giả trước khi dùng trong công bố [91]</w:t>
      </w:r>
      <w:r>
        <w:t xml:space="preserve">.</w:t>
      </w:r>
    </w:p>
    <w:p>
      <w:pPr>
        <w:pStyle w:val="BodyText"/>
      </w:pPr>
      <w:r>
        <w:t xml:space="preserve">Ba đặc điểm chung của dữ liệu Việt Nam: phần lớn chỉ có hộp bao một lớp — chỉ dùng cho detection; rất ít bộ phân biệt tường minh một dòng và hai dòng;</w:t>
      </w:r>
      <w:r>
        <w:t xml:space="preserve"> </w:t>
      </w:r>
      <w:r>
        <w:rPr>
          <w:b/>
          <w:bCs/>
        </w:rPr>
        <w:t xml:space="preserve">không bộ nào gán nhãn chuỗi biển số đầy đủ</w:t>
      </w:r>
      <w:r>
        <w:t xml:space="preserve"> </w:t>
      </w:r>
      <w:r>
        <w:t xml:space="preserve">— khoảng trống lớn nhất. Tin tốt: hiệu năng bão hoà quanh</w:t>
      </w:r>
      <w:r>
        <w:t xml:space="preserve"> </w:t>
      </w:r>
      <w:r>
        <w:rPr>
          <w:b/>
          <w:bCs/>
        </w:rPr>
        <w:t xml:space="preserve">4.750 ảnh thật (99,0% độ chính xác)</w:t>
      </w:r>
      <w:r>
        <w:t xml:space="preserve">, và chỉ cần</w:t>
      </w:r>
      <w:r>
        <w:t xml:space="preserve"> </w:t>
      </w:r>
      <w:r>
        <w:rPr>
          <w:b/>
          <w:bCs/>
        </w:rPr>
        <w:t xml:space="preserve">300 ảnh thật</w:t>
      </w:r>
      <w:r>
        <w:t xml:space="preserve"> </w:t>
      </w:r>
      <w:r>
        <w:t xml:space="preserve">kết hợp sinh dữ liệu cùng tăng cường là tương đương 200.000 ảnh thật [92]</w:t>
      </w:r>
      <w:r>
        <w:t xml:space="preserve">; kho dữ liệu Việt Nam công khai vượt xa ngưỡng cho detection, nút thắt là</w:t>
      </w:r>
      <w:r>
        <w:t xml:space="preserve"> </w:t>
      </w:r>
      <w:r>
        <w:rPr>
          <w:b/>
          <w:bCs/>
        </w:rPr>
        <w:t xml:space="preserve">nhãn mức ký tự và nhãn chuỗi</w:t>
      </w:r>
      <w:r>
        <w:t xml:space="preserve">. Có công cụ sinh ảnh biển Việt Nam tổng hợp</w:t>
      </w:r>
      <w:r>
        <w:t xml:space="preserve"> </w:t>
      </w:r>
      <w:r>
        <w:rPr>
          <w:b/>
          <w:bCs/>
        </w:rPr>
        <w:t xml:space="preserve">cả một dòng lẫn hai dòng</w:t>
      </w:r>
      <w:r>
        <w:t xml:space="preserve"> </w:t>
      </w:r>
      <w:r>
        <w:t xml:space="preserve">[93]</w:t>
      </w:r>
      <w:r>
        <w:t xml:space="preserve">.</w:t>
      </w:r>
    </w:p>
    <w:bookmarkEnd w:id="105"/>
    <w:bookmarkStart w:id="106" w:name="X8e4ce774b240429e5d43e076530c6775b124e19"/>
    <w:p>
      <w:pPr>
        <w:pStyle w:val="Heading3"/>
      </w:pPr>
      <w:r>
        <w:t xml:space="preserve">2.7.4. Khoảng trống nghiên cứu và định vị đề tài</w:t>
      </w:r>
    </w:p>
    <w:p>
      <w:pPr>
        <w:pStyle w:val="FirstParagraph"/>
      </w:pPr>
      <w:r>
        <w:rPr>
          <w:b/>
          <w:bCs/>
        </w:rPr>
        <w:t xml:space="preserve">Bảng 2.11.</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2.7.2)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2.7.1)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ở Bảng 2.8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bookmarkEnd w:id="106"/>
    <w:bookmarkEnd w:id="107"/>
    <w:bookmarkStart w:id="108" w:name="X0cd6c1edf27a509a9566008e84186128f8b1092"/>
    <w:p>
      <w:pPr>
        <w:pStyle w:val="Heading2"/>
      </w:pPr>
      <w:r>
        <w:t xml:space="preserve">2.8. Kết luận chương</w:t>
      </w:r>
    </w:p>
    <w:p>
      <w:pPr>
        <w:pStyle w:val="FirstParagraph"/>
      </w:pPr>
      <w:r>
        <w:rPr>
          <w:b/>
          <w:bCs/>
        </w:rPr>
        <w:t xml:space="preserve">Thứ nhất, bài toán ALPR chưa được giải quyết xong:</w:t>
      </w:r>
      <w:r>
        <w:t xml:space="preserve"> </w:t>
      </w:r>
      <w:r>
        <w:t xml:space="preserve">giao thức nghiêm ngặt hơn làm độ chính xác trung bình sụt gần 8 điểm, nặng nhất 28,1 điểm [7]; trên dữ liệu độ phân giải thấp thật, đội vô địch chỉ đạt 82,13% [71].</w:t>
      </w:r>
      <w:r>
        <w:t xml:space="preserve"> </w:t>
      </w:r>
      <w:r>
        <w:rPr>
          <w:b/>
          <w:bCs/>
        </w:rPr>
        <w:t xml:space="preserve">Thứ hai, đồ án theo two-stage kết hợp bộ nhận dạng segmentation-free</w:t>
      </w:r>
      <w:r>
        <w:t xml:space="preserve"> </w:t>
      </w:r>
      <w:r>
        <w:t xml:space="preserve">— hệ quả của ràng buộc thay được bộ OCR mà không huấn luyện lại toàn hệ thống.</w:t>
      </w:r>
      <w:r>
        <w:t xml:space="preserve"> </w:t>
      </w:r>
      <w:r>
        <w:rPr>
          <w:b/>
          <w:bCs/>
        </w:rPr>
        <w:t xml:space="preserve">Thứ ba, khối phát hiện dùng YOLO11n:</w:t>
      </w:r>
      <w:r>
        <w:t xml:space="preserve"> </w:t>
      </w:r>
      <w:r>
        <w:t xml:space="preserve">phiên bản duy nhất vừa có số liệu tốc độ CPU chính thức, vừa có cơ chế kiến trúc (C2PSA, đầu anchor-free) phù hợp đối tượng nhỏ và tỷ lệ khung hình dẹt, vừa có bằng chứng thực nghiệm dày trên ALPR;</w:t>
      </w:r>
      <w:r>
        <w:t xml:space="preserve"> </w:t>
      </w:r>
      <w:hyperlink r:id="rId22">
        <w:r>
          <w:rPr>
            <w:rStyle w:val="Hyperlink"/>
            <w:b/>
            <w:bCs/>
          </w:rPr>
          <w:t xml:space="preserve">mAP@0.5</w:t>
        </w:r>
      </w:hyperlink>
      <w:r>
        <w:rPr>
          <w:b/>
          <w:bCs/>
        </w:rPr>
        <w:t xml:space="preserve"> </w:t>
      </w:r>
      <w:r>
        <w:rPr>
          <w:b/>
          <w:bCs/>
        </w:rPr>
        <w:t xml:space="preserve">và</w:t>
      </w:r>
      <w:r>
        <w:rPr>
          <w:b/>
          <w:bCs/>
        </w:rPr>
        <w:t xml:space="preserve"> </w:t>
      </w:r>
      <w:hyperlink r:id="rId22">
        <w:r>
          <w:rPr>
            <w:rStyle w:val="Hyperlink"/>
            <w:b/>
            <w:bCs/>
          </w:rPr>
          <w:t xml:space="preserve">mAP@0.5</w:t>
        </w:r>
      </w:hyperlink>
      <w:r>
        <w:rPr>
          <w:b/>
          <w:bCs/>
        </w:rPr>
        <w:t xml:space="preserve">:0.95 là hai chỉ số khác nhau, chênh lệch giữa chúng không mang thông tin về độ khó</w:t>
      </w:r>
      <w:r>
        <w:t xml:space="preserve"> </w:t>
      </w:r>
      <w:r>
        <w:t xml:space="preserve">— đồ án dùng</w:t>
      </w:r>
      <w:r>
        <w:t xml:space="preserve"> </w:t>
      </w:r>
      <w:hyperlink r:id="rId22">
        <w:r>
          <w:rPr>
            <w:rStyle w:val="Hyperlink"/>
          </w:rPr>
          <w:t xml:space="preserve">mAP@0.5</w:t>
        </w:r>
      </w:hyperlink>
      <w:r>
        <w:t xml:space="preserve"> </w:t>
      </w:r>
      <w:r>
        <w:t xml:space="preserve">làm chỉ tiêu chính, báo cáo</w:t>
      </w:r>
      <w:r>
        <w:t xml:space="preserve"> </w:t>
      </w:r>
      <w:hyperlink r:id="rId22">
        <w:r>
          <w:rPr>
            <w:rStyle w:val="Hyperlink"/>
          </w:rPr>
          <w:t xml:space="preserve">mAP@0.5</w:t>
        </w:r>
      </w:hyperlink>
      <w:r>
        <w:t xml:space="preserve">:0.95 kèm theo, không đặt ngưỡng chấp nhận.</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trên</w:t>
      </w:r>
      <w:r>
        <w:t xml:space="preserve"> </w:t>
      </w:r>
      <w:r>
        <w:rPr>
          <w:b/>
          <w:bCs/>
        </w:rPr>
        <w:t xml:space="preserve">một dòng duy nhất</w:t>
      </w:r>
      <w:r>
        <w:t xml:space="preserve">; module recognition resize về chiều cao 48 pixel nên crop biển xe máy tỷ lệ 1,357 bị nén còn khoảng 65 pixel chiều rộng, mỗi dòng khoảng 24 pixel — không đủ để đọc. Bằng chứng độc lập: OpenALPR đạt 94,3% trên biển một dòng nhưng chỉ 45,7% trên biển hai dòng, chênh 48,6 điểm, đo trên bộ RodoSol-ALPR của Brazil [7].</w:t>
      </w:r>
      <w:r>
        <w:t xml:space="preserve"> </w:t>
      </w:r>
      <w:r>
        <w:rPr>
          <w:b/>
          <w:bCs/>
        </w:rPr>
        <w:t xml:space="preserve">Vấn đề phải giải ở tầng trên bằng module tách dòng, không phải bằng cách đổi engine OCR.</w:t>
      </w:r>
    </w:p>
    <w:p>
      <w:pPr>
        <w:pStyle w:val="BodyText"/>
      </w:pPr>
      <w:r>
        <w:rPr>
          <w:b/>
          <w:bCs/>
        </w:rPr>
        <w:t xml:space="preserve">Thứ năm, quy chuẩn biển số Việt Nam đã đặc tả đủ để cài đặt, với ba điểm đính chính.</w:t>
      </w:r>
      <w:r>
        <w:t xml:space="preserve"> </w:t>
      </w:r>
      <w:r>
        <w:t xml:space="preserve">Căn cứ hiện hành: TT 79/2024/TT-BCA sửa đổi bởi TT 13/2025 và TT 51/2025, cùng QCVN 08:2024/BCA — TT 24/2023 đã hết hiệu lực từ 01/01/2025. 81 mã tỉnh đang dùng, 8 mã không dùng. Quan trọng nhất:</w:t>
      </w:r>
      <w:r>
        <w:t xml:space="preserve"> </w:t>
      </w:r>
      <w:r>
        <w:rPr>
          <w:b/>
          <w:bCs/>
        </w:rPr>
        <w:t xml:space="preserve">tập chữ cái bị loại trừ chỉ gồm 5 chữ I, J, O, Q, W chứ không phải 6; chữ R hợp lệ ở vị trí thứ hai của seri xe máy</w:t>
      </w:r>
      <w:r>
        <w:t xml:space="preserve"> </w:t>
      </w:r>
      <w:r>
        <w:t xml:space="preserve">— hậu xử lý phải ràng buộc</w:t>
      </w:r>
      <w:r>
        <w:t xml:space="preserve"> </w:t>
      </w:r>
      <w:r>
        <w:rPr>
          <w:b/>
          <w:bCs/>
        </w:rPr>
        <w:t xml:space="preserve">theo từng vị trí trong chuỗi</w:t>
      </w:r>
      <w:r>
        <w:t xml:space="preserve">, tập ký tự huấn luyện OCR đủ 36 ký tự. Ba tỷ lệ khung hình (1,357 / 2,000 / 4,727) tạo khoảng trống 2,727 đơn vị — cơ sở ngưỡng phân loại bố cục đồ án đề xuất.</w:t>
      </w:r>
    </w:p>
    <w:p>
      <w:pPr>
        <w:pStyle w:val="BodyText"/>
      </w:pPr>
      <w:r>
        <w:rPr>
          <w:b/>
          <w:bCs/>
        </w:rPr>
        <w:t xml:space="preserve">Thứ sáu, sáu khoảng trống nghiên cứu đã được xác định</w:t>
      </w:r>
      <w:r>
        <w:t xml:space="preserve"> </w:t>
      </w:r>
      <w:r>
        <w:t xml:space="preserve">(Bảng 2.11), cả sáu có cách lấp cụ thể; khoảng trống số 4</w:t>
      </w:r>
      <w:r>
        <w:t xml:space="preserve"> </w:t>
      </w:r>
      <w:r>
        <w:rPr>
          <w:b/>
          <w:bCs/>
        </w:rPr>
        <w:t xml:space="preserve">đã lấp 03/08/2026</w:t>
      </w:r>
      <w:r>
        <w:t xml:space="preserve">: ba engine đo trên 2.801 biển cùng một tầng bao quanh — PaddleOCR 68,87%, EasyOCR 14,28%, Tesseract 10,28% (mục 3.3.3). Kèm tuyên bố trung thực về giới hạn: không đặt mục tiêu kết quả tốt nhất lĩnh vực, không đề xuất kiến trúc mạng mới, không giải các thách thức mở như biển độ phân giải rất thấp hay tổng quát hoá xuyên tập dữ liệu.</w:t>
      </w:r>
    </w:p>
    <w:p>
      <w:pPr>
        <w:pStyle w:val="BodyText"/>
      </w:pPr>
      <w:r>
        <w:t xml:space="preserve">Ba nguyên tắc phương pháp áp dụng nguyên vẹn cho phần thực nghiệm:</w:t>
      </w:r>
      <w:r>
        <w:t xml:space="preserve"> </w:t>
      </w:r>
      <w:r>
        <w:rPr>
          <w:b/>
          <w:bCs/>
        </w:rPr>
        <w:t xml:space="preserve">mọi số liệu hiệu năng kèm cấu hình phần cứng và cỡ mẫu đo</w:t>
      </w:r>
      <w:r>
        <w:t xml:space="preserve">;</w:t>
      </w:r>
      <w:r>
        <w:t xml:space="preserve"> </w:t>
      </w:r>
      <w:r>
        <w:rPr>
          <w:b/>
          <w:bCs/>
        </w:rPr>
        <w:t xml:space="preserve">báo cáo tách bạch theo bố cục biển và điều kiện ảnh</w:t>
      </w:r>
      <w:r>
        <w:t xml:space="preserve">;</w:t>
      </w:r>
      <w:r>
        <w:t xml:space="preserve"> </w:t>
      </w:r>
      <w:r>
        <w:rPr>
          <w:b/>
          <w:bCs/>
        </w:rPr>
        <w:t xml:space="preserve">không so sánh chéo giữa các chỉ số khác định nghĩa hoặc khác tập dữ liệu</w:t>
      </w:r>
      <w:r>
        <w:t xml:space="preserve">. Cuối cùng, một lựa chọn từng để mở có chủ ý đã được khép lại bằng số đo: khảo sát ban đầu ghi</w:t>
      </w:r>
      <w:r>
        <w:t xml:space="preserve"> </w:t>
      </w:r>
      <w:r>
        <w:rPr>
          <w:b/>
          <w:bCs/>
        </w:rPr>
        <w:t xml:space="preserve">PaddleOCR là baseline chứ chưa phải kết luận</w:t>
      </w:r>
      <w:r>
        <w:t xml:space="preserve">, EasyOCR là ứng viên ngang hàng, vì không có bằng chứng công khai nào phân định hai engine trên ảnh biển số Việt Nam. Quyết định cuối cùng thuộc về benchmark tự chạy, và benchmark đó</w:t>
      </w:r>
      <w:r>
        <w:t xml:space="preserve"> </w:t>
      </w:r>
      <w:r>
        <w:rPr>
          <w:b/>
          <w:bCs/>
        </w:rPr>
        <w:t xml:space="preserve">đã được thực hiện</w:t>
      </w:r>
      <w:r>
        <w:t xml:space="preserve">: ba engine trên 2.801 biển với cùng một tầng bao quanh cho PaddleOCR</w:t>
      </w:r>
      <w:r>
        <w:t xml:space="preserve"> </w:t>
      </w:r>
      <w:r>
        <w:rPr>
          <w:b/>
          <w:bCs/>
        </w:rPr>
        <w:t xml:space="preserve">68,87%</w:t>
      </w:r>
      <w:r>
        <w:t xml:space="preserve">, EasyOCR 14,28%, Tesseract 10,28% (mục 3.3.3). PaddleOCR vì vậy được giữ</w:t>
      </w:r>
      <w:r>
        <w:t xml:space="preserve"> </w:t>
      </w:r>
      <w:r>
        <w:rPr>
          <w:b/>
          <w:bCs/>
        </w:rPr>
        <w:t xml:space="preserve">vì có bằng chứng đo được trên đúng miền dữ liệu</w:t>
      </w:r>
      <w:r>
        <w:t xml:space="preserve">, chứ không chỉ vì lý do kỹ thuật như bản khảo sát ban đầu đành chấp nhận. Chương tiếp theo chuyển sang lựa chọn công nghệ, rồi tới thiết kế hệ thống.</w:t>
      </w:r>
    </w:p>
    <w:p>
      <w:r>
        <w:br w:type="page"/>
      </w:r>
    </w:p>
    <w:bookmarkEnd w:id="108"/>
    <w:bookmarkEnd w:id="109"/>
    <w:bookmarkStart w:id="125" w:name="X122731ce55b7de1cf1ab1758a2a1be22565e72b"/>
    <w:p>
      <w:pPr>
        <w:pStyle w:val="Heading1"/>
      </w:pPr>
      <w:r>
        <w:t xml:space="preserve">CHƯƠNG 3. KHẢO SÁT CÔNG NGHỆ VÀ LỰA CHỌN MÔ HÌNH</w:t>
      </w:r>
    </w:p>
    <w:bookmarkStart w:id="112"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110"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110"/>
    <w:bookmarkStart w:id="111"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nhất quán ở mục 5.9.2 và Chương 6:</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111"/>
    <w:bookmarkEnd w:id="112"/>
    <w:bookmarkStart w:id="113"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2.5.2): YOLOv8 [49], YOLOv9 [53], YOLOv10 [46], YOLO11 [16], YOLOv12 [54], YOLOv13 [55], YOLO26 [47]. Họ two-stage (Faster R-CNN, Mask R-CNN) loại từ đầu vì chi phí tính toán không hợp ràng buộc CPU.</w:t>
      </w:r>
    </w:p>
    <w:p>
      <w:pPr>
        <w:pStyle w:val="BodyText"/>
      </w:pPr>
      <w:r>
        <w:rPr>
          <w:b/>
          <w:bCs/>
        </w:rPr>
        <w:t xml:space="preserve">Tiêu chí</w:t>
      </w:r>
      <w:r>
        <w:t xml:space="preserve">, theo mức chi phối: (1) có số liệu tốc độ CPU chính thức; (2) kiến trúc hợp đối tượng nhỏ và tỷ lệ khung hình dẹt; (3) mật độ bằng chứng thực nghiệm trên bài toán biển số; (4) hệ sinh thái và giấy phép.</w:t>
      </w:r>
    </w:p>
    <w:p>
      <w:pPr>
        <w:pStyle w:val="BodyText"/>
      </w:pPr>
      <w:r>
        <w:rPr>
          <w:b/>
          <w:bCs/>
        </w:rPr>
        <w:t xml:space="preserve">Quá trình loại trừ.</w:t>
      </w:r>
      <w:r>
        <w:t xml:space="preserve"> </w:t>
      </w:r>
      <w:r>
        <w:rPr>
          <w:b/>
          <w:bCs/>
        </w:rPr>
        <w:t xml:space="preserve">Chỉ các bản phát hành từ Ultralytics công bố tốc độ CPU</w:t>
      </w:r>
      <w:r>
        <w:t xml:space="preserve">: YOLOv9 không công bố cột tốc độ nào, YOLOv10/YOLOv12/YOLOv13 chỉ công bố tốc độ GPU — bốn phiên bản bị loại vì</w:t>
      </w:r>
      <w:r>
        <w:t xml:space="preserve"> </w:t>
      </w:r>
      <w:r>
        <w:rPr>
          <w:b/>
          <w:bCs/>
        </w:rPr>
        <w:t xml:space="preserve">không có căn cứ để đánh giá</w:t>
      </w:r>
      <w:r>
        <w:t xml:space="preserve"> </w:t>
      </w:r>
      <w:r>
        <w:t xml:space="preserve">trên đúng chiều ràng buộc; YOLOv13 còn rủi ro kho mã không được tích hợp chính thức vào Ultralytics [55]. YOLOv8 bị loại vì YOLO11n</w:t>
      </w:r>
      <w:r>
        <w:t xml:space="preserve"> </w:t>
      </w:r>
      <w:r>
        <w:rPr>
          <w:b/>
          <w:bCs/>
        </w:rPr>
        <w:t xml:space="preserve">vượt trội cả hai chiều</w:t>
      </w:r>
      <w:r>
        <w:t xml:space="preserve">:</w:t>
      </w:r>
      <w:r>
        <w:t xml:space="preserve"> </w:t>
      </w:r>
      <w:hyperlink r:id="rId22">
        <w:r>
          <w:rPr>
            <w:rStyle w:val="Hyperlink"/>
          </w:rPr>
          <w:t xml:space="preserve">mAP@0.5</w:t>
        </w:r>
      </w:hyperlink>
      <w:r>
        <w:t xml:space="preserve">:0.95 đạt 39,5 so với 37,3 và tốc độ CPU định dạng ONNX</w:t>
      </w:r>
      <w:r>
        <w:t xml:space="preserve"> </w:t>
      </w:r>
      <w:r>
        <w:rPr>
          <w:b/>
          <w:bCs/>
        </w:rPr>
        <w:t xml:space="preserve">56,1 ± 0,8 ms so với 80,4 ms</w:t>
      </w:r>
      <w:r>
        <w:t xml:space="preserve">, nhanh hơn khoảng 30% [16], [52] — hai số đo cùng quy trình xuất mô hình nên so sánh được [94]</w:t>
      </w:r>
      <w:r>
        <w:t xml:space="preserve">.</w:t>
      </w:r>
    </w:p>
    <w:p>
      <w:pPr>
        <w:pStyle w:val="BodyText"/>
      </w:pPr>
      <w:r>
        <w:rPr>
          <w:b/>
          <w:bCs/>
        </w:rPr>
        <w:t xml:space="preserve">Kết luận: chọn YOLO11 biến thể n (nano)</w:t>
      </w:r>
      <w:r>
        <w:t xml:space="preserve">, với năm lý do: phiên bản gần đây</w:t>
      </w:r>
      <w:r>
        <w:t xml:space="preserve"> </w:t>
      </w:r>
      <w:r>
        <w:rPr>
          <w:b/>
          <w:bCs/>
        </w:rPr>
        <w:t xml:space="preserve">duy nhất có số liệu tốc độ CPU chính thức</w:t>
      </w:r>
      <w:r>
        <w:t xml:space="preserve">; khối C2PSA được khẳng định cải thiện phát hiện đối tượng nhỏ và xử lý che khuất [52], đầu anchor-free giải quyết tỷ lệ khung hình ngoài phân bố COCO (mục 2.5.2);</w:t>
      </w:r>
      <w:r>
        <w:t xml:space="preserve"> </w:t>
      </w:r>
      <w:r>
        <w:rPr>
          <w:b/>
          <w:bCs/>
        </w:rPr>
        <w:t xml:space="preserve">bằng chứng thực nghiệm dày nhất trên bài toán biển số</w:t>
      </w:r>
      <w:r>
        <w:t xml:space="preserve"> </w:t>
      </w:r>
      <w:r>
        <w:t xml:space="preserve">— ít nhất ba nghiên cứu độc lập dùng YOLO11 cho ALPR đạt</w:t>
      </w:r>
      <w:r>
        <w:t xml:space="preserve"> </w:t>
      </w:r>
      <w:hyperlink r:id="rId22">
        <w:r>
          <w:rPr>
            <w:rStyle w:val="Hyperlink"/>
          </w:rPr>
          <w:t xml:space="preserve">mAP@0.5</w:t>
        </w:r>
      </w:hyperlink>
      <w:r>
        <w:t xml:space="preserve"> </w:t>
      </w:r>
      <w:r>
        <w:t xml:space="preserve">từ 0,906 đến 0,995 [57], [58], [95]</w:t>
      </w:r>
      <w:r>
        <w:t xml:space="preserve">; hệ sinh thái trưởng thành — tích hợp chính thức trong</w:t>
      </w:r>
      <w:r>
        <w:t xml:space="preserve"> </w:t>
      </w:r>
      <w:r>
        <w:rPr>
          <w:rStyle w:val="VerbatimChar"/>
        </w:rPr>
        <w:t xml:space="preserve">ultralytics</w:t>
      </w:r>
      <w:r>
        <w:t xml:space="preserve">, hơn 20 định dạng xuất [96]</w:t>
      </w:r>
      <w:r>
        <w:t xml:space="preserve">, benchmark tự động trên CPU [97]</w:t>
      </w:r>
      <w:r>
        <w:t xml:space="preserve">; giấy phép AGPL-3.0 miễn phí cho nghiên cứu học thuật [98]</w:t>
      </w:r>
      <w:r>
        <w:t xml:space="preserve">. Một nghiên cứu so sánh trực tiếp bốn bản nano trên cùng tập biển số cũng kết luận YOLO11n tối ưu [99]</w:t>
      </w:r>
      <w:r>
        <w:t xml:space="preserve">, nhưng</w:t>
      </w:r>
      <w:r>
        <w:t xml:space="preserve"> </w:t>
      </w:r>
      <w:r>
        <w:rPr>
          <w:b/>
          <w:bCs/>
        </w:rPr>
        <w:t xml:space="preserve">chưa kiểm chứng được toàn văn</w:t>
      </w:r>
      <w:r>
        <w:t xml:space="preserve"> </w:t>
      </w:r>
      <w:r>
        <w:t xml:space="preserve">nên chỉ là trích dẫn phụ.</w:t>
      </w:r>
    </w:p>
    <w:p>
      <w:pPr>
        <w:pStyle w:val="BodyText"/>
      </w:pPr>
      <w:r>
        <w:rPr>
          <w:b/>
          <w:bCs/>
        </w:rPr>
        <w:t xml:space="preserve">Chọn nano vì bài toán chỉ có một lớp:</w:t>
      </w:r>
      <w:r>
        <w:t xml:space="preserve"> </w:t>
      </w:r>
      <w:r>
        <w:t xml:space="preserve">số kênh đầu ra nhánh phân loại giảm từ 80 xuống 1, nhẹ đầu dự đoán và giảm chi phí NMS; kết quả mAP 99,3% của YOLOv8-s trên ba benchmark quốc tế ở trên 30 FPS củng cố hướng này [100]</w:t>
      </w:r>
      <w:r>
        <w:t xml:space="preserve">. Biến thể s giữ làm phương án leo thang.</w:t>
      </w:r>
    </w:p>
    <w:p>
      <w:pPr>
        <w:pStyle w:val="BodyText"/>
      </w:pPr>
      <w:r>
        <w:rPr>
          <w:b/>
          <w:bCs/>
        </w:rPr>
        <w:t xml:space="preserve">Đánh đổi phải chấp nhận.</w:t>
      </w:r>
    </w:p>
    <w:p>
      <w:pPr>
        <w:pStyle w:val="Compact"/>
        <w:numPr>
          <w:ilvl w:val="0"/>
          <w:numId w:val="1002"/>
        </w:numPr>
      </w:pPr>
      <w:r>
        <w:rPr>
          <w:b/>
          <w:bCs/>
        </w:rPr>
        <w:t xml:space="preserve">AGPL-3.0 kéo theo nghĩa vụ copyleft:</w:t>
      </w:r>
      <w:r>
        <w:t xml:space="preserve"> </w:t>
      </w:r>
      <w:r>
        <w:t xml:space="preserve">công bố mã nguồn tương ứng, tệp cấu hình và cả</w:t>
      </w:r>
      <w:r>
        <w:t xml:space="preserve"> </w:t>
      </w:r>
      <w:r>
        <w:rPr>
          <w:b/>
          <w:bCs/>
        </w:rPr>
        <w:t xml:space="preserve">trọng số mô hình</w:t>
      </w:r>
      <w:r>
        <w:t xml:space="preserve">; điều khoản mạng khiến không né được qua API [98]. Đồ án công bố mã công khai nên chấp nhận được — thương mại hoá phải mua giấy phép; không ứng viên nào tránh được copyleft.</w:t>
      </w:r>
    </w:p>
    <w:p>
      <w:pPr>
        <w:pStyle w:val="Compact"/>
        <w:numPr>
          <w:ilvl w:val="0"/>
          <w:numId w:val="1002"/>
        </w:numPr>
      </w:pPr>
      <w:r>
        <w:rPr>
          <w:b/>
          <w:bCs/>
        </w:rPr>
        <w:t xml:space="preserve">Luận cứ cải thiện đối tượng nhỏ chỉ ở mức định tính</w:t>
      </w:r>
      <w:r>
        <w:t xml:space="preserve">, vì nhà phát hành không công bố AP_small tách riêng (mục 2.5.3); đồ án phải tự đo.</w:t>
      </w:r>
    </w:p>
    <w:p>
      <w:pPr>
        <w:pStyle w:val="Compact"/>
        <w:numPr>
          <w:ilvl w:val="0"/>
          <w:numId w:val="1002"/>
        </w:numPr>
      </w:pPr>
      <w:r>
        <w:rPr>
          <w:b/>
          <w:bCs/>
        </w:rPr>
        <w:t xml:space="preserve">Bỏ qua YOLO26 dù trội trên giấy tờ:</w:t>
      </w:r>
      <w:r>
        <w:t xml:space="preserve"> </w:t>
      </w:r>
      <w:hyperlink r:id="rId22">
        <w:r>
          <w:rPr>
            <w:rStyle w:val="Hyperlink"/>
          </w:rPr>
          <w:t xml:space="preserve">mAP@0.5</w:t>
        </w:r>
      </w:hyperlink>
      <w:r>
        <w:t xml:space="preserve">:0.95 đạt 40,9 (hơn 1,4 điểm), tốc độ CPU 38,9 ± 0,7 ms (nhanh hơn khoảng 30%), bỏ DFL dễ xuất và lượng tử hoá [47] — nhưng phát hành 09/2025,</w:t>
      </w:r>
      <w:r>
        <w:t xml:space="preserve"> </w:t>
      </w:r>
      <w:r>
        <w:rPr>
          <w:b/>
          <w:bCs/>
        </w:rPr>
        <w:t xml:space="preserve">chưa có tiền lệ trên bài toán biển số</w:t>
      </w:r>
      <w:r>
        <w:t xml:space="preserve">, nên chọn làm phương án duy nhất là rủi ro không cần thiết. Dự kiến huấn luyện YOLO26n</w:t>
      </w:r>
      <w:r>
        <w:t xml:space="preserve"> </w:t>
      </w:r>
      <w:r>
        <w:rPr>
          <w:b/>
          <w:bCs/>
        </w:rPr>
        <w:t xml:space="preserve">song song làm đối chứng</w:t>
      </w:r>
      <w:r>
        <w:t xml:space="preserve">;</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 ghi nhận là chưa đo ở mục 5.9.2 và chuyển thành hướng phát triển.</w:t>
      </w:r>
    </w:p>
    <w:bookmarkEnd w:id="113"/>
    <w:bookmarkStart w:id="118"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115"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[60]</w:t>
            </w:r>
          </w:p>
        </w:tc>
        <w:tc>
          <w:tcPr/>
          <w:p>
            <w:pPr>
              <w:pStyle w:val="Compact"/>
            </w:pPr>
            <w:r>
              <w:t xml:space="preserve">LSTM theo dòng [101]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thực nghiệm</w:t>
            </w:r>
          </w:p>
        </w:tc>
        <w:tc>
          <w:tcPr/>
          <w:p>
            <w:pPr>
              <w:pStyle w:val="Compact"/>
            </w:pPr>
            <w:r>
              <w:t xml:space="preserve">Nhanh nhất trong nhóm</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Lý thuyết có, thực tế kém [104]</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r>
      <w:tr>
        <w:tc>
          <w:tcPr/>
          <w:p>
            <w:pPr>
              <w:pStyle w:val="Compact"/>
            </w:pPr>
            <w:r>
              <w:t xml:space="preserve">Độ khó triển khai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r>
    </w:tbl>
    <w:p>
      <w:pPr>
        <w:pStyle w:val="BodyText"/>
      </w:pPr>
      <w:r>
        <w:rPr>
          <w:i/>
          <w:iCs/>
        </w:rPr>
        <w:t xml:space="preserve">Ghi chú bắt buộc về cột thời gian CPU: số của PaddleOCR đo trên Intel Xeon Gold 6271C, FP32, trên tập nội bộ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loại sớm nên không vào bảng:</w:t>
      </w:r>
      <w:r>
        <w:t xml:space="preserve"> </w:t>
      </w:r>
      <w:r>
        <w:rPr>
          <w:b/>
          <w:bCs/>
        </w:rPr>
        <w:t xml:space="preserve">TrOCR</w:t>
      </w:r>
      <w:r>
        <w:t xml:space="preserve"> </w:t>
      </w:r>
      <w:r>
        <w:t xml:space="preserve">—</w:t>
      </w:r>
      <w:r>
        <w:t xml:space="preserve"> </w:t>
      </w:r>
      <w:r>
        <w:rPr>
          <w:b/>
          <w:bCs/>
        </w:rPr>
        <w:t xml:space="preserve">ảo giác trên văn bản đa dòng</w:t>
      </w:r>
      <w:r>
        <w:t xml:space="preserve"> </w:t>
      </w:r>
      <w:r>
        <w:t xml:space="preserve">[69], quá nặng cho CPU (334 – 558 triệu tham số [68]), biến dạng tỷ lệ khung hình (mục 2.6.3g);</w:t>
      </w:r>
      <w:r>
        <w:t xml:space="preserve"> </w:t>
      </w:r>
      <w:r>
        <w:rPr>
          <w:b/>
          <w:bCs/>
        </w:rPr>
        <w:t xml:space="preserve">MMOCR</w:t>
      </w:r>
      <w:r>
        <w:t xml:space="preserve"> </w:t>
      </w:r>
      <w:r>
        <w:t xml:space="preserve">— chuỗi phụ thuộc bốn tầng, rủi ro cài đặt cao nhất trên Windows không GPU [108]</w:t>
      </w:r>
      <w:r>
        <w:t xml:space="preserve">;</w:t>
      </w:r>
      <w:r>
        <w:t xml:space="preserve"> </w:t>
      </w:r>
      <w:r>
        <w:rPr>
          <w:b/>
          <w:bCs/>
        </w:rPr>
        <w:t xml:space="preserve">fast-plate-ocr</w:t>
      </w:r>
      <w:r>
        <w:t xml:space="preserve"> </w:t>
      </w:r>
      <w:r>
        <w:t xml:space="preserve">— không có mô hình cho biển Việt Nam, kiến trúc khe cố định không xử lý được biển hai dòng nếu chưa huấn luyện lại [109]</w:t>
      </w:r>
      <w:r>
        <w:t xml:space="preserve">;</w:t>
      </w:r>
      <w:r>
        <w:t xml:space="preserve"> </w:t>
      </w:r>
      <w:r>
        <w:rPr>
          <w:b/>
          <w:bCs/>
        </w:rPr>
        <w:t xml:space="preserve">docTR</w:t>
      </w:r>
      <w:r>
        <w:t xml:space="preserve"> </w:t>
      </w:r>
      <w:r>
        <w:t xml:space="preserve">— tối ưu cho trang tài liệu, không cho ảnh crop nhỏ [110]</w:t>
      </w:r>
      <w:r>
        <w:t xml:space="preserve">.</w:t>
      </w:r>
    </w:p>
    <w:p>
      <w:pPr>
        <w:pStyle w:val="BodyText"/>
      </w:pPr>
      <w:r>
        <w:rPr>
          <w:b/>
          <w:bCs/>
        </w:rPr>
        <w:t xml:space="preserve">Bằng chứng thực sự đứng vững cho PaddleOCR.</w:t>
      </w:r>
      <w:r>
        <w:t xml:space="preserve"> </w:t>
      </w:r>
      <w:r>
        <w:t xml:space="preserve">Hai số liệu thường được viện dẫn để chứng minh "PaddleOCR tốt cho biển số" đã</w:t>
      </w:r>
      <w:r>
        <w:t xml:space="preserve"> </w:t>
      </w:r>
      <w:r>
        <w:rPr>
          <w:b/>
          <w:bCs/>
        </w:rPr>
        <w:t xml:space="preserve">bị bác bỏ khi truy ngược nguồn gốc</w:t>
      </w:r>
      <w:r>
        <w:t xml:space="preserve">: cả hai đến từ một bài báo dùng</w:t>
      </w:r>
      <w:r>
        <w:t xml:space="preserve"> </w:t>
      </w:r>
      <w:r>
        <w:rPr>
          <w:b/>
          <w:bCs/>
        </w:rPr>
        <w:t xml:space="preserve">EasyOCR</w:t>
      </w:r>
      <w:r>
        <w:t xml:space="preserve">, không phải PaddleOCR [111]</w:t>
      </w:r>
      <w:r>
        <w:t xml:space="preserve">. Còn đứng vững:</w:t>
      </w:r>
      <w:r>
        <w:t xml:space="preserve"> </w:t>
      </w:r>
      <w:r>
        <w:rPr>
          <w:b/>
          <w:bCs/>
        </w:rPr>
        <w:t xml:space="preserve">nhẹ nhất nhóm khả dụng</w:t>
      </w:r>
      <w:r>
        <w:t xml:space="preserve"> </w:t>
      </w:r>
      <w:r>
        <w:t xml:space="preserve">— khoảng 21 MB so với khoảng 200 MB của EasyOCR;</w:t>
      </w:r>
      <w:r>
        <w:t xml:space="preserve"> </w:t>
      </w:r>
      <w:r>
        <w:rPr>
          <w:b/>
          <w:bCs/>
        </w:rPr>
        <w:t xml:space="preserve">thời gian CPU khả thi</w:t>
      </w:r>
      <w:r>
        <w:t xml:space="preserve">, trên giấy có lộ trình nâng cấp — PP-OCRv6 Tiny nhanh hơn v5 mobile khoảng 3,9 lần trên CPU [112]</w:t>
      </w:r>
      <w:r>
        <w:t xml:space="preserve">, nhưng</w:t>
      </w:r>
      <w:r>
        <w:t xml:space="preserve"> </w:t>
      </w:r>
      <w:r>
        <w:rPr>
          <w:b/>
          <w:bCs/>
        </w:rPr>
        <w:t xml:space="preserve">lộ trình này về sau không lấy được</w:t>
      </w:r>
      <w:r>
        <w:t xml:space="preserve"> </w:t>
      </w:r>
      <w:r>
        <w:t xml:space="preserve">(mục 3.3.2); ràng buộc siêu nhẹ là chủ đích thiết kế xuyên suốt dòng PP-OCR [113]</w:t>
      </w:r>
      <w:r>
        <w:t xml:space="preserve">, [114]</w:t>
      </w:r>
      <w:r>
        <w:t xml:space="preserve">; có bằng chứng tinh chỉnh trên biển số cho kết quả tốt [67] — tuy nhiên là</w:t>
      </w:r>
      <w:r>
        <w:t xml:space="preserve"> </w:t>
      </w:r>
      <w:r>
        <w:rPr>
          <w:b/>
          <w:bCs/>
        </w:rPr>
        <w:t xml:space="preserve">biển số Trung Quốc một dòng</w:t>
      </w:r>
      <w:r>
        <w:t xml:space="preserve">; kiến trúc hai giai đoạn trả mỗi dòng một hộp; giấy phép Apache 2.0, không copyleft.</w:t>
      </w:r>
    </w:p>
    <w:p>
      <w:pPr>
        <w:pStyle w:val="BodyText"/>
      </w:pPr>
      <w:r>
        <w:rPr>
          <w:b/>
          <w:bCs/>
        </w:rPr>
        <w:t xml:space="preserve">Những gì PaddleOCR thua.</w:t>
      </w:r>
      <w:r>
        <w:t xml:space="preserve"> </w:t>
      </w:r>
      <w:r>
        <w:t xml:space="preserve">Không giới hạn được tập ký tự khi suy luận, phải tinh chỉnh mới có [105]; khó cài hơn EasyOCR vì kéo theo framework học sâu thứ hai; kém xa mô hình chuyên biệt LPTR-AFLNet — 99,37% riêng trên biển hai dòng với 2,7 triệu tham số [75] — nhưng mô hình đó không có gói cài sẵn, không có bản cho biển Việt Nam, không công bố số liệu CPU.</w:t>
      </w:r>
    </w:p>
    <w:p>
      <w:pPr>
        <w:pStyle w:val="Heading3"/>
      </w:pPr>
      <w:bookmarkStart w:id="114" w:name="X0aa9d6befe99ac2ed94c8f184e2c5472433b257"/>
      <w:r>
        <w:t xml:space="preserve">🎯 Kết luận trung thực — điểm quan trọng nhất của Chương 3</w:t>
      </w:r>
      <w:bookmarkEnd w:id="114"/>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03"/>
        </w:numPr>
      </w:pPr>
      <w:r>
        <w:rPr>
          <w:b/>
          <w:bCs/>
        </w:rPr>
        <w:t xml:space="preserve">Tài liệu công khai không ủng hộ PaddleOCR:</w:t>
      </w:r>
      <w:r>
        <w:t xml:space="preserve"> </w:t>
      </w:r>
      <w:r>
        <w:t xml:space="preserve">hai số liệu mạnh nhất từng được viện dẫn đã bị bác bỏ, và các so sánh engine-với-engine trên ảnh biển số kiểm chứng được lại</w:t>
      </w:r>
      <w:r>
        <w:t xml:space="preserve"> </w:t>
      </w:r>
      <w:r>
        <w:rPr>
          <w:b/>
          <w:bCs/>
        </w:rPr>
        <w:t xml:space="preserve">nghiêng về EasyOCR</w:t>
      </w:r>
      <w:r>
        <w:t xml:space="preserve"> </w:t>
      </w:r>
      <w:r>
        <w:t xml:space="preserve">[115]</w:t>
      </w:r>
      <w:r>
        <w:t xml:space="preserve">. Đây là tình trạng</w:t>
      </w:r>
      <w:r>
        <w:t xml:space="preserve"> </w:t>
      </w:r>
      <w:r>
        <w:rPr>
          <w:b/>
          <w:bCs/>
        </w:rPr>
        <w:t xml:space="preserve">tại thời điểm chọn công nghệ</w:t>
      </w:r>
      <w:r>
        <w:t xml:space="preserve">; phép đo tự chạy về sau (mục 3.3.3) nói ngược lại.</w:t>
      </w:r>
    </w:p>
    <w:p>
      <w:pPr>
        <w:pStyle w:val="Compact"/>
        <w:numPr>
          <w:ilvl w:val="0"/>
          <w:numId w:val="1003"/>
        </w:numPr>
      </w:pPr>
      <w:r>
        <w:rPr>
          <w:b/>
          <w:bCs/>
        </w:rPr>
        <w:t xml:space="preserve">Lý do giữ PaddleOCR là lý do kỹ thuật và vận hành, không phải độ chính xác:</w:t>
      </w:r>
      <w:r>
        <w:t xml:space="preserve"> </w:t>
      </w:r>
      <w:r>
        <w:t xml:space="preserve">nhẹ hơn EasyOCR gần 10 lần, có lộ trình tăng tốc, có bằng chứng tinh chỉnh, mạnh trên ảnh xoay.</w:t>
      </w:r>
    </w:p>
    <w:p>
      <w:pPr>
        <w:pStyle w:val="Compact"/>
        <w:numPr>
          <w:ilvl w:val="0"/>
          <w:numId w:val="1003"/>
        </w:numPr>
      </w:pPr>
      <w:r>
        <w:rPr>
          <w:b/>
          <w:bCs/>
        </w:rPr>
        <w:t xml:space="preserve">Không engine nào giải sẵn bài toán hai dòng.</w:t>
      </w:r>
      <w:r>
        <w:t xml:space="preserve"> </w:t>
      </w:r>
      <w:r>
        <w:t xml:space="preserve">Như đã chứng minh ở mục 2.6.3,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ở thời điểm đó: giữ PaddleOCR làm baseline vì điểm 2, coi</w:t>
      </w:r>
      <w:r>
        <w:t xml:space="preserve"> </w:t>
      </w:r>
      <w:r>
        <w:rPr>
          <w:b/>
          <w:bCs/>
        </w:rPr>
        <w:t xml:space="preserve">EasyOCR là ứng viên ngang hàng, không phải phương án dự phòng hình thức</w:t>
      </w:r>
      <w:r>
        <w:t xml:space="preserve"> </w:t>
      </w:r>
      <w:r>
        <w:t xml:space="preserve">(Tesseract làm mốc dưới), và</w:t>
      </w:r>
      <w:r>
        <w:t xml:space="preserve"> </w:t>
      </w:r>
      <w:r>
        <w:rPr>
          <w:b/>
          <w:bCs/>
        </w:rPr>
        <w:t xml:space="preserve">để một benchmark tự chạy trên chính tập biển số Việt Nam quyết định</w:t>
      </w:r>
      <w:r>
        <w:t xml:space="preserve"> </w:t>
      </w:r>
      <w:r>
        <w:t xml:space="preserve">— benchmark đó</w:t>
      </w:r>
      <w:r>
        <w:t xml:space="preserve"> </w:t>
      </w:r>
      <w:r>
        <w:rPr>
          <w:b/>
          <w:bCs/>
        </w:rPr>
        <w:t xml:space="preserve">đã chạy ngày 03/08/2026</w:t>
      </w:r>
      <w:r>
        <w:t xml:space="preserve">, kết quả ở mục 3.3.3.</w:t>
      </w:r>
    </w:p>
    <w:p>
      <w:pPr>
        <w:pStyle w:val="FirstParagraph"/>
      </w:pPr>
      <w:r>
        <w:rPr>
          <w:b/>
          <w:bCs/>
        </w:rPr>
        <w:t xml:space="preserve">Ma trận thí nghiệm</w:t>
      </w:r>
      <w:r>
        <w:t xml:space="preserve"> </w:t>
      </w:r>
      <w:r>
        <w:t xml:space="preserve">gồm bốn trục: engine, cách xử lý biển hai dòng, có hoặc không nắn chỉnh phối cảnh, và runtime. Ba trục đầu đã chạy (mục 3.3.3); trục runtime chưa (mục 5.6.3).</w:t>
      </w:r>
    </w:p>
    <w:bookmarkEnd w:id="115"/>
    <w:bookmarkStart w:id="116"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 Quy trình đầy đủ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gói</w:t>
      </w:r>
      <w:r>
        <w:t xml:space="preserve"> </w:t>
      </w:r>
      <w:r>
        <w:rPr>
          <w:rStyle w:val="VerbatimChar"/>
        </w:rPr>
        <w:t xml:space="preserve">paddleocr 3.7.0</w:t>
      </w:r>
      <w:r>
        <w:t xml:space="preserve"> </w:t>
      </w:r>
      <w:r>
        <w:t xml:space="preserve">chỉ thấy</w:t>
      </w:r>
      <w:r>
        <w:t xml:space="preserve"> </w:t>
      </w:r>
      <w:r>
        <w:rPr>
          <w:rStyle w:val="VerbatimChar"/>
        </w:rPr>
        <w:t xml:space="preserve">PP-OCRv6</w:t>
      </w:r>
      <w:r>
        <w:t xml:space="preserve"> </w:t>
      </w:r>
      <w:r>
        <w:t xml:space="preserve">và cặp</w:t>
      </w:r>
      <w:r>
        <w:t xml:space="preserve"> </w:t>
      </w:r>
      <w:r>
        <w:rPr>
          <w:rStyle w:val="VerbatimChar"/>
        </w:rPr>
        <w:t xml:space="preserve">PP-OCRv6_medium_det/rec</w:t>
      </w:r>
      <w:r>
        <w:t xml:space="preserve"> </w:t>
      </w:r>
      <w:r>
        <w:t xml:space="preserve">—</w:t>
      </w:r>
      <w:r>
        <w:t xml:space="preserve"> </w:t>
      </w:r>
      <w:r>
        <w:rPr>
          <w:b/>
          <w:bCs/>
        </w:rPr>
        <w:t xml:space="preserve">không có bản Tiny, không có bản Small.</w:t>
      </w:r>
      <w:r>
        <w:t xml:space="preserve"> </w:t>
      </w:r>
      <w:r>
        <w:t xml:space="preserve">Bậc hấp dẫn với hệ thống CPU là</w:t>
      </w:r>
      <w:r>
        <w:t xml:space="preserve"> </w:t>
      </w:r>
      <w:r>
        <w:rPr>
          <w:b/>
          <w:bCs/>
        </w:rPr>
        <w:t xml:space="preserve">Tiny</w:t>
      </w:r>
      <w:r>
        <w:t xml:space="preserve"> </w:t>
      </w:r>
      <w:r>
        <w:t xml:space="preserve">(0,20 giây mỗi ảnh, chính là "lộ trình trên giấy" ở mục 3.3.1); bậc duy nhất tải được là</w:t>
      </w:r>
      <w:r>
        <w:t xml:space="preserve"> </w:t>
      </w:r>
      <w:r>
        <w:rPr>
          <w:b/>
          <w:bCs/>
        </w:rPr>
        <w:t xml:space="preserve">Medium</w:t>
      </w:r>
      <w:r>
        <w:t xml:space="preserve">, bậc mà chính bài báo ghi 1,40 giây mỗi ảnh —</w:t>
      </w:r>
      <w:r>
        <w:t xml:space="preserve"> </w:t>
      </w:r>
      <w:r>
        <w:rPr>
          <w:b/>
          <w:bCs/>
        </w:rPr>
        <w:t xml:space="preserve">chậm hơn</w:t>
      </w:r>
      <w:r>
        <w:t xml:space="preserve"> </w:t>
      </w:r>
      <w:r>
        <w:t xml:space="preserve">v5 mobile (0,78 giây) khoảng 1,8 lần. Lộ trình nâng cấp vì vậy</w:t>
      </w:r>
      <w:r>
        <w:t xml:space="preserve"> </w:t>
      </w:r>
      <w:r>
        <w:rPr>
          <w:b/>
          <w:bCs/>
        </w:rPr>
        <w:t xml:space="preserve">không lấy được</w:t>
      </w:r>
      <w:r>
        <w:t xml:space="preserve">.</w:t>
      </w:r>
    </w:p>
    <w:p>
      <w:pPr>
        <w:pStyle w:val="BodyText"/>
      </w:pPr>
      <w:r>
        <w:rPr>
          <w:b/>
          <w:bCs/>
        </w:rPr>
        <w:t xml:space="preserve">b) Phải tự đo:</w:t>
      </w:r>
      <w:r>
        <w:t xml:space="preserve"> </w:t>
      </w:r>
      <w:r>
        <w:t xml:space="preserve">bài báo đo trên Xeon 8350C</w:t>
      </w:r>
      <w:r>
        <w:t xml:space="preserve"> </w:t>
      </w:r>
      <w:r>
        <w:rPr>
          <w:b/>
          <w:bCs/>
        </w:rPr>
        <w:t xml:space="preserve">có OpenVINO</w:t>
      </w:r>
      <w:r>
        <w:t xml:space="preserve">, trên</w:t>
      </w:r>
      <w:r>
        <w:t xml:space="preserve"> </w:t>
      </w:r>
      <w:r>
        <w:rPr>
          <w:b/>
          <w:bCs/>
        </w:rPr>
        <w:t xml:space="preserve">văn bản tài liệu</w:t>
      </w:r>
      <w:r>
        <w:t xml:space="preserve"> </w:t>
      </w:r>
      <w:r>
        <w:t xml:space="preserve">— lệch cả phần cứng lẫn miền dữ liệu. Cách đo: 200 vùng cắt biển số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biến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kết quả khớp bài báo; biên độ chi phí lớn hơn nhiều tỷ lệ 1,8 lần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độ trễ ở</w:t>
      </w:r>
      <w:r>
        <w:t xml:space="preserve"> </w:t>
      </w:r>
      <w:r>
        <w:rPr>
          <w:b/>
          <w:bCs/>
        </w:rPr>
        <w:t xml:space="preserve">cả hai đầu</w:t>
      </w:r>
      <w:r>
        <w:t xml:space="preserve">: NFR-P1 đạt sàn sát nút (p95 1.143 ms, sàn 1.500 ms), NFR-P2</w:t>
      </w:r>
      <w:r>
        <w:t xml:space="preserve"> </w:t>
      </w:r>
      <w:r>
        <w:rPr>
          <w:b/>
          <w:bCs/>
        </w:rPr>
        <w:t xml:space="preserve">đã trượt</w:t>
      </w:r>
      <w:r>
        <w:t xml:space="preserve"> </w:t>
      </w:r>
      <w:r>
        <w:t xml:space="preserve">(2,379 FPS, sàn 3). Bước OCR chiếm 108,28 ms mỗi biển (Bảng 6.19), nhánh nhận dạng chỉ khoảng 23 ms.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5,5 điểm ấy là</w:t>
      </w:r>
      <w:r>
        <w:t xml:space="preserve"> </w:t>
      </w:r>
      <w:r>
        <w:rPr>
          <w:b/>
          <w:bCs/>
        </w:rPr>
        <w:t xml:space="preserve">dư địa đã định lượng</w:t>
      </w:r>
      <w:r>
        <w:t xml:space="preserve"> </w:t>
      </w:r>
      <w:r>
        <w:t xml:space="preserve">— mà là kết luận về</w:t>
      </w:r>
      <w:r>
        <w:t xml:space="preserve"> </w:t>
      </w:r>
      <w:r>
        <w:rPr>
          <w:b/>
          <w:bCs/>
        </w:rPr>
        <w:t xml:space="preserve">ràng buộc phần cứng</w:t>
      </w:r>
      <w:r>
        <w:t xml:space="preserve">: bậc v6 hợp ràng buộc CPU thuần (ràng buộc số 1), Tiny,</w:t>
      </w:r>
      <w:r>
        <w:t xml:space="preserve"> </w:t>
      </w:r>
      <w:r>
        <w:rPr>
          <w:b/>
          <w:bCs/>
        </w:rPr>
        <w:t xml:space="preserve">không có trong gói</w:t>
      </w:r>
      <w:r>
        <w:t xml:space="preserve">. Hai điều kiện đảo được quyết định, đều</w:t>
      </w:r>
      <w:r>
        <w:t xml:space="preserve"> </w:t>
      </w:r>
      <w:r>
        <w:rPr>
          <w:b/>
          <w:bCs/>
        </w:rPr>
        <w:t xml:space="preserve">đo được</w:t>
      </w:r>
      <w:r>
        <w:t xml:space="preserve">: Tiny được phát hành vào gói pip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hoặc xuất v6 Medium sang ONNX/OpenVINO với mức tăng tốc trên 8 lần (386 ms về khoảng 45 ms). Cả hai nằm trong hướng phát triển ở Chương 6.</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16"/>
    <w:bookmarkStart w:id="117"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 Số liệu đầy đủ ở</w:t>
      </w:r>
      <w:r>
        <w:t xml:space="preserve"> </w:t>
      </w:r>
      <w:r>
        <w:rPr>
          <w:rStyle w:val="VerbatimChar"/>
        </w:rPr>
        <w:t xml:space="preserve">docs/reports/36-engine-benchmark.md</w:t>
      </w:r>
      <w:r>
        <w:t xml:space="preserve">.</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3.4.</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t xml:space="preserve">⚠️</w:t>
      </w:r>
      <w:r>
        <w:t xml:space="preserve"> </w:t>
      </w: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117"/>
    <w:bookmarkEnd w:id="118"/>
    <w:bookmarkStart w:id="119"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odyText"/>
      </w:pPr>
      <w:r>
        <w:rPr>
          <w:b/>
          <w:bCs/>
        </w:rPr>
        <w:t xml:space="preserve">Bằng chứng định lượng.</w:t>
      </w:r>
      <w:r>
        <w:t xml:space="preserve"> </w:t>
      </w:r>
      <w:r>
        <w:t xml:space="preserve">Benchmark chính thức trên CPU laptop Intel Core i7-13700H, FP32, ảnh 640:</w:t>
      </w:r>
      <w:r>
        <w:t xml:space="preserve"> </w:t>
      </w:r>
      <w:r>
        <w:rPr>
          <w:b/>
          <w:bCs/>
        </w:rPr>
        <w:t xml:space="preserve">ONNX Runtime nhanh gấp khoảng 3,73 lần chạy trực tiếp PyTorch ở phân khúc nano — 104,61 ms giảm còn 28,02 ms</w:t>
      </w:r>
      <w:r>
        <w:t xml:space="preserve"> </w:t>
      </w:r>
      <w:r>
        <w:t xml:space="preserve">[18]</w:t>
      </w:r>
      <w:r>
        <w:t xml:space="preserve">. Lợi ích lớn nhất đúng ở phân khúc nano và thu hẹp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w:t>
      </w:r>
      <w:r>
        <w:t xml:space="preserve"> </w:t>
      </w:r>
      <w:r>
        <w:rPr>
          <w:b/>
          <w:bCs/>
        </w:rPr>
        <w:t xml:space="preserve">OpenVINO không phải luôn nhanh hơn</w:t>
      </w:r>
      <w:r>
        <w:t xml:space="preserve"> </w:t>
      </w:r>
      <w:r>
        <w:t xml:space="preserve">— trên CPU Intel thế hệ mới, FP32</w:t>
      </w:r>
      <w:r>
        <w:t xml:space="preserve"> </w:t>
      </w:r>
      <w:r>
        <w:rPr>
          <w:b/>
          <w:bCs/>
        </w:rPr>
        <w:t xml:space="preserve">chậm hơn PyTorch</w:t>
      </w:r>
      <w:r>
        <w:t xml:space="preserve"> </w:t>
      </w:r>
      <w:r>
        <w:t xml:space="preserve">ở các biến thể lớn [18], hệ quả là phải</w:t>
      </w:r>
      <w:r>
        <w:t xml:space="preserve"> </w:t>
      </w:r>
      <w:r>
        <w:rPr>
          <w:b/>
          <w:bCs/>
        </w:rPr>
        <w:t xml:space="preserve">tự benchmark trên đúng máy chạy</w:t>
      </w:r>
      <w:r>
        <w:t xml:space="preserve">;</w:t>
      </w:r>
      <w:r>
        <w:t xml:space="preserve"> </w:t>
      </w:r>
      <w:r>
        <w:rPr>
          <w:b/>
          <w:bCs/>
        </w:rPr>
        <w:t xml:space="preserve">FP16 vô ích trên CPU</w:t>
      </w:r>
      <w:r>
        <w:t xml:space="preserve"> </w:t>
      </w:r>
      <w:r>
        <w:t xml:space="preserve">— OpenVINO chuyển nội bộ FP16 sang FP32 [116]</w:t>
      </w:r>
      <w:r>
        <w:t xml:space="preserve">, benchmark xác nhận chênh dưới 1% [18];</w:t>
      </w:r>
      <w:r>
        <w:t xml:space="preserve"> </w:t>
      </w:r>
      <w:r>
        <w:rPr>
          <w:b/>
          <w:bCs/>
        </w:rPr>
        <w:t xml:space="preserve">INT8 mới là lợi thế thực của OpenVINO</w:t>
      </w:r>
      <w:r>
        <w:t xml:space="preserve"> </w:t>
      </w:r>
      <w:r>
        <w:t xml:space="preserve">— tăng tốc 2,3 đến 3,6 lần, mất mAP tương đối 1,73 đến 2,47% [18], nhưng với CNN phải lượng tử hoá</w:t>
      </w:r>
      <w:r>
        <w:t xml:space="preserve"> </w:t>
      </w:r>
      <w:r>
        <w:rPr>
          <w:b/>
          <w:bCs/>
        </w:rPr>
        <w:t xml:space="preserve">tĩnh</w:t>
      </w:r>
      <w:r>
        <w:t xml:space="preserve"> </w:t>
      </w:r>
      <w:r>
        <w:t xml:space="preserve">kèm tập hiệu chuẩn.</w:t>
      </w:r>
    </w:p>
    <w:p>
      <w:pPr>
        <w:pStyle w:val="BodyText"/>
      </w:pPr>
      <w:r>
        <w:rPr>
          <w:b/>
          <w:bCs/>
        </w:rPr>
        <w:t xml:space="preserve">Kết luận: mặc định dùng ONNX Runtime, coi OpenVINO là phương án tối ưu bổ sung.</w:t>
      </w:r>
      <w:r>
        <w:t xml:space="preserve"> </w:t>
      </w:r>
      <w:r>
        <w:t xml:space="preserve">Ba lý do: nhanh hơn đáng kể ở đúng phân khúc; chuẩn mở, cùng một tệp mô hình phục vụ cả detection lẫn OCR; và — quan trọng nhất —</w:t>
      </w:r>
      <w:r>
        <w:t xml:space="preserve"> </w:t>
      </w:r>
      <w:r>
        <w:rPr>
          <w:b/>
          <w:bCs/>
        </w:rPr>
        <w:t xml:space="preserve">loại bỏ rủi ro xung đột giữa hai framework học sâu</w:t>
      </w:r>
      <w:r>
        <w:t xml:space="preserve"> </w:t>
      </w:r>
      <w:r>
        <w:t xml:space="preserve">(PyTorch cho YOLO, PaddlePaddle cho PaddleOCR): khi</w:t>
      </w:r>
      <w:r>
        <w:t xml:space="preserve"> </w:t>
      </w:r>
      <w:r>
        <w:rPr>
          <w:b/>
          <w:bCs/>
        </w:rPr>
        <w:t xml:space="preserve">cả hai</w:t>
      </w:r>
      <w:r>
        <w:t xml:space="preserve"> </w:t>
      </w:r>
      <w:r>
        <w:t xml:space="preserve">mô hình đều chạy bằng ONNX Runtime lúc vận hành, rủi ro này biến mất.</w:t>
      </w:r>
    </w:p>
    <w:p>
      <w:pPr>
        <w:pStyle w:val="BodyText"/>
      </w:pPr>
      <w:r>
        <w:rPr>
          <w:b/>
          <w:bCs/>
        </w:rPr>
        <w:t xml:space="preserve">Đánh đổi phải chấp nhận:</w:t>
      </w:r>
      <w:r>
        <w:t xml:space="preserve"> </w:t>
      </w:r>
      <w:r>
        <w:t xml:space="preserve">thêm một bước xuất mô hình; phải kiểm chứng tương thích gói với Python 3.13 trên Windows; và phải</w:t>
      </w:r>
      <w:r>
        <w:t xml:space="preserve"> </w:t>
      </w:r>
      <w:r>
        <w:rPr>
          <w:b/>
          <w:bCs/>
        </w:rPr>
        <w:t xml:space="preserve">đặt tường minh số luồng nội bộ</w:t>
      </w:r>
      <w:r>
        <w:t xml:space="preserve"> </w:t>
      </w:r>
      <w:r>
        <w:t xml:space="preserve">cùng</w:t>
      </w:r>
      <w:r>
        <w:t xml:space="preserve"> </w:t>
      </w:r>
      <w:r>
        <w:rPr>
          <w:b/>
          <w:bCs/>
        </w:rPr>
        <w:t xml:space="preserve">giới hạn số yêu cầu suy luận đồng thời</w:t>
      </w:r>
      <w:r>
        <w:t xml:space="preserve">, vì cả ONNX Runtime lẫn PaddleOCR đều mặc định sinh số luồng bằng hoặc lớn hơn số lõi vật lý, dễ tranh chấp tài nguyên [117]</w:t>
      </w:r>
      <w:r>
        <w:t xml:space="preserve">.</w:t>
      </w:r>
    </w:p>
    <w:bookmarkEnd w:id="119"/>
    <w:bookmarkStart w:id="120"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3.5.</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p>
      <w:r>
        <w:pict>
          <v:rect style="width:0;height:1.5pt" o:hralign="center" o:hrstd="t" o:hr="t"/>
        </w:pict>
      </w:r>
    </w:p>
    <w:bookmarkEnd w:id="120"/>
    <w:bookmarkStart w:id="123"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tự nhiên nhưng</w:t>
      </w:r>
      <w:r>
        <w:t xml:space="preserve"> </w:t>
      </w:r>
      <w:r>
        <w:rPr>
          <w:b/>
          <w:bCs/>
        </w:rPr>
        <w:t xml:space="preserve">phải thận trọng về phương pháp luận</w:t>
      </w:r>
      <w:r>
        <w:t xml:space="preserve"> </w:t>
      </w:r>
      <w:r>
        <w:t xml:space="preserve">(⚠ dưới bảng).</w:t>
      </w:r>
    </w:p>
    <w:p>
      <w:pPr>
        <w:pStyle w:val="BodyText"/>
      </w:pPr>
      <w:r>
        <w:rPr>
          <w:b/>
          <w:bCs/>
        </w:rPr>
        <w:t xml:space="preserve">Bảng 3.6.</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T5.3b)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2">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2">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5.6.1). Đo cùng phương pháp trên máy rảnh, hai mô hình cho độ trễ gần như y hệt.</w:t>
      </w:r>
    </w:p>
    <w:bookmarkStart w:id="121" w:name="X8d089ce556426233c206c4d7f0a61d77bfed7b9"/>
    <w:p>
      <w:pPr>
        <w:pStyle w:val="Heading3"/>
      </w:pPr>
      <w:r>
        <w:t xml:space="preserve">3.6.1. Vì sao so sánh này không quy kết được nguyên nhân</w:t>
      </w:r>
    </w:p>
    <w:p>
      <w:pPr>
        <w:pStyle w:val="FirstParagraph"/>
      </w:pPr>
      <w:r>
        <w:rPr>
          <w:b/>
          <w:bCs/>
        </w:rPr>
        <w:t xml:space="preserve">So sánh này có ít nhất ba biến cùng thay đổi</w:t>
      </w:r>
      <w:r>
        <w:t xml:space="preserve">, và chúng tác động</w:t>
      </w:r>
      <w:r>
        <w:t xml:space="preserve"> </w:t>
      </w:r>
      <w:r>
        <w:rPr>
          <w:b/>
          <w:bCs/>
        </w:rPr>
        <w:t xml:space="preserve">ngược chiều nhau</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Phát biểu duy nhất được phép là mô tả:</w:t>
      </w:r>
      <w:r>
        <w:t xml:space="preserve"> </w:t>
      </w:r>
      <w:r>
        <w:rPr>
          <w:i/>
          <w:iCs/>
        </w:rPr>
        <w:t xml:space="preserve">"cấu hình A cho X, cấu hình B cho Y, ba biến đổi đồng thời nên không tách được đóng góp từng biến."</w:t>
      </w:r>
    </w:p>
    <w:p>
      <w:pPr>
        <w:pStyle w:val="BodyText"/>
      </w:pPr>
      <w:r>
        <w:rPr>
          <w:b/>
          <w:bCs/>
        </w:rPr>
        <w:t xml:space="preserve">Kết quả thực tế:</w:t>
      </w:r>
      <w:r>
        <w:rPr>
          <w:b/>
          <w:bCs/>
        </w:rPr>
        <w:t xml:space="preserve"> </w:t>
      </w:r>
      <w:r>
        <w:rPr>
          <w:rStyle w:val="VerbatimChar"/>
          <w:b/>
          <w:bCs/>
        </w:rPr>
        <w:t xml:space="preserve">best.pt</w:t>
      </w:r>
      <w:r>
        <w:rPr>
          <w:b/>
          <w:bCs/>
        </w:rPr>
        <w:t xml:space="preserve"> </w:t>
      </w:r>
      <w:r>
        <w:rPr>
          <w:b/>
          <w:bCs/>
        </w:rPr>
        <w:t xml:space="preserve">cho</w:t>
      </w:r>
      <w:r>
        <w:rPr>
          <w:b/>
          <w:bCs/>
        </w:rPr>
        <w:t xml:space="preserve"> </w:t>
      </w:r>
      <w:hyperlink r:id="rId22">
        <w:r>
          <w:rPr>
            <w:rStyle w:val="Hyperlink"/>
            <w:b/>
            <w:bCs/>
          </w:rPr>
          <w:t xml:space="preserve">mAP@0.5</w:t>
        </w:r>
      </w:hyperlink>
      <w:r>
        <w:rPr>
          <w:b/>
          <w:bCs/>
        </w:rPr>
        <w:t xml:space="preserve">:0.95 = 0,7834, thấp hơn baseline 0,8597 đúng 7,63 điểm</w:t>
      </w:r>
      <w:r>
        <w:t xml:space="preserve"> </w:t>
      </w:r>
      <w:r>
        <w:t xml:space="preserve">(</w:t>
      </w:r>
      <w:hyperlink r:id="rId22">
        <w:r>
          <w:rPr>
            <w:rStyle w:val="Hyperlink"/>
          </w:rPr>
          <w:t xml:space="preserve">mAP@0.5</w:t>
        </w:r>
      </w:hyperlink>
      <w:r>
        <w:t xml:space="preserve"> </w:t>
      </w:r>
      <w:r>
        <w:t xml:space="preserve">thấp hơn 1,04 điểm) — và đây là kết quả</w:t>
      </w:r>
      <w:r>
        <w:t xml:space="preserve"> </w:t>
      </w:r>
      <w:r>
        <w:rPr>
          <w:i/>
          <w:iCs/>
        </w:rPr>
        <w:t xml:space="preserve">có giá trị</w:t>
      </w:r>
      <w:r>
        <w:t xml:space="preserve">, không phải thụt lùi: baseline đánh giá trên split v1</w:t>
      </w:r>
      <w:r>
        <w:t xml:space="preserve"> </w:t>
      </w:r>
      <w:r>
        <w:rPr>
          <w:b/>
          <w:bCs/>
        </w:rPr>
        <w:t xml:space="preserve">có rò rỉ</w:t>
      </w:r>
      <w:r>
        <w:t xml:space="preserve"> </w:t>
      </w:r>
      <w:r>
        <w:t xml:space="preserve">(619 cặp gần trùng train↔test ở ngưỡng 10) nên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con số 0,8597</w:t>
      </w:r>
      <w:r>
        <w:t xml:space="preserve"> </w:t>
      </w:r>
      <w:r>
        <w:rPr>
          <w:b/>
          <w:bCs/>
        </w:rPr>
        <w:t xml:space="preserve">bị thổi phồng</w:t>
      </w:r>
      <w:r>
        <w:t xml:space="preserve">;</w:t>
      </w:r>
      <w:r>
        <w:t xml:space="preserve"> </w:t>
      </w:r>
      <w:r>
        <w:rPr>
          <w:rStyle w:val="VerbatimChar"/>
        </w:rPr>
        <w:t xml:space="preserve">best.pt</w:t>
      </w:r>
      <w:r>
        <w:t xml:space="preserve"> </w:t>
      </w:r>
      <w:r>
        <w:t xml:space="preserve">đánh giá trên split v3 đã khử trùng lặp (0 cặp) nên 0,7834</w:t>
      </w:r>
      <w:r>
        <w:t xml:space="preserve"> </w:t>
      </w:r>
      <w:r>
        <w:rPr>
          <w:b/>
          <w:bCs/>
        </w:rPr>
        <w:t xml:space="preserve">trung thực hơn</w:t>
      </w:r>
      <w:r>
        <w:t xml:space="preserve">. Nghịch lý cốt lõi khi bảo vệ:</w:t>
      </w:r>
      <w:r>
        <w:t xml:space="preserve"> </w:t>
      </w:r>
      <w:r>
        <w:rPr>
          <w:b/>
          <w:bCs/>
        </w:rPr>
        <w:t xml:space="preserve">một con số thấp hơn nhưng đo đúng có giá trị hơn một con số cao hơn đo trên tập bị rò rỉ.</w:t>
      </w:r>
      <w:r>
        <w:t xml:space="preserve"> </w:t>
      </w:r>
      <w:r>
        <w:t xml:space="preserve">Không được quy toàn bộ 7,63 điểm cho khử rò rỉ (vì</w:t>
      </w:r>
      <w:r>
        <w:t xml:space="preserve"> </w:t>
      </w:r>
      <w:r>
        <w:rPr>
          <w:rStyle w:val="VerbatimChar"/>
        </w:rPr>
        <w:t xml:space="preserve">imgsz</w:t>
      </w:r>
      <w:r>
        <w:t xml:space="preserve"> </w:t>
      </w:r>
      <w:r>
        <w:t xml:space="preserve">và số epoch cũng đổi), và không được trình bày</w:t>
      </w:r>
      <w:r>
        <w:t xml:space="preserve"> </w:t>
      </w:r>
      <w:r>
        <w:rPr>
          <w:rStyle w:val="VerbatimChar"/>
        </w:rPr>
        <w:t xml:space="preserve">best.pt</w:t>
      </w:r>
      <w:r>
        <w:t xml:space="preserve"> </w:t>
      </w:r>
      <w:r>
        <w:t xml:space="preserve">như mô hình "tệ hơn baseline": ở tầng phát hiện nó vẫn</w:t>
      </w:r>
      <w:r>
        <w:t xml:space="preserve"> </w:t>
      </w:r>
      <w:r>
        <w:rPr>
          <w:b/>
          <w:bCs/>
        </w:rPr>
        <w:t xml:space="preserve">vượt mọi ngưỡng NFR</w:t>
      </w:r>
      <w:r>
        <w:t xml:space="preserve"> </w:t>
      </w:r>
      <w:r>
        <w:t xml:space="preserve">(mục 5.4.1).</w:t>
      </w:r>
    </w:p>
    <w:bookmarkEnd w:id="121"/>
    <w:bookmarkStart w:id="122"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w:t>
      </w:r>
      <w:r>
        <w:t xml:space="preserve"> </w:t>
      </w:r>
      <w:r>
        <w:rPr>
          <w:b/>
          <w:bCs/>
        </w:rPr>
        <w:t xml:space="preserve">không được thực hiện</w:t>
      </w:r>
      <w:r>
        <w:t xml:space="preserve"> </w:t>
      </w:r>
      <w:r>
        <w:t xml:space="preserve">vì tổng khoảng 33 giờ CPU vượt ngân sách còn lại; ghi nhận kèm chi phí ước tính trung thực hơn là im lặng, đồng thời là hướng phát triển cho Chương 6.</w:t>
      </w:r>
    </w:p>
    <w:bookmarkEnd w:id="122"/>
    <w:bookmarkEnd w:id="123"/>
    <w:bookmarkStart w:id="124" w:name="Xd427362f389fcfebe1f1ba0dc79465e5fc604f7"/>
    <w:p>
      <w:pPr>
        <w:pStyle w:val="Heading2"/>
      </w:pPr>
      <w:r>
        <w:t xml:space="preserve">3.7. Kết luận chương</w:t>
      </w:r>
    </w:p>
    <w:p>
      <w:pPr>
        <w:pStyle w:val="FirstParagraph"/>
      </w:pPr>
      <w:r>
        <w:rPr>
          <w:b/>
          <w:bCs/>
        </w:rPr>
        <w:t xml:space="preserve">Bảng 3.7.</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C2PSA hợp đối tượng nhỏ; bằng chứng ALPR dày nhất</w:t>
            </w:r>
          </w:p>
        </w:tc>
        <w:tc>
          <w:tcPr/>
          <w:p>
            <w:pPr>
              <w:pStyle w:val="Compact"/>
              <w:jc w:val="center"/>
            </w:pPr>
            <w:r>
              <w:t xml:space="preserve">📄 tài liệu</w:t>
            </w:r>
          </w:p>
        </w:tc>
        <w:tc>
          <w:tcPr/>
          <w:p>
            <w:pPr>
              <w:pStyle w:val="Compact"/>
            </w:pPr>
            <w:r>
              <w:t xml:space="preserve">AGPL-3.0 kéo theo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Benchmark tự chạy trên 2.801 biển Việt Nam:</w:t>
            </w:r>
            <w:r>
              <w:t xml:space="preserve"> </w:t>
            </w:r>
            <w:r>
              <w:rPr>
                <w:b/>
                <w:bCs/>
              </w:rPr>
              <w:t xml:space="preserve">68,87%</w:t>
            </w:r>
            <w:r>
              <w:t xml:space="preserve"> </w:t>
            </w:r>
            <w:r>
              <w:t xml:space="preserve">so với EasyOCR 14,28% và Tesseract 10,28% (mục 3.3.3); nhẹ hơn EasyOCR gần 10 lần; Apache 2.0</w:t>
            </w:r>
          </w:p>
        </w:tc>
        <w:tc>
          <w:tcPr/>
          <w:p>
            <w:pPr>
              <w:pStyle w:val="Compact"/>
              <w:jc w:val="center"/>
            </w:pPr>
            <w:r>
              <w:t xml:space="preserve">✅ tự đo</w:t>
            </w:r>
          </w:p>
        </w:tc>
        <w:tc>
          <w:tcPr/>
          <w:p>
            <w:pPr>
              <w:pStyle w:val="Compact"/>
            </w:pPr>
            <w:r>
              <w:t xml:space="preserve">Kết luận chỉ áp cho</w:t>
            </w:r>
            <w:r>
              <w:t xml:space="preserve"> </w:t>
            </w:r>
            <w:r>
              <w:rPr>
                <w:b/>
                <w:bCs/>
              </w:rPr>
              <w:t xml:space="preserve">vùng biển đã cắt sẵn</w:t>
            </w:r>
            <w:r>
              <w:t xml:space="preserve">; trên ảnh toàn cảnh thứ tự có thể đảo</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4.5.3)</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3.7 — YOLO11n thay vì YOLO26n, v5 mobile thay vì v6 Medium, ONNX Runtime thay vì PyTorch — đều xoay quanh ràng buộc CPU; ở triển khai có GPU, ít nhất hai trong ba phải xét lại. Đây là ranh giới áp dụng của toàn bộ chương.</w:t>
      </w:r>
    </w:p>
    <w:p>
      <w:pPr>
        <w:pStyle w:val="BodyText"/>
      </w:pPr>
      <w:r>
        <w:rPr>
          <w:i/>
          <w:iCs/>
        </w:rPr>
        <w:t xml:space="preserve">Thứ hai, khoản nợ bằng chứng lớn nhất đã được trả, khoản còn lại thì chưa.</w:t>
      </w:r>
      <w:r>
        <w:t xml:space="preserve"> </w:t>
      </w:r>
      <w:r>
        <w:t xml:space="preserve">Lựa chọn họ engine OCR từng mang dấu ❌ suốt phần lớn thời gian làm đồ án — được nói</w:t>
      </w:r>
      <w:r>
        <w:t xml:space="preserve"> </w:t>
      </w:r>
      <w:r>
        <w:rPr>
          <w:i/>
          <w:iCs/>
        </w:rPr>
        <w:t xml:space="preserve">"chọn PaddleOCR vì nhẹ"</w:t>
      </w:r>
      <w:r>
        <w:t xml:space="preserve"> </w:t>
      </w:r>
      <w:r>
        <w:t xml:space="preserve">nhưng</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 Benchmark ba engine ngày 03/08/2026 đã lật dấu đó sang ✅ và cho phép phát biểu mạnh hơn, kèm đúng một giới hạn: phép đo chạy trên vùng biển đã cắt sẵn. Lựa chọn</w:t>
      </w:r>
      <w:r>
        <w:t xml:space="preserve"> </w:t>
      </w:r>
      <w:r>
        <w:rPr>
          <w:b/>
          <w:bCs/>
        </w:rPr>
        <w:t xml:space="preserve">runtime</w:t>
      </w:r>
      <w:r>
        <w:t xml:space="preserve"> </w:t>
      </w:r>
      <w:r>
        <w:t xml:space="preserve">thì vẫn mang dấu ❌ và vẫn là nợ kỹ thuật ghi ở mục 5.9.2.</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bản tinh chỉnh thắng đậm ở một chế độ nhưng thua ở chế độ thật. Chỉ đọc tài liệu rồi chọn theo con số cao nhất thì cả hai quyết định đều sai — lập luận thực nghiệm cho việc phải tự đo, và lý do hai dấu ❌ được ghi thành nợ kỹ thuật ở mục 5.9.2.</w:t>
      </w:r>
    </w:p>
    <w:p>
      <w:r>
        <w:pict>
          <v:rect style="width:0;height:1.5pt" o:hralign="center" o:hrstd="t" o:hr="t"/>
        </w:pict>
      </w:r>
    </w:p>
    <w:p>
      <w:r>
        <w:br w:type="page"/>
      </w:r>
    </w:p>
    <w:bookmarkEnd w:id="124"/>
    <w:bookmarkEnd w:id="125"/>
    <w:bookmarkStart w:id="196"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w:t>
      </w:r>
      <w:r>
        <w:t xml:space="preserve"> </w:t>
      </w:r>
      <w:r>
        <w:rPr>
          <w:rStyle w:val="VerbatimChar"/>
        </w:rPr>
        <w:t xml:space="preserve">ALPRPipeline</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22">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137" w:name="Xdd2df60092a13133cb54ccab0399760f69750bc"/>
    <w:p>
      <w:pPr>
        <w:pStyle w:val="Heading2"/>
      </w:pPr>
      <w:r>
        <w:t xml:space="preserve">4.1. Phân tích yêu cầu</w:t>
      </w:r>
    </w:p>
    <w:bookmarkStart w:id="126"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126"/>
    <w:bookmarkStart w:id="130" w:name="X8453178f37d24ca0e7f890cceaf29b33bf59aba"/>
    <w:p>
      <w:pPr>
        <w:pStyle w:val="Heading3"/>
      </w:pPr>
      <w:r>
        <w:t xml:space="preserve">4.1.2. Sơ đồ use case và ba use case chính</w:t>
      </w:r>
    </w:p>
    <w:p>
      <w:pPr>
        <w:pStyle w:val="FirstParagraph"/>
      </w:pPr>
      <w:r>
        <w:drawing>
          <wp:inline>
            <wp:extent cx="5334000" cy="2211160"/>
            <wp:effectExtent b="0" l="0" r="0" t="0"/>
            <wp:docPr descr="" title="" id="128" name="Picture"/>
            <a:graphic>
              <a:graphicData uri="http://schemas.openxmlformats.org/drawingml/2006/picture">
                <pic:pic>
                  <pic:nvPicPr>
                    <pic:cNvPr descr="figures/fig-ch4-01.png" id="129" name="Picture"/>
                    <pic:cNvPicPr>
                      <a:picLocks noChangeArrowheads="1" noChangeAspect="1"/>
                    </pic:cNvPicPr>
                  </pic:nvPicPr>
                  <pic:blipFill>
                    <a:blip r:embed="rId127"/>
                    <a:stretch>
                      <a:fillRect/>
                    </a:stretch>
                  </pic:blipFill>
                  <pic:spPr bwMode="auto">
                    <a:xfrm>
                      <a:off x="0" y="0"/>
                      <a:ext cx="5334000" cy="2211160"/>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Sơ đồ use case tổng quát của hệ thống</w:t>
      </w:r>
    </w:p>
    <w:p>
      <w:pPr>
        <w:pStyle w:val="BodyText"/>
      </w:pPr>
      <w:r>
        <w:t xml:space="preserve">Ba quan hệ đáng chú ý:</w:t>
      </w:r>
      <w:r>
        <w:t xml:space="preserve"> </w:t>
      </w:r>
      <w:r>
        <w:rPr>
          <w:b/>
          <w:bCs/>
        </w:rPr>
        <w:t xml:space="preserve">UC-02 «include» UC-09</w:t>
      </w:r>
      <w:r>
        <w:t xml:space="preserve"> </w:t>
      </w:r>
      <w:r>
        <w:t xml:space="preserve">— video là tác vụ nền nên bắt buộc kéo theo theo dõi tiến độ;</w:t>
      </w:r>
      <w:r>
        <w:t xml:space="preserve"> </w:t>
      </w:r>
      <w:r>
        <w:rPr>
          <w:b/>
          <w:bCs/>
        </w:rPr>
        <w:t xml:space="preserve">UC-08 «include» UC-01, UC-02</w:t>
      </w:r>
      <w:r>
        <w:t xml:space="preserve"> </w:t>
      </w:r>
      <w:r>
        <w:t xml:space="preserve">— REST API là</w:t>
      </w:r>
      <w:r>
        <w:t xml:space="preserve"> </w:t>
      </w:r>
      <w:r>
        <w:rPr>
          <w:i/>
          <w:iCs/>
        </w:rPr>
        <w:t xml:space="preserve">một lối vào khác</w:t>
      </w:r>
      <w:r>
        <w:t xml:space="preserve"> </w:t>
      </w:r>
      <w:r>
        <w:t xml:space="preserve">cho cùng nghiệp vụ;</w:t>
      </w:r>
      <w:r>
        <w:t xml:space="preserve"> </w:t>
      </w:r>
      <w:r>
        <w:rPr>
          <w:b/>
          <w:bCs/>
        </w:rPr>
        <w:t xml:space="preserve">UC-04 «extend» UC-06</w:t>
      </w:r>
      <w:r>
        <w:t xml:space="preserve"> </w:t>
      </w:r>
      <w:r>
        <w:t xml:space="preserve">— xuất kết quả là mở rộng tuỳ chọn của tra cứu. UC-03 gắn với nhà phát triển vì từ 2026-07-20 chức năng này chỉ còn lối vào qua</w:t>
      </w:r>
      <w:r>
        <w:t xml:space="preserve"> </w:t>
      </w:r>
      <w:r>
        <w:rPr>
          <w:rStyle w:val="VerbatimChar"/>
        </w:rPr>
        <w:t xml:space="preserve">POST /api/detect/frame</w:t>
      </w:r>
      <w:r>
        <w:t xml:space="preserve">.</w:t>
      </w:r>
    </w:p>
    <w:p>
      <w:pPr>
        <w:pStyle w:val="BodyText"/>
      </w:pPr>
      <w:r>
        <w:rPr>
          <w:b/>
          <w:bCs/>
        </w:rPr>
        <w:t xml:space="preserve">UC-01 — Nhận dạng từ ảnh tĩnh</w:t>
      </w:r>
      <w:r>
        <w:t xml:space="preserve"> </w:t>
      </w:r>
      <w:r>
        <w:t xml:space="preserve">(bắt buộc). Luồng chính: người dùng chọn tệp (JPEG/PNG/WebP/BMP); máy chủ kiểm tra bằng</w:t>
      </w:r>
      <w:r>
        <w:t xml:space="preserve"> </w:t>
      </w:r>
      <w:r>
        <w:rPr>
          <w:b/>
          <w:bCs/>
        </w:rPr>
        <w:t xml:space="preserve">magic bytes</w:t>
      </w:r>
      <w:r>
        <w:t xml:space="preserve"> </w:t>
      </w:r>
      <w:r>
        <w:t xml:space="preserve">và hạn mức kích thước, tạo</w:t>
      </w:r>
      <w:r>
        <w:t xml:space="preserve"> </w:t>
      </w:r>
      <w:r>
        <w:rPr>
          <w:rStyle w:val="VerbatimChar"/>
        </w:rPr>
        <w:t xml:space="preserve">DetectionJob</w:t>
      </w:r>
      <w:r>
        <w:t xml:space="preserve"> </w:t>
      </w:r>
      <w:r>
        <w:t xml:space="preserve">loại</w:t>
      </w:r>
      <w:r>
        <w:t xml:space="preserve"> </w:t>
      </w:r>
      <w:r>
        <w:rPr>
          <w:rStyle w:val="VerbatimChar"/>
        </w:rPr>
        <w:t xml:space="preserve">image</w:t>
      </w:r>
      <w:r>
        <w:t xml:space="preserve">, lưu tệp với tên sinh từ UUID, gọi pipeline AI, lưu ảnh biển đã cắt, ghi mỗi biển một bản ghi</w:t>
      </w:r>
      <w:r>
        <w:t xml:space="preserve"> </w:t>
      </w:r>
      <w:r>
        <w:rPr>
          <w:rStyle w:val="VerbatimChar"/>
        </w:rPr>
        <w:t xml:space="preserve">DetectionHistory</w:t>
      </w:r>
      <w:r>
        <w:t xml:space="preserve">, trả bounding box, chuỗi biển số, hai độ tin cậy và thời gian xử lý.</w:t>
      </w:r>
      <w:r>
        <w:t xml:space="preserve"> </w:t>
      </w:r>
      <w:r>
        <w:rPr>
          <w:b/>
          <w:bCs/>
        </w:rPr>
        <w:t xml:space="preserve">Ngoại lệ:</w:t>
      </w:r>
      <w:r>
        <w:t xml:space="preserve"> </w:t>
      </w:r>
      <w:r>
        <w:t xml:space="preserve">A1 — tệp không phải ảnh: HTTP 400, tiến trình không sập; A2 — vượt hạn mức: 413; A3 — ảnh không chứa biển số: HTTP</w:t>
      </w:r>
      <w:r>
        <w:t xml:space="preserve"> </w:t>
      </w:r>
      <w:r>
        <w:rPr>
          <w:b/>
          <w:bCs/>
        </w:rPr>
        <w:t xml:space="preserve">200</w:t>
      </w:r>
      <w:r>
        <w:t xml:space="preserve"> </w:t>
      </w:r>
      <w:r>
        <w:t xml:space="preserve">danh sách rỗng — một</w:t>
      </w:r>
      <w:r>
        <w:t xml:space="preserve"> </w:t>
      </w:r>
      <w:r>
        <w:rPr>
          <w:i/>
          <w:iCs/>
        </w:rPr>
        <w:t xml:space="preserve">câu trả lời</w:t>
      </w:r>
      <w:r>
        <w:t xml:space="preserve">, không phải lỗi; A4 — phát hiện được nhưng OCR không đọc ra: bản ghi</w:t>
      </w:r>
      <w:r>
        <w:t xml:space="preserve"> </w:t>
      </w:r>
      <w:r>
        <w:rPr>
          <w:b/>
          <w:bCs/>
        </w:rPr>
        <w:t xml:space="preserve">vẫn lưu</w:t>
      </w:r>
      <w:r>
        <w:t xml:space="preserve"> </w:t>
      </w:r>
      <w:r>
        <w:t xml:space="preserve">với</w:t>
      </w:r>
      <w:r>
        <w:t xml:space="preserve"> </w:t>
      </w:r>
      <w:r>
        <w:rPr>
          <w:rStyle w:val="VerbatimChar"/>
        </w:rPr>
        <w:t xml:space="preserve">plate_number</w:t>
      </w:r>
      <w:r>
        <w:t xml:space="preserve"> </w:t>
      </w:r>
      <w:r>
        <w:t xml:space="preserve">rỗng (4.7.2e); A5 — chuỗi không khớp định dạng: lưu với</w:t>
      </w:r>
      <w:r>
        <w:t xml:space="preserve"> </w:t>
      </w:r>
      <w:r>
        <w:rPr>
          <w:rStyle w:val="VerbatimChar"/>
        </w:rPr>
        <w:t xml:space="preserve">is_valid_format = false</w:t>
      </w:r>
      <w:r>
        <w:t xml:space="preserve">; A6 — lỗi nội bộ: 500, không lộ stack trace. A3 và A4 phân biệt thiết kế nghiêm túc với bản demo: âm thầm loại bỏ ca đọc hỏng sẽ làm sai lệch chính các số liệu Chương 5 cần.</w:t>
      </w:r>
    </w:p>
    <w:p>
      <w:pPr>
        <w:pStyle w:val="BodyText"/>
      </w:pPr>
      <w:r>
        <w:rPr>
          <w:b/>
          <w:bCs/>
        </w:rPr>
        <w:t xml:space="preserve">UC-02 — Nhận dạng từ video.</w:t>
      </w:r>
      <w:r>
        <w:t xml:space="preserve"> </w:t>
      </w:r>
      <w:r>
        <w:t xml:space="preserve">Hệ thống lưu tệp (MP4/AVI/MOV/MKV), tạo</w:t>
      </w:r>
      <w:r>
        <w:t xml:space="preserve"> </w:t>
      </w:r>
      <w:r>
        <w:rPr>
          <w:rStyle w:val="VerbatimChar"/>
        </w:rPr>
        <w:t xml:space="preserve">DetectionJob</w:t>
      </w:r>
      <w:r>
        <w:t xml:space="preserve"> </w:t>
      </w:r>
      <w:r>
        <w:t xml:space="preserve">trạng thái</w:t>
      </w:r>
      <w:r>
        <w:t xml:space="preserve"> </w:t>
      </w:r>
      <w:r>
        <w:rPr>
          <w:rStyle w:val="VerbatimChar"/>
        </w:rPr>
        <w:t xml:space="preserve">pending</w:t>
      </w:r>
      <w:r>
        <w:t xml:space="preserve">,</w:t>
      </w:r>
      <w:r>
        <w:t xml:space="preserve"> </w:t>
      </w:r>
      <w:r>
        <w:rPr>
          <w:b/>
          <w:bCs/>
        </w:rPr>
        <w:t xml:space="preserve">trả ngay HTTP 202 kèm</w:t>
      </w:r>
      <w:r>
        <w:rPr>
          <w:b/>
          <w:bCs/>
        </w:rPr>
        <w:t xml:space="preserve"> </w:t>
      </w:r>
      <w:r>
        <w:rPr>
          <w:rStyle w:val="VerbatimChar"/>
          <w:b/>
          <w:bCs/>
        </w:rPr>
        <w:t xml:space="preserve">job_id</w:t>
      </w:r>
      <w:r>
        <w:t xml:space="preserve">. Tác vụ nền chuyển</w:t>
      </w:r>
      <w:r>
        <w:t xml:space="preserve"> </w:t>
      </w:r>
      <w:r>
        <w:rPr>
          <w:rStyle w:val="VerbatimChar"/>
        </w:rPr>
        <w:t xml:space="preserve">processing</w:t>
      </w:r>
      <w:r>
        <w:t xml:space="preserve">, trích khung theo bước nhảy cấu hình được, cập nhật tiến độ; kết quả cùng biển số trên nhiều khung được</w:t>
      </w:r>
      <w:r>
        <w:t xml:space="preserve"> </w:t>
      </w:r>
      <w:r>
        <w:rPr>
          <w:b/>
          <w:bCs/>
        </w:rPr>
        <w:t xml:space="preserve">gộp trùng</w:t>
      </w:r>
      <w:r>
        <w:t xml:space="preserve"> </w:t>
      </w:r>
      <w:r>
        <w:t xml:space="preserve">giữ lần đọc tin cậy nhất; xong thì kết xuất video gắn nhãn, ghi CSDL, chuyển</w:t>
      </w:r>
      <w:r>
        <w:t xml:space="preserve"> </w:t>
      </w:r>
      <w:r>
        <w:rPr>
          <w:rStyle w:val="VerbatimChar"/>
        </w:rPr>
        <w:t xml:space="preserve">completed</w:t>
      </w:r>
      <w:r>
        <w:t xml:space="preserve">; giao diện hỏi tiến độ định kỳ.</w:t>
      </w:r>
      <w:r>
        <w:t xml:space="preserve"> </w:t>
      </w:r>
      <w:r>
        <w:rPr>
          <w:rStyle w:val="VerbatimChar"/>
        </w:rPr>
        <w:t xml:space="preserve">pending</w:t>
      </w:r>
      <w:r>
        <w:t xml:space="preserve"> </w:t>
      </w:r>
      <w:r>
        <w:t xml:space="preserve">tách khỏi</w:t>
      </w:r>
      <w:r>
        <w:t xml:space="preserve"> </w:t>
      </w:r>
      <w:r>
        <w:rPr>
          <w:rStyle w:val="VerbatimChar"/>
        </w:rPr>
        <w:t xml:space="preserve">processing</w:t>
      </w:r>
      <w:r>
        <w:t xml:space="preserve"> </w:t>
      </w:r>
      <w:r>
        <w:t xml:space="preserve">để phân biệt tác vụ</w:t>
      </w:r>
      <w:r>
        <w:t xml:space="preserve"> </w:t>
      </w:r>
      <w:r>
        <w:rPr>
          <w:i/>
          <w:iCs/>
        </w:rPr>
        <w:t xml:space="preserve">đang xếp hàng</w:t>
      </w:r>
      <w:r>
        <w:t xml:space="preserve"> </w:t>
      </w:r>
      <w:r>
        <w:t xml:space="preserve">với tác vụ</w:t>
      </w:r>
      <w:r>
        <w:t xml:space="preserve"> </w:t>
      </w:r>
      <w:r>
        <w:rPr>
          <w:i/>
          <w:iCs/>
        </w:rPr>
        <w:t xml:space="preserve">đã treo</w:t>
      </w:r>
      <w:r>
        <w:t xml:space="preserve">.</w:t>
      </w:r>
      <w:r>
        <w:t xml:space="preserve"> </w:t>
      </w:r>
      <w:r>
        <w:rPr>
          <w:b/>
          <w:bCs/>
        </w:rPr>
        <w:t xml:space="preserve">Vì sao bất đồng bộ:</w:t>
      </w:r>
      <w:r>
        <w:t xml:space="preserve"> </w:t>
      </w:r>
      <w:r>
        <w:t xml:space="preserve">một khung mất ~400 ms trên CPU (4.1.4b); video 60 giây lấy mẫu 1/5 vẫn là 360 khung ≈ 145 giây — vượt timeout của hầu hết proxy và trình duyệt, nên xử lý đồng bộ là</w:t>
      </w:r>
      <w:r>
        <w:t xml:space="preserve"> </w:t>
      </w:r>
      <w:r>
        <w:rPr>
          <w:b/>
          <w:bCs/>
        </w:rPr>
        <w:t xml:space="preserve">không khả thi</w:t>
      </w:r>
      <w:r>
        <w:t xml:space="preserve"> </w:t>
      </w:r>
      <w:r>
        <w:t xml:space="preserve">chứ không phải lựa chọn kém.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w:t>
      </w:r>
      <w:r>
        <w:t xml:space="preserve"> </w:t>
      </w:r>
      <w:r>
        <w:rPr>
          <w:b/>
          <w:bCs/>
        </w:rPr>
        <w:t xml:space="preserve">UC-03 — Nhận dạng thời gian thực</w:t>
      </w:r>
      <w:r>
        <w:t xml:space="preserve"> </w:t>
      </w:r>
      <w:r>
        <w:t xml:space="preserve">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Các bước thuần giao diện (FR-3.1, FR-3.4) chuyển mức ưu tiên</w:t>
      </w:r>
      <w:r>
        <w:t xml:space="preserve"> </w:t>
      </w:r>
      <w:r>
        <w:rPr>
          <w:b/>
          <w:bCs/>
        </w:rPr>
        <w:t xml:space="preserve">M → W</w:t>
      </w:r>
      <w:r>
        <w:t xml:space="preserve">.</w:t>
      </w:r>
    </w:p>
    <w:p>
      <w:pPr>
        <w:pStyle w:val="FirstParagraph"/>
      </w:pPr>
      <w:r>
        <w:rPr>
          <w:b/>
          <w:bCs/>
        </w:rPr>
        <w:t xml:space="preserve">UC-03</w:t>
      </w:r>
      <w:r>
        <w:t xml:space="preserve"> </w:t>
      </w:r>
      <w:r>
        <w:t xml:space="preserve">yêu cầu client có nguồn thu hình, mã hoá khung thành JPEG/PNG, gửi theo chu kỳ cấu hình được. Lời gọi đầu không kèm định danh nên máy chủ tạo tác vụ mới trả</w:t>
      </w:r>
      <w:r>
        <w:t xml:space="preserve"> </w:t>
      </w:r>
      <w:r>
        <w:rPr>
          <w:rStyle w:val="VerbatimChar"/>
        </w:rPr>
        <w:t xml:space="preserve">job_id</w:t>
      </w:r>
      <w:r>
        <w:t xml:space="preserve">; các lời gọi sau gửi kèm nên cả phiên quy về</w:t>
      </w:r>
      <w:r>
        <w:t xml:space="preserve"> </w:t>
      </w:r>
      <w:r>
        <w:rPr>
          <w:b/>
          <w:bCs/>
        </w:rPr>
        <w:t xml:space="preserve">một</w:t>
      </w:r>
      <w:r>
        <w:t xml:space="preserve"> </w:t>
      </w:r>
      <w:r>
        <w:t xml:space="preserve">bản ghi tác vụ, biển đã gộp trùng trong phạm vi phiên.</w:t>
      </w:r>
      <w:r>
        <w:t xml:space="preserve"> </w:t>
      </w:r>
      <w:r>
        <w:rPr>
          <w:rStyle w:val="VerbatimChar"/>
        </w:rPr>
        <w:t xml:space="preserve">job_id</w:t>
      </w:r>
      <w:r>
        <w:t xml:space="preserve"> </w:t>
      </w:r>
      <w:r>
        <w:t xml:space="preserve">không tồn tại thì hệ thống</w:t>
      </w:r>
      <w:r>
        <w:t xml:space="preserve"> </w:t>
      </w:r>
      <w:r>
        <w:rPr>
          <w:b/>
          <w:bCs/>
        </w:rPr>
        <w:t xml:space="preserve">âm thầm mở phiên mới</w:t>
      </w:r>
      <w:r>
        <w:t xml:space="preserve"> </w:t>
      </w:r>
      <w:r>
        <w:t xml:space="preserve">để tải lại trang không làm hỏng luồng chụp.</w:t>
      </w:r>
      <w:r>
        <w:t xml:space="preserve"> </w:t>
      </w:r>
      <w:r>
        <w:rPr>
          <w:b/>
          <w:bCs/>
        </w:rPr>
        <w:t xml:space="preserve">Ràng buộc riêng:</w:t>
      </w:r>
      <w:r>
        <w:t xml:space="preserve"> </w:t>
      </w:r>
      <w:r>
        <w:t xml:space="preserve">không có GPU nên bắt buộc bỏ bớt khung kết hợp hàng đợi một khe phía client — nếu không, tốc độ chụp (~30 fps) vượt xa tốc độ xử lý (~3–5 fps), hàng đợi phình vô hạn và độ trễ tăng tuyến tính (cài đặt ở 4.8.4).</w:t>
      </w:r>
    </w:p>
    <w:bookmarkEnd w:id="130"/>
    <w:bookmarkStart w:id="132" w:name="Xde10074f09182864b972de84b2bbed33fe9f013"/>
    <w:p>
      <w:pPr>
        <w:pStyle w:val="Heading3"/>
      </w:pPr>
      <w:r>
        <w:t xml:space="preserve">4.1.3.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5 Must + 1 Should</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21 Must, 6 Should, 3 Could, 4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Should duy nhất là tiến độ phần trăm và huỷ tác vụ.</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131" w:name="Xd671551d4f61d4e06f074a24ca13000a5b221b1"/>
      <w:r>
        <w:t xml:space="preserve">Bốn yêu cầu mức Won't và hai đợt thu gọn phạm vi ngày 2026-07-20</w:t>
      </w:r>
      <w:bookmarkEnd w:id="131"/>
    </w:p>
    <w:p>
      <w:pPr>
        <w:pStyle w:val="BlockText"/>
      </w:pPr>
      <w:r>
        <w:t xml:space="preserve">Cả bốn yêu cầu Won't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Con số đếm vì vậy giảm từ 22/7/3/2 xuống</w:t>
      </w:r>
      <w:r>
        <w:t xml:space="preserve"> </w:t>
      </w:r>
      <w:r>
        <w:rPr>
          <w:b/>
          <w:bCs/>
        </w:rPr>
        <w:t xml:space="preserve">21/6/3/4</w:t>
      </w:r>
      <w:r>
        <w:t xml:space="preserve">, và mục 6.3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bookmarkEnd w:id="132"/>
    <w:bookmarkStart w:id="136" w:name="X6a1b24e4b00a640d6048601420a607246ce88c1"/>
    <w:p>
      <w:pPr>
        <w:pStyle w:val="Heading3"/>
      </w:pPr>
      <w:r>
        <w:t xml:space="preserve">4.1.4. Yêu cầu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13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133"/>
    <w:bookmarkStart w:id="13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2">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134"/>
    <w:bookmarkStart w:id="13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bookmarkEnd w:id="135"/>
    <w:bookmarkEnd w:id="136"/>
    <w:bookmarkEnd w:id="137"/>
    <w:bookmarkStart w:id="149" w:name="X294448b0ebbcecd971c47f7922938602c4faaee"/>
    <w:p>
      <w:pPr>
        <w:pStyle w:val="Heading2"/>
      </w:pPr>
      <w:r>
        <w:t xml:space="preserve">4.2. Kiến trúc hệ thống</w:t>
      </w:r>
    </w:p>
    <w:bookmarkStart w:id="138"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138"/>
    <w:bookmarkStart w:id="142"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140" name="Picture"/>
            <a:graphic>
              <a:graphicData uri="http://schemas.openxmlformats.org/drawingml/2006/picture">
                <pic:pic>
                  <pic:nvPicPr>
                    <pic:cNvPr descr="figures/fig-ch4-02.png" id="141" name="Picture"/>
                    <pic:cNvPicPr>
                      <a:picLocks noChangeArrowheads="1" noChangeAspect="1"/>
                    </pic:cNvPicPr>
                  </pic:nvPicPr>
                  <pic:blipFill>
                    <a:blip r:embed="rId139"/>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142"/>
    <w:bookmarkStart w:id="143" w:name="X598a67f852386d1e6c5dc698300588158f3928e"/>
    <w:p>
      <w:pPr>
        <w:pStyle w:val="Heading3"/>
      </w:pPr>
      <w:r>
        <w:t xml:space="preserve">4.2.3. Tách tầng AI khỏi tầng API và cách kiểm chứng ràng buộc</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r>
        <w:t xml:space="preserve"> </w:t>
      </w:r>
      <w:r>
        <w:t xml:space="preserve">Chiều ngược lại được phép và là bắt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w:t>
      </w:r>
      <w:r>
        <w:t xml:space="preserve"> </w:t>
      </w:r>
      <w:r>
        <w:rPr>
          <w:rStyle w:val="VerbatimChar"/>
        </w:rPr>
        <w:t xml:space="preserve">ALPRPipeline</w:t>
      </w:r>
      <w:r>
        <w:t xml:space="preserve"> </w:t>
      </w:r>
      <w:r>
        <w:t xml:space="preserve">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p>
      <w:pPr>
        <w:pStyle w:val="BodyText"/>
      </w:pPr>
      <w:r>
        <w:rPr>
          <w:b/>
          <w:bCs/>
        </w:rPr>
        <w:t xml:space="preserve">Kiểm chứng bằng công cụ, không bằng rà soát.</w:t>
      </w:r>
      <w:r>
        <w:t xml:space="preserve"> </w:t>
      </w:r>
      <w:r>
        <w:rPr>
          <w:rStyle w:val="VerbatimChar"/>
        </w:rPr>
        <w:t xml:space="preserve">tests/test_architecture.py</w:t>
      </w:r>
      <w:r>
        <w:t xml:space="preserve"> </w:t>
      </w:r>
      <w:r>
        <w:t xml:space="preserve">(340 dòng) đặt hai lớp bổ sung nhau. Lớp một: quét văn bản mã nguồn bằng regex chỉ khớp</w:t>
      </w:r>
      <w:r>
        <w:t xml:space="preserve"> </w:t>
      </w:r>
      <w:r>
        <w:rPr>
          <w:b/>
          <w:bCs/>
        </w:rPr>
        <w:t xml:space="preserve">câu lệnh import viết thường</w:t>
      </w:r>
      <w:r>
        <w:t xml:space="preserve"> </w:t>
      </w:r>
      <w:r>
        <w:t xml:space="preserve">(không khớp tên sản phẩm trong tài liệu); điều kiện đạt là</w:t>
      </w:r>
      <w:r>
        <w:t xml:space="preserve"> </w:t>
      </w:r>
      <w:r>
        <w:rPr>
          <w:rStyle w:val="VerbatimChar"/>
        </w:rPr>
        <w:t xml:space="preserve">grep -rnE "^\s*(import|from)\s+(fastapi|pydantic|starlette|sqlalchemy|backend)" ai/inference/</w:t>
      </w:r>
      <w:r>
        <w:t xml:space="preserve"> </w:t>
      </w:r>
      <w:r>
        <w:t xml:space="preserve">không trả kết quả. Lớp hai: khởi động</w:t>
      </w:r>
      <w:r>
        <w:t xml:space="preserve"> </w:t>
      </w:r>
      <w:r>
        <w:rPr>
          <w:b/>
          <w:bCs/>
        </w:rPr>
        <w:t xml:space="preserve">tiến trình Python mới</w:t>
      </w:r>
      <w:r>
        <w:t xml:space="preserve"> </w:t>
      </w:r>
      <w:r>
        <w:t xml:space="preserve">bằng</w:t>
      </w:r>
      <w:r>
        <w:t xml:space="preserve"> </w:t>
      </w:r>
      <w:r>
        <w:rPr>
          <w:rStyle w:val="VerbatimChar"/>
        </w:rPr>
        <w:t xml:space="preserve">subprocess.run</w:t>
      </w:r>
      <w:r>
        <w:t xml:space="preserve">, import</w:t>
      </w:r>
      <w:r>
        <w:t xml:space="preserve"> </w:t>
      </w:r>
      <w:r>
        <w:rPr>
          <w:i/>
          <w:iCs/>
        </w:rPr>
        <w:t xml:space="preserve">chỉ</w:t>
      </w:r>
      <w:r>
        <w:t xml:space="preserve"> </w:t>
      </w:r>
      <w:r>
        <w:t xml:space="preserve">package AI, soi</w:t>
      </w:r>
      <w:r>
        <w:t xml:space="preserve"> </w:t>
      </w:r>
      <w:r>
        <w:rPr>
          <w:rStyle w:val="VerbatimChar"/>
        </w:rPr>
        <w:t xml:space="preserve">sys.modules</w:t>
      </w:r>
      <w:r>
        <w:t xml:space="preserve"> </w:t>
      </w:r>
      <w:r>
        <w:t xml:space="preserve">— bắt được import muộn trong thân hàm,</w:t>
      </w:r>
      <w:r>
        <w:t xml:space="preserve"> </w:t>
      </w:r>
      <w:r>
        <w:rPr>
          <w:b/>
          <w:bCs/>
        </w:rPr>
        <w:t xml:space="preserve">import bắc cầu</w:t>
      </w:r>
      <w:r>
        <w:t xml:space="preserve">, và đo</w:t>
      </w:r>
      <w:r>
        <w:t xml:space="preserve"> </w:t>
      </w:r>
      <w:r>
        <w:rPr>
          <w:i/>
          <w:iCs/>
        </w:rPr>
        <w:t xml:space="preserve">thực tế đã nạp gì</w:t>
      </w:r>
      <w:r>
        <w:t xml:space="preserve"> </w:t>
      </w:r>
      <w:r>
        <w:t xml:space="preserve">thay vì</w:t>
      </w:r>
      <w:r>
        <w:t xml:space="preserve"> </w:t>
      </w:r>
      <w:r>
        <w:rPr>
          <w:i/>
          <w:iCs/>
        </w:rPr>
        <w:t xml:space="preserve">mã trông thế nào</w:t>
      </w:r>
      <w:r>
        <w:t xml:space="preserve"> </w:t>
      </w:r>
      <w:r>
        <w:t xml:space="preserve">(kiểm ngay trong bộ test vô giá trị vì test tích hợp đã nạp FastAPI từ trước); phép động còn đo gián tiếp thời gian nạp và bộ nhớ riêng tầng AI (NFR-P4, P7). Ba điều kiện phái sinh: mỗi mô-đun import được độc lập;</w:t>
      </w:r>
      <w:r>
        <w:t xml:space="preserve"> </w:t>
      </w:r>
      <w:r>
        <w:rPr>
          <w:rStyle w:val="VerbatimChar"/>
        </w:rPr>
        <w:t xml:space="preserve">ALPRPipeline</w:t>
      </w:r>
      <w:r>
        <w:t xml:space="preserve"> </w:t>
      </w:r>
      <w:r>
        <w:t xml:space="preserve">khởi tạo được từ ba đối tượng giả</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w:t>
      </w:r>
      <w:r>
        <w:rPr>
          <w:b/>
          <w:bCs/>
        </w:rPr>
        <w:t xml:space="preserve"> </w:t>
      </w:r>
      <w:r>
        <w:rPr>
          <w:rStyle w:val="VerbatimChar"/>
          <w:b/>
          <w:bCs/>
        </w:rPr>
        <w:t xml:space="preserve">torch</w:t>
      </w:r>
      <w:r>
        <w:t xml:space="preserve">;</w:t>
      </w:r>
      <w:r>
        <w:t xml:space="preserve"> </w:t>
      </w:r>
      <w:r>
        <w:rPr>
          <w:rStyle w:val="VerbatimChar"/>
        </w:rPr>
        <w:t xml:space="preserve">ai/evaluation/</w:t>
      </w:r>
      <w:r>
        <w:t xml:space="preserve"> </w:t>
      </w:r>
      <w:r>
        <w:t xml:space="preserve">được import</w:t>
      </w:r>
      <w:r>
        <w:t xml:space="preserve"> </w:t>
      </w:r>
      <w:r>
        <w:rPr>
          <w:rStyle w:val="VerbatimChar"/>
        </w:rPr>
        <w:t xml:space="preserve">backend</w:t>
      </w:r>
      <w:r>
        <w:t xml:space="preserve"> </w:t>
      </w:r>
      <w:r>
        <w:t xml:space="preserve">nhưng chỉ ở phạm vi hàm. NFR-M4 kiểm cùng cách: quét chuỗi</w:t>
      </w:r>
      <w:r>
        <w:t xml:space="preserve"> </w:t>
      </w:r>
      <w:r>
        <w:rPr>
          <w:rStyle w:val="VerbatimChar"/>
        </w:rPr>
        <w:t xml:space="preserve">"C:\..."</w:t>
      </w:r>
      <w:r>
        <w:t xml:space="preserve"> </w:t>
      </w:r>
      <w:r>
        <w:t xml:space="preserve">/</w:t>
      </w:r>
      <w:r>
        <w:t xml:space="preserve"> </w:t>
      </w:r>
      <w:r>
        <w:rPr>
          <w:rStyle w:val="VerbatimChar"/>
        </w:rPr>
        <w:t xml:space="preserve">"/home/..."</w:t>
      </w:r>
      <w:r>
        <w:t xml:space="preserve"> </w:t>
      </w:r>
      <w:r>
        <w:t xml:space="preserve">và khẳng định các mô-đun cấu hình dẫn xuất gốc dự án từ</w:t>
      </w:r>
      <w:r>
        <w:t xml:space="preserve"> </w:t>
      </w:r>
      <w:r>
        <w:rPr>
          <w:rStyle w:val="VerbatimChar"/>
        </w:rPr>
        <w:t xml:space="preserve">Path(__file__).resolve().parents[...]</w:t>
      </w:r>
      <w:r>
        <w:t xml:space="preserve">.</w:t>
      </w:r>
    </w:p>
    <w:bookmarkEnd w:id="143"/>
    <w:bookmarkStart w:id="147"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145" name="Picture"/>
            <a:graphic>
              <a:graphicData uri="http://schemas.openxmlformats.org/drawingml/2006/picture">
                <pic:pic>
                  <pic:nvPicPr>
                    <pic:cNvPr descr="figures/fig-ch4-03.png" id="146" name="Picture"/>
                    <pic:cNvPicPr>
                      <a:picLocks noChangeArrowheads="1" noChangeAspect="1"/>
                    </pic:cNvPicPr>
                  </pic:nvPicPr>
                  <pic:blipFill>
                    <a:blip r:embed="rId144"/>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p>
      <w:pPr>
        <w:pStyle w:val="BodyText"/>
      </w:pPr>
      <w:r>
        <w:rPr>
          <w:b/>
          <w:bCs/>
        </w:rPr>
        <w:t xml:space="preserve">Phân loại số dòng</w:t>
      </w:r>
      <w:r>
        <w:t xml:space="preserve"> </w:t>
      </w:r>
      <w:r>
        <w:t xml:space="preserve">dùng hai cơ chế xếp chồng (kết luận 2.6.3e).</w:t>
      </w:r>
      <w:r>
        <w:t xml:space="preserve"> </w:t>
      </w:r>
      <w:r>
        <w:rPr>
          <w:i/>
          <w:iCs/>
        </w:rPr>
        <w:t xml:space="preserve">Cơ chế chính</w:t>
      </w:r>
      <w:r>
        <w:t xml:space="preserve">: lấy lớp từ bộ phát hiện huấn luyện hai lớp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 chính xác nhất, chi phí gần bằng không; giá là dữ liệu phải gán nhãn hai lớp.</w:t>
      </w:r>
      <w:r>
        <w:t xml:space="preserve"> </w:t>
      </w:r>
      <w:r>
        <w:rPr>
          <w:i/>
          <w:iCs/>
        </w:rPr>
        <w:t xml:space="preserve">Cơ chế dự phòng</w:t>
      </w:r>
      <w:r>
        <w:t xml:space="preserve">: ngưỡng tỉ lệ khung theo kích thước chuẩn QCVN 08:2024/BCA [11]</w:t>
      </w:r>
      <w:r>
        <w:t xml:space="preserve"> </w:t>
      </w:r>
      <w:r>
        <w:t xml:space="preserve">— ô tô biển dài 520×110 mm → 4,727 (một dòng), ô tô biển ngắn 330×165 mm → 2,000 (hai dòng), xe máy 190×140 mm → 1,357 (hai dòng); ba giá trị tách biệt rõ, không loại biển nào rơi vào khoảng (2,000; 4,727), nên bộ ngưỡng ở mục 2.2.6 (AR &lt; 2,5 hai dòng; &gt; 3,0 một dòng; giữa là vùng nghi ngờ) đủ làm lớp dự phòng, và ngưỡng căn cứ quy chuẩn pháp lý nên giải thích được.</w:t>
      </w:r>
    </w:p>
    <w:p>
      <w:pPr>
        <w:pStyle w:val="BlockText"/>
      </w:pPr>
      <w:r>
        <w:rPr>
          <w:b/>
          <w:bCs/>
        </w:rPr>
        <w:t xml:space="preserve">Điều kiện áp dụng bắt buộc:</w:t>
      </w:r>
      <w:r>
        <w:t xml:space="preserve"> </w:t>
      </w:r>
      <w:r>
        <w:t xml:space="preserve">tỉ lệ khung phải đo trên ảnh</w:t>
      </w:r>
      <w:r>
        <w:t xml:space="preserve"> </w:t>
      </w:r>
      <w:r>
        <w:rPr>
          <w:b/>
          <w:bCs/>
        </w:rPr>
        <w:t xml:space="preserve">đã nắn phối cảnh</w:t>
      </w:r>
      <w:r>
        <w:t xml:space="preserve"> </w:t>
      </w:r>
      <w:r>
        <w:t xml:space="preserve">hoặc</w:t>
      </w:r>
      <w:r>
        <w:t xml:space="preserve"> </w:t>
      </w:r>
      <w:r>
        <w:rPr>
          <w:b/>
          <w:bCs/>
        </w:rPr>
        <w:t xml:space="preserve">hộp bao xoay tối thiểu</w:t>
      </w:r>
      <w:r>
        <w:t xml:space="preserve">, không đo trên hộp bao thẳng trục thô — biển một dòng chụp nghiêng có tỉ lệ hộp thẳng trục tụt dưới 3,0 sẽ bị phân loại nhầm; đây là lý do khối hiệu chỉnh hình học đặt</w:t>
      </w:r>
      <w:r>
        <w:t xml:space="preserve"> </w:t>
      </w:r>
      <w:r>
        <w:rPr>
          <w:b/>
          <w:bCs/>
        </w:rPr>
        <w:t xml:space="preserve">trước</w:t>
      </w:r>
      <w:r>
        <w:t xml:space="preserve"> </w:t>
      </w:r>
      <w:r>
        <w:t xml:space="preserve">bước xác định số dòng. Ba giá trị 4,727 / 2,000 / 1,357 là tỉ lệ</w:t>
      </w:r>
      <w:r>
        <w:t xml:space="preserve"> </w:t>
      </w:r>
      <w:r>
        <w:rPr>
          <w:b/>
          <w:bCs/>
        </w:rPr>
        <w:t xml:space="preserve">danh định của biển vật lý</w:t>
      </w:r>
      <w:r>
        <w:t xml:space="preserve">, chỉ trùng tỉ lệ vùng ảnh khi biển gần chính diện.</w:t>
      </w:r>
    </w:p>
    <w:p>
      <w:pPr>
        <w:pStyle w:val="FirstParagraph"/>
      </w:pPr>
      <w:r>
        <w:rPr>
          <w:b/>
          <w:bCs/>
        </w:rPr>
        <w:t xml:space="preserve">Nhánh giữ kết quả không hợp lệ:</w:t>
      </w:r>
      <w:r>
        <w:t xml:space="preserve"> </w:t>
      </w:r>
      <w:r>
        <w:t xml:space="preserve">biển không khớp định dạng nào</w:t>
      </w:r>
      <w:r>
        <w:t xml:space="preserve"> </w:t>
      </w:r>
      <w:r>
        <w:rPr>
          <w:b/>
          <w:bCs/>
        </w:rPr>
        <w:t xml:space="preserve">vẫn được lưu</w:t>
      </w:r>
      <w:r>
        <w:t xml:space="preserve"> </w:t>
      </w:r>
      <w:r>
        <w:t xml:space="preserve">với cờ</w:t>
      </w:r>
      <w:r>
        <w:t xml:space="preserve"> </w:t>
      </w:r>
      <w:r>
        <w:rPr>
          <w:rStyle w:val="VerbatimChar"/>
        </w:rPr>
        <w:t xml:space="preserve">is_valid_format = false</w:t>
      </w:r>
      <w:r>
        <w:t xml:space="preserve"> </w:t>
      </w:r>
      <w:r>
        <w:t xml:space="preserve">— loại bỏ chúng vừa vứt dữ liệu vừa tiêu huỷ đúng những ca giá trị nhất cho phân tích lỗi. Cùng tinh thần,</w:t>
      </w:r>
      <w:r>
        <w:t xml:space="preserve"> </w:t>
      </w:r>
      <w:r>
        <w:rPr>
          <w:b/>
          <w:bCs/>
        </w:rPr>
        <w:t xml:space="preserve">chuỗi OCR thô là sản phẩm đầu ra riêng</w:t>
      </w:r>
      <w:r>
        <w:t xml:space="preserve">, không bị khối chuẩn hoá ghi đè — cùng một quyết định xuất hiện ở tầng CSDL (4.7.2b) và tầng chỉ tiêu (NFR-A5/A6).</w:t>
      </w:r>
    </w:p>
    <w:bookmarkEnd w:id="147"/>
    <w:bookmarkStart w:id="148"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rPr>
          <w:b/>
          <w:bCs/>
        </w:rPr>
        <w:t xml:space="preserve">Bảng 4.2.</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mục 4.1.2</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CSDL chỉ giữ đường dẫn</w:t>
            </w:r>
          </w:p>
        </w:tc>
        <w:tc>
          <w:tcPr/>
          <w:p>
            <w:pPr>
              <w:pStyle w:val="Compact"/>
            </w:pPr>
            <w:r>
              <w:t xml:space="preserve">Tránh phình tệp SQLite do BLOB (mục 4.7.1)</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w:t>
            </w:r>
          </w:p>
        </w:tc>
      </w:tr>
    </w:tbl>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148"/>
    <w:bookmarkEnd w:id="149"/>
    <w:bookmarkStart w:id="152" w:name="X9ad8804871c144315aedff41a1e47b29c356da8"/>
    <w:p>
      <w:pPr>
        <w:pStyle w:val="Heading2"/>
      </w:pPr>
      <w:r>
        <w:t xml:space="preserve">4.3. Môi trường và công cụ phát triển</w:t>
      </w:r>
    </w:p>
    <w:bookmarkStart w:id="150"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đo đạc chạy trên một máy trạm duy nhất (</w:t>
      </w:r>
      <w:r>
        <w:rPr>
          <w:rStyle w:val="VerbatimChar"/>
        </w:rPr>
        <w:t xml:space="preserve">docs/00-requirements/environment.md</w:t>
      </w:r>
      <w:r>
        <w:t xml:space="preserve">):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ngày/lượt,</w:t>
      </w:r>
      <w:r>
        <w:t xml:space="preserve"> </w:t>
      </w:r>
      <w:r>
        <w:rPr>
          <w:rStyle w:val="VerbatimChar"/>
        </w:rPr>
        <w:t xml:space="preserve">ai/training/</w:t>
      </w:r>
      <w:r>
        <w:t xml:space="preserve"> </w:t>
      </w:r>
      <w:r>
        <w:t xml:space="preserve">chạy được cả local lẫn Colab/Kaggle với siêu tham số trong tệp cấu hình (</w:t>
      </w:r>
      <w:r>
        <w:rPr>
          <w:rStyle w:val="VerbatimChar"/>
        </w:rPr>
        <w:t xml:space="preserve">ai/training/config.py</w:t>
      </w:r>
      <w:r>
        <w:t xml:space="preserve">, 586 dòng). Hệ quả đo được: p95 đầu-cuối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150"/>
    <w:bookmarkStart w:id="151"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w:t>
      </w:r>
      <w:r>
        <w:t xml:space="preserve"> </w:t>
      </w:r>
      <w:r>
        <w:rPr>
          <w:rStyle w:val="VerbatimChar"/>
        </w:rPr>
        <w:t xml:space="preserve">.venv-ai/</w:t>
      </w:r>
      <w:r>
        <w:t xml:space="preserve"> </w:t>
      </w:r>
      <w:r>
        <w:t xml:space="preserve">(huấn luyện, xuất mô hình — NumPy 2.5.4, OpenCV 5.0, torch 2.13.0+cpu),</w:t>
      </w:r>
      <w:r>
        <w:t xml:space="preserve"> </w:t>
      </w:r>
      <w:r>
        <w:rPr>
          <w:rStyle w:val="VerbatimChar"/>
        </w:rPr>
        <w:t xml:space="preserve">.venv-ocr/</w:t>
      </w:r>
      <w:r>
        <w:t xml:space="preserve"> </w:t>
      </w:r>
      <w:r>
        <w:t xml:space="preserve">(thử nghiệm OCR — paddlepaddle 3.3.1, paddleocr 3.7.0),</w:t>
      </w:r>
      <w:r>
        <w:t xml:space="preserve"> </w:t>
      </w:r>
      <w:r>
        <w:rPr>
          <w:rStyle w:val="VerbatimChar"/>
        </w:rPr>
        <w:t xml:space="preserve">backend/.venv/</w:t>
      </w:r>
      <w:r>
        <w:t xml:space="preserve"> </w:t>
      </w:r>
      <w:r>
        <w:t xml:space="preserve">(dịch vụ — torch, ultralytics 8.4.101, paddleocr). Bắt buộc tách vì</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w:t>
      </w:r>
      <w:r>
        <w:t xml:space="preserve"> </w:t>
      </w:r>
      <w:r>
        <w:rPr>
          <w:b/>
          <w:bCs/>
        </w:rPr>
        <w:t xml:space="preserve">hạ cấp NumPy và thay</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lùi một phiên bản lớn so với OpenCV 5.0 của nhánh huấn luyện;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151"/>
    <w:bookmarkEnd w:id="152"/>
    <w:bookmarkStart w:id="159" w:name="Xac54ff02a53f997684ad1e9bce3420d5c1dcce8"/>
    <w:p>
      <w:pPr>
        <w:pStyle w:val="Heading2"/>
      </w:pPr>
      <w:r>
        <w:t xml:space="preserve">4.4. Xây dựng bộ dữ liệu</w:t>
      </w:r>
    </w:p>
    <w:bookmarkStart w:id="156"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54" name="Picture"/>
            <a:graphic>
              <a:graphicData uri="http://schemas.openxmlformats.org/drawingml/2006/picture">
                <pic:pic>
                  <pic:nvPicPr>
                    <pic:cNvPr descr="figures/fig-ch5-01.png" id="155" name="Picture"/>
                    <pic:cNvPicPr>
                      <a:picLocks noChangeArrowheads="1" noChangeAspect="1"/>
                    </pic:cNvPicPr>
                  </pic:nvPicPr>
                  <pic:blipFill>
                    <a:blip r:embed="rId153"/>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ống sáu bước xây dựng bộ dữ liệu</w:t>
      </w:r>
    </w:p>
    <w:p>
      <w:pPr>
        <w:pStyle w:val="BodyText"/>
      </w:pPr>
      <w:r>
        <w:t xml:space="preserve">Mỗi bước là một script độc lập trong</w:t>
      </w:r>
      <w:r>
        <w:t xml:space="preserve"> </w:t>
      </w:r>
      <w:r>
        <w:rPr>
          <w:rStyle w:val="VerbatimChar"/>
        </w:rPr>
        <w:t xml:space="preserve">scripts/dataset/</w:t>
      </w:r>
      <w:r>
        <w:t xml:space="preserve"> </w:t>
      </w:r>
      <w:r>
        <w:t xml:space="preserve">có CLI riêng, sinh báo cáo JSON/CSV;</w:t>
      </w:r>
      <w:r>
        <w:t xml:space="preserve"> </w:t>
      </w:r>
      <w:r>
        <w:rPr>
          <w:rStyle w:val="VerbatimChar"/>
        </w:rPr>
        <w:t xml:space="preserve">run_pipeline.py</w:t>
      </w:r>
      <w:r>
        <w:t xml:space="preserve"> </w:t>
      </w:r>
      <w:r>
        <w:t xml:space="preserve">chạy cả chuỗi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4.3.</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Ba điều bảng nói ra mà con số tổng giấu đi: hai bộ đầu chiếm</w:t>
      </w:r>
      <w:r>
        <w:t xml:space="preserve"> </w:t>
      </w:r>
      <w:r>
        <w:rPr>
          <w:b/>
          <w:bCs/>
        </w:rPr>
        <w:t xml:space="preserve">74,3%</w:t>
      </w:r>
      <w:r>
        <w:t xml:space="preserve"> </w:t>
      </w:r>
      <w:r>
        <w:t xml:space="preserve">nên đồ án</w:t>
      </w:r>
      <w:r>
        <w:t xml:space="preserve"> </w:t>
      </w:r>
      <w:r>
        <w:rPr>
          <w:b/>
          <w:bCs/>
        </w:rPr>
        <w:t xml:space="preserve">không đa dạng nội dung</w:t>
      </w:r>
      <w:r>
        <w:t xml:space="preserve"> </w:t>
      </w:r>
      <w:r>
        <w:t xml:space="preserve">như con số "6 nguồn" gợi ý;</w:t>
      </w:r>
      <w:r>
        <w:t xml:space="preserve"> </w:t>
      </w:r>
      <w:r>
        <w:rPr>
          <w:rStyle w:val="VerbatimChar"/>
        </w:rPr>
        <w:t xml:space="preserve">cuong_ta</w:t>
      </w:r>
      <w:r>
        <w:t xml:space="preserve"> </w:t>
      </w:r>
      <w:r>
        <w:t xml:space="preserve">mất</w:t>
      </w:r>
      <w:r>
        <w:t xml:space="preserve"> </w:t>
      </w:r>
      <w:r>
        <w:rPr>
          <w:b/>
          <w:bCs/>
        </w:rPr>
        <w:t xml:space="preserve">98,3%</w:t>
      </w:r>
      <w:r>
        <w:t xml:space="preserve">,</w:t>
      </w:r>
      <w:r>
        <w:t xml:space="preserve"> </w:t>
      </w:r>
      <w:r>
        <w:rPr>
          <w:rStyle w:val="VerbatimChar"/>
        </w:rPr>
        <w:t xml:space="preserve">tran_ngoc_xuan_tin</w:t>
      </w:r>
      <w:r>
        <w:t xml:space="preserve"> </w:t>
      </w:r>
      <w:r>
        <w:t xml:space="preserve">mất</w:t>
      </w:r>
      <w:r>
        <w:t xml:space="preserve"> </w:t>
      </w:r>
      <w:r>
        <w:rPr>
          <w:b/>
          <w:bCs/>
        </w:rPr>
        <w:t xml:space="preserve">100%</w:t>
      </w:r>
      <w:r>
        <w:t xml:space="preserve"> </w:t>
      </w:r>
      <w:r>
        <w:t xml:space="preserve">— bằng chứng các bộ công khai</w:t>
      </w:r>
      <w:r>
        <w:t xml:space="preserve"> </w:t>
      </w:r>
      <w:r>
        <w:rPr>
          <w:b/>
          <w:bCs/>
        </w:rPr>
        <w:t xml:space="preserve">không độc lập với nhau</w:t>
      </w:r>
      <w:r>
        <w:t xml:space="preserve">; và</w:t>
      </w:r>
      <w:r>
        <w:t xml:space="preserve"> </w:t>
      </w:r>
      <w:r>
        <w:rPr>
          <w:rStyle w:val="VerbatimChar"/>
        </w:rPr>
        <w:t xml:space="preserve">cuong_ta</w:t>
      </w:r>
      <w:r>
        <w:t xml:space="preserve"> </w:t>
      </w:r>
      <w:r>
        <w:t xml:space="preserve">là bộ cân bằng layout nhất (51,04% hai dòng) còn</w:t>
      </w:r>
      <w:r>
        <w:t xml:space="preserve"> </w:t>
      </w:r>
      <w:r>
        <w:rPr>
          <w:rStyle w:val="VerbatimChar"/>
        </w:rPr>
        <w:t xml:space="preserve">school_fuhih</w:t>
      </w:r>
      <w:r>
        <w:t xml:space="preserve"> </w:t>
      </w:r>
      <w:r>
        <w:t xml:space="preserve">sống sót nhiều nhất lại lệch nặng nhất (88,85% hai dòng), nên khử trùng lặp</w:t>
      </w:r>
      <w:r>
        <w:t xml:space="preserve"> </w:t>
      </w:r>
      <w:r>
        <w:rPr>
          <w:b/>
          <w:bCs/>
        </w:rPr>
        <w:t xml:space="preserve">vô tình làm tập dữ liệu lệch layout hơn</w:t>
      </w:r>
      <w:r>
        <w:t xml:space="preserve"> </w:t>
      </w:r>
      <w:r>
        <w:t xml:space="preserve">(</w:t>
      </w:r>
      <w:r>
        <w:rPr>
          <w:rStyle w:val="VerbatimChar"/>
        </w:rPr>
        <w:t xml:space="preserve">docs/reports/02-dataset-report.md</w:t>
      </w:r>
      <w:r>
        <w:t xml:space="preserve"> </w:t>
      </w:r>
      <w:r>
        <w:t xml:space="preserve">mục 6.3).</w:t>
      </w:r>
      <w:r>
        <w:t xml:space="preserve"> </w:t>
      </w:r>
      <w:r>
        <w:rPr>
          <w:b/>
          <w:bCs/>
        </w:rPr>
        <w:t xml:space="preserve">Giấy phép:</w:t>
      </w:r>
      <w:r>
        <w:t xml:space="preserve"> </w:t>
      </w:r>
      <w:r>
        <w:t xml:space="preserve">năm bộ CC BY 4.0; một bộ tự khai Public Domain —</w:t>
      </w:r>
      <w:r>
        <w:t xml:space="preserve"> </w:t>
      </w:r>
      <w:r>
        <w:rPr>
          <w:b/>
          <w:bCs/>
        </w:rPr>
        <w:t xml:space="preserve">không được khẳng định là thật</w:t>
      </w:r>
      <w:r>
        <w:t xml:space="preserve"> </w:t>
      </w:r>
      <w:r>
        <w:t xml:space="preserve">vì ảnh có dấu hiệu báo chí; một bộ HuggingFace</w:t>
      </w:r>
      <w:r>
        <w:t xml:space="preserve"> </w:t>
      </w:r>
      <w:r>
        <w:rPr>
          <w:b/>
          <w:bCs/>
        </w:rPr>
        <w:t xml:space="preserve">chưa xác nhận được giấy phép</w:t>
      </w:r>
      <w:r>
        <w:t xml:space="preserve">.</w:t>
      </w:r>
    </w:p>
    <w:p>
      <w:pPr>
        <w:pStyle w:val="BodyText"/>
      </w:pPr>
      <w:r>
        <w:t xml:space="preserve">Song song, một nhánh riêng tái tạo</w:t>
      </w:r>
      <w:r>
        <w:t xml:space="preserve"> </w:t>
      </w:r>
      <w:r>
        <w:rPr>
          <w:b/>
          <w:bCs/>
        </w:rPr>
        <w:t xml:space="preserve">4.019 chuỗi biển số</w:t>
      </w:r>
      <w:r>
        <w:t xml:space="preserve"> </w:t>
      </w:r>
      <w:r>
        <w:t xml:space="preserve">từ hai bộ nhãn mức ký tự, trong đó</w:t>
      </w:r>
      <w:r>
        <w:t xml:space="preserve"> </w:t>
      </w:r>
      <w:r>
        <w:rPr>
          <w:b/>
          <w:bCs/>
        </w:rPr>
        <w:t xml:space="preserve">2.801 chuỗi (69,69%)</w:t>
      </w:r>
      <w:r>
        <w:t xml:space="preserve"> </w:t>
      </w:r>
      <w:r>
        <w:t xml:space="preserve">khớp mẫu hợp lệ theo</w:t>
      </w:r>
      <w:r>
        <w:t xml:space="preserve"> </w:t>
      </w:r>
      <w:r>
        <w:rPr>
          <w:rStyle w:val="VerbatimChar"/>
        </w:rPr>
        <w:t xml:space="preserve">plate_rules.py</w:t>
      </w:r>
      <w:r>
        <w:t xml:space="preserve"> </w:t>
      </w:r>
      <w:r>
        <w:t xml:space="preserve">(</w:t>
      </w:r>
      <w:r>
        <w:rPr>
          <w:rStyle w:val="VerbatimChar"/>
        </w:rPr>
        <w:t xml:space="preserve">roboflow_ocr_plate</w:t>
      </w:r>
      <w:r>
        <w:t xml:space="preserve"> </w:t>
      </w:r>
      <w:r>
        <w:t xml:space="preserve">2.650,</w:t>
      </w:r>
      <w:r>
        <w:t xml:space="preserve"> </w:t>
      </w:r>
      <w:r>
        <w:rPr>
          <w:rStyle w:val="VerbatimChar"/>
        </w:rPr>
        <w:t xml:space="preserve">roboflow_ocr_conversion</w:t>
      </w:r>
      <w:r>
        <w:t xml:space="preserve"> </w:t>
      </w:r>
      <w:r>
        <w:t xml:space="preserve">151, đều CC BY 4.0), phục vụ đánh giá OCR độc lập với tầng phát hiện. Kết quả phụ: tập ký tự trên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w:t>
      </w:r>
      <w:r>
        <w:t xml:space="preserve">—</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suy từ văn bản pháp quy (4.6.5b).</w:t>
      </w:r>
    </w:p>
    <w:p>
      <w:pPr>
        <w:pStyle w:val="BlockText"/>
      </w:pPr>
      <w:r>
        <w:rPr>
          <w:b/>
          <w:bCs/>
        </w:rPr>
        <w:t xml:space="preserve">Cảnh báo phạm vi bắt buộc kèm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 </w:t>
      </w:r>
      <w:r>
        <w:t xml:space="preserve">(</w:t>
      </w:r>
      <w:r>
        <w:rPr>
          <w:rStyle w:val="VerbatimChar"/>
        </w:rPr>
        <w:t xml:space="preserve">docs/reports/17-plate-type-audit.json</w:t>
      </w:r>
      <w:r>
        <w:t xml:space="preserve">).</w:t>
      </w:r>
    </w:p>
    <w:bookmarkEnd w:id="156"/>
    <w:bookmarkStart w:id="157"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w:t>
      </w:r>
      <w:r>
        <w:t xml:space="preserve">(đối chiếu ở</w:t>
      </w:r>
      <w:r>
        <w:t xml:space="preserve"> </w:t>
      </w:r>
      <w:r>
        <w:rPr>
          <w:b/>
          <w:bCs/>
        </w:rPr>
        <w:t xml:space="preserve">Phụ lục C.3</w:t>
      </w:r>
      <w:r>
        <w:t xml:space="preserve">); trích một con số trần không nêu mẫu số là gây hiểu nhầm.</w:t>
      </w:r>
      <w:r>
        <w:t xml:space="preserve"> </w:t>
      </w:r>
      <w:r>
        <w:rPr>
          <w:b/>
          <w:bCs/>
        </w:rPr>
        <w:t xml:space="preserve">(a)</w:t>
      </w:r>
      <w:r>
        <w:t xml:space="preserve"> </w:t>
      </w:r>
      <w:r>
        <w:t xml:space="preserve">trên toàn bộ 7 bộ vào hợp nhất: mẫu số</w:t>
      </w:r>
      <w:r>
        <w:t xml:space="preserve"> </w:t>
      </w:r>
      <w:r>
        <w:rPr>
          <w:b/>
          <w:bCs/>
        </w:rPr>
        <w:t xml:space="preserve">27.111</w:t>
      </w:r>
      <w:r>
        <w:t xml:space="preserve">, ngưỡng Hamming</w:t>
      </w:r>
      <w:r>
        <w:t xml:space="preserve"> </w:t>
      </w:r>
      <w:r>
        <w:rPr>
          <w:b/>
          <w:bCs/>
        </w:rPr>
        <w:t xml:space="preserve">5</w:t>
      </w:r>
      <w:r>
        <w:t xml:space="preserve">, loại</w:t>
      </w:r>
      <w:r>
        <w:t xml:space="preserve"> </w:t>
      </w:r>
      <w:r>
        <w:rPr>
          <w:b/>
          <w:bCs/>
        </w:rPr>
        <w:t xml:space="preserve">11.978 = 44,2%</w:t>
      </w:r>
      <w:r>
        <w:t xml:space="preserve">,</w:t>
      </w:r>
      <w:r>
        <w:t xml:space="preserve"> </w:t>
      </w:r>
      <w:r>
        <w:rPr>
          <w:b/>
          <w:bCs/>
        </w:rPr>
        <w:t xml:space="preserve">đã xoá thật</w:t>
      </w:r>
      <w:r>
        <w:t xml:space="preserve"> </w:t>
      </w:r>
      <w:r>
        <w:t xml:space="preserve">(</w:t>
      </w:r>
      <w:r>
        <w:rPr>
          <w:rStyle w:val="VerbatimChar"/>
        </w:rPr>
        <w:t xml:space="preserve">applied: true</w:t>
      </w:r>
      <w:r>
        <w:t xml:space="preserve">).</w:t>
      </w:r>
      <w:r>
        <w:t xml:space="preserve"> </w:t>
      </w:r>
      <w:r>
        <w:rPr>
          <w:b/>
          <w:bCs/>
        </w:rPr>
        <w:t xml:space="preserve">(b)</w:t>
      </w:r>
      <w:r>
        <w:t xml:space="preserve"> </w:t>
      </w:r>
      <w:r>
        <w:t xml:space="preserve">trên corpus</w:t>
      </w:r>
      <w:r>
        <w:t xml:space="preserve"> </w:t>
      </w:r>
      <w:r>
        <w:rPr>
          <w:rStyle w:val="VerbatimChar"/>
        </w:rPr>
        <w:t xml:space="preserve">merged_v2</w:t>
      </w:r>
      <w:r>
        <w:t xml:space="preserve"> </w:t>
      </w:r>
      <w:r>
        <w:t xml:space="preserve">còn lại: mẫu số</w:t>
      </w:r>
      <w:r>
        <w:t xml:space="preserve"> </w:t>
      </w:r>
      <w:r>
        <w:rPr>
          <w:b/>
          <w:bCs/>
        </w:rPr>
        <w:t xml:space="preserve">15.133</w:t>
      </w:r>
      <w:r>
        <w:t xml:space="preserve">, ngưỡng</w:t>
      </w:r>
      <w:r>
        <w:t xml:space="preserve"> </w:t>
      </w:r>
      <w:r>
        <w:rPr>
          <w:b/>
          <w:bCs/>
        </w:rPr>
        <w:t xml:space="preserve">10</w:t>
      </w:r>
      <w:r>
        <w:t xml:space="preserve">, chỉ ra</w:t>
      </w:r>
      <w:r>
        <w:t xml:space="preserve"> </w:t>
      </w:r>
      <w:r>
        <w:rPr>
          <w:b/>
          <w:bCs/>
        </w:rPr>
        <w:t xml:space="preserve">7.227 ảnh có thể loại = 47,8%</w:t>
      </w:r>
      <w:r>
        <w:t xml:space="preserve"> </w:t>
      </w:r>
      <w:r>
        <w:t xml:space="preserve">nhưng</w:t>
      </w:r>
      <w:r>
        <w:t xml:space="preserve"> </w:t>
      </w:r>
      <w:r>
        <w:rPr>
          <w:b/>
          <w:bCs/>
        </w:rPr>
        <w:t xml:space="preserve">chưa xoá</w:t>
      </w:r>
      <w:r>
        <w:t xml:space="preserve"> </w:t>
      </w:r>
      <w:r>
        <w:t xml:space="preserve">(</w:t>
      </w:r>
      <w:r>
        <w:rPr>
          <w:rStyle w:val="VerbatimChar"/>
        </w:rPr>
        <w:t xml:space="preserve">applied: false</w:t>
      </w:r>
      <w:r>
        <w:t xml:space="preserve">); phép này thấy 1.171 nhóm trong đó</w:t>
      </w:r>
      <w:r>
        <w:t xml:space="preserve"> </w:t>
      </w:r>
      <w:r>
        <w:rPr>
          <w:b/>
          <w:bCs/>
        </w:rPr>
        <w:t xml:space="preserve">116 nhóm chéo bộ</w:t>
      </w:r>
      <w:r>
        <w:t xml:space="preserve">, cặp nặng nhất</w:t>
      </w:r>
      <w:r>
        <w:t xml:space="preserve"> </w:t>
      </w:r>
      <w:r>
        <w:rPr>
          <w:rStyle w:val="VerbatimChar"/>
        </w:rPr>
        <w:t xml:space="preserve">hf_vn_plates_segment ↔ roboflow_school_fuhih</w:t>
      </w:r>
      <w:r>
        <w:t xml:space="preserve"> </w:t>
      </w:r>
      <w:r>
        <w:rPr>
          <w:b/>
          <w:bCs/>
        </w:rPr>
        <w:t xml:space="preserve">2.669 cặp</w:t>
      </w:r>
      <w:r>
        <w:t xml:space="preserve">. 47,8% không mâu thuẫn 44,2%: ngưỡng lỏng hơn, và chỉ đo chứ chưa xoá. Hai hệ quả của tỷ lệ 44,2%: quy mô thật khác hẳn danh nghĩa (ca cực đoan</w:t>
      </w:r>
      <w:r>
        <w:t xml:space="preserve"> </w:t>
      </w:r>
      <w:r>
        <w:rPr>
          <w:rStyle w:val="VerbatimChar"/>
        </w:rPr>
        <w:t xml:space="preserve">tran_ngoc_xuan_tin</w:t>
      </w:r>
      <w:r>
        <w:t xml:space="preserve"> </w:t>
      </w:r>
      <w:r>
        <w:t xml:space="preserve">vào 1.005 ra</w:t>
      </w:r>
      <w:r>
        <w:t xml:space="preserve"> </w:t>
      </w:r>
      <w:r>
        <w:rPr>
          <w:b/>
          <w:bCs/>
        </w:rPr>
        <w:t xml:space="preserve">0</w:t>
      </w:r>
      <w:r>
        <w:t xml:space="preserve"> </w:t>
      </w:r>
      <w:r>
        <w:t xml:space="preserve">— lý do</w:t>
      </w:r>
      <w:r>
        <w:t xml:space="preserve"> </w:t>
      </w:r>
      <w:r>
        <w:rPr>
          <w:b/>
          <w:bCs/>
        </w:rPr>
        <w:t xml:space="preserve">không được cộng dồn</w:t>
      </w:r>
      <w:r>
        <w:rPr>
          <w:b/>
          <w:bCs/>
        </w:rPr>
        <w:t xml:space="preserve"> </w:t>
      </w:r>
      <w:r>
        <w:rPr>
          <w:rStyle w:val="VerbatimChar"/>
          <w:b/>
          <w:bCs/>
        </w:rPr>
        <w:t xml:space="preserve">expected_images</w:t>
      </w:r>
      <w:r>
        <w:t xml:space="preserve"> </w:t>
      </w:r>
      <w:r>
        <w:t xml:space="preserve">của các bộ Roboflow), và phân bố huấn luyện lệch vì bản sao tập trung ở các bộ được chép nhiều nhất.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trong cùng split</w:t>
      </w:r>
      <w:r>
        <w:t xml:space="preserve"> </w:t>
      </w:r>
      <w:r>
        <w:t xml:space="preserve">nên bản trùng không bị xoá cũng không rò rỉ được.</w:t>
      </w:r>
    </w:p>
    <w:bookmarkEnd w:id="157"/>
    <w:bookmarkStart w:id="158"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w:t>
      </w:r>
      <w:r>
        <w:t xml:space="preserve">— hai xe khác nhau qua cùng một camera có khoảng cách phash rất nhỏ vì 90% khung hình giống hệt, chiếc xe chỉ chiếm phần nhỏ diện tích (bằng chứng:</w:t>
      </w:r>
      <w:r>
        <w:t xml:space="preserve"> </w:t>
      </w:r>
      <w:r>
        <w:rPr>
          <w:rStyle w:val="VerbatimChar"/>
        </w:rPr>
        <w:t xml:space="preserve">datasets/reports/v3/corpus_samples/flagged_pair.png</w:t>
      </w:r>
      <w:r>
        <w:t xml:space="preserve">).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(cùng xe quay lại cùng camera ngày khác) — khắc phục đòi hỏi so khớp mức chuỗi biển số hoặc đặc trưng phương tiện. Hệ quả:</w:t>
      </w:r>
      <w:r>
        <w:t xml:space="preserve"> </w:t>
      </w:r>
      <w:r>
        <w:rPr>
          <w:rStyle w:val="VerbatimChar"/>
        </w:rPr>
        <w:t xml:space="preserve">baseline-416-v1.pt</w:t>
      </w:r>
      <w:r>
        <w:t xml:space="preserve"> </w:t>
      </w:r>
      <w:r>
        <w:t xml:space="preserve">đạt</w:t>
      </w:r>
      <w:r>
        <w:t xml:space="preserve"> </w:t>
      </w:r>
      <w:hyperlink r:id="rId22">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58"/>
    <w:bookmarkEnd w:id="159"/>
    <w:bookmarkStart w:id="166" w:name="X5751f16cbcdd604a4ad20994be454e70e9e3ac2"/>
    <w:p>
      <w:pPr>
        <w:pStyle w:val="Heading2"/>
      </w:pPr>
      <w:r>
        <w:t xml:space="preserve">4.5. Huấn luyện mô hình</w:t>
      </w:r>
    </w:p>
    <w:bookmarkStart w:id="160" w:name="X0cbddce89ce44a1159ecadb59278b24d9324381"/>
    <w:p>
      <w:pPr>
        <w:pStyle w:val="Heading3"/>
      </w:pPr>
      <w:r>
        <w:t xml:space="preserve">4.5.1. Siêu tham số và chi phí huấn luyện bộ phát hiện</w:t>
      </w:r>
    </w:p>
    <w:p>
      <w:pPr>
        <w:pStyle w:val="FirstParagraph"/>
      </w:pPr>
      <w:r>
        <w:t xml:space="preserve">Cấu hình lượt chính thức trích từ</w:t>
      </w:r>
      <w:r>
        <w:t xml:space="preserve"> </w:t>
      </w:r>
      <w:r>
        <w:rPr>
          <w:rStyle w:val="VerbatimChar"/>
        </w:rPr>
        <w:t xml:space="preserve">runs/final-640-v3/args.yaml</w:t>
      </w:r>
      <w:r>
        <w:t xml:space="preserve"> </w:t>
      </w:r>
      <w:r>
        <w:t xml:space="preserve">— tệp Ultralytics tự sinh, là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Giá trị chịu lực:</w:t>
      </w:r>
      <w:r>
        <w:t xml:space="preserve"> </w:t>
      </w:r>
      <w:r>
        <w:rPr>
          <w:rStyle w:val="VerbatimChar"/>
        </w:rPr>
        <w:t xml:space="preserve">model</w:t>
      </w:r>
      <w:r>
        <w:t xml:space="preserve"> </w:t>
      </w:r>
      <w:r>
        <w:t xml:space="preserve">=</w:t>
      </w:r>
      <w:r>
        <w:t xml:space="preserve"> </w:t>
      </w:r>
      <w:r>
        <w:rPr>
          <w:rStyle w:val="VerbatimChar"/>
        </w:rPr>
        <w:t xml:space="preserve">yolo11n.pt</w:t>
      </w:r>
      <w:r>
        <w:t xml:space="preserve"> </w:t>
      </w:r>
      <w:r>
        <w:t xml:space="preserve">(tiền huấn luyện COCO,</w:t>
      </w:r>
      <w:r>
        <w:t xml:space="preserve"> </w:t>
      </w:r>
      <w:r>
        <w:rPr>
          <w:b/>
          <w:bCs/>
        </w:rPr>
        <w:t xml:space="preserve">2.590.035</w:t>
      </w:r>
      <w:r>
        <w:t xml:space="preserve"> </w:t>
      </w:r>
      <w:r>
        <w:t xml:space="preserve">tham số — biến thể nano do ràng buộc CPU);</w:t>
      </w:r>
      <w:r>
        <w:t xml:space="preserve"> </w:t>
      </w:r>
      <w:r>
        <w:rPr>
          <w:rStyle w:val="VerbatimChar"/>
        </w:rPr>
        <w:t xml:space="preserve">imgsz</w:t>
      </w:r>
      <w:r>
        <w:t xml:space="preserve"> </w:t>
      </w:r>
      <w:r>
        <w:t xml:space="preserve">=</w:t>
      </w:r>
      <w:r>
        <w:t xml:space="preserve"> </w:t>
      </w:r>
      <w:r>
        <w:rPr>
          <w:b/>
          <w:bCs/>
        </w:rPr>
        <w:t xml:space="preserve">640</w:t>
      </w:r>
      <w:r>
        <w:t xml:space="preserve"> </w:t>
      </w:r>
      <w:r>
        <w:t xml:space="preserve">(đúng độ phân giải NFR-A1/A2);</w:t>
      </w:r>
      <w:r>
        <w:t xml:space="preserve"> </w:t>
      </w:r>
      <w:r>
        <w:rPr>
          <w:rStyle w:val="VerbatimChar"/>
        </w:rPr>
        <w:t xml:space="preserve">epochs</w:t>
      </w:r>
      <w:r>
        <w:t xml:space="preserve"> </w:t>
      </w:r>
      <w:r>
        <w:t xml:space="preserve">=</w:t>
      </w:r>
      <w:r>
        <w:t xml:space="preserve"> </w:t>
      </w:r>
      <w:r>
        <w:rPr>
          <w:b/>
          <w:bCs/>
        </w:rPr>
        <w:t xml:space="preserve">20</w:t>
      </w:r>
      <w:r>
        <w:t xml:space="preserve">,</w:t>
      </w:r>
      <w:r>
        <w:t xml:space="preserve"> </w:t>
      </w:r>
      <w:r>
        <w:rPr>
          <w:rStyle w:val="VerbatimChar"/>
        </w:rPr>
        <w:t xml:space="preserve">batch</w:t>
      </w:r>
      <w:r>
        <w:t xml:space="preserve"> </w:t>
      </w:r>
      <w:r>
        <w:t xml:space="preserve">= 8;</w:t>
      </w:r>
      <w:r>
        <w:t xml:space="preserve"> </w:t>
      </w:r>
      <w:r>
        <w:rPr>
          <w:rStyle w:val="VerbatimChar"/>
        </w:rPr>
        <w:t xml:space="preserve">optimizer</w:t>
      </w:r>
      <w:r>
        <w:t xml:space="preserve"> </w:t>
      </w:r>
      <w:r>
        <w:t xml:space="preserve">= AdamW,</w:t>
      </w:r>
      <w:r>
        <w:t xml:space="preserve"> </w:t>
      </w:r>
      <w:r>
        <w:rPr>
          <w:rStyle w:val="VerbatimChar"/>
        </w:rPr>
        <w:t xml:space="preserve">lr0</w:t>
      </w:r>
      <w:r>
        <w:t xml:space="preserve"> </w:t>
      </w:r>
      <w:r>
        <w:t xml:space="preserve">= 0.001,</w:t>
      </w:r>
      <w:r>
        <w:t xml:space="preserve"> </w:t>
      </w:r>
      <w:r>
        <w:rPr>
          <w:rStyle w:val="VerbatimChar"/>
        </w:rPr>
        <w:t xml:space="preserve">cos_lr</w:t>
      </w:r>
      <w:r>
        <w:t xml:space="preserve">;</w:t>
      </w:r>
      <w:r>
        <w:t xml:space="preserve"> </w:t>
      </w:r>
      <w:r>
        <w:rPr>
          <w:rStyle w:val="VerbatimChar"/>
        </w:rPr>
        <w:t xml:space="preserve">close_mosaic</w:t>
      </w:r>
      <w:r>
        <w:t xml:space="preserve"> </w:t>
      </w:r>
      <w:r>
        <w:t xml:space="preserve">= 10;</w:t>
      </w:r>
      <w:r>
        <w:t xml:space="preserve"> </w:t>
      </w:r>
      <w:r>
        <w:rPr>
          <w:rStyle w:val="VerbatimChar"/>
        </w:rPr>
        <w:t xml:space="preserve">device</w:t>
      </w:r>
      <w:r>
        <w:t xml:space="preserve"> </w:t>
      </w:r>
      <w:r>
        <w:t xml:space="preserve">=</w:t>
      </w:r>
      <w:r>
        <w:t xml:space="preserve"> </w:t>
      </w:r>
      <w:r>
        <w:rPr>
          <w:rStyle w:val="VerbatimChar"/>
        </w:rPr>
        <w:t xml:space="preserve">cpu</w:t>
      </w:r>
      <w:r>
        <w:t xml:space="preserve">;</w:t>
      </w:r>
      <w:r>
        <w:t xml:space="preserve"> </w:t>
      </w:r>
      <w:r>
        <w:rPr>
          <w:rStyle w:val="VerbatimChar"/>
        </w:rPr>
        <w:t xml:space="preserve">seed</w:t>
      </w:r>
      <w:r>
        <w:t xml:space="preserve"> </w:t>
      </w:r>
      <w:r>
        <w:t xml:space="preserve">/</w:t>
      </w:r>
      <w:r>
        <w:t xml:space="preserve"> </w:t>
      </w:r>
      <w:r>
        <w:rPr>
          <w:rStyle w:val="VerbatimChar"/>
        </w:rPr>
        <w:t xml:space="preserve">deterministic</w:t>
      </w:r>
      <w:r>
        <w:t xml:space="preserve"> </w:t>
      </w:r>
      <w:r>
        <w:t xml:space="preserve">= 42 /</w:t>
      </w:r>
      <w:r>
        <w:t xml:space="preserve"> </w:t>
      </w:r>
      <w:r>
        <w:rPr>
          <w:rStyle w:val="VerbatimChar"/>
        </w:rPr>
        <w:t xml:space="preserve">true</w:t>
      </w:r>
      <w:r>
        <w:t xml:space="preserve">.</w:t>
      </w:r>
      <w:r>
        <w:t xml:space="preserve"> </w:t>
      </w:r>
      <w:r>
        <w:rPr>
          <w:rStyle w:val="VerbatimChar"/>
          <w:b/>
          <w:bCs/>
        </w:rPr>
        <w:t xml:space="preserve">fliplr = 0.0</w:t>
      </w:r>
      <w:r>
        <w:t xml:space="preserve"> </w:t>
      </w:r>
      <w:r>
        <w:t xml:space="preserve">lệch có chủ ý so với mặc định 0.5: lật ngang tạo ký tự gương hoá — phân bố không bao giờ có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baseline</w:t>
      </w:r>
      <w:r>
        <w:t xml:space="preserve"> </w:t>
      </w:r>
      <w:r>
        <w:rPr>
          <w:rStyle w:val="VerbatimChar"/>
        </w:rPr>
        <w:t xml:space="preserve">baseline-416-v1.pt</w:t>
      </w:r>
      <w:r>
        <w:t xml:space="preserve"> </w:t>
      </w:r>
      <w:r>
        <w:t xml:space="preserve">40 epoch,</w:t>
      </w:r>
      <w:r>
        <w:t xml:space="preserve"> </w:t>
      </w:r>
      <w:r>
        <w:rPr>
          <w:rStyle w:val="VerbatimChar"/>
        </w:rPr>
        <w:t xml:space="preserve">imgsz</w:t>
      </w:r>
      <w:r>
        <w:t xml:space="preserve"> </w:t>
      </w:r>
      <w:r>
        <w:t xml:space="preserve">416, bộ v1 —</w:t>
      </w:r>
      <w:r>
        <w:t xml:space="preserve"> </w:t>
      </w:r>
      <w:r>
        <w:rPr>
          <w:b/>
          <w:bCs/>
        </w:rPr>
        <w:t xml:space="preserve">156 phút</w:t>
      </w:r>
      <w:r>
        <w:t xml:space="preserve">;</w:t>
      </w:r>
      <w:r>
        <w:t xml:space="preserve"> </w:t>
      </w:r>
      <w:r>
        <w:rPr>
          <w:rStyle w:val="VerbatimChar"/>
        </w:rPr>
        <w:t xml:space="preserve">best.pt</w:t>
      </w:r>
      <w:r>
        <w:t xml:space="preserve"> </w:t>
      </w:r>
      <w:r>
        <w:t xml:space="preserve">20 epoch,</w:t>
      </w:r>
      <w:r>
        <w:t xml:space="preserve"> </w:t>
      </w:r>
      <w:r>
        <w:rPr>
          <w:rStyle w:val="VerbatimChar"/>
        </w:rPr>
        <w:t xml:space="preserve">imgsz</w:t>
      </w:r>
      <w:r>
        <w:t xml:space="preserve"> </w:t>
      </w:r>
      <w:r>
        <w:t xml:space="preserve">640, bộ v3 —</w:t>
      </w:r>
      <w:r>
        <w:t xml:space="preserve"> </w:t>
      </w:r>
      <w:r>
        <w:rPr>
          <w:b/>
          <w:bCs/>
        </w:rPr>
        <w:t xml:space="preserve">≈ 35,6 phút/epoch, tổng ≈ 712 phút (≈ 11,9 giờ)</w:t>
      </w:r>
      <w:r>
        <w:t xml:space="preserve"> </w:t>
      </w:r>
      <w:r>
        <w:t xml:space="preserve">trên CPU.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60"/>
    <w:bookmarkStart w:id="164"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62" name="Picture"/>
            <a:graphic>
              <a:graphicData uri="http://schemas.openxmlformats.org/drawingml/2006/picture">
                <pic:pic>
                  <pic:nvPicPr>
                    <pic:cNvPr descr="figures/fig-train-curves.png" id="163" name="Picture"/>
                    <pic:cNvPicPr>
                      <a:picLocks noChangeArrowheads="1" noChangeAspect="1"/>
                    </pic:cNvPicPr>
                  </pic:nvPicPr>
                  <pic:blipFill>
                    <a:blip r:embed="rId161"/>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Đường cong huấn luyện theo epoch — ba hàm mất mát và bốn chỉ số trên tập validation</w:t>
      </w:r>
      <w:r>
        <w:t xml:space="preserve"> </w:t>
      </w:r>
      <w:r>
        <w:rPr>
          <w:i/>
          <w:iCs/>
        </w:rPr>
        <w:t xml:space="preserve">(nguồn:</w:t>
      </w:r>
      <w:r>
        <w:rPr>
          <w:i/>
          <w:iCs/>
        </w:rPr>
        <w:t xml:space="preserve"> </w:t>
      </w:r>
      <w:r>
        <w:rPr>
          <w:rStyle w:val="VerbatimChar"/>
          <w:i/>
          <w:iCs/>
        </w:rPr>
        <w:t xml:space="preserve">runs/final-640-v3/results.csv</w:t>
      </w:r>
      <w:r>
        <w:rPr>
          <w:i/>
          <w:iCs/>
        </w:rPr>
        <w:t xml:space="preserve">)</w:t>
      </w:r>
    </w:p>
    <w:p>
      <w:pPr>
        <w:pStyle w:val="BodyText"/>
      </w:pPr>
      <w:r>
        <w:t xml:space="preserve">Ba hàm mất mát giảm đơn điệu và</w:t>
      </w:r>
      <w:r>
        <w:t xml:space="preserve"> </w:t>
      </w:r>
      <w:r>
        <w:rPr>
          <w:b/>
          <w:bCs/>
        </w:rPr>
        <w:t xml:space="preserve">không có dấu hiệu quá khớp</w:t>
      </w:r>
      <w:r>
        <w:t xml:space="preserve">:</w:t>
      </w:r>
      <w:r>
        <w:t xml:space="preserve"> </w:t>
      </w:r>
      <w:r>
        <w:rPr>
          <w:rStyle w:val="VerbatimChar"/>
        </w:rPr>
        <w:t xml:space="preserve">box_loss</w:t>
      </w:r>
      <w:r>
        <w:t xml:space="preserve"> </w:t>
      </w:r>
      <w:r>
        <w:t xml:space="preserve">1,252 → 0,809,</w:t>
      </w:r>
      <w:r>
        <w:t xml:space="preserve"> </w:t>
      </w:r>
      <w:r>
        <w:rPr>
          <w:rStyle w:val="VerbatimChar"/>
        </w:rPr>
        <w:t xml:space="preserve">cls_loss</w:t>
      </w:r>
      <w:r>
        <w:t xml:space="preserve"> </w:t>
      </w:r>
      <w:r>
        <w:t xml:space="preserve">0,833 → 0,313,</w:t>
      </w:r>
      <w:r>
        <w:t xml:space="preserve"> </w:t>
      </w:r>
      <w:r>
        <w:rPr>
          <w:rStyle w:val="VerbatimChar"/>
        </w:rPr>
        <w:t xml:space="preserve">dfl_loss</w:t>
      </w:r>
      <w:r>
        <w:t xml:space="preserve"> </w:t>
      </w:r>
      <w:r>
        <w:t xml:space="preserve">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Điều này nói lên hai việc.</w:t>
      </w:r>
      <w:r>
        <w:t xml:space="preserve"> </w:t>
      </w:r>
      <w:r>
        <w:t xml:space="preserve">Thứ nhất, bài toán</w:t>
      </w:r>
      <w:r>
        <w:t xml:space="preserve"> </w:t>
      </w:r>
      <w:r>
        <w:rPr>
          <w:i/>
          <w:iCs/>
        </w:rPr>
        <w:t xml:space="preserve">một lớp</w:t>
      </w:r>
      <w:r>
        <w:t xml:space="preserve"> </w:t>
      </w:r>
      <w:r>
        <w:t xml:space="preserve">dễ ở khâu</w:t>
      </w:r>
      <w:r>
        <w:t xml:space="preserve"> </w:t>
      </w:r>
      <w:r>
        <w:rPr>
          <w:b/>
          <w:bCs/>
        </w:rPr>
        <w:t xml:space="preserve">tìm ra</w:t>
      </w:r>
      <w:r>
        <w:t xml:space="preserve"> </w:t>
      </w:r>
      <w:r>
        <w:t xml:space="preserve">biển số (mAP@0,5 gần bão hoà sau một epoch) nhưng khó ở khâu</w:t>
      </w:r>
      <w:r>
        <w:t xml:space="preserve"> </w:t>
      </w:r>
      <w:r>
        <w:rPr>
          <w:b/>
          <w:bCs/>
        </w:rPr>
        <w:t xml:space="preserve">khoanh khít</w:t>
      </w:r>
      <w:r>
        <w:t xml:space="preserve"> </w:t>
      </w:r>
      <w:r>
        <w:t xml:space="preserve">(mAP@0,5:0,95 còn tăng tới cuối). Thứ hai, đường cong</w:t>
      </w:r>
      <w:r>
        <w:t xml:space="preserve"> </w:t>
      </w:r>
      <w:r>
        <w:rPr>
          <w:b/>
          <w:bCs/>
        </w:rPr>
        <w:t xml:space="preserve">chưa phẳng ở epoch 20</w:t>
      </w:r>
      <w:r>
        <w:t xml:space="preserve"> </w:t>
      </w:r>
      <w:r>
        <w:t xml:space="preserve">— mốc dừng do ngân sách thời gian CPU quyết định, không phải do hội tụ; huấn luyện dài hơn nhiều khả năng còn cải thiện, và đây là một hạn chế được ghi ở Chương 6.</w:t>
      </w:r>
    </w:p>
    <w:p>
      <w:pPr>
        <w:pStyle w:val="BodyText"/>
      </w:pPr>
      <w:r>
        <w:rPr>
          <w:b/>
          <w:bCs/>
        </w:rPr>
        <w:t xml:space="preserve">Bảng 4.4.</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từ</w:t>
      </w:r>
      <w:r>
        <w:t xml:space="preserve"> </w:t>
      </w:r>
      <w:r>
        <w:rPr>
          <w:rStyle w:val="VerbatimChar"/>
        </w:rPr>
        <w:t xml:space="preserve">runs/final-640-v3/results.csv</w:t>
      </w:r>
      <w:r>
        <w:t xml:space="preserve">.</w:t>
      </w:r>
      <w:r>
        <w:t xml:space="preserve"> </w:t>
      </w:r>
      <w:hyperlink r:id="rId22">
        <w:r>
          <w:rPr>
            <w:rStyle w:val="Hyperlink"/>
            <w:b/>
            <w:bCs/>
          </w:rPr>
          <w:t xml:space="preserve">mAP@0.5</w:t>
        </w:r>
      </w:hyperlink>
      <w:r>
        <w:rPr>
          <w:b/>
          <w:bCs/>
        </w:rPr>
        <w:t xml:space="preserve"> </w:t>
      </w:r>
      <w:r>
        <w:rPr>
          <w:b/>
          <w:bCs/>
        </w:rPr>
        <w:t xml:space="preserve">gần bão hoà rất sớm</w:t>
      </w:r>
      <w:r>
        <w:t xml:space="preserve"> </w:t>
      </w:r>
      <w:r>
        <w:t xml:space="preserve">(≈0,97 từ epoch 1) trong khi</w:t>
      </w:r>
      <w:r>
        <w:t xml:space="preserve"> </w:t>
      </w:r>
      <w:hyperlink r:id="rId22">
        <w:r>
          <w:rPr>
            <w:rStyle w:val="Hyperlink"/>
            <w:b/>
            <w:bCs/>
          </w:rPr>
          <w:t xml:space="preserve">mAP@0.5</w:t>
        </w:r>
      </w:hyperlink>
      <w:r>
        <w:rPr>
          <w:b/>
          <w:bCs/>
        </w:rPr>
        <w:t xml:space="preserve">:0.95 vẫn tăng đều</w:t>
      </w:r>
      <w:r>
        <w:t xml:space="preserve"> </w:t>
      </w:r>
      <w:r>
        <w:t xml:space="preserve">(0,653 → 0,769) — định vị là dễ, khớp box chính xác mới khó; đường vẫn còn dốc lên tại epoch 20 nên</w:t>
      </w:r>
      <w:r>
        <w:t xml:space="preserve"> </w:t>
      </w:r>
      <w:r>
        <w:rPr>
          <w:b/>
          <w:bCs/>
        </w:rPr>
        <w:t xml:space="preserve">phải phát biểu rõ 20 epoch là giới hạn ngân sách tính toán, không phải điểm hội tụ</w:t>
      </w:r>
      <w:r>
        <w:t xml:space="preserve">.</w:t>
      </w:r>
      <w:r>
        <w:t xml:space="preserve"> </w:t>
      </w:r>
      <w:r>
        <w:rPr>
          <w:rStyle w:val="VerbatimChar"/>
        </w:rPr>
        <w:t xml:space="preserve">val/cls_loss</w:t>
      </w:r>
      <w:r>
        <w:t xml:space="preserve"> </w:t>
      </w:r>
      <w:r>
        <w:t xml:space="preserve">giảm đơn điệu, chưa thấy dấu hiệu quá khớp.</w:t>
      </w:r>
      <w:r>
        <w:t xml:space="preserve"> </w:t>
      </w:r>
      <w:r>
        <w:rPr>
          <w:b/>
          <w:bCs/>
        </w:rPr>
        <w:t xml:space="preserve">Epoch tốt nhất chọn chỉ dựa trên tập validation</w:t>
      </w:r>
      <w:r>
        <w:t xml:space="preserve">; tập test không dùng cho bất kỳ quyết định nào ở mục này.</w:t>
      </w:r>
    </w:p>
    <w:bookmarkEnd w:id="164"/>
    <w:bookmarkStart w:id="165"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4.5.</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w:t>
      </w:r>
      <w:r>
        <w:t xml:space="preserve"> </w:t>
      </w:r>
      <w:r>
        <w:rPr>
          <w:b/>
          <w:bCs/>
        </w:rPr>
        <w:t xml:space="preserve">Phải đọc theo hàng.</w:t>
      </w:r>
      <w:r>
        <w:t xml:space="preserve"> </w:t>
      </w:r>
      <w:r>
        <w:t xml:space="preserve">Hàng 2 so hàng 1: ở đúng chế độ hệ thống đang chạy, fine-tune</w:t>
      </w:r>
      <w:r>
        <w:t xml:space="preserve"> </w:t>
      </w:r>
      <w:r>
        <w:rPr>
          <w:b/>
          <w:bCs/>
        </w:rPr>
        <w:t xml:space="preserve">kém hơn 7,50 điểm</w:t>
      </w:r>
      <w:r>
        <w:t xml:space="preserve"> </w:t>
      </w:r>
      <w:r>
        <w:t xml:space="preserve">— kết luận là "fine-tune thất bại". Hàng 4 so hàng 1: bỏ bước phát hiện chữ, fine-tune</w:t>
      </w:r>
      <w:r>
        <w:t xml:space="preserve"> </w:t>
      </w:r>
      <w:r>
        <w:rPr>
          <w:b/>
          <w:bCs/>
        </w:rPr>
        <w:t xml:space="preserve">hơn 12,46 điểm</w:t>
      </w:r>
      <w:r>
        <w:t xml:space="preserve"> </w:t>
      </w:r>
      <w:r>
        <w:t xml:space="preserve">và đạt ngưỡng tối thiểu NFR-A6 — kết luận ngược hẳn.</w:t>
      </w:r>
      <w:r>
        <w:t xml:space="preserve"> </w:t>
      </w:r>
      <w:r>
        <w:rPr>
          <w:b/>
          <w:bCs/>
        </w:rPr>
        <w:t xml:space="preserve">Nguyên nhân là hai chế độ đo khác nhau, không phải model:</w:t>
      </w:r>
      <w:r>
        <w:t xml:space="preserve"> </w:t>
      </w:r>
      <w:r>
        <w:t xml:space="preserve">PaddleOCR đánh giá nhánh rec bằng</w:t>
      </w:r>
      <w:r>
        <w:t xml:space="preserve"> </w:t>
      </w:r>
      <w:r>
        <w:rPr>
          <w:b/>
          <w:bCs/>
        </w:rPr>
        <w:t xml:space="preserve">nguyên ảnh</w:t>
      </w:r>
      <w:r>
        <w:t xml:space="preserve"> </w:t>
      </w:r>
      <w:r>
        <w:t xml:space="preserve">biển, còn đường ống triển khai cắt ảnh thành nhiều mảnh rồi đọc từng mảnh — model fine-tune chỉ được dạy đọc cả biển một lần, chưa từng thấy mảnh vụn; đo trên chính các tệp nó đã huấn luyện: chế độ chỉ-rec model gốc 0,2933 / fine-tune</w:t>
      </w:r>
      <w:r>
        <w:t xml:space="preserve"> </w:t>
      </w:r>
      <w:r>
        <w:rPr>
          <w:b/>
          <w:bCs/>
        </w:rPr>
        <w:t xml:space="preserve">0,8233</w:t>
      </w:r>
      <w:r>
        <w:t xml:space="preserve">, chế độ det+rec fine-tune tụt về</w:t>
      </w:r>
      <w:r>
        <w:t xml:space="preserve"> </w:t>
      </w:r>
      <w:r>
        <w:rPr>
          <w:b/>
          <w:bCs/>
        </w:rPr>
        <w:t xml:space="preserve">0,2667</w:t>
      </w:r>
      <w:r>
        <w:t xml:space="preserve">, mẫu lỗi cụt đầu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b/>
          <w:bCs/>
        </w:rPr>
        <w:t xml:space="preserve">Vì vậy val acc 0,8809 không sai, nhưng nó đo một chế độ hệ thống không dùng</w:t>
      </w:r>
      <w:r>
        <w:t xml:space="preserve"> </w:t>
      </w:r>
      <w:r>
        <w:t xml:space="preserve">— cùng họ với ba lần trước trong đồ án (5.9.3): phép đo trả con số đẹp vì không chạm được chỗ hỏng.</w:t>
      </w:r>
      <w:r>
        <w:t xml:space="preserve"> </w:t>
      </w:r>
      <w:r>
        <w:rPr>
          <w:b/>
          <w:bCs/>
        </w:rPr>
        <w:t xml:space="preserve">Quyết định: không đem fine-tune đi giao, cũng không bật chế độ chỉ-rec</w:t>
      </w:r>
      <w:r>
        <w:t xml:space="preserve"> </w:t>
      </w:r>
      <w:r>
        <w:t xml:space="preserve">(ngữ liệu 2.801 mẫu toàn ảnh cắt sẵn nên không có thẩm quyền quyết định giữa hai chế độ; đo lại trên ảnh toàn cảnh thì thứ tự đảo ngược — 5.6.6). Model, công tắc</w:t>
      </w:r>
      <w:r>
        <w:t xml:space="preserve"> </w:t>
      </w:r>
      <w:r>
        <w:rPr>
          <w:rStyle w:val="VerbatimChar"/>
        </w:rPr>
        <w:t xml:space="preserve">ALPR_OCR_REC_MODEL_DIR</w:t>
      </w:r>
      <w:r>
        <w:t xml:space="preserve"> </w:t>
      </w:r>
      <w:r>
        <w:t xml:space="preserve">và đường ray huấn luyện giữ nguyên trong kho, sẵn sàng cho lượt đo có tập nhãn ảnh hiện trường.</w:t>
      </w:r>
    </w:p>
    <w:p>
      <w:r>
        <w:pict>
          <v:rect style="width:0;height:1.5pt" o:hralign="center" o:hrstd="t" o:hr="t"/>
        </w:pict>
      </w:r>
    </w:p>
    <w:bookmarkEnd w:id="165"/>
    <w:bookmarkEnd w:id="166"/>
    <w:bookmarkStart w:id="177" w:name="X2723c2b72a3b0d2d07d276512c3a00f40195ccf"/>
    <w:p>
      <w:pPr>
        <w:pStyle w:val="Heading2"/>
      </w:pPr>
      <w:r>
        <w:t xml:space="preserve">4.6. Tầng AI — thiết kế và cài đặt</w:t>
      </w:r>
    </w:p>
    <w:bookmarkStart w:id="167" w:name="X59d6abcdfbe0c36b2e22eef51dded1c87ffe466"/>
    <w:p>
      <w:pPr>
        <w:pStyle w:val="Heading3"/>
      </w:pPr>
      <w:r>
        <w:t xml:space="preserve">4.6.1. Tổ chức gói</w:t>
      </w:r>
      <w:r>
        <w:t xml:space="preserve"> </w:t>
      </w:r>
      <w:r>
        <w:rPr>
          <w:rStyle w:val="VerbatimChar"/>
        </w:rPr>
        <w:t xml:space="preserve">ai/inference</w:t>
      </w:r>
      <w:r>
        <w:t xml:space="preserve"> </w:t>
      </w:r>
      <w:r>
        <w:t xml:space="preserve">và ba lớp trừu tượng</w:t>
      </w:r>
    </w:p>
    <w:p>
      <w:pPr>
        <w:pStyle w:val="FirstParagraph"/>
      </w:pPr>
      <w:r>
        <w:t xml:space="preserve">Gói gồm mười một mô-đun cùng</w:t>
      </w:r>
      <w:r>
        <w:t xml:space="preserve"> </w:t>
      </w:r>
      <w:r>
        <w:rPr>
          <w:rStyle w:val="VerbatimChar"/>
        </w:rPr>
        <w:t xml:space="preserve">__init__.py</w:t>
      </w:r>
      <w:r>
        <w:t xml:space="preserve">, tổng</w:t>
      </w:r>
      <w:r>
        <w:t xml:space="preserve"> </w:t>
      </w:r>
      <w:r>
        <w:rPr>
          <w:b/>
          <w:bCs/>
        </w:rPr>
        <w:t xml:space="preserve">4.852 dòng</w:t>
      </w:r>
      <w:r>
        <w:t xml:space="preserve">:</w:t>
      </w:r>
      <w:r>
        <w:t xml:space="preserve"> </w:t>
      </w:r>
      <w:r>
        <w:rPr>
          <w:rStyle w:val="VerbatimChar"/>
        </w:rPr>
        <w:t xml:space="preserve">types.py</w:t>
      </w:r>
      <w:r>
        <w:t xml:space="preserve">,</w:t>
      </w:r>
      <w:r>
        <w:t xml:space="preserve"> </w:t>
      </w:r>
      <w:r>
        <w:rPr>
          <w:rStyle w:val="VerbatimChar"/>
        </w:rPr>
        <w:t xml:space="preserve">interfaces.py</w:t>
      </w:r>
      <w:r>
        <w:t xml:space="preserve">,</w:t>
      </w:r>
      <w:r>
        <w:t xml:space="preserve"> </w:t>
      </w:r>
      <w:r>
        <w:rPr>
          <w:rStyle w:val="VerbatimChar"/>
        </w:rPr>
        <w:t xml:space="preserve">config.py</w:t>
      </w:r>
      <w:r>
        <w:t xml:space="preserve"> </w:t>
      </w:r>
      <w:r>
        <w:t xml:space="preserve">(</w:t>
      </w:r>
      <w:r>
        <w:rPr>
          <w:rStyle w:val="VerbatimChar"/>
        </w:rPr>
        <w:t xml:space="preserve">InferenceConfig</w:t>
      </w:r>
      <w:r>
        <w:t xml:space="preserve">),</w:t>
      </w:r>
      <w:r>
        <w:t xml:space="preserve"> </w:t>
      </w:r>
      <w:r>
        <w:rPr>
          <w:rStyle w:val="VerbatimChar"/>
        </w:rPr>
        <w:t xml:space="preserve">exceptions.py</w:t>
      </w:r>
      <w:r>
        <w:t xml:space="preserve"> </w:t>
      </w:r>
      <w:r>
        <w:t xml:space="preserve">(cây</w:t>
      </w:r>
      <w:r>
        <w:t xml:space="preserve"> </w:t>
      </w:r>
      <w:r>
        <w:rPr>
          <w:rStyle w:val="VerbatimChar"/>
        </w:rPr>
        <w:t xml:space="preserve">ALPRError</w:t>
      </w:r>
      <w:r>
        <w:t xml:space="preserve">),</w:t>
      </w:r>
      <w:r>
        <w:t xml:space="preserve"> </w:t>
      </w:r>
      <w:r>
        <w:rPr>
          <w:rStyle w:val="VerbatimChar"/>
        </w:rPr>
        <w:t xml:space="preserve">plate_rules.py</w:t>
      </w:r>
      <w:r>
        <w:t xml:space="preserve">,</w:t>
      </w:r>
      <w:r>
        <w:t xml:space="preserve"> </w:t>
      </w:r>
      <w:r>
        <w:rPr>
          <w:rStyle w:val="VerbatimChar"/>
        </w:rPr>
        <w:t xml:space="preserve">normalizer.py</w:t>
      </w:r>
      <w:r>
        <w:t xml:space="preserve">,</w:t>
      </w:r>
      <w:r>
        <w:t xml:space="preserve"> </w:t>
      </w:r>
      <w:r>
        <w:rPr>
          <w:rStyle w:val="VerbatimChar"/>
        </w:rPr>
        <w:t xml:space="preserve">detector.py</w:t>
      </w:r>
      <w:r>
        <w:t xml:space="preserve">,</w:t>
      </w:r>
      <w:r>
        <w:t xml:space="preserve"> </w:t>
      </w:r>
      <w:r>
        <w:rPr>
          <w:rStyle w:val="VerbatimChar"/>
        </w:rPr>
        <w:t xml:space="preserve">recognizer.py</w:t>
      </w:r>
      <w:r>
        <w:t xml:space="preserve">,</w:t>
      </w:r>
      <w:r>
        <w:t xml:space="preserve"> </w:t>
      </w:r>
      <w:r>
        <w:rPr>
          <w:rStyle w:val="VerbatimChar"/>
        </w:rPr>
        <w:t xml:space="preserve">two_line.py</w:t>
      </w:r>
      <w:r>
        <w:t xml:space="preserve">,</w:t>
      </w:r>
      <w:r>
        <w:t xml:space="preserve"> </w:t>
      </w:r>
      <w:r>
        <w:rPr>
          <w:rStyle w:val="VerbatimChar"/>
        </w:rPr>
        <w:t xml:space="preserve">plate_color.py</w:t>
      </w:r>
      <w:r>
        <w:t xml:space="preserve">,</w:t>
      </w:r>
      <w:r>
        <w:t xml:space="preserve"> </w:t>
      </w:r>
      <w:r>
        <w:rPr>
          <w:rStyle w:val="VerbatimChar"/>
        </w:rPr>
        <w:t xml:space="preserve">pipeline.py</w:t>
      </w:r>
      <w:r>
        <w:t xml:space="preserve">. Ràng buộc "không import FastAPI" kiểm chứng tự động ở 4.2.3; lý do nền tảng: gói phải chạy được trong Jupyter, script benchmark và Colab.</w:t>
      </w:r>
    </w:p>
    <w:p>
      <w:pPr>
        <w:pStyle w:val="BodyText"/>
      </w:pPr>
      <w:r>
        <w:t xml:space="preserve">Ba lớp trừu tượng:</w:t>
      </w:r>
      <w:r>
        <w:t xml:space="preserve"> </w:t>
      </w:r>
      <w:r>
        <w:rPr>
          <w:rStyle w:val="VerbatimChar"/>
          <w:b/>
          <w:bCs/>
        </w:rPr>
        <w:t xml:space="preserve">BaseDetector.detect(image) → list[PlateDetection]</w:t>
      </w:r>
      <w:r>
        <w:t xml:space="preserve"> </w:t>
      </w:r>
      <w:r>
        <w:t xml:space="preserve">— đã lọc ngưỡng và NMS, mọi hộp</w:t>
      </w:r>
      <w:r>
        <w:t xml:space="preserve"> </w:t>
      </w:r>
      <w:r>
        <w:rPr>
          <w:b/>
          <w:bCs/>
        </w:rPr>
        <w:t xml:space="preserve">kẹp trong biên ảnh</w:t>
      </w:r>
      <w:r>
        <w:t xml:space="preserve">, và</w:t>
      </w:r>
      <w:r>
        <w:t xml:space="preserve"> </w:t>
      </w:r>
      <w:r>
        <w:rPr>
          <w:b/>
          <w:bCs/>
        </w:rPr>
        <w:t xml:space="preserve">danh sách rỗng là kết quả bình thường</w:t>
      </w:r>
      <w:r>
        <w:t xml:space="preserve">, không bao giờ là lỗi.</w:t>
      </w:r>
      <w:r>
        <w:t xml:space="preserve"> </w:t>
      </w:r>
      <w:r>
        <w:rPr>
          <w:rStyle w:val="VerbatimChar"/>
          <w:b/>
          <w:bCs/>
        </w:rPr>
        <w:t xml:space="preserve">BaseRecognizer.recognize(plate_image) → PlateRecognition</w:t>
      </w:r>
      <w:r>
        <w:t xml:space="preserve"> </w:t>
      </w:r>
      <w:r>
        <w:t xml:space="preserve">— trả chuỗi thô kèm độ tin cậy; sửa lỗi ký tự và kiểm tra định dạng</w:t>
      </w:r>
      <w:r>
        <w:t xml:space="preserve"> </w:t>
      </w:r>
      <w:r>
        <w:rPr>
          <w:b/>
          <w:bCs/>
        </w:rPr>
        <w:t xml:space="preserve">không</w:t>
      </w:r>
      <w:r>
        <w:t xml:space="preserve"> </w:t>
      </w:r>
      <w:r>
        <w:t xml:space="preserve">thuộc trách nhiệm của nó — chính việc tách đó làm đóng góp hậu xử lý</w:t>
      </w:r>
      <w:r>
        <w:t xml:space="preserve"> </w:t>
      </w:r>
      <w:r>
        <w:rPr>
          <w:b/>
          <w:bCs/>
        </w:rPr>
        <w:t xml:space="preserve">đo được</w:t>
      </w:r>
      <w:r>
        <w:t xml:space="preserve"> </w:t>
      </w:r>
      <w:r>
        <w:t xml:space="preserve">qua hiệu giữa</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không đọc được thì trả chuỗi rỗng, không ném ngoại lệ.</w:t>
      </w:r>
      <w:r>
        <w:t xml:space="preserve"> </w:t>
      </w:r>
      <w:r>
        <w:rPr>
          <w:rStyle w:val="VerbatimChar"/>
          <w:b/>
          <w:bCs/>
        </w:rPr>
        <w:t xml:space="preserve">BaseNormalizer.normalize(raw_text) → tuple[str, bool]</w:t>
      </w:r>
      <w:r>
        <w:t xml:space="preserve"> </w:t>
      </w:r>
      <w:r>
        <w:t xml:space="preserve">— kết quả không hợp lệ vẫn</w:t>
      </w:r>
      <w:r>
        <w:t xml:space="preserve"> </w:t>
      </w:r>
      <w:r>
        <w:rPr>
          <w:b/>
          <w:bCs/>
        </w:rPr>
        <w:t xml:space="preserve">trả về</w:t>
      </w:r>
      <w:r>
        <w:t xml:space="preserve">, vì loại bỏ sẽ xoá đúng những thất bại chương đánh giá cần đếm. Hợp đồng "trả rỗng, không ném" nhất quán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Hai lớp đầu có</w:t>
      </w:r>
      <w:r>
        <w:t xml:space="preserve"> </w:t>
      </w:r>
      <w:r>
        <w:rPr>
          <w:rStyle w:val="VerbatimChar"/>
        </w:rPr>
        <w:t xml:space="preserve">warmup()</w:t>
      </w:r>
      <w:r>
        <w:t xml:space="preserve"> </w:t>
      </w:r>
      <w:r>
        <w:t xml:space="preserve">để chuyển chi phí nạp trọng số ra khỏi yêu cầu đầu tiên (NFR-P1).</w:t>
      </w:r>
    </w:p>
    <w:p>
      <w:pPr>
        <w:pStyle w:val="BodyText"/>
      </w:pPr>
      <w:r>
        <w:t xml:space="preserve">Các kiểu dữ liệu khai báo</w:t>
      </w:r>
      <w:r>
        <w:t xml:space="preserve"> </w:t>
      </w:r>
      <w:r>
        <w:rPr>
          <w:b/>
          <w:bCs/>
        </w:rPr>
        <w:t xml:space="preserve">bất biến</w:t>
      </w:r>
      <w:r>
        <w:t xml:space="preserve"> </w:t>
      </w:r>
      <w:r>
        <w:t xml:space="preserve">(</w:t>
      </w:r>
      <w:r>
        <w:rPr>
          <w:rStyle w:val="VerbatimChar"/>
        </w:rPr>
        <w:t xml:space="preserve">frozen dataclass</w:t>
      </w:r>
      <w:r>
        <w:t xml:space="preserve">) ở chỗ có thể; riêng</w:t>
      </w:r>
      <w:r>
        <w:t xml:space="preserve"> </w:t>
      </w:r>
      <w:r>
        <w:rPr>
          <w:rStyle w:val="VerbatimChar"/>
        </w:rPr>
        <w:t xml:space="preserve">DetectionResult</w:t>
      </w:r>
      <w:r>
        <w:t xml:space="preserve">/</w:t>
      </w:r>
      <w:r>
        <w:rPr>
          <w:rStyle w:val="VerbatimChar"/>
        </w:rPr>
        <w:t xml:space="preserve">PipelineResult</w:t>
      </w:r>
      <w:r>
        <w:t xml:space="preserve"> </w:t>
      </w:r>
      <w:r>
        <w:t xml:space="preserve">không bất biến vì chứa mảng ảnh nặng cần giải phóng sau khi lưu.</w:t>
      </w:r>
      <w:r>
        <w:t xml:space="preserve"> </w:t>
      </w:r>
      <w:r>
        <w:rPr>
          <w:rStyle w:val="VerbatimChar"/>
        </w:rPr>
        <w:t xml:space="preserve">BoundingBox</w:t>
      </w:r>
      <w:r>
        <w:t xml:space="preserve"> </w:t>
      </w:r>
      <w:r>
        <w:t xml:space="preserve">lưu</w:t>
      </w:r>
      <w:r>
        <w:t xml:space="preserve"> </w:t>
      </w:r>
      <w:r>
        <w:rPr>
          <w:rStyle w:val="VerbatimChar"/>
        </w:rPr>
        <w:t xml:space="preserve">(x, y, width, height)</w:t>
      </w:r>
      <w:r>
        <w:t xml:space="preserve"> </w:t>
      </w:r>
      <w:r>
        <w:t xml:space="preserve">khớp trực tiếp bốn cột</w:t>
      </w:r>
      <w:r>
        <w:t xml:space="preserve"> </w:t>
      </w:r>
      <w:r>
        <w:rPr>
          <w:rStyle w:val="VerbatimChar"/>
        </w:rPr>
        <w:t xml:space="preserve">bbox_*</w:t>
      </w:r>
      <w:r>
        <w:t xml:space="preserve">, kèm thuộc tính</w:t>
      </w:r>
      <w:r>
        <w:t xml:space="preserve"> </w:t>
      </w:r>
      <w:r>
        <w:rPr>
          <w:rStyle w:val="VerbatimChar"/>
        </w:rPr>
        <w:t xml:space="preserve">aspect_ratio</w:t>
      </w:r>
      <w:r>
        <w:t xml:space="preserve"> </w:t>
      </w:r>
      <w:r>
        <w:t xml:space="preserve">phục vụ phân loại số dòng. Tên thuộc tính đặt</w:t>
      </w:r>
      <w:r>
        <w:t xml:space="preserve"> </w:t>
      </w:r>
      <w:r>
        <w:rPr>
          <w:b/>
          <w:bCs/>
        </w:rPr>
        <w:t xml:space="preserve">trùng tên cột CSDL có chủ đích</w:t>
      </w:r>
      <w:r>
        <w:t xml:space="preserve"> </w:t>
      </w:r>
      <w:r>
        <w:t xml:space="preserve">để tầng lưu trữ sao chép trường-sang-trường — một lớp biên dịch trung gian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(4.7.2a).</w:t>
      </w:r>
    </w:p>
    <w:bookmarkEnd w:id="167"/>
    <w:bookmarkStart w:id="168" w:name="X602bd2922023fd7703b4ab4c553fca50232bc14"/>
    <w:p>
      <w:pPr>
        <w:pStyle w:val="Heading3"/>
      </w:pPr>
      <w:r>
        <w:t xml:space="preserve">4.6.2. Bộ phát hiện —</w:t>
      </w:r>
      <w:r>
        <w:t xml:space="preserve"> </w:t>
      </w:r>
      <w:r>
        <w:rPr>
          <w:rStyle w:val="VerbatimChar"/>
        </w:rPr>
        <w:t xml:space="preserve">YoloPlateDetector</w:t>
      </w:r>
    </w:p>
    <w:p>
      <w:pPr>
        <w:pStyle w:val="FirstParagraph"/>
      </w:pPr>
      <w:r>
        <w:t xml:space="preserve">Adapter mỏng trên Ultralytics: không nơi nào ngoài mô-đun này chạm vào</w:t>
      </w:r>
      <w:r>
        <w:t xml:space="preserve"> </w:t>
      </w:r>
      <w:r>
        <w:rPr>
          <w:rStyle w:val="VerbatimChar"/>
        </w:rPr>
        <w:t xml:space="preserve">Results</w:t>
      </w:r>
      <w:r>
        <w:t xml:space="preserve"> </w:t>
      </w:r>
      <w:r>
        <w:t xml:space="preserve">hay tensor.</w:t>
      </w:r>
      <w:r>
        <w:t xml:space="preserve"> </w:t>
      </w:r>
      <w:r>
        <w:rPr>
          <w:b/>
          <w:bCs/>
        </w:rPr>
        <w:t xml:space="preserve">Import trễ</w:t>
      </w:r>
      <w:r>
        <w:t xml:space="preserve"> </w:t>
      </w:r>
      <w:r>
        <w:t xml:space="preserve">(</w:t>
      </w:r>
      <w:r>
        <w:rPr>
          <w:rStyle w:val="VerbatimChar"/>
        </w:rPr>
        <w:t xml:space="preserve">from ultralytics import YOLO</w:t>
      </w:r>
      <w:r>
        <w:t xml:space="preserve"> </w:t>
      </w:r>
      <w:r>
        <w:t xml:space="preserve">trong</w:t>
      </w:r>
      <w:r>
        <w:t xml:space="preserve"> </w:t>
      </w:r>
      <w:r>
        <w:rPr>
          <w:rStyle w:val="VerbatimChar"/>
        </w:rPr>
        <w:t xml:space="preserve">_load_yolo_model</w:t>
      </w:r>
      <w:r>
        <w:t xml:space="preserve">) cho unit test không cần ngăn xếp ML; ngược lại</w:t>
      </w:r>
      <w:r>
        <w:t xml:space="preserve"> </w:t>
      </w:r>
      <w:r>
        <w:rPr>
          <w:b/>
          <w:bCs/>
        </w:rPr>
        <w:t xml:space="preserve">trọng số nạp ngay trong hàm khởi tạo</w:t>
      </w:r>
      <w:r>
        <w:t xml:space="preserve"> </w:t>
      </w:r>
      <w:r>
        <w:t xml:space="preserve">để tệp thiếu làm hệ thống thất bại lúc khởi động kèm hướng dẫn khắc phục. Bốn chi tiết: nhận</w:t>
      </w:r>
      <w:r>
        <w:t xml:space="preserve"> </w:t>
      </w:r>
      <w:r>
        <w:rPr>
          <w:rStyle w:val="VerbatimChar"/>
        </w:rPr>
        <w:t xml:space="preserve">.pt</w:t>
      </w:r>
      <w:r>
        <w:t xml:space="preserve">/</w:t>
      </w:r>
      <w:r>
        <w:rPr>
          <w:rStyle w:val="VerbatimChar"/>
        </w:rPr>
        <w:t xml:space="preserve">.onnx</w:t>
      </w:r>
      <w:r>
        <w:t xml:space="preserve">/</w:t>
      </w:r>
      <w:r>
        <w:rPr>
          <w:rStyle w:val="VerbatimChar"/>
        </w:rPr>
        <w:t xml:space="preserve">.torchscript</w:t>
      </w:r>
      <w:r>
        <w:t xml:space="preserve"> </w:t>
      </w:r>
      <w:r>
        <w:t xml:space="preserve">cộng</w:t>
      </w:r>
      <w:r>
        <w:t xml:space="preserve"> </w:t>
      </w:r>
      <w:r>
        <w:rPr>
          <w:b/>
          <w:bCs/>
        </w:rPr>
        <w:t xml:space="preserve">thư mục</w:t>
      </w:r>
      <w:r>
        <w:t xml:space="preserve"> </w:t>
      </w:r>
      <w:r>
        <w:t xml:space="preserve">OpenVINO (kiểm tệp</w:t>
      </w:r>
      <w:r>
        <w:t xml:space="preserve"> </w:t>
      </w:r>
      <w:r>
        <w:rPr>
          <w:rStyle w:val="VerbatimChar"/>
        </w:rPr>
        <w:t xml:space="preserve">.xml</w:t>
      </w:r>
      <w:r>
        <w:t xml:space="preserve">) — từ chối thư mục sẽ khiến cấu hình nhanh nhất trên CPU Intel không cấu hình được;</w:t>
      </w:r>
      <w:r>
        <w:t xml:space="preserve"> </w:t>
      </w:r>
      <w:r>
        <w:rPr>
          <w:rStyle w:val="VerbatimChar"/>
        </w:rPr>
        <w:t xml:space="preserve">_resolve_plate_class_ids</w:t>
      </w:r>
      <w:r>
        <w:t xml:space="preserve"> </w:t>
      </w:r>
      <w:r>
        <w:t xml:space="preserve">giữ tất cả khi mô hình một lớp (trường hợp của đồ án), mô hình nhiều lớp chỉ giữ lớp khớp</w:t>
      </w:r>
      <w:r>
        <w:t xml:space="preserve"> </w:t>
      </w:r>
      <w:r>
        <w:rPr>
          <w:rStyle w:val="VerbatimChar"/>
        </w:rPr>
        <w:t xml:space="preserve">PLATE_CLASS_ALIASES</w:t>
      </w:r>
      <w:r>
        <w:t xml:space="preserve"> </w:t>
      </w:r>
      <w:r>
        <w:t xml:space="preserve">— checkpoint COCO 80 lớp trả danh sách rỗng là đúng, không phải lỗi;</w:t>
      </w:r>
      <w:r>
        <w:t xml:space="preserve"> </w:t>
      </w:r>
      <w:r>
        <w:rPr>
          <w:rStyle w:val="VerbatimChar"/>
        </w:rPr>
        <w:t xml:space="preserve">_build_clamped_bbox</w:t>
      </w:r>
      <w:r>
        <w:t xml:space="preserve"> </w:t>
      </w:r>
      <w:r>
        <w:t xml:space="preserve">kẹp về biên, hoán đổi nếu</w:t>
      </w:r>
      <w:r>
        <w:t xml:space="preserve"> </w:t>
      </w:r>
      <w:r>
        <w:rPr>
          <w:rStyle w:val="VerbatimChar"/>
        </w:rPr>
        <w:t xml:space="preserve">x2 &lt; x1</w:t>
      </w:r>
      <w:r>
        <w:t xml:space="preserve">, trả</w:t>
      </w:r>
      <w:r>
        <w:t xml:space="preserve"> </w:t>
      </w:r>
      <w:r>
        <w:rPr>
          <w:rStyle w:val="VerbatimChar"/>
        </w:rPr>
        <w:t xml:space="preserve">None</w:t>
      </w:r>
      <w:r>
        <w:t xml:space="preserve"> </w:t>
      </w:r>
      <w:r>
        <w:t xml:space="preserve">kèm log nếu hộp suy biến;</w:t>
      </w:r>
      <w:r>
        <w:t xml:space="preserve"> </w:t>
      </w:r>
      <w:r>
        <w:rPr>
          <w:rStyle w:val="VerbatimChar"/>
        </w:rPr>
        <w:t xml:space="preserve">name</w:t>
      </w:r>
      <w:r>
        <w:t xml:space="preserve"> </w:t>
      </w:r>
      <w:r>
        <w:t xml:space="preserve">trả</w:t>
      </w:r>
      <w:r>
        <w:t xml:space="preserve"> </w:t>
      </w:r>
      <w:r>
        <w:rPr>
          <w:rStyle w:val="VerbatimChar"/>
        </w:rPr>
        <w:t xml:space="preserve">yolo:{stem}{suffix}</w:t>
      </w:r>
      <w:r>
        <w:t xml:space="preserve"> </w:t>
      </w:r>
      <w:r>
        <w:t xml:space="preserve">vì một con số benchmark chỉ tái lập được nếu nêu đúng bộ trọng số.</w:t>
      </w:r>
    </w:p>
    <w:bookmarkEnd w:id="168"/>
    <w:bookmarkStart w:id="169" w:name="X279e678ba2e3756884a4a050d7edb62d5352e7c"/>
    <w:p>
      <w:pPr>
        <w:pStyle w:val="Heading3"/>
      </w:pPr>
      <w:r>
        <w:t xml:space="preserve">4.6.3. Bộ nhận dạng ký tự —</w:t>
      </w:r>
      <w:r>
        <w:t xml:space="preserve"> </w:t>
      </w:r>
      <w:r>
        <w:rPr>
          <w:rStyle w:val="VerbatimChar"/>
        </w:rPr>
        <w:t xml:space="preserve">PaddleOcrRecognizer</w:t>
      </w:r>
    </w:p>
    <w:p>
      <w:pPr>
        <w:pStyle w:val="FirstParagraph"/>
      </w:pPr>
      <w:r>
        <w:t xml:space="preserve">Ba đặc điểm:</w:t>
      </w:r>
      <w:r>
        <w:t xml:space="preserve"> </w:t>
      </w:r>
      <w:r>
        <w:rPr>
          <w:b/>
          <w:bCs/>
        </w:rPr>
        <w:t xml:space="preserve">khởi tạo trễ và tái sử dụng</w:t>
      </w:r>
      <w:r>
        <w:t xml:space="preserve"> </w:t>
      </w:r>
      <w:r>
        <w:t xml:space="preserve">(máy OCR đắt để dựng);</w:t>
      </w:r>
      <w:r>
        <w:t xml:space="preserve"> </w:t>
      </w:r>
      <w:r>
        <w:rPr>
          <w:b/>
          <w:bCs/>
        </w:rPr>
        <w:t xml:space="preserve">ghim phiên bản</w:t>
      </w:r>
      <w:r>
        <w:t xml:space="preserve"> </w:t>
      </w:r>
      <w:r>
        <w:rPr>
          <w:rStyle w:val="VerbatimChar"/>
        </w:rPr>
        <w:t xml:space="preserve">OCR_VERSION = "PP-OCRv5"</w:t>
      </w:r>
      <w:r>
        <w:t xml:space="preserve"> </w:t>
      </w:r>
      <w:r>
        <w:t xml:space="preserve">tường minh — nâng cấp thư viện không được âm thầm đổi mô hình đứng sau benchmark đã công bố;</w:t>
      </w:r>
      <w:r>
        <w:t xml:space="preserve"> </w:t>
      </w:r>
      <w:r>
        <w:rPr>
          <w:b/>
          <w:bCs/>
        </w:rPr>
        <w:t xml:space="preserve">tắt tiền xử lý mức tài liệu</w:t>
      </w:r>
      <w:r>
        <w:t xml:space="preserve"> </w:t>
      </w:r>
      <w:r>
        <w:t xml:space="preserve">vì đầu vào đã là vùng biển cắt sẵn.</w:t>
      </w:r>
    </w:p>
    <w:p>
      <w:pPr>
        <w:pStyle w:val="BodyText"/>
      </w:pPr>
      <w:r>
        <w:rPr>
          <w:b/>
          <w:bCs/>
        </w:rPr>
        <w:t xml:space="preserve">Phát hiện kỹ thuật: backend oneDNN làm sập suy luận trên PP-OCRv5.</w:t>
      </w:r>
      <w:r>
        <w:t xml:space="preserve"> </w:t>
      </w:r>
      <w:r>
        <w:t xml:space="preserve">Trên đúng nền tảng mục tiêu (</w:t>
      </w:r>
      <w:r>
        <w:rPr>
          <w:rStyle w:val="VerbatimChar"/>
        </w:rPr>
        <w:t xml:space="preserve">paddlepaddle</w:t>
      </w:r>
      <w:r>
        <w:t xml:space="preserve"> </w:t>
      </w:r>
      <w:r>
        <w:t xml:space="preserve">3.3.1, Windows, CPU), chạy mô hình phát hiện văn bản qua oneDNN kết thúc bằng</w:t>
      </w:r>
      <w:r>
        <w:t xml:space="preserve"> </w:t>
      </w:r>
      <w:r>
        <w:rPr>
          <w:rStyle w:val="VerbatimChar"/>
        </w:rPr>
        <w:t xml:space="preserve">NotImplementedError: (Unimplemented) ConvertPirAttribute2RuntimeAttribute not support [pir::ArrayAttribute&lt;pir::DoubleAttribute&gt;]</w:t>
      </w:r>
      <w:r>
        <w:t xml:space="preserve"> </w:t>
      </w:r>
      <w:r>
        <w:t xml:space="preserve">— khiếm khuyết phía thư viện, không phải lỗi cấu hình. Xử lý: hằng số có tài liệu</w:t>
      </w:r>
      <w:r>
        <w:t xml:space="preserve"> </w:t>
      </w:r>
      <w:r>
        <w:rPr>
          <w:rStyle w:val="VerbatimChar"/>
        </w:rPr>
        <w:t xml:space="preserve">DEFAULT_ENABLE_MKLDNN: Final[bool] = False</w:t>
      </w:r>
      <w:r>
        <w:t xml:space="preserve">. Đây là</w:t>
      </w:r>
      <w:r>
        <w:t xml:space="preserve"> </w:t>
      </w:r>
      <w:r>
        <w:rPr>
          <w:b/>
          <w:bCs/>
        </w:rPr>
        <w:t xml:space="preserve">núm hiệu năng, không phải núm độ chính xác</w:t>
      </w:r>
      <w:r>
        <w:t xml:space="preserve"> </w:t>
      </w:r>
      <w:r>
        <w:t xml:space="preserve">— khi lỗi thượng nguồn được sửa chỉ cần lật giá trị và đo lại; nó cũng giải thích một phần NFR-P1: một con đường tăng tốc CPU hiển nhiên đang bị chặn bởi lỗi thư viện chứ không phải chưa được thử.</w:t>
      </w:r>
    </w:p>
    <w:p>
      <w:pPr>
        <w:pStyle w:val="BodyText"/>
      </w:pPr>
      <w:r>
        <w:rPr>
          <w:b/>
          <w:bCs/>
        </w:rPr>
        <w:t xml:space="preserve">Lọc mảnh văn bản theo hình học.</w:t>
      </w:r>
      <w:r>
        <w:t xml:space="preserve"> </w:t>
      </w:r>
      <w:r>
        <w:t xml:space="preserve">CLAHE khuếch đại nhiễu ở vùng gần đồng nhất, có thể sinh mảnh rác đọc thành chuỗi vô nghĩa với độ tin cậy cao (đã gặp mảnh cao 10 px, độ tin cậy 0,84) —</w:t>
      </w:r>
      <w:r>
        <w:t xml:space="preserve"> </w:t>
      </w:r>
      <w:r>
        <w:rPr>
          <w:b/>
          <w:bCs/>
        </w:rPr>
        <w:t xml:space="preserve">ngưỡng tin cậy không tách được</w:t>
      </w:r>
      <w:r>
        <w:t xml:space="preserve">, hình học mới tách được:</w:t>
      </w:r>
      <w:r>
        <w:t xml:space="preserve"> </w:t>
      </w:r>
      <w:r>
        <w:rPr>
          <w:rStyle w:val="VerbatimChar"/>
        </w:rPr>
        <w:t xml:space="preserve">MIN_FRAGMENT_HEIGHT_RATIO = 0.35</w:t>
      </w:r>
      <w:r>
        <w:t xml:space="preserve"> </w:t>
      </w:r>
      <w:r>
        <w:t xml:space="preserve">đo</w:t>
      </w:r>
      <w:r>
        <w:t xml:space="preserve"> </w:t>
      </w:r>
      <w:r>
        <w:rPr>
          <w:b/>
          <w:bCs/>
        </w:rPr>
        <w:t xml:space="preserve">so với mảnh cao nhất</w:t>
      </w:r>
      <w:r>
        <w:t xml:space="preserve">, và</w:t>
      </w:r>
      <w:r>
        <w:t xml:space="preserve"> </w:t>
      </w:r>
      <w:r>
        <w:rPr>
          <w:rStyle w:val="VerbatimChar"/>
        </w:rPr>
        <w:t xml:space="preserve">_drop_short_fragments</w:t>
      </w:r>
      <w:r>
        <w:t xml:space="preserve"> </w:t>
      </w:r>
      <w:r>
        <w:t xml:space="preserve">trả nguyên đầu vào nếu không mảnh nào báo được hình học.</w:t>
      </w:r>
      <w:r>
        <w:t xml:space="preserve"> </w:t>
      </w:r>
      <w:r>
        <w:rPr>
          <w:b/>
          <w:bCs/>
        </w:rPr>
        <w:t xml:space="preserve">Tổng hợp độ tin cậy</w:t>
      </w:r>
      <w:r>
        <w:t xml:space="preserve"> </w:t>
      </w:r>
      <w:r>
        <w:t xml:space="preserve">dùng</w:t>
      </w:r>
      <w:r>
        <w:t xml:space="preserve"> </w:t>
      </w:r>
      <w:r>
        <w:rPr>
          <w:b/>
          <w:bCs/>
        </w:rPr>
        <w:t xml:space="preserve">trung bình có trọng số theo độ dài mảnh</w:t>
      </w:r>
      <w:r>
        <w:t xml:space="preserve"> </w:t>
      </w:r>
      <w:r>
        <w:t xml:space="preserve">— trung bình cộng cho phép mảnh một ký tự 0,99 che lấp mảnh bảy ký tự 0,40, trong khi mảnh dài mới mang danh tính biển số.</w:t>
      </w:r>
    </w:p>
    <w:bookmarkEnd w:id="169"/>
    <w:bookmarkStart w:id="170" w:name="X18ca2ec71fe2d70706c8f14d7891e5b78ba0123"/>
    <w:p>
      <w:pPr>
        <w:pStyle w:val="Heading3"/>
      </w:pPr>
      <w:r>
        <w:t xml:space="preserve">4.6.4. Mô-đun xử lý biển hai dòng —</w:t>
      </w:r>
      <w:r>
        <w:t xml:space="preserve"> </w:t>
      </w:r>
      <w:r>
        <w:rPr>
          <w:rStyle w:val="VerbatimChar"/>
        </w:rPr>
        <w:t xml:space="preserve">two_line.py</w:t>
      </w:r>
    </w:p>
    <w:p>
      <w:pPr>
        <w:pStyle w:val="FirstParagraph"/>
      </w:pPr>
      <w:r>
        <w:rPr>
          <w:b/>
          <w:bCs/>
        </w:rPr>
        <w:t xml:space="preserve">a) Vì sao bài toán tồn tại.</w:t>
      </w:r>
      <w:r>
        <w:t xml:space="preserve"> </w:t>
      </w:r>
      <w:r>
        <w:t xml:space="preserve">Bộ nhận dạng hiện đại là CRNN/CTC với giả định</w:t>
      </w:r>
      <w:r>
        <w:t xml:space="preserve"> </w:t>
      </w:r>
      <w:r>
        <w:rPr>
          <w:b/>
          <w:bCs/>
        </w:rPr>
        <w:t xml:space="preserve">căn chỉnh đơn điệu</w:t>
      </w:r>
      <w:r>
        <w:t xml:space="preserve"> </w:t>
      </w:r>
      <w:r>
        <w:t xml:space="preserve">giữa cột ảnh và ký tự — chỉ đúng với văn bản một dòng; chồng lên đó, PP-OCR</w:t>
      </w:r>
      <w:r>
        <w:t xml:space="preserve"> </w:t>
      </w:r>
      <w:r>
        <w:rPr>
          <w:b/>
          <w:bCs/>
        </w:rPr>
        <w:t xml:space="preserve">resize mọi ảnh cắt về chiều cao 48 px</w:t>
      </w:r>
      <w:r>
        <w:t xml:space="preserve"> </w:t>
      </w:r>
      <w:r>
        <w:t xml:space="preserve">[103]</w:t>
      </w:r>
      <w:r>
        <w:t xml:space="preserve">. Biển xe máy 140 × 190 mm (QCVN 08:2024/BCA [11]</w:t>
      </w:r>
      <w:r>
        <w:t xml:space="preserve">) có tỷ lệ ≈ 1,36, nên sau khi ép về 48 px mỗi hàng ký tự chỉ còn ~24 px — dưới mức nét chữ còn tách rời. Hệ quả định lượng: trên bộ</w:t>
      </w:r>
      <w:r>
        <w:t xml:space="preserve"> </w:t>
      </w:r>
      <w:r>
        <w:rPr>
          <w:b/>
          <w:bCs/>
        </w:rPr>
        <w:t xml:space="preserve">RodoSol-ALPR của Brazil</w:t>
      </w:r>
      <w:r>
        <w:t xml:space="preserve">,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 </w:t>
      </w:r>
      <w:r>
        <w:t xml:space="preserve">— đồ án trích cặp số này thuần tuý làm dẫn chứng tương đương định lượng, không phải số liệu Việt Nam.</w:t>
      </w:r>
    </w:p>
    <w:p>
      <w:pPr>
        <w:pStyle w:val="BodyText"/>
      </w:pPr>
      <w:r>
        <w:rPr>
          <w:b/>
          <w:bCs/>
        </w:rPr>
        <w:t xml:space="preserve">b) Ước lượng số dòng bằng tỷ lệ khung.</w:t>
      </w:r>
      <w:r>
        <w:t xml:space="preserve"> </w:t>
      </w:r>
      <w:r>
        <w:rPr>
          <w:rStyle w:val="VerbatimChar"/>
        </w:rPr>
        <w:t xml:space="preserve">estimate_line_count</w:t>
      </w:r>
      <w:r>
        <w:t xml:space="preserve"> </w:t>
      </w:r>
      <w:r>
        <w:t xml:space="preserve">dùng</w:t>
      </w:r>
      <w:r>
        <w:t xml:space="preserve"> </w:t>
      </w:r>
      <w:r>
        <w:rPr>
          <w:rStyle w:val="VerbatimChar"/>
        </w:rPr>
        <w:t xml:space="preserve">DEFAULT_TWO_LINE_AR_THRESHOLD = 2.5</w:t>
      </w:r>
      <w:r>
        <w:t xml:space="preserve">:</w:t>
      </w:r>
      <w:r>
        <w:t xml:space="preserve"> </w:t>
      </w:r>
      <w:r>
        <w:rPr>
          <w:rStyle w:val="VerbatimChar"/>
        </w:rPr>
        <w:t xml:space="preserve">line_count = 2 if aspect_ratio &lt; threshold else 1</w:t>
      </w:r>
      <w:r>
        <w:t xml:space="preserve">.</w:t>
      </w:r>
      <w:r>
        <w:t xml:space="preserve"> </w:t>
      </w:r>
      <w:r>
        <w:rPr>
          <w:b/>
          <w:bCs/>
        </w:rPr>
        <w:t xml:space="preserve">Đây là heuristic do đồ án đề xuất, không phải quy tắc pháp lý</w:t>
      </w:r>
      <w:r>
        <w:t xml:space="preserve"> </w:t>
      </w:r>
      <w:r>
        <w:t xml:space="preserve">— quy chuẩn chỉ cung cấp kích thước vật lý (4,727 / 2,000 / 1,357); 2,5 chọn</w:t>
      </w:r>
      <w:r>
        <w:t xml:space="preserve"> </w:t>
      </w:r>
      <w:r>
        <w:rPr>
          <w:b/>
          <w:bCs/>
        </w:rPr>
        <w:t xml:space="preserve">lệch về phía hai dòng</w:t>
      </w:r>
      <w:r>
        <w:t xml:space="preserve"> </w:t>
      </w:r>
      <w:r>
        <w:t xml:space="preserve">vì đường xử lý hai dòng suy giảm êm khi gặp đầu vào một dòng, chiều ngược lại thì không. Hạn chế ghi trong mã: dải 2,5–3,0 là vùng xám thật vì biển một dòng chụp nghiêng gắt có tỷ lệ hộp bao tụt vào đó; định lượng tần suất thuộc Chương 5.</w:t>
      </w:r>
    </w:p>
    <w:p>
      <w:pPr>
        <w:pStyle w:val="BodyText"/>
      </w:pPr>
      <w:r>
        <w:rPr>
          <w:b/>
          <w:bCs/>
        </w:rPr>
        <w:t xml:space="preserve">c) Cắt trên/dưới có chồng lấn.</w:t>
      </w:r>
      <w:r>
        <w:t xml:space="preserve"> </w:t>
      </w:r>
      <w:r>
        <w:rPr>
          <w:rStyle w:val="VerbatimChar"/>
        </w:rPr>
        <w:t xml:space="preserve">split_two_line</w:t>
      </w:r>
      <w:r>
        <w:t xml:space="preserve"> </w:t>
      </w:r>
      <w:r>
        <w:t xml:space="preserve">dùng</w:t>
      </w:r>
      <w:r>
        <w:t xml:space="preserve"> </w:t>
      </w:r>
      <w:r>
        <w:rPr>
          <w:rStyle w:val="VerbatimChar"/>
        </w:rPr>
        <w:t xml:space="preserve">UPPER_HALF_END_RATIO = 5/12</w:t>
      </w:r>
      <w:r>
        <w:t xml:space="preserve">,</w:t>
      </w:r>
      <w:r>
        <w:t xml:space="preserve"> </w:t>
      </w:r>
      <w:r>
        <w:rPr>
          <w:rStyle w:val="VerbatimChar"/>
        </w:rPr>
        <w:t xml:space="preserve">LOWER_HALF_START_RATIO = 1/3</w:t>
      </w:r>
      <w:r>
        <w:t xml:space="preserve"> </w:t>
      </w:r>
      <w:r>
        <w:t xml:space="preserve">— hai nửa</w:t>
      </w:r>
      <w:r>
        <w:t xml:space="preserve"> </w:t>
      </w:r>
      <w:r>
        <w:rPr>
          <w:b/>
          <w:bCs/>
        </w:rPr>
        <w:t xml:space="preserve">chồng lấn 1/12 chiều cao biển</w:t>
      </w:r>
      <w:r>
        <w:t xml:space="preserve">, chủ ý do bất đối xứng chi phí: cắt cụt chân/đỉnh chữ phá huỷ thông tin</w:t>
      </w:r>
      <w:r>
        <w:t xml:space="preserve"> </w:t>
      </w:r>
      <w:r>
        <w:rPr>
          <w:b/>
          <w:bCs/>
        </w:rPr>
        <w:t xml:space="preserve">vĩnh viễn</w:t>
      </w:r>
      <w:r>
        <w:t xml:space="preserve">, còn lọt vài điểm ảnh hàng bên cạnh thì bộ nhận dạng bỏ qua như nền. Hàm ép hai nửa không rỗng và cảnh báo nếu tham số làm mất chồng lấn.</w:t>
      </w:r>
    </w:p>
    <w:p>
      <w:pPr>
        <w:pStyle w:val="BodyText"/>
      </w:pPr>
      <w:r>
        <w:rPr>
          <w:b/>
          <w:bCs/>
        </w:rPr>
        <w:t xml:space="preserve">d) Ghép ngang bằng</w:t>
      </w:r>
      <w:r>
        <w:rPr>
          <w:b/>
          <w:bCs/>
        </w:rPr>
        <w:t xml:space="preserve"> </w:t>
      </w:r>
      <w:r>
        <w:rPr>
          <w:rStyle w:val="VerbatimChar"/>
          <w:b/>
          <w:bCs/>
        </w:rPr>
        <w:t xml:space="preserve">np.hstack</w:t>
      </w:r>
      <w:r>
        <w:rPr>
          <w:b/>
          <w:bCs/>
        </w:rPr>
        <w:t xml:space="preserve">.</w:t>
      </w:r>
      <w:r>
        <w:t xml:space="preserve"> </w:t>
      </w:r>
      <w:r>
        <w:t xml:space="preserve">Chiều cao chung</w:t>
      </w:r>
      <w:r>
        <w:t xml:space="preserve"> </w:t>
      </w:r>
      <w:r>
        <w:rPr>
          <w:rStyle w:val="VerbatimChar"/>
        </w:rPr>
        <w:t xml:space="preserve">max(upper.h, lower.h, MIN_MERGE_HEIGHT)</w:t>
      </w:r>
      <w:r>
        <w:t xml:space="preserve"> </w:t>
      </w:r>
      <w:r>
        <w:t xml:space="preserve">với</w:t>
      </w:r>
      <w:r>
        <w:t xml:space="preserve"> </w:t>
      </w:r>
      <w:r>
        <w:rPr>
          <w:rStyle w:val="VerbatimChar"/>
        </w:rPr>
        <w:t xml:space="preserve">MIN_MERGE_HEIGHT = 48</w:t>
      </w:r>
      <w:r>
        <w:t xml:space="preserve"> </w:t>
      </w:r>
      <w:r>
        <w:t xml:space="preserve">— bằng đúng chiều cao đầu vào cố định của PP-OCR. Nửa trên đặt bên trái nên thứ tự đọc bảo toàn, và sau khi ghép,</w:t>
      </w:r>
      <w:r>
        <w:t xml:space="preserve"> </w:t>
      </w:r>
      <w:r>
        <w:rPr>
          <w:b/>
          <w:bCs/>
        </w:rPr>
        <w:t xml:space="preserve">một hàng ký tự duy nhất nhận trọn ngân sách 48 px</w:t>
      </w:r>
      <w:r>
        <w:t xml:space="preserve"> </w:t>
      </w:r>
      <w:r>
        <w:t xml:space="preserve">thay vì hai hàng chia nhau;</w:t>
      </w:r>
      <w:r>
        <w:t xml:space="preserve"> </w:t>
      </w:r>
      <w:r>
        <w:rPr>
          <w:rStyle w:val="VerbatimChar"/>
        </w:rPr>
        <w:t xml:space="preserve">_match_channels</w:t>
      </w:r>
      <w:r>
        <w:t xml:space="preserve"> </w:t>
      </w:r>
      <w:r>
        <w:t xml:space="preserve">nâng cả hai nửa về BGR khi số kênh lệch.</w:t>
      </w:r>
    </w:p>
    <w:p>
      <w:pPr>
        <w:pStyle w:val="BodyText"/>
      </w:pPr>
      <w:r>
        <w:rPr>
          <w:b/>
          <w:bCs/>
        </w:rPr>
        <w:t xml:space="preserve">e) Tiền xử lý ảnh biển —</w:t>
      </w:r>
      <w:r>
        <w:rPr>
          <w:b/>
          <w:bCs/>
        </w:rPr>
        <w:t xml:space="preserve"> </w:t>
      </w:r>
      <w:r>
        <w:rPr>
          <w:rStyle w:val="VerbatimChar"/>
          <w:b/>
          <w:bCs/>
        </w:rPr>
        <w:t xml:space="preserve">preprocess_plate</w:t>
      </w:r>
      <w:r>
        <w:rPr>
          <w:b/>
          <w:bCs/>
        </w:rPr>
        <w:t xml:space="preserve">.</w:t>
      </w:r>
      <w:r>
        <w:t xml:space="preserve"> </w:t>
      </w:r>
      <w:r>
        <w:t xml:space="preserve">Ba bước,</w:t>
      </w:r>
      <w:r>
        <w:t xml:space="preserve"> </w:t>
      </w:r>
      <w:r>
        <w:rPr>
          <w:b/>
          <w:bCs/>
        </w:rPr>
        <w:t xml:space="preserve">mỗi bước bật/tắt độc lập</w:t>
      </w:r>
      <w:r>
        <w:t xml:space="preserve"> </w:t>
      </w:r>
      <w:r>
        <w:t xml:space="preserve">để ablation được: chuyển xám (ký tự không mang thông tin màu); CLAHE (</w:t>
      </w:r>
      <w:r>
        <w:rPr>
          <w:rStyle w:val="VerbatimChar"/>
        </w:rPr>
        <w:t xml:space="preserve">clipLimit=2.0</w:t>
      </w:r>
      <w:r>
        <w:t xml:space="preserve">, ô 8×8) vì biển phản quang tạo mảng chói cục bộ mà cân bằng toàn cục không xử lý được [95]</w:t>
      </w:r>
      <w:r>
        <w:t xml:space="preserve">; khử nhiễu</w:t>
      </w:r>
      <w:r>
        <w:t xml:space="preserve"> </w:t>
      </w:r>
      <w:r>
        <w:rPr>
          <w:rStyle w:val="VerbatimChar"/>
        </w:rPr>
        <w:t xml:space="preserve">bilateralFilter(5, 50, 50)</w:t>
      </w:r>
      <w:r>
        <w:t xml:space="preserve"> </w:t>
      </w:r>
      <w:r>
        <w:t xml:space="preserve">vì lọc song phương</w:t>
      </w:r>
      <w:r>
        <w:t xml:space="preserve"> </w:t>
      </w:r>
      <w:r>
        <w:rPr>
          <w:b/>
          <w:bCs/>
        </w:rPr>
        <w:t xml:space="preserve">bảo toàn biên</w:t>
      </w:r>
      <w:r>
        <w:t xml:space="preserve"> </w:t>
      </w:r>
      <w:r>
        <w:t xml:space="preserve">— làm mờ Gauss đủ mạnh sẽ bo tròn đầu nét, thứ phân biệt</w:t>
      </w:r>
      <w:r>
        <w:t xml:space="preserve"> </w:t>
      </w:r>
      <w:r>
        <w:rPr>
          <w:rStyle w:val="VerbatimChar"/>
        </w:rPr>
        <w:t xml:space="preserve">8</w:t>
      </w:r>
      <w:r>
        <w:t xml:space="preserve"> </w:t>
      </w:r>
      <w:r>
        <w:t xml:space="preserve">với</w:t>
      </w:r>
      <w:r>
        <w:t xml:space="preserve"> </w:t>
      </w:r>
      <w:r>
        <w:rPr>
          <w:rStyle w:val="VerbatimChar"/>
        </w:rPr>
        <w:t xml:space="preserve">B</w:t>
      </w:r>
      <w:r>
        <w:t xml:space="preserve">. Kết quả luôn là BGR ba kênh; recognizer truyền</w:t>
      </w:r>
      <w:r>
        <w:t xml:space="preserve"> </w:t>
      </w:r>
      <w:r>
        <w:rPr>
          <w:rStyle w:val="VerbatimChar"/>
        </w:rPr>
        <w:t xml:space="preserve">upscale_to_height = 64</w:t>
      </w:r>
      <w:r>
        <w:t xml:space="preserve"> </w:t>
      </w:r>
      <w:r>
        <w:t xml:space="preserve">vì ảnh biển ra khỏi detector thường chỉ cao 20–40 px.</w:t>
      </w:r>
    </w:p>
    <w:p>
      <w:pPr>
        <w:pStyle w:val="BodyText"/>
      </w:pPr>
      <w:r>
        <w:rPr>
          <w:b/>
          <w:bCs/>
        </w:rPr>
        <w:t xml:space="preserve">f) Bước cứu dòng trên — một giả thuyết hợp lý bị chính dữ liệu bác bỏ.</w:t>
      </w:r>
      <w:r>
        <w:t xml:space="preserve"> </w:t>
      </w:r>
      <w:r>
        <w:t xml:space="preserve">Mục có giá trị phương pháp luận cao nhất: quan sát chế độ hỏng — đề xuất giả thuyết</w:t>
      </w:r>
      <w:r>
        <w:t xml:space="preserve"> </w:t>
      </w:r>
      <w:r>
        <w:rPr>
          <w:i/>
          <w:iCs/>
        </w:rPr>
        <w:t xml:space="preserve">nghe rất hợp lý</w:t>
      </w:r>
      <w:r>
        <w:t xml:space="preserve"> </w:t>
      </w:r>
      <w:r>
        <w:t xml:space="preserve">—</w:t>
      </w:r>
      <w:r>
        <w:t xml:space="preserve"> </w:t>
      </w:r>
      <w:r>
        <w:rPr>
          <w:b/>
          <w:bCs/>
        </w:rPr>
        <w:t xml:space="preserve">đo và bác bỏ</w:t>
      </w:r>
      <w:r>
        <w:t xml:space="preserve"> </w:t>
      </w:r>
      <w:r>
        <w:t xml:space="preserve">— và chính phép bác bỏ dẫn tới thiết kế đúng. Ảnh biển</w:t>
      </w:r>
      <w:r>
        <w:t xml:space="preserve"> </w:t>
      </w:r>
      <w:r>
        <w:rPr>
          <w:rStyle w:val="VerbatimChar"/>
        </w:rPr>
        <w:t xml:space="preserve">29E-015.66</w:t>
      </w:r>
      <w:r>
        <w:t xml:space="preserve"> </w:t>
      </w:r>
      <w:r>
        <w:t xml:space="preserve">trả về</w:t>
      </w:r>
      <w:r>
        <w:t xml:space="preserve"> </w:t>
      </w:r>
      <w:r>
        <w:rPr>
          <w:rStyle w:val="VerbatimChar"/>
        </w:rPr>
        <w:t xml:space="preserve">015.66</w:t>
      </w:r>
      <w:r>
        <w:t xml:space="preserve">: hai giai đoạn đầu không sai, điểm gãy ở chỗ sau khi ghép, bộ phát hiện văn bản chỉ tìm thấy</w:t>
      </w:r>
      <w:r>
        <w:t xml:space="preserve"> </w:t>
      </w:r>
      <w:r>
        <w:rPr>
          <w:b/>
          <w:bCs/>
        </w:rPr>
        <w:t xml:space="preserve">một</w:t>
      </w:r>
      <w:r>
        <w:t xml:space="preserve"> </w:t>
      </w:r>
      <w:r>
        <w:t xml:space="preserve">vùng chữ và bỏ hẳn cụm</w:t>
      </w:r>
      <w:r>
        <w:t xml:space="preserve"> </w:t>
      </w:r>
      <w:r>
        <w:rPr>
          <w:rStyle w:val="VerbatimChar"/>
        </w:rPr>
        <w:t xml:space="preserve">29E</w:t>
      </w:r>
      <w:r>
        <w:t xml:space="preserve">. Giả thuyết đầu tiên — bỏ phép ghép, đọc riêng từng nửa rồi nối chuỗi — được</w:t>
      </w:r>
      <w:r>
        <w:t xml:space="preserve"> </w:t>
      </w:r>
      <w:r>
        <w:rPr>
          <w:b/>
          <w:bCs/>
        </w:rPr>
        <w:t xml:space="preserve">đo</w:t>
      </w:r>
      <w:r>
        <w:t xml:space="preserve"> </w:t>
      </w:r>
      <w:r>
        <w:t xml:space="preserve">trên 200 biển hai dòng có nhãn (</w:t>
      </w:r>
      <w:r>
        <w:rPr>
          <w:rStyle w:val="VerbatimChar"/>
        </w:rPr>
        <w:t xml:space="preserve">docs/reports/15-two-line-ab.json</w:t>
      </w:r>
      <w:r>
        <w:t xml:space="preserve">): chiến lược</w:t>
      </w:r>
      <w:r>
        <w:t xml:space="preserve"> </w:t>
      </w:r>
      <w:r>
        <w:rPr>
          <w:b/>
          <w:bCs/>
        </w:rPr>
        <w:t xml:space="preserve">A</w:t>
      </w:r>
      <w:r>
        <w:t xml:space="preserve"> </w:t>
      </w:r>
      <w:r>
        <w:t xml:space="preserve">(ghép rồi OCR một lần — thiết kế hiện tại) đúng</w:t>
      </w:r>
      <w:r>
        <w:t xml:space="preserve"> </w:t>
      </w:r>
      <w:r>
        <w:rPr>
          <w:b/>
          <w:bCs/>
        </w:rPr>
        <w:t xml:space="preserve">129/200 = 64,5%</w:t>
      </w:r>
      <w:r>
        <w:t xml:space="preserve">; chiến lược</w:t>
      </w:r>
      <w:r>
        <w:t xml:space="preserve"> </w:t>
      </w:r>
      <w:r>
        <w:rPr>
          <w:b/>
          <w:bCs/>
        </w:rPr>
        <w:t xml:space="preserve">B</w:t>
      </w:r>
      <w:r>
        <w:t xml:space="preserve"> </w:t>
      </w:r>
      <w:r>
        <w:t xml:space="preserve">(OCR từng nửa rồi nối) đúng</w:t>
      </w:r>
      <w:r>
        <w:t xml:space="preserve"> </w:t>
      </w:r>
      <w:r>
        <w:rPr>
          <w:b/>
          <w:bCs/>
        </w:rPr>
        <w:t xml:space="preserve">7/200 = 3,5%</w:t>
      </w:r>
      <w:r>
        <w:t xml:space="preserve"> </w:t>
      </w:r>
      <w:r>
        <w:t xml:space="preserve">— chênh</w:t>
      </w:r>
      <w:r>
        <w:t xml:space="preserve"> </w:t>
      </w:r>
      <w:r>
        <w:rPr>
          <w:b/>
          <w:bCs/>
        </w:rPr>
        <w:t xml:space="preserve">−61,0 điểm</w:t>
      </w:r>
      <w:r>
        <w:t xml:space="preserve">, A thắng ở 122 ảnh, B thắng ở</w:t>
      </w:r>
      <w:r>
        <w:t xml:space="preserve"> </w:t>
      </w:r>
      <w:r>
        <w:rPr>
          <w:b/>
          <w:bCs/>
        </w:rPr>
        <w:t xml:space="preserve">0 ảnh</w:t>
      </w:r>
      <w:r>
        <w:t xml:space="preserve">: một sự sụp đổ, không phải sai số lấy mẫu. Nguyên nhân nằm đúng ở chi tiết đã biện minh ở (c): hai nửa cắt</w:t>
      </w:r>
      <w:r>
        <w:t xml:space="preserve"> </w:t>
      </w:r>
      <w:r>
        <w:rPr>
          <w:b/>
          <w:bCs/>
        </w:rPr>
        <w:t xml:space="preserve">chồng lấn</w:t>
      </w:r>
      <w:r>
        <w:t xml:space="preserve"> </w:t>
      </w:r>
      <w:r>
        <w:t xml:space="preserve">đi vào OCR riêng rẽ thì dải chồng lấn</w:t>
      </w:r>
      <w:r>
        <w:t xml:space="preserve"> </w:t>
      </w:r>
      <w:r>
        <w:rPr>
          <w:b/>
          <w:bCs/>
        </w:rPr>
        <w:t xml:space="preserve">bị đọc hai lần</w:t>
      </w:r>
      <w:r>
        <w:t xml:space="preserve">, sinh ký tự rác nối giữa chuỗi (</w:t>
      </w:r>
      <w:r>
        <w:rPr>
          <w:rStyle w:val="VerbatimChar"/>
        </w:rPr>
        <w:t xml:space="preserve">84G122593</w:t>
      </w:r>
      <w:r>
        <w:t xml:space="preserve"> </w:t>
      </w:r>
      <w:r>
        <w:t xml:space="preserve">→ B đọc</w:t>
      </w:r>
      <w:r>
        <w:t xml:space="preserve"> </w:t>
      </w:r>
      <w:r>
        <w:rPr>
          <w:rStyle w:val="VerbatimChar"/>
        </w:rPr>
        <w:t xml:space="preserve">84-G124E009.01225.93</w:t>
      </w:r>
      <w:r>
        <w:t xml:space="preserve">). Kết luận đảo ngược cách hiểu về phép ghép: trên dải liền mạch, vùng lặp nằm giữa hai cụm chữ và</w:t>
      </w:r>
      <w:r>
        <w:t xml:space="preserve"> </w:t>
      </w:r>
      <w:r>
        <w:rPr>
          <w:b/>
          <w:bCs/>
        </w:rPr>
        <w:t xml:space="preserve">bị bộ phát hiện văn bản gạt đi</w:t>
      </w:r>
      <w:r>
        <w:t xml:space="preserve"> </w:t>
      </w:r>
      <w:r>
        <w:t xml:space="preserve">— hai ảnh rời thì không có ngữ cảnh để gạt. Bản sửa</w:t>
      </w:r>
      <w:r>
        <w:t xml:space="preserve"> </w:t>
      </w:r>
      <w:r>
        <w:rPr>
          <w:b/>
          <w:bCs/>
        </w:rPr>
        <w:t xml:space="preserve">giữ nguyên chiến lược A</w:t>
      </w:r>
      <w:r>
        <w:t xml:space="preserve">, chỉ thêm một bước phục hồi hẹp qua vị từ</w:t>
      </w:r>
      <w:r>
        <w:t xml:space="preserve"> </w:t>
      </w:r>
      <w:r>
        <w:rPr>
          <w:rStyle w:val="VerbatimChar"/>
        </w:rPr>
        <w:t xml:space="preserve">should_rescue_two_line(recognition)</w:t>
      </w:r>
      <w:r>
        <w:t xml:space="preserve">: chỉ</w:t>
      </w:r>
      <w:r>
        <w:t xml:space="preserve"> </w:t>
      </w:r>
      <w:r>
        <w:rPr>
          <w:rStyle w:val="VerbatimChar"/>
        </w:rPr>
        <w:t xml:space="preserve">True</w:t>
      </w:r>
      <w:r>
        <w:t xml:space="preserve"> </w:t>
      </w:r>
      <w:r>
        <w:t xml:space="preserve">khi đồng thời</w:t>
      </w:r>
      <w:r>
        <w:t xml:space="preserve"> </w:t>
      </w:r>
      <w:r>
        <w:rPr>
          <w:rStyle w:val="VerbatimChar"/>
        </w:rPr>
        <w:t xml:space="preserve">line_count == 2</w:t>
      </w:r>
      <w:r>
        <w:t xml:space="preserve">,</w:t>
      </w:r>
      <w:r>
        <w:t xml:space="preserve"> </w:t>
      </w:r>
      <w:r>
        <w:rPr>
          <w:rStyle w:val="VerbatimChar"/>
        </w:rPr>
        <w:t xml:space="preserve">not is_valid_format</w:t>
      </w:r>
      <w:r>
        <w:t xml:space="preserve">, và</w:t>
      </w:r>
      <w:r>
        <w:t xml:space="preserve"> </w:t>
      </w:r>
      <w:r>
        <w:rPr>
          <w:rStyle w:val="VerbatimChar"/>
        </w:rPr>
        <w:t xml:space="preserve">raw_text</w:t>
      </w:r>
      <w:r>
        <w:t xml:space="preserve"> </w:t>
      </w:r>
      <w:r>
        <w:t xml:space="preserve">khác rỗng — khi đó tốn thêm</w:t>
      </w:r>
      <w:r>
        <w:t xml:space="preserve"> </w:t>
      </w:r>
      <w:r>
        <w:rPr>
          <w:b/>
          <w:bCs/>
        </w:rPr>
        <w:t xml:space="preserve">một</w:t>
      </w:r>
      <w:r>
        <w:t xml:space="preserve"> </w:t>
      </w:r>
      <w:r>
        <w:t xml:space="preserve">lần OCR trên riêng nửa trên, ghép</w:t>
      </w:r>
      <w:r>
        <w:t xml:space="preserve"> </w:t>
      </w:r>
      <w:r>
        <w:rPr>
          <w:rStyle w:val="VerbatimChar"/>
        </w:rPr>
        <w:t xml:space="preserve">upper + raw</w:t>
      </w:r>
      <w:r>
        <w:t xml:space="preserve">, chuẩn hoá lại; kết quả mới</w:t>
      </w:r>
      <w:r>
        <w:t xml:space="preserve"> </w:t>
      </w:r>
      <w:r>
        <w:rPr>
          <w:b/>
          <w:bCs/>
        </w:rPr>
        <w:t xml:space="preserve">chỉ được nhận nếu qua kiểm tra định dạng</w:t>
      </w:r>
      <w:r>
        <w:t xml:space="preserve">, mọi trường hợp khác trả nguyên kết quả cũ.</w:t>
      </w:r>
      <w:r>
        <w:t xml:space="preserve"> </w:t>
      </w:r>
      <w:r>
        <w:rPr>
          <w:b/>
          <w:bCs/>
        </w:rPr>
        <w:t xml:space="preserve">Tính chất "không thể làm tệ đi" là tính chất cấu trúc:</w:t>
      </w:r>
      <w:r>
        <w:t xml:space="preserve"> </w:t>
      </w:r>
      <w:r>
        <w:t xml:space="preserve">cổng chỉ mở khi kết quả</w:t>
      </w:r>
      <w:r>
        <w:t xml:space="preserve"> </w:t>
      </w:r>
      <w:r>
        <w:rPr>
          <w:b/>
          <w:bCs/>
        </w:rPr>
        <w:t xml:space="preserve">đã hỏng sẵn</w:t>
      </w:r>
      <w:r>
        <w:t xml:space="preserve">, nên tập bị ảnh hưởng và tập đang đúng là hai tập rời nhau; hai phép đo dưới là</w:t>
      </w:r>
      <w:r>
        <w:t xml:space="preserve"> </w:t>
      </w:r>
      <w:r>
        <w:rPr>
          <w:i/>
          <w:iCs/>
        </w:rPr>
        <w:t xml:space="preserve">kiểm chứng</w:t>
      </w:r>
      <w:r>
        <w:t xml:space="preserve">, không phải</w:t>
      </w:r>
      <w:r>
        <w:t xml:space="preserve"> </w:t>
      </w:r>
      <w:r>
        <w:rPr>
          <w:i/>
          <w:iCs/>
        </w:rPr>
        <w:t xml:space="preserve">căn cứ</w:t>
      </w:r>
      <w:r>
        <w:t xml:space="preserve">. Trên</w:t>
      </w:r>
      <w:r>
        <w:t xml:space="preserve"> </w:t>
      </w:r>
      <w:r>
        <w:rPr>
          <w:b/>
          <w:bCs/>
        </w:rPr>
        <w:t xml:space="preserve">700 mẫu, seed 7</w:t>
      </w:r>
      <w:r>
        <w:t xml:space="preserve">: 60,14% →</w:t>
      </w:r>
      <w:r>
        <w:t xml:space="preserve"> </w:t>
      </w:r>
      <w:r>
        <w:rPr>
          <w:b/>
          <w:bCs/>
        </w:rPr>
        <w:t xml:space="preserve">62,00%</w:t>
      </w:r>
      <w:r>
        <w:t xml:space="preserve">, cứu 13,</w:t>
      </w:r>
      <w:r>
        <w:t xml:space="preserve"> </w:t>
      </w:r>
      <w:r>
        <w:rPr>
          <w:b/>
          <w:bCs/>
        </w:rPr>
        <w:t xml:space="preserve">hỏng 0</w:t>
      </w:r>
      <w:r>
        <w:t xml:space="preserve">, kích hoạt 21,14%, thời gian 362,41 → 383,52 ms. Trên</w:t>
      </w:r>
      <w:r>
        <w:t xml:space="preserve"> </w:t>
      </w:r>
      <w:r>
        <w:rPr>
          <w:b/>
          <w:bCs/>
        </w:rPr>
        <w:t xml:space="preserve">200 mẫu, seed khác</w:t>
      </w:r>
      <w:r>
        <w:t xml:space="preserve">: 64,5% →</w:t>
      </w:r>
      <w:r>
        <w:t xml:space="preserve"> </w:t>
      </w:r>
      <w:r>
        <w:rPr>
          <w:b/>
          <w:bCs/>
        </w:rPr>
        <w:t xml:space="preserve">65,0%</w:t>
      </w:r>
      <w:r>
        <w:t xml:space="preserve">, cứu 1,</w:t>
      </w:r>
      <w:r>
        <w:t xml:space="preserve"> </w:t>
      </w:r>
      <w:r>
        <w:rPr>
          <w:b/>
          <w:bCs/>
        </w:rPr>
        <w:t xml:space="preserve">hỏng 0</w:t>
      </w:r>
      <w:r>
        <w:t xml:space="preserve">. Mức cải thiện</w:t>
      </w:r>
      <w:r>
        <w:t xml:space="preserve"> </w:t>
      </w:r>
      <w:r>
        <w:rPr>
          <w:b/>
          <w:bCs/>
        </w:rPr>
        <w:t xml:space="preserve">khiêm tốn</w:t>
      </w:r>
      <w:r>
        <w:t xml:space="preserve"> </w:t>
      </w:r>
      <w:r>
        <w:t xml:space="preserve">(+1,86 và +0,5 điểm), không trình bày như đột phá: nó vá một điểm mù cụ thể, không đụng nút thắt chính là chất lượng nhận dạng trên biển hai dòng; chi phí ~15–21 ms trung bình mỗi biển hai dòng.</w:t>
      </w:r>
    </w:p>
    <w:p>
      <w:pPr>
        <w:pStyle w:val="BodyText"/>
      </w:pPr>
      <w:r>
        <w:rPr>
          <w:b/>
          <w:bCs/>
        </w:rPr>
        <w:t xml:space="preserve">g) Một lỗi phương pháp đo, quan trọng hơn chính bản vá.</w:t>
      </w:r>
      <w:r>
        <w:t xml:space="preserve"> </w:t>
      </w:r>
      <w:r>
        <w:rPr>
          <w:rStyle w:val="VerbatimChar"/>
        </w:rPr>
        <w:t xml:space="preserve">ai/evaluation/ocr_accuracy.py</w:t>
      </w:r>
      <w:r>
        <w:t xml:space="preserve"> </w:t>
      </w:r>
      <w:r>
        <w:t xml:space="preserve">— nơi sinh các con số NFR-A4–A7 công bố ở Chương 5 —</w:t>
      </w:r>
      <w:r>
        <w:t xml:space="preserve"> </w:t>
      </w:r>
      <w:r>
        <w:rPr>
          <w:b/>
          <w:bCs/>
        </w:rPr>
        <w:t xml:space="preserve">không đi qua</w:t>
      </w:r>
      <w:r>
        <w:rPr>
          <w:b/>
          <w:bCs/>
        </w:rPr>
        <w:t xml:space="preserve"> </w:t>
      </w:r>
      <w:r>
        <w:rPr>
          <w:rStyle w:val="VerbatimChar"/>
          <w:b/>
          <w:bCs/>
        </w:rPr>
        <w:t xml:space="preserve">ALPRPipeline</w:t>
      </w:r>
      <w:r>
        <w:t xml:space="preserve"> </w:t>
      </w:r>
      <w:r>
        <w:t xml:space="preserve">mà gọi thẳng recognizer và normalizer, nên mọi logic ở tầng điều phối</w:t>
      </w:r>
      <w:r>
        <w:t xml:space="preserve"> </w:t>
      </w:r>
      <w:r>
        <w:rPr>
          <w:b/>
          <w:bCs/>
        </w:rPr>
        <w:t xml:space="preserve">vô hình với các con số công bố</w:t>
      </w:r>
      <w:r>
        <w:t xml:space="preserve">: nếu bước cứu được cài như phương thức của pipeline (cách viết tự nhiên nhất) thì chương thực nghiệm sẽ đo một đường mã sản phẩm không chạy và</w:t>
      </w:r>
      <w:r>
        <w:t xml:space="preserve"> </w:t>
      </w:r>
      <w:r>
        <w:rPr>
          <w:b/>
          <w:bCs/>
        </w:rPr>
        <w:t xml:space="preserve">báo thấp hơn</w:t>
      </w:r>
      <w:r>
        <w:t xml:space="preserve"> </w:t>
      </w:r>
      <w:r>
        <w:t xml:space="preserve">năng lực thật. Cách sửa:</w:t>
      </w:r>
      <w:r>
        <w:t xml:space="preserve"> </w:t>
      </w:r>
      <w:r>
        <w:rPr>
          <w:b/>
          <w:bCs/>
        </w:rPr>
        <w:t xml:space="preserve">tách bước cứu thành hai hàm tự do cấp mô-đun</w:t>
      </w:r>
      <w:r>
        <w:t xml:space="preserve"> </w:t>
      </w:r>
      <w:r>
        <w:t xml:space="preserve">(</w:t>
      </w:r>
      <w:r>
        <w:rPr>
          <w:rStyle w:val="VerbatimChar"/>
        </w:rPr>
        <w:t xml:space="preserve">should_rescue_two_line</w:t>
      </w:r>
      <w:r>
        <w:t xml:space="preserve">,</w:t>
      </w:r>
      <w:r>
        <w:t xml:space="preserve"> </w:t>
      </w:r>
      <w:r>
        <w:rPr>
          <w:rStyle w:val="VerbatimChar"/>
        </w:rPr>
        <w:t xml:space="preserve">rescue_two_line_upper</w:t>
      </w:r>
      <w:r>
        <w:t xml:space="preserve">) để cả pipeline lẫn bộ đo cùng gọi, lý do ghi thẳng vào docstring. Bài học vượt ra ngoài biển hai dòng:</w:t>
      </w:r>
      <w:r>
        <w:t xml:space="preserve"> </w:t>
      </w:r>
      <w:r>
        <w:rPr>
          <w:b/>
          <w:bCs/>
        </w:rPr>
        <w:t xml:space="preserve">một bộ đo đi tắt qua tầng điều phối sẽ đo một hệ thống khác với hệ thống được giao</w:t>
      </w:r>
      <w:r>
        <w:t xml:space="preserve"> </w:t>
      </w:r>
      <w:r>
        <w:t xml:space="preserve">— khoảng cách không gây lỗi, không sinh cảnh báo, chỉ lộ khi có người đối chiếu hai đường mã.</w:t>
      </w:r>
    </w:p>
    <w:bookmarkEnd w:id="170"/>
    <w:bookmarkStart w:id="174" w:name="X250e06bf2f9dd0ea529f95fba1f65797a9120a9"/>
    <w:p>
      <w:pPr>
        <w:pStyle w:val="Heading3"/>
      </w:pPr>
      <w:r>
        <w:t xml:space="preserve">4.6.5. Bộ luật hậu xử lý — đóng góp kỹ thuật chính</w:t>
      </w:r>
    </w:p>
    <w:p>
      <w:pPr>
        <w:pStyle w:val="FirstParagraph"/>
      </w:pPr>
      <w:r>
        <w:t xml:space="preserve">Bộ phát hiện và bộ nhận dạng đều là mô hình có sẵn; khối hậu xử lý thì không.</w:t>
      </w:r>
      <w:r>
        <w:t xml:space="preserve"> </w:t>
      </w:r>
      <w:r>
        <w:rPr>
          <w:rStyle w:val="VerbatimChar"/>
        </w:rPr>
        <w:t xml:space="preserve">plate_rules.py</w:t>
      </w:r>
      <w:r>
        <w:t xml:space="preserve"> </w:t>
      </w:r>
      <w:r>
        <w:t xml:space="preserve">tuân ba quy tắc:</w:t>
      </w:r>
      <w:r>
        <w:t xml:space="preserve"> </w:t>
      </w:r>
      <w:r>
        <w:rPr>
          <w:b/>
          <w:bCs/>
        </w:rPr>
        <w:t xml:space="preserve">thuần khiết</w:t>
      </w:r>
      <w:r>
        <w:t xml:space="preserve"> </w:t>
      </w:r>
      <w:r>
        <w:t xml:space="preserve">(không I/O, không trạng thái toàn cục khả biến);</w:t>
      </w:r>
      <w:r>
        <w:t xml:space="preserve"> </w:t>
      </w:r>
      <w:r>
        <w:rPr>
          <w:b/>
          <w:bCs/>
        </w:rPr>
        <w:t xml:space="preserve">regex sinh từ tập hợp, không viết tay</w:t>
      </w:r>
      <w:r>
        <w:t xml:space="preserve"> </w:t>
      </w:r>
      <w:r>
        <w:t xml:space="preserve">— mẫu không thể trôi khỏi bảng nó mã hoá;</w:t>
      </w:r>
      <w:r>
        <w:t xml:space="preserve"> </w:t>
      </w:r>
      <w:r>
        <w:rPr>
          <w:b/>
          <w:bCs/>
        </w:rPr>
        <w:t xml:space="preserve">lớp ký tự là hằng có tên</w:t>
      </w:r>
      <w:r>
        <w:t xml:space="preserve">.</w:t>
      </w:r>
    </w:p>
    <w:p>
      <w:pPr>
        <w:pStyle w:val="BodyText"/>
      </w:pPr>
      <w:r>
        <w:rPr>
          <w:b/>
          <w:bCs/>
        </w:rPr>
        <w:t xml:space="preserve">a)</w:t>
      </w:r>
      <w:r>
        <w:rPr>
          <w:b/>
          <w:bCs/>
        </w:rPr>
        <w:t xml:space="preserve"> </w:t>
      </w:r>
      <w:r>
        <w:rPr>
          <w:rStyle w:val="VerbatimChar"/>
          <w:b/>
          <w:bCs/>
        </w:rPr>
        <w:t xml:space="preserve">PROVINCE_CODES</w:t>
      </w:r>
      <w:r>
        <w:rPr>
          <w:b/>
          <w:bCs/>
        </w:rPr>
        <w:t xml:space="preserve"> </w:t>
      </w:r>
      <w:r>
        <w:rPr>
          <w:b/>
          <w:bCs/>
        </w:rPr>
        <w:t xml:space="preserve">— 81 mã tỉnh</w:t>
      </w:r>
      <w:r>
        <w:t xml:space="preserve"> </w:t>
      </w:r>
      <w:r>
        <w:t xml:space="preserve">đang dùng theo phụ lục TT 51/2025/TT-BCA [10]</w:t>
      </w:r>
      <w:r>
        <w:t xml:space="preserve"> </w:t>
      </w:r>
      <w:r>
        <w:t xml:space="preserve">(80 mã địa phương + mã 80), song song</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 Giá trị so với</w:t>
      </w:r>
      <w:r>
        <w:t xml:space="preserve"> </w:t>
      </w:r>
      <w:r>
        <w:rPr>
          <w:rStyle w:val="VerbatimChar"/>
        </w:rPr>
        <w:t xml:space="preserve">\d{2}</w:t>
      </w:r>
      <w:r>
        <w:t xml:space="preserve">: nó</w:t>
      </w:r>
      <w:r>
        <w:t xml:space="preserve"> </w:t>
      </w:r>
      <w:r>
        <w:rPr>
          <w:b/>
          <w:bCs/>
        </w:rPr>
        <w:t xml:space="preserve">bác bỏ</w:t>
      </w:r>
      <w:r>
        <w:t xml:space="preserve"> </w:t>
      </w:r>
      <w:r>
        <w:rPr>
          <w:rStyle w:val="VerbatimChar"/>
        </w:rPr>
        <w:t xml:space="preserve">13A-123.45</w:t>
      </w:r>
      <w:r>
        <w:t xml:space="preserve">; giữ tường minh tập không dùng cho phép test khẳng định hai tập phủ đúng dải</w:t>
      </w:r>
      <w:r>
        <w:t xml:space="preserve"> </w:t>
      </w:r>
      <w:r>
        <w:rPr>
          <w:rStyle w:val="VerbatimChar"/>
        </w:rPr>
        <w:t xml:space="preserve">11</w:t>
      </w:r>
      <w:r>
        <w:t xml:space="preserve">–</w:t>
      </w:r>
      <w:r>
        <w:rPr>
          <w:rStyle w:val="VerbatimChar"/>
        </w:rPr>
        <w:t xml:space="preserve">99</w:t>
      </w:r>
      <w:r>
        <w:t xml:space="preserve">. Sáp nhập hành chính 2025 không làm mất hiệu lực biển đã cấp — mối quan tâm của tầng báo cáo, không phải của định dạng.</w:t>
      </w:r>
    </w:p>
    <w:p>
      <w:pPr>
        <w:pStyle w:val="BodyText"/>
      </w:pPr>
      <w:r>
        <w:rPr>
          <w:b/>
          <w:bCs/>
        </w:rPr>
        <w:t xml:space="preserve">b) Các lớp ký tự sê-ri.</w:t>
      </w:r>
      <w:r>
        <w:t xml:space="preserve"> </w:t>
      </w:r>
      <w:r>
        <w:t xml:space="preserve">Bốn hằng:</w:t>
      </w:r>
      <w:r>
        <w:t xml:space="preserve"> </w:t>
      </w:r>
      <w:r>
        <w:rPr>
          <w:rStyle w:val="VerbatimChar"/>
        </w:rPr>
        <w:t xml:space="preserve">L20</w:t>
      </w:r>
      <w:r>
        <w:t xml:space="preserve"> </w:t>
      </w:r>
      <w:r>
        <w:t xml:space="preserve">(chữ sê-ri ô tô; chữ</w:t>
      </w:r>
      <w:r>
        <w:t xml:space="preserve"> </w:t>
      </w:r>
      <w:r>
        <w:rPr>
          <w:b/>
          <w:bCs/>
        </w:rPr>
        <w:t xml:space="preserve">thứ nhất</w:t>
      </w:r>
      <w:r>
        <w:t xml:space="preserve"> </w:t>
      </w:r>
      <w:r>
        <w:t xml:space="preserve">sê-ri xe máy),</w:t>
      </w:r>
      <w:r>
        <w:t xml:space="preserve"> </w:t>
      </w:r>
      <w:r>
        <w:rPr>
          <w:rStyle w:val="VerbatimChar"/>
        </w:rPr>
        <w:t xml:space="preserve">L20B</w:t>
      </w:r>
      <w:r>
        <w:t xml:space="preserve"> </w:t>
      </w:r>
      <w:r>
        <w:t xml:space="preserve">(chữ</w:t>
      </w:r>
      <w:r>
        <w:t xml:space="preserve"> </w:t>
      </w:r>
      <w:r>
        <w:rPr>
          <w:b/>
          <w:bCs/>
        </w:rPr>
        <w:t xml:space="preserve">thứ hai</w:t>
      </w:r>
      <w:r>
        <w:t xml:space="preserve"> </w:t>
      </w:r>
      <w:r>
        <w:t xml:space="preserve">sê-ri xe máy),</w:t>
      </w:r>
      <w:r>
        <w:t xml:space="preserve"> </w:t>
      </w:r>
      <w:r>
        <w:rPr>
          <w:rStyle w:val="VerbatimChar"/>
        </w:rPr>
        <w:t xml:space="preserve">L11</w:t>
      </w:r>
      <w:r>
        <w:t xml:space="preserve"> </w:t>
      </w:r>
      <w:r>
        <w:t xml:space="preserve">(sê-ri biển xanh),</w:t>
      </w:r>
      <w:r>
        <w:t xml:space="preserve"> </w:t>
      </w:r>
      <w:r>
        <w:rPr>
          <w:rStyle w:val="VerbatimChar"/>
        </w:rPr>
        <w:t xml:space="preserve">L21</w:t>
      </w:r>
      <w:r>
        <w:t xml:space="preserve"> </w:t>
      </w:r>
      <w:r>
        <w:t xml:space="preserve">(20 chữ chuẩn</w:t>
      </w:r>
      <w:r>
        <w:t xml:space="preserve"> </w:t>
      </w:r>
      <w:r>
        <w:rPr>
          <w:b/>
          <w:bCs/>
        </w:rPr>
        <w:t xml:space="preserve">cộng</w:t>
      </w:r>
      <w:r>
        <w:t xml:space="preserve"> </w:t>
      </w:r>
      <w:r>
        <w:rPr>
          <w:rStyle w:val="VerbatimChar"/>
        </w:rPr>
        <w:t xml:space="preserve">R</w:t>
      </w:r>
      <w:r>
        <w:t xml:space="preserve">).</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t xml:space="preserve">(</w:t>
      </w:r>
      <w:r>
        <w:rPr>
          <w:rStyle w:val="VerbatimChar"/>
        </w:rPr>
        <w:t xml:space="preserve">L20</w:t>
      </w:r>
      <w:r>
        <w:t xml:space="preserve"> </w:t>
      </w:r>
      <w:r>
        <w:t xml:space="preserve">có</w:t>
      </w:r>
      <w:r>
        <w:t xml:space="preserve"> </w:t>
      </w:r>
      <w:r>
        <w:rPr>
          <w:rStyle w:val="VerbatimChar"/>
        </w:rPr>
        <w:t xml:space="preserve">G</w:t>
      </w:r>
      <w:r>
        <w:t xml:space="preserve"> </w:t>
      </w:r>
      <w:r>
        <w:t xml:space="preserve">không</w:t>
      </w:r>
      <w:r>
        <w:t xml:space="preserve"> </w:t>
      </w:r>
      <w:r>
        <w:rPr>
          <w:rStyle w:val="VerbatimChar"/>
        </w:rPr>
        <w:t xml:space="preserve">R</w:t>
      </w:r>
      <w:r>
        <w:t xml:space="preserve">,</w:t>
      </w:r>
      <w:r>
        <w:t xml:space="preserve"> </w:t>
      </w:r>
      <w:r>
        <w:rPr>
          <w:rStyle w:val="VerbatimChar"/>
        </w:rPr>
        <w:t xml:space="preserve">L20B</w:t>
      </w:r>
      <w:r>
        <w:t xml:space="preserve"> </w:t>
      </w:r>
      <w:r>
        <w:t xml:space="preserve">có</w:t>
      </w:r>
      <w:r>
        <w:t xml:space="preserve"> </w:t>
      </w:r>
      <w:r>
        <w:rPr>
          <w:rStyle w:val="VerbatimChar"/>
        </w:rPr>
        <w:t xml:space="preserve">R</w:t>
      </w:r>
      <w:r>
        <w:t xml:space="preserve"> </w:t>
      </w:r>
      <w:r>
        <w:t xml:space="preserve">không</w:t>
      </w:r>
      <w:r>
        <w:t xml:space="preserve"> </w:t>
      </w:r>
      <w:r>
        <w:rPr>
          <w:rStyle w:val="VerbatimChar"/>
        </w:rPr>
        <w:t xml:space="preserve">G</w:t>
      </w:r>
      <w:r>
        <w:t xml:space="preserve">):</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r>
        <w:t xml:space="preserve"> </w:t>
      </w:r>
      <w:r>
        <w:rPr>
          <w:rStyle w:val="VerbatimChar"/>
        </w:rPr>
        <w:t xml:space="preserve">L21</w:t>
      </w:r>
      <w:r>
        <w:t xml:space="preserve"> </w:t>
      </w:r>
      <w:r>
        <w:t xml:space="preserve">tồn tại vì một mô hình charset "20 chữ"</w:t>
      </w:r>
      <w:r>
        <w:t xml:space="preserve"> </w:t>
      </w:r>
      <w:r>
        <w:rPr>
          <w:b/>
          <w:bCs/>
        </w:rPr>
        <w:t xml:space="preserve">không bao giờ dự đoán ra</w:t>
      </w:r>
      <w:r>
        <w:rPr>
          <w:b/>
          <w:bCs/>
        </w:rPr>
        <w:t xml:space="preserve"> </w:t>
      </w:r>
      <w:r>
        <w:rPr>
          <w:rStyle w:val="VerbatimChar"/>
          <w:b/>
          <w:bCs/>
        </w:rPr>
        <w:t xml:space="preserve">R</w:t>
      </w:r>
      <w:r>
        <w:t xml:space="preserve"> </w:t>
      </w:r>
      <w:r>
        <w:t xml:space="preserve">nên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sê-ri thứ hai — loại sai không hậu xử lý nào cứu được vì thông tin đã huỷ ở tầng mô hình. Cùng logic:</w:t>
      </w:r>
      <w:r>
        <w:t xml:space="preserve"> </w:t>
      </w:r>
      <w:r>
        <w:rPr>
          <w:rStyle w:val="VerbatimChar"/>
        </w:rPr>
        <w:t xml:space="preserve">OCR_SAFE_CHARSET</w:t>
      </w:r>
      <w:r>
        <w:t xml:space="preserve"> </w:t>
      </w:r>
      <w:r>
        <w:t xml:space="preserve">= 31 ký tự,</w:t>
      </w:r>
      <w:r>
        <w:t xml:space="preserve"> </w:t>
      </w:r>
      <w:r>
        <w:rPr>
          <w:rStyle w:val="VerbatimChar"/>
        </w:rPr>
        <w:t xml:space="preserve">OCR_TRAINING_CHARSET</w:t>
      </w:r>
      <w:r>
        <w:t xml:space="preserve"> </w:t>
      </w:r>
      <w:r>
        <w:t xml:space="preserve">= 36; huấn luyện trên 36 rồi ràng buộc về 31 là chủ ý — mô hình</w:t>
      </w:r>
      <w:r>
        <w:t xml:space="preserve"> </w:t>
      </w:r>
      <w:r>
        <w:rPr>
          <w:b/>
          <w:bCs/>
        </w:rPr>
        <w:t xml:space="preserve">được phép</w:t>
      </w:r>
      <w:r>
        <w:t xml:space="preserve"> </w:t>
      </w:r>
      <w:r>
        <w:t xml:space="preserve">dự đoán ký tự bất hợp pháp tạo sai lầm</w:t>
      </w:r>
      <w:r>
        <w:t xml:space="preserve"> </w:t>
      </w:r>
      <w:r>
        <w:rPr>
          <w:i/>
          <w:iCs/>
        </w:rPr>
        <w:t xml:space="preserve">quan sát được, sửa được</w:t>
      </w:r>
      <w:r>
        <w:t xml:space="preserve">, mô hình</w:t>
      </w:r>
      <w:r>
        <w:t xml:space="preserve"> </w:t>
      </w:r>
      <w:r>
        <w:rPr>
          <w:i/>
          <w:iCs/>
        </w:rPr>
        <w:t xml:space="preserve">không thể về mặt kiến trúc</w:t>
      </w:r>
      <w:r>
        <w:t xml:space="preserve"> </w:t>
      </w:r>
      <w:r>
        <w:t xml:space="preserve">dự đoán nó tạo sai lầm vô hình.</w:t>
      </w:r>
      <w:r>
        <w:t xml:space="preserve"> </w:t>
      </w:r>
      <w:r>
        <w:rPr>
          <w:rStyle w:val="VerbatimChar"/>
        </w:rPr>
        <w:t xml:space="preserve">EXCLUDED_LETTERS = {I, J, O, Q, W}</w:t>
      </w:r>
      <w:r>
        <w:t xml:space="preserve"> </w:t>
      </w:r>
      <w:r>
        <w:t xml:space="preserve">— 5 chữ bị loại toàn quốc;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sửa lỗi OCR khả thi. (Ghi chú hiệu chỉnh: con số "6 chữ bị loại" từng gồm cả</w:t>
      </w:r>
      <w:r>
        <w:t xml:space="preserve"> </w:t>
      </w:r>
      <w:r>
        <w:rPr>
          <w:rStyle w:val="VerbatimChar"/>
        </w:rPr>
        <w:t xml:space="preserve">R</w:t>
      </w:r>
      <w:r>
        <w:t xml:space="preserve"> </w:t>
      </w:r>
      <w:r>
        <w:t xml:space="preserve">đã được sửa.)</w:t>
      </w:r>
    </w:p>
    <w:p>
      <w:pPr>
        <w:pStyle w:val="BodyText"/>
      </w:pPr>
      <w:r>
        <w:rPr>
          <w:b/>
          <w:bCs/>
        </w:rPr>
        <w:t xml:space="preserve">c)</w:t>
      </w:r>
      <w:r>
        <w:rPr>
          <w:b/>
          <w:bCs/>
        </w:rPr>
        <w:t xml:space="preserve"> </w:t>
      </w:r>
      <w:r>
        <w:rPr>
          <w:rStyle w:val="VerbatimChar"/>
          <w:b/>
          <w:bCs/>
        </w:rPr>
        <w:t xml:space="preserve">POSITION_MASKS</w:t>
      </w:r>
      <w:r>
        <w:rPr>
          <w:b/>
          <w:bCs/>
        </w:rPr>
        <w:t xml:space="preserve"> </w:t>
      </w:r>
      <w:r>
        <w:rPr>
          <w:b/>
          <w:bCs/>
        </w:rPr>
        <w:t xml:space="preserve">và ký tự đại diện</w:t>
      </w:r>
      <w:r>
        <w:rPr>
          <w:b/>
          <w:bCs/>
        </w:rPr>
        <w:t xml:space="preserve"> </w:t>
      </w:r>
      <w:r>
        <w:rPr>
          <w:rStyle w:val="VerbatimChar"/>
          <w:b/>
          <w:bCs/>
        </w:rPr>
        <w:t xml:space="preserve">?</w:t>
      </w:r>
      <w:r>
        <w:rPr>
          <w:b/>
          <w:bCs/>
        </w:rPr>
        <w:t xml:space="preserve"> </w:t>
      </w:r>
      <w:r>
        <w:rPr>
          <w:b/>
          <w:bCs/>
        </w:rPr>
        <w:t xml:space="preserve">ở chỉ số 3</w:t>
      </w:r>
      <w:r>
        <w:t xml:space="preserve"> </w:t>
      </w:r>
      <w:r>
        <w:t xml:space="preserve">— chi tiết cài đặt quan trọng nhất của khối. Ba mặt nạ:</w:t>
      </w:r>
      <w:r>
        <w:t xml:space="preserve"> </w:t>
      </w:r>
      <w:r>
        <w:rPr>
          <w:rStyle w:val="VerbatimChar"/>
        </w:rPr>
        <w:t xml:space="preserve">car_5 = "DDLDDDDD"</w:t>
      </w:r>
      <w:r>
        <w:t xml:space="preserve">,</w:t>
      </w:r>
      <w:r>
        <w:t xml:space="preserve"> </w:t>
      </w:r>
      <w:r>
        <w:rPr>
          <w:rStyle w:val="VerbatimChar"/>
        </w:rPr>
        <w:t xml:space="preserve">car_4 = "DDLDDDD"</w:t>
      </w:r>
      <w:r>
        <w:t xml:space="preserve">,</w:t>
      </w:r>
      <w:r>
        <w:t xml:space="preserve"> </w:t>
      </w:r>
      <w:r>
        <w:rPr>
          <w:rStyle w:val="VerbatimChar"/>
        </w:rPr>
        <w:t xml:space="preserve">motorcycle_9 = "DDL?DDDDD"</w:t>
      </w:r>
      <w:r>
        <w:t xml:space="preserve">;</w:t>
      </w:r>
      <w:r>
        <w:t xml:space="preserve"> </w:t>
      </w:r>
      <w:r>
        <w:rPr>
          <w:rStyle w:val="VerbatimChar"/>
        </w:rPr>
        <w:t xml:space="preserve">MASK_BY_LENGTH</w:t>
      </w:r>
      <w:r>
        <w:t xml:space="preserve"> </w:t>
      </w:r>
      <w:r>
        <w:t xml:space="preserve">ánh xạ độ dài 7/8/9.</w:t>
      </w:r>
      <w:r>
        <w:t xml:space="preserve"> </w:t>
      </w:r>
      <w:r>
        <w:rPr>
          <w:rStyle w:val="VerbatimChar"/>
        </w:rPr>
        <w:t xml:space="preserve">D</w:t>
      </w:r>
      <w:r>
        <w:t xml:space="preserve"> </w:t>
      </w:r>
      <w:r>
        <w:t xml:space="preserve">= bắt buộc chữ số,</w:t>
      </w:r>
      <w:r>
        <w:t xml:space="preserve"> </w:t>
      </w:r>
      <w:r>
        <w:rPr>
          <w:rStyle w:val="VerbatimChar"/>
        </w:rPr>
        <w:t xml:space="preserve">L</w:t>
      </w:r>
      <w:r>
        <w:t xml:space="preserve"> </w:t>
      </w:r>
      <w:r>
        <w:t xml:space="preserve">= bắt buộc chữ cái,</w:t>
      </w:r>
      <w:r>
        <w:t xml:space="preserve"> </w:t>
      </w:r>
      <w:r>
        <w:rPr>
          <w:rStyle w:val="VerbatimChar"/>
        </w:rPr>
        <w:t xml:space="preserve">?</w:t>
      </w:r>
      <w:r>
        <w:t xml:space="preserve"> </w:t>
      </w:r>
      <w:r>
        <w:t xml:space="preserve">=</w:t>
      </w:r>
      <w:r>
        <w:t xml:space="preserve"> </w:t>
      </w:r>
      <w:r>
        <w:rPr>
          <w:b/>
          <w:bCs/>
        </w:rPr>
        <w:t xml:space="preserve">đại diện, tuyệt đối không ép kiểu</w:t>
      </w:r>
      <w:r>
        <w:t xml:space="preserve">. Hai kiểu biển xe máy cùng 9 ký tự khác nhau ở đúng vị trí này — kiểu mới sê-ri hai chữ (</w:t>
      </w:r>
      <w:r>
        <w:rPr>
          <w:rStyle w:val="VerbatimChar"/>
        </w:rPr>
        <w:t xml:space="preserve">29AA12345</w:t>
      </w:r>
      <w:r>
        <w:t xml:space="preserve">), kiểu cũ sê-ri chữ + số (</w:t>
      </w:r>
      <w:r>
        <w:rPr>
          <w:rStyle w:val="VerbatimChar"/>
        </w:rPr>
        <w:t xml:space="preserve">29B112345</w:t>
      </w:r>
      <w:r>
        <w:t xml:space="preserve">, vẫn lưu hành) — nếu tách thành</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w:t>
      </w:r>
      <w:r>
        <w:t xml:space="preserve">thì ép kiểu tại chỉ số 3 là bắt buộc, và kết quả kiểm chứng bằng chạy thật:</w:t>
      </w:r>
      <w:r>
        <w:t xml:space="preserve"> </w:t>
      </w:r>
      <w:r>
        <w:rPr>
          <w:b/>
          <w:bCs/>
        </w:rPr>
        <w:t xml:space="preserve">một trong hai kiểu bị phá huỷ</w:t>
      </w:r>
      <w:r>
        <w:t xml:space="preserve"> </w:t>
      </w:r>
      <w:r>
        <w:t xml:space="preserve">(</w:t>
      </w:r>
      <w:r>
        <w:rPr>
          <w:rStyle w:val="VerbatimChar"/>
        </w:rPr>
        <w:t xml:space="preserve">29AA12345</w:t>
      </w:r>
      <w:r>
        <w:t xml:space="preserve"> </w:t>
      </w:r>
      <w:r>
        <w:t xml:space="preserve">→</w:t>
      </w:r>
      <w:r>
        <w:t xml:space="preserve"> </w:t>
      </w:r>
      <w:r>
        <w:rPr>
          <w:rStyle w:val="VerbatimChar"/>
        </w:rPr>
        <w:t xml:space="preserve">29A412345</w:t>
      </w:r>
      <w:r>
        <w:t xml:space="preserve">, hoặc</w:t>
      </w:r>
      <w:r>
        <w:t xml:space="preserve"> </w:t>
      </w:r>
      <w:r>
        <w:rPr>
          <w:rStyle w:val="VerbatimChar"/>
        </w:rPr>
        <w:t xml:space="preserve">29B112345</w:t>
      </w:r>
      <w:r>
        <w:t xml:space="preserve"> </w:t>
      </w:r>
      <w:r>
        <w:t xml:space="preserve">→</w:t>
      </w:r>
      <w:r>
        <w:t xml:space="preserve"> </w:t>
      </w:r>
      <w:r>
        <w:rPr>
          <w:rStyle w:val="VerbatimChar"/>
        </w:rPr>
        <w:t xml:space="preserve">29BL12345</w:t>
      </w:r>
      <w:r>
        <w:t xml:space="preserve">), trong khi</w:t>
      </w:r>
      <w:r>
        <w:t xml:space="preserve"> </w:t>
      </w:r>
      <w:r>
        <w:rPr>
          <w:rStyle w:val="VerbatimChar"/>
        </w:rPr>
        <w:t xml:space="preserve">DDL?DDDDD</w:t>
      </w:r>
      <w:r>
        <w:t xml:space="preserve"> </w:t>
      </w:r>
      <w:r>
        <w:t xml:space="preserve">trả lại đúng cả hai. Chỉ số 3 của chuỗi 9 ký tự là</w:t>
      </w:r>
      <w:r>
        <w:t xml:space="preserve"> </w:t>
      </w:r>
      <w:r>
        <w:rPr>
          <w:b/>
          <w:bCs/>
        </w:rPr>
        <w:t xml:space="preserve">vị trí duy nhất trong toàn hệ thống biển số Việt Nam mà cả chữ lẫn số đều hợp lệ</w:t>
      </w:r>
      <w:r>
        <w:t xml:space="preserve">; nhánh</w:t>
      </w:r>
      <w:r>
        <w:t xml:space="preserve"> </w:t>
      </w:r>
      <w:r>
        <w:rPr>
          <w:rStyle w:val="VerbatimChar"/>
        </w:rPr>
        <w:t xml:space="preserve">?</w:t>
      </w:r>
      <w:r>
        <w:t xml:space="preserve"> </w:t>
      </w:r>
      <w:r>
        <w:t xml:space="preserve">viết tường minh trong</w:t>
      </w:r>
      <w:r>
        <w:t xml:space="preserve"> </w:t>
      </w:r>
      <w:r>
        <w:rPr>
          <w:rStyle w:val="VerbatimChar"/>
        </w:rPr>
        <w:t xml:space="preserve">apply_position_rules</w:t>
      </w:r>
      <w:r>
        <w:t xml:space="preserve"> </w:t>
      </w:r>
      <w:r>
        <w:t xml:space="preserve">chứ không rơi vào</w:t>
      </w:r>
      <w:r>
        <w:t xml:space="preserve"> </w:t>
      </w:r>
      <w:r>
        <w:rPr>
          <w:rStyle w:val="VerbatimChar"/>
        </w:rPr>
        <w:t xml:space="preserve">else</w:t>
      </w:r>
      <w:r>
        <w:t xml:space="preserve">. Chuỗi 8 ký tự không cần mặt nạ thay thế vì cả hai cách đọc áp cùng</w:t>
      </w:r>
      <w:r>
        <w:t xml:space="preserve"> </w:t>
      </w:r>
      <w:r>
        <w:rPr>
          <w:rStyle w:val="VerbatimChar"/>
        </w:rPr>
        <w:t xml:space="preserve">DDLDDDDD</w:t>
      </w:r>
      <w:r>
        <w:t xml:space="preserve">.</w:t>
      </w:r>
    </w:p>
    <w:p>
      <w:pPr>
        <w:pStyle w:val="BodyText"/>
      </w:pPr>
      <w:r>
        <w:rPr>
          <w:b/>
          <w:bCs/>
        </w:rPr>
        <w:t xml:space="preserve">d) Hai bảng ánh xạ nhầm lẫn và tính không đối xứng.</w:t>
      </w:r>
      <w:r>
        <w:t xml:space="preserve"> </w:t>
      </w:r>
      <w:r>
        <w:rPr>
          <w:rStyle w:val="VerbatimChar"/>
        </w:rPr>
        <w:t xml:space="preserve">TO_DIGIT</w:t>
      </w:r>
      <w:r>
        <w:t xml:space="preserve"> </w:t>
      </w:r>
      <w:r>
        <w:t xml:space="preserve">12 mục (</w:t>
      </w:r>
      <w:r>
        <w:rPr>
          <w:rStyle w:val="VerbatimChar"/>
        </w:rPr>
        <w:t xml:space="preserve">O→0</w:t>
      </w:r>
      <w:r>
        <w:t xml:space="preserve">,</w:t>
      </w:r>
      <w:r>
        <w:t xml:space="preserve"> </w:t>
      </w:r>
      <w:r>
        <w:rPr>
          <w:rStyle w:val="VerbatimChar"/>
        </w:rPr>
        <w:t xml:space="preserve">Q→0</w:t>
      </w:r>
      <w:r>
        <w:t xml:space="preserve">,</w:t>
      </w:r>
      <w:r>
        <w:t xml:space="preserve"> </w:t>
      </w:r>
      <w:r>
        <w:rPr>
          <w:rStyle w:val="VerbatimChar"/>
        </w:rPr>
        <w:t xml:space="preserve">D→0</w:t>
      </w:r>
      <w:r>
        <w:t xml:space="preserve">,</w:t>
      </w:r>
      <w:r>
        <w:t xml:space="preserve"> </w:t>
      </w:r>
      <w:r>
        <w:rPr>
          <w:rStyle w:val="VerbatimChar"/>
        </w:rPr>
        <w:t xml:space="preserve">I→1</w:t>
      </w:r>
      <w:r>
        <w:t xml:space="preserve">,</w:t>
      </w:r>
      <w:r>
        <w:t xml:space="preserve"> </w:t>
      </w:r>
      <w:r>
        <w:rPr>
          <w:rStyle w:val="VerbatimChar"/>
        </w:rPr>
        <w:t xml:space="preserve">J→1</w:t>
      </w:r>
      <w:r>
        <w:t xml:space="preserve">,</w:t>
      </w:r>
      <w:r>
        <w:t xml:space="preserve"> </w:t>
      </w:r>
      <w:r>
        <w:rPr>
          <w:rStyle w:val="VerbatimChar"/>
        </w:rPr>
        <w:t xml:space="preserve">L→1</w:t>
      </w:r>
      <w:r>
        <w:t xml:space="preserve">,</w:t>
      </w:r>
      <w:r>
        <w:t xml:space="preserve"> </w:t>
      </w:r>
      <w:r>
        <w:rPr>
          <w:rStyle w:val="VerbatimChar"/>
        </w:rPr>
        <w:t xml:space="preserve">Z→2</w:t>
      </w:r>
      <w:r>
        <w:t xml:space="preserve">,</w:t>
      </w:r>
      <w:r>
        <w:t xml:space="preserve"> </w:t>
      </w:r>
      <w:r>
        <w:rPr>
          <w:rStyle w:val="VerbatimChar"/>
        </w:rPr>
        <w:t xml:space="preserve">A→4</w:t>
      </w:r>
      <w:r>
        <w:t xml:space="preserve">,</w:t>
      </w:r>
      <w:r>
        <w:t xml:space="preserve"> </w:t>
      </w:r>
      <w:r>
        <w:rPr>
          <w:rStyle w:val="VerbatimChar"/>
        </w:rPr>
        <w:t xml:space="preserve">S→5</w:t>
      </w:r>
      <w:r>
        <w:t xml:space="preserve">,</w:t>
      </w:r>
      <w:r>
        <w:t xml:space="preserve"> </w:t>
      </w:r>
      <w:r>
        <w:rPr>
          <w:rStyle w:val="VerbatimChar"/>
        </w:rPr>
        <w:t xml:space="preserve">G→6</w:t>
      </w:r>
      <w:r>
        <w:t xml:space="preserve">,</w:t>
      </w:r>
      <w:r>
        <w:t xml:space="preserve"> </w:t>
      </w:r>
      <w:r>
        <w:rPr>
          <w:rStyle w:val="VerbatimChar"/>
        </w:rPr>
        <w:t xml:space="preserve">T→7</w:t>
      </w:r>
      <w:r>
        <w:t xml:space="preserve">,</w:t>
      </w:r>
      <w:r>
        <w:t xml:space="preserve"> </w:t>
      </w:r>
      <w:r>
        <w:rPr>
          <w:rStyle w:val="VerbatimChar"/>
        </w:rPr>
        <w:t xml:space="preserve">B→8</w:t>
      </w:r>
      <w:r>
        <w:t xml:space="preserve">),</w:t>
      </w:r>
      <w:r>
        <w:t xml:space="preserve"> </w:t>
      </w:r>
      <w:r>
        <w:rPr>
          <w:rStyle w:val="VerbatimChar"/>
        </w:rPr>
        <w:t xml:space="preserve">TO_LETTER</w:t>
      </w:r>
      <w:r>
        <w:t xml:space="preserve"> </w:t>
      </w:r>
      <w:r>
        <w:t xml:space="preserve">9 mục (</w:t>
      </w:r>
      <w:r>
        <w:rPr>
          <w:rStyle w:val="VerbatimChar"/>
        </w:rPr>
        <w:t xml:space="preserve">0→D</w:t>
      </w:r>
      <w:r>
        <w:t xml:space="preserve">,</w:t>
      </w:r>
      <w:r>
        <w:t xml:space="preserve"> </w:t>
      </w:r>
      <w:r>
        <w:rPr>
          <w:rStyle w:val="VerbatimChar"/>
        </w:rPr>
        <w:t xml:space="preserve">1→L</w:t>
      </w:r>
      <w:r>
        <w:t xml:space="preserve">,</w:t>
      </w:r>
      <w:r>
        <w:t xml:space="preserve"> </w:t>
      </w:r>
      <w:r>
        <w:rPr>
          <w:rStyle w:val="VerbatimChar"/>
        </w:rPr>
        <w:t xml:space="preserve">2→Z</w:t>
      </w:r>
      <w:r>
        <w:t xml:space="preserve">,</w:t>
      </w:r>
      <w:r>
        <w:t xml:space="preserve"> </w:t>
      </w:r>
      <w:r>
        <w:rPr>
          <w:rStyle w:val="VerbatimChar"/>
        </w:rPr>
        <w:t xml:space="preserve">3→B</w:t>
      </w:r>
      <w:r>
        <w:t xml:space="preserve">,</w:t>
      </w:r>
      <w:r>
        <w:t xml:space="preserve"> </w:t>
      </w:r>
      <w:r>
        <w:rPr>
          <w:rStyle w:val="VerbatimChar"/>
        </w:rPr>
        <w:t xml:space="preserve">4→A</w:t>
      </w:r>
      <w:r>
        <w:t xml:space="preserve">,</w:t>
      </w:r>
      <w:r>
        <w:t xml:space="preserve"> </w:t>
      </w:r>
      <w:r>
        <w:rPr>
          <w:rStyle w:val="VerbatimChar"/>
        </w:rPr>
        <w:t xml:space="preserve">5→S</w:t>
      </w:r>
      <w:r>
        <w:t xml:space="preserve">,</w:t>
      </w:r>
      <w:r>
        <w:t xml:space="preserve"> </w:t>
      </w:r>
      <w:r>
        <w:rPr>
          <w:rStyle w:val="VerbatimChar"/>
        </w:rPr>
        <w:t xml:space="preserve">6→G</w:t>
      </w:r>
      <w:r>
        <w:t xml:space="preserve">,</w:t>
      </w:r>
      <w:r>
        <w:t xml:space="preserve"> </w:t>
      </w:r>
      <w:r>
        <w:rPr>
          <w:rStyle w:val="VerbatimChar"/>
        </w:rPr>
        <w:t xml:space="preserve">7→T</w:t>
      </w:r>
      <w:r>
        <w:t xml:space="preserve">,</w:t>
      </w:r>
      <w:r>
        <w:t xml:space="preserve"> </w:t>
      </w:r>
      <w:r>
        <w:rPr>
          <w:rStyle w:val="VerbatimChar"/>
        </w:rPr>
        <w:t xml:space="preserve">8→B</w:t>
      </w:r>
      <w:r>
        <w:t xml:space="preserve">); áp riêng tại vị trí</w:t>
      </w:r>
      <w:r>
        <w:t xml:space="preserve"> </w:t>
      </w:r>
      <w:r>
        <w:rPr>
          <w:rStyle w:val="VerbatimChar"/>
        </w:rPr>
        <w:t xml:space="preserve">D</w:t>
      </w:r>
      <w:r>
        <w:t xml:space="preserve"> </w:t>
      </w:r>
      <w:r>
        <w:t xml:space="preserve">và</w:t>
      </w:r>
      <w:r>
        <w:t xml:space="preserve"> </w:t>
      </w:r>
      <w:r>
        <w:rPr>
          <w:rStyle w:val="VerbatimChar"/>
        </w:rPr>
        <w:t xml:space="preserve">L</w:t>
      </w:r>
      <w:r>
        <w:t xml:space="preserve">.</w:t>
      </w:r>
      <w:r>
        <w:t xml:space="preserve"> </w:t>
      </w:r>
      <w:r>
        <w:rPr>
          <w:b/>
          <w:bCs/>
        </w:rPr>
        <w:t xml:space="preserve">Ánh xạ không đối xứng, và đó là phát hiện trung tâm:</w:t>
      </w:r>
      <w:r>
        <w:t xml:space="preserve"> </w:t>
      </w:r>
      <w:r>
        <w:rPr>
          <w:rStyle w:val="VerbatimChar"/>
        </w:rPr>
        <w:t xml:space="preserve">O → 0</w:t>
      </w:r>
      <w:r>
        <w:t xml:space="preserve"> </w:t>
      </w:r>
      <w:r>
        <w:t xml:space="preserve">đúng, nhưng</w:t>
      </w:r>
      <w:r>
        <w:t xml:space="preserve"> </w:t>
      </w:r>
      <w:r>
        <w:rPr>
          <w:rStyle w:val="VerbatimChar"/>
        </w:rPr>
        <w:t xml:space="preserve">0 → O</w:t>
      </w:r>
      <w:r>
        <w:t xml:space="preserve"> </w:t>
      </w:r>
      <w:r>
        <w:rPr>
          <w:b/>
          <w:bCs/>
        </w:rPr>
        <w:t xml:space="preserve">không bao giờ đúng</w:t>
      </w:r>
      <w:r>
        <w:t xml:space="preserve"> </w:t>
      </w:r>
      <w:r>
        <w:t xml:space="preserve">vì</w:t>
      </w:r>
      <w:r>
        <w:t xml:space="preserve"> </w:t>
      </w:r>
      <w:r>
        <w:rPr>
          <w:rStyle w:val="VerbatimChar"/>
        </w:rPr>
        <w:t xml:space="preserve">O</w:t>
      </w:r>
      <w:r>
        <w:t xml:space="preserve"> </w:t>
      </w:r>
      <w:r>
        <w:t xml:space="preserve">không phải chữ sê-ri hợp lệ —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bị loại,</w:t>
      </w:r>
      <w:r>
        <w:t xml:space="preserve"> </w:t>
      </w:r>
      <w:r>
        <w:rPr>
          <w:rStyle w:val="VerbatimChar"/>
        </w:rPr>
        <w:t xml:space="preserve">D</w:t>
      </w:r>
      <w:r>
        <w:t xml:space="preserve"> </w:t>
      </w:r>
      <w:r>
        <w:t xml:space="preserve">là ứng viên đồng hình duy nhất còn lại, nên chiều đúng là</w:t>
      </w:r>
      <w:r>
        <w:t xml:space="preserve"> </w:t>
      </w:r>
      <w:r>
        <w:rPr>
          <w:rStyle w:val="VerbatimChar"/>
        </w:rPr>
        <w:t xml:space="preserve">0 → D</w:t>
      </w:r>
      <w:r>
        <w:t xml:space="preserve"> </w:t>
      </w:r>
      <w:r>
        <w:t xml:space="preserve">tại vị trí chữ; chữ</w:t>
      </w:r>
      <w:r>
        <w:t xml:space="preserve"> </w:t>
      </w:r>
      <w:r>
        <w:rPr>
          <w:rStyle w:val="VerbatimChar"/>
        </w:rPr>
        <w:t xml:space="preserve">R</w:t>
      </w:r>
      <w:r>
        <w:t xml:space="preserve"> </w:t>
      </w:r>
      <w:r>
        <w:rPr>
          <w:b/>
          <w:bCs/>
        </w:rPr>
        <w:t xml:space="preserve">tuyệt đối không được ánh xạ đi</w:t>
      </w:r>
      <w:r>
        <w:t xml:space="preserve"> </w:t>
      </w:r>
      <w:r>
        <w:t xml:space="preserve">vì hợp lệ ở vị trí thứ hai sê-ri xe máy (2.2.4). Quy tắc an toàn:</w:t>
      </w:r>
      <w:r>
        <w:t xml:space="preserve"> </w:t>
      </w:r>
      <w:r>
        <w:rPr>
          <w:b/>
          <w:bCs/>
        </w:rPr>
        <w:t xml:space="preserve">ký tự không có mục trong bảng thì giữ nguyên</w:t>
      </w:r>
      <w:r>
        <w:t xml:space="preserve">.</w:t>
      </w:r>
      <w:r>
        <w:t xml:space="preserve"> </w:t>
      </w:r>
      <w:r>
        <w:rPr>
          <w:b/>
          <w:bCs/>
        </w:rPr>
        <w:t xml:space="preserve">Ghi nhận trung thực về nguồn gốc:</w:t>
      </w:r>
      <w:r>
        <w:t xml:space="preserve"> </w:t>
      </w:r>
      <w:r>
        <w:t xml:space="preserve">hai bảng suy từ lập luận hình dạng ký tự,</w:t>
      </w:r>
      <w:r>
        <w:t xml:space="preserve"> </w:t>
      </w:r>
      <w:r>
        <w:rPr>
          <w:b/>
          <w:bCs/>
        </w:rPr>
        <w:t xml:space="preserve">không phải từ đo đạc</w:t>
      </w:r>
      <w:r>
        <w:t xml:space="preserve">; vài cặp — đáng chú ý</w:t>
      </w:r>
      <w:r>
        <w:t xml:space="preserve"> </w:t>
      </w:r>
      <w:r>
        <w:rPr>
          <w:rStyle w:val="VerbatimChar"/>
        </w:rPr>
        <w:t xml:space="preserve">L → 1</w:t>
      </w:r>
      <w:r>
        <w:t xml:space="preserve"> </w:t>
      </w:r>
      <w:r>
        <w:t xml:space="preserve">— là phỏng đoán yếu; thay bằng bảng trích từ ma trận nhầm lẫn 36×36 đo được thuộc Chương 5, và trình bày bảng hiện tại như</w:t>
      </w:r>
      <w:r>
        <w:t xml:space="preserve"> </w:t>
      </w:r>
      <w:r>
        <w:rPr>
          <w:b/>
          <w:bCs/>
        </w:rPr>
        <w:t xml:space="preserve">giả thuyết cần kiểm chứng</w:t>
      </w:r>
      <w:r>
        <w:t xml:space="preserve"> </w:t>
      </w:r>
      <w:r>
        <w:t xml:space="preserve">vừa trung thực vừa mạnh hơn về học thuật.</w:t>
      </w:r>
    </w:p>
    <w:p>
      <w:pPr>
        <w:pStyle w:val="BodyText"/>
      </w:pPr>
      <w:r>
        <w:rPr>
          <w:b/>
          <w:bCs/>
        </w:rPr>
        <w:t xml:space="preserve">e) Thuật toán chuẩn hoá.</w:t>
      </w:r>
      <w:r>
        <w:t xml:space="preserve"> </w:t>
      </w:r>
      <w:r>
        <w:rPr>
          <w:rStyle w:val="VerbatimChar"/>
        </w:rPr>
        <w:t xml:space="preserve">VietnamesePlateNormalizer.normalize_detailed</w:t>
      </w:r>
      <w:r>
        <w:t xml:space="preserve"> </w:t>
      </w:r>
      <w:r>
        <w:t xml:space="preserve">thực hiện luồng sau:</w:t>
      </w:r>
    </w:p>
    <w:p>
      <w:pPr>
        <w:pStyle w:val="BodyText"/>
      </w:pPr>
      <w:r>
        <w:drawing>
          <wp:inline>
            <wp:extent cx="5334000" cy="1217839"/>
            <wp:effectExtent b="0" l="0" r="0" t="0"/>
            <wp:docPr descr="" title="" id="172" name="Picture"/>
            <a:graphic>
              <a:graphicData uri="http://schemas.openxmlformats.org/drawingml/2006/picture">
                <pic:pic>
                  <pic:nvPicPr>
                    <pic:cNvPr descr="figures/fig-ch5-03.png" id="173" name="Picture"/>
                    <pic:cNvPicPr>
                      <a:picLocks noChangeArrowheads="1" noChangeAspect="1"/>
                    </pic:cNvPicPr>
                  </pic:nvPicPr>
                  <pic:blipFill>
                    <a:blip r:embed="rId171"/>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Thuật toán chuẩn hoá chuỗi biển số theo bộ luật ràng buộc vị trí</w:t>
      </w:r>
    </w:p>
    <w:p>
      <w:pPr>
        <w:pStyle w:val="BodyText"/>
      </w:pPr>
      <w:r>
        <w:t xml:space="preserve">Ba nguyên tắc chịu lực:</w:t>
      </w:r>
      <w:r>
        <w:t xml:space="preserve"> </w:t>
      </w:r>
      <w:r>
        <w:rPr>
          <w:b/>
          <w:bCs/>
        </w:rPr>
        <w:t xml:space="preserve">thử regex</w:t>
      </w:r>
      <w:r>
        <w:rPr>
          <w:b/>
          <w:bCs/>
        </w:rPr>
        <w:t xml:space="preserve"> </w:t>
      </w:r>
      <w:r>
        <w:rPr>
          <w:b/>
          <w:bCs/>
          <w:i/>
          <w:iCs/>
        </w:rPr>
        <w:t xml:space="preserve">trước</w:t>
      </w:r>
      <w:r>
        <w:rPr>
          <w:b/>
          <w:bCs/>
        </w:rPr>
        <w:t xml:space="preserve"> </w:t>
      </w:r>
      <w:r>
        <w:rPr>
          <w:b/>
          <w:bCs/>
        </w:rPr>
        <w:t xml:space="preserve">khi sửa</w:t>
      </w:r>
      <w:r>
        <w:t xml:space="preserve"> </w:t>
      </w:r>
      <w:r>
        <w:t xml:space="preserve">(chuỗi đã hợp lệ thì mọi chỉnh sửa chỉ có thể làm hỏng);</w:t>
      </w:r>
      <w:r>
        <w:t xml:space="preserve"> </w:t>
      </w:r>
      <w:r>
        <w:rPr>
          <w:b/>
          <w:bCs/>
        </w:rPr>
        <w:t xml:space="preserve">không bao giờ vứt bỏ</w:t>
      </w:r>
      <w:r>
        <w:t xml:space="preserve"> </w:t>
      </w:r>
      <w:r>
        <w:t xml:space="preserve">— chuỗi không sửa được vẫn trả về với</w:t>
      </w:r>
      <w:r>
        <w:t xml:space="preserve"> </w:t>
      </w:r>
      <w:r>
        <w:rPr>
          <w:rStyle w:val="VerbatimChar"/>
        </w:rPr>
        <w:t xml:space="preserve">is_valid_format=False</w:t>
      </w:r>
      <w:r>
        <w:t xml:space="preserve"> </w:t>
      </w:r>
      <w:r>
        <w:t xml:space="preserve">và được lưu;</w:t>
      </w:r>
      <w:r>
        <w:t xml:space="preserve"> </w:t>
      </w:r>
      <w:r>
        <w:rPr>
          <w:b/>
          <w:bCs/>
        </w:rPr>
        <w:t xml:space="preserve">giữ chuỗi thô</w:t>
      </w:r>
      <w:r>
        <w:t xml:space="preserve"> </w:t>
      </w:r>
      <w:r>
        <w:t xml:space="preserve">vào</w:t>
      </w:r>
      <w:r>
        <w:t xml:space="preserve"> </w:t>
      </w:r>
      <w:r>
        <w:rPr>
          <w:rStyle w:val="VerbatimChar"/>
        </w:rPr>
        <w:t xml:space="preserve">raw_ocr_text</w:t>
      </w:r>
      <w:r>
        <w:t xml:space="preserve">. Kết quả là</w:t>
      </w:r>
      <w:r>
        <w:t xml:space="preserve"> </w:t>
      </w:r>
      <w:r>
        <w:rPr>
          <w:rStyle w:val="VerbatimChar"/>
        </w:rPr>
        <w:t xml:space="preserve">NormalizationOutcome</w:t>
      </w:r>
      <w:r>
        <w:t xml:space="preserve"> </w:t>
      </w:r>
      <w:r>
        <w:t xml:space="preserve">bất biến mang chuỗi thô,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sửa</w:t>
      </w:r>
      <w:r>
        <w:t xml:space="preserve"> </w:t>
      </w:r>
      <w:r>
        <w:t xml:space="preserve">— dấu vết kiểm toán mà chương đánh giá dựa vào.</w:t>
      </w:r>
    </w:p>
    <w:p>
      <w:pPr>
        <w:pStyle w:val="BodyText"/>
      </w:pPr>
      <w:r>
        <w:rPr>
          <w:b/>
          <w:bCs/>
        </w:rPr>
        <w:t xml:space="preserve">f) Xử lý nhập nhằng bằng số dòng.</w:t>
      </w:r>
      <w:r>
        <w:t xml:space="preserve"> </w:t>
      </w:r>
      <w:r>
        <w:rPr>
          <w:rStyle w:val="VerbatimChar"/>
        </w:rPr>
        <w:t xml:space="preserve">line_count == 1</w:t>
      </w:r>
      <w:r>
        <w:t xml:space="preserve"> </w:t>
      </w:r>
      <w:r>
        <w:rPr>
          <w:b/>
          <w:bCs/>
        </w:rPr>
        <w:t xml:space="preserve">chứng minh</w:t>
      </w:r>
      <w:r>
        <w:t xml:space="preserve"> </w:t>
      </w:r>
      <w:r>
        <w:t xml:space="preserve">chuỗi là biển ô tô (xe máy luôn hai dòng), còn</w:t>
      </w:r>
      <w:r>
        <w:t xml:space="preserve"> </w:t>
      </w:r>
      <w:r>
        <w:rPr>
          <w:rStyle w:val="VerbatimChar"/>
        </w:rPr>
        <w:t xml:space="preserve">line_count == 2</w:t>
      </w:r>
      <w:r>
        <w:t xml:space="preserve"> </w:t>
      </w:r>
      <w:r>
        <w:rPr>
          <w:b/>
          <w:bCs/>
        </w:rPr>
        <w:t xml:space="preserve">không chứng minh gì</w:t>
      </w:r>
      <w:r>
        <w:t xml:space="preserve"> </w:t>
      </w:r>
      <w:r>
        <w:t xml:space="preserve">vì biển ô tô ngắn cũng hai dòng — cờ</w:t>
      </w:r>
      <w:r>
        <w:t xml:space="preserve"> </w:t>
      </w:r>
      <w:r>
        <w:rPr>
          <w:rStyle w:val="VerbatimChar"/>
        </w:rPr>
        <w:t xml:space="preserve">is_ambiguous</w:t>
      </w:r>
      <w:r>
        <w:t xml:space="preserve"> </w:t>
      </w:r>
      <w:r>
        <w:t xml:space="preserve">được giữ,</w:t>
      </w:r>
      <w:r>
        <w:t xml:space="preserve"> </w:t>
      </w:r>
      <w:r>
        <w:rPr>
          <w:rStyle w:val="VerbatimChar"/>
        </w:rPr>
        <w:t xml:space="preserve">KindDecision</w:t>
      </w:r>
      <w:r>
        <w:t xml:space="preserve"> </w:t>
      </w:r>
      <w:r>
        <w:t xml:space="preserve">trả</w:t>
      </w:r>
      <w:r>
        <w:t xml:space="preserve"> </w:t>
      </w:r>
      <w:r>
        <w:rPr>
          <w:i/>
          <w:iCs/>
        </w:rPr>
        <w:t xml:space="preserve">tập ứng viên</w:t>
      </w:r>
      <w:r>
        <w:t xml:space="preserve"> </w:t>
      </w:r>
      <w:r>
        <w:t xml:space="preserve">kèm cờ thay vì bịa thông tin đầu vào không chứa. Thứ tự</w:t>
      </w:r>
      <w:r>
        <w:t xml:space="preserve"> </w:t>
      </w:r>
      <w:r>
        <w:rPr>
          <w:rStyle w:val="VerbatimChar"/>
        </w:rPr>
        <w:t xml:space="preserve">PATTERNS_BY_KIND</w:t>
      </w:r>
      <w:r>
        <w:t xml:space="preserve">:</w:t>
      </w:r>
      <w:r>
        <w:t xml:space="preserve"> </w:t>
      </w:r>
      <w:r>
        <w:rPr>
          <w:rStyle w:val="VerbatimChar"/>
        </w:rPr>
        <w:t xml:space="preserve">DIPLOMATIC</w:t>
      </w:r>
      <w:r>
        <w:t xml:space="preserve"> </w:t>
      </w:r>
      <w:r>
        <w:t xml:space="preserve">đầu (hình dạng không thể nhầm);</w:t>
      </w:r>
      <w:r>
        <w:t xml:space="preserve"> </w:t>
      </w:r>
      <w:r>
        <w:rPr>
          <w:rStyle w:val="VerbatimChar"/>
        </w:rPr>
        <w:t xml:space="preserve">SPECIAL</w:t>
      </w:r>
      <w:r>
        <w:t xml:space="preserve"> </w:t>
      </w:r>
      <w:r>
        <w:t xml:space="preserve">trước các mẫu xe máy (danh sách mã đóng và hiếm);</w:t>
      </w:r>
      <w:r>
        <w:t xml:space="preserve"> </w:t>
      </w:r>
      <w:r>
        <w:rPr>
          <w:rStyle w:val="VerbatimChar"/>
        </w:rPr>
        <w:t xml:space="preserve">MILITARY</w:t>
      </w:r>
      <w:r>
        <w:t xml:space="preserve"> </w:t>
      </w:r>
      <w:r>
        <w:t xml:space="preserve">cuối vì là trường hợp</w:t>
      </w:r>
      <w:r>
        <w:t xml:space="preserve"> </w:t>
      </w:r>
      <w:r>
        <w:rPr>
          <w:b/>
          <w:bCs/>
        </w:rPr>
        <w:t xml:space="preserve">nhận-ra-để-loại-trừ</w:t>
      </w:r>
      <w:r>
        <w:t xml:space="preserve"> </w:t>
      </w:r>
      <w:r>
        <w:t xml:space="preserve">— khớp</w:t>
      </w:r>
      <w:r>
        <w:t xml:space="preserve"> </w:t>
      </w:r>
      <w:r>
        <w:rPr>
          <w:rStyle w:val="VerbatimChar"/>
        </w:rPr>
        <w:t xml:space="preserve">RE_MILITARY</w:t>
      </w:r>
      <w:r>
        <w:t xml:space="preserve"> </w:t>
      </w:r>
      <w:r>
        <w:t xml:space="preserve">nhưng không thuộc</w:t>
      </w:r>
      <w:r>
        <w:t xml:space="preserve"> </w:t>
      </w:r>
      <w:r>
        <w:rPr>
          <w:rStyle w:val="VerbatimChar"/>
        </w:rPr>
        <w:t xml:space="preserve">CIVIL_KINDS</w:t>
      </w:r>
      <w:r>
        <w:t xml:space="preserve"> </w:t>
      </w:r>
      <w:r>
        <w:t xml:space="preserve">nên không bao giờ được báo là biển dân sự hợp lệ.</w:t>
      </w:r>
    </w:p>
    <w:bookmarkEnd w:id="174"/>
    <w:bookmarkStart w:id="175" w:name="X02c6c4de8f1c75ed9444c47de87cb4f10fdae1d"/>
    <w:p>
      <w:pPr>
        <w:pStyle w:val="Heading3"/>
      </w:pPr>
      <w:r>
        <w:t xml:space="preserve">4.6.6.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w:t>
      </w:r>
      <w:r>
        <w:t xml:space="preserve"> </w:t>
      </w:r>
      <w:r>
        <w:rPr>
          <w:b/>
          <w:bCs/>
        </w:rPr>
        <w:t xml:space="preserve">đối tượng tổ hợp</w:t>
      </w:r>
      <w:r>
        <w:t xml:space="preserve">: không giữ mô hình, chỉ sắp thứ tự giai đoạn, cắt ảnh,</w:t>
      </w:r>
      <w:r>
        <w:t xml:space="preserve"> </w:t>
      </w:r>
      <w:r>
        <w:rPr>
          <w:b/>
          <w:bCs/>
        </w:rPr>
        <w:t xml:space="preserve">đo thời gian từng giai đoạn</w:t>
      </w:r>
      <w:r>
        <w:t xml:space="preserve"> </w:t>
      </w:r>
      <w:r>
        <w:t xml:space="preserve">và</w:t>
      </w:r>
      <w:r>
        <w:t xml:space="preserve"> </w:t>
      </w:r>
      <w:r>
        <w:rPr>
          <w:b/>
          <w:bCs/>
        </w:rPr>
        <w:t xml:space="preserve">cô lập lỗi mức từng biển</w:t>
      </w:r>
      <w:r>
        <w:t xml:space="preserve"> </w:t>
      </w:r>
      <w:r>
        <w:t xml:space="preserve">— không chứa logic học sâu nên kiểm thử được bằng thành phần giả lập;</w:t>
      </w:r>
      <w:r>
        <w:t xml:space="preserve"> </w:t>
      </w:r>
      <w:r>
        <w:rPr>
          <w:rStyle w:val="VerbatimChar"/>
        </w:rPr>
        <w:t xml:space="preserve">build_default_pipeline()</w:t>
      </w:r>
      <w:r>
        <w:t xml:space="preserve"> </w:t>
      </w:r>
      <w:r>
        <w:t xml:space="preserve">import ba lớp cụ thể</w:t>
      </w:r>
      <w:r>
        <w:t xml:space="preserve"> </w:t>
      </w:r>
      <w:r>
        <w:rPr>
          <w:b/>
          <w:bCs/>
        </w:rPr>
        <w:t xml:space="preserve">trong thân hàm</w:t>
      </w:r>
      <w:r>
        <w:t xml:space="preserve">.</w:t>
      </w:r>
      <w:r>
        <w:t xml:space="preserve"> </w:t>
      </w:r>
      <w:r>
        <w:rPr>
          <w:rStyle w:val="VerbatimChar"/>
        </w:rPr>
        <w:t xml:space="preserve">stage_times</w:t>
      </w:r>
      <w:r>
        <w:t xml:space="preserve"> </w:t>
      </w:r>
      <w:r>
        <w:t xml:space="preserve">luôn đủ năm khoá</w:t>
      </w:r>
      <w:r>
        <w:t xml:space="preserve"> </w:t>
      </w:r>
      <w:r>
        <w:rPr>
          <w:rStyle w:val="VerbatimChar"/>
        </w:rPr>
        <w:t xml:space="preserve">("detect", "crop", "ocr", "normalize", "total")</w:t>
      </w:r>
      <w:r>
        <w:t xml:space="preserve"> </w:t>
      </w:r>
      <w:r>
        <w:t xml:space="preserve">— giai đoạn không chạy báo</w:t>
      </w:r>
      <w:r>
        <w:t xml:space="preserve"> </w:t>
      </w:r>
      <w:r>
        <w:rPr>
          <w:rStyle w:val="VerbatimChar"/>
        </w:rPr>
        <w:t xml:space="preserve">0.0</w:t>
      </w:r>
      <w:r>
        <w:t xml:space="preserve"> </w:t>
      </w:r>
      <w:r>
        <w:t xml:space="preserve">thay vì vắng mặt; đây là thứ cho phép phân rã độ trễ (trên</w:t>
      </w:r>
      <w:r>
        <w:t xml:space="preserve"> </w:t>
      </w:r>
      <w:r>
        <w:rPr>
          <w:rStyle w:val="VerbatimChar"/>
        </w:rPr>
        <w:t xml:space="preserve">best.pt</w:t>
      </w:r>
      <w:r>
        <w:t xml:space="preserve">: OCR ~64,3%, detect ~34,2%) và cũng chính nó giúp phát hiện con số cũ "93,3%" là tạo tác của một lần đo trên hệ thống có lỗi crop.</w:t>
      </w:r>
      <w:r>
        <w:t xml:space="preserve"> </w:t>
      </w:r>
      <w:r>
        <w:rPr>
          <w:b/>
          <w:bCs/>
        </w:rPr>
        <w:t xml:space="preserve">Chính sách thất bại phân tầng:</w:t>
      </w:r>
      <w:r>
        <w:t xml:space="preserve"> </w:t>
      </w:r>
      <w:r>
        <w:t xml:space="preserve">ảnh không biển trả kết quả rỗng; OCR hỏng trên một biển thì biển đó</w:t>
      </w:r>
      <w:r>
        <w:t xml:space="preserve"> </w:t>
      </w:r>
      <w:r>
        <w:rPr>
          <w:rStyle w:val="VerbatimChar"/>
        </w:rPr>
        <w:t xml:space="preserve">recognition=None</w:t>
      </w:r>
      <w:r>
        <w:t xml:space="preserve">, biển khác vẫn xử lý; detector hỏng ném</w:t>
      </w:r>
      <w:r>
        <w:t xml:space="preserve"> </w:t>
      </w:r>
      <w:r>
        <w:rPr>
          <w:rStyle w:val="VerbatimChar"/>
        </w:rPr>
        <w:t xml:space="preserve">DetectionError</w:t>
      </w:r>
      <w:r>
        <w:t xml:space="preserve">; chuẩn hoá hỏng giữ nguyên kết quả thô và log. Cắt ảnh</w:t>
      </w:r>
      <w:r>
        <w:t xml:space="preserve"> </w:t>
      </w:r>
      <w:r>
        <w:rPr>
          <w:b/>
          <w:bCs/>
        </w:rPr>
        <w:t xml:space="preserve">kẹp lại lần hai</w:t>
      </w:r>
      <w:r>
        <w:t xml:space="preserve"> </w:t>
      </w:r>
      <w:r>
        <w:t xml:space="preserve">dù</w:t>
      </w:r>
      <w:r>
        <w:t xml:space="preserve"> </w:t>
      </w:r>
      <w:r>
        <w:rPr>
          <w:rStyle w:val="VerbatimChar"/>
        </w:rPr>
        <w:t xml:space="preserve">BaseDetector</w:t>
      </w:r>
      <w:r>
        <w:t xml:space="preserve"> </w:t>
      </w:r>
      <w:r>
        <w:t xml:space="preserve">đã hứa — cắt là nơi duy nhất sai một đơn vị tạo mảng rỗng âm thầm; ảnh cắt là</w:t>
      </w:r>
      <w:r>
        <w:t xml:space="preserve"> </w:t>
      </w:r>
      <w:r>
        <w:rPr>
          <w:b/>
          <w:bCs/>
        </w:rPr>
        <w:t xml:space="preserve">bản sao</w:t>
      </w:r>
      <w:r>
        <w:t xml:space="preserve">, không phải view, vì view sẽ ghim cả khung video trong bộ nhớ.</w:t>
      </w:r>
      <w:r>
        <w:t xml:space="preserve"> </w:t>
      </w:r>
      <w:r>
        <w:rPr>
          <w:rStyle w:val="VerbatimChar"/>
        </w:rPr>
        <w:t xml:space="preserve">normalize_detailed(raw, line_count=...)</w:t>
      </w:r>
      <w:r>
        <w:t xml:space="preserve"> </w:t>
      </w:r>
      <w:r>
        <w:t xml:space="preserve">không thuộc</w:t>
      </w:r>
      <w:r>
        <w:t xml:space="preserve"> </w:t>
      </w:r>
      <w:r>
        <w:rPr>
          <w:rStyle w:val="VerbatimChar"/>
        </w:rPr>
        <w:t xml:space="preserve">BaseNormalizer</w:t>
      </w:r>
      <w:r>
        <w:t xml:space="preserve"> </w:t>
      </w:r>
      <w:r>
        <w:t xml:space="preserve">nên pipeline dò bằng</w:t>
      </w:r>
      <w:r>
        <w:t xml:space="preserve"> </w:t>
      </w:r>
      <w:r>
        <w:rPr>
          <w:rStyle w:val="VerbatimChar"/>
        </w:rPr>
        <w:t xml:space="preserve">getattr</w:t>
      </w:r>
      <w:r>
        <w:t xml:space="preserve"> </w:t>
      </w:r>
      <w:r>
        <w:t xml:space="preserve">và lùi về</w:t>
      </w:r>
      <w:r>
        <w:t xml:space="preserve"> </w:t>
      </w:r>
      <w:r>
        <w:rPr>
          <w:rStyle w:val="VerbatimChar"/>
        </w:rPr>
        <w:t xml:space="preserve">normalize(raw)</w:t>
      </w:r>
      <w:r>
        <w:t xml:space="preserve"> </w:t>
      </w:r>
      <w:r>
        <w:t xml:space="preserve">nếu không có.</w:t>
      </w:r>
    </w:p>
    <w:bookmarkEnd w:id="175"/>
    <w:bookmarkStart w:id="176" w:name="X3f6204036baceaed45dc55637633d032b92c13a"/>
    <w:p>
      <w:pPr>
        <w:pStyle w:val="Heading3"/>
      </w:pPr>
      <w:r>
        <w:t xml:space="preserve">4.6.7. Nhận dạng họ biển và màu nền —</w:t>
      </w:r>
      <w:r>
        <w:t xml:space="preserve"> </w:t>
      </w:r>
      <w:r>
        <w:rPr>
          <w:rStyle w:val="VerbatimChar"/>
        </w:rPr>
        <w:t xml:space="preserve">plate_color.py</w:t>
      </w:r>
    </w:p>
    <w:p>
      <w:pPr>
        <w:pStyle w:val="FirstParagraph"/>
      </w:pPr>
      <w:r>
        <w:rPr>
          <w:b/>
          <w:bCs/>
        </w:rPr>
        <w:t xml:space="preserve">a) Vấn đề đã quan sát: thông tin được tính ra rồi bị vứt đi.</w:t>
      </w:r>
      <w:r>
        <w:t xml:space="preserve"> </w:t>
      </w:r>
      <w:r>
        <w:t xml:space="preserve">Ảnh biển đỏ quân đội</w:t>
      </w:r>
      <w:r>
        <w:t xml:space="preserve"> </w:t>
      </w:r>
      <w:r>
        <w:rPr>
          <w:rStyle w:val="VerbatimChar"/>
        </w:rPr>
        <w:t xml:space="preserve">KV6938</w:t>
      </w:r>
      <w:r>
        <w:t xml:space="preserve"> </w:t>
      </w:r>
      <w:r>
        <w:t xml:space="preserve">được OCR đọc</w:t>
      </w:r>
      <w:r>
        <w:t xml:space="preserve"> </w:t>
      </w:r>
      <w:r>
        <w:rPr>
          <w:b/>
          <w:bCs/>
        </w:rPr>
        <w:t xml:space="preserve">đúng</w:t>
      </w:r>
      <w:r>
        <w:t xml:space="preserve"> </w:t>
      </w:r>
      <w:r>
        <w:t xml:space="preserve">ở độ tin cậy 0,999 nhưng giao diện hiển thị "Sai định dạng biển số" — sai về phát biểu chứ không sai về tính toán: biển quân đội là biển hợp lệ nằm ngoài hệ dân sự (4.6.5f). Hai thông tin bị vứt trước khi tới CSDL:</w:t>
      </w:r>
      <w:r>
        <w:t xml:space="preserve"> </w:t>
      </w:r>
      <w:r>
        <w:rPr>
          <w:b/>
          <w:bCs/>
        </w:rPr>
        <w:t xml:space="preserve">họ biển</w:t>
      </w:r>
      <w:r>
        <w:t xml:space="preserve"> </w:t>
      </w:r>
      <w:r>
        <w:t xml:space="preserve">(</w:t>
      </w:r>
      <w:r>
        <w:rPr>
          <w:rStyle w:val="VerbatimChar"/>
        </w:rPr>
        <w:t xml:space="preserve">PlateKind</w:t>
      </w:r>
      <w:r>
        <w:t xml:space="preserve">, chín giá trị:</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và</w:t>
      </w:r>
      <w:r>
        <w:t xml:space="preserve"> </w:t>
      </w:r>
      <w:r>
        <w:rPr>
          <w:b/>
          <w:bCs/>
        </w:rPr>
        <w:t xml:space="preserve">chuỗi hiển thị</w:t>
      </w:r>
      <w:r>
        <w:t xml:space="preserve"> </w:t>
      </w:r>
      <w:r>
        <w:t xml:space="preserve">do</w:t>
      </w:r>
      <w:r>
        <w:t xml:space="preserve"> </w:t>
      </w:r>
      <w:r>
        <w:rPr>
          <w:rStyle w:val="VerbatimChar"/>
        </w:rPr>
        <w:t xml:space="preserve">format_for_display</w:t>
      </w:r>
      <w:r>
        <w:t xml:space="preserve"> </w:t>
      </w:r>
      <w:r>
        <w:t xml:space="preserve">dựng lại dấu phân cách (</w:t>
      </w:r>
      <w:r>
        <w:rPr>
          <w:rStyle w:val="VerbatimChar"/>
        </w:rPr>
        <w:t xml:space="preserve">29E01566</w:t>
      </w:r>
      <w:r>
        <w:t xml:space="preserve"> </w:t>
      </w:r>
      <w:r>
        <w:t xml:space="preserve">→</w:t>
      </w:r>
      <w:r>
        <w:t xml:space="preserve"> </w:t>
      </w:r>
      <w:r>
        <w:rPr>
          <w:rStyle w:val="VerbatimChar"/>
        </w:rPr>
        <w:t xml:space="preserve">29E-015.66</w:t>
      </w:r>
      <w:r>
        <w:t xml:space="preserve">). Bản sửa:</w:t>
      </w:r>
      <w:r>
        <w:t xml:space="preserve"> </w:t>
      </w:r>
      <w:r>
        <w:rPr>
          <w:b/>
          <w:bCs/>
        </w:rPr>
        <w:t xml:space="preserve">giữ lại</w:t>
      </w:r>
      <w:r>
        <w:t xml:space="preserve"> </w:t>
      </w:r>
      <w:r>
        <w:t xml:space="preserve">những gì đã tính (mục d, 4.7.2), và bổ sung nguồn bằng chứng mà chuỗi ký tự về nguyên tắc không thể mang — màu nền.</w:t>
      </w:r>
    </w:p>
    <w:p>
      <w:pPr>
        <w:pStyle w:val="BodyText"/>
      </w:pPr>
      <w:r>
        <w:rPr>
          <w:b/>
          <w:bCs/>
        </w:rPr>
        <w:t xml:space="preserve">b) Vì sao màu là nguồn bằng chứng</w:t>
      </w:r>
      <w:r>
        <w:rPr>
          <w:b/>
          <w:bCs/>
        </w:rPr>
        <w:t xml:space="preserve"> </w:t>
      </w:r>
      <w:r>
        <w:rPr>
          <w:b/>
          <w:bCs/>
          <w:i/>
          <w:iCs/>
        </w:rPr>
        <w:t xml:space="preserve">bổ trợ</w:t>
      </w:r>
      <w:r>
        <w:rPr>
          <w:b/>
          <w:bCs/>
        </w:rPr>
        <w:t xml:space="preserve">.</w:t>
      </w:r>
      <w:r>
        <w:t xml:space="preserve"> </w:t>
      </w:r>
      <w:r>
        <w:t xml:space="preserve">Hai nguồn bù trừ: theo TT 79/2024, biển vàng xe kinh doanh vận tải mang</w:t>
      </w:r>
      <w:r>
        <w:t xml:space="preserve"> </w:t>
      </w:r>
      <w:r>
        <w:rPr>
          <w:b/>
          <w:bCs/>
        </w:rPr>
        <w:t xml:space="preserve">đúng cùng bố cục ký tự</w:t>
      </w:r>
      <w:r>
        <w:t xml:space="preserve"> </w:t>
      </w:r>
      <w:r>
        <w:t xml:space="preserve">với biển trắng xe cá nhân nên không regex nào phân biệt được; ngược lại biển ngoại giao nền trắng như biển cá nhân nên màu cũng không đủ. Chỉ</w:t>
      </w:r>
      <w:r>
        <w:t xml:space="preserve"> </w:t>
      </w:r>
      <w:r>
        <w:rPr>
          <w:i/>
          <w:iCs/>
        </w:rPr>
        <w:t xml:space="preserve">cặp</w:t>
      </w:r>
      <w:r>
        <w:t xml:space="preserve"> </w:t>
      </w:r>
      <w:r>
        <w:t xml:space="preserve">(chuỗi, màu) mới định danh được loại phương tiện.</w:t>
      </w:r>
    </w:p>
    <w:p>
      <w:pPr>
        <w:pStyle w:val="BodyText"/>
      </w:pPr>
      <w:r>
        <w:rPr>
          <w:b/>
          <w:bCs/>
        </w:rPr>
        <w:t xml:space="preserve">c) Thiết kế</w:t>
      </w:r>
      <w:r>
        <w:rPr>
          <w:b/>
          <w:bCs/>
        </w:rPr>
        <w:t xml:space="preserve"> </w:t>
      </w:r>
      <w:r>
        <w:rPr>
          <w:rStyle w:val="VerbatimChar"/>
          <w:b/>
          <w:bCs/>
        </w:rPr>
        <w:t xml:space="preserve">classify_plate_color</w:t>
      </w:r>
      <w:r>
        <w:rPr>
          <w:b/>
          <w:bCs/>
        </w:rPr>
        <w:t xml:space="preserve">.</w:t>
      </w:r>
      <w:r>
        <w:t xml:space="preserve"> </w:t>
      </w:r>
      <w:r>
        <w:t xml:space="preserve">Chuyển HSV, đếm tỷ lệ điểm ảnh theo dải màu, chọn dải lớn nhất. Ba quyết định:</w:t>
      </w:r>
      <w:r>
        <w:t xml:space="preserve"> </w:t>
      </w:r>
      <w:r>
        <w:rPr>
          <w:i/>
          <w:iCs/>
        </w:rPr>
        <w:t xml:space="preserve">(1) chỉ lấy mẫu vùng giữa</w:t>
      </w:r>
      <w:r>
        <w:t xml:space="preserve"> </w:t>
      </w:r>
      <w:r>
        <w:t xml:space="preserve">(</w:t>
      </w:r>
      <w:r>
        <w:rPr>
          <w:rStyle w:val="VerbatimChar"/>
        </w:rPr>
        <w:t xml:space="preserve">CENTRE_INSET = 0.18</w:t>
      </w:r>
      <w:r>
        <w:t xml:space="preserve">) vì khung phát hiện hiếm khi ôm sát biển — ca được ngăn là xe sơn đỏ sau biển trắng thắng phiếu bầu nếu lấy cả rìa;</w:t>
      </w:r>
      <w:r>
        <w:t xml:space="preserve"> </w:t>
      </w:r>
      <w:r>
        <w:rPr>
          <w:i/>
          <w:iCs/>
        </w:rPr>
        <w:t xml:space="preserve">(2) không loại trừ điểm ảnh ký tự</w:t>
      </w:r>
      <w:r>
        <w:t xml:space="preserve"> </w:t>
      </w:r>
      <w:r>
        <w:t xml:space="preserve">— ký tự chiếm thiểu số diện tích, thêm bước phân đoạn glyph là đưa vào một khâu mong manh hơn khâu nó bảo vệ;</w:t>
      </w:r>
      <w:r>
        <w:t xml:space="preserve"> </w:t>
      </w:r>
      <w:r>
        <w:rPr>
          <w:i/>
          <w:iCs/>
        </w:rPr>
        <w:t xml:space="preserve">(3) trả</w:t>
      </w:r>
      <w:r>
        <w:rPr>
          <w:i/>
          <w:iCs/>
        </w:rPr>
        <w:t xml:space="preserve"> </w:t>
      </w:r>
      <w:r>
        <w:rPr>
          <w:rStyle w:val="VerbatimChar"/>
          <w:i/>
          <w:iCs/>
        </w:rPr>
        <w:t xml:space="preserve">UNKNOWN</w:t>
      </w:r>
      <w:r>
        <w:rPr>
          <w:i/>
          <w:iCs/>
        </w:rPr>
        <w:t xml:space="preserve"> </w:t>
      </w:r>
      <w:r>
        <w:rPr>
          <w:i/>
          <w:iCs/>
        </w:rPr>
        <w:t xml:space="preserve">thay vì đoán</w:t>
      </w:r>
      <w:r>
        <w:t xml:space="preserve"> </w:t>
      </w:r>
      <w:r>
        <w:t xml:space="preserve">(</w:t>
      </w:r>
      <w:r>
        <w:rPr>
          <w:rStyle w:val="VerbatimChar"/>
        </w:rPr>
        <w:t xml:space="preserve">MIN_DOMINANT_FRACTION = 0.30</w:t>
      </w:r>
      <w:r>
        <w:t xml:space="preserve">) — gọi sai màu là khẳng định một loại phương tiện không chứng minh được, thừa nhận không đọc được chỉ là ghi nhận một giới hạn. Các dải ngưỡng HSV (hai dải đỏ vắt qua điểm 0, hai cổng saturation/value chặn vùng vô sắc) ghi trong mã.</w:t>
      </w:r>
      <w:r>
        <w:t xml:space="preserve"> </w:t>
      </w:r>
      <w:r>
        <w:rPr>
          <w:rStyle w:val="VerbatimChar"/>
        </w:rPr>
        <w:t xml:space="preserve">ColorEstimate</w:t>
      </w:r>
      <w:r>
        <w:t xml:space="preserve"> </w:t>
      </w:r>
      <w:r>
        <w:t xml:space="preserve">mang</w:t>
      </w:r>
      <w:r>
        <w:t xml:space="preserve"> </w:t>
      </w:r>
      <w:r>
        <w:rPr>
          <w:b/>
          <w:bCs/>
        </w:rPr>
        <w:t xml:space="preserve">tỷ lệ mọi dải, kể cả dải thua</w:t>
      </w:r>
      <w:r>
        <w:t xml:space="preserve"> </w:t>
      </w:r>
      <w:r>
        <w:t xml:space="preserve">phục vụ kiểm chứng, và hàm</w:t>
      </w:r>
      <w:r>
        <w:t xml:space="preserve"> </w:t>
      </w:r>
      <w:r>
        <w:rPr>
          <w:b/>
          <w:bCs/>
        </w:rPr>
        <w:t xml:space="preserve">không bao giờ ném ngoại lệ</w:t>
      </w:r>
      <w:r>
        <w:t xml:space="preserve">: ảnh rỗng hay quá nhỏ trả</w:t>
      </w:r>
      <w:r>
        <w:t xml:space="preserve"> </w:t>
      </w:r>
      <w:r>
        <w:rPr>
          <w:rStyle w:val="VerbatimChar"/>
        </w:rPr>
        <w:t xml:space="preserve">UNKNOWN</w:t>
      </w:r>
      <w:r>
        <w:t xml:space="preserve"> </w:t>
      </w:r>
      <w:r>
        <w:t xml:space="preserve">độ tin cậy 0.</w:t>
      </w:r>
    </w:p>
    <w:p>
      <w:pPr>
        <w:pStyle w:val="BodyText"/>
      </w:pPr>
      <w:r>
        <w:rPr>
          <w:b/>
          <w:bCs/>
        </w:rPr>
        <w:t xml:space="preserve">d) Hợp nhất chuỗi và màu — kèm một ràng buộc an toàn.</w:t>
      </w:r>
      <w:r>
        <w:t xml:space="preserve"> </w:t>
      </w:r>
      <w:r>
        <w:t xml:space="preserve">Chuỗi</w:t>
      </w:r>
      <w:r>
        <w:t xml:space="preserve"> </w:t>
      </w:r>
      <w:r>
        <w:rPr>
          <w:rStyle w:val="VerbatimChar"/>
        </w:rPr>
        <w:t xml:space="preserve">80A12345</w:t>
      </w:r>
      <w:r>
        <w:t xml:space="preserve"> </w:t>
      </w:r>
      <w:r>
        <w:t xml:space="preserve">cho bốn ứng viên ngang nhau; normalizer chọn</w:t>
      </w:r>
      <w:r>
        <w:t xml:space="preserve"> </w:t>
      </w:r>
      <w:r>
        <w:rPr>
          <w:rStyle w:val="VerbatimChar"/>
        </w:rPr>
        <w:t xml:space="preserve">car</w:t>
      </w:r>
      <w:r>
        <w:t xml:space="preserve"> </w:t>
      </w:r>
      <w:r>
        <w:t xml:space="preserve">— đúng đa số và</w:t>
      </w:r>
      <w:r>
        <w:t xml:space="preserve"> </w:t>
      </w:r>
      <w:r>
        <w:rPr>
          <w:b/>
          <w:bCs/>
        </w:rPr>
        <w:t xml:space="preserve">sai âm thầm với mọi xe cơ quan nhà nước</w:t>
      </w:r>
      <w:r>
        <w:t xml:space="preserve"> </w:t>
      </w:r>
      <w:r>
        <w:t xml:space="preserve">nền xanh.</w:t>
      </w:r>
      <w:r>
        <w:t xml:space="preserve"> </w:t>
      </w:r>
      <w:r>
        <w:rPr>
          <w:rStyle w:val="VerbatimChar"/>
        </w:rPr>
        <w:t xml:space="preserve">refine_kind_with_color</w:t>
      </w:r>
      <w:r>
        <w:t xml:space="preserve"> </w:t>
      </w:r>
      <w:r>
        <w:t xml:space="preserve">giải quyết qua</w:t>
      </w:r>
      <w:r>
        <w:t xml:space="preserve"> </w:t>
      </w:r>
      <w:r>
        <w:rPr>
          <w:rStyle w:val="VerbatimChar"/>
        </w:rPr>
        <w:t xml:space="preserve">_COLOR_PREFERRED_KINDS = {"blue": ("blue_car", "blue_motorcycle")}</w:t>
      </w:r>
      <w:r>
        <w:t xml:space="preserve">.</w:t>
      </w:r>
      <w:r>
        <w:t xml:space="preserve"> </w:t>
      </w:r>
      <w:r>
        <w:rPr>
          <w:b/>
          <w:bCs/>
        </w:rPr>
        <w:t xml:space="preserve">Ràng buộc an toàn quan trọng hơn tác dụng của hàm:</w:t>
      </w:r>
      <w:r>
        <w:t xml:space="preserve"> </w:t>
      </w:r>
      <w:r>
        <w:t xml:space="preserve">màu chỉ được</w:t>
      </w:r>
      <w:r>
        <w:t xml:space="preserve"> </w:t>
      </w:r>
      <w:r>
        <w:rPr>
          <w:b/>
          <w:bCs/>
        </w:rPr>
        <w:t xml:space="preserve">nâng cấp một ứng viên mà chuỗi đã coi là hợp lý</w:t>
      </w:r>
      <w:r>
        <w:t xml:space="preserve"> </w:t>
      </w:r>
      <w:r>
        <w:t xml:space="preserve">— phán quyết gốc không nằm trong tập ứng viên thì trả nguyên, nên</w:t>
      </w:r>
      <w:r>
        <w:t xml:space="preserve"> </w:t>
      </w:r>
      <w:r>
        <w:rPr>
          <w:b/>
          <w:bCs/>
        </w:rPr>
        <w:t xml:space="preserve">màu không thể bịa ra một họ biển mà bộ luật ký tự đã bác bỏ</w:t>
      </w:r>
      <w:r>
        <w:t xml:space="preserve">: một biển quân đội bị đọc nhầm màu vẫn là biển quân đội. Khi họ ưu tiên có cả biến thể ô tô lẫn xe máy thì chọn theo</w:t>
      </w:r>
      <w:r>
        <w:t xml:space="preserve"> </w:t>
      </w:r>
      <w:r>
        <w:rPr>
          <w:rStyle w:val="VerbatimChar"/>
        </w:rPr>
        <w:t xml:space="preserve">line_count</w:t>
      </w:r>
      <w:r>
        <w:t xml:space="preserve">; nếu</w:t>
      </w:r>
      <w:r>
        <w:t xml:space="preserve"> </w:t>
      </w:r>
      <w:r>
        <w:rPr>
          <w:rStyle w:val="VerbatimChar"/>
        </w:rPr>
        <w:t xml:space="preserve">line_count</w:t>
      </w:r>
      <w:r>
        <w:t xml:space="preserve"> </w:t>
      </w:r>
      <w:r>
        <w:t xml:space="preserve">mâu thuẫn cả hai thì trả phán quyết gốc — số dòng</w:t>
      </w:r>
      <w:r>
        <w:t xml:space="preserve"> </w:t>
      </w:r>
      <w:r>
        <w:rPr>
          <w:i/>
          <w:iCs/>
        </w:rPr>
        <w:t xml:space="preserve">đo được</w:t>
      </w:r>
      <w:r>
        <w:t xml:space="preserve"> </w:t>
      </w:r>
      <w:r>
        <w:t xml:space="preserve">từ hình học, màu</w:t>
      </w:r>
      <w:r>
        <w:t xml:space="preserve"> </w:t>
      </w:r>
      <w:r>
        <w:rPr>
          <w:i/>
          <w:iCs/>
        </w:rPr>
        <w:t xml:space="preserve">suy ra</w:t>
      </w:r>
      <w:r>
        <w:t xml:space="preserve"> </w:t>
      </w:r>
      <w:r>
        <w:t xml:space="preserve">từ thống kê điểm ảnh, bên đo được thắng. Chỉ màu</w:t>
      </w:r>
      <w:r>
        <w:t xml:space="preserve"> </w:t>
      </w:r>
      <w:r>
        <w:rPr>
          <w:b/>
          <w:bCs/>
        </w:rPr>
        <w:t xml:space="preserve">xanh</w:t>
      </w:r>
      <w:r>
        <w:t xml:space="preserve"> </w:t>
      </w:r>
      <w:r>
        <w:t xml:space="preserve">nằm trong bảng vì đó là màu duy nhất chuỗi bó tay hoàn toàn; vàng không đổi</w:t>
      </w:r>
      <w:r>
        <w:t xml:space="preserve"> </w:t>
      </w:r>
      <w:r>
        <w:rPr>
          <w:i/>
          <w:iCs/>
        </w:rPr>
        <w:t xml:space="preserve">họ</w:t>
      </w:r>
      <w:r>
        <w:t xml:space="preserve"> </w:t>
      </w:r>
      <w:r>
        <w:t xml:space="preserve">mà chỉ đổi</w:t>
      </w:r>
      <w:r>
        <w:t xml:space="preserve"> </w:t>
      </w:r>
      <w:r>
        <w:rPr>
          <w:i/>
          <w:iCs/>
        </w:rPr>
        <w:t xml:space="preserve">mục đích sử dụng</w:t>
      </w:r>
      <w:r>
        <w:t xml:space="preserve"> </w:t>
      </w:r>
      <w:r>
        <w:t xml:space="preserve">nên lưu như trường độc lập.</w:t>
      </w:r>
    </w:p>
    <w:p>
      <w:pPr>
        <w:pStyle w:val="BodyText"/>
      </w:pPr>
      <w:r>
        <w:rPr>
          <w:b/>
          <w:bCs/>
        </w:rPr>
        <w:t xml:space="preserve">e) Độ chính xác đo được của bộ nhận màu.</w:t>
      </w:r>
      <w:r>
        <w:t xml:space="preserve"> </w:t>
      </w:r>
      <w:r>
        <w:t xml:space="preserve">Đo trên</w:t>
      </w:r>
      <w:r>
        <w:t xml:space="preserve"> </w:t>
      </w:r>
      <w:r>
        <w:rPr>
          <w:rStyle w:val="VerbatimChar"/>
        </w:rPr>
        <w:t xml:space="preserve">nguyenluanai/license-plate-color</w:t>
      </w:r>
      <w:r>
        <w:t xml:space="preserve"> </w:t>
      </w:r>
      <w:r>
        <w:t xml:space="preserve">v4 (Roboflow, CC BY 4.0) — ảnh biển cắt sẵn, nhãn màu do người gán, và</w:t>
      </w:r>
      <w:r>
        <w:t xml:space="preserve"> </w:t>
      </w:r>
      <w:r>
        <w:rPr>
          <w:b/>
          <w:bCs/>
        </w:rPr>
        <w:t xml:space="preserve">bộ phân loại chưa từng được hiệu chỉnh theo bộ này</w:t>
      </w:r>
      <w:r>
        <w:t xml:space="preserve"> </w:t>
      </w:r>
      <w:r>
        <w:t xml:space="preserve">— phép đo</w:t>
      </w:r>
      <w:r>
        <w:t xml:space="preserve"> </w:t>
      </w:r>
      <w:r>
        <w:rPr>
          <w:b/>
          <w:bCs/>
        </w:rPr>
        <w:t xml:space="preserve">ngoài dữ liệu hiệu chỉnh</w:t>
      </w:r>
      <w:r>
        <w:t xml:space="preserve">. Kết quả trên 1.565 ảnh dùng được (</w:t>
      </w:r>
      <w:r>
        <w:rPr>
          <w:rStyle w:val="VerbatimChar"/>
        </w:rPr>
        <w:t xml:space="preserve">docs/reports/19-color-accuracy.json</w:t>
      </w:r>
      <w:r>
        <w:t xml:space="preserve">):</w:t>
      </w:r>
    </w:p>
    <w:p>
      <w:pPr>
        <w:pStyle w:val="BodyText"/>
      </w:pPr>
      <w:r>
        <w:rPr>
          <w:b/>
          <w:bCs/>
        </w:rPr>
        <w:t xml:space="preserve">Bảng 4.6.</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w:t>
      </w:r>
      <w:r>
        <w:t xml:space="preserve"> </w:t>
      </w:r>
      <w:r>
        <w:rPr>
          <w:b/>
          <w:bCs/>
        </w:rPr>
        <w:t xml:space="preserve">542 ảnh bị loại</w:t>
      </w:r>
      <w:r>
        <w:t xml:space="preserve"> </w:t>
      </w:r>
      <w:r>
        <w:t xml:space="preserve">— toàn bộ lớp</w:t>
      </w:r>
      <w:r>
        <w:t xml:space="preserve"> </w:t>
      </w:r>
      <w:r>
        <w:rPr>
          <w:rStyle w:val="VerbatimChar"/>
        </w:rPr>
        <w:t xml:space="preserve">bien_unknown</w:t>
      </w:r>
      <w:r>
        <w:t xml:space="preserve">, ảnh đêm/hồng ngoại mà chính người gán nhãn cũng không đọc được màu, việc loại ghi tường minh trong tệp báo cáo;</w:t>
      </w:r>
      <w:r>
        <w:t xml:space="preserve"> </w:t>
      </w:r>
      <w:r>
        <w:rPr>
          <w:b/>
          <w:bCs/>
        </w:rPr>
        <w:t xml:space="preserve">dạng lỗi chủ đạo</w:t>
      </w:r>
      <w:r>
        <w:t xml:space="preserve">: 21 ảnh trắng bị gọi thành xanh (2/3 của 33 ca sai) do một số điểm ảnh ám lạnh vượt cổng saturation;</w:t>
      </w:r>
      <w:r>
        <w:t xml:space="preserve"> </w:t>
      </w:r>
      <w:r>
        <w:rPr>
          <w:b/>
          <w:bCs/>
        </w:rPr>
        <w:t xml:space="preserve">phạm vi phép đo hẹp hơn phạm vi mô-đun</w:t>
      </w:r>
      <w:r>
        <w:t xml:space="preserve">: bộ này</w:t>
      </w:r>
      <w:r>
        <w:t xml:space="preserve"> </w:t>
      </w:r>
      <w:r>
        <w:rPr>
          <w:b/>
          <w:bCs/>
        </w:rPr>
        <w:t xml:space="preserve">không chứa biển đỏ và biển ngoại giao</w:t>
      </w:r>
      <w:r>
        <w:t xml:space="preserve"> </w:t>
      </w:r>
      <w:r>
        <w:t xml:space="preserve">nên hai nhánh đó</w:t>
      </w:r>
      <w:r>
        <w:t xml:space="preserve"> </w:t>
      </w:r>
      <w:r>
        <w:rPr>
          <w:b/>
          <w:bCs/>
        </w:rPr>
        <w:t xml:space="preserve">chưa có số đo</w:t>
      </w:r>
      <w:r>
        <w:t xml:space="preserve">, chỉ kiểm bằng ảnh lẻ và unit test — hạn chế thật, nêu lại ở 6.3.</w:t>
      </w:r>
    </w:p>
    <w:p>
      <w:pPr>
        <w:pStyle w:val="BlockText"/>
      </w:pPr>
      <w:r>
        <w:rPr>
          <w:b/>
          <w:bCs/>
        </w:rPr>
        <w:t xml:space="preserve">Ghi chú phạm vi bắt buộc.</w:t>
      </w:r>
      <w:r>
        <w:t xml:space="preserve"> </w:t>
      </w:r>
      <w:r>
        <w:t xml:space="preserve">Mọi ảnh bộ</w:t>
      </w:r>
      <w:r>
        <w:t xml:space="preserve"> </w:t>
      </w:r>
      <w:r>
        <w:rPr>
          <w:rStyle w:val="VerbatimChar"/>
        </w:rPr>
        <w:t xml:space="preserve">license-plate-color</w:t>
      </w:r>
      <w:r>
        <w:t xml:space="preserve"> </w:t>
      </w:r>
      <w:r>
        <w:t xml:space="preserve">bị</w:t>
      </w:r>
      <w:r>
        <w:t xml:space="preserve"> </w:t>
      </w:r>
      <w:r>
        <w:rPr>
          <w:b/>
          <w:bCs/>
        </w:rPr>
        <w:t xml:space="preserve">kéo méo về 640×640</w:t>
      </w:r>
      <w:r>
        <w:t xml:space="preserve"> </w:t>
      </w:r>
      <w:r>
        <w:t xml:space="preserve">trước khi tải lên, nên bộ này</w:t>
      </w:r>
      <w:r>
        <w:t xml:space="preserve"> </w:t>
      </w:r>
      <w:r>
        <w:rPr>
          <w:b/>
          <w:bCs/>
        </w:rPr>
        <w:t xml:space="preserve">không dùng được để đánh giá OCR</w:t>
      </w:r>
      <w:r>
        <w:t xml:space="preserve"> </w:t>
      </w:r>
      <w:r>
        <w:t xml:space="preserve">(phép kéo phá huỷ tỷ lệ khung mà</w:t>
      </w:r>
      <w:r>
        <w:t xml:space="preserve"> </w:t>
      </w:r>
      <w:r>
        <w:rPr>
          <w:rStyle w:val="VerbatimChar"/>
        </w:rPr>
        <w:t xml:space="preserve">estimate_line_count</w:t>
      </w:r>
      <w:r>
        <w:t xml:space="preserve"> </w:t>
      </w:r>
      <w:r>
        <w:t xml:space="preserve">dựa vào); màu nền không bị ảnh hưởng, nên bộ chỉ được dùng cho đúng câu hỏi màu.</w:t>
      </w:r>
    </w:p>
    <w:p>
      <w:r>
        <w:pict>
          <v:rect style="width:0;height:1.5pt" o:hralign="center" o:hrstd="t" o:hr="t"/>
        </w:pict>
      </w:r>
    </w:p>
    <w:bookmarkEnd w:id="176"/>
    <w:bookmarkEnd w:id="177"/>
    <w:bookmarkStart w:id="187" w:name="X8aef48742467ddac0644d900d3acf00a24f1b66"/>
    <w:p>
      <w:pPr>
        <w:pStyle w:val="Heading2"/>
      </w:pPr>
      <w:r>
        <w:t xml:space="preserve">4.7. Backend và cơ sở dữ liệu</w:t>
      </w:r>
    </w:p>
    <w:bookmarkStart w:id="178" w:name="Xcb75fd037bde37d65d490f96f89b6b957911b10"/>
    <w:p>
      <w:pPr>
        <w:pStyle w:val="Heading3"/>
      </w:pPr>
      <w:r>
        <w:t xml:space="preserve">4.7.1. Cấu trúc phân tầng backend và tầng nghiệp vụ</w:t>
      </w:r>
    </w:p>
    <w:p>
      <w:pPr>
        <w:pStyle w:val="FirstParagraph"/>
      </w:pPr>
      <w:r>
        <w:t xml:space="preserve">Backend gồm 21 mô-đun Python (19 ứng dụng + 2 Alembic) trong năm tầng với</w:t>
      </w:r>
      <w:r>
        <w:t xml:space="preserve"> </w:t>
      </w:r>
      <w:r>
        <w:rPr>
          <w:b/>
          <w:bCs/>
        </w:rPr>
        <w:t xml:space="preserve">luồng phụ thuộc một chiều nghiêm ngặt</w:t>
      </w:r>
      <w:r>
        <w:t xml:space="preserve">;</w:t>
      </w:r>
      <w:r>
        <w:t xml:space="preserve"> </w:t>
      </w:r>
      <w:r>
        <w:rPr>
          <w:rStyle w:val="VerbatimChar"/>
        </w:rPr>
        <w:t xml:space="preserve">core/</w:t>
      </w:r>
      <w:r>
        <w:t xml:space="preserve"> </w:t>
      </w:r>
      <w:r>
        <w:t xml:space="preserve">được mọi tầng dùng nhưng không phụ thuộc tầng nào. Ba quy tắc:</w:t>
      </w:r>
      <w:r>
        <w:t xml:space="preserve"> </w:t>
      </w:r>
      <w:r>
        <w:rPr>
          <w:b/>
          <w:bCs/>
        </w:rPr>
        <w:t xml:space="preserve">router không viết truy vấn</w:t>
      </w:r>
      <w:r>
        <w:t xml:space="preserve"> </w:t>
      </w:r>
      <w:r>
        <w:t xml:space="preserve">— mọi truy cập qua repository, thay đổi lược đồ có bán kính ảnh hưởng một tệp;</w:t>
      </w:r>
      <w:r>
        <w:t xml:space="preserve"> </w:t>
      </w: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t xml:space="preserve"> </w:t>
      </w:r>
      <w:r>
        <w:t xml:space="preserve">— lưu một tác vụ cùng sáu biển là</w:t>
      </w:r>
      <w:r>
        <w:t xml:space="preserve"> </w:t>
      </w:r>
      <w:r>
        <w:rPr>
          <w:b/>
          <w:bCs/>
        </w:rPr>
        <w:t xml:space="preserve">một</w:t>
      </w:r>
      <w:r>
        <w:t xml:space="preserve"> </w:t>
      </w:r>
      <w:r>
        <w:t xml:space="preserve">thao tác logic,</w:t>
      </w:r>
      <w:r>
        <w:t xml:space="preserve"> </w:t>
      </w:r>
      <w:r>
        <w:rPr>
          <w:rStyle w:val="VerbatimChar"/>
        </w:rPr>
        <w:t xml:space="preserve">commit</w:t>
      </w:r>
      <w:r>
        <w:t xml:space="preserve"> </w:t>
      </w:r>
      <w:r>
        <w:t xml:space="preserve">giữa chừng để lại trạng thái hỏng mà từng dòng riêng lẻ đều hợp lệ, ranh giới giao dịch thuộc tầng service;</w:t>
      </w:r>
      <w:r>
        <w:t xml:space="preserve"> </w:t>
      </w:r>
      <w:r>
        <w:rPr>
          <w:b/>
          <w:bCs/>
        </w:rPr>
        <w:t xml:space="preserve">khoá sắp xếp qua danh sách cho phép tường minh</w:t>
      </w:r>
      <w:r>
        <w:t xml:space="preserve"> </w:t>
      </w:r>
      <w:r>
        <w:t xml:space="preserve">—</w:t>
      </w:r>
      <w:r>
        <w:t xml:space="preserve"> </w:t>
      </w:r>
      <w:r>
        <w:rPr>
          <w:rStyle w:val="VerbatimChar"/>
        </w:rPr>
        <w:t xml:space="preserve">getattr(model, name)</w:t>
      </w:r>
      <w:r>
        <w:t xml:space="preserve"> </w:t>
      </w:r>
      <w:r>
        <w:t xml:space="preserve">biến</w:t>
      </w:r>
      <w:r>
        <w:t xml:space="preserve"> </w:t>
      </w:r>
      <w:r>
        <w:rPr>
          <w:rStyle w:val="VerbatimChar"/>
        </w:rPr>
        <w:t xml:space="preserve">?sort_by=metadata</w:t>
      </w:r>
      <w:r>
        <w:t xml:space="preserve"> </w:t>
      </w:r>
      <w:r>
        <w:t xml:space="preserve">thành lỗi 500, ánh xạ tường minh biến khoá lạ thành 400 sạch sẽ;</w:t>
      </w:r>
      <w:r>
        <w:t xml:space="preserve"> </w:t>
      </w:r>
      <w:r>
        <w:rPr>
          <w:rStyle w:val="VerbatimChar"/>
        </w:rPr>
        <w:t xml:space="preserve">MAX_PAGE_SIZE = 200</w:t>
      </w:r>
      <w:r>
        <w:t xml:space="preserve">.</w:t>
      </w:r>
    </w:p>
    <w:p>
      <w:pPr>
        <w:pStyle w:val="BodyText"/>
      </w:pPr>
      <w:r>
        <w:rPr>
          <w:b/>
          <w:bCs/>
        </w:rPr>
        <w:t xml:space="preserve">Bốn service:</w:t>
      </w:r>
      <w:r>
        <w:t xml:space="preserve"> </w:t>
      </w:r>
      <w:r>
        <w:rPr>
          <w:rStyle w:val="VerbatimChar"/>
        </w:rPr>
        <w:t xml:space="preserve">DetectionService</w:t>
      </w:r>
      <w:r>
        <w:t xml:space="preserve"> </w:t>
      </w:r>
      <w:r>
        <w:t xml:space="preserve">(điều phối nhận dạng, video nền, gộp trùng, vòng đời tác vụ),</w:t>
      </w:r>
      <w:r>
        <w:t xml:space="preserve"> </w:t>
      </w:r>
      <w:r>
        <w:rPr>
          <w:rStyle w:val="VerbatimChar"/>
        </w:rPr>
        <w:t xml:space="preserve">HistoryService</w:t>
      </w:r>
      <w:r>
        <w:t xml:space="preserve"> </w:t>
      </w:r>
      <w:r>
        <w:t xml:space="preserve">(truy vấn, lọc, xoá kèm tệp, xuất),</w:t>
      </w:r>
      <w:r>
        <w:t xml:space="preserve"> </w:t>
      </w:r>
      <w:r>
        <w:rPr>
          <w:rStyle w:val="VerbatimChar"/>
        </w:rPr>
        <w:t xml:space="preserve">StatisticsService</w:t>
      </w:r>
      <w:r>
        <w:t xml:space="preserve"> </w:t>
      </w:r>
      <w:r>
        <w:t xml:space="preserve">(chỉ số cho</w:t>
      </w:r>
      <w:r>
        <w:t xml:space="preserve"> </w:t>
      </w:r>
      <w:r>
        <w:rPr>
          <w:rStyle w:val="VerbatimChar"/>
        </w:rPr>
        <w:t xml:space="preserve">GET /api/statistics</w:t>
      </w:r>
      <w:r>
        <w:t xml:space="preserve">),</w:t>
      </w:r>
      <w:r>
        <w:t xml:space="preserve"> </w:t>
      </w:r>
      <w:r>
        <w:rPr>
          <w:rStyle w:val="VerbatimChar"/>
        </w:rPr>
        <w:t xml:space="preserve">StorageService</w:t>
      </w:r>
      <w:r>
        <w:t xml:space="preserve"> </w:t>
      </w:r>
      <w:r>
        <w:t xml:space="preserve">(lưu/đọc/xoá tệp, tên UUID, ánh xạ URL).</w:t>
      </w:r>
      <w:r>
        <w:t xml:space="preserve"> </w:t>
      </w:r>
      <w:r>
        <w:rPr>
          <w:b/>
          <w:bCs/>
        </w:rPr>
        <w:t xml:space="preserve">Kho tệp tách khỏi CSDL:</w:t>
      </w:r>
      <w:r>
        <w:t xml:space="preserve"> </w:t>
      </w:r>
      <w:r>
        <w:t xml:space="preserve">ảnh video nằm trên hệ thống tệp, CSDL giữ đường dẫn — BLOB làm SQLite phình nhanh và chậm mọi truy vấn; giá phải trả là đồng bộ tệp–bản ghi (FR-5.1, FR-5.3). Tên tệp UUID đáp ứng NFR-S2 chống path traversal.</w:t>
      </w:r>
    </w:p>
    <w:p>
      <w:pPr>
        <w:pStyle w:val="BodyText"/>
      </w:pPr>
      <w:r>
        <w:rPr>
          <w:b/>
          <w:bCs/>
        </w:rPr>
        <w:t xml:space="preserve">Hợp đồng pipeline biểu diễn bằng</w:t>
      </w:r>
      <w:r>
        <w:rPr>
          <w:b/>
          <w:bCs/>
        </w:rPr>
        <w:t xml:space="preserve"> </w:t>
      </w:r>
      <w:r>
        <w:rPr>
          <w:rStyle w:val="VerbatimChar"/>
          <w:b/>
          <w:bCs/>
        </w:rPr>
        <w:t xml:space="preserve">typing.Protocol</w:t>
      </w:r>
      <w:r>
        <w:rPr>
          <w:b/>
          <w:bCs/>
        </w:rPr>
        <w:t xml:space="preserve">, không phải ABC:</w:t>
      </w:r>
      <w:r>
        <w:t xml:space="preserve"> </w:t>
      </w:r>
      <w:r>
        <w:t xml:space="preserve">ABC phải nằm trong</w:t>
      </w:r>
      <w:r>
        <w:t xml:space="preserve"> </w:t>
      </w:r>
      <w:r>
        <w:rPr>
          <w:rStyle w:val="VerbatimChar"/>
        </w:rPr>
        <w:t xml:space="preserve">backend</w:t>
      </w:r>
      <w:r>
        <w:t xml:space="preserve"> </w:t>
      </w:r>
      <w:r>
        <w:t xml:space="preserve">và bị</w:t>
      </w:r>
      <w:r>
        <w:t xml:space="preserve"> </w:t>
      </w:r>
      <w:r>
        <w:rPr>
          <w:rStyle w:val="VerbatimChar"/>
        </w:rPr>
        <w:t xml:space="preserve">ALPRPipeline</w:t>
      </w:r>
      <w:r>
        <w:t xml:space="preserve"> </w:t>
      </w:r>
      <w:r>
        <w:t xml:space="preserve">kế thừa — tức</w:t>
      </w:r>
      <w:r>
        <w:t xml:space="preserve"> </w:t>
      </w:r>
      <w:r>
        <w:rPr>
          <w:rStyle w:val="VerbatimChar"/>
        </w:rPr>
        <w:t xml:space="preserve">ai</w:t>
      </w:r>
      <w:r>
        <w:t xml:space="preserve"> </w:t>
      </w:r>
      <w:r>
        <w:t xml:space="preserve">import từ</w:t>
      </w:r>
      <w:r>
        <w:t xml:space="preserve"> </w:t>
      </w:r>
      <w:r>
        <w:rPr>
          <w:rStyle w:val="VerbatimChar"/>
        </w:rPr>
        <w:t xml:space="preserve">backend</w:t>
      </w:r>
      <w:r>
        <w:t xml:space="preserve">, đúng chiều NFR-M1 cấm;</w:t>
      </w:r>
      <w:r>
        <w:t xml:space="preserve"> </w:t>
      </w:r>
      <w:r>
        <w:rPr>
          <w:rStyle w:val="VerbatimChar"/>
        </w:rPr>
        <w:t xml:space="preserve">Protocol</w:t>
      </w:r>
      <w:r>
        <w:t xml:space="preserve"> </w:t>
      </w:r>
      <w:r>
        <w:t xml:space="preserve">là cấu trúc nên</w:t>
      </w:r>
      <w:r>
        <w:t xml:space="preserve"> </w:t>
      </w:r>
      <w:r>
        <w:rPr>
          <w:rStyle w:val="VerbatimChar"/>
        </w:rPr>
        <w:t xml:space="preserve">ALPRPipeline</w:t>
      </w:r>
      <w:r>
        <w:t xml:space="preserve"> </w:t>
      </w:r>
      <w:r>
        <w:t xml:space="preserve">thoả mãn nhờ có đúng ba thành viên</w:t>
      </w:r>
      <w:r>
        <w:t xml:space="preserve"> </w:t>
      </w:r>
      <w:r>
        <w:rPr>
          <w:rStyle w:val="VerbatimChar"/>
        </w:rPr>
        <w:t xml:space="preserve">name</w:t>
      </w:r>
      <w:r>
        <w:t xml:space="preserve">,</w:t>
      </w:r>
      <w:r>
        <w:t xml:space="preserve"> </w:t>
      </w:r>
      <w:r>
        <w:rPr>
          <w:rStyle w:val="VerbatimChar"/>
        </w:rPr>
        <w:t xml:space="preserve">is_ready</w:t>
      </w:r>
      <w:r>
        <w:t xml:space="preserve">,</w:t>
      </w:r>
      <w:r>
        <w:t xml:space="preserve"> </w:t>
      </w:r>
      <w:r>
        <w:rPr>
          <w:rStyle w:val="VerbatimChar"/>
        </w:rPr>
        <w:t xml:space="preserve">process(image) → PipelineResult</w:t>
      </w:r>
      <w:r>
        <w:t xml:space="preserve"> </w:t>
      </w:r>
      <w:r>
        <w:t xml:space="preserve">mà không biết tệp này tồn tại. Ba cài đặt thoả giao thức:</w:t>
      </w:r>
      <w:r>
        <w:t xml:space="preserve"> </w:t>
      </w:r>
      <w:r>
        <w:rPr>
          <w:rStyle w:val="VerbatimChar"/>
        </w:rPr>
        <w:t xml:space="preserve">ALPRPipeline</w:t>
      </w:r>
      <w:r>
        <w:t xml:space="preserve">,</w:t>
      </w:r>
      <w:r>
        <w:t xml:space="preserve"> </w:t>
      </w:r>
      <w:r>
        <w:rPr>
          <w:rStyle w:val="VerbatimChar"/>
        </w:rPr>
        <w:t xml:space="preserve">UnavailablePipeline</w:t>
      </w:r>
      <w:r>
        <w:t xml:space="preserve">,</w:t>
      </w:r>
      <w:r>
        <w:t xml:space="preserve"> </w:t>
      </w:r>
      <w:r>
        <w:rPr>
          <w:rStyle w:val="VerbatimChar"/>
        </w:rPr>
        <w:t xml:space="preserve">StubPipeline</w:t>
      </w:r>
      <w:r>
        <w:t xml:space="preserve"> </w:t>
      </w:r>
      <w:r>
        <w:t xml:space="preserve">(4.7.4).</w:t>
      </w:r>
      <w:r>
        <w:t xml:space="preserve"> </w:t>
      </w:r>
      <w:r>
        <w:rPr>
          <w:b/>
          <w:bCs/>
        </w:rPr>
        <w:t xml:space="preserve">Điểm tiêm ở</w:t>
      </w:r>
      <w:r>
        <w:rPr>
          <w:b/>
          <w:bCs/>
        </w:rPr>
        <w:t xml:space="preserve"> </w:t>
      </w:r>
      <w:r>
        <w:rPr>
          <w:rStyle w:val="VerbatimChar"/>
          <w:b/>
          <w:bCs/>
        </w:rPr>
        <w:t xml:space="preserve">api/deps.py</w:t>
      </w:r>
      <w:r>
        <w:rPr>
          <w:b/>
          <w:bCs/>
        </w:rPr>
        <w:t xml:space="preserve">:</w:t>
      </w:r>
      <w:r>
        <w:t xml:space="preserve"> </w:t>
      </w:r>
      <w:r>
        <w:t xml:space="preserve">pipeline dựng</w:t>
      </w:r>
      <w:r>
        <w:t xml:space="preserve"> </w:t>
      </w:r>
      <w:r>
        <w:rPr>
          <w:b/>
          <w:bCs/>
        </w:rPr>
        <w:t xml:space="preserve">một lần</w:t>
      </w:r>
      <w:r>
        <w:t xml:space="preserve"> </w:t>
      </w:r>
      <w:r>
        <w:t xml:space="preserve">lúc khởi động, gắn</w:t>
      </w:r>
      <w:r>
        <w:t xml:space="preserve"> </w:t>
      </w:r>
      <w:r>
        <w:rPr>
          <w:rStyle w:val="VerbatimChar"/>
        </w:rPr>
        <w:t xml:space="preserve">app.state</w:t>
      </w:r>
      <w:r>
        <w:t xml:space="preserve">; kiểm thử chỉ cần</w:t>
      </w:r>
      <w:r>
        <w:t xml:space="preserve"> </w:t>
      </w:r>
      <w:r>
        <w:rPr>
          <w:rStyle w:val="VerbatimChar"/>
        </w:rPr>
        <w:t xml:space="preserve">app.dependency_overrides</w:t>
      </w:r>
      <w:r>
        <w:t xml:space="preserve">; chuyển stub → pipeline thật đã diễn ra</w:t>
      </w:r>
      <w:r>
        <w:t xml:space="preserve"> </w:t>
      </w:r>
      <w:r>
        <w:rPr>
          <w:b/>
          <w:bCs/>
        </w:rPr>
        <w:t xml:space="preserve">không sửa dòng nào ở tầng nghiệp vụ</w:t>
      </w:r>
      <w:r>
        <w:t xml:space="preserve">.</w:t>
      </w:r>
      <w:r>
        <w:t xml:space="preserve"> </w:t>
      </w:r>
      <w:r>
        <w:rPr>
          <w:rStyle w:val="VerbatimChar"/>
        </w:rPr>
        <w:t xml:space="preserve">DetectionService._run_pipeline</w:t>
      </w:r>
      <w:r>
        <w:t xml:space="preserve"> </w:t>
      </w:r>
      <w:r>
        <w:t xml:space="preserve">là điểm dịch ngoại lệ:</w:t>
      </w:r>
      <w:r>
        <w:t xml:space="preserve"> </w:t>
      </w:r>
      <w:r>
        <w:rPr>
          <w:rStyle w:val="VerbatimChar"/>
        </w:rPr>
        <w:t xml:space="preserve">ALPRError</w:t>
      </w:r>
      <w:r>
        <w:t xml:space="preserve"> </w:t>
      </w:r>
      <w:r>
        <w:t xml:space="preserve">mang thông điệp tiếng Anh, không biết HTTP — để thoát ra sẽ rò rỉ hoặc thành 500 kèm stack trace.</w:t>
      </w:r>
    </w:p>
    <w:p>
      <w:pPr>
        <w:pStyle w:val="BodyText"/>
      </w:pPr>
      <w:r>
        <w:rPr>
          <w:b/>
          <w:bCs/>
        </w:rPr>
        <w:t xml:space="preserve">Ba luồng nghiệp vụ.</w:t>
      </w:r>
      <w:r>
        <w:t xml:space="preserve"> </w:t>
      </w:r>
      <w:r>
        <w:rPr>
          <w:rStyle w:val="VerbatimChar"/>
        </w:rPr>
        <w:t xml:space="preserve">detect_image</w:t>
      </w:r>
      <w:r>
        <w:t xml:space="preserve"> </w:t>
      </w:r>
      <w:r>
        <w:t xml:space="preserve">đồng bộ, ảnh không biển trả</w:t>
      </w:r>
      <w:r>
        <w:t xml:space="preserve"> </w:t>
      </w:r>
      <w:r>
        <w:rPr>
          <w:b/>
          <w:bCs/>
        </w:rPr>
        <w:t xml:space="preserve">200 danh sách rỗng</w:t>
      </w:r>
      <w:r>
        <w:t xml:space="preserve">.</w:t>
      </w:r>
      <w:r>
        <w:t xml:space="preserve"> </w:t>
      </w:r>
      <w:r>
        <w:rPr>
          <w:rStyle w:val="VerbatimChar"/>
        </w:rPr>
        <w:t xml:space="preserve">detect_frame</w:t>
      </w:r>
      <w:r>
        <w:t xml:space="preserve"> </w:t>
      </w:r>
      <w:r>
        <w:t xml:space="preserve">coi một</w:t>
      </w:r>
      <w:r>
        <w:t xml:space="preserve"> </w:t>
      </w:r>
      <w:r>
        <w:rPr>
          <w:b/>
          <w:bCs/>
        </w:rPr>
        <w:t xml:space="preserve">phiên</w:t>
      </w:r>
      <w:r>
        <w:t xml:space="preserve"> </w:t>
      </w:r>
      <w:r>
        <w:t xml:space="preserve">webcam là một tác vụ, khung hình không lưu đĩa.</w:t>
      </w:r>
      <w:r>
        <w:t xml:space="preserve"> </w:t>
      </w:r>
      <w:r>
        <w:rPr>
          <w:rStyle w:val="VerbatimChar"/>
        </w:rPr>
        <w:t xml:space="preserve">create_video_job</w:t>
      </w:r>
      <w:r>
        <w:t xml:space="preserve"> </w:t>
      </w:r>
      <w:r>
        <w:t xml:space="preserve">+</w:t>
      </w:r>
      <w:r>
        <w:t xml:space="preserve"> </w:t>
      </w:r>
      <w:r>
        <w:rPr>
          <w:rStyle w:val="VerbatimChar"/>
        </w:rPr>
        <w:t xml:space="preserve">process_video_job</w:t>
      </w:r>
      <w:r>
        <w:t xml:space="preserve"> </w:t>
      </w:r>
      <w:r>
        <w:t xml:space="preserve">bất đồng bộ, trả 202 ngay. Chi tiết luồng video: lấy mẫu theo</w:t>
      </w:r>
      <w:r>
        <w:t xml:space="preserve"> </w:t>
      </w:r>
      <w:r>
        <w:rPr>
          <w:rStyle w:val="VerbatimChar"/>
        </w:rPr>
        <w:t xml:space="preserve">frame_stride</w:t>
      </w:r>
      <w:r>
        <w:t xml:space="preserve"> </w:t>
      </w:r>
      <w:r>
        <w:t xml:space="preserve">(mặc định 5);</w:t>
      </w:r>
      <w:r>
        <w:t xml:space="preserve"> </w:t>
      </w:r>
      <w:r>
        <w:rPr>
          <w:b/>
          <w:bCs/>
        </w:rPr>
        <w:t xml:space="preserve">khử trùng lặp trước khi ghi</w:t>
      </w:r>
      <w:r>
        <w:t xml:space="preserve">, khoá là chuỗi đã nhận dạng, biển không đọc được khoá theo vị trí lượng tử hoá lưới thô (</w:t>
      </w:r>
      <w:r>
        <w:rPr>
          <w:rStyle w:val="VerbatimChar"/>
        </w:rPr>
        <w:t xml:space="preserve">unread@...</w:t>
      </w:r>
      <w:r>
        <w:t xml:space="preserve">) để biển đứng yên co về một dòng; ghi tiến độ mỗi 10 khung (commit mỗi khung tạo hàng nghìn giao dịch, commit chỉ ở cuối làm thanh tiến độ đứng ở 0); đọc kích thước khung</w:t>
      </w:r>
      <w:r>
        <w:t xml:space="preserve"> </w:t>
      </w:r>
      <w:r>
        <w:rPr>
          <w:b/>
          <w:bCs/>
        </w:rPr>
        <w:t xml:space="preserve">trước</w:t>
      </w:r>
      <w:r>
        <w:t xml:space="preserve"> </w:t>
      </w:r>
      <w:r>
        <w:rPr>
          <w:rStyle w:val="VerbatimChar"/>
        </w:rPr>
        <w:t xml:space="preserve">capture.release()</w:t>
      </w:r>
      <w:r>
        <w:t xml:space="preserve"> </w:t>
      </w:r>
      <w:r>
        <w:t xml:space="preserve">(sau đó trả 0 và mọi hộp bao frontend sụp về không); tiến độ khi không biết tổng khung trả</w:t>
      </w:r>
      <w:r>
        <w:t xml:space="preserve"> </w:t>
      </w:r>
      <w:r>
        <w:rPr>
          <w:b/>
          <w:bCs/>
        </w:rPr>
        <w:t xml:space="preserve">0,99</w:t>
      </w:r>
      <w:r>
        <w:t xml:space="preserve"> </w:t>
      </w:r>
      <w:r>
        <w:t xml:space="preserve">thay vì 1,0 (báo 1,0 sớm khiến client ngừng hỏi); kiểm tra huỷ bằng</w:t>
      </w:r>
      <w:r>
        <w:t xml:space="preserve"> </w:t>
      </w:r>
      <w:r>
        <w:rPr>
          <w:rStyle w:val="VerbatimChar"/>
        </w:rPr>
        <w:t xml:space="preserve">db.refresh(job, ...)</w:t>
      </w:r>
      <w:r>
        <w:t xml:space="preserve"> </w:t>
      </w:r>
      <w:r>
        <w:t xml:space="preserve">bên trong vòng lặp để lệnh huỷ (đến trên phiên khác) có hiệu lực trong vài khung.</w:t>
      </w:r>
    </w:p>
    <w:bookmarkEnd w:id="178"/>
    <w:bookmarkStart w:id="182" w:name="Xad4e5f8b95a0edc542fa533fd683fd4eb1b8f73"/>
    <w:p>
      <w:pPr>
        <w:pStyle w:val="Heading3"/>
      </w:pPr>
      <w:r>
        <w:t xml:space="preserve">4.7.2. Cơ sở dữ liệu: lược đồ, di trú và các quyết định thiết kế dữ liệu</w:t>
      </w:r>
    </w:p>
    <w:p>
      <w:pPr>
        <w:pStyle w:val="FirstParagraph"/>
      </w:pPr>
      <w:r>
        <w:drawing>
          <wp:inline>
            <wp:extent cx="5334000" cy="2966357"/>
            <wp:effectExtent b="0" l="0" r="0" t="0"/>
            <wp:docPr descr="" title="" id="180" name="Picture"/>
            <a:graphic>
              <a:graphicData uri="http://schemas.openxmlformats.org/drawingml/2006/picture">
                <pic:pic>
                  <pic:nvPicPr>
                    <pic:cNvPr descr="figures/fig-ch4-09.png" id="181" name="Picture"/>
                    <pic:cNvPicPr>
                      <a:picLocks noChangeArrowheads="1" noChangeAspect="1"/>
                    </pic:cNvPicPr>
                  </pic:nvPicPr>
                  <pic:blipFill>
                    <a:blip r:embed="rId179"/>
                    <a:stretch>
                      <a:fillRect/>
                    </a:stretch>
                  </pic:blipFill>
                  <pic:spPr bwMode="auto">
                    <a:xfrm>
                      <a:off x="0" y="0"/>
                      <a:ext cx="5334000" cy="2966357"/>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Sơ đồ thực thể — liên kết của cơ sở dữ liệu</w:t>
      </w:r>
    </w:p>
    <w:p>
      <w:pPr>
        <w:pStyle w:val="BodyText"/>
      </w:pPr>
      <w:r>
        <w:t xml:space="preserve">Hai thực thể quan hệ một–nhiều: một lần sử dụng (ảnh, video, phiên webcam) là một</w:t>
      </w:r>
      <w:r>
        <w:t xml:space="preserve"> </w:t>
      </w:r>
      <w:r>
        <w:rPr>
          <w:rStyle w:val="VerbatimChar"/>
        </w:rPr>
        <w:t xml:space="preserve">DetectionJob</w:t>
      </w:r>
      <w:r>
        <w:t xml:space="preserve">; mỗi biển tìm thấy là một</w:t>
      </w:r>
      <w:r>
        <w:t xml:space="preserve"> </w:t>
      </w:r>
      <w:r>
        <w:rPr>
          <w:rStyle w:val="VerbatimChar"/>
        </w:rPr>
        <w:t xml:space="preserve">DetectionHistory</w:t>
      </w:r>
      <w:r>
        <w:t xml:space="preserve"> </w:t>
      </w:r>
      <w:r>
        <w:t xml:space="preserve">(không, một, hoặc nhiều bản ghi con). Sau ba lần di trú Alembic:</w:t>
      </w:r>
      <w:r>
        <w:t xml:space="preserve"> </w:t>
      </w:r>
      <w:r>
        <w:rPr>
          <w:rStyle w:val="VerbatimChar"/>
        </w:rPr>
        <w:t xml:space="preserve">detection_history</w:t>
      </w:r>
      <w:r>
        <w:t xml:space="preserve"> </w:t>
      </w:r>
      <w:r>
        <w:rPr>
          <w:b/>
          <w:bCs/>
        </w:rPr>
        <w:t xml:space="preserve">21 cột</w:t>
      </w:r>
      <w:r>
        <w:t xml:space="preserve">,</w:t>
      </w:r>
      <w:r>
        <w:t xml:space="preserve"> </w:t>
      </w:r>
      <w:r>
        <w:rPr>
          <w:rStyle w:val="VerbatimChar"/>
        </w:rPr>
        <w:t xml:space="preserve">detection_job</w:t>
      </w:r>
      <w:r>
        <w:t xml:space="preserve"> </w:t>
      </w:r>
      <w:r>
        <w:rPr>
          <w:b/>
          <w:bCs/>
        </w:rPr>
        <w:t xml:space="preserve">11 cột</w:t>
      </w:r>
      <w:r>
        <w:t xml:space="preserve">; đặc tả từng trường ở</w:t>
      </w:r>
      <w:r>
        <w:t xml:space="preserve"> </w:t>
      </w:r>
      <w:r>
        <w:rPr>
          <w:rStyle w:val="VerbatimChar"/>
        </w:rPr>
        <w:t xml:space="preserve">backend/db/models.py</w:t>
      </w:r>
      <w:r>
        <w:t xml:space="preserve">. Điểm chịu lực của</w:t>
      </w:r>
      <w:r>
        <w:t xml:space="preserve"> </w:t>
      </w:r>
      <w:r>
        <w:rPr>
          <w:rStyle w:val="VerbatimChar"/>
        </w:rPr>
        <w:t xml:space="preserve">detection_job</w:t>
      </w:r>
      <w:r>
        <w:t xml:space="preserve">: khoá chính</w:t>
      </w:r>
      <w:r>
        <w:t xml:space="preserve"> </w:t>
      </w:r>
      <w:r>
        <w:rPr>
          <w:b/>
          <w:bCs/>
        </w:rPr>
        <w:t xml:space="preserve">UUID</w:t>
      </w:r>
      <w:r>
        <w:t xml:space="preserve"> </w:t>
      </w:r>
      <w:r>
        <w:t xml:space="preserve">vì định danh trả cho client — số tự tăng đoán được cho phép liệt kê tác vụ người khác;</w:t>
      </w:r>
      <w:r>
        <w:t xml:space="preserve"> </w:t>
      </w:r>
      <w:r>
        <w:rPr>
          <w:rStyle w:val="VerbatimChar"/>
        </w:rPr>
        <w:t xml:space="preserve">status</w:t>
      </w:r>
      <w:r>
        <w:t xml:space="preserve"> </w:t>
      </w:r>
      <w:r>
        <w:t xml:space="preserve">năm giá trị vòng đời,</w:t>
      </w:r>
      <w:r>
        <w:t xml:space="preserve"> </w:t>
      </w:r>
      <w:r>
        <w:rPr>
          <w:rStyle w:val="VerbatimChar"/>
        </w:rPr>
        <w:t xml:space="preserve">progress</w:t>
      </w:r>
      <w:r>
        <w:t xml:space="preserve"> </w:t>
      </w:r>
      <w:r>
        <w:t xml:space="preserve">ràng buộc [0, 1];</w:t>
      </w:r>
      <w:r>
        <w:t xml:space="preserve"> </w:t>
      </w:r>
      <w:r>
        <w:rPr>
          <w:rStyle w:val="VerbatimChar"/>
        </w:rPr>
        <w:t xml:space="preserve">error_message</w:t>
      </w:r>
      <w:r>
        <w:t xml:space="preserve"> </w:t>
      </w:r>
      <w:r>
        <w:rPr>
          <w:b/>
          <w:bCs/>
        </w:rPr>
        <w:t xml:space="preserve">chỉ dùng phía máy chủ</w:t>
      </w:r>
      <w:r>
        <w:t xml:space="preserve"> </w:t>
      </w:r>
      <w:r>
        <w:t xml:space="preserve">(có thể chứa đường dẫn, phiên bản — rò rỉ thông tin); bốn chỉ mục.</w:t>
      </w:r>
      <w:r>
        <w:t xml:space="preserve"> </w:t>
      </w:r>
      <w:r>
        <w:rPr>
          <w:rStyle w:val="VerbatimChar"/>
        </w:rPr>
        <w:t xml:space="preserve">detection_history</w:t>
      </w:r>
      <w:r>
        <w:t xml:space="preserve"> </w:t>
      </w:r>
      <w:r>
        <w:t xml:space="preserve">có 5 chỉ mục, trong đó chỉ mục</w:t>
      </w:r>
      <w:r>
        <w:t xml:space="preserve"> </w:t>
      </w:r>
      <w:r>
        <w:rPr>
          <w:b/>
          <w:bCs/>
        </w:rPr>
        <w:t xml:space="preserve">tổ hợp</w:t>
      </w:r>
      <w:r>
        <w:t xml:space="preserve"> </w:t>
      </w:r>
      <w:r>
        <w:rPr>
          <w:rStyle w:val="VerbatimChar"/>
        </w:rPr>
        <w:t xml:space="preserve">(input_type, detected_time)</w:t>
      </w:r>
      <w:r>
        <w:t xml:space="preserve"> </w:t>
      </w:r>
      <w:r>
        <w:t xml:space="preserve">phục vụ truy vấn mặc định của màn hình lịch sử; đo được</w:t>
      </w:r>
      <w:r>
        <w:t xml:space="preserve"> </w:t>
      </w:r>
      <w:r>
        <w:rPr>
          <w:b/>
          <w:bCs/>
        </w:rPr>
        <w:t xml:space="preserve">p95 = 18,71 ms</w:t>
      </w:r>
      <w:r>
        <w:t xml:space="preserve"> </w:t>
      </w:r>
      <w:r>
        <w:t xml:space="preserve">trên 10.000 bản ghi so với chỉ tiêu NFR-P6 500 ms.</w:t>
      </w:r>
      <w:r>
        <w:t xml:space="preserve"> </w:t>
      </w:r>
      <w:r>
        <w:rPr>
          <w:b/>
          <w:bCs/>
        </w:rPr>
        <w:t xml:space="preserve">Tám ràng buộc CHECK</w:t>
      </w:r>
      <w:r>
        <w:t xml:space="preserve"> </w:t>
      </w:r>
      <w:r>
        <w:t xml:space="preserve">mức CSDL (ví dụ</w:t>
      </w:r>
      <w:r>
        <w:t xml:space="preserve"> </w:t>
      </w:r>
      <w:r>
        <w:rPr>
          <w:rStyle w:val="VerbatimChar"/>
        </w:rPr>
        <w:t xml:space="preserve">CHECK (plate_line_count IS NULL OR plate_line_count IN (1, 2))</w:t>
      </w:r>
      <w:r>
        <w:t xml:space="preserve">); enum lưu văn bản kèm CHECK vì SQLite không có enum. Năm quyết định dưới đây đều xuất phát từ một yêu cầu đo lường cụ thể — bỏ qua thì hậu quả là</w:t>
      </w:r>
      <w:r>
        <w:t xml:space="preserve"> </w:t>
      </w:r>
      <w:r>
        <w:rPr>
          <w:b/>
          <w:bCs/>
        </w:rPr>
        <w:t xml:space="preserve">một con số sai mà không có gì báo hiệu</w:t>
      </w:r>
      <w:r>
        <w:t xml:space="preserve">.</w:t>
      </w:r>
    </w:p>
    <w:p>
      <w:pPr>
        <w:pStyle w:val="BodyText"/>
      </w:pPr>
      <w:r>
        <w:rPr>
          <w:b/>
          <w:bCs/>
        </w:rPr>
        <w:t xml:space="preserve">a) Tách</w:t>
      </w:r>
      <w:r>
        <w:rPr>
          <w:b/>
          <w:bCs/>
        </w:rPr>
        <w:t xml:space="preserve"> </w:t>
      </w:r>
      <w:r>
        <w:rPr>
          <w:rStyle w:val="VerbatimChar"/>
          <w:b/>
          <w:bCs/>
        </w:rPr>
        <w:t xml:space="preserve">confidence</w:t>
      </w:r>
      <w:r>
        <w:rPr>
          <w:b/>
          <w:bCs/>
        </w:rPr>
        <w:t xml:space="preserve"> </w:t>
      </w:r>
      <w:r>
        <w:rPr>
          <w:b/>
          <w:bCs/>
        </w:rPr>
        <w:t xml:space="preserve">và</w:t>
      </w:r>
      <w:r>
        <w:rPr>
          <w:b/>
          <w:bCs/>
        </w:rPr>
        <w:t xml:space="preserve"> </w:t>
      </w:r>
      <w:r>
        <w:rPr>
          <w:rStyle w:val="VerbatimChar"/>
          <w:b/>
          <w:bCs/>
        </w:rPr>
        <w:t xml:space="preserve">ocr_confidence</w:t>
      </w:r>
      <w:r>
        <w:rPr>
          <w:b/>
          <w:bCs/>
        </w:rPr>
        <w:t xml:space="preserve">.</w:t>
      </w:r>
      <w:r>
        <w:t xml:space="preserve"> </w:t>
      </w:r>
      <w:r>
        <w:t xml:space="preserve">Hai đại lượng khác bản chất: "vùng này có phải biển số?" và "chuỗi đọc được có đúng?". Gộp một cột thì</w:t>
      </w:r>
      <w:r>
        <w:t xml:space="preserve"> </w:t>
      </w:r>
      <w:r>
        <w:rPr>
          <w:b/>
          <w:bCs/>
        </w:rPr>
        <w:t xml:space="preserve">không phân tích lỗi được nữa</w:t>
      </w:r>
      <w:r>
        <w:t xml:space="preserve">; tách hai cột cho bảng chẩn đoán bốn tổ hợp (cao–thấp: định vị đúng đọc kém ⇒ cải thiện tiền xử lý/tách dòng; thấp–cao: hạ ngưỡng, huấn luyện thêm; thấp–thấp: dương tính giả). Bộ lọc</w:t>
      </w:r>
      <w:r>
        <w:t xml:space="preserve"> </w:t>
      </w:r>
      <w:r>
        <w:rPr>
          <w:rStyle w:val="VerbatimChar"/>
        </w:rPr>
        <w:t xml:space="preserve">min_confidence</w:t>
      </w:r>
      <w:r>
        <w:t xml:space="preserve"> </w:t>
      </w:r>
      <w:r>
        <w:t xml:space="preserve">của endpoint lịch sử cũng chỉ phát biểu rõ được khi hai cột tách.</w:t>
      </w:r>
    </w:p>
    <w:p>
      <w:pPr>
        <w:pStyle w:val="BodyText"/>
      </w:pPr>
      <w:r>
        <w:rPr>
          <w:b/>
          <w:bCs/>
        </w:rPr>
        <w:t xml:space="preserve">b) Lưu cả</w:t>
      </w:r>
      <w:r>
        <w:rPr>
          <w:b/>
          <w:bCs/>
        </w:rPr>
        <w:t xml:space="preserve"> </w:t>
      </w:r>
      <w:r>
        <w:rPr>
          <w:rStyle w:val="VerbatimChar"/>
          <w:b/>
          <w:bCs/>
        </w:rPr>
        <w:t xml:space="preserve">raw_ocr_text</w:t>
      </w:r>
      <w:r>
        <w:rPr>
          <w:b/>
          <w:bCs/>
        </w:rPr>
        <w:t xml:space="preserve"> </w:t>
      </w:r>
      <w:r>
        <w:rPr>
          <w:b/>
          <w:bCs/>
        </w:rPr>
        <w:t xml:space="preserve">lẫn</w:t>
      </w:r>
      <w:r>
        <w:rPr>
          <w:b/>
          <w:bCs/>
        </w:rPr>
        <w:t xml:space="preserve"> </w:t>
      </w:r>
      <w:r>
        <w:rPr>
          <w:rStyle w:val="VerbatimChar"/>
          <w:b/>
          <w:bCs/>
        </w:rPr>
        <w:t xml:space="preserve">plate_number</w:t>
      </w:r>
      <w:r>
        <w:t xml:space="preserve"> </w:t>
      </w:r>
      <w:r>
        <w:t xml:space="preserve">— quyết định có giá trị học thuật cao nhất trong lược đồ. Câu hỏi tất yếu từ hội đồng: khối hậu xử lý đóng góp bao nhiêu? Chỉ lưu chuỗi đã sửa thì câu trả lời là định tính; lưu cả hai thì tỉ lệ khớp của</w:t>
      </w:r>
      <w:r>
        <w:t xml:space="preserve"> </w:t>
      </w:r>
      <w:r>
        <w:rPr>
          <w:rStyle w:val="VerbatimChar"/>
        </w:rPr>
        <w:t xml:space="preserve">raw_ocr_text</w:t>
      </w:r>
      <w:r>
        <w:t xml:space="preserve"> </w:t>
      </w:r>
      <w:r>
        <w:t xml:space="preserve">là</w:t>
      </w:r>
      <w:r>
        <w:t xml:space="preserve"> </w:t>
      </w:r>
      <w:r>
        <w:rPr>
          <w:b/>
          <w:bCs/>
        </w:rPr>
        <w:t xml:space="preserve">NFR-A5</w:t>
      </w:r>
      <w:r>
        <w:t xml:space="preserve">, của</w:t>
      </w:r>
      <w:r>
        <w:t xml:space="preserve"> </w:t>
      </w:r>
      <w:r>
        <w:rPr>
          <w:rStyle w:val="VerbatimChar"/>
        </w:rPr>
        <w:t xml:space="preserve">plate_number</w:t>
      </w:r>
      <w:r>
        <w:t xml:space="preserve"> </w:t>
      </w:r>
      <w:r>
        <w:t xml:space="preserve">là</w:t>
      </w:r>
      <w:r>
        <w:t xml:space="preserve"> </w:t>
      </w:r>
      <w:r>
        <w:rPr>
          <w:b/>
          <w:bCs/>
        </w:rPr>
        <w:t xml:space="preserve">NFR-A6</w:t>
      </w:r>
      <w:r>
        <w:t xml:space="preserve">, và</w:t>
      </w:r>
      <w:r>
        <w:t xml:space="preserve"> </w:t>
      </w:r>
      <w:r>
        <w:rPr>
          <w:b/>
          <w:bCs/>
        </w:rPr>
        <w:t xml:space="preserve">hiệu số là đóng góp định lượng của hậu xử lý</w:t>
      </w:r>
      <w:r>
        <w:t xml:space="preserve">. Phép đo còn tách được</w:t>
      </w:r>
      <w:r>
        <w:t xml:space="preserve"> </w:t>
      </w:r>
      <w:r>
        <w:rPr>
          <w:b/>
          <w:bCs/>
        </w:rPr>
        <w:t xml:space="preserve">sửa đúng</w:t>
      </w:r>
      <w:r>
        <w:t xml:space="preserve"> </w:t>
      </w:r>
      <w:r>
        <w:t xml:space="preserve">với</w:t>
      </w:r>
      <w:r>
        <w:t xml:space="preserve"> </w:t>
      </w:r>
      <w:r>
        <w:rPr>
          <w:b/>
          <w:bCs/>
        </w:rPr>
        <w:t xml:space="preserve">sửa hỏng</w:t>
      </w:r>
      <w:r>
        <w:t xml:space="preserve"> </w:t>
      </w:r>
      <w:r>
        <w:t xml:space="preserve">(thô đúng, sửa sai) — loại thứ hai bị che khuất hoàn toàn nếu chỉ nhìn con số tổng. Chi phí vài chục byte mỗi bản ghi; không lưu thì bằng chứng bị</w:t>
      </w:r>
      <w:r>
        <w:t xml:space="preserve"> </w:t>
      </w:r>
      <w:r>
        <w:rPr>
          <w:b/>
          <w:bCs/>
        </w:rPr>
        <w:t xml:space="preserve">xoá âm thầm ngay lúc ghi dữ liệu</w:t>
      </w:r>
      <w:r>
        <w:t xml:space="preserve">.</w:t>
      </w:r>
    </w:p>
    <w:p>
      <w:pPr>
        <w:pStyle w:val="BodyText"/>
      </w:pPr>
      <w:r>
        <w:rPr>
          <w:b/>
          <w:bCs/>
        </w:rPr>
        <w:t xml:space="preserve">c)</w:t>
      </w:r>
      <w:r>
        <w:rPr>
          <w:b/>
          <w:bCs/>
        </w:rPr>
        <w:t xml:space="preserve"> </w:t>
      </w:r>
      <w:r>
        <w:rPr>
          <w:rStyle w:val="VerbatimChar"/>
          <w:b/>
          <w:bCs/>
        </w:rPr>
        <w:t xml:space="preserve">source_job_id</w:t>
      </w:r>
      <w:r>
        <w:rPr>
          <w:b/>
          <w:bCs/>
        </w:rPr>
        <w:t xml:space="preserve">.</w:t>
      </w:r>
      <w:r>
        <w:t xml:space="preserve"> </w:t>
      </w:r>
      <w:r>
        <w:t xml:space="preserve">Một ảnh có thể chứa nhiều biển (A-02) — thông thường chứ không ngoại lệ. Không có khoá nhóm thì "tổng lượt nhận dạng" chỉ đếm được bằng số dòng lịch sử:</w:t>
      </w:r>
      <w:r>
        <w:t xml:space="preserve"> </w:t>
      </w:r>
      <w:r>
        <w:rPr>
          <w:b/>
          <w:bCs/>
        </w:rPr>
        <w:t xml:space="preserve">một ảnh ba biển bị đếm thành ba lượt</w:t>
      </w:r>
      <w:r>
        <w:t xml:space="preserve">, chỉ số nhân 2–3 lần, video còn nặng hơn — và lỗi</w:t>
      </w:r>
      <w:r>
        <w:t xml:space="preserve"> </w:t>
      </w:r>
      <w:r>
        <w:rPr>
          <w:b/>
          <w:bCs/>
        </w:rPr>
        <w:t xml:space="preserve">không tự bộc lộ</w:t>
      </w:r>
      <w:r>
        <w:t xml:space="preserve">: con số vẫn trông hợp lý, chỉ sai theo hướng có lợi. Với khoá nhóm, ba câu hỏi tách bạch: lượt dùng đếm</w:t>
      </w:r>
      <w:r>
        <w:t xml:space="preserve"> </w:t>
      </w:r>
      <w:r>
        <w:rPr>
          <w:rStyle w:val="VerbatimChar"/>
        </w:rPr>
        <w:t xml:space="preserve">detection_job</w:t>
      </w:r>
      <w:r>
        <w:t xml:space="preserve">, biển đã đọc đếm</w:t>
      </w:r>
      <w:r>
        <w:t xml:space="preserve"> </w:t>
      </w:r>
      <w:r>
        <w:rPr>
          <w:rStyle w:val="VerbatimChar"/>
        </w:rPr>
        <w:t xml:space="preserve">detection_history</w:t>
      </w:r>
      <w:r>
        <w:t xml:space="preserve">, trung bình là tỉ số. Cột</w:t>
      </w:r>
      <w:r>
        <w:t xml:space="preserve"> </w:t>
      </w:r>
      <w:r>
        <w:rPr>
          <w:b/>
          <w:bCs/>
        </w:rPr>
        <w:t xml:space="preserve">NOT NULL</w:t>
      </w:r>
      <w:r>
        <w:t xml:space="preserve"> </w:t>
      </w:r>
      <w:r>
        <w:t xml:space="preserve">để bản ghi mồ côi thành lỗi ồn ào lúc chèn thay vì mâu thuẫn ngầm. Lập luận không mất hiệu lực khi trang Tổng quan bị gỡ: phép tính vẫn ở</w:t>
      </w:r>
      <w:r>
        <w:t xml:space="preserve"> </w:t>
      </w:r>
      <w:r>
        <w:rPr>
          <w:rStyle w:val="VerbatimChar"/>
        </w:rPr>
        <w:t xml:space="preserve">StatisticsService</w:t>
      </w:r>
      <w:r>
        <w:t xml:space="preserve">, khoá nhóm sai vẫn cho con số sai — chỉ là sai trong JSON thay vì trên màn hình.</w:t>
      </w:r>
    </w:p>
    <w:p>
      <w:pPr>
        <w:pStyle w:val="BodyText"/>
      </w:pPr>
      <w:r>
        <w:rPr>
          <w:b/>
          <w:bCs/>
        </w:rPr>
        <w:t xml:space="preserve">d)</w:t>
      </w:r>
      <w:r>
        <w:rPr>
          <w:b/>
          <w:bCs/>
        </w:rPr>
        <w:t xml:space="preserve"> </w:t>
      </w:r>
      <w:r>
        <w:rPr>
          <w:rStyle w:val="VerbatimChar"/>
          <w:b/>
          <w:bCs/>
        </w:rPr>
        <w:t xml:space="preserve">plate_line_count</w:t>
      </w:r>
      <w:r>
        <w:rPr>
          <w:b/>
          <w:bCs/>
        </w:rPr>
        <w:t xml:space="preserve"> </w:t>
      </w:r>
      <w:r>
        <w:rPr>
          <w:b/>
          <w:bCs/>
        </w:rPr>
        <w:t xml:space="preserve">là trường bắt buộc về nghiệp vụ.</w:t>
      </w:r>
      <w:r>
        <w:t xml:space="preserve"> </w:t>
      </w:r>
      <w:r>
        <w:rPr>
          <w:i/>
          <w:iCs/>
        </w:rPr>
        <w:t xml:space="preserve">Vai trò 1:</w:t>
      </w:r>
      <w:r>
        <w:t xml:space="preserve"> </w:t>
      </w:r>
      <w:r>
        <w:t xml:space="preserve">NFR-A8 yêu cầu báo cáo tách một dòng / hai dòng, căn cứ số liệu 94,3% / 45,7%</w:t>
      </w:r>
      <w:r>
        <w:t xml:space="preserve"> </w:t>
      </w:r>
      <w:r>
        <w:rPr>
          <w:b/>
          <w:bCs/>
        </w:rPr>
        <w:t xml:space="preserve">đo trên bộ RodoSol-ALPR (Brazil)</w:t>
      </w:r>
      <w:r>
        <w:t xml:space="preserve"> </w:t>
      </w:r>
      <w:r>
        <w:t xml:space="preserve">đã dẫn ở 4.1.1 [7]</w:t>
      </w:r>
      <w:r>
        <w:t xml:space="preserve">; một con số tổng (ví dụ 81,5% khi 70% tập là một dòng đạt 95% còn hai dòng chỉ 50%) che lấp hoàn toàn điểm gãy trên nhóm phương tiện đa số ở Việt Nam.</w:t>
      </w:r>
      <w:r>
        <w:t xml:space="preserve"> </w:t>
      </w:r>
      <w:r>
        <w:rPr>
          <w:i/>
          <w:iCs/>
        </w:rPr>
        <w:t xml:space="preserve">Vai trò 2:</w:t>
      </w:r>
      <w:r>
        <w:t xml:space="preserve"> </w:t>
      </w:r>
      <w:r>
        <w:t xml:space="preserve">khử nhập nhằng trong chính hậu xử lý — chuỗi</w:t>
      </w:r>
      <w:r>
        <w:t xml:space="preserve"> </w:t>
      </w:r>
      <w:r>
        <w:rPr>
          <w:rStyle w:val="VerbatimChar"/>
        </w:rPr>
        <w:t xml:space="preserve">29B11234</w:t>
      </w:r>
      <w:r>
        <w:t xml:space="preserve"> </w:t>
      </w:r>
      <w:r>
        <w:t xml:space="preserve">phân giải được thành</w:t>
      </w:r>
      <w:r>
        <w:t xml:space="preserve"> </w:t>
      </w:r>
      <w:r>
        <w:rPr>
          <w:rStyle w:val="VerbatimChar"/>
        </w:rPr>
        <w:t xml:space="preserve">29B-112.34</w:t>
      </w:r>
      <w:r>
        <w:t xml:space="preserve"> </w:t>
      </w:r>
      <w:r>
        <w:t xml:space="preserve">(ô tô, một dòng) hoặc</w:t>
      </w:r>
      <w:r>
        <w:t xml:space="preserve"> </w:t>
      </w:r>
      <w:r>
        <w:rPr>
          <w:rStyle w:val="VerbatimChar"/>
        </w:rPr>
        <w:t xml:space="preserve">29-B1 1234</w:t>
      </w:r>
      <w:r>
        <w:t xml:space="preserve"> </w:t>
      </w:r>
      <w:r>
        <w:t xml:space="preserve">(xe máy kiểu cũ, hai dòng); chỉ nhìn chuỗi thì</w:t>
      </w:r>
      <w:r>
        <w:t xml:space="preserve"> </w:t>
      </w:r>
      <w:r>
        <w:rPr>
          <w:b/>
          <w:bCs/>
        </w:rPr>
        <w:t xml:space="preserve">không cách nào phân biệt</w:t>
      </w:r>
      <w:r>
        <w:t xml:space="preserve"> </w:t>
      </w:r>
      <w:r>
        <w:t xml:space="preserve">(2.2.2c), và ràng buộc tập chữ sê-ri không gỡ được vì cả hai cách phân giải đều đặt</w:t>
      </w:r>
      <w:r>
        <w:t xml:space="preserve"> </w:t>
      </w:r>
      <w:r>
        <w:rPr>
          <w:rStyle w:val="VerbatimChar"/>
        </w:rPr>
        <w:t xml:space="preserve">B</w:t>
      </w:r>
      <w:r>
        <w:t xml:space="preserve"> </w:t>
      </w:r>
      <w:r>
        <w:t xml:space="preserve">ở vị trí thứ nhất. Thông tin số dòng đến từ nguồn khác hẳn —</w:t>
      </w:r>
      <w:r>
        <w:t xml:space="preserve"> </w:t>
      </w:r>
      <w:r>
        <w:rPr>
          <w:b/>
          <w:bCs/>
        </w:rPr>
        <w:t xml:space="preserve">hình học bounding box</w:t>
      </w:r>
      <w:r>
        <w:t xml:space="preserve"> </w:t>
      </w:r>
      <w:r>
        <w:t xml:space="preserve">đối chiếu kích thước chuẩn QCVN 08:2024/BCA [11]</w:t>
      </w:r>
      <w:r>
        <w:t xml:space="preserve"> </w:t>
      </w:r>
      <w:r>
        <w:t xml:space="preserve">— thứ bộ OCR không có và không suy ra được từ chuỗi. Cột cho phép rỗng (lý do ở e) nhưng CHECK bảo đảm chỉ 1 hoặc 2.</w:t>
      </w:r>
    </w:p>
    <w:p>
      <w:pPr>
        <w:pStyle w:val="BodyText"/>
      </w:pPr>
      <w:r>
        <w:rPr>
          <w:b/>
          <w:bCs/>
        </w:rPr>
        <w:t xml:space="preserve">e) Vì sao các cột liên quan tới OCR đều cho phép giá trị rỗng.</w:t>
      </w:r>
      <w:r>
        <w:t xml:space="preserve"> </w:t>
      </w: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w:t>
      </w:r>
      <w:r>
        <w:t xml:space="preserve"> </w:t>
      </w:r>
      <w:r>
        <w:rPr>
          <w:rStyle w:val="VerbatimChar"/>
        </w:rPr>
        <w:t xml:space="preserve">plate_line_count</w:t>
      </w:r>
      <w:r>
        <w:t xml:space="preserve"> </w:t>
      </w:r>
      <w:r>
        <w:t xml:space="preserve">cho phép rỗng; bốn cột toạ độ và</w:t>
      </w:r>
      <w:r>
        <w:t xml:space="preserve"> </w:t>
      </w:r>
      <w:r>
        <w:rPr>
          <w:rStyle w:val="VerbatimChar"/>
        </w:rPr>
        <w:t xml:space="preserve">confidence</w:t>
      </w:r>
      <w:r>
        <w:t xml:space="preserve"> </w:t>
      </w:r>
      <w:r>
        <w:t xml:space="preserve">phát hiện thì bắt buộc. Quy tắc duy nhất:</w:t>
      </w:r>
    </w:p>
    <w:p>
      <w:pPr>
        <w:pStyle w:val="BlockText"/>
      </w:pPr>
      <w:r>
        <w:rPr>
          <w:b/>
          <w:bCs/>
        </w:rPr>
        <w:t xml:space="preserve">Một biển số phát hiện được vẫn đáng lưu, kể cả khi bộ OCR không đọc ra ký tự nào.</w:t>
      </w:r>
    </w:p>
    <w:p>
      <w:pPr>
        <w:pStyle w:val="FirstParagraph"/>
      </w:pPr>
      <w:r>
        <w:t xml:space="preserve">Bản ghi tồn tại vì bộ phát hiện đã tìm thấy vùng; mọi cột dẫn xuất từ OCR có thể vắng vì biển</w:t>
      </w:r>
      <w:r>
        <w:t xml:space="preserve"> </w:t>
      </w:r>
      <w:r>
        <w:rPr>
          <w:b/>
          <w:bCs/>
        </w:rPr>
        <w:t xml:space="preserve">được định vị nhưng không đọc được</w:t>
      </w:r>
      <w:r>
        <w:t xml:space="preserve"> </w:t>
      </w:r>
      <w:r>
        <w:t xml:space="preserve">là kết quả có thật, xảy ra thường xuyên (biển xa, bẩn, ngược sáng, nghiêng, đêm). Vứt bỏ các bản ghi này là</w:t>
      </w:r>
      <w:r>
        <w:t xml:space="preserve"> </w:t>
      </w:r>
      <w:r>
        <w:rPr>
          <w:b/>
          <w:bCs/>
        </w:rPr>
        <w:t xml:space="preserve">thiên lệch chọn mẫu</w:t>
      </w:r>
      <w:r>
        <w:t xml:space="preserve">: chúng biến mất khỏi mẫu số và hệ thống chỉ được đánh giá trên chính những ca đã thành công. Ví dụ số: 100 biển phát hiện, 80 đọc ra chuỗi trong đó 76 đúng — giữ mọi bản ghi cho 76/100 =</w:t>
      </w:r>
      <w:r>
        <w:t xml:space="preserve"> </w:t>
      </w:r>
      <w:r>
        <w:rPr>
          <w:b/>
          <w:bCs/>
        </w:rPr>
        <w:t xml:space="preserve">76,0%</w:t>
      </w:r>
      <w:r>
        <w:t xml:space="preserve"> </w:t>
      </w:r>
      <w:r>
        <w:t xml:space="preserve">(năng lực toàn trình thật); vứt bỏ cho 76/80 =</w:t>
      </w:r>
      <w:r>
        <w:t xml:space="preserve"> </w:t>
      </w:r>
      <w:r>
        <w:rPr>
          <w:b/>
          <w:bCs/>
        </w:rPr>
        <w:t xml:space="preserve">95,0%</w:t>
      </w:r>
      <w:r>
        <w:t xml:space="preserve">, lệch 19 điểm. Con số 95% đúng cho câu hỏi khác ("khi đọc được thì đúng bao nhiêu?"), nhưng câu hỏi thật là xác suất trả biển đúng khi đưa ảnh vào. Lỗi này nguy hiểm vì</w:t>
      </w:r>
      <w:r>
        <w:t xml:space="preserve"> </w:t>
      </w:r>
      <w:r>
        <w:rPr>
          <w:b/>
          <w:bCs/>
        </w:rPr>
        <w:t xml:space="preserve">luôn thiên vị theo hướng có lợi</w:t>
      </w:r>
      <w:r>
        <w:t xml:space="preserve"> </w:t>
      </w:r>
      <w:r>
        <w:t xml:space="preserve">nên ít bị nghi ngờ. Kết hợp (a), các bản ghi</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là tập mẫu giá trị nhất để phân tích lỗi ở Chương 5.</w:t>
      </w:r>
    </w:p>
    <w:p>
      <w:pPr>
        <w:pStyle w:val="BodyText"/>
      </w:pPr>
      <w:r>
        <w:rPr>
          <w:b/>
          <w:bCs/>
        </w:rPr>
        <w:t xml:space="preserve">f) Ba cột phân loại phương tiện — di trú</w:t>
      </w:r>
      <w:r>
        <w:rPr>
          <w:b/>
          <w:bCs/>
        </w:rPr>
        <w:t xml:space="preserve"> </w:t>
      </w:r>
      <w:r>
        <w:rPr>
          <w:rStyle w:val="VerbatimChar"/>
          <w:b/>
          <w:bCs/>
        </w:rPr>
        <w:t xml:space="preserve">0002_plate_kind_and_color</w:t>
      </w:r>
      <w:r>
        <w:rPr>
          <w:b/>
          <w:bCs/>
        </w:rPr>
        <w:t xml:space="preserve">.</w:t>
      </w:r>
      <w:r>
        <w:t xml:space="preserve"> </w:t>
      </w:r>
      <w:r>
        <w:t xml:space="preserve">Thêm</w:t>
      </w:r>
      <w:r>
        <w:t xml:space="preserve"> </w:t>
      </w:r>
      <w:r>
        <w:rPr>
          <w:rStyle w:val="VerbatimChar"/>
        </w:rPr>
        <w:t xml:space="preserve">plate_kind</w:t>
      </w:r>
      <w:r>
        <w:t xml:space="preserve">,</w:t>
      </w:r>
      <w:r>
        <w:t xml:space="preserve"> </w:t>
      </w:r>
      <w:r>
        <w:rPr>
          <w:rStyle w:val="VerbatimChar"/>
        </w:rPr>
        <w:t xml:space="preserve">plate_color</w:t>
      </w:r>
      <w:r>
        <w:t xml:space="preserve">,</w:t>
      </w:r>
      <w:r>
        <w:t xml:space="preserve"> </w:t>
      </w:r>
      <w:r>
        <w:rPr>
          <w:rStyle w:val="VerbatimChar"/>
        </w:rPr>
        <w:t xml:space="preserve">plate_color_confidence</w:t>
      </w:r>
      <w:r>
        <w:t xml:space="preserve"> </w:t>
      </w:r>
      <w:r>
        <w:t xml:space="preserve">— lặp lại nguyên tắc của cặp</w:t>
      </w:r>
      <w:r>
        <w:t xml:space="preserve"> </w:t>
      </w:r>
      <w:r>
        <w:rPr>
          <w:rStyle w:val="VerbatimChar"/>
        </w:rPr>
        <w:t xml:space="preserve">raw_ocr_text</w:t>
      </w:r>
      <w:r>
        <w:t xml:space="preserve">/</w:t>
      </w:r>
      <w:r>
        <w:rPr>
          <w:rStyle w:val="VerbatimChar"/>
        </w:rPr>
        <w:t xml:space="preserve">plate_number</w:t>
      </w:r>
      <w:r>
        <w:t xml:space="preserve">:</w:t>
      </w:r>
      <w:r>
        <w:t xml:space="preserve"> </w:t>
      </w:r>
      <w:r>
        <w:rPr>
          <w:b/>
          <w:bCs/>
        </w:rPr>
        <w:t xml:space="preserve">thông tin đã tính ra thì phải được ghi lại</w:t>
      </w:r>
      <w:r>
        <w:t xml:space="preserve"> </w:t>
      </w:r>
      <w:r>
        <w:t xml:space="preserve">(biển quân đội đọc đúng 0,999 không được phép chỉ còn là</w:t>
      </w:r>
      <w:r>
        <w:t xml:space="preserve"> </w:t>
      </w:r>
      <w:r>
        <w:rPr>
          <w:rStyle w:val="VerbatimChar"/>
        </w:rPr>
        <w:t xml:space="preserve">is_valid_format = 0</w:t>
      </w:r>
      <w:r>
        <w:t xml:space="preserve">).</w:t>
      </w:r>
      <w:r>
        <w:t xml:space="preserve"> </w:t>
      </w:r>
      <w:r>
        <w:rPr>
          <w:b/>
          <w:bCs/>
        </w:rPr>
        <w:t xml:space="preserve">Cả ba cho phép NULL, không có mặc định:</w:t>
      </w:r>
      <w:r>
        <w:t xml:space="preserve"> </w:t>
      </w:r>
      <w:r>
        <w:t xml:space="preserve">dòng ghi trước di trú</w:t>
      </w:r>
      <w:r>
        <w:t xml:space="preserve"> </w:t>
      </w:r>
      <w:r>
        <w:rPr>
          <w:b/>
          <w:bCs/>
        </w:rPr>
        <w:t xml:space="preserve">thật sự không có giá trị</w:t>
      </w:r>
      <w:r>
        <w:t xml:space="preserve">;</w:t>
      </w:r>
      <w:r>
        <w:t xml:space="preserve"> </w:t>
      </w:r>
      <w:r>
        <w:rPr>
          <w:rStyle w:val="VerbatimChar"/>
        </w:rPr>
        <w:t xml:space="preserve">NULL</w:t>
      </w:r>
      <w:r>
        <w:t xml:space="preserve"> </w:t>
      </w:r>
      <w:r>
        <w:t xml:space="preserve">nghĩa là</w:t>
      </w:r>
      <w:r>
        <w:t xml:space="preserve"> </w:t>
      </w:r>
      <w:r>
        <w:rPr>
          <w:i/>
          <w:iCs/>
        </w:rPr>
        <w:t xml:space="preserve">chưa bao giờ đo</w:t>
      </w:r>
      <w:r>
        <w:t xml:space="preserve">,</w:t>
      </w:r>
      <w:r>
        <w:t xml:space="preserve"> </w:t>
      </w:r>
      <w:r>
        <w:rPr>
          <w:rStyle w:val="VerbatimChar"/>
        </w:rPr>
        <w:t xml:space="preserve">"unknown"</w:t>
      </w:r>
      <w:r>
        <w:t xml:space="preserve"> </w:t>
      </w:r>
      <w:r>
        <w:t xml:space="preserve">nghĩa là</w:t>
      </w:r>
      <w:r>
        <w:t xml:space="preserve"> </w:t>
      </w:r>
      <w:r>
        <w:rPr>
          <w:i/>
          <w:iCs/>
        </w:rPr>
        <w:t xml:space="preserve">đã đo, không kết luận được</w:t>
      </w:r>
      <w:r>
        <w:t xml:space="preserve"> </w:t>
      </w:r>
      <w:r>
        <w:t xml:space="preserve">—</w:t>
      </w:r>
      <w:r>
        <w:t xml:space="preserve"> </w:t>
      </w:r>
      <w:r>
        <w:rPr>
          <w:b/>
          <w:bCs/>
        </w:rPr>
        <w:t xml:space="preserve">một giá trị vắng mặt phải trông như vắng mặt.</w:t>
      </w:r>
      <w:r>
        <w:t xml:space="preserve"> </w:t>
      </w:r>
      <w:r>
        <w:t xml:space="preserve">SQLite hỗ trợ</w:t>
      </w:r>
      <w:r>
        <w:t xml:space="preserve"> </w:t>
      </w:r>
      <w:r>
        <w:rPr>
          <w:rStyle w:val="VerbatimChar"/>
        </w:rPr>
        <w:t xml:space="preserve">ADD COLUMN</w:t>
      </w:r>
      <w:r>
        <w:t xml:space="preserve"> </w:t>
      </w:r>
      <w:r>
        <w:t xml:space="preserve">trực tiếp cho cột NULL nên không ràng buộc nào bị mất âm thầm.</w:t>
      </w:r>
    </w:p>
    <w:p>
      <w:pPr>
        <w:pStyle w:val="BodyText"/>
      </w:pPr>
      <w:r>
        <w:rPr>
          <w:b/>
          <w:bCs/>
        </w:rPr>
        <w:t xml:space="preserve">g) Xử lý múi giờ.</w:t>
      </w:r>
      <w:r>
        <w:t xml:space="preserve"> </w:t>
      </w:r>
      <w:r>
        <w:t xml:space="preserve">SQLite không có kiểu datetime bản địa và định dạng chuỗi của SQLAlchemy</w:t>
      </w:r>
      <w:r>
        <w:t xml:space="preserve"> </w:t>
      </w:r>
      <w:r>
        <w:rPr>
          <w:b/>
          <w:bCs/>
        </w:rPr>
        <w:t xml:space="preserve">đánh rơi phần bù múi giờ</w:t>
      </w:r>
      <w:r>
        <w:t xml:space="preserve"> </w:t>
      </w:r>
      <w:r>
        <w:t xml:space="preserve">— không lỗi, không cảnh báo. Hai hệ quả:</w:t>
      </w:r>
      <w:r>
        <w:t xml:space="preserve"> </w:t>
      </w:r>
      <w:r>
        <w:rPr>
          <w:rStyle w:val="VerbatimChar"/>
        </w:rPr>
        <w:t xml:space="preserve">utcnow() - row.created_at</w:t>
      </w:r>
      <w:r>
        <w:t xml:space="preserve"> </w:t>
      </w:r>
      <w:r>
        <w:t xml:space="preserve">ném</w:t>
      </w:r>
      <w:r>
        <w:t xml:space="preserve"> </w:t>
      </w:r>
      <w:r>
        <w:rPr>
          <w:rStyle w:val="VerbatimChar"/>
        </w:rPr>
        <w:t xml:space="preserve">TypeError</w:t>
      </w:r>
      <w:r>
        <w:t xml:space="preserve">, và mốc naive sang JSON</w:t>
      </w:r>
      <w:r>
        <w:t xml:space="preserve"> </w:t>
      </w:r>
      <w:r>
        <w:rPr>
          <w:b/>
          <w:bCs/>
        </w:rPr>
        <w:t xml:space="preserve">không có hậu tố</w:t>
      </w:r>
      <w:r>
        <w:rPr>
          <w:b/>
          <w:bCs/>
        </w:rPr>
        <w:t xml:space="preserve"> </w:t>
      </w:r>
      <w:r>
        <w:rPr>
          <w:rStyle w:val="VerbatimChar"/>
          <w:b/>
          <w:bCs/>
        </w:rPr>
        <w:t xml:space="preserve">Z</w:t>
      </w:r>
      <w:r>
        <w:t xml:space="preserve"> </w:t>
      </w:r>
      <w:r>
        <w:t xml:space="preserve">nên trình duyệt đọc là giờ địa phương — trên máy UTC+7 mọi mốc lệch bảy giờ, đủ hợp lý để không ai để ý và đủ sai để hỏng mọi phân tích thời gian. Sửa ở</w:t>
      </w:r>
      <w:r>
        <w:t xml:space="preserve"> </w:t>
      </w:r>
      <w:r>
        <w:rPr>
          <w:b/>
          <w:bCs/>
        </w:rPr>
        <w:t xml:space="preserve">mức kiểu</w:t>
      </w:r>
      <w:r>
        <w:t xml:space="preserve">:</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chuẩn hoá UTC khi ghi, gắn lại UTC khi đọc;</w:t>
      </w:r>
      <w:r>
        <w:t xml:space="preserve"> </w:t>
      </w:r>
      <w:r>
        <w:rPr>
          <w:rStyle w:val="VerbatimChar"/>
        </w:rPr>
        <w:t xml:space="preserve">utcnow()</w:t>
      </w:r>
      <w:r>
        <w:t xml:space="preserve"> </w:t>
      </w:r>
      <w:r>
        <w:t xml:space="preserve">phía Python thay</w:t>
      </w:r>
      <w:r>
        <w:t xml:space="preserve"> </w:t>
      </w:r>
      <w:r>
        <w:rPr>
          <w:rStyle w:val="VerbatimChar"/>
        </w:rPr>
        <w:t xml:space="preserve">CURRENT_TIMESTAMP</w:t>
      </w:r>
      <w:r>
        <w:t xml:space="preserve"> </w:t>
      </w:r>
      <w:r>
        <w:t xml:space="preserve">vì bản SQLite sinh chuỗi naive độ phân giải một giây — quá thô để sắp thứ tự các phát hiện từ cùng một video.</w:t>
      </w:r>
    </w:p>
    <w:bookmarkEnd w:id="182"/>
    <w:bookmarkStart w:id="183" w:name="X5a6f1c2d5d1374d5909fb6fd3b8213feaf5dc96"/>
    <w:p>
      <w:pPr>
        <w:pStyle w:val="Heading3"/>
      </w:pPr>
      <w:r>
        <w:t xml:space="preserve">4.7.3. REST API</w:t>
      </w:r>
    </w:p>
    <w:p>
      <w:pPr>
        <w:pStyle w:val="FirstParagraph"/>
      </w:pPr>
      <w:r>
        <w:t xml:space="preserve">API kiểu REST, tự sinh OpenAPI 3.x và Swagger UI. Endpoint nghiệp vụ dưới tiền tố</w:t>
      </w:r>
      <w:r>
        <w:t xml:space="preserve"> </w:t>
      </w:r>
      <w:r>
        <w:rPr>
          <w:rStyle w:val="VerbatimChar"/>
        </w:rPr>
        <w:t xml:space="preserve">/api</w:t>
      </w:r>
      <w:r>
        <w:t xml:space="preserve">; health check đặt ở gốc để giám sát và Docker healthcheck không phụ thuộc phiên bản API. Đếm từ</w:t>
      </w:r>
      <w:r>
        <w:t xml:space="preserve"> </w:t>
      </w:r>
      <w:r>
        <w:rPr>
          <w:rStyle w:val="VerbatimChar"/>
        </w:rPr>
        <w:t xml:space="preserve">backend/api/routes/</w:t>
      </w:r>
      <w:r>
        <w:t xml:space="preserve"> </w:t>
      </w:r>
      <w:r>
        <w:t xml:space="preserve">đối chiếu OpenAPI:</w:t>
      </w:r>
      <w:r>
        <w:t xml:space="preserve"> </w:t>
      </w:r>
      <w:r>
        <w:rPr>
          <w:b/>
          <w:bCs/>
        </w:rPr>
        <w:t xml:space="preserve">10 thao tác HTTP trên 9 đường dẫn</w:t>
      </w:r>
      <w:r>
        <w:t xml:space="preserve"> </w:t>
      </w:r>
      <w:r>
        <w:t xml:space="preserve">(</w:t>
      </w:r>
      <w:r>
        <w:rPr>
          <w:rStyle w:val="VerbatimChar"/>
        </w:rPr>
        <w:t xml:space="preserve">/api/history/{detection_id}</w:t>
      </w:r>
      <w:r>
        <w:t xml:space="preserve"> </w:t>
      </w:r>
      <w:r>
        <w:t xml:space="preserve">mang cả</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w:t>
      </w:r>
      <w:r>
        <w:t xml:space="preserve"> </w:t>
      </w:r>
      <w:r>
        <w:rPr>
          <w:rStyle w:val="VerbatimChar"/>
        </w:rPr>
        <w:t xml:space="preserve">/docs</w:t>
      </w:r>
      <w:r>
        <w:t xml:space="preserve">,</w:t>
      </w:r>
      <w:r>
        <w:t xml:space="preserve"> </w:t>
      </w:r>
      <w:r>
        <w:rPr>
          <w:rStyle w:val="VerbatimChar"/>
        </w:rPr>
        <w:t xml:space="preserve">/redoc</w:t>
      </w:r>
      <w:r>
        <w:t xml:space="preserve">,</w:t>
      </w:r>
      <w:r>
        <w:t xml:space="preserve"> </w:t>
      </w:r>
      <w:r>
        <w:rPr>
          <w:rStyle w:val="VerbatimChar"/>
        </w:rPr>
        <w:t xml:space="preserve">/openapi.json</w:t>
      </w:r>
      <w:r>
        <w:t xml:space="preserve"> </w:t>
      </w:r>
      <w:r>
        <w:t xml:space="preserve">do FastAPI tự sinh, không tính. Bảng đặc tả đầy đủ ở</w:t>
      </w:r>
      <w:r>
        <w:t xml:space="preserve"> </w:t>
      </w:r>
      <w:r>
        <w:rPr>
          <w:b/>
          <w:bCs/>
        </w:rPr>
        <w:t xml:space="preserve">Phụ lục F.1</w:t>
      </w:r>
      <w:r>
        <w:t xml:space="preserve">. Tóm tắt:</w:t>
      </w:r>
      <w:r>
        <w:t xml:space="preserve"> </w:t>
      </w:r>
      <w:r>
        <w:rPr>
          <w:rStyle w:val="VerbatimChar"/>
        </w:rPr>
        <w:t xml:space="preserve">GET /health</w:t>
      </w:r>
      <w:r>
        <w:t xml:space="preserve"> </w:t>
      </w:r>
      <w:r>
        <w:t xml:space="preserve">(200);</w:t>
      </w:r>
      <w:r>
        <w:t xml:space="preserve"> </w:t>
      </w:r>
      <w:r>
        <w:rPr>
          <w:rStyle w:val="VerbatimChar"/>
        </w:rPr>
        <w:t xml:space="preserve">POST /api/detect/image</w:t>
      </w:r>
      <w:r>
        <w:t xml:space="preserve"> </w:t>
      </w:r>
      <w:r>
        <w:t xml:space="preserve">(200);</w:t>
      </w:r>
      <w:r>
        <w:t xml:space="preserve"> </w:t>
      </w:r>
      <w:r>
        <w:rPr>
          <w:rStyle w:val="VerbatimChar"/>
        </w:rPr>
        <w:t xml:space="preserve">POST /api/detect/video</w:t>
      </w:r>
      <w:r>
        <w:t xml:space="preserve"> </w:t>
      </w:r>
      <w:r>
        <w:t xml:space="preserve">(</w:t>
      </w:r>
      <w:r>
        <w:rPr>
          <w:b/>
          <w:bCs/>
        </w:rPr>
        <w:t xml:space="preserve">202</w:t>
      </w:r>
      <w:r>
        <w:t xml:space="preserve">);</w:t>
      </w:r>
      <w:r>
        <w:t xml:space="preserve"> </w:t>
      </w:r>
      <w:r>
        <w:rPr>
          <w:rStyle w:val="VerbatimChar"/>
        </w:rPr>
        <w:t xml:space="preserve">POST /api/detect/frame</w:t>
      </w:r>
      <w:r>
        <w:t xml:space="preserve"> </w:t>
      </w:r>
      <w:r>
        <w:t xml:space="preserve">(200, kèm</w:t>
      </w:r>
      <w:r>
        <w:t xml:space="preserve"> </w:t>
      </w:r>
      <w:r>
        <w:rPr>
          <w:rStyle w:val="VerbatimChar"/>
        </w:rPr>
        <w:t xml:space="preserve">job_id</w:t>
      </w:r>
      <w:r>
        <w:t xml:space="preserve"> </w:t>
      </w:r>
      <w:r>
        <w:t xml:space="preserve">tuỳ chọn);</w:t>
      </w:r>
      <w:r>
        <w:t xml:space="preserve"> </w:t>
      </w:r>
      <w:r>
        <w:rPr>
          <w:rStyle w:val="VerbatimChar"/>
        </w:rPr>
        <w:t xml:space="preserve">GET /api/jobs/{job_id}</w:t>
      </w:r>
      <w:r>
        <w:t xml:space="preserve"> </w:t>
      </w:r>
      <w:r>
        <w:t xml:space="preserve">(200/404);</w:t>
      </w:r>
      <w:r>
        <w:t xml:space="preserve"> </w:t>
      </w:r>
      <w:r>
        <w:rPr>
          <w:rStyle w:val="VerbatimChar"/>
        </w:rPr>
        <w:t xml:space="preserve">GET /api/history</w:t>
      </w:r>
      <w:r>
        <w:t xml:space="preserve"> </w:t>
      </w:r>
      <w:r>
        <w:t xml:space="preserve">(200, các tham số lọc – sắp xếp – phân trang);</w:t>
      </w:r>
      <w:r>
        <w:t xml:space="preserve"> </w:t>
      </w:r>
      <w:r>
        <w:rPr>
          <w:rStyle w:val="VerbatimChar"/>
        </w:rPr>
        <w:t xml:space="preserve">GET /api/history/export</w:t>
      </w:r>
      <w:r>
        <w:t xml:space="preserve"> </w:t>
      </w:r>
      <w:r>
        <w:t xml:space="preserve">(200</w:t>
      </w:r>
      <w:r>
        <w:t xml:space="preserve"> </w:t>
      </w:r>
      <w:r>
        <w:rPr>
          <w:rStyle w:val="VerbatimChar"/>
        </w:rPr>
        <w:t xml:space="preserve">text/csv</w:t>
      </w:r>
      <w:r>
        <w:t xml:space="preserve">, UTF-8</w:t>
      </w:r>
      <w:r>
        <w:t xml:space="preserve"> </w:t>
      </w:r>
      <w:r>
        <w:rPr>
          <w:b/>
          <w:bCs/>
        </w:rPr>
        <w:t xml:space="preserve">có BOM</w:t>
      </w:r>
      <w:r>
        <w:t xml:space="preserve">, không phân trang);</w:t>
      </w:r>
      <w:r>
        <w:t xml:space="preserve"> </w:t>
      </w:r>
      <w:r>
        <w:rPr>
          <w:rStyle w:val="VerbatimChar"/>
        </w:rPr>
        <w:t xml:space="preserve">GET /api/history/{detection_id}</w:t>
      </w:r>
      <w:r>
        <w:t xml:space="preserve"> </w:t>
      </w:r>
      <w:r>
        <w:t xml:space="preserve">(200/404/422);</w:t>
      </w:r>
      <w:r>
        <w:t xml:space="preserve"> </w:t>
      </w:r>
      <w:r>
        <w:rPr>
          <w:rStyle w:val="VerbatimChar"/>
        </w:rPr>
        <w:t xml:space="preserve">DELETE /api/history/{detection_id}</w:t>
      </w:r>
      <w:r>
        <w:t xml:space="preserve"> </w:t>
      </w:r>
      <w:r>
        <w:t xml:space="preserve">(</w:t>
      </w:r>
      <w:r>
        <w:rPr>
          <w:b/>
          <w:bCs/>
        </w:rPr>
        <w:t xml:space="preserve">204</w:t>
      </w:r>
      <w:r>
        <w:t xml:space="preserve">);</w:t>
      </w:r>
      <w:r>
        <w:t xml:space="preserve"> </w:t>
      </w:r>
      <w:r>
        <w:rPr>
          <w:rStyle w:val="VerbatimChar"/>
        </w:rPr>
        <w:t xml:space="preserve">GET /api/statistics</w:t>
      </w:r>
      <w:r>
        <w:t xml:space="preserve"> </w:t>
      </w:r>
      <w:r>
        <w:t xml:space="preserve">(200, tham số</w:t>
      </w:r>
      <w:r>
        <w:t xml:space="preserve"> </w:t>
      </w:r>
      <w:r>
        <w:rPr>
          <w:rStyle w:val="VerbatimChar"/>
        </w:rPr>
        <w:t xml:space="preserve">days</w:t>
      </w:r>
      <w:r>
        <w:t xml:space="preserve">). Lỗi chung: 400, 413, 422, 500.</w:t>
      </w:r>
    </w:p>
    <w:p>
      <w:pPr>
        <w:pStyle w:val="BodyText"/>
      </w:pPr>
      <w:r>
        <w:rPr>
          <w:b/>
          <w:bCs/>
        </w:rPr>
        <w:t xml:space="preserve">Các quyết định thiết kế API.</w:t>
      </w:r>
      <w:r>
        <w:t xml:space="preserve"> </w:t>
      </w:r>
      <w:r>
        <w:rPr>
          <w:i/>
          <w:iCs/>
        </w:rPr>
        <w:t xml:space="preserve">202 cho video</w:t>
      </w:r>
      <w:r>
        <w:t xml:space="preserve">: video 60 giây mất ~200 giây trên CPU, không client nào chờ — 202 đúng ngữ nghĩa "đã tiếp nhận".</w:t>
      </w:r>
      <w:r>
        <w:t xml:space="preserve"> </w:t>
      </w:r>
      <w:r>
        <w:rPr>
          <w:i/>
          <w:iCs/>
        </w:rPr>
        <w:t xml:space="preserve">200 với danh sách rỗng</w:t>
      </w:r>
      <w:r>
        <w:t xml:space="preserve">: kết quả nhận dạng tồn tại và là tập rỗng (NFR-R2); trả 4xx sẽ xoá mọi trường hợp âm khỏi thống kê.</w:t>
      </w:r>
      <w:r>
        <w:t xml:space="preserve"> </w:t>
      </w:r>
      <w:r>
        <w:rPr>
          <w:i/>
          <w:iCs/>
        </w:rPr>
        <w:t xml:space="preserve">204 cho xoá</w:t>
      </w:r>
      <w:r>
        <w:t xml:space="preserve">.</w:t>
      </w:r>
      <w:r>
        <w:t xml:space="preserve"> </w:t>
      </w:r>
      <w:r>
        <w:rPr>
          <w:i/>
          <w:iCs/>
        </w:rPr>
        <w:t xml:space="preserve">Tìm kiếm khớp cả</w:t>
      </w:r>
      <w:r>
        <w:rPr>
          <w:i/>
          <w:iCs/>
        </w:rPr>
        <w:t xml:space="preserve"> </w:t>
      </w:r>
      <w:r>
        <w:rPr>
          <w:rStyle w:val="VerbatimChar"/>
          <w:i/>
          <w:iCs/>
        </w:rPr>
        <w:t xml:space="preserve">plate_number</w:t>
      </w:r>
      <w:r>
        <w:rPr>
          <w:i/>
          <w:iCs/>
        </w:rPr>
        <w:t xml:space="preserve"> </w:t>
      </w:r>
      <w:r>
        <w:rPr>
          <w:i/>
          <w:iCs/>
        </w:rPr>
        <w:t xml:space="preserve">lẫn</w:t>
      </w:r>
      <w:r>
        <w:rPr>
          <w:i/>
          <w:iCs/>
        </w:rPr>
        <w:t xml:space="preserve"> </w:t>
      </w:r>
      <w:r>
        <w:rPr>
          <w:rStyle w:val="VerbatimChar"/>
          <w:i/>
          <w:iCs/>
        </w:rPr>
        <w:t xml:space="preserve">raw_ocr_text</w:t>
      </w:r>
      <w:r>
        <w:t xml:space="preserve">: người dùng nhớ chuỗi nào cũng tìm ra.</w:t>
      </w:r>
      <w:r>
        <w:t xml:space="preserve"> </w:t>
      </w:r>
      <w:r>
        <w:rPr>
          <w:i/>
          <w:iCs/>
        </w:rPr>
        <w:t xml:space="preserve">Chuỗi thời gian trả cả ngày không có dữ liệu</w:t>
      </w:r>
      <w:r>
        <w:t xml:space="preserve">: bỏ qua thì biểu đồ âm thầm nối liền khoảng trống.</w:t>
      </w:r>
      <w:r>
        <w:t xml:space="preserve"> </w:t>
      </w:r>
      <w:r>
        <w:rPr>
          <w:i/>
          <w:iCs/>
        </w:rPr>
        <w:t xml:space="preserve">Hai trường thống kê tách biệt</w:t>
      </w:r>
      <w:r>
        <w:t xml:space="preserve">:</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nêu rõ</w:t>
      </w:r>
      <w:r>
        <w:t xml:space="preserve"> </w:t>
      </w:r>
      <w:r>
        <w:rPr>
          <w:i/>
          <w:iCs/>
        </w:rPr>
        <w:t xml:space="preserve">"An image containing three vehicles is one job and three detections."</w:t>
      </w:r>
      <w:r>
        <w:t xml:space="preserve"> </w:t>
      </w:r>
      <w:r>
        <w:rPr>
          <w:i/>
          <w:iCs/>
        </w:rPr>
        <w:t xml:space="preserve">Trạng thái</w:t>
      </w:r>
      <w:r>
        <w:rPr>
          <w:i/>
          <w:iCs/>
        </w:rPr>
        <w:t xml:space="preserve"> </w:t>
      </w:r>
      <w:r>
        <w:rPr>
          <w:rStyle w:val="VerbatimChar"/>
          <w:i/>
          <w:iCs/>
        </w:rPr>
        <w:t xml:space="preserve">degraded</w:t>
      </w:r>
      <w:r>
        <w:t xml:space="preserve">: pipeline chưa nạp trọng số thật thì báo</w:t>
      </w:r>
      <w:r>
        <w:t xml:space="preserve"> </w:t>
      </w:r>
      <w:r>
        <w:rPr>
          <w:rStyle w:val="VerbatimChar"/>
        </w:rPr>
        <w:t xml:space="preserve">healthy</w:t>
      </w:r>
      <w:r>
        <w:t xml:space="preserve"> </w:t>
      </w:r>
      <w:r>
        <w:t xml:space="preserve">là gây hiểu lầm nghiêm trọng; hiện</w:t>
      </w:r>
      <w:r>
        <w:t xml:space="preserve"> </w:t>
      </w:r>
      <w:r>
        <w:rPr>
          <w:rStyle w:val="VerbatimChar"/>
        </w:rPr>
        <w:t xml:space="preserve">/health</w:t>
      </w:r>
      <w:r>
        <w:t xml:space="preserve"> </w:t>
      </w:r>
      <w:r>
        <w:t xml:space="preserve">trả</w:t>
      </w:r>
      <w:r>
        <w:t xml:space="preserve"> </w:t>
      </w:r>
      <w:r>
        <w:rPr>
          <w:rStyle w:val="VerbatimChar"/>
        </w:rPr>
        <w:t xml:space="preserve">healthy</w:t>
      </w:r>
      <w:r>
        <w:t xml:space="preserve">,</w:t>
      </w:r>
      <w:r>
        <w:t xml:space="preserve"> </w:t>
      </w:r>
      <w:r>
        <w:rPr>
          <w:rStyle w:val="VerbatimChar"/>
        </w:rPr>
        <w:t xml:space="preserve">model_loaded = true</w:t>
      </w:r>
      <w:r>
        <w:t xml:space="preserve">.</w:t>
      </w:r>
      <w:r>
        <w:t xml:space="preserve"> </w:t>
      </w:r>
      <w:r>
        <w:rPr>
          <w:b/>
          <w:bCs/>
        </w:rPr>
        <w:t xml:space="preserve">Trạng thái kiểm chứng:</w:t>
      </w:r>
      <w:r>
        <w:t xml:space="preserve"> </w:t>
      </w:r>
      <w:r>
        <w:t xml:space="preserve">cả 10 endpoint</w:t>
      </w:r>
      <w:r>
        <w:t xml:space="preserve"> </w:t>
      </w:r>
      <w:r>
        <w:rPr>
          <w:b/>
          <w:bCs/>
        </w:rPr>
        <w:t xml:space="preserve">đã xác minh bằng lời gọi HTTP thực tế</w:t>
      </w:r>
      <w:r>
        <w:t xml:space="preserve"> </w:t>
      </w:r>
      <w:r>
        <w:t xml:space="preserve">với kiểu TypeScript khớp từng trường (trước hai đợt thu gọn giao diện; hợp đồng không đổi kể từ đó). Việc xác minh chứng minh</w:t>
      </w:r>
      <w:r>
        <w:t xml:space="preserve"> </w:t>
      </w:r>
      <w:r>
        <w:rPr>
          <w:b/>
          <w:bCs/>
        </w:rPr>
        <w:t xml:space="preserve">hợp đồng API</w:t>
      </w:r>
      <w:r>
        <w:t xml:space="preserve"> </w:t>
      </w:r>
      <w:r>
        <w:t xml:space="preserve">đúng,</w:t>
      </w:r>
      <w:r>
        <w:t xml:space="preserve"> </w:t>
      </w:r>
      <w:r>
        <w:rPr>
          <w:b/>
          <w:bCs/>
        </w:rPr>
        <w:t xml:space="preserve">không</w:t>
      </w:r>
      <w:r>
        <w:t xml:space="preserve"> </w:t>
      </w:r>
      <w:r>
        <w:t xml:space="preserve">chứng minh chất lượng nhận dạng — việc đó thuộc Chương 5.</w:t>
      </w:r>
    </w:p>
    <w:bookmarkEnd w:id="183"/>
    <w:bookmarkStart w:id="184" w:name="X793f1cbcdf62d75b9c0e35dc578f748df61ce57"/>
    <w:p>
      <w:pPr>
        <w:pStyle w:val="Heading3"/>
      </w:pPr>
      <w:r>
        <w:t xml:space="preserve">4.7.4.</w:t>
      </w:r>
      <w:r>
        <w:t xml:space="preserve"> </w:t>
      </w:r>
      <w:r>
        <w:rPr>
          <w:rStyle w:val="VerbatimChar"/>
        </w:rPr>
        <w:t xml:space="preserve">UnavailablePipeline</w:t>
      </w:r>
      <w:r>
        <w:t xml:space="preserve"> </w:t>
      </w:r>
      <w:r>
        <w:t xml:space="preserve">— một phương án lùi phải thất bại theo cách quan sát được</w:t>
      </w:r>
    </w:p>
    <w:p>
      <w:pPr>
        <w:pStyle w:val="FirstParagraph"/>
      </w:pPr>
      <w:r>
        <w:t xml:space="preserve">Giai đoạn chưa có mô hình, hệ thống chạy</w:t>
      </w:r>
      <w:r>
        <w:t xml:space="preserve"> </w:t>
      </w:r>
      <w:r>
        <w:rPr>
          <w:rStyle w:val="VerbatimChar"/>
        </w:rPr>
        <w:t xml:space="preserve">StubPipeline</w:t>
      </w:r>
      <w:r>
        <w:t xml:space="preserve"> </w:t>
      </w:r>
      <w:r>
        <w:t xml:space="preserve">— bịa kết quả có cấu trúc hợp lệ, chính đáng lúc đó để xây API/CSDL/frontend. Vấn đề:</w:t>
      </w:r>
      <w:r>
        <w:t xml:space="preserve"> </w:t>
      </w:r>
      <w:r>
        <w:rPr>
          <w:b/>
          <w:bCs/>
        </w:rPr>
        <w:t xml:space="preserve">stub từng được cài làm phương án lùi khi không nạp được mô hình</w:t>
      </w:r>
      <w:r>
        <w:t xml:space="preserve"> </w:t>
      </w:r>
      <w:r>
        <w:t xml:space="preserve">— một triển khai cấu hình sai sẽ trả lời mọi lần tải lên bằng một biển số thuyết phục nhưng hư cấu: chế độ hỏng</w:t>
      </w:r>
      <w:r>
        <w:t xml:space="preserve"> </w:t>
      </w:r>
      <w:r>
        <w:rPr>
          <w:b/>
          <w:bCs/>
        </w:rPr>
        <w:t xml:space="preserve">trông giống thành công</w:t>
      </w:r>
      <w:r>
        <w:t xml:space="preserve">, loại nguy hiểm nhất trong hệ thống có ghi CSDL. Ba lớp nay phân vai rõ:</w:t>
      </w:r>
      <w:r>
        <w:t xml:space="preserve"> </w:t>
      </w:r>
      <w:r>
        <w:rPr>
          <w:rStyle w:val="VerbatimChar"/>
        </w:rPr>
        <w:t xml:space="preserve">ALPRPipeline</w:t>
      </w:r>
      <w:r>
        <w:t xml:space="preserve"> </w:t>
      </w:r>
      <w:r>
        <w:t xml:space="preserve">— nhận dạng thật,</w:t>
      </w:r>
      <w:r>
        <w:t xml:space="preserve"> </w:t>
      </w:r>
      <w:r>
        <w:rPr>
          <w:rStyle w:val="VerbatimChar"/>
        </w:rPr>
        <w:t xml:space="preserve">is_ready = True</w:t>
      </w:r>
      <w:r>
        <w:t xml:space="preserve">,</w:t>
      </w:r>
      <w:r>
        <w:t xml:space="preserve"> </w:t>
      </w:r>
      <w:r>
        <w:rPr>
          <w:rStyle w:val="VerbatimChar"/>
        </w:rPr>
        <w:t xml:space="preserve">/health</w:t>
      </w:r>
      <w:r>
        <w:t xml:space="preserve"> </w:t>
      </w:r>
      <w:r>
        <w:rPr>
          <w:rStyle w:val="VerbatimChar"/>
        </w:rPr>
        <w:t xml:space="preserve">ok</w:t>
      </w:r>
      <w:r>
        <w:t xml:space="preserve">;</w:t>
      </w:r>
      <w:r>
        <w:t xml:space="preserve"> </w:t>
      </w:r>
      <w:r>
        <w:rPr>
          <w:rStyle w:val="VerbatimChar"/>
        </w:rPr>
        <w:t xml:space="preserve">UnavailablePipeline</w:t>
      </w:r>
      <w:r>
        <w:t xml:space="preserve"> </w:t>
      </w:r>
      <w:r>
        <w:t xml:space="preserve">—</w:t>
      </w:r>
      <w:r>
        <w:t xml:space="preserve"> </w:t>
      </w:r>
      <w:r>
        <w:rPr>
          <w:b/>
          <w:bCs/>
        </w:rPr>
        <w:t xml:space="preserve">mặc định khi hỏng</w:t>
      </w:r>
      <w:r>
        <w:t xml:space="preserve">, ném</w:t>
      </w:r>
      <w:r>
        <w:t xml:space="preserve"> </w:t>
      </w:r>
      <w:r>
        <w:rPr>
          <w:rStyle w:val="VerbatimChar"/>
        </w:rPr>
        <w:t xml:space="preserve">ALPRError</w:t>
      </w:r>
      <w:r>
        <w:t xml:space="preserve"> </w:t>
      </w:r>
      <w:r>
        <w:t xml:space="preserve">và</w:t>
      </w:r>
      <w:r>
        <w:t xml:space="preserve"> </w:t>
      </w:r>
      <w:r>
        <w:rPr>
          <w:b/>
          <w:bCs/>
        </w:rPr>
        <w:t xml:space="preserve">không bịa gì</w:t>
      </w:r>
      <w:r>
        <w:t xml:space="preserve">,</w:t>
      </w:r>
      <w:r>
        <w:t xml:space="preserve"> </w:t>
      </w:r>
      <w:r>
        <w:rPr>
          <w:rStyle w:val="VerbatimChar"/>
        </w:rPr>
        <w:t xml:space="preserve">/health</w:t>
      </w:r>
      <w:r>
        <w:t xml:space="preserve"> </w:t>
      </w:r>
      <w:r>
        <w:rPr>
          <w:rStyle w:val="VerbatimChar"/>
        </w:rPr>
        <w:t xml:space="preserve">degraded</w:t>
      </w:r>
      <w:r>
        <w:t xml:space="preserve">;</w:t>
      </w:r>
      <w:r>
        <w:t xml:space="preserve"> </w:t>
      </w:r>
      <w:r>
        <w:rPr>
          <w:rStyle w:val="VerbatimChar"/>
        </w:rPr>
        <w:t xml:space="preserve">StubPipeline</w:t>
      </w:r>
      <w:r>
        <w:t xml:space="preserve"> </w:t>
      </w:r>
      <w:r>
        <w:t xml:space="preserve">—</w:t>
      </w:r>
      <w:r>
        <w:t xml:space="preserve"> </w:t>
      </w:r>
      <w:r>
        <w:rPr>
          <w:b/>
          <w:bCs/>
        </w:rPr>
        <w:t xml:space="preserve">chỉ chạy khi</w:t>
      </w:r>
      <w:r>
        <w:rPr>
          <w:b/>
          <w:bCs/>
        </w:rPr>
        <w:t xml:space="preserve"> </w:t>
      </w:r>
      <w:r>
        <w:rPr>
          <w:rStyle w:val="VerbatimChar"/>
          <w:b/>
          <w:bCs/>
        </w:rPr>
        <w:t xml:space="preserve">ALPR_USE_STUB</w:t>
      </w:r>
      <w:r>
        <w:rPr>
          <w:b/>
          <w:bCs/>
        </w:rPr>
        <w:t xml:space="preserve"> </w:t>
      </w:r>
      <w:r>
        <w:rPr>
          <w:b/>
          <w:bCs/>
        </w:rPr>
        <w:t xml:space="preserve">đặt tường minh</w:t>
      </w:r>
      <w:r>
        <w:t xml:space="preserve">,</w:t>
      </w:r>
      <w:r>
        <w:t xml:space="preserve"> </w:t>
      </w:r>
      <w:r>
        <w:rPr>
          <w:rStyle w:val="VerbatimChar"/>
        </w:rPr>
        <w:t xml:space="preserve">/health</w:t>
      </w:r>
      <w:r>
        <w:t xml:space="preserve"> </w:t>
      </w:r>
      <w:r>
        <w:rPr>
          <w:rStyle w:val="VerbatimChar"/>
        </w:rPr>
        <w:t xml:space="preserve">degraded</w:t>
      </w:r>
      <w:r>
        <w:t xml:space="preserve">. Trọng số thiếu thì</w:t>
      </w:r>
      <w:r>
        <w:t xml:space="preserve"> </w:t>
      </w:r>
      <w:r>
        <w:rPr>
          <w:b/>
          <w:bCs/>
        </w:rPr>
        <w:t xml:space="preserve">dịch vụ vẫn khởi động</w:t>
      </w:r>
      <w:r>
        <w:t xml:space="preserve"> </w:t>
      </w:r>
      <w:r>
        <w:t xml:space="preserve">(tiến trình từ chối khởi động không nói được</w:t>
      </w:r>
      <w:r>
        <w:t xml:space="preserve"> </w:t>
      </w:r>
      <w:r>
        <w:rPr>
          <w:i/>
          <w:iCs/>
        </w:rPr>
        <w:t xml:space="preserve">vì sao</w:t>
      </w:r>
      <w:r>
        <w:t xml:space="preserve">), mỗi yêu cầu trả lỗi sạch sẽ;</w:t>
      </w:r>
      <w:r>
        <w:t xml:space="preserve"> </w:t>
      </w:r>
      <w:r>
        <w:rPr>
          <w:rStyle w:val="VerbatimChar"/>
        </w:rPr>
        <w:t xml:space="preserve">build_pipeline</w:t>
      </w:r>
      <w:r>
        <w:t xml:space="preserve"> </w:t>
      </w:r>
      <w:r>
        <w:t xml:space="preserve">log</w:t>
      </w:r>
      <w:r>
        <w:t xml:space="preserve"> </w:t>
      </w:r>
      <w:r>
        <w:rPr>
          <w:rStyle w:val="VerbatimChar"/>
        </w:rPr>
        <w:t xml:space="preserve">WARNING</w:t>
      </w:r>
      <w:r>
        <w:t xml:space="preserve">:</w:t>
      </w:r>
      <w:r>
        <w:t xml:space="preserve"> </w:t>
      </w:r>
      <w:r>
        <w:rPr>
          <w:i/>
          <w:iCs/>
        </w:rPr>
        <w:t xml:space="preserve">"Every result this process returns is invented."</w:t>
      </w:r>
    </w:p>
    <w:bookmarkEnd w:id="184"/>
    <w:bookmarkStart w:id="185" w:name="Xd0a3a3f70d791f8b8c568026b64c266a48eacfc"/>
    <w:p>
      <w:pPr>
        <w:pStyle w:val="Heading3"/>
      </w:pPr>
      <w:r>
        <w:t xml:space="preserve">4.7.5. Xử lý lỗi, log có cấu trúc và</w:t>
      </w:r>
      <w:r>
        <w:t xml:space="preserve"> </w:t>
      </w:r>
      <w:r>
        <w:rPr>
          <w:rStyle w:val="VerbatimChar"/>
        </w:rPr>
        <w:t xml:space="preserve">request_id</w:t>
      </w:r>
    </w:p>
    <w:p>
      <w:pPr>
        <w:pStyle w:val="FirstParagraph"/>
      </w:pPr>
      <w:r>
        <w:rPr>
          <w:b/>
          <w:bCs/>
        </w:rPr>
        <w:t xml:space="preserve">Mỗi ngoại lệ mang hai mô tả cho hai độc giả:</w:t>
      </w:r>
      <w:r>
        <w:t xml:space="preserve"> </w:t>
      </w:r>
      <w:r>
        <w:rPr>
          <w:rStyle w:val="VerbatimChar"/>
        </w:rPr>
        <w:t xml:space="preserve">user_message</w:t>
      </w:r>
      <w:r>
        <w:t xml:space="preserve"> </w:t>
      </w:r>
      <w:r>
        <w:t xml:space="preserve">— tiếng Việt, ngắn, có hành động, vào thân HTTP;</w:t>
      </w:r>
      <w:r>
        <w:t xml:space="preserve"> </w:t>
      </w:r>
      <w:r>
        <w:rPr>
          <w:rStyle w:val="VerbatimChar"/>
        </w:rPr>
        <w:t xml:space="preserve">internal_detail</w:t>
      </w:r>
      <w:r>
        <w:t xml:space="preserve"> </w:t>
      </w:r>
      <w:r>
        <w:t xml:space="preserve">— tiếng Anh, kỹ thuật, chỉ vào log. Cây ngoại lệ:</w:t>
      </w:r>
      <w:r>
        <w:t xml:space="preserve"> </w:t>
      </w:r>
      <w:r>
        <w:rPr>
          <w:rStyle w:val="VerbatimChar"/>
        </w:rPr>
        <w:t xml:space="preserve">APIError</w:t>
      </w:r>
      <w:r>
        <w:t xml:space="preserve"> </w:t>
      </w:r>
      <w:r>
        <w:t xml:space="preserve">(mang</w:t>
      </w:r>
      <w:r>
        <w:t xml:space="preserve"> </w:t>
      </w:r>
      <w:r>
        <w:rPr>
          <w:rStyle w:val="VerbatimChar"/>
        </w:rPr>
        <w:t xml:space="preserve">status_code</w:t>
      </w:r>
      <w:r>
        <w:t xml:space="preserve">) với</w:t>
      </w:r>
      <w:r>
        <w:t xml:space="preserve"> </w:t>
      </w:r>
      <w:r>
        <w:rPr>
          <w:rStyle w:val="VerbatimChar"/>
        </w:rPr>
        <w:t xml:space="preserve">ValidationError</w:t>
      </w:r>
      <w:r>
        <w:t xml:space="preserve"> </w:t>
      </w:r>
      <w:r>
        <w:t xml:space="preserve">400,</w:t>
      </w:r>
      <w:r>
        <w:t xml:space="preserve"> </w:t>
      </w:r>
      <w:r>
        <w:rPr>
          <w:rStyle w:val="VerbatimChar"/>
        </w:rPr>
        <w:t xml:space="preserve">NotFoundError</w:t>
      </w:r>
      <w:r>
        <w:t xml:space="preserve"> </w:t>
      </w:r>
      <w:r>
        <w:t xml:space="preserve">404,</w:t>
      </w:r>
      <w:r>
        <w:t xml:space="preserve"> </w:t>
      </w:r>
      <w:r>
        <w:rPr>
          <w:rStyle w:val="VerbatimChar"/>
        </w:rPr>
        <w:t xml:space="preserve">FileTooLargeError</w:t>
      </w:r>
      <w:r>
        <w:t xml:space="preserve"> </w:t>
      </w:r>
      <w:r>
        <w:t xml:space="preserve">413,</w:t>
      </w:r>
      <w:r>
        <w:t xml:space="preserve"> </w:t>
      </w:r>
      <w:r>
        <w:rPr>
          <w:rStyle w:val="VerbatimChar"/>
        </w:rPr>
        <w:t xml:space="preserve">UnsupportedMediaTypeError</w:t>
      </w:r>
      <w:r>
        <w:t xml:space="preserve"> </w:t>
      </w:r>
      <w:r>
        <w:t xml:space="preserve">415,</w:t>
      </w:r>
      <w:r>
        <w:t xml:space="preserve"> </w:t>
      </w:r>
      <w:r>
        <w:rPr>
          <w:rStyle w:val="VerbatimChar"/>
        </w:rPr>
        <w:t xml:space="preserve">ProcessingError</w:t>
      </w:r>
      <w:r>
        <w:t xml:space="preserve"> </w:t>
      </w:r>
      <w:r>
        <w:t xml:space="preserve">500.</w:t>
      </w:r>
      <w:r>
        <w:t xml:space="preserve"> </w:t>
      </w:r>
      <w:r>
        <w:rPr>
          <w:b/>
          <w:bCs/>
        </w:rPr>
        <w:t xml:space="preserve">Bốn bộ xử lý được đăng ký</w:t>
      </w:r>
      <w:r>
        <w:t xml:space="preserve"> </w:t>
      </w:r>
      <w:r>
        <w:t xml:space="preserve">—</w:t>
      </w:r>
      <w:r>
        <w:t xml:space="preserve"> </w:t>
      </w:r>
      <w:r>
        <w:rPr>
          <w:rStyle w:val="VerbatimChar"/>
        </w:rPr>
        <w:t xml:space="preserve">APIError</w:t>
      </w:r>
      <w:r>
        <w:t xml:space="preserve">,</w:t>
      </w:r>
      <w:r>
        <w:t xml:space="preserve"> </w:t>
      </w:r>
      <w:r>
        <w:rPr>
          <w:rStyle w:val="VerbatimChar"/>
        </w:rPr>
        <w:t xml:space="preserve">RequestValidationError</w:t>
      </w:r>
      <w:r>
        <w:t xml:space="preserve">,</w:t>
      </w:r>
      <w:r>
        <w:t xml:space="preserve"> </w:t>
      </w:r>
      <w:r>
        <w:rPr>
          <w:rStyle w:val="VerbatimChar"/>
        </w:rPr>
        <w:t xml:space="preserve">StarletteHTTPException</w:t>
      </w:r>
      <w:r>
        <w:t xml:space="preserve"> </w:t>
      </w:r>
      <w:r>
        <w:t xml:space="preserve">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w:t>
      </w:r>
      <w:r>
        <w:t xml:space="preserve">(không có nó, ngoại lệ ngoài dự kiến ở cấu hình debug hiển thị cả stack trace — NFR-S4). Thân lỗi dựng</w:t>
      </w:r>
      <w:r>
        <w:t xml:space="preserve"> </w:t>
      </w:r>
      <w:r>
        <w:rPr>
          <w:b/>
          <w:bCs/>
        </w:rPr>
        <w:t xml:space="preserve">từ danh sách khoá an toàn tường minh</w:t>
      </w:r>
      <w:r>
        <w:t xml:space="preserve"> </w:t>
      </w:r>
      <w:r>
        <w:t xml:space="preserve">nên trường mới không thể rò rỉ theo mặc định;</w:t>
      </w:r>
      <w:r>
        <w:t xml:space="preserve"> </w:t>
      </w:r>
      <w:r>
        <w:rPr>
          <w:rStyle w:val="VerbatimChar"/>
        </w:rPr>
        <w:t xml:space="preserve">RequestValidationError</w:t>
      </w:r>
      <w:r>
        <w:t xml:space="preserve"> </w:t>
      </w:r>
      <w:r>
        <w:t xml:space="preserve">được viết lại vì thân lỗi gốc liệt kê giá trị vi phạm — tốt cho lập trình viên, sai với người dùng cuối.</w:t>
      </w:r>
    </w:p>
    <w:p>
      <w:pPr>
        <w:pStyle w:val="BodyText"/>
      </w:pPr>
      <w:r>
        <w:rPr>
          <w:b/>
          <w:bCs/>
        </w:rPr>
        <w:t xml:space="preserve">Log có cấu trúc: mỗi dòng một đối tượng JSON</w:t>
      </w:r>
      <w:r>
        <w:t xml:space="preserve"> </w:t>
      </w:r>
      <w:r>
        <w:t xml:space="preserve">— log video xen kẽ log tải lên đồng thời, văn bản thuần không tách lại được; với JSON,</w:t>
      </w:r>
      <w:r>
        <w:t xml:space="preserve"> </w:t>
      </w:r>
      <w:r>
        <w:rPr>
          <w:rStyle w:val="VerbatimChar"/>
        </w:rPr>
        <w:t xml:space="preserve">jq 'select(.request_id == ...)'</w:t>
      </w:r>
      <w:r>
        <w:t xml:space="preserve"> </w:t>
      </w:r>
      <w:r>
        <w:t xml:space="preserve">dựng lại toàn bộ câu chuyện một yêu cầu.</w:t>
      </w:r>
      <w:r>
        <w:t xml:space="preserve"> </w:t>
      </w: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t xml:space="preserve">, không truyền tay — mọi hàm quên chuyển tiếp sẽ âm thầm đứt vết. Middleware tôn trọng</w:t>
      </w:r>
      <w:r>
        <w:t xml:space="preserve"> </w:t>
      </w:r>
      <w:r>
        <w:rPr>
          <w:rStyle w:val="VerbatimChar"/>
        </w:rPr>
        <w:t xml:space="preserve">X-Request-ID</w:t>
      </w:r>
      <w:r>
        <w:t xml:space="preserve"> </w:t>
      </w:r>
      <w:r>
        <w:t xml:space="preserve">từ ngoài;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khai trong</w:t>
      </w:r>
      <w:r>
        <w:t xml:space="preserve"> </w:t>
      </w:r>
      <w:r>
        <w:rPr>
          <w:rStyle w:val="VerbatimChar"/>
        </w:rPr>
        <w:t xml:space="preserve">expose_headers</w:t>
      </w:r>
      <w:r>
        <w:t xml:space="preserve"> </w:t>
      </w:r>
      <w:r>
        <w:t xml:space="preserve">CORS.</w:t>
      </w:r>
      <w:r>
        <w:t xml:space="preserve"> </w:t>
      </w:r>
      <w:r>
        <w:rPr>
          <w:rStyle w:val="VerbatimChar"/>
        </w:rPr>
        <w:t xml:space="preserve">safe_extra()</w:t>
      </w:r>
      <w:r>
        <w:t xml:space="preserve"> </w:t>
      </w:r>
      <w:r>
        <w:t xml:space="preserve">xử lý việc</w:t>
      </w:r>
      <w:r>
        <w:t xml:space="preserve"> </w:t>
      </w:r>
      <w:r>
        <w:rPr>
          <w:rStyle w:val="VerbatimChar"/>
        </w:rPr>
        <w:t xml:space="preserve">logging</w:t>
      </w:r>
      <w:r>
        <w:t xml:space="preserve"> </w:t>
      </w:r>
      <w:r>
        <w:t xml:space="preserve">từ chối một số tên khoá trong</w:t>
      </w:r>
      <w:r>
        <w:t xml:space="preserve"> </w:t>
      </w:r>
      <w:r>
        <w:rPr>
          <w:rStyle w:val="VerbatimChar"/>
        </w:rPr>
        <w:t xml:space="preserve">extra=</w:t>
      </w:r>
      <w:r>
        <w:t xml:space="preserve"> </w:t>
      </w:r>
      <w:r>
        <w:t xml:space="preserve">và ném</w:t>
      </w:r>
      <w:r>
        <w:t xml:space="preserve"> </w:t>
      </w:r>
      <w:r>
        <w:rPr>
          <w:rStyle w:val="VerbatimChar"/>
        </w:rPr>
        <w:t xml:space="preserve">KeyError</w:t>
      </w:r>
      <w:r>
        <w:t xml:space="preserve"> </w:t>
      </w:r>
      <w:r>
        <w:t xml:space="preserve">— sự cố ném bởi chính lời gọi log, đúng lúc log quan trọng nhất — bằng cách</w:t>
      </w:r>
      <w:r>
        <w:t xml:space="preserve"> </w:t>
      </w:r>
      <w:r>
        <w:rPr>
          <w:b/>
          <w:bCs/>
        </w:rPr>
        <w:t xml:space="preserve">đổi tên</w:t>
      </w:r>
      <w:r>
        <w:t xml:space="preserve"> </w:t>
      </w:r>
      <w:r>
        <w:t xml:space="preserve">khoá trùng (tiền tố</w:t>
      </w:r>
      <w:r>
        <w:t xml:space="preserve"> </w:t>
      </w:r>
      <w:r>
        <w:rPr>
          <w:rStyle w:val="VerbatimChar"/>
        </w:rPr>
        <w:t xml:space="preserve">ctx_</w:t>
      </w:r>
      <w:r>
        <w:t xml:space="preserve">) thay vì bỏ. Log ra</w:t>
      </w:r>
      <w:r>
        <w:t xml:space="preserve"> </w:t>
      </w:r>
      <w:r>
        <w:rPr>
          <w:rStyle w:val="VerbatimChar"/>
        </w:rPr>
        <w:t xml:space="preserve">stdout</w:t>
      </w:r>
      <w:r>
        <w:t xml:space="preserve"> </w:t>
      </w:r>
      <w:r>
        <w:t xml:space="preserve">vì runtime container sở hữu việc thu thập.</w:t>
      </w:r>
    </w:p>
    <w:bookmarkEnd w:id="185"/>
    <w:bookmarkStart w:id="186" w:name="X9a070520fbec3c23fb735555e1d0ccbbffbfbbd"/>
    <w:p>
      <w:pPr>
        <w:pStyle w:val="Heading3"/>
      </w:pPr>
      <w:r>
        <w:t xml:space="preserve">4.7.6. Ba lỗi thực tế đã gặp và sửa trong quá trình cài đặt</w:t>
      </w:r>
    </w:p>
    <w:p>
      <w:pPr>
        <w:pStyle w:val="FirstParagraph"/>
      </w:pPr>
      <w:r>
        <w:t xml:space="preserve">Cả ba đều</w:t>
      </w:r>
      <w:r>
        <w:t xml:space="preserve"> </w:t>
      </w:r>
      <w:r>
        <w:rPr>
          <w:b/>
          <w:bCs/>
        </w:rPr>
        <w:t xml:space="preserve">đi qua được kiểm thử đơn vị</w:t>
      </w:r>
      <w:r>
        <w:t xml:space="preserve"> </w:t>
      </w:r>
      <w:r>
        <w:t xml:space="preserve">— test xanh không phải bằng chứng đầy đủ khi lỗi nằm ở ranh giới giữa mã và môi trường.</w:t>
      </w:r>
    </w:p>
    <w:p>
      <w:pPr>
        <w:pStyle w:val="BodyText"/>
      </w:pPr>
      <w:r>
        <w:rPr>
          <w:b/>
          <w:bCs/>
        </w:rPr>
        <w:t xml:space="preserve">a) pydantic-settings JSON-decode trường list</w:t>
      </w:r>
      <w:r>
        <w:rPr>
          <w:b/>
          <w:bCs/>
        </w:rPr>
        <w:t xml:space="preserve"> </w:t>
      </w:r>
      <w:r>
        <w:rPr>
          <w:b/>
          <w:bCs/>
          <w:i/>
          <w:iCs/>
        </w:rPr>
        <w:t xml:space="preserve">trước</w:t>
      </w:r>
      <w:r>
        <w:rPr>
          <w:b/>
          <w:bCs/>
        </w:rPr>
        <w:t xml:space="preserve"> </w:t>
      </w:r>
      <w:r>
        <w:rPr>
          <w:b/>
          <w:bCs/>
        </w:rPr>
        <w:t xml:space="preserve">validator.</w:t>
      </w:r>
      <w:r>
        <w:t xml:space="preserve"> </w:t>
      </w:r>
      <w:r>
        <w:t xml:space="preserve">Dòng</w:t>
      </w:r>
      <w:r>
        <w:t xml:space="preserve"> </w:t>
      </w:r>
      <w:r>
        <w:rPr>
          <w:rStyle w:val="VerbatimChar"/>
        </w:rPr>
        <w:t xml:space="preserve">.env</w:t>
      </w:r>
      <w:r>
        <w:t xml:space="preserve"> </w:t>
      </w:r>
      <w:r>
        <w:t xml:space="preserve">tự nhiên nhất (</w:t>
      </w:r>
      <w:r>
        <w:rPr>
          <w:rStyle w:val="VerbatimChar"/>
        </w:rPr>
        <w:t xml:space="preserve">ALPR_CORS_ORIGINS=a,b</w:t>
      </w:r>
      <w:r>
        <w:t xml:space="preserve">) 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 vì thư viện chạy</w:t>
      </w:r>
      <w:r>
        <w:t xml:space="preserve"> </w:t>
      </w:r>
      <w:r>
        <w:rPr>
          <w:rStyle w:val="VerbatimChar"/>
        </w:rPr>
        <w:t xml:space="preserve">json.loads</w:t>
      </w:r>
      <w:r>
        <w:t xml:space="preserve"> </w:t>
      </w:r>
      <w:r>
        <w:t xml:space="preserve">trên giá trị thô của trường</w:t>
      </w:r>
      <w:r>
        <w:t xml:space="preserve"> </w:t>
      </w:r>
      <w:r>
        <w:rPr>
          <w:rStyle w:val="VerbatimChar"/>
        </w:rPr>
        <w:t xml:space="preserve">list[str]</w:t>
      </w:r>
      <w:r>
        <w:t xml:space="preserve"> </w:t>
      </w:r>
      <w:r>
        <w:t xml:space="preserve">trước mọi validator; unit test vẫn xanh vì nguồn</w:t>
      </w:r>
      <w:r>
        <w:t xml:space="preserve"> </w:t>
      </w:r>
      <w:r>
        <w:rPr>
          <w:rStyle w:val="VerbatimChar"/>
        </w:rPr>
        <w:t xml:space="preserve">init</w:t>
      </w:r>
      <w:r>
        <w:t xml:space="preserve"> </w:t>
      </w:r>
      <w:r>
        <w:rPr>
          <w:b/>
          <w:bCs/>
        </w:rPr>
        <w:t xml:space="preserve">không</w:t>
      </w:r>
      <w:r>
        <w:t xml:space="preserve"> </w:t>
      </w:r>
      <w:r>
        <w:t xml:space="preserve">JSON-decode — test và môi trường chạy đi qua hai nhánh mã khác nhau của cùng thư viện. Sửa:</w:t>
      </w:r>
      <w:r>
        <w:t xml:space="preserve"> </w:t>
      </w:r>
      <w:r>
        <w:rPr>
          <w:rStyle w:val="VerbatimChar"/>
        </w:rPr>
        <w:t xml:space="preserve">StringList = Annotated[list[str], NoDecode]</w:t>
      </w:r>
      <w:r>
        <w:t xml:space="preserve"> </w:t>
      </w:r>
      <w:r>
        <w:t xml:space="preserve">cho ba trường danh sách, đưa giá trị thô tới</w:t>
      </w:r>
      <w:r>
        <w:t xml:space="preserve"> </w:t>
      </w:r>
      <w:r>
        <w:rPr>
          <w:rStyle w:val="VerbatimChar"/>
        </w:rPr>
        <w:t xml:space="preserve">_split_list</w:t>
      </w:r>
      <w:r>
        <w:t xml:space="preserve"> </w:t>
      </w:r>
      <w:r>
        <w:t xml:space="preserve">nhận cả hai dạng; validator từ chối</w:t>
      </w:r>
      <w:r>
        <w:t xml:space="preserve"> </w:t>
      </w:r>
      <w:r>
        <w:rPr>
          <w:rStyle w:val="VerbatimChar"/>
        </w:rPr>
        <w:t xml:space="preserve">"*"</w:t>
      </w:r>
      <w:r>
        <w:t xml:space="preserve"> </w:t>
      </w:r>
      <w:r>
        <w:t xml:space="preserve">và danh sách rỗng ngay lúc khởi động.</w:t>
      </w:r>
    </w:p>
    <w:p>
      <w:pPr>
        <w:pStyle w:val="BodyText"/>
      </w:pPr>
      <w:r>
        <w:rPr>
          <w:b/>
          <w:bCs/>
        </w:rPr>
        <w:t xml:space="preserve">b) SQLite âm thầm nuốt</w:t>
      </w:r>
      <w:r>
        <w:rPr>
          <w:b/>
          <w:bCs/>
        </w:rPr>
        <w:t xml:space="preserve"> </w:t>
      </w:r>
      <w:r>
        <w:rPr>
          <w:rStyle w:val="VerbatimChar"/>
          <w:b/>
          <w:bCs/>
        </w:rPr>
        <w:t xml:space="preserve">tzinfo</w:t>
      </w:r>
      <w:r>
        <w:t xml:space="preserve"> </w:t>
      </w:r>
      <w:r>
        <w:t xml:space="preserve">— cơ chế và cách sửa ở 4.7.2g. Lọt qua rà soát vì bản ghi 14:30 hiển thị 21:30 vẫn là mốc bình thường — không gì trông sai, nhưng mọi phân tích thời gian vô hiệu.</w:t>
      </w:r>
    </w:p>
    <w:p>
      <w:pPr>
        <w:pStyle w:val="BodyText"/>
      </w:pPr>
      <w:r>
        <w:rPr>
          <w:b/>
          <w:bCs/>
        </w:rPr>
        <w:t xml:space="preserve">c) Log tiếng Việt làm sập console</w:t>
      </w:r>
      <w:r>
        <w:rPr>
          <w:b/>
          <w:bCs/>
        </w:rPr>
        <w:t xml:space="preserve"> </w:t>
      </w:r>
      <w:r>
        <w:rPr>
          <w:rStyle w:val="VerbatimChar"/>
          <w:b/>
          <w:bCs/>
        </w:rPr>
        <w:t xml:space="preserve">cp1252</w:t>
      </w:r>
      <w:r>
        <w:rPr>
          <w:b/>
          <w:bCs/>
        </w:rPr>
        <w:t xml:space="preserve"> </w:t>
      </w:r>
      <w:r>
        <w:rPr>
          <w:b/>
          <w:bCs/>
        </w:rPr>
        <w:t xml:space="preserve">trên Windows.</w:t>
      </w:r>
      <w:r>
        <w:t xml:space="preserve"> </w:t>
      </w:r>
      <w:r>
        <w:t xml:space="preserve">Một dòng log tiếng Việt ném</w:t>
      </w:r>
      <w:r>
        <w:t xml:space="preserve"> </w:t>
      </w:r>
      <w:r>
        <w:rPr>
          <w:rStyle w:val="VerbatimChar"/>
        </w:rPr>
        <w:t xml:space="preserve">UnicodeEncodeError</w:t>
      </w:r>
      <w:r>
        <w:t xml:space="preserve"> </w:t>
      </w:r>
      <w:r>
        <w:rPr>
          <w:b/>
          <w:bCs/>
        </w:rPr>
        <w:t xml:space="preserve">bên trong cỗ máy logging</w:t>
      </w:r>
      <w:r>
        <w:t xml:space="preserve"> </w:t>
      </w:r>
      <w:r>
        <w:t xml:space="preserve">(console Windows mặc định</w:t>
      </w:r>
      <w:r>
        <w:t xml:space="preserve"> </w:t>
      </w:r>
      <w:r>
        <w:rPr>
          <w:rStyle w:val="VerbatimChar"/>
        </w:rPr>
        <w:t xml:space="preserve">cp1252</w:t>
      </w:r>
      <w:r>
        <w:t xml:space="preserve">,</w:t>
      </w:r>
      <w:r>
        <w:t xml:space="preserve"> </w:t>
      </w:r>
      <w:r>
        <w:rPr>
          <w:rStyle w:val="VerbatimChar"/>
        </w:rPr>
        <w:t xml:space="preserve">JsonFormatter</w:t>
      </w:r>
      <w:r>
        <w:t xml:space="preserve"> </w:t>
      </w:r>
      <w:r>
        <w:t xml:space="preserve">đặt</w:t>
      </w:r>
      <w:r>
        <w:t xml:space="preserve"> </w:t>
      </w:r>
      <w:r>
        <w:rPr>
          <w:rStyle w:val="VerbatimChar"/>
        </w:rPr>
        <w:t xml:space="preserve">ensure_ascii=False</w:t>
      </w:r>
      <w:r>
        <w:t xml:space="preserve"> </w:t>
      </w:r>
      <w:r>
        <w:t xml:space="preserve">có chủ ý) — sự cố trong lúc đang báo cáo sự cố, phá huỷ chính thông tin chẩn đoán. Container Linux dùng UTF-8 nên lỗi</w:t>
      </w:r>
      <w:r>
        <w:t xml:space="preserve"> </w:t>
      </w:r>
      <w:r>
        <w:rPr>
          <w:b/>
          <w:bCs/>
        </w:rPr>
        <w:t xml:space="preserve">chỉ xuất hiện trên Windows</w:t>
      </w:r>
      <w:r>
        <w:t xml:space="preserve"> </w:t>
      </w:r>
      <w:r>
        <w:t xml:space="preserve">và</w:t>
      </w:r>
      <w:r>
        <w:t xml:space="preserve"> </w:t>
      </w:r>
      <w:r>
        <w:rPr>
          <w:b/>
          <w:bCs/>
        </w:rPr>
        <w:t xml:space="preserve">sống sót qua toàn bộ kiểm thử trong Docker</w:t>
      </w:r>
      <w:r>
        <w:t xml:space="preserve">. Sửa:</w:t>
      </w:r>
      <w:r>
        <w:t xml:space="preserve"> </w:t>
      </w:r>
      <w:r>
        <w:rPr>
          <w:rStyle w:val="VerbatimChar"/>
        </w:rPr>
        <w:t xml:space="preserve">_utf8_stdout()</w:t>
      </w:r>
      <w:r>
        <w:t xml:space="preserve"> </w:t>
      </w:r>
      <w:r>
        <w:t xml:space="preserve">gọi</w:t>
      </w:r>
      <w:r>
        <w:t xml:space="preserve"> </w:t>
      </w:r>
      <w:r>
        <w:rPr>
          <w:rStyle w:val="VerbatimChar"/>
        </w:rPr>
        <w:t xml:space="preserve">reconfigure(encoding="utf-8", errors="backslashreplace")</w:t>
      </w:r>
      <w:r>
        <w:t xml:space="preserve"> </w:t>
      </w:r>
      <w:r>
        <w:t xml:space="preserve">trước khi gắn handler, bọc trong</w:t>
      </w:r>
      <w:r>
        <w:t xml:space="preserve"> </w:t>
      </w:r>
      <w:r>
        <w:rPr>
          <w:rStyle w:val="VerbatimChar"/>
        </w:rPr>
        <w:t xml:space="preserve">try/except</w:t>
      </w:r>
      <w:r>
        <w:t xml:space="preserve">.</w:t>
      </w:r>
    </w:p>
    <w:p>
      <w:pPr>
        <w:pStyle w:val="BodyText"/>
      </w:pPr>
      <w:r>
        <w:rPr>
          <w:b/>
          <w:bCs/>
        </w:rPr>
        <w:t xml:space="preserve">Điểm chung:</w:t>
      </w:r>
      <w:r>
        <w:t xml:space="preserve"> </w:t>
      </w:r>
      <w:r>
        <w:t xml:space="preserve">cả ba nằm ở ranh giới mã–môi trường (nguồn cấu hình, tầng lưu trữ, bảng mã đầu ra) — lập luận cụ thể cho việc bộ kiểm thử phải gồm kiểm thử tích hợp chạy trên đường dẫn thật.</w:t>
      </w:r>
    </w:p>
    <w:p>
      <w:r>
        <w:pict>
          <v:rect style="width:0;height:1.5pt" o:hralign="center" o:hrstd="t" o:hr="t"/>
        </w:pict>
      </w:r>
    </w:p>
    <w:bookmarkEnd w:id="186"/>
    <w:bookmarkEnd w:id="187"/>
    <w:bookmarkStart w:id="192" w:name="X3a8d61a51575a0ea03bbef8c366606d753c4f55"/>
    <w:p>
      <w:pPr>
        <w:pStyle w:val="Heading2"/>
      </w:pPr>
      <w:r>
        <w:t xml:space="preserve">4.8. Giao diện người dùng</w:t>
      </w:r>
    </w:p>
    <w:bookmarkStart w:id="188" w:name="X41d42568ef87773b429a80913ba201b50dcb7d3"/>
    <w:p>
      <w:pPr>
        <w:pStyle w:val="Heading3"/>
      </w:pPr>
      <w:r>
        <w:t xml:space="preserve">4.8.1. Cấu trúc, điều hướng và các màn hình</w:t>
      </w:r>
    </w:p>
    <w:p>
      <w:pPr>
        <w:pStyle w:val="FirstParagraph"/>
      </w:pPr>
      <w:r>
        <w:t xml:space="preserve">Giao diện là SPA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r>
        <w:t xml:space="preserve"> </w:t>
      </w:r>
      <w:r>
        <w:rPr>
          <w:rStyle w:val="VerbatimChar"/>
        </w:rPr>
        <w:t xml:space="preserve">pages/</w:t>
      </w:r>
      <w:r>
        <w:t xml:space="preserve"> </w:t>
      </w:r>
      <w:r>
        <w:t xml:space="preserve">(ImageDetection ở trang chủ</w:t>
      </w:r>
      <w:r>
        <w:t xml:space="preserve"> </w:t>
      </w:r>
      <w:r>
        <w:rPr>
          <w:rStyle w:val="VerbatimChar"/>
        </w:rPr>
        <w:t xml:space="preserve">/</w:t>
      </w:r>
      <w:r>
        <w:t xml:space="preserve">, VideoDetection</w:t>
      </w:r>
      <w:r>
        <w:t xml:space="preserve"> </w:t>
      </w:r>
      <w:r>
        <w:rPr>
          <w:rStyle w:val="VerbatimChar"/>
        </w:rPr>
        <w:t xml:space="preserve">/video</w:t>
      </w:r>
      <w:r>
        <w:t xml:space="preserve">, History</w:t>
      </w:r>
      <w:r>
        <w:t xml:space="preserve"> </w:t>
      </w:r>
      <w:r>
        <w:rPr>
          <w:rStyle w:val="VerbatimChar"/>
        </w:rPr>
        <w:t xml:space="preserve">/history</w:t>
      </w:r>
      <w:r>
        <w:t xml:space="preserve">);</w:t>
      </w:r>
      <w:r>
        <w:t xml:space="preserve"> </w:t>
      </w:r>
      <w:r>
        <w:rPr>
          <w:rStyle w:val="VerbatimChar"/>
        </w:rPr>
        <w:t xml:space="preserve">components/ui/</w:t>
      </w:r>
      <w:r>
        <w:t xml:space="preserve"> </w:t>
      </w:r>
      <w:r>
        <w:t xml:space="preserve">15 component nguyên thuỷ; các nhóm component detection/history;</w:t>
      </w:r>
      <w:r>
        <w:t xml:space="preserve"> </w:t>
      </w:r>
      <w:r>
        <w:rPr>
          <w:rStyle w:val="VerbatimChar"/>
        </w:rPr>
        <w:t xml:space="preserve">services/api.ts</w:t>
      </w:r>
      <w:r>
        <w:t xml:space="preserve">,</w:t>
      </w:r>
      <w:r>
        <w:t xml:space="preserve"> </w:t>
      </w:r>
      <w:r>
        <w:rPr>
          <w:rStyle w:val="VerbatimChar"/>
        </w:rPr>
        <w:t xml:space="preserve">types/index.ts</w:t>
      </w:r>
      <w:r>
        <w:t xml:space="preserve">,</w:t>
      </w:r>
      <w:r>
        <w:t xml:space="preserve"> </w:t>
      </w:r>
      <w:r>
        <w:rPr>
          <w:rStyle w:val="VerbatimChar"/>
        </w:rPr>
        <w:t xml:space="preserve">hooks/</w:t>
      </w:r>
      <w:r>
        <w:t xml:space="preserve">,</w:t>
      </w:r>
      <w:r>
        <w:t xml:space="preserve"> </w:t>
      </w:r>
      <w:r>
        <w:rPr>
          <w:rStyle w:val="VerbatimChar"/>
        </w:rPr>
        <w:t xml:space="preserve">lib/</w:t>
      </w:r>
      <w:r>
        <w:t xml:space="preserve">. Điều hướng cố ý</w:t>
      </w:r>
      <w:r>
        <w:t xml:space="preserve"> </w:t>
      </w:r>
      <w:r>
        <w:rPr>
          <w:b/>
          <w:bCs/>
        </w:rPr>
        <w:t xml:space="preserve">phẳng</w:t>
      </w:r>
      <w:r>
        <w:t xml:space="preserve">: ba màn hình truy cập trực tiếp từ thanh điều hướng; chi tiết bản ghi và xác nhận xoá là hộp thoại chồng lên trang lịch sử để không mất ngữ cảnh bộ lọc; đường dẫn lạ</w:t>
      </w:r>
      <w:r>
        <w:t xml:space="preserve"> </w:t>
      </w:r>
      <w:r>
        <w:rPr>
          <w:rStyle w:val="VerbatimChar"/>
        </w:rPr>
        <w:t xml:space="preserve">Navigate</w:t>
      </w:r>
      <w:r>
        <w:t xml:space="preserve"> </w:t>
      </w:r>
      <w:r>
        <w:t xml:space="preserve">về trang chủ.</w:t>
      </w:r>
    </w:p>
    <w:p>
      <w:pPr>
        <w:pStyle w:val="BlockText"/>
      </w:pPr>
      <w:r>
        <w:rPr>
          <w:b/>
          <w:bCs/>
        </w:rPr>
        <w:t xml:space="preserve">Ghi chú thay đổi phạm vi 2026-07-20 — hai đợt trong cùng một ngày.</w:t>
      </w:r>
      <w:r>
        <w:t xml:space="preserve"> </w:t>
      </w:r>
      <w:r>
        <w:t xml:space="preserve">Thiết kế ban đầu có</w:t>
      </w:r>
      <w:r>
        <w:t xml:space="preserve"> </w:t>
      </w:r>
      <w:r>
        <w:rPr>
          <w:b/>
          <w:bCs/>
        </w:rPr>
        <w:t xml:space="preserve">năm màn hình</w:t>
      </w:r>
      <w:r>
        <w:t xml:space="preserve">, Dashboard là trang chủ.</w:t>
      </w:r>
      <w:r>
        <w:t xml:space="preserve"> </w:t>
      </w:r>
      <w:r>
        <w:rPr>
          <w:b/>
          <w:bCs/>
        </w:rPr>
        <w:t xml:space="preserve">Đợt 1</w:t>
      </w:r>
      <w:r>
        <w:t xml:space="preserve"> </w:t>
      </w:r>
      <w:r>
        <w:t xml:space="preserve">gỡ</w:t>
      </w:r>
      <w:r>
        <w:t xml:space="preserve"> </w:t>
      </w: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(6 tệp) và hàm</w:t>
      </w:r>
      <w:r>
        <w:t xml:space="preserve"> </w:t>
      </w:r>
      <w:r>
        <w:rPr>
          <w:rStyle w:val="VerbatimChar"/>
        </w:rPr>
        <w:t xml:space="preserve">detectFrame</w:t>
      </w:r>
      <w:r>
        <w:t xml:space="preserve">, chuyển trang chủ sang Nhận dạng ảnh;</w:t>
      </w:r>
      <w:r>
        <w:t xml:space="preserve"> </w:t>
      </w:r>
      <w:r>
        <w:rPr>
          <w:rStyle w:val="VerbatimChar"/>
        </w:rPr>
        <w:t xml:space="preserve">POST /api/detect/frame</w:t>
      </w:r>
      <w:r>
        <w:t xml:space="preserve"> </w:t>
      </w:r>
      <w:r>
        <w:rPr>
          <w:b/>
          <w:bCs/>
        </w:rPr>
        <w:t xml:space="preserve">không đổi</w:t>
      </w:r>
      <w:r>
        <w:t xml:space="preserve"> </w:t>
      </w:r>
      <w:r>
        <w:t xml:space="preserve">(endpoint, test, benchmark).</w:t>
      </w:r>
      <w:r>
        <w:t xml:space="preserve"> </w:t>
      </w:r>
      <w:r>
        <w:rPr>
          <w:b/>
          <w:bCs/>
        </w:rPr>
        <w:t xml:space="preserve">Đợt 2</w:t>
      </w:r>
      <w:r>
        <w:t xml:space="preserve"> </w:t>
      </w:r>
      <w:r>
        <w:t xml:space="preserve">gỡ</w:t>
      </w:r>
      <w:r>
        <w:t xml:space="preserve"> </w:t>
      </w:r>
      <w:r>
        <w:rPr>
          <w:rStyle w:val="VerbatimChar"/>
        </w:rPr>
        <w:t xml:space="preserve">pages/Dashboard.tsx</w:t>
      </w:r>
      <w:r>
        <w:t xml:space="preserve">, thư mục</w:t>
      </w:r>
      <w:r>
        <w:t xml:space="preserve"> </w:t>
      </w:r>
      <w:r>
        <w:rPr>
          <w:rStyle w:val="VerbatimChar"/>
        </w:rPr>
        <w:t xml:space="preserve">components/dashboard/</w:t>
      </w:r>
      <w:r>
        <w:t xml:space="preserve"> </w:t>
      </w:r>
      <w:r>
        <w:t xml:space="preserve">(10 tệp),</w:t>
      </w:r>
      <w:r>
        <w:t xml:space="preserve"> </w:t>
      </w:r>
      <w:r>
        <w:rPr>
          <w:rStyle w:val="VerbatimChar"/>
        </w:rPr>
        <w:t xml:space="preserve">hooks/useApi.ts</w:t>
      </w:r>
      <w:r>
        <w:t xml:space="preserve">, hai hàm</w:t>
      </w:r>
      <w:r>
        <w:t xml:space="preserve"> </w:t>
      </w:r>
      <w:r>
        <w:rPr>
          <w:rStyle w:val="VerbatimChar"/>
        </w:rPr>
        <w:t xml:space="preserve">getStatistics</w:t>
      </w:r>
      <w:r>
        <w:t xml:space="preserve">/</w:t>
      </w:r>
      <w:r>
        <w:rPr>
          <w:rStyle w:val="VerbatimChar"/>
        </w:rPr>
        <w:t xml:space="preserve">getHealth</w:t>
      </w:r>
      <w:r>
        <w:t xml:space="preserve"> </w:t>
      </w:r>
      <w:r>
        <w:t xml:space="preserve">và gói</w:t>
      </w:r>
      <w:r>
        <w:t xml:space="preserve"> </w:t>
      </w:r>
      <w:r>
        <w:rPr>
          <w:rStyle w:val="VerbatimChar"/>
        </w:rPr>
        <w:t xml:space="preserve">recharts</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rPr>
          <w:b/>
          <w:bCs/>
        </w:rPr>
        <w:t xml:space="preserve">vẫn có kiểm thử tích hợp</w:t>
      </w:r>
      <w:r>
        <w:t xml:space="preserve">. Số mô-đun giảm từ 60 xuống</w:t>
      </w:r>
      <w:r>
        <w:t xml:space="preserve"> </w:t>
      </w:r>
      <w:r>
        <w:rPr>
          <w:b/>
          <w:bCs/>
        </w:rPr>
        <w:t xml:space="preserve">48</w:t>
      </w:r>
      <w:r>
        <w:t xml:space="preserve">; mã hai trang còn trong lịch sử git. Hệ quả yêu cầu — FR-3.1/FR-3.4 và</w:t>
      </w:r>
      <w:r>
        <w:t xml:space="preserve"> </w:t>
      </w:r>
      <w:r>
        <w:rPr>
          <w:b/>
          <w:bCs/>
        </w:rPr>
        <w:t xml:space="preserve">FR-4.1 (Must)</w:t>
      </w:r>
      <w:r>
        <w:t xml:space="preserve">/FR-4.2 → Won't — phân tích ở 4.1.3. Các kiểu</w:t>
      </w:r>
      <w:r>
        <w:t xml:space="preserve"> </w:t>
      </w:r>
      <w:r>
        <w:rPr>
          <w:rStyle w:val="VerbatimChar"/>
        </w:rPr>
        <w:t xml:space="preserve">Statistics</w:t>
      </w:r>
      <w:r>
        <w:t xml:space="preserve">,</w:t>
      </w:r>
      <w:r>
        <w:t xml:space="preserve"> </w:t>
      </w:r>
      <w:r>
        <w:rPr>
          <w:rStyle w:val="VerbatimChar"/>
        </w:rPr>
        <w:t xml:space="preserve">HealthStatus</w:t>
      </w:r>
      <w:r>
        <w:t xml:space="preserve">…</w:t>
      </w:r>
      <w:r>
        <w:t xml:space="preserve"> </w:t>
      </w:r>
      <w:r>
        <w:rPr>
          <w:b/>
          <w:bCs/>
        </w:rPr>
        <w:t xml:space="preserve">giữ lại có chủ đích</w:t>
      </w:r>
      <w:r>
        <w:t xml:space="preserve"> </w:t>
      </w:r>
      <w:r>
        <w:t xml:space="preserve">vì là bản sao hợp đồng của hai endpoint vẫn phục vụ.</w:t>
      </w:r>
    </w:p>
    <w:p>
      <w:pPr>
        <w:pStyle w:val="FirstParagraph"/>
      </w:pPr>
      <w:r>
        <w:rPr>
          <w:b/>
          <w:bCs/>
        </w:rPr>
        <w:t xml:space="preserve">Màn hình nhận dạng ảnh</w:t>
      </w:r>
      <w:r>
        <w:t xml:space="preserve"> </w:t>
      </w:r>
      <w:r>
        <w:t xml:space="preserve">(trang chủ): hai cột — tải ảnh kéo–thả kèm xem trước; ảnh đã vẽ bounding box, thẻ kết quả và tóm tắt. Mỗi thẻ hiển thị chuỗi đã chuẩn hoá cỡ lớn, chuỗi thô nhỏ hơn khi khác nhau, hai thanh độ tin cậy riêng, nhãn số dòng và cờ hợp lệ.</w:t>
      </w:r>
      <w:r>
        <w:t xml:space="preserve"> </w:t>
      </w:r>
      <w:r>
        <w:rPr>
          <w:b/>
          <w:bCs/>
        </w:rPr>
        <w:t xml:space="preserve">Màn hình video</w:t>
      </w:r>
      <w:r>
        <w:t xml:space="preserve">: ba giai đoạn đúng bản chất bất đồng bộ — tải tệp; bảng tiến độ (thanh phần trăm, số khung, trạng thái, nút huỷ); bảng kết quả (video gắn nhãn, biển đã gộp trùng, liên kết tải về).</w:t>
      </w:r>
      <w:r>
        <w:t xml:space="preserve"> </w:t>
      </w:r>
      <w:r>
        <w:rPr>
          <w:b/>
          <w:bCs/>
        </w:rPr>
        <w:t xml:space="preserve">Màn hình lịch sử</w:t>
      </w:r>
      <w:r>
        <w:t xml:space="preserve">: bảng phân trang sắp xếp theo cột, thanh bộ lọc, nút xuất, hộp thoại chi tiết hiển thị đầy đủ metadata — vẽ lại bounding box không cần chạy lại mô hình nhờ bốn cột toạ độ trong CSDL.</w:t>
      </w:r>
      <w:r>
        <w:t xml:space="preserve"> </w:t>
      </w:r>
      <w:r>
        <w:rPr>
          <w:b/>
          <w:bCs/>
        </w:rPr>
        <w:t xml:space="preserve">Hai màn hình đã gỡ</w:t>
      </w:r>
      <w:r>
        <w:t xml:space="preserve"> </w:t>
      </w:r>
      <w:r>
        <w:t xml:space="preserve">vẫn đáng ghi nhận vì lập luận của chúng ràng buộc chính đáp ứng API: Tổng quan đòi hai con số "lượt sử dụng" và "biển đã đọc" tính từ</w:t>
      </w:r>
      <w:r>
        <w:t xml:space="preserve"> </w:t>
      </w:r>
      <w:r>
        <w:rPr>
          <w:b/>
          <w:bCs/>
        </w:rPr>
        <w:t xml:space="preserve">hai bảng khác nhau</w:t>
      </w:r>
      <w:r>
        <w:t xml:space="preserve"> </w:t>
      </w:r>
      <w:r>
        <w:t xml:space="preserve">(4.7.2c) và trạng thái</w:t>
      </w:r>
      <w:r>
        <w:t xml:space="preserve"> </w:t>
      </w:r>
      <w:r>
        <w:rPr>
          <w:rStyle w:val="VerbatimChar"/>
        </w:rPr>
        <w:t xml:space="preserve">degraded</w:t>
      </w:r>
      <w:r>
        <w:t xml:space="preserve"> </w:t>
      </w:r>
      <w:r>
        <w:t xml:space="preserve">hiển thị rõ — ràng buộc nay nằm ở</w:t>
      </w:r>
      <w:r>
        <w:t xml:space="preserve"> </w:t>
      </w:r>
      <w:r>
        <w:rPr>
          <w:rStyle w:val="VerbatimChar"/>
        </w:rPr>
        <w:t xml:space="preserve">GET /health</w:t>
      </w:r>
      <w:r>
        <w:t xml:space="preserve">; webcam có bảng số liệu phiên (FPS hiệu dụng, khung bị bỏ) vừa là công cụ đo tại chỗ NFR-P2 — phép đo nay chuyển sang kịch bản gọi API trực tiếp.</w:t>
      </w:r>
    </w:p>
    <w:p>
      <w:pPr>
        <w:pStyle w:val="BodyText"/>
      </w:pPr>
      <w:r>
        <w:t xml:space="preserve">Bộ</w:t>
      </w:r>
      <w:r>
        <w:t xml:space="preserve"> </w:t>
      </w:r>
      <w:r>
        <w:rPr>
          <w:rStyle w:val="VerbatimChar"/>
        </w:rPr>
        <w:t xml:space="preserve">ui/</w:t>
      </w:r>
      <w:r>
        <w:t xml:space="preserve"> </w:t>
      </w:r>
      <w:r>
        <w:t xml:space="preserve">gồm 15 nguyên thuỷ; hai trong đó mã hoá tri thức miền:</w:t>
      </w:r>
      <w:r>
        <w:t xml:space="preserve"> </w:t>
      </w:r>
      <w:r>
        <w:rPr>
          <w:rStyle w:val="VerbatimChar"/>
        </w:rPr>
        <w:t xml:space="preserve">PlateChip</w:t>
      </w:r>
      <w:r>
        <w:t xml:space="preserve"> </w:t>
      </w:r>
      <w:r>
        <w:t xml:space="preserve">dùng phông đơn cách khoảng cách chữ mở rộng để</w:t>
      </w:r>
      <w:r>
        <w:t xml:space="preserve"> </w:t>
      </w:r>
      <w:r>
        <w:rPr>
          <w:rStyle w:val="VerbatimChar"/>
        </w:rPr>
        <w:t xml:space="preserve">0</w:t>
      </w:r>
      <w:r>
        <w:t xml:space="preserve">/</w:t>
      </w:r>
      <w:r>
        <w:rPr>
          <w:rStyle w:val="VerbatimChar"/>
        </w:rPr>
        <w:t xml:space="preserve">O</w:t>
      </w:r>
      <w:r>
        <w:t xml:space="preserve"> </w:t>
      </w:r>
      <w:r>
        <w:t xml:space="preserve">phân biệt bằng mắt,</w:t>
      </w:r>
      <w:r>
        <w:t xml:space="preserve"> </w:t>
      </w:r>
      <w:r>
        <w:rPr>
          <w:rStyle w:val="VerbatimChar"/>
        </w:rPr>
        <w:t xml:space="preserve">ConfidenceBar</w:t>
      </w:r>
      <w:r>
        <w:t xml:space="preserve"> </w:t>
      </w:r>
      <w:r>
        <w:t xml:space="preserve">kèm nhãn ngưỡng thay vì con số trần.</w:t>
      </w:r>
      <w:r>
        <w:t xml:space="preserve"> </w:t>
      </w:r>
      <w:r>
        <w:rPr>
          <w:b/>
          <w:bCs/>
        </w:rPr>
        <w:t xml:space="preserve">Trạng thái kiểm chứng</w:t>
      </w:r>
      <w:r>
        <w:t xml:space="preserve"> </w:t>
      </w:r>
      <w:r>
        <w:t xml:space="preserve">(đo lại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2,15 giây với</w:t>
      </w:r>
      <w:r>
        <w:t xml:space="preserve"> </w:t>
      </w:r>
      <w:r>
        <w:rPr>
          <w:b/>
          <w:bCs/>
        </w:rPr>
        <w:t xml:space="preserve">1.670 mô-đun</w:t>
      </w:r>
      <w:r>
        <w:t xml:space="preserve"> </w:t>
      </w:r>
      <w:r>
        <w:t xml:space="preserve">(từ 2.381); gói tải về giảm từ ~730 KB xuống</w:t>
      </w:r>
      <w:r>
        <w:t xml:space="preserve"> </w:t>
      </w:r>
      <w:r>
        <w:rPr>
          <w:b/>
          <w:bCs/>
        </w:rPr>
        <w:t xml:space="preserve">328,8 KB (−55%)</w:t>
      </w:r>
      <w:r>
        <w:t xml:space="preserve">, phần lớn nhờ gỡ</w:t>
      </w:r>
      <w:r>
        <w:t xml:space="preserve"> </w:t>
      </w:r>
      <w:r>
        <w:rPr>
          <w:rStyle w:val="VerbatimChar"/>
        </w:rPr>
        <w:t xml:space="preserve">recharts</w:t>
      </w:r>
      <w:r>
        <w:t xml:space="preserve">.</w:t>
      </w:r>
    </w:p>
    <w:bookmarkEnd w:id="188"/>
    <w:bookmarkStart w:id="189" w:name="X71f13f9605aa1554e7e6ad259e9be7c13b42aef"/>
    <w:p>
      <w:pPr>
        <w:pStyle w:val="Heading3"/>
      </w:pPr>
      <w:r>
        <w:t xml:space="preserve">4.8.2.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frontend biết về axios hoặc mã HTTP</w:t>
      </w:r>
      <w:r>
        <w:t xml:space="preserve">: component nhận dữ liệu đã có kiểu hoặc</w:t>
      </w:r>
      <w:r>
        <w:t xml:space="preserve"> </w:t>
      </w:r>
      <w:r>
        <w:rPr>
          <w:rStyle w:val="VerbatimChar"/>
        </w:rPr>
        <w:t xml:space="preserve">ApiError</w:t>
      </w:r>
      <w:r>
        <w:t xml:space="preserve"> </w:t>
      </w:r>
      <w:r>
        <w:t xml:space="preserve">chuẩn hoá.</w:t>
      </w:r>
      <w:r>
        <w:t xml:space="preserve"> </w:t>
      </w:r>
      <w:r>
        <w:rPr>
          <w:b/>
          <w:bCs/>
        </w:rPr>
        <w:t xml:space="preserve">Sáu hàm gọi API</w:t>
      </w:r>
      <w:r>
        <w:t xml:space="preserve"> </w:t>
      </w:r>
      <w:r>
        <w:t xml:space="preserve">ứng một–một với sáu endpoint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cộng hai hàm dựng URL (</w:t>
      </w:r>
      <w:r>
        <w:rPr>
          <w:rStyle w:val="VerbatimChar"/>
        </w:rPr>
        <w:t xml:space="preserve">exportHistoryUrl</w:t>
      </w:r>
      <w:r>
        <w:t xml:space="preserve"> </w:t>
      </w:r>
      <w:r>
        <w:t xml:space="preserve">— phủ endpoint xuất CSV, tải bằng điều hướng trực tiếp — và</w:t>
      </w:r>
      <w:r>
        <w:t xml:space="preserve"> </w:t>
      </w:r>
      <w:r>
        <w:rPr>
          <w:rStyle w:val="VerbatimChar"/>
        </w:rPr>
        <w:t xml:space="preserve">fileUrl</w:t>
      </w:r>
      <w:r>
        <w:t xml:space="preserve">).</w:t>
      </w:r>
      <w:r>
        <w:t xml:space="preserve"> </w:t>
      </w:r>
      <w:r>
        <w:rPr>
          <w:b/>
          <w:bCs/>
        </w:rPr>
        <w:t xml:space="preserve">Ba endpoint còn lại không còn hàm gọi phía giao diện</w:t>
      </w:r>
      <w:r>
        <w:t xml:space="preserve"> </w:t>
      </w:r>
      <w:r>
        <w:t xml:space="preserve">(đều do hai đợt 2026-07-20, đều vẫn hoạt động ở backend):</w:t>
      </w:r>
      <w:r>
        <w:t xml:space="preserve"> </w:t>
      </w:r>
      <w:r>
        <w:rPr>
          <w:rStyle w:val="VerbatimChar"/>
        </w:rPr>
        <w:t xml:space="preserve">detect/frame</w:t>
      </w:r>
      <w:r>
        <w:t xml:space="preserve"> </w:t>
      </w:r>
      <w:r>
        <w:t xml:space="preserve">do client thời gian thực gọi,</w:t>
      </w:r>
      <w:r>
        <w:t xml:space="preserve"> </w:t>
      </w:r>
      <w:r>
        <w:rPr>
          <w:rStyle w:val="VerbatimChar"/>
        </w:rPr>
        <w:t xml:space="preserve">statistics</w:t>
      </w:r>
      <w:r>
        <w:t xml:space="preserve"> </w:t>
      </w:r>
      <w:r>
        <w:t xml:space="preserve">do script và kiểm thử tích hợp,</w:t>
      </w:r>
      <w:r>
        <w:t xml:space="preserve"> </w:t>
      </w:r>
      <w:r>
        <w:rPr>
          <w:rStyle w:val="VerbatimChar"/>
        </w:rPr>
        <w:t xml:space="preserve">health</w:t>
      </w:r>
      <w:r>
        <w:t xml:space="preserve"> </w:t>
      </w:r>
      <w:r>
        <w:t xml:space="preserve">do Docker HEALTHCHECK — cần phân biệt</w:t>
      </w:r>
      <w:r>
        <w:t xml:space="preserve"> </w:t>
      </w:r>
      <w:r>
        <w:rPr>
          <w:b/>
          <w:bCs/>
        </w:rPr>
        <w:t xml:space="preserve">hàm gọi bị xoá</w:t>
      </w:r>
      <w:r>
        <w:t xml:space="preserve"> </w:t>
      </w:r>
      <w:r>
        <w:t xml:space="preserve">với</w:t>
      </w:r>
      <w:r>
        <w:t xml:space="preserve"> </w:t>
      </w:r>
      <w:r>
        <w:rPr>
          <w:b/>
          <w:bCs/>
        </w:rPr>
        <w:t xml:space="preserve">endpoint thì không</w:t>
      </w:r>
      <w:r>
        <w:t xml:space="preserve">.</w:t>
      </w:r>
      <w:r>
        <w:t xml:space="preserve"> </w:t>
      </w:r>
      <w:r>
        <w:rPr>
          <w:b/>
          <w:bCs/>
        </w:rPr>
        <w:t xml:space="preserve">Không hostname viết cứng:</w:t>
      </w:r>
      <w:r>
        <w:t xml:space="preserve"> </w:t>
      </w:r>
      <w:r>
        <w:t xml:space="preserve">origin đọc từ biến môi trường lúc build,</w:t>
      </w:r>
      <w:r>
        <w:t xml:space="preserve"> </w:t>
      </w:r>
      <w:r>
        <w:rPr>
          <w:b/>
          <w:bCs/>
        </w:rPr>
        <w:t xml:space="preserve">mặc định rỗng</w:t>
      </w:r>
      <w:r>
        <w:t xml:space="preserve"> </w:t>
      </w:r>
      <w:r>
        <w:t xml:space="preserve">(cùng-origin);</w:t>
      </w:r>
      <w:r>
        <w:t xml:space="preserve"> </w:t>
      </w:r>
      <w:r>
        <w:rPr>
          <w:rStyle w:val="VerbatimChar"/>
        </w:rPr>
        <w:t xml:space="preserve">resolveOrigin()</w:t>
      </w:r>
      <w:r>
        <w:t xml:space="preserve"> </w:t>
      </w:r>
      <w:r>
        <w:t xml:space="preserve">cắt</w:t>
      </w:r>
      <w:r>
        <w:t xml:space="preserve"> </w:t>
      </w:r>
      <w:r>
        <w:rPr>
          <w:rStyle w:val="VerbatimChar"/>
        </w:rPr>
        <w:t xml:space="preserve">/</w:t>
      </w:r>
      <w:r>
        <w:t xml:space="preserve"> </w:t>
      </w:r>
      <w:r>
        <w:t xml:space="preserve">cuối và hậu tố</w:t>
      </w:r>
      <w:r>
        <w:t xml:space="preserve"> </w:t>
      </w:r>
      <w:r>
        <w:rPr>
          <w:rStyle w:val="VerbatimChar"/>
        </w:rPr>
        <w:t xml:space="preserve">/api</w:t>
      </w:r>
      <w:r>
        <w:t xml:space="preserve"> </w:t>
      </w:r>
      <w:r>
        <w:t xml:space="preserve">— nếu không cắt thì</w:t>
      </w:r>
      <w:r>
        <w:t xml:space="preserve"> </w:t>
      </w:r>
      <w:r>
        <w:rPr>
          <w:rStyle w:val="VerbatimChar"/>
        </w:rPr>
        <w:t xml:space="preserve">/health</w:t>
      </w:r>
      <w:r>
        <w:t xml:space="preserve"> </w:t>
      </w:r>
      <w:r>
        <w:t xml:space="preserve">(chủ ý nằm ngoài tiền tố</w:t>
      </w:r>
      <w:r>
        <w:t xml:space="preserve"> </w:t>
      </w:r>
      <w:r>
        <w:rPr>
          <w:rStyle w:val="VerbatimChar"/>
        </w:rPr>
        <w:t xml:space="preserve">/api</w:t>
      </w:r>
      <w:r>
        <w:t xml:space="preserve">) không với tới được.</w:t>
      </w:r>
      <w:r>
        <w:t xml:space="preserve"> </w:t>
      </w:r>
      <w:r>
        <w:rPr>
          <w:rStyle w:val="VerbatimChar"/>
        </w:rPr>
        <w:t xml:space="preserve">types/index.ts</w:t>
      </w:r>
      <w:r>
        <w:t xml:space="preserve"> </w:t>
      </w:r>
      <w:r>
        <w:t xml:space="preserve">khai báo đầy đủ các kiểu đáp ứng; riêng</w:t>
      </w:r>
      <w:r>
        <w:t xml:space="preserve"> </w:t>
      </w:r>
      <w:r>
        <w:rPr>
          <w:rStyle w:val="VerbatimChar"/>
        </w:rPr>
        <w:t xml:space="preserve">PlateLineCount</w:t>
      </w:r>
      <w:r>
        <w:t xml:space="preserve"> </w:t>
      </w:r>
      <w:r>
        <w:t xml:space="preserve">là</w:t>
      </w:r>
      <w:r>
        <w:t xml:space="preserve"> </w:t>
      </w:r>
      <w:r>
        <w:rPr>
          <w:rStyle w:val="VerbatimChar"/>
        </w:rPr>
        <w:t xml:space="preserve">1 | 2</w:t>
      </w:r>
      <w:r>
        <w:t xml:space="preserve"> </w:t>
      </w:r>
      <w:r>
        <w:t xml:space="preserve">chứ không</w:t>
      </w:r>
      <w:r>
        <w:t xml:space="preserve"> </w:t>
      </w:r>
      <w:r>
        <w:rPr>
          <w:rStyle w:val="VerbatimChar"/>
        </w:rPr>
        <w:t xml:space="preserve">number</w:t>
      </w:r>
      <w:r>
        <w:t xml:space="preserve"> </w:t>
      </w:r>
      <w:r>
        <w:t xml:space="preserve">— kiểu tĩnh mã hoá lại ràng buộc</w:t>
      </w:r>
      <w:r>
        <w:t xml:space="preserve"> </w:t>
      </w:r>
      <w:r>
        <w:rPr>
          <w:rStyle w:val="VerbatimChar"/>
        </w:rPr>
        <w:t xml:space="preserve">CHECK</w:t>
      </w:r>
      <w:r>
        <w:t xml:space="preserve"> </w:t>
      </w:r>
      <w:r>
        <w:t xml:space="preserve">của CSDL ở đầu bên kia đường truyền.</w:t>
      </w:r>
    </w:p>
    <w:bookmarkEnd w:id="189"/>
    <w:bookmarkStart w:id="190" w:name="X6a63856b89da620b9eec628f43f9722f5f363b5"/>
    <w:p>
      <w:pPr>
        <w:pStyle w:val="Heading3"/>
      </w:pPr>
      <w:r>
        <w:t xml:space="preserve">4.8.3. Nguyên tắc trải nghiệm người dùng</w:t>
      </w:r>
    </w:p>
    <w:p>
      <w:pPr>
        <w:pStyle w:val="FirstParagraph"/>
      </w:pPr>
      <w:r>
        <w:rPr>
          <w:b/>
          <w:bCs/>
        </w:rPr>
        <w:t xml:space="preserve">Bốn trạng thái bắt buộc của mọi thành phần hiển thị dữ liệu:</w:t>
      </w:r>
      <w:r>
        <w:t xml:space="preserve"> </w:t>
      </w:r>
      <w:r>
        <w:rPr>
          <w:i/>
          <w:iCs/>
        </w:rPr>
        <w:t xml:space="preserve">đang tải</w:t>
      </w:r>
      <w:r>
        <w:t xml:space="preserve"> </w:t>
      </w:r>
      <w:r>
        <w:t xml:space="preserve">(thiếu thì giao diện trông như treo, người dùng bấm lại tạo thêm tải);</w:t>
      </w:r>
      <w:r>
        <w:t xml:space="preserve"> </w:t>
      </w:r>
      <w:r>
        <w:rPr>
          <w:i/>
          <w:iCs/>
        </w:rPr>
        <w:t xml:space="preserve">có dữ liệu</w:t>
      </w:r>
      <w:r>
        <w:t xml:space="preserve">;</w:t>
      </w:r>
      <w:r>
        <w:t xml:space="preserve"> </w:t>
      </w:r>
      <w:r>
        <w:rPr>
          <w:i/>
          <w:iCs/>
        </w:rPr>
        <w:t xml:space="preserve">rỗng</w:t>
      </w:r>
      <w:r>
        <w:t xml:space="preserve"> </w:t>
      </w:r>
      <w:r>
        <w:t xml:space="preserve">(thiếu thì màn hình trắng không phân biệt được với lỗi);</w:t>
      </w:r>
      <w:r>
        <w:t xml:space="preserve"> </w:t>
      </w:r>
      <w:r>
        <w:rPr>
          <w:i/>
          <w:iCs/>
        </w:rPr>
        <w:t xml:space="preserve">lỗi</w:t>
      </w:r>
      <w:r>
        <w:t xml:space="preserve"> </w:t>
      </w:r>
      <w:r>
        <w:t xml:space="preserve">(tiếng Việt, nêu nguyên nhân và cách khắc phục, có thử lại). Trạng thái rỗng xuất hiện với</w:t>
      </w:r>
      <w:r>
        <w:t xml:space="preserve"> </w:t>
      </w:r>
      <w:r>
        <w:rPr>
          <w:b/>
          <w:bCs/>
        </w:rPr>
        <w:t xml:space="preserve">ba nghĩa cần ba thông điệp</w:t>
      </w:r>
      <w:r>
        <w:t xml:space="preserve">: chưa có lượt nhận dạng nào; bộ lọc không khớp; ảnh không chứa biển số — nghĩa thứ ba là biểu hiện giao diện của cùng quyết định ở tầng API (200 danh sách rỗng) và tầng pipeline:</w:t>
      </w:r>
      <w:r>
        <w:t xml:space="preserve"> </w:t>
      </w:r>
      <w:r>
        <w:rPr>
          <w:b/>
          <w:bCs/>
        </w:rPr>
        <w:t xml:space="preserve">không tìm thấy không phải là lỗi</w:t>
      </w:r>
      <w:r>
        <w:t xml:space="preserve">.</w:t>
      </w:r>
    </w:p>
    <w:p>
      <w:pPr>
        <w:pStyle w:val="BodyText"/>
      </w:pPr>
      <w:r>
        <w:rPr>
          <w:b/>
          <w:bCs/>
        </w:rPr>
        <w:t xml:space="preserve">Thông báo lỗi tiếng Việt</w:t>
      </w:r>
      <w:r>
        <w:t xml:space="preserve"> </w:t>
      </w:r>
      <w:r>
        <w:t xml:space="preserve">(NFR-U3, FR-6.3): ba phần — chuyện gì xảy ra, vì sao, người dùng làm gì được; ví dụ</w:t>
      </w:r>
      <w:r>
        <w:t xml:space="preserve"> </w:t>
      </w:r>
      <w:r>
        <w:rPr>
          <w:rStyle w:val="VerbatimChar"/>
        </w:rPr>
        <w:t xml:space="preserve">400</w:t>
      </w:r>
      <w:r>
        <w:t xml:space="preserve"> </w:t>
      </w:r>
      <w:r>
        <w:t xml:space="preserve">→ "Tệp bạn chọn không phải là ảnh hợp lệ. Hệ thống chỉ nhận JPG, PNG, WebP và BMP. Vui lòng chọn tệp khác." Chi tiết kỹ thuật</w:t>
      </w:r>
      <w:r>
        <w:t xml:space="preserve"> </w:t>
      </w:r>
      <w:r>
        <w:rPr>
          <w:b/>
          <w:bCs/>
        </w:rPr>
        <w:t xml:space="preserve">không bị vứt mà được chuyển hướng</w:t>
      </w:r>
      <w:r>
        <w:t xml:space="preserve"> </w:t>
      </w:r>
      <w:r>
        <w:t xml:space="preserve">vào log có cấu trúc phía máy chủ (FR-6.2). NFR-U1 (≤ 3 nhấp chuột) định hình bố cục: khu tải ảnh trung tâm, kéo–thả, không bước cấu hình bắt buộc; tương phản đạt WCAG AA, độ tin cậy biểu diễn bằng thanh kèm số chứ không chỉ màu, hoạt động từ 1366×768 — độ phân giải phổ biến của máy chiếu phòng bảo vệ.</w:t>
      </w:r>
    </w:p>
    <w:p>
      <w:pPr>
        <w:pStyle w:val="BodyText"/>
      </w:pPr>
      <w:r>
        <w:rPr>
          <w:b/>
          <w:bCs/>
        </w:rPr>
        <w:t xml:space="preserve">Hiển thị</w:t>
      </w:r>
      <w:r>
        <w:rPr>
          <w:b/>
          <w:bCs/>
        </w:rPr>
        <w:t xml:space="preserve"> </w:t>
      </w:r>
      <w:r>
        <w:rPr>
          <w:rStyle w:val="VerbatimChar"/>
          <w:b/>
          <w:bCs/>
        </w:rPr>
        <w:t xml:space="preserve">raw_ocr_text</w:t>
      </w:r>
      <w:r>
        <w:rPr>
          <w:b/>
          <w:bCs/>
        </w:rPr>
        <w:t xml:space="preserve"> </w:t>
      </w:r>
      <w:r>
        <w:rPr>
          <w:b/>
          <w:bCs/>
        </w:rPr>
        <w:t xml:space="preserve">cạnh</w:t>
      </w:r>
      <w:r>
        <w:rPr>
          <w:b/>
          <w:bCs/>
        </w:rPr>
        <w:t xml:space="preserve"> </w:t>
      </w:r>
      <w:r>
        <w:rPr>
          <w:rStyle w:val="VerbatimChar"/>
          <w:b/>
          <w:bCs/>
        </w:rPr>
        <w:t xml:space="preserve">plate_number</w:t>
      </w:r>
      <w:r>
        <w:rPr>
          <w:b/>
          <w:bCs/>
        </w:rPr>
        <w:t xml:space="preserve"> </w:t>
      </w:r>
      <w:r>
        <w:rPr>
          <w:b/>
          <w:bCs/>
        </w:rPr>
        <w:t xml:space="preserve">khi hai chuỗi khác nhau.</w:t>
      </w:r>
      <w:r>
        <w:t xml:space="preserve"> </w:t>
      </w:r>
      <w:r>
        <w:rPr>
          <w:rStyle w:val="VerbatimChar"/>
        </w:rPr>
        <w:t xml:space="preserve">PlateResultCard.tsx</w:t>
      </w:r>
      <w:r>
        <w:t xml:space="preserve"> </w:t>
      </w:r>
      <w:r>
        <w:t xml:space="preserve">tính</w:t>
      </w:r>
      <w:r>
        <w:t xml:space="preserve"> </w:t>
      </w:r>
      <w:r>
        <w:rPr>
          <w:rStyle w:val="VerbatimChar"/>
        </w:rPr>
        <w:t xml:space="preserve">showRawComparison = wasCorrected(...)</w:t>
      </w:r>
      <w:r>
        <w:t xml:space="preserve">;</w:t>
      </w:r>
      <w:r>
        <w:t xml:space="preserve"> </w:t>
      </w:r>
      <w:r>
        <w:rPr>
          <w:b/>
          <w:bCs/>
        </w:rPr>
        <w:t xml:space="preserve">chỉ khi</w:t>
      </w:r>
      <w:r>
        <w:t xml:space="preserve"> </w:t>
      </w:r>
      <w:r>
        <w:t xml:space="preserve">hai chuỗi khác nhau mới hiện dòng "Hậu xử lý đã sửa:" với chuỗi thô gạch ngang, mũi tên, chuỗi chuẩn hoá; lặp lại ở</w:t>
      </w:r>
      <w:r>
        <w:t xml:space="preserve"> </w:t>
      </w:r>
      <w:r>
        <w:rPr>
          <w:rStyle w:val="VerbatimChar"/>
        </w:rPr>
        <w:t xml:space="preserve">HistoryDetailModal.tsx</w:t>
      </w:r>
      <w:r>
        <w:t xml:space="preserve">. Nó biến một cột CSDL phục vụ nghiên cứu thành</w:t>
      </w:r>
      <w:r>
        <w:t xml:space="preserve"> </w:t>
      </w:r>
      <w:r>
        <w:rPr>
          <w:b/>
          <w:bCs/>
        </w:rPr>
        <w:t xml:space="preserve">bằng chứng nhìn thấy được ngay lúc trình diễn</w:t>
      </w:r>
      <w:r>
        <w:t xml:space="preserve">, và vì chỉ hiện khi có thay đổi, giao diện không lộn xộn bởi đa số trường hợp hậu xử lý không can thiệp.</w:t>
      </w:r>
    </w:p>
    <w:p>
      <w:pPr>
        <w:pStyle w:val="BodyText"/>
      </w:pPr>
      <w:r>
        <w:rPr>
          <w:b/>
          <w:bCs/>
        </w:rPr>
        <w:t xml:space="preserve">Phân biệt "lượt nhận dạng" và "biển số phát hiện"</w:t>
      </w:r>
      <w:r>
        <w:t xml:space="preserve"> </w:t>
      </w:r>
      <w:r>
        <w:t xml:space="preserve">— điểm dễ hiểu sai nhất, nhất quán ba tầng: CSDL (hai bảng nối bằng</w:t>
      </w:r>
      <w:r>
        <w:t xml:space="preserve"> </w:t>
      </w:r>
      <w:r>
        <w:rPr>
          <w:rStyle w:val="VerbatimChar"/>
        </w:rPr>
        <w:t xml:space="preserve">source_job_id</w:t>
      </w:r>
      <w:r>
        <w:t xml:space="preserve">), API (</w:t>
      </w:r>
      <w:r>
        <w:rPr>
          <w:rStyle w:val="VerbatimChar"/>
        </w:rPr>
        <w:t xml:space="preserve">total_jobs</w:t>
      </w:r>
      <w:r>
        <w:t xml:space="preserve"> </w:t>
      </w:r>
      <w:r>
        <w:t xml:space="preserve">/</w:t>
      </w:r>
      <w:r>
        <w:t xml:space="preserve"> </w:t>
      </w:r>
      <w:r>
        <w:rPr>
          <w:rStyle w:val="VerbatimChar"/>
        </w:rPr>
        <w:t xml:space="preserve">total_detections</w:t>
      </w:r>
      <w:r>
        <w:t xml:space="preserve">), giao diện (trang Tổng quan từng có hai thẻ số liệu kèm tooltip giải thích "một ảnh chứa 3 biển số = 1 lượt nhận dạng, 3 biển số phát hiện"). Gộp hai khái niệm thì "lượt sử dụng" bị thổi phồng đúng bằng số biển trung bình mỗi ảnh — sai lệch không tạo giá trị vô lý, chỉ tạo con số lớn hơn sự thật một cách nhất quán. Sau khi trang bị gỡ, gánh nặng giải thích chuyển sang mô tả trường trong OpenAPI;</w:t>
      </w:r>
      <w:r>
        <w:t xml:space="preserve"> </w:t>
      </w:r>
      <w:r>
        <w:rPr>
          <w:rStyle w:val="VerbatimChar"/>
        </w:rPr>
        <w:t xml:space="preserve">StatisticsService</w:t>
      </w:r>
      <w:r>
        <w:t xml:space="preserve"> </w:t>
      </w:r>
      <w:r>
        <w:t xml:space="preserve">giữ nguyên phân biệt trong mọi phép tính.</w:t>
      </w:r>
    </w:p>
    <w:bookmarkEnd w:id="190"/>
    <w:bookmarkStart w:id="191" w:name="Xaca530f6b3d036bdb2d5dbb020d1facfa4d59dc"/>
    <w:p>
      <w:pPr>
        <w:pStyle w:val="Heading3"/>
      </w:pPr>
      <w:r>
        <w:t xml:space="preserve">4.8.4. Hàng đợi một khe ở client thời gian thực (trang webcam đã gỡ 2026-07-20)</w:t>
      </w:r>
    </w:p>
    <w:p>
      <w:pPr>
        <w:pStyle w:val="BlockText"/>
      </w:pPr>
      <w:r>
        <w:rPr>
          <w:b/>
          <w:bCs/>
        </w:rPr>
        <w:t xml:space="preserve">Ghi chú thay đổi phạm vi:</w:t>
      </w:r>
      <w:r>
        <w:t xml:space="preserve"> </w:t>
      </w:r>
      <w:r>
        <w:t xml:space="preserve">trang webcam cùng mã trong mục này đã</w:t>
      </w:r>
      <w:r>
        <w:t xml:space="preserve"> </w:t>
      </w:r>
      <w:r>
        <w:rPr>
          <w:b/>
          <w:bCs/>
        </w:rPr>
        <w:t xml:space="preserve">gỡ khỏi frontend</w:t>
      </w:r>
      <w:r>
        <w:t xml:space="preserve"> </w:t>
      </w:r>
      <w:r>
        <w:t xml:space="preserve">2026-07-20; mã còn trong lịch sử git. Năng lực giữ ở tầng API (</w:t>
      </w:r>
      <w:r>
        <w:rPr>
          <w:rStyle w:val="VerbatimChar"/>
        </w:rPr>
        <w:t xml:space="preserve">POST /api/detect/frame</w:t>
      </w:r>
      <w:r>
        <w:t xml:space="preserve">), và kỹ thuật hàng đợi một khe trở thành</w:t>
      </w:r>
      <w:r>
        <w:t xml:space="preserve"> </w:t>
      </w:r>
      <w:r>
        <w:rPr>
          <w:b/>
          <w:bCs/>
        </w:rPr>
        <w:t xml:space="preserve">khuyến nghị bắt buộc cho bất kỳ client nào</w:t>
      </w:r>
      <w:r>
        <w:t xml:space="preserve"> </w:t>
      </w:r>
      <w:r>
        <w:t xml:space="preserve">gọi endpoint đó. Mục giữ lại ở thì quá khứ vì lập luận thiết kế vẫn đúng và cần cho tái lập.</w:t>
      </w:r>
    </w:p>
    <w:p>
      <w:pPr>
        <w:pStyle w:val="FirstParagraph"/>
      </w:pPr>
      <w:r>
        <w:t xml:space="preserve">Suy luận CPU ~5 FPS, nên bộ đếm giờ ngây thơ</w:t>
      </w:r>
      <w:r>
        <w:t xml:space="preserve"> </w:t>
      </w:r>
      <w:r>
        <w:rPr>
          <w:rStyle w:val="VerbatimChar"/>
        </w:rPr>
        <w:t xml:space="preserve">await</w:t>
      </w:r>
      <w:r>
        <w:t xml:space="preserve"> </w:t>
      </w:r>
      <w:r>
        <w:t xml:space="preserve">từng phản hồi sẽ, ngay khi một khung mất 900 ms, khởi động yêu cầu thứ hai trước khi yêu cầu thứ nhất trở về — tồn đọng chỉ tăng và tab đứng hình.</w:t>
      </w:r>
      <w:r>
        <w:t xml:space="preserve"> </w:t>
      </w:r>
      <w:r>
        <w:rPr>
          <w:b/>
          <w:bCs/>
        </w:rPr>
        <w:t xml:space="preserve">Giải pháp: một khe duy nhất</w:t>
      </w:r>
      <w:r>
        <w:t xml:space="preserve"> </w:t>
      </w:r>
      <w:r>
        <w:t xml:space="preserve">—</w:t>
      </w:r>
      <w:r>
        <w:t xml:space="preserve"> </w:t>
      </w:r>
      <w:r>
        <w:rPr>
          <w:rStyle w:val="VerbatimChar"/>
        </w:rPr>
        <w:t xml:space="preserve">useFrameCaptureLoop.ts</w:t>
      </w:r>
      <w:r>
        <w:t xml:space="preserve"> </w:t>
      </w:r>
      <w:r>
        <w:t xml:space="preserve">giữ đúng một yêu cầu đang bay;</w:t>
      </w:r>
      <w:r>
        <w:t xml:space="preserve"> </w:t>
      </w:r>
      <w:r>
        <w:rPr>
          <w:rStyle w:val="VerbatimChar"/>
        </w:rPr>
        <w:t xml:space="preserve">inFlightRef</w:t>
      </w:r>
      <w:r>
        <w:t xml:space="preserve"> </w:t>
      </w:r>
      <w:r>
        <w:t xml:space="preserve">đang đặt thì khung bị</w:t>
      </w:r>
      <w:r>
        <w:t xml:space="preserve"> </w:t>
      </w:r>
      <w:r>
        <w:rPr>
          <w:b/>
          <w:bCs/>
        </w:rPr>
        <w:t xml:space="preserve">bỏ qua</w:t>
      </w:r>
      <w:r>
        <w:t xml:space="preserve"> </w:t>
      </w:r>
      <w:r>
        <w:t xml:space="preserve">(tăng</w:t>
      </w:r>
      <w:r>
        <w:t xml:space="preserve"> </w:t>
      </w:r>
      <w:r>
        <w:rPr>
          <w:rStyle w:val="VerbatimChar"/>
        </w:rPr>
        <w:t xml:space="preserve">framesSkipped</w:t>
      </w:r>
      <w:r>
        <w:t xml:space="preserve">) chứ không xếp hàng —</w:t>
      </w:r>
      <w:r>
        <w:t xml:space="preserve"> </w:t>
      </w:r>
      <w:r>
        <w:rPr>
          <w:i/>
          <w:iCs/>
        </w:rPr>
        <w:t xml:space="preserve">"Bỏ qua là hành vi ĐÚNG, không phải phương án lùi"</w:t>
      </w:r>
      <w:r>
        <w:t xml:space="preserve">: bỏ một khung không tốn gì (khung sau cập nhật hơn), xếp hàng thì tốn tất cả. Giải phóng khe đặt trong</w:t>
      </w:r>
      <w:r>
        <w:t xml:space="preserve"> </w:t>
      </w:r>
      <w:r>
        <w:rPr>
          <w:rStyle w:val="VerbatimChar"/>
        </w:rPr>
        <w:t xml:space="preserve">finally</w:t>
      </w:r>
      <w:r>
        <w:t xml:space="preserve"> </w:t>
      </w:r>
      <w:r>
        <w:t xml:space="preserve">— nếu trong</w:t>
      </w:r>
      <w:r>
        <w:t xml:space="preserve"> </w:t>
      </w:r>
      <w:r>
        <w:rPr>
          <w:rStyle w:val="VerbatimChar"/>
        </w:rPr>
        <w:t xml:space="preserve">try</w:t>
      </w:r>
      <w:r>
        <w:t xml:space="preserve">, một khung lỗi khoá vòng lặp vĩnh viễn. Hai bảo vệ kèm:</w:t>
      </w:r>
      <w:r>
        <w:t xml:space="preserve"> </w:t>
      </w:r>
      <w:r>
        <w:rPr>
          <w:b/>
          <w:bCs/>
        </w:rPr>
        <w:t xml:space="preserve">tự tạm dừng sau 5 lỗi liên tiếp</w:t>
      </w:r>
      <w:r>
        <w:t xml:space="preserve"> </w:t>
      </w:r>
      <w:r>
        <w:t xml:space="preserve">(không có nó, backend chết bị gọi mỗi 700 ms suốt thời gian tab mở);</w:t>
      </w:r>
      <w:r>
        <w:t xml:space="preserve"> </w:t>
      </w:r>
      <w:r>
        <w:rPr>
          <w:rStyle w:val="VerbatimChar"/>
          <w:b/>
          <w:bCs/>
        </w:rPr>
        <w:t xml:space="preserve">AbortController</w:t>
      </w:r>
      <w:r>
        <w:t xml:space="preserve"> </w:t>
      </w:r>
      <w:r>
        <w:t xml:space="preserve">huỷ yêu cầu đang bay, huỷ chủ động không báo là lỗi.</w:t>
      </w:r>
      <w:r>
        <w:t xml:space="preserve"> </w:t>
      </w: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 nếu không, ba mươi giây chụp thành ~40 lượt tải lên thay vì 1. FPS tính trên</w:t>
      </w:r>
      <w:r>
        <w:t xml:space="preserve"> </w:t>
      </w:r>
      <w:r>
        <w:rPr>
          <w:b/>
          <w:bCs/>
        </w:rPr>
        <w:t xml:space="preserve">cửa sổ trượt 5 giây</w:t>
      </w:r>
      <w:r>
        <w:t xml:space="preserve">.</w:t>
      </w:r>
      <w:r>
        <w:t xml:space="preserve"> </w:t>
      </w:r>
      <w:r>
        <w:rPr>
          <w:rStyle w:val="VerbatimChar"/>
        </w:rPr>
        <w:t xml:space="preserve">mergeSessionPlates</w:t>
      </w:r>
      <w:r>
        <w:t xml:space="preserve"> </w:t>
      </w:r>
      <w:r>
        <w:t xml:space="preserve">export riêng để test trực tiếp; khoá khử trùng bỏ ký tự không phải chữ-số và viết hoa (</w:t>
      </w:r>
      <w:r>
        <w:rPr>
          <w:rStyle w:val="VerbatimChar"/>
        </w:rPr>
        <w:t xml:space="preserve">"90C-76040"</w:t>
      </w:r>
      <w:r>
        <w:t xml:space="preserve"> </w:t>
      </w:r>
      <w:r>
        <w:t xml:space="preserve">≡</w:t>
      </w:r>
      <w:r>
        <w:t xml:space="preserve"> </w:t>
      </w:r>
      <w:r>
        <w:rPr>
          <w:rStyle w:val="VerbatimChar"/>
        </w:rPr>
        <w:t xml:space="preserve">"90c 76040"</w:t>
      </w:r>
      <w:r>
        <w:t xml:space="preserve">), nhưng là</w:t>
      </w:r>
      <w:r>
        <w:t xml:space="preserve"> </w:t>
      </w:r>
      <w:r>
        <w:rPr>
          <w:b/>
          <w:bCs/>
        </w:rPr>
        <w:t xml:space="preserve">khoá, không phải giá trị hiển thị</w:t>
      </w:r>
      <w:r>
        <w:t xml:space="preserve">: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w:t>
      </w:r>
      <w:r>
        <w:t xml:space="preserve">— âm thầm sửa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p>
      <w:r>
        <w:pict>
          <v:rect style="width:0;height:1.5pt" o:hralign="center" o:hrstd="t" o:hr="t"/>
        </w:pict>
      </w:r>
    </w:p>
    <w:bookmarkEnd w:id="191"/>
    <w:bookmarkEnd w:id="192"/>
    <w:bookmarkStart w:id="193"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w:t>
      </w:r>
    </w:p>
    <w:p>
      <w:pPr>
        <w:pStyle w:val="BodyText"/>
      </w:pPr>
      <w:r>
        <w:rPr>
          <w:rStyle w:val="VerbatimChar"/>
          <w:b/>
          <w:bCs/>
        </w:rPr>
        <w:t xml:space="preserve">Dockerfile.backend</w:t>
      </w:r>
      <w:r>
        <w:rPr>
          <w:b/>
          <w:bCs/>
        </w:rPr>
        <w:t xml:space="preserve"> </w:t>
      </w:r>
      <w:r>
        <w:rPr>
          <w:b/>
          <w:bCs/>
        </w:rPr>
        <w:t xml:space="preserve">— build hai giai đoạn.</w:t>
      </w:r>
      <w:r>
        <w:t xml:space="preserve"> </w:t>
      </w:r>
      <w:r>
        <w:t xml:space="preserve">(a)</w:t>
      </w:r>
      <w:r>
        <w:t xml:space="preserve"> </w:t>
      </w:r>
      <w:r>
        <w:rPr>
          <w:b/>
          <w:bCs/>
        </w:rPr>
        <w:t xml:space="preserve">Hai tệp requirements cài thành hai lớp riêng</w:t>
      </w:r>
      <w:r>
        <w:t xml:space="preserve"> </w:t>
      </w:r>
      <w:r>
        <w:t xml:space="preserve">(web + CSDL trước, ngăn xếp ML sau) nên thay đổi một tầng không mất bộ đệm tầng kia — hệ quả trực tiếp của 4.3.2. (b)</w:t>
      </w:r>
      <w:r>
        <w:t xml:space="preserve"> </w:t>
      </w:r>
      <w:r>
        <w:rPr>
          <w:b/>
          <w:bCs/>
        </w:rPr>
        <w:t xml:space="preserve">Chạy dưới người dùng không đặc quyền</w:t>
      </w:r>
      <w:r>
        <w:t xml:space="preserve"> </w:t>
      </w:r>
      <w:r>
        <w:rPr>
          <w:rStyle w:val="VerbatimChar"/>
        </w:rPr>
        <w:t xml:space="preserve">appuser</w:t>
      </w:r>
      <w:r>
        <w:t xml:space="preserve">. (c)</w:t>
      </w:r>
      <w:r>
        <w:t xml:space="preserve"> </w:t>
      </w:r>
      <w:r>
        <w:rPr>
          <w:rStyle w:val="VerbatimChar"/>
          <w:b/>
          <w:bCs/>
        </w:rPr>
        <w:t xml:space="preserve">ENV OMP_NUM_THREADS=4</w:t>
      </w:r>
      <w:r>
        <w:t xml:space="preserve"> </w:t>
      </w:r>
      <w:r>
        <w:t xml:space="preserve">tường minh — không có nó BLAS/OpenMP dùng toàn bộ nhân, hai container cạnh tranh đến mức cùng chậm. (d)</w:t>
      </w:r>
      <w:r>
        <w:t xml:space="preserve"> </w:t>
      </w:r>
      <w:r>
        <w:rPr>
          <w:rStyle w:val="VerbatimChar"/>
          <w:b/>
          <w:bCs/>
        </w:rPr>
        <w:t xml:space="preserve">HEALTHCHECK</w:t>
      </w:r>
      <w:r>
        <w:rPr>
          <w:b/>
          <w:bCs/>
        </w:rPr>
        <w:t xml:space="preserve"> </w:t>
      </w:r>
      <w:r>
        <w:rPr>
          <w:b/>
          <w:bCs/>
        </w:rPr>
        <w:t xml:space="preserve">gọi</w:t>
      </w:r>
      <w:r>
        <w:rPr>
          <w:b/>
          <w:bCs/>
        </w:rPr>
        <w:t xml:space="preserve"> </w:t>
      </w:r>
      <w:r>
        <w:rPr>
          <w:rStyle w:val="VerbatimChar"/>
          <w:b/>
          <w:bCs/>
        </w:rPr>
        <w:t xml:space="preserve">/health</w:t>
      </w:r>
      <w:r>
        <w:t xml:space="preserve"> </w:t>
      </w:r>
      <w:r>
        <w:t xml:space="preserve">với</w:t>
      </w:r>
      <w:r>
        <w:t xml:space="preserve"> </w:t>
      </w:r>
      <w:r>
        <w:rPr>
          <w:rStyle w:val="VerbatimChar"/>
        </w:rPr>
        <w:t xml:space="preserve">--start-period=60s</w:t>
      </w:r>
      <w:r>
        <w:t xml:space="preserve"> </w:t>
      </w:r>
      <w:r>
        <w:t xml:space="preserve">vì nạp trọng số mất vài chục giây.</w:t>
      </w:r>
      <w:r>
        <w:t xml:space="preserve"> </w:t>
      </w:r>
      <w:r>
        <w:rPr>
          <w:rStyle w:val="VerbatimChar"/>
        </w:rPr>
        <w:t xml:space="preserve">ALPR_MODEL_PATH=/app/models/best.pt</w:t>
      </w:r>
      <w:r>
        <w:t xml:space="preserve"> </w:t>
      </w:r>
      <w:r>
        <w:t xml:space="preserve">đặt trong ảnh,</w:t>
      </w:r>
      <w:r>
        <w:t xml:space="preserve"> </w:t>
      </w:r>
      <w:r>
        <w:rPr>
          <w:rStyle w:val="VerbatimChar"/>
        </w:rPr>
        <w:t xml:space="preserve">models/</w:t>
      </w:r>
      <w:r>
        <w:t xml:space="preserve"> </w:t>
      </w:r>
      <w:r>
        <w:t xml:space="preserve">gắn từ ngoài —</w:t>
      </w:r>
      <w:r>
        <w:t xml:space="preserve"> </w:t>
      </w:r>
      <w:r>
        <w:rPr>
          <w:b/>
          <w:bCs/>
        </w:rPr>
        <w:t xml:space="preserve">trọng số không nằm trong ảnh Docker</w:t>
      </w:r>
      <w:r>
        <w:t xml:space="preserve">.</w:t>
      </w:r>
    </w:p>
    <w:p>
      <w:pPr>
        <w:pStyle w:val="BodyText"/>
      </w:pPr>
      <w:r>
        <w:rPr>
          <w:rStyle w:val="VerbatimChar"/>
          <w:b/>
          <w:bCs/>
        </w:rPr>
        <w:t xml:space="preserve">Dockerfile.frontend</w:t>
      </w:r>
      <w:r>
        <w:rPr>
          <w:b/>
          <w:bCs/>
        </w:rPr>
        <w:t xml:space="preserve"> </w:t>
      </w:r>
      <w:r>
        <w:rPr>
          <w:b/>
          <w:bCs/>
        </w:rPr>
        <w:t xml:space="preserve">— build rồi phục vụ tĩnh.</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w:t>
      </w:r>
      <w:r>
        <w:t xml:space="preserve"> </w:t>
      </w:r>
      <w:r>
        <w:rPr>
          <w:rStyle w:val="VerbatimChar"/>
        </w:rPr>
        <w:t xml:space="preserve">npm ci</w:t>
      </w:r>
      <w:r>
        <w:t xml:space="preserve"> </w:t>
      </w:r>
      <w:r>
        <w:t xml:space="preserve">(cài đúng theo lock file) rồi build;</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chỉ chép</w:t>
      </w:r>
      <w:r>
        <w:t xml:space="preserve"> </w:t>
      </w:r>
      <w:r>
        <w:rPr>
          <w:rStyle w:val="VerbatimChar"/>
        </w:rPr>
        <w:t xml:space="preserve">dist/</w:t>
      </w:r>
      <w:r>
        <w:t xml:space="preserve"> </w:t>
      </w:r>
      <w:r>
        <w:t xml:space="preserve">— không Node, không</w:t>
      </w:r>
      <w:r>
        <w:t xml:space="preserve"> </w:t>
      </w:r>
      <w:r>
        <w:rPr>
          <w:rStyle w:val="VerbatimChar"/>
        </w:rPr>
        <w:t xml:space="preserve">node_modules</w:t>
      </w:r>
      <w:r>
        <w:t xml:space="preserve">, không mã nguồn.</w:t>
      </w:r>
      <w:r>
        <w:t xml:space="preserve"> </w:t>
      </w:r>
      <w:r>
        <w:rPr>
          <w:rStyle w:val="VerbatimChar"/>
        </w:rPr>
        <w:t xml:space="preserve">VITE_API_BASE_URL</w:t>
      </w:r>
      <w:r>
        <w:t xml:space="preserve"> </w:t>
      </w:r>
      <w:r>
        <w:t xml:space="preserve">truyền lúc</w:t>
      </w:r>
      <w:r>
        <w:t xml:space="preserve"> </w:t>
      </w:r>
      <w:r>
        <w:rPr>
          <w:b/>
          <w:bCs/>
        </w:rPr>
        <w:t xml:space="preserve">build</w:t>
      </w:r>
      <w:r>
        <w:t xml:space="preserve"> </w:t>
      </w:r>
      <w:r>
        <w:t xml:space="preserve">(</w:t>
      </w:r>
      <w:r>
        <w:rPr>
          <w:rStyle w:val="VerbatimChar"/>
        </w:rPr>
        <w:t xml:space="preserve">ARG</w:t>
      </w:r>
      <w:r>
        <w:t xml:space="preserve">) vì Vite nhúng biến</w:t>
      </w:r>
      <w:r>
        <w:t xml:space="preserve"> </w:t>
      </w:r>
      <w:r>
        <w:rPr>
          <w:rStyle w:val="VerbatimChar"/>
        </w:rPr>
        <w:t xml:space="preserve">VITE_*</w:t>
      </w:r>
      <w:r>
        <w:t xml:space="preserve"> </w:t>
      </w:r>
      <w:r>
        <w:t xml:space="preserve">vào bundle khi biên dịch — hạn chế thật: frontend không đổi được origin API mà không build lại; mặc định chuỗi rỗng (same-origin) được chọn chính để tránh điều đó.</w:t>
      </w:r>
    </w:p>
    <w:p>
      <w:pPr>
        <w:pStyle w:val="BodyText"/>
      </w:pPr>
      <w:r>
        <w:rPr>
          <w:rStyle w:val="VerbatimChar"/>
          <w:b/>
          <w:bCs/>
        </w:rPr>
        <w:t xml:space="preserve">docker-compose.yml</w:t>
      </w:r>
      <w:r>
        <w:t xml:space="preserve"> </w:t>
      </w:r>
      <w:r>
        <w:t xml:space="preserve">(~250 dòng, phần lớn chú thích): dịch vụ</w:t>
      </w:r>
      <w:r>
        <w:t xml:space="preserve"> </w:t>
      </w:r>
      <w:r>
        <w:rPr>
          <w:rStyle w:val="VerbatimChar"/>
        </w:rPr>
        <w:t xml:space="preserve">backend</w:t>
      </w:r>
      <w:r>
        <w:t xml:space="preserve">,</w:t>
      </w:r>
      <w:r>
        <w:t xml:space="preserve"> </w:t>
      </w:r>
      <w:r>
        <w:rPr>
          <w:rStyle w:val="VerbatimChar"/>
        </w:rPr>
        <w:t xml:space="preserve">frontend</w:t>
      </w:r>
      <w:r>
        <w:t xml:space="preserve">, mạng bridge riêng</w:t>
      </w:r>
      <w:r>
        <w:t xml:space="preserve"> </w:t>
      </w:r>
      <w:r>
        <w:rPr>
          <w:rStyle w:val="VerbatimChar"/>
        </w:rPr>
        <w:t xml:space="preserve">alpr-net</w:t>
      </w:r>
      <w:r>
        <w:t xml:space="preserve">, volume</w:t>
      </w:r>
      <w:r>
        <w:t xml:space="preserve"> </w:t>
      </w:r>
      <w:r>
        <w:rPr>
          <w:rStyle w:val="VerbatimChar"/>
        </w:rPr>
        <w:t xml:space="preserve">alpr-data</w:t>
      </w:r>
      <w:r>
        <w:t xml:space="preserve"> </w:t>
      </w:r>
      <w:r>
        <w:t xml:space="preserve">(CSDL, ảnh) và</w:t>
      </w:r>
      <w:r>
        <w:t xml:space="preserve"> </w:t>
      </w:r>
      <w:r>
        <w:rPr>
          <w:rStyle w:val="VerbatimChar"/>
        </w:rPr>
        <w:t xml:space="preserve">alpr-model-cache</w:t>
      </w:r>
      <w:r>
        <w:t xml:space="preserve"> </w:t>
      </w:r>
      <w:r>
        <w:t xml:space="preserve">cho bộ đệm mô hình PaddleOCR — không có volume này, mỗi lần</w:t>
      </w:r>
      <w:r>
        <w:t xml:space="preserve"> </w:t>
      </w:r>
      <w:r>
        <w:rPr>
          <w:rStyle w:val="VerbatimChar"/>
        </w:rPr>
        <w:t xml:space="preserve">down &amp;&amp; up</w:t>
      </w:r>
      <w:r>
        <w:t xml:space="preserve"> </w:t>
      </w:r>
      <w:r>
        <w:t xml:space="preserve">tải lại vài trăm MB và không có mạng thì container không khởi động được. Chi tiết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93"/>
    <w:bookmarkStart w:id="194"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4.7.</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2">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(in-process, cấu hình giao hàng có bậc thang thử-lại) — dưới ngưỡng tối thiểu 1.500 ms nhưng</w:t>
            </w:r>
            <w:r>
              <w:t xml:space="preserve"> </w:t>
            </w:r>
            <w:r>
              <w:rPr>
                <w:b/>
                <w:bCs/>
              </w:rPr>
              <w:t xml:space="preserve">vượt mục tiêu 800 ms</w:t>
            </w:r>
          </w:p>
        </w:tc>
        <w:tc>
          <w:tcPr/>
          <w:p>
            <w:pPr>
              <w:pStyle w:val="Compact"/>
            </w:pPr>
            <w:r>
              <w:t xml:space="preserve">🟡</w:t>
            </w:r>
            <w:r>
              <w:t xml:space="preserve"> </w:t>
            </w:r>
            <w:r>
              <w:rPr>
                <w:b/>
                <w:bCs/>
              </w:rPr>
              <w:t xml:space="preserve">Chỉ đạt sàn</w:t>
            </w:r>
          </w:p>
        </w:tc>
        <w:tc>
          <w:tcPr/>
          <w:p>
            <w:pPr>
              <w:pStyle w:val="Compact"/>
            </w:pPr>
            <w:r>
              <w:t xml:space="preserve">⚠️ Thoái lui</w:t>
            </w:r>
            <w:r>
              <w:t xml:space="preserve"> </w:t>
            </w:r>
            <w:r>
              <w:rPr>
                <w:b/>
                <w:bCs/>
              </w:rPr>
              <w:t xml:space="preserve">có chủ ý</w:t>
            </w:r>
            <w:r>
              <w:t xml:space="preserve">: đổi 34 biển đọc thêm lấy đuôi độ trễ (mục 5.5.7)</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pPr>
        <w:pStyle w:val="BodyText"/>
      </w:pPr>
      <w:r>
        <w:rPr>
          <w:b/>
          <w:bCs/>
        </w:rPr>
        <w:t xml:space="preserve">(1)</w:t>
      </w:r>
      <w:r>
        <w:t xml:space="preserve"> </w:t>
      </w:r>
      <w:r>
        <w:t xml:space="preserve">là điểm lệch duy nhất cài đặt</w:t>
      </w:r>
      <w:r>
        <w:t xml:space="preserve"> </w:t>
      </w:r>
      <w:r>
        <w:rPr>
          <w:b/>
          <w:bCs/>
        </w:rPr>
        <w:t xml:space="preserve">tốt hơn</w:t>
      </w:r>
      <w:r>
        <w:t xml:space="preserve"> </w:t>
      </w:r>
      <w:r>
        <w:t xml:space="preserve">thiết kế: stub là lưới an toàn</w:t>
      </w:r>
      <w:r>
        <w:t xml:space="preserve"> </w:t>
      </w:r>
      <w:r>
        <w:rPr>
          <w:i/>
          <w:iCs/>
        </w:rPr>
        <w:t xml:space="preserve">sai loại</w:t>
      </w:r>
      <w:r>
        <w:t xml:space="preserve"> </w:t>
      </w:r>
      <w:r>
        <w:t xml:space="preserve">vì biến triển khai hỏng thành triển khai trông như chạy tốt (4.7.4) — bài học:</w:t>
      </w:r>
      <w:r>
        <w:t xml:space="preserve"> </w:t>
      </w:r>
      <w:r>
        <w:rPr>
          <w:b/>
          <w:bCs/>
        </w:rPr>
        <w:t xml:space="preserve">một phương án lùi phải thất bại theo cách quan sát được</w:t>
      </w:r>
      <w:r>
        <w:t xml:space="preserve">.</w:t>
      </w:r>
      <w:r>
        <w:t xml:space="preserve"> </w:t>
      </w:r>
      <w:r>
        <w:rPr>
          <w:b/>
          <w:bCs/>
        </w:rPr>
        <w:t xml:space="preserve">(2)</w:t>
      </w:r>
      <w:r>
        <w:t xml:space="preserve"> </w:t>
      </w:r>
      <w:r>
        <w:t xml:space="preserve">bắt buộc bởi ngoại cảnh (4.3.2): chi phí là thiết lập phức tạp hơn, lợi ích là kết quả đo tái lập được.</w:t>
      </w:r>
    </w:p>
    <w:p>
      <w:pPr>
        <w:pStyle w:val="BodyText"/>
      </w:pPr>
      <w:r>
        <w:rPr>
          <w:b/>
          <w:bCs/>
        </w:rPr>
        <w:t xml:space="preserve">(3) FR-2.6 đạt một phần — nút "Huỷ tác vụ" bị vô hiệu hoá.</w:t>
      </w:r>
      <w:r>
        <w:t xml:space="preserve"> </w:t>
      </w:r>
      <w:r>
        <w:t xml:space="preserve">Phía backend cơ chế huỷ</w:t>
      </w:r>
      <w:r>
        <w:t xml:space="preserve"> </w:t>
      </w:r>
      <w:r>
        <w:rPr>
          <w:b/>
          <w:bCs/>
        </w:rPr>
        <w:t xml:space="preserve">đã tồn tại và hoạt động</w:t>
      </w:r>
      <w:r>
        <w:t xml:space="preserve"> </w:t>
      </w:r>
      <w:r>
        <w:t xml:space="preserve">(vòng lặp video kiểm tra mỗi 10 khung,</w:t>
      </w:r>
      <w:r>
        <w:t xml:space="preserve"> </w:t>
      </w:r>
      <w:r>
        <w:rPr>
          <w:rStyle w:val="VerbatimChar"/>
        </w:rPr>
        <w:t xml:space="preserve">JobStatus.CANCELLED</w:t>
      </w:r>
      <w:r>
        <w:t xml:space="preserve"> </w:t>
      </w:r>
      <w:r>
        <w:t xml:space="preserve">hợp lệ trong lược đồ), nhưng</w:t>
      </w:r>
      <w:r>
        <w:t xml:space="preserve"> </w:t>
      </w:r>
      <w:r>
        <w:rPr>
          <w:b/>
          <w:bCs/>
        </w:rPr>
        <w:t xml:space="preserve">phía HTTP không route nào đặt được trạng thái đó</w:t>
      </w:r>
      <w:r>
        <w:t xml:space="preserve">. Quyết định: hiển thị nút ở trạng thái vô hiệu hoá kèm</w:t>
      </w:r>
      <w:r>
        <w:t xml:space="preserve"> </w:t>
      </w:r>
      <w:r>
        <w:rPr>
          <w:rStyle w:val="VerbatimChar"/>
        </w:rPr>
        <w:t xml:space="preserve">title="Chức năng đang được phát triển"</w:t>
      </w:r>
      <w:r>
        <w:t xml:space="preserve"> </w:t>
      </w:r>
      <w:r>
        <w:t xml:space="preserve">thay vì nối vào một endpoint bịa — endpoint bịa sẽ 404 và khiến người dùng tin tác vụ đã dừng trong khi nó vẫn chạy. Việc còn lại nhỏ, đã xác định rõ: thêm</w:t>
      </w:r>
      <w:r>
        <w:t xml:space="preserve"> </w:t>
      </w:r>
      <w:r>
        <w:rPr>
          <w:rStyle w:val="VerbatimChar"/>
        </w:rPr>
        <w:t xml:space="preserve">POST /api/jobs/{job_id}/cancel</w:t>
      </w:r>
      <w:r>
        <w:t xml:space="preserve"> </w:t>
      </w:r>
      <w:r>
        <w:t xml:space="preserve">và bỏ</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rPr>
          <w:rStyle w:val="VerbatimChar"/>
        </w:rPr>
        <w:t xml:space="preserve">models/best.pt</w:t>
      </w:r>
      <w:r>
        <w:t xml:space="preserve"> </w:t>
      </w:r>
      <w:r>
        <w:t xml:space="preserve">trên tập test v3 (1.514 ảnh) đạt</w:t>
      </w:r>
      <w:r>
        <w:t xml:space="preserve"> </w:t>
      </w:r>
      <w:r>
        <w:rPr>
          <w:b/>
          <w:bCs/>
        </w:rPr>
        <w:t xml:space="preserve">cả bốn chỉ tiêu detection</w:t>
      </w:r>
      <w:r>
        <w:t xml:space="preserve">:</w:t>
      </w:r>
    </w:p>
    <w:p>
      <w:pPr>
        <w:pStyle w:val="BodyText"/>
      </w:pPr>
      <w:r>
        <w:rPr>
          <w:b/>
          <w:bCs/>
        </w:rPr>
        <w:t xml:space="preserve">Bảng 4.8.</w:t>
      </w:r>
      <w:r>
        <w:t xml:space="preserve"> </w:t>
      </w:r>
      <w:r>
        <w:t xml:space="preserve">Kết quả bộ phát hiện trên tập test v3 đối chiếu chỉ tiêu NFR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2">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2">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Số liệu đo trên split v3 đã khử trùng lặp ở ngưỡng phash 10;</w:t>
      </w:r>
      <w:r>
        <w:t xml:space="preserve"> </w:t>
      </w:r>
      <w:r>
        <w:rPr>
          <w:rStyle w:val="VerbatimChar"/>
        </w:rPr>
        <w:t xml:space="preserve">baseline-416-v1.pt</w:t>
      </w:r>
      <w:r>
        <w:t xml:space="preserve"> </w:t>
      </w:r>
      <w:r>
        <w:t xml:space="preserve">(</w:t>
      </w:r>
      <w:hyperlink r:id="rId22">
        <w:r>
          <w:rPr>
            <w:rStyle w:val="Hyperlink"/>
          </w:rPr>
          <w:t xml:space="preserve">mAP@0.5</w:t>
        </w:r>
      </w:hyperlink>
      <w:r>
        <w:t xml:space="preserve"> </w:t>
      </w:r>
      <w:r>
        <w:t xml:space="preserve">0,9933) giữ làm mô hình đối chứng,</w:t>
      </w:r>
      <w:r>
        <w:t xml:space="preserve"> </w:t>
      </w:r>
      <w:r>
        <w:rPr>
          <w:b/>
          <w:bCs/>
        </w:rPr>
        <w:t xml:space="preserve">không nằm trên đường chạy chính</w:t>
      </w:r>
      <w:r>
        <w:t xml:space="preserve"> </w:t>
      </w:r>
      <w:r>
        <w:t xml:space="preserve">và số liệu</w:t>
      </w:r>
      <w:r>
        <w:t xml:space="preserve"> </w:t>
      </w:r>
      <w:r>
        <w:rPr>
          <w:b/>
          <w:bCs/>
        </w:rPr>
        <w:t xml:space="preserve">không được báo cáo là "đạt"</w:t>
      </w:r>
      <w:r>
        <w:t xml:space="preserve"> </w:t>
      </w:r>
      <w:r>
        <w:t xml:space="preserve">vì sai độ phân giải (416 so với chỉ tiêu 640) và split v1 có rò rỉ train↔test đã đo được (619 cặp d ≤ 10).</w:t>
      </w:r>
    </w:p>
    <w:p>
      <w:pPr>
        <w:pStyle w:val="BodyText"/>
      </w:pPr>
      <w:r>
        <w:rPr>
          <w:b/>
          <w:bCs/>
        </w:rPr>
        <w:t xml:space="preserve">(5) NFR-P1.</w:t>
      </w:r>
      <w:r>
        <w:t xml:space="preserve"> </w:t>
      </w:r>
      <w:r>
        <w:t xml:space="preserve">p95 trên</w:t>
      </w:r>
      <w:r>
        <w:t xml:space="preserve"> </w:t>
      </w:r>
      <w:r>
        <w:rPr>
          <w:rStyle w:val="VerbatimChar"/>
        </w:rPr>
        <w:t xml:space="preserve">best.pt</w:t>
      </w:r>
      <w:r>
        <w:t xml:space="preserve">, máy rảnh, cấu hình giao hàng:</w:t>
      </w:r>
      <w:r>
        <w:t xml:space="preserve"> </w:t>
      </w:r>
      <w:r>
        <w:rPr>
          <w:b/>
          <w:bCs/>
        </w:rPr>
        <w:t xml:space="preserve">1.143,10 ms</w:t>
      </w:r>
      <w:r>
        <w:t xml:space="preserve"> </w:t>
      </w:r>
      <w:r>
        <w:t xml:space="preserve">(in-process) — dưới sàn 1.500 ms nhưng vượt mục tiêu 800 ms; trung vị chỉ</w:t>
      </w:r>
      <w:r>
        <w:t xml:space="preserve"> </w:t>
      </w:r>
      <w:r>
        <w:rPr>
          <w:b/>
          <w:bCs/>
        </w:rPr>
        <w:t xml:space="preserve">405,77 ms</w:t>
      </w:r>
      <w:r>
        <w:t xml:space="preserve">, chênh lệch do bậc thang thử-lại chỉ chạy khi lần đọc đầu thất bại (5.5.7, 5.6.1). Phân rã:</w:t>
      </w:r>
      <w:r>
        <w:t xml:space="preserve"> </w:t>
      </w:r>
      <w:r>
        <w:rPr>
          <w:b/>
          <w:bCs/>
        </w:rPr>
        <w:t xml:space="preserve">OCR ~64,3% (108,28 ms/biển), detect ~34,0% (57,27 ms)</w:t>
      </w:r>
      <w:r>
        <w:t xml:space="preserve">. Con số cũ</w:t>
      </w:r>
      <w:r>
        <w:t xml:space="preserve"> </w:t>
      </w:r>
      <w:r>
        <w:rPr>
          <w:b/>
          <w:bCs/>
        </w:rPr>
        <w:t xml:space="preserve">5.857,19 ms</w:t>
      </w:r>
      <w:r>
        <w:t xml:space="preserve"> </w:t>
      </w:r>
      <w:r>
        <w:t xml:space="preserve">trong bản nháp</w:t>
      </w:r>
      <w:r>
        <w:t xml:space="preserve"> </w:t>
      </w:r>
      <w:r>
        <w:rPr>
          <w:b/>
          <w:bCs/>
        </w:rPr>
        <w:t xml:space="preserve">đã bị bác bỏ</w:t>
      </w:r>
      <w:r>
        <w:t xml:space="preserve">: nó đo khi một tiến trình huấn luyện chiếm ~793% CPU song song, trên checkpoint epoch 7, và trên hệ thống có lỗi crop khiến PaddleOCR đọc ảnh quá lớn — đẩy tỷ trọng OCR lên "93,3%" giả tạo; đo lại trên máy rảnh với mô hình đúng, oneDNN đã tắt, p95 về</w:t>
      </w:r>
      <w:r>
        <w:t xml:space="preserve"> </w:t>
      </w:r>
      <w:r>
        <w:rPr>
          <w:b/>
          <w:bCs/>
        </w:rPr>
        <w:t xml:space="preserve">731 ms</w:t>
      </w:r>
      <w:r>
        <w:t xml:space="preserve">.</w:t>
      </w:r>
    </w:p>
    <w:p>
      <w:pPr>
        <w:pStyle w:val="BodyText"/>
      </w:pPr>
      <w:r>
        <w:rPr>
          <w:b/>
          <w:bCs/>
        </w:rPr>
        <w:t xml:space="preserve">(6) Video job chưa xuất video chú thích:</w:t>
      </w:r>
      <w:r>
        <w:t xml:space="preserve"> </w:t>
      </w:r>
      <w:r>
        <w:rPr>
          <w:rStyle w:val="VerbatimChar"/>
        </w:rPr>
        <w:t xml:space="preserve">output_path</w:t>
      </w:r>
      <w:r>
        <w:t xml:space="preserve"> </w:t>
      </w:r>
      <w:r>
        <w:t xml:space="preserve">tồn tại trong lược đồ nhưng chưa điền, lý do ghi thành</w:t>
      </w:r>
      <w:r>
        <w:t xml:space="preserve"> </w:t>
      </w:r>
      <w:r>
        <w:rPr>
          <w:rStyle w:val="VerbatimChar"/>
        </w:rPr>
        <w:t xml:space="preserve">TODO</w:t>
      </w:r>
      <w:r>
        <w:t xml:space="preserve">: lúc viết đoạn mã đó hệ thống còn chạy stub, và chú thích các hộp bao</w:t>
      </w:r>
      <w:r>
        <w:t xml:space="preserve"> </w:t>
      </w:r>
      <w:r>
        <w:rPr>
          <w:b/>
          <w:bCs/>
        </w:rPr>
        <w:t xml:space="preserve">bịa ra</w:t>
      </w:r>
      <w:r>
        <w:t xml:space="preserve"> </w:t>
      </w:r>
      <w:r>
        <w:t xml:space="preserve">lên video thật sẽ tạo hiện vật trông thuyết phục nhưng sai sự thật; với pipeline thật, rào cản còn lại là chi phí tính toán.</w:t>
      </w:r>
      <w:r>
        <w:t xml:space="preserve"> </w:t>
      </w:r>
      <w:r>
        <w:rPr>
          <w:b/>
          <w:bCs/>
        </w:rPr>
        <w:t xml:space="preserve">(7) oneDNN buộc phải tắt</w:t>
      </w:r>
      <w:r>
        <w:t xml:space="preserve"> </w:t>
      </w:r>
      <w:r>
        <w:t xml:space="preserve">do lỗi PIR của PaddlePaddle 3.3.1 (4.6.3) — ghi thành hằng số có tài liệu để lật lại khi lỗi được sửa.</w:t>
      </w:r>
      <w:r>
        <w:t xml:space="preserve"> </w:t>
      </w:r>
      <w:r>
        <w:rPr>
          <w:b/>
          <w:bCs/>
        </w:rPr>
        <w:t xml:space="preserve">(8) Rò rỉ tồn dư:</w:t>
      </w:r>
      <w:r>
        <w:t xml:space="preserve"> </w:t>
      </w:r>
      <w:r>
        <w:t xml:space="preserve">phash tóm tắt bố cục khung ảnh, không tóm tắt chiếc xe (4.4.3) — giới hạn phương pháp, không phải lỗi cài đặt.</w:t>
      </w:r>
      <w:r>
        <w:t xml:space="preserve"> </w:t>
      </w:r>
      <w:r>
        <w:rPr>
          <w:b/>
          <w:bCs/>
        </w:rPr>
        <w:t xml:space="preserve">(9) Bộ đo OCR từng đi tắt qua tầng điều phối</w:t>
      </w:r>
      <w:r>
        <w:t xml:space="preserve"> </w:t>
      </w:r>
      <w:r>
        <w:t xml:space="preserve">— điểm lệch</w:t>
      </w:r>
      <w:r>
        <w:t xml:space="preserve"> </w:t>
      </w:r>
      <w:r>
        <w:rPr>
          <w:b/>
          <w:bCs/>
        </w:rPr>
        <w:t xml:space="preserve">thuộc về phép đo sản phẩm</w:t>
      </w:r>
      <w:r>
        <w:t xml:space="preserve">, nguy hiểm hơn tám điểm trên vì nó không làm hệ thống chạy sai mà làm</w:t>
      </w:r>
      <w:r>
        <w:t xml:space="preserve"> </w:t>
      </w:r>
      <w:r>
        <w:rPr>
          <w:i/>
          <w:iCs/>
        </w:rPr>
        <w:t xml:space="preserve">các con số công bố</w:t>
      </w:r>
      <w:r>
        <w:t xml:space="preserve"> </w:t>
      </w:r>
      <w:r>
        <w:t xml:space="preserve">mô tả một thứ khác; đã sửa bằng hai hàm tự do cấp mô-đun (4.6.4g), giữ trong bảng vì bài học áp dụng cho mọi hạng mục đo còn lại.</w:t>
      </w:r>
    </w:p>
    <w:p>
      <w:pPr>
        <w:pStyle w:val="BodyText"/>
      </w:pPr>
      <w:r>
        <w:rPr>
          <w:b/>
          <w:bCs/>
        </w:rPr>
        <w:t xml:space="preserve">Nhận xét về bản chất các điểm lệch.</w:t>
      </w:r>
      <w:r>
        <w:t xml:space="preserve"> </w:t>
      </w:r>
      <w:r>
        <w:t xml:space="preserve">Phân loại:</w:t>
      </w:r>
      <w:r>
        <w:t xml:space="preserve"> </w:t>
      </w:r>
      <w:r>
        <w:rPr>
          <w:b/>
          <w:bCs/>
        </w:rPr>
        <w:t xml:space="preserve">1</w:t>
      </w:r>
      <w:r>
        <w:t xml:space="preserve"> </w:t>
      </w:r>
      <w:r>
        <w:t xml:space="preserve">cải tiến (#1);</w:t>
      </w:r>
      <w:r>
        <w:t xml:space="preserve"> </w:t>
      </w:r>
      <w:r>
        <w:rPr>
          <w:b/>
          <w:bCs/>
        </w:rPr>
        <w:t xml:space="preserve">3</w:t>
      </w:r>
      <w:r>
        <w:t xml:space="preserve"> </w:t>
      </w:r>
      <w:r>
        <w:t xml:space="preserve">bị ngoại cảnh cưỡng bức (#2, #7, #8);</w:t>
      </w:r>
      <w:r>
        <w:t xml:space="preserve"> </w:t>
      </w:r>
      <w:r>
        <w:rPr>
          <w:b/>
          <w:bCs/>
        </w:rPr>
        <w:t xml:space="preserve">4</w:t>
      </w:r>
      <w:r>
        <w:t xml:space="preserve"> </w:t>
      </w:r>
      <w:r>
        <w:t xml:space="preserve">chưa hoàn thành hoặc chưa đạt chỉ tiêu (#3, #4, #5, #6);</w:t>
      </w:r>
      <w:r>
        <w:t xml:space="preserve"> </w:t>
      </w:r>
      <w:r>
        <w:rPr>
          <w:b/>
          <w:bCs/>
        </w:rPr>
        <w:t xml:space="preserve">1</w:t>
      </w:r>
      <w:r>
        <w:t xml:space="preserve"> </w:t>
      </w:r>
      <w:r>
        <w:t xml:space="preserve">lỗi ở phương pháp đo (#9). Không điểm nào phát sinh từ sai lầm trong bản thân thiết kế kiến trúc; ba điểm do ngoại cảnh còn là bằng chứng gián tiếp cho giá trị thiết kế — nhờ</w:t>
      </w:r>
      <w:r>
        <w:t xml:space="preserve"> </w:t>
      </w:r>
      <w:r>
        <w:rPr>
          <w:rStyle w:val="VerbatimChar"/>
        </w:rPr>
        <w:t xml:space="preserve">BaseRecognizer</w:t>
      </w:r>
      <w:r>
        <w:t xml:space="preserve">, vấn đề PaddleOCR chỉ ảnh hưởng một tệp; nhờ cấu hình tập trung, tắt oneDNN là một hằng số. Điểm #9 cần đọc như cảnh báo chứ không như mục đã đóng:</w:t>
      </w:r>
      <w:r>
        <w:t xml:space="preserve"> </w:t>
      </w:r>
      <w:r>
        <w:rPr>
          <w:b/>
          <w:bCs/>
        </w:rPr>
        <w:t xml:space="preserve">ranh giới giữa "hệ thống" và "phép đo hệ thống" cũng là một ranh giới kiến trúc</w:t>
      </w:r>
      <w:r>
        <w:t xml:space="preserve">, và ranh giới đó không được test nào ở 4.2.3 canh giữ — hạng mục còn thiếu cơ chế bảo vệ tự động, cần nêu khi bảo vệ nếu có câu hỏi về độ tin cậy các con số Chương 5.</w:t>
      </w:r>
    </w:p>
    <w:p>
      <w:r>
        <w:pict>
          <v:rect style="width:0;height:1.5pt" o:hralign="center" o:hrstd="t" o:hr="t"/>
        </w:pict>
      </w:r>
    </w:p>
    <w:bookmarkEnd w:id="194"/>
    <w:bookmarkStart w:id="195" w:name="X67eaf034803853a0de711fa6b5f6125eae65c20"/>
    <w:p>
      <w:pPr>
        <w:pStyle w:val="Heading2"/>
      </w:pPr>
      <w:r>
        <w:t xml:space="preserve">4.11. Kết luận chương</w:t>
      </w:r>
    </w:p>
    <w:p>
      <w:pPr>
        <w:pStyle w:val="FirstParagraph"/>
      </w:pPr>
      <w:r>
        <w:rPr>
          <w:b/>
          <w:bCs/>
        </w:rPr>
        <w:t xml:space="preserve">Về phân tích yêu cầu và kiến trúc.</w:t>
      </w:r>
      <w:r>
        <w:t xml:space="preserve"> </w:t>
      </w:r>
      <w:r>
        <w:t xml:space="preserve">Đồ án xác định ba tác nhân tương tác trực tiếp, chín use case, 34 yêu cầu chức năng trong 6 nhóm (</w:t>
      </w:r>
      <w:r>
        <w:rPr>
          <w:b/>
          <w:bCs/>
        </w:rPr>
        <w:t xml:space="preserve">21 Must, 6 Should, 3 Could, 4 Won't</w:t>
      </w:r>
      <w:r>
        <w:t xml:space="preserve">), mỗi yêu cầu kèm tiêu chí chấp nhận kiểm chứng được. Bốn yêu cầu Won't đều thuần giao diện, chuyển mức trong hai đợt thu gọn 2026-07-20 — trong đó</w:t>
      </w:r>
      <w:r>
        <w:t xml:space="preserve"> </w:t>
      </w:r>
      <w:r>
        <w:rPr>
          <w:b/>
          <w:bCs/>
        </w:rPr>
        <w:t xml:space="preserve">FR-4.1 là yêu cầu Must đầu tiên bị đưa ra khỏi phạm vi</w:t>
      </w:r>
      <w:r>
        <w:t xml:space="preserve">, đánh giá là hạn chế thật ở Chương 6; cả bốn mất màn hình hiển thị chứ không mất năng lực. Yêu cầu phi chức năng đặt ở dạng chỉ tiêu định lượng với nguyên tắc</w:t>
      </w:r>
      <w:r>
        <w:t xml:space="preserve"> </w:t>
      </w:r>
      <w:r>
        <w:rPr>
          <w:b/>
          <w:bCs/>
        </w:rPr>
        <w:t xml:space="preserve">mọi chỉ tiêu hiệu năng đều đo trên CPU</w:t>
      </w:r>
      <w:r>
        <w:t xml:space="preserve"> </w:t>
      </w:r>
      <w:r>
        <w:t xml:space="preserve">— ràng buộc thiết kế trực tiếp sinh hai quyết định kiến trúc: video bất đồng bộ và bỏ khung có kiểm soát. Kiến trúc năm tầng phụ thuộc một chiều; quyết định quan trọng nhất là</w:t>
      </w:r>
      <w:r>
        <w:t xml:space="preserve"> </w:t>
      </w:r>
      <w:r>
        <w:rPr>
          <w:b/>
          <w:bCs/>
        </w:rPr>
        <w:t xml:space="preserve">tách hoàn toàn tầng AI khỏi tầng API</w:t>
      </w:r>
      <w:r>
        <w:t xml:space="preserve">, kiểm chứng tự động bằng hai công cụ bổ trợ (quét import và soi</w:t>
      </w:r>
      <w:r>
        <w:t xml:space="preserve"> </w:t>
      </w:r>
      <w:r>
        <w:rPr>
          <w:rStyle w:val="VerbatimChar"/>
        </w:rPr>
        <w:t xml:space="preserve">sys.modules</w:t>
      </w:r>
      <w:r>
        <w:t xml:space="preserve"> </w:t>
      </w:r>
      <w:r>
        <w:t xml:space="preserve">trong tiến trình sạch) nên không suy thoái theo thời gian; nhờ nó toàn bộ phần mềm được xây và chạy với pipeline mô phỏng</w:t>
      </w:r>
      <w:r>
        <w:t xml:space="preserve"> </w:t>
      </w:r>
      <w:r>
        <w:rPr>
          <w:b/>
          <w:bCs/>
        </w:rPr>
        <w:t xml:space="preserve">trước khi mô hình được huấn luyện</w:t>
      </w:r>
      <w:r>
        <w:t xml:space="preserve">, và thay pipeline chỉ là một thay đổi trong</w:t>
      </w:r>
      <w:r>
        <w:t xml:space="preserve"> </w:t>
      </w:r>
      <w:r>
        <w:rPr>
          <w:rStyle w:val="VerbatimChar"/>
        </w:rPr>
        <w:t xml:space="preserve">backend/main.py</w:t>
      </w:r>
      <w:r>
        <w:t xml:space="preserve">.</w:t>
      </w:r>
    </w:p>
    <w:p>
      <w:pPr>
        <w:pStyle w:val="BodyText"/>
      </w:pPr>
      <w:r>
        <w:rPr>
          <w:b/>
          <w:bCs/>
        </w:rPr>
        <w:t xml:space="preserve">Về khối lượng và trạng thái cài đặt.</w:t>
      </w:r>
      <w:r>
        <w:t xml:space="preserve"> </w:t>
      </w:r>
      <w:r>
        <w:t xml:space="preserve">Tầng AI 12 mô-đun 4.852 dòng; backend 21 mô-đun, 10 endpoint REST, 2 bảng 21 và 11 cột; frontend</w:t>
      </w:r>
      <w:r>
        <w:t xml:space="preserve"> </w:t>
      </w:r>
      <w:r>
        <w:rPr>
          <w:b/>
          <w:bCs/>
        </w:rPr>
        <w:t xml:space="preserve">3 trang, 48 mô-đun</w:t>
      </w:r>
      <w:r>
        <w:t xml:space="preserve">, 15 component nguyên thuỷ; đường ống dữ liệu 6 bước; Docker hai dịch vụ.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(độ tin cậy OCR 0,94–0,9993); frontend typecheck sạch, build 1.670 mô-đun / 2,15 giây, gói</w:t>
      </w:r>
      <w:r>
        <w:t xml:space="preserve"> </w:t>
      </w:r>
      <w:r>
        <w:rPr>
          <w:b/>
          <w:bCs/>
        </w:rPr>
        <w:t xml:space="preserve">328,8 KB</w:t>
      </w:r>
      <w:r>
        <w:t xml:space="preserve"> </w:t>
      </w:r>
      <w:r>
        <w:t xml:space="preserve">(−55%); bao phủ tầng nghiệp vụ</w:t>
      </w:r>
      <w:r>
        <w:t xml:space="preserve"> </w:t>
      </w:r>
      <w:r>
        <w:rPr>
          <w:b/>
          <w:bCs/>
        </w:rPr>
        <w:t xml:space="preserve">87,7%</w:t>
      </w:r>
      <w:r>
        <w:t xml:space="preserve"> </w:t>
      </w:r>
      <w:r>
        <w:t xml:space="preserve">ở lần đo 2026-07-20 (NFR-M2 ≥ 70%:</w:t>
      </w:r>
      <w:r>
        <w:t xml:space="preserve"> </w:t>
      </w:r>
      <w:r>
        <w:rPr>
          <w:b/>
          <w:bCs/>
        </w:rPr>
        <w:t xml:space="preserve">đạt</w:t>
      </w:r>
      <w:r>
        <w:t xml:space="preserve">; lần đo Phase 7 trước là 88,1%, toàn kho 42,0%). NFR-M6 lần đầu</w:t>
      </w:r>
      <w:r>
        <w:t xml:space="preserve"> </w:t>
      </w:r>
      <w:r>
        <w:rPr>
          <w:b/>
          <w:bCs/>
        </w:rPr>
        <w:t xml:space="preserve">đo trực tiếp</w:t>
      </w:r>
      <w:r>
        <w:t xml:space="preserve">:</w:t>
      </w:r>
      <w:r>
        <w:t xml:space="preserve"> </w:t>
      </w:r>
      <w:r>
        <w:rPr>
          <w:rStyle w:val="VerbatimChar"/>
        </w:rPr>
        <w:t xml:space="preserve">ruff check .</w:t>
      </w:r>
      <w:r>
        <w:t xml:space="preserve"> </w:t>
      </w:r>
      <w:r>
        <w:rPr>
          <w:i/>
          <w:iCs/>
        </w:rPr>
        <w:t xml:space="preserve">All checks passed</w:t>
      </w:r>
      <w:r>
        <w:t xml:space="preserve">,</w:t>
      </w:r>
      <w:r>
        <w:t xml:space="preserve"> </w:t>
      </w:r>
      <w:r>
        <w:rPr>
          <w:rStyle w:val="VerbatimChar"/>
        </w:rPr>
        <w:t xml:space="preserve">black --check</w:t>
      </w:r>
      <w:r>
        <w:t xml:space="preserve"> </w:t>
      </w:r>
      <w:r>
        <w:t xml:space="preserve">79 tệp không cần sửa.</w:t>
      </w:r>
    </w:p>
    <w:p>
      <w:pPr>
        <w:pStyle w:val="BlockText"/>
      </w:pPr>
      <w:r>
        <w:rPr>
          <w:b/>
          <w:bCs/>
        </w:rPr>
        <w:t xml:space="preserve">Ghi chú về số lượng test.</w:t>
      </w:r>
      <w:r>
        <w:t xml:space="preserve"> </w:t>
      </w:r>
      <w:r>
        <w:t xml:space="preserve">Kiểm chứng bằng chạy lại thật (</w:t>
      </w:r>
      <w:r>
        <w:rPr>
          <w:rStyle w:val="VerbatimChar"/>
        </w:rPr>
        <w:t xml:space="preserve">pytest -q</w:t>
      </w:r>
      <w:r>
        <w:t xml:space="preserve">, 2026-07-20): thu thập</w:t>
      </w:r>
      <w:r>
        <w:t xml:space="preserve"> </w:t>
      </w:r>
      <w:r>
        <w:rPr>
          <w:b/>
          <w:bCs/>
        </w:rPr>
        <w:t xml:space="preserve">913 test</w:t>
      </w:r>
      <w:r>
        <w:t xml:space="preserve">, kết quả</w:t>
      </w:r>
      <w:r>
        <w:t xml:space="preserve"> </w:t>
      </w:r>
      <w:r>
        <w:rPr>
          <w:b/>
          <w:bCs/>
        </w:rPr>
        <w:t xml:space="preserve">912 pass, 1</w:t>
      </w:r>
      <w:r>
        <w:rPr>
          <w:b/>
          <w:bCs/>
        </w:rPr>
        <w:t xml:space="preserve"> </w:t>
      </w:r>
      <w:r>
        <w:rPr>
          <w:rStyle w:val="VerbatimChar"/>
          <w:b/>
          <w:bCs/>
        </w:rPr>
        <w:t xml:space="preserve">xfail</w:t>
      </w:r>
      <w:r>
        <w:t xml:space="preserve"> </w:t>
      </w:r>
      <w:r>
        <w:t xml:space="preserve">(lỗi đã biết có mô tả), 0 fail, 0 skip — 913 là số</w:t>
      </w:r>
      <w:r>
        <w:t xml:space="preserve"> </w:t>
      </w:r>
      <w:r>
        <w:rPr>
          <w:i/>
          <w:iCs/>
        </w:rPr>
        <w:t xml:space="preserve">thu thập</w:t>
      </w:r>
      <w:r>
        <w:t xml:space="preserve">, 912 là số</w:t>
      </w:r>
      <w:r>
        <w:t xml:space="preserve"> </w:t>
      </w:r>
      <w:r>
        <w:rPr>
          <w:i/>
          <w:iCs/>
        </w:rPr>
        <w:t xml:space="preserve">pass</w:t>
      </w:r>
      <w:r>
        <w:t xml:space="preserve">, chênh đúng 1</w:t>
      </w:r>
      <w:r>
        <w:t xml:space="preserve"> </w:t>
      </w:r>
      <w:r>
        <w:rPr>
          <w:rStyle w:val="VerbatimChar"/>
        </w:rPr>
        <w:t xml:space="preserve">xfail</w:t>
      </w:r>
      <w:r>
        <w:t xml:space="preserve">. Các cặp cũ hơn 882/881 và 862/861 là số đo thật ở các thời điểm sớm hơn cùng ngày và trước đó,</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là một lần chạy</w:t>
      </w:r>
      <w:r>
        <w:t xml:space="preserve"> </w:t>
      </w:r>
      <w:r>
        <w:rPr>
          <w:i/>
          <w:iCs/>
        </w:rPr>
        <w:t xml:space="preserve">con</w:t>
      </w:r>
      <w:r>
        <w:t xml:space="preserve"> </w:t>
      </w:r>
      <w:r>
        <w:t xml:space="preserve">chỉ gồm 5 tệp test tầng AI, không phải toàn kho.</w:t>
      </w:r>
    </w:p>
    <w:p>
      <w:pPr>
        <w:pStyle w:val="FirstParagraph"/>
      </w:pPr>
      <w:r>
        <w:rPr>
          <w:b/>
          <w:bCs/>
        </w:rPr>
        <w:t xml:space="preserve">Về đóng góp kỹ thuật.</w:t>
      </w:r>
      <w:r>
        <w:t xml:space="preserve"> </w:t>
      </w:r>
      <w:r>
        <w:t xml:space="preserve">Năm khối là công trình của đồ án:</w:t>
      </w:r>
      <w:r>
        <w:t xml:space="preserve"> </w:t>
      </w:r>
      <w:r>
        <w:rPr>
          <w:rStyle w:val="VerbatimChar"/>
          <w:b/>
          <w:bCs/>
        </w:rPr>
        <w:t xml:space="preserve">two_line.py</w:t>
      </w:r>
      <w:r>
        <w:t xml:space="preserve"> </w:t>
      </w:r>
      <w:r>
        <w:t xml:space="preserve">(cắt-có-chồng-lấn rồi ghép ngang, 4.6.4);</w:t>
      </w:r>
      <w:r>
        <w:t xml:space="preserve"> </w:t>
      </w:r>
      <w:r>
        <w:rPr>
          <w:b/>
          <w:bCs/>
        </w:rPr>
        <w:t xml:space="preserve">bộ luật hậu xử lý</w:t>
      </w:r>
      <w:r>
        <w:t xml:space="preserve"> </w:t>
      </w:r>
      <w:r>
        <w:t xml:space="preserve">với hai phát hiện trung tâm — ký tự đại diện</w:t>
      </w:r>
      <w:r>
        <w:t xml:space="preserve"> </w:t>
      </w:r>
      <w:r>
        <w:rPr>
          <w:rStyle w:val="VerbatimChar"/>
        </w:rPr>
        <w:t xml:space="preserve">?</w:t>
      </w:r>
      <w:r>
        <w:t xml:space="preserve"> </w:t>
      </w:r>
      <w:r>
        <w:t xml:space="preserve">tại chỉ số 3 và tính không đối xứng của bảng ánh xạ nhầm lẫn (4.6.5c–d);</w:t>
      </w:r>
      <w:r>
        <w:t xml:space="preserve"> </w:t>
      </w:r>
      <w:r>
        <w:rPr>
          <w:b/>
          <w:bCs/>
        </w:rPr>
        <w:t xml:space="preserve">đường ống khử trùng lặp</w:t>
      </w:r>
      <w:r>
        <w:t xml:space="preserve"> </w:t>
      </w:r>
      <w:r>
        <w:t xml:space="preserve">băm đa chỉ mục chính xác kèm bài học phash tóm tắt bố cục chứ không tóm tắt phương tiện (4.4.2–4.4.3);</w:t>
      </w:r>
      <w: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với ràng buộc an toàn còn đáng giá hơn con số 97,89% (4.6.7); và</w:t>
      </w:r>
      <w:r>
        <w:t xml:space="preserve"> </w:t>
      </w:r>
      <w:r>
        <w:rPr>
          <w:b/>
          <w:bCs/>
        </w:rPr>
        <w:t xml:space="preserve">bước cứu dòng trên</w:t>
      </w:r>
      <w:r>
        <w:t xml:space="preserve">, đáng ghi nhận vì đường đi tới nó — giả thuyết đầu bị chính phép đo bác bỏ — hơn là mức cải thiện (4.6.4f). Về CSDL, năm quyết định thiết kế dữ liệu đều bảo vệ</w:t>
      </w:r>
      <w:r>
        <w:t xml:space="preserve"> </w:t>
      </w:r>
      <w:r>
        <w:rPr>
          <w:b/>
          <w:bCs/>
        </w:rPr>
        <w:t xml:space="preserve">tính đúng đắn của số liệu sẽ công bố</w:t>
      </w:r>
      <w:r>
        <w:t xml:space="preserve">: tách hai cột độ tin cậy; lưu cả chuỗi thô lẫn chuỗi sửa; khoá nhóm tác vụ; lưu số dòng; cho phép cột OCR rỗng để ca đọc hỏng vẫn nằm trong mẫu số. Mỗi quyết định, nếu bỏ qua, đều dẫn tới một con số sai mà không có gì báo hiệu.</w:t>
      </w:r>
    </w:p>
    <w:p>
      <w:pPr>
        <w:pStyle w:val="BodyText"/>
      </w:pPr>
      <w:r>
        <w:rPr>
          <w:b/>
          <w:bCs/>
        </w:rPr>
        <w:t xml:space="preserve">Về những gì chưa hoàn thành.</w:t>
      </w:r>
      <w:r>
        <w:t xml:space="preserve"> </w:t>
      </w:r>
      <w:r>
        <w:t xml:space="preserve">Nút huỷ video bị vô hiệu hoá (FR-2.6 một phần); video job chưa xuất video chú thích; bộ dữ liệu còn rò rỉ tồn dư; ba hình đường cong huấn luyện</w:t>
      </w:r>
      <w:r>
        <w:t xml:space="preserve"> </w:t>
      </w:r>
      <w:r>
        <w:rPr>
          <w:b/>
          <w:bCs/>
        </w:rPr>
        <w:t xml:space="preserve">chưa sinh</w:t>
      </w:r>
      <w:r>
        <w:t xml:space="preserve">; hai nhánh biển đỏ và ngoại giao của bộ nhận màu</w:t>
      </w:r>
      <w:r>
        <w:t xml:space="preserve"> </w:t>
      </w:r>
      <w:r>
        <w:rPr>
          <w:b/>
          <w:bCs/>
        </w:rPr>
        <w:t xml:space="preserve">chưa có số đo</w:t>
      </w:r>
      <w:r>
        <w:t xml:space="preserve">.</w:t>
      </w:r>
      <w:r>
        <w:t xml:space="preserve"> </w:t>
      </w:r>
      <w:r>
        <w:rPr>
          <w:rStyle w:val="VerbatimChar"/>
        </w:rPr>
        <w:t xml:space="preserve">best.pt</w:t>
      </w:r>
      <w:r>
        <w:t xml:space="preserve"> </w:t>
      </w:r>
      <w:r>
        <w:t xml:space="preserve">đã hoàn tất (detection đạt cả bốn chỉ tiêu); nút thắt còn lại là</w:t>
      </w:r>
      <w:r>
        <w:t xml:space="preserve"> </w:t>
      </w:r>
      <w:r>
        <w:rPr>
          <w:b/>
          <w:bCs/>
        </w:rPr>
        <w:t xml:space="preserve">độ chính xác OCR biển hai dòng</w:t>
      </w:r>
      <w:r>
        <w:t xml:space="preserve"> </w:t>
      </w:r>
      <w:r>
        <w:t xml:space="preserve">(A4/A5/A6 không đạt — trình bày trung thực ở Chương 5). Ghi nhận các hạng mục này kèm phân tích nguyên nhân là một phần của phương pháp làm việc mà chương này chủ trương. Chương 5 trình bày kết quả đo đầy đủ: hiệu năng phát hiện trên tập test sạch, độ chính xác nhận dạng tách một dòng / hai dòng (NFR-A4–A7), đóng góp định lượng của hậu xử lý, tốc độ webcam và video (NFR-P2, P3), cùng các phương án tối ưu độ trễ.</w:t>
      </w:r>
    </w:p>
    <w:p>
      <w:r>
        <w:br w:type="page"/>
      </w:r>
    </w:p>
    <w:bookmarkEnd w:id="195"/>
    <w:bookmarkEnd w:id="196"/>
    <w:bookmarkStart w:id="239"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203" w:name="X615dfd631dc181525daf811d00c6861931eec12"/>
    <w:p>
      <w:pPr>
        <w:pStyle w:val="Heading2"/>
      </w:pPr>
      <w:r>
        <w:t xml:space="preserve">5.1. Mục tiêu và phương pháp đánh giá</w:t>
      </w:r>
    </w:p>
    <w:bookmarkStart w:id="197" w:name="X864036be38679736247d4d73055ee91028133ef"/>
    <w:p>
      <w:pPr>
        <w:pStyle w:val="Heading3"/>
      </w:pPr>
      <w:r>
        <w:t xml:space="preserve">5.1.1. Các câu hỏi nghiên cứu mà chương này trả lời</w:t>
      </w:r>
    </w:p>
    <w:p>
      <w:pPr>
        <w:pStyle w:val="FirstParagraph"/>
      </w:pPr>
      <w:r>
        <w:t xml:space="preserve">Sáu câu hỏi cụ thể hoá từ</w:t>
      </w:r>
      <w:r>
        <w:t xml:space="preserve"> </w:t>
      </w:r>
      <w:r>
        <w:rPr>
          <w:rStyle w:val="VerbatimChar"/>
        </w:rPr>
        <w:t xml:space="preserve">docs/00-requirements/non-functional-requirements.md</w:t>
      </w:r>
      <w:r>
        <w:t xml:space="preserve">.</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5.4.3,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rStyle w:val="VerbatimChar"/>
        </w:rPr>
        <w:t xml:space="preserve">VNPLATE</w:t>
      </w:r>
      <w:r>
        <w:t xml:space="preserve"> </w:t>
      </w:r>
      <w:r>
        <w:t xml:space="preserve">§9.8)?</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97"/>
    <w:bookmarkStart w:id="198"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98"/>
    <w:bookmarkStart w:id="202" w:name="Xae02105bda9855e41edaa9a7db070e9fd50916a"/>
    <w:p>
      <w:pPr>
        <w:pStyle w:val="Heading3"/>
      </w:pPr>
      <w:r>
        <w:t xml:space="preserve">5.1.3. Giao thức đo</w:t>
      </w:r>
    </w:p>
    <w:p>
      <w:pPr>
        <w:pStyle w:val="FirstParagraph"/>
      </w:pPr>
      <w:r>
        <w:drawing>
          <wp:inline>
            <wp:extent cx="5334000" cy="6408964"/>
            <wp:effectExtent b="0" l="0" r="0" t="0"/>
            <wp:docPr descr="" title="" id="200" name="Picture"/>
            <a:graphic>
              <a:graphicData uri="http://schemas.openxmlformats.org/drawingml/2006/picture">
                <pic:pic>
                  <pic:nvPicPr>
                    <pic:cNvPr descr="figures/fig-ch6-01.png" id="201" name="Picture"/>
                    <pic:cNvPicPr>
                      <a:picLocks noChangeArrowheads="1" noChangeAspect="1"/>
                    </pic:cNvPicPr>
                  </pic:nvPicPr>
                  <pic:blipFill>
                    <a:blip r:embed="rId199"/>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202"/>
    <w:bookmarkEnd w:id="203"/>
    <w:bookmarkStart w:id="205"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 </w:t>
      </w:r>
      <w:r>
        <w:t xml:space="preserve">(</w:t>
      </w:r>
      <w:r>
        <w:rPr>
          <w:rStyle w:val="VerbatimChar"/>
        </w:rPr>
        <w:t xml:space="preserve">docs/00-requirements/environment.md</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w:t>
      </w:r>
      <w:r>
        <w:rPr>
          <w:rStyle w:val="VerbatimChar"/>
        </w:rPr>
        <w:t xml:space="preserve">device=cpu</w:t>
      </w:r>
      <w:r>
        <w:t xml:space="preserve">);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trích từ</w:t>
      </w:r>
      <w:r>
        <w:t xml:space="preserve"> </w:t>
      </w:r>
      <w:r>
        <w:rPr>
          <w:rStyle w:val="VerbatimChar"/>
        </w:rPr>
        <w:t xml:space="preserve">pip freeze</w:t>
      </w:r>
      <w:r>
        <w:t xml:space="preserve"> </w:t>
      </w:r>
      <w:r>
        <w:t xml:space="preserve">đúng thời điểm chạy phép đo cuối cùng (2026-07-20), không chép từ</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 một môi trường ảo hợp nhất</w:t>
      </w:r>
      <w:r>
        <w:t xml:space="preserve"> </w:t>
      </w:r>
      <w:r>
        <w:rPr>
          <w:rStyle w:val="VerbatimChar"/>
        </w:rPr>
        <w:t xml:space="preserve">backend/.venv</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204" w:name="X38658a1bffcbf9eeac0dd5d7aef6b05e32486a4"/>
    <w:p>
      <w:pPr>
        <w:pStyle w:val="Heading3"/>
      </w:pPr>
      <w:r>
        <w:t xml:space="preserve">5.2.3.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35,6 phút mỗi epoch</w:t>
      </w:r>
      <w:r>
        <w:t xml:space="preserve">, một lượt 20 epoch mất khoảng</w:t>
      </w:r>
      <w:r>
        <w:t xml:space="preserve"> </w:t>
      </w:r>
      <w:r>
        <w:rPr>
          <w:b/>
          <w:bCs/>
        </w:rPr>
        <w:t xml:space="preserve">12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204"/>
    <w:bookmarkEnd w:id="205"/>
    <w:bookmarkStart w:id="210"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lockText"/>
      </w:pPr>
      <w:r>
        <w:t xml:space="preserve">Mẫu số phần rò rỉ: 10.592 × 1.514 =</w:t>
      </w:r>
      <w:r>
        <w:t xml:space="preserve"> </w:t>
      </w:r>
      <w:r>
        <w:rPr>
          <w:b/>
          <w:bCs/>
        </w:rPr>
        <w:t xml:space="preserve">16.036.288 cặp</w:t>
      </w:r>
      <w:r>
        <w:t xml:space="preserve">. Khoảng cách Hamming</w:t>
      </w:r>
      <w:r>
        <w:t xml:space="preserve"> </w:t>
      </w:r>
      <w:r>
        <w:rPr>
          <w:b/>
          <w:bCs/>
        </w:rPr>
        <w:t xml:space="preserve">nhỏ nhất quan sát được là 12</w:t>
      </w:r>
      <w:r>
        <w:t xml:space="preserve"> </w:t>
      </w:r>
      <w:r>
        <w:t xml:space="preserve">—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kiểm chứng (15.133/15.133 mã băm popcount chẵn; 4.498.500/4.498.500 cặp lấy mẫu có khoảng cách chẵn) ở</w:t>
      </w:r>
      <w:r>
        <w:t xml:space="preserve"> </w:t>
      </w:r>
      <w:hyperlink r:id="rId206">
        <w:r>
          <w:rPr>
            <w:rStyle w:val="VerbatimChar"/>
          </w:rPr>
          <w:t xml:space="preserve">02-dataset-report.md</w:t>
        </w:r>
        <w:r>
          <w:rPr>
            <w:rStyle w:val="Hyperlink"/>
          </w:rPr>
          <w:t xml:space="preserve"> </w:t>
        </w:r>
        <w:r>
          <w:rPr>
            <w:rStyle w:val="Hyperlink"/>
          </w:rPr>
          <w:t xml:space="preserve">mục 6bis.1</w:t>
        </w:r>
      </w:hyperlink>
      <w:r>
        <w:t xml:space="preserve">. Cột v1/v2 chỉ có số ở ngưỡng 10 vì đó là con số đã đo trước đó; ô trống</w:t>
      </w:r>
      <w:r>
        <w:t xml:space="preserve"> </w:t>
      </w:r>
      <w:r>
        <w:rPr>
          <w:b/>
          <w:bCs/>
        </w:rPr>
        <w:t xml:space="preserve">không được suy ra</w:t>
      </w:r>
      <w:r>
        <w:t xml:space="preserve">.</w:t>
      </w:r>
    </w:p>
    <w:p>
      <w:pPr>
        <w:pStyle w:val="FirstParagraph"/>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207" w:name="Xfbbf041d70c05a4544fdb42cfc04f7749bb55d6"/>
    <w:p>
      <w:pPr>
        <w:pStyle w:val="Heading3"/>
      </w:pPr>
      <w:r>
        <w:t xml:space="preserve">5.3.2. Khử trùng lặp: hai tỉ lệ, hai mẫu số khác nhau</w:t>
      </w:r>
    </w:p>
    <w:p>
      <w:pPr>
        <w:pStyle w:val="FirstParagraph"/>
      </w:pPr>
      <w:r>
        <w:t xml:space="preserve">Trước hợp nhất, trên toàn bộ ảnh của 7 bộ vào hợp nhất detection: loại</w:t>
      </w:r>
      <w:r>
        <w:t xml:space="preserve"> </w:t>
      </w:r>
      <w:r>
        <w:rPr>
          <w:b/>
          <w:bCs/>
        </w:rPr>
        <w:t xml:space="preserve">11.978 / 27.111 = 44,2%</w:t>
      </w:r>
      <w:r>
        <w:t xml:space="preserve">. Sau hợp nhất, ở ngưỡng 10 trên corpus đã hợp nhất: loại</w:t>
      </w:r>
      <w:r>
        <w:t xml:space="preserve"> </w:t>
      </w:r>
      <w:r>
        <w:rPr>
          <w:b/>
          <w:bCs/>
        </w:rPr>
        <w:t xml:space="preserve">7.227 / 15.133 = 47,8%</w:t>
      </w:r>
      <w:r>
        <w:t xml:space="preserve">. Hai tỉ lệ</w:t>
      </w:r>
      <w:r>
        <w:t xml:space="preserve"> </w:t>
      </w:r>
      <w:r>
        <w:rPr>
          <w:b/>
          <w:bCs/>
        </w:rPr>
        <w:t xml:space="preserve">không cộng dồn và không thay thế nhau</w:t>
      </w:r>
      <w:r>
        <w:t xml:space="preserve"> </w:t>
      </w:r>
      <w:r>
        <w:t xml:space="preserve">— số thứ nhất là mức trùng lặp</w:t>
      </w:r>
      <w:r>
        <w:t xml:space="preserve"> </w:t>
      </w:r>
      <w:r>
        <w:rPr>
          <w:i/>
          <w:iCs/>
        </w:rPr>
        <w:t xml:space="preserve">giữa và trong</w:t>
      </w:r>
      <w:r>
        <w:t xml:space="preserve"> </w:t>
      </w:r>
      <w:r>
        <w:t xml:space="preserve">7 bộ, số thứ hai là mức còn lại</w:t>
      </w:r>
      <w:r>
        <w:t xml:space="preserve"> </w:t>
      </w:r>
      <w:r>
        <w:rPr>
          <w:i/>
          <w:iCs/>
        </w:rPr>
        <w:t xml:space="preserve">trong corpus đã hợp nhất</w:t>
      </w:r>
      <w:r>
        <w:t xml:space="preserve"> </w:t>
      </w:r>
      <w:r>
        <w:t xml:space="preserve">(Phụ lục C.3).</w:t>
      </w:r>
      <w:r>
        <w:t xml:space="preserve"> </w:t>
      </w:r>
      <w:r>
        <w:rPr>
          <w:i/>
          <w:iCs/>
        </w:rPr>
        <w:t xml:space="preserve">Mẫu số 27.111</w:t>
      </w:r>
      <w:r>
        <w:t xml:space="preserve"> </w:t>
      </w:r>
      <w:r>
        <w:t xml:space="preserve">là tổng ảnh của</w:t>
      </w:r>
      <w:r>
        <w:t xml:space="preserve"> </w:t>
      </w:r>
      <w:r>
        <w:rPr>
          <w:b/>
          <w:bCs/>
        </w:rPr>
        <w:t xml:space="preserve">7 bộ vào hợp nhất detection</w:t>
      </w:r>
      <w:r>
        <w:t xml:space="preserve"> </w:t>
      </w:r>
      <w:r>
        <w:t xml:space="preserve">(4.578 + 8.254 + 236 + 840 + 8.357 + 3.841 + 1.005),</w:t>
      </w:r>
      <w:r>
        <w:t xml:space="preserve"> </w:t>
      </w:r>
      <w:r>
        <w:rPr>
          <w:b/>
          <w:bCs/>
        </w:rPr>
        <w:t xml:space="preserve">không phải</w:t>
      </w:r>
      <w:r>
        <w:t xml:space="preserve"> </w:t>
      </w:r>
      <w:r>
        <w:t xml:space="preserve">9 bộ đã tải;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w:t>
      </w:r>
      <w:r>
        <w:t xml:space="preserve"> </w:t>
      </w:r>
      <w:r>
        <w:rPr>
          <w:b/>
          <w:bCs/>
        </w:rPr>
        <w:t xml:space="preserve">nhãn mức ký tự</w:t>
      </w:r>
      <w:r>
        <w:t xml:space="preserve">, tách riêng cho tầng OCR (</w:t>
      </w:r>
      <w:r>
        <w:rPr>
          <w:rStyle w:val="VerbatimChar"/>
        </w:rPr>
        <w:t xml:space="preserve">datasets/reports/merge_report.json</w:t>
      </w:r>
      <w:r>
        <w:t xml:space="preserve">,</w:t>
      </w:r>
      <w:r>
        <w:t xml:space="preserve"> </w:t>
      </w:r>
      <w:r>
        <w:rPr>
          <w:rStyle w:val="VerbatimChar"/>
        </w:rPr>
        <w:t xml:space="preserve">images_per_dataset</w:t>
      </w:r>
      <w:r>
        <w:t xml:space="preserve"> </w:t>
      </w:r>
      <w:r>
        <w:t xml:space="preserve">có đúng 7 khoá). Mọi lần trích dẫn một trong hai tỉ lệ phải kèm mẫu số tương ứng.</w:t>
      </w:r>
    </w:p>
    <w:bookmarkEnd w:id="207"/>
    <w:bookmarkStart w:id="208" w:name="X613c6b908a1783eca17baa2234e8e0dfae17173"/>
    <w:p>
      <w:pPr>
        <w:pStyle w:val="Heading3"/>
      </w:pPr>
      <w:r>
        <w:t xml:space="preserve">5.3.3.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208"/>
    <w:bookmarkStart w:id="209" w:name="Xec319c8da732dacd03d5139f4b36bfa14e6dc64"/>
    <w:p>
      <w:pPr>
        <w:pStyle w:val="Heading3"/>
      </w:pPr>
      <w:r>
        <w:t xml:space="preserve">5.3.4. Phân bố nguồn dữ liệu giữa các split</w:t>
      </w:r>
    </w:p>
    <w:p>
      <w:pPr>
        <w:pStyle w:val="FirstParagraph"/>
      </w:pP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split_manifest.csv</w:t>
      </w:r>
      <w:r>
        <w:t xml:space="preserve"> </w:t>
      </w:r>
      <w:r>
        <w:t xml:space="preserve">chứa một</w:t>
      </w:r>
      <w:r>
        <w:t xml:space="preserve"> </w:t>
      </w:r>
      <w:r>
        <w:rPr>
          <w:b/>
          <w:bCs/>
        </w:rPr>
        <w:t xml:space="preserve">tập xuất xứ</w:t>
      </w:r>
      <w:r>
        <w:t xml:space="preserve"> </w:t>
      </w:r>
      <w:r>
        <w:t xml:space="preserve">ngăn bằng</w:t>
      </w:r>
      <w:r>
        <w:t xml:space="preserve"> </w:t>
      </w:r>
      <w:r>
        <w:rPr>
          <w:rStyle w:val="VerbatimChar"/>
        </w:rPr>
        <w:t xml:space="preserve">|</w:t>
      </w:r>
      <w:r>
        <w:t xml:space="preserve">: một ảnh có thể đến từ nhiều nguồn, nên v3 gồm</w:t>
      </w:r>
      <w:r>
        <w:t xml:space="preserve"> </w:t>
      </w:r>
      <w:r>
        <w:rPr>
          <w:b/>
          <w:bCs/>
        </w:rPr>
        <w:t xml:space="preserve">16 tổ hợp xuất xứ</w:t>
      </w:r>
      <w:r>
        <w:t xml:space="preserve"> </w:t>
      </w:r>
      <w:r>
        <w:t xml:space="preserve">dựng từ đúng</w:t>
      </w:r>
      <w:r>
        <w:t xml:space="preserve"> </w:t>
      </w:r>
      <w:r>
        <w:rPr>
          <w:b/>
          <w:bCs/>
        </w:rPr>
        <w:t xml:space="preserve">6 nguồn nguyên tố</w:t>
      </w:r>
      <w:r>
        <w:t xml:space="preserve">. Cộng dồn số đếm của 6 nguồn cho</w:t>
      </w:r>
      <w:r>
        <w:t xml:space="preserve"> </w:t>
      </w:r>
      <w:r>
        <w:rPr>
          <w:b/>
          <w:bCs/>
        </w:rPr>
        <w:t xml:space="preserve">33.828</w:t>
      </w:r>
      <w:r>
        <w:t xml:space="preserve">, vượt xa 15.133 vì ảnh đa nguồn bị đếm nhiều lần —</w:t>
      </w:r>
      <w:r>
        <w:t xml:space="preserve"> </w:t>
      </w:r>
      <w:r>
        <w:rPr>
          <w:b/>
          <w:bCs/>
        </w:rPr>
        <w:t xml:space="preserve">không được dùng 33.828 làm mẫu số</w:t>
      </w:r>
      <w:r>
        <w:t xml:space="preserve">. Toàn tập chia</w:t>
      </w:r>
      <w:r>
        <w:t xml:space="preserve"> </w:t>
      </w:r>
      <w:r>
        <w:rPr>
          <w:b/>
          <w:bCs/>
        </w:rPr>
        <w:t xml:space="preserve">15.133 = 10.592 / 3.027 / 1.514</w:t>
      </w:r>
      <w:r>
        <w:t xml:space="preserve">, tức</w:t>
      </w:r>
      <w:r>
        <w:t xml:space="preserve"> </w:t>
      </w:r>
      <w:r>
        <w:rPr>
          <w:b/>
          <w:bCs/>
        </w:rPr>
        <w:t xml:space="preserve">70,0% / 20,0% / 10,0%</w:t>
      </w:r>
      <w:r>
        <w:t xml:space="preserve">; bảng đầy đủ 16 tổ hợp ở</w:t>
      </w:r>
      <w:r>
        <w:t xml:space="preserve"> </w:t>
      </w:r>
      <w:r>
        <w:rPr>
          <w:rStyle w:val="VerbatimChar"/>
        </w:rPr>
        <w:t xml:space="preserve">split_manifest.csv</w:t>
      </w:r>
      <w:r>
        <w:t xml:space="preserve"> </w:t>
      </w:r>
      <w:r>
        <w:t xml:space="preserve">và Phụ lục C. Phải phân biệt ba con số nguồn:</w:t>
      </w:r>
      <w:r>
        <w:t xml:space="preserve"> </w:t>
      </w:r>
      <w:r>
        <w:rPr>
          <w:b/>
          <w:bCs/>
        </w:rPr>
        <w:t xml:space="preserve">9 bộ đã tải về</w:t>
      </w:r>
      <w:r>
        <w:t xml:space="preserve">,</w:t>
      </w:r>
      <w:r>
        <w:t xml:space="preserve"> </w:t>
      </w:r>
      <w:r>
        <w:rPr>
          <w:b/>
          <w:bCs/>
        </w:rPr>
        <w:t xml:space="preserve">7 bộ vào hợp nhất detection</w:t>
      </w:r>
      <w:r>
        <w:t xml:space="preserve">,</w:t>
      </w:r>
      <w:r>
        <w:t xml:space="preserve"> </w:t>
      </w:r>
      <w:r>
        <w:rPr>
          <w:b/>
          <w:bCs/>
        </w:rPr>
        <w:t xml:space="preserve">6 nguồn nguyên tố</w:t>
      </w:r>
      <w:r>
        <w:t xml:space="preserve">.</w:t>
      </w:r>
    </w:p>
    <w:p>
      <w:pPr>
        <w:pStyle w:val="BodyText"/>
      </w:pPr>
      <w:r>
        <w:rPr>
          <w:b/>
          <w:bCs/>
        </w:rPr>
        <w:t xml:space="preserve">Tiêu chí đọc:</w:t>
      </w:r>
      <w:r>
        <w:t xml:space="preserve"> </w:t>
      </w:r>
      <w:r>
        <w:t xml:space="preserve">tỉ lệ một nguồn trong tập test lệch quá 10 điểm phần trăm so với tỉ lệ tổng thể (10,0%) thì phải nêu tên. Hai tổ hợp vượt:</w:t>
      </w:r>
      <w:r>
        <w:t xml:space="preserve"> </w:t>
      </w:r>
      <w:r>
        <w:rPr>
          <w:rStyle w:val="VerbatimChar"/>
        </w:rPr>
        <w:t xml:space="preserve">roboflow_traffic_camera</w:t>
      </w:r>
      <w:r>
        <w:t xml:space="preserve"> </w:t>
      </w:r>
      <w:r>
        <w:t xml:space="preserve">thuần (</w:t>
      </w:r>
      <w:r>
        <w:rPr>
          <w:b/>
          <w:bCs/>
        </w:rPr>
        <w:t xml:space="preserve">2.582</w:t>
      </w:r>
      <w:r>
        <w:t xml:space="preserve"> </w:t>
      </w:r>
      <w:r>
        <w:t xml:space="preserve">ảnh) có</w:t>
      </w:r>
      <w:r>
        <w:t xml:space="preserve"> </w:t>
      </w:r>
      <w:r>
        <w:rPr>
          <w:b/>
          <w:bCs/>
        </w:rPr>
        <w:t xml:space="preserve">20,3%</w:t>
      </w:r>
      <w:r>
        <w:t xml:space="preserve"> </w:t>
      </w:r>
      <w:r>
        <w:t xml:space="preserve">rơi vào test — gấp đôi tỉ lệ tổng thể;</w:t>
      </w:r>
      <w:r>
        <w:t xml:space="preserve"> </w:t>
      </w:r>
      <w:r>
        <w:rPr>
          <w:rStyle w:val="VerbatimChar"/>
        </w:rPr>
        <w:t xml:space="preserve">roboflow_school_fuhih|roboflow_traffic_camera</w:t>
      </w:r>
      <w:r>
        <w:t xml:space="preserve"> </w:t>
      </w:r>
      <w:r>
        <w:t xml:space="preserve">(</w:t>
      </w:r>
      <w:r>
        <w:rPr>
          <w:b/>
          <w:bCs/>
        </w:rPr>
        <w:t xml:space="preserve">250</w:t>
      </w:r>
      <w:r>
        <w:t xml:space="preserve"> </w:t>
      </w:r>
      <w:r>
        <w:t xml:space="preserve">ảnh) có tới</w:t>
      </w:r>
      <w:r>
        <w:t xml:space="preserve"> </w:t>
      </w:r>
      <w:r>
        <w:rPr>
          <w:b/>
          <w:bCs/>
        </w:rPr>
        <w:t xml:space="preserve">69,6%</w:t>
      </w:r>
      <w:r>
        <w:t xml:space="preserve">. Nghĩa là</w:t>
      </w:r>
      <w:r>
        <w:t xml:space="preserve"> </w:t>
      </w:r>
      <w:r>
        <w:rPr>
          <w:b/>
          <w:bCs/>
        </w:rPr>
        <w:t xml:space="preserve">tập test nghiêng về ảnh camera giao thông</w:t>
      </w:r>
      <w:r>
        <w:t xml:space="preserve"> </w:t>
      </w:r>
      <w:r>
        <w:t xml:space="preserve">— góc rộng, biển nhỏ — nên khi đọc mAP theo dải kích thước (5.4.4) phải nhớ đối tượng nhỏ trong tập test tập trung ở một nguồn. Hệ quả của việc các tổ hợp nhỏ khó chia đều, ghi nhận như yếu tố đọc kèm chứ không phải khiếm khuyết vô hiệu hoá kết quả.</w:t>
      </w:r>
    </w:p>
    <w:p>
      <w:pPr>
        <w:pStyle w:val="BodyText"/>
      </w:pPr>
      <w:r>
        <w:rPr>
          <w:b/>
          <w:bCs/>
        </w:rPr>
        <w:t xml:space="preserve">Một bộ dữ liệu dư thừa hoàn toàn.</w:t>
      </w:r>
      <w:r>
        <w:t xml:space="preserve"> </w:t>
      </w:r>
      <w:r>
        <w:rPr>
          <w:rStyle w:val="VerbatimChar"/>
        </w:rPr>
        <w:t xml:space="preserve">roboflow_tran_ngoc_xuan_tin</w:t>
      </w:r>
      <w:r>
        <w:t xml:space="preserve"> </w:t>
      </w:r>
      <w:r>
        <w:t xml:space="preserve">vào hợp nhất với</w:t>
      </w:r>
      <w:r>
        <w:t xml:space="preserve"> </w:t>
      </w:r>
      <w:r>
        <w:rPr>
          <w:b/>
          <w:bCs/>
        </w:rPr>
        <w:t xml:space="preserve">1.005 ảnh</w:t>
      </w:r>
      <w:r>
        <w:t xml:space="preserve">, ra khỏi khử trùng lặp chéo bộ với</w:t>
      </w:r>
      <w:r>
        <w:t xml:space="preserve"> </w:t>
      </w:r>
      <w:r>
        <w:rPr>
          <w:b/>
          <w:bCs/>
        </w:rPr>
        <w:t xml:space="preserve">0 ảnh — loại 100,0% (1.005/1.005)</w:t>
      </w:r>
      <w:r>
        <w:t xml:space="preserve">: cả 1.005 ảnh đều dính ít nhất một cặp gần trùng (</w:t>
      </w:r>
      <w:r>
        <w:rPr>
          <w:b/>
          <w:bCs/>
        </w:rPr>
        <w:t xml:space="preserve">1.577</w:t>
      </w:r>
      <w:r>
        <w:t xml:space="preserve"> </w:t>
      </w:r>
      <w:r>
        <w:t xml:space="preserve">cặp với</w:t>
      </w:r>
      <w:r>
        <w:t xml:space="preserve"> </w:t>
      </w:r>
      <w:r>
        <w:rPr>
          <w:rStyle w:val="VerbatimChar"/>
        </w:rPr>
        <w:t xml:space="preserve">roboflow_school_fuhih</w:t>
      </w:r>
      <w:r>
        <w:t xml:space="preserve">,</w:t>
      </w:r>
      <w:r>
        <w:t xml:space="preserve"> </w:t>
      </w:r>
      <w:r>
        <w:rPr>
          <w:b/>
          <w:bCs/>
        </w:rPr>
        <w:t xml:space="preserve">1.569</w:t>
      </w:r>
      <w:r>
        <w:t xml:space="preserve"> </w:t>
      </w:r>
      <w:r>
        <w:t xml:space="preserve">với</w:t>
      </w:r>
      <w:r>
        <w:t xml:space="preserve"> </w:t>
      </w:r>
      <w:r>
        <w:rPr>
          <w:rStyle w:val="VerbatimChar"/>
        </w:rPr>
        <w:t xml:space="preserve">roboflow_cuong_ta</w:t>
      </w:r>
      <w:r>
        <w:t xml:space="preserve">,</w:t>
      </w:r>
      <w:r>
        <w:t xml:space="preserve"> </w:t>
      </w:r>
      <w:r>
        <w:rPr>
          <w:b/>
          <w:bCs/>
        </w:rPr>
        <w:t xml:space="preserve">8</w:t>
      </w:r>
      <w:r>
        <w:t xml:space="preserve"> </w:t>
      </w:r>
      <w:r>
        <w:t xml:space="preserve">với</w:t>
      </w:r>
      <w:r>
        <w:t xml:space="preserve"> </w:t>
      </w:r>
      <w:r>
        <w:rPr>
          <w:rStyle w:val="VerbatimChar"/>
        </w:rPr>
        <w:t xml:space="preserve">hf_vn_plates_segment</w:t>
      </w:r>
      <w:r>
        <w:t xml:space="preserve">,</w:t>
      </w:r>
      <w:r>
        <w:t xml:space="preserve"> </w:t>
      </w:r>
      <w:r>
        <w:rPr>
          <w:b/>
          <w:bCs/>
        </w:rPr>
        <w:t xml:space="preserve">35</w:t>
      </w:r>
      <w:r>
        <w:t xml:space="preserve"> </w:t>
      </w:r>
      <w:r>
        <w:t xml:space="preserve">cặp nội bộ); kiểm chứng độc lập:</w:t>
      </w:r>
      <w:r>
        <w:t xml:space="preserve"> </w:t>
      </w:r>
      <w:r>
        <w:rPr>
          <w:rStyle w:val="VerbatimChar"/>
        </w:rPr>
        <w:t xml:space="preserve">split_manifest.csv</w:t>
      </w:r>
      <w:r>
        <w:t xml:space="preserve"> </w:t>
      </w:r>
      <w:r>
        <w:t xml:space="preserve">không chứa tên bộ này lần nào. Đây là</w:t>
      </w:r>
      <w:r>
        <w:t xml:space="preserve"> </w:t>
      </w:r>
      <w:r>
        <w:rPr>
          <w:b/>
          <w:bCs/>
        </w:rPr>
        <w:t xml:space="preserve">bằng chứng định lượng</w:t>
      </w:r>
      <w:r>
        <w:t xml:space="preserve"> </w:t>
      </w:r>
      <w:r>
        <w:t xml:space="preserve">cho cảnh báo ở Phase 1 rằng các bộ Roboflow tái sử dụng ảnh của nhau rất nặng, và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để suy ra quy mô thật</w:t>
      </w:r>
      <w:r>
        <w:t xml:space="preserve"> </w:t>
      </w:r>
      <w:r>
        <w:t xml:space="preserve">(</w:t>
      </w:r>
      <w:hyperlink r:id="rId206">
        <w:r>
          <w:rPr>
            <w:rStyle w:val="VerbatimChar"/>
          </w:rPr>
          <w:t xml:space="preserve">02-dataset-report.md</w:t>
        </w:r>
      </w:hyperlink>
      <w:r>
        <w:t xml:space="preserve"> </w:t>
      </w:r>
      <w:r>
        <w:t xml:space="preserve">mục 5.3.1).</w:t>
      </w:r>
    </w:p>
    <w:p>
      <w:r>
        <w:pict>
          <v:rect style="width:0;height:1.5pt" o:hralign="center" o:hrstd="t" o:hr="t"/>
        </w:pict>
      </w:r>
    </w:p>
    <w:bookmarkEnd w:id="209"/>
    <w:bookmarkEnd w:id="210"/>
    <w:bookmarkStart w:id="214"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211"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trên</w:t>
      </w:r>
      <w:r>
        <w:t xml:space="preserve"> </w:t>
      </w:r>
      <w:r>
        <w:rPr>
          <w:rStyle w:val="VerbatimChar"/>
        </w:rPr>
        <w:t xml:space="preserve">ultralytics_val</w:t>
      </w:r>
      <w:r>
        <w:t xml:space="preserve">:</w:t>
      </w:r>
      <w:r>
        <w:t xml:space="preserve"> </w:t>
      </w:r>
      <w:hyperlink r:id="rId22">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22">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w:t>
      </w:r>
      <w:r>
        <w:t xml:space="preserve">(</w:t>
      </w:r>
      <w:r>
        <w:rPr>
          <w:rStyle w:val="VerbatimChar"/>
        </w:rPr>
        <w:t xml:space="preserve">plate</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22">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p>
      <w:pPr>
        <w:pStyle w:val="BodyText"/>
      </w:pPr>
      <w:r>
        <w:t xml:space="preserve">Ba hình chẩn đoán của khối phát hiện — đường cong PR tách theo layout (</w:t>
      </w:r>
      <w:r>
        <w:rPr>
          <w:rStyle w:val="VerbatimChar"/>
        </w:rPr>
        <w:t xml:space="preserve">05-detection-pr-curve.png</w:t>
      </w:r>
      <w:r>
        <w:t xml:space="preserve">), ma trận nhầm lẫn nhận biết layout (</w:t>
      </w:r>
      <w:r>
        <w:rPr>
          <w:rStyle w:val="VerbatimChar"/>
        </w:rPr>
        <w:t xml:space="preserve">05-detection-confusion-matrix.png</w:t>
      </w:r>
      <w:r>
        <w:t xml:space="preserve">), đường cong F1 theo ngưỡng confidence (</w:t>
      </w:r>
      <w:r>
        <w:rPr>
          <w:rStyle w:val="VerbatimChar"/>
        </w:rPr>
        <w:t xml:space="preserve">05-detection-f1-curve.png</w:t>
      </w:r>
      <w:r>
        <w:t xml:space="preserve">) trong</w:t>
      </w:r>
      <w:r>
        <w:t xml:space="preserve"> </w:t>
      </w:r>
      <w:r>
        <w:rPr>
          <w:rStyle w:val="VerbatimChar"/>
        </w:rPr>
        <w:t xml:space="preserve">docs/reports/figures/</w:t>
      </w:r>
      <w:r>
        <w:t xml:space="preserve"> </w:t>
      </w:r>
      <w:r>
        <w:t xml:space="preserve">—</w:t>
      </w:r>
      <w:r>
        <w:t xml:space="preserve"> </w:t>
      </w:r>
      <w:r>
        <w:rPr>
          <w:b/>
          <w:bCs/>
        </w:rPr>
        <w:t xml:space="preserve">chưa sinh</w:t>
      </w:r>
      <w:r>
        <w:t xml:space="preserve">. Hình F1 có vai trò thực tiễn:</w:t>
      </w:r>
      <w:r>
        <w:t xml:space="preserve"> </w:t>
      </w:r>
      <w:r>
        <w:rPr>
          <w:b/>
          <w:bCs/>
        </w:rPr>
        <w:t xml:space="preserve">ngưỡng confidence chạy thật phải là ngưỡng tối ưu F1 đo được ở đó</w:t>
      </w:r>
      <w:r>
        <w:t xml:space="preserve">, không phải mặc định 0,25 của Ultralytics; nếu hai giá trị lệch nhau thì cấu hình suy luận phải được cập nhật và ghi lại.</w:t>
      </w:r>
    </w:p>
    <w:bookmarkEnd w:id="211"/>
    <w:bookmarkStart w:id="212" w:name="X16dd1203435051ecde42fc9c9d3b9401aeebe7b"/>
    <w:p>
      <w:pPr>
        <w:pStyle w:val="Heading3"/>
      </w:pPr>
      <w:r>
        <w:t xml:space="preserve">5.4.3.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22">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22">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p>
      <w:pPr>
        <w:pStyle w:val="BlockText"/>
      </w:pPr>
      <w:r>
        <w:rPr>
          <w:b/>
          <w:bCs/>
        </w:rPr>
        <w:t xml:space="preserve">Nhãn layout là ước lượng, không phải nhãn thật:</w:t>
      </w:r>
      <w:r>
        <w:t xml:space="preserve"> </w:t>
      </w:r>
      <w:r>
        <w:t xml:space="preserve">bộ dữ liệu không khai báo lớp layout nên layout suy từ ngưỡng tỉ lệ khung hình 2,5 (</w:t>
      </w:r>
      <w:r>
        <w:rPr>
          <w:b/>
          <w:bCs/>
        </w:rPr>
        <w:t xml:space="preserve">100% số ô</w:t>
      </w:r>
      <w:r>
        <w:t xml:space="preserve"> </w:t>
      </w:r>
      <w:r>
        <w:t xml:space="preserve">suy bằng heuristic). Mọi kết luận về NFR-A8 ở tầng phát hiện phải nêu rõ điều này.</w:t>
      </w:r>
    </w:p>
    <w:p>
      <w:pPr>
        <w:pStyle w:val="FirstParagraph"/>
      </w:pPr>
      <w:r>
        <w:rPr>
          <w:b/>
          <w:bCs/>
        </w:rPr>
        <w:t xml:space="preserve">Chênh lệch ở tầng phát hiện rất nhỏ, đúng dự đoán</w:t>
      </w:r>
      <w:r>
        <w:t xml:space="preserve"> </w:t>
      </w:r>
      <w:r>
        <w:t xml:space="preserve">— ở</w:t>
      </w:r>
      <w:r>
        <w:t xml:space="preserve"> </w:t>
      </w:r>
      <w:hyperlink r:id="rId22">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tức dao động trong phạm vi nhiễu; cùng bậc với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hay hai dòng ký tự.</w:t>
      </w:r>
      <w:r>
        <w:t xml:space="preserve"> </w:t>
      </w:r>
      <w:r>
        <w:t xml:space="preserve">Vì vậy</w:t>
      </w:r>
      <w:r>
        <w:t xml:space="preserve"> </w:t>
      </w:r>
      <w:r>
        <w:rPr>
          <w:b/>
          <w:bCs/>
        </w:rPr>
        <w:t xml:space="preserve">tuyệt đối không được</w:t>
      </w:r>
      <w:r>
        <w:t xml:space="preserve"> </w:t>
      </w:r>
      <w:r>
        <w:t xml:space="preserve">dùng 2,09 điểm để kết luận "hệ thống xử lý tốt biển hai dòng" — chênh lệch thật nằm ở tầng OCR và chỉ lộ ra ở Bảng 5.5, nơi khoảng cách nhảy lên</w:t>
      </w:r>
      <w:r>
        <w:t xml:space="preserve"> </w:t>
      </w:r>
      <w:r>
        <w:rPr>
          <w:b/>
          <w:bCs/>
        </w:rPr>
        <w:t xml:space="preserve">25,45 điểm</w:t>
      </w:r>
      <w:r>
        <w:t xml:space="preserve">.</w:t>
      </w:r>
    </w:p>
    <w:bookmarkEnd w:id="212"/>
    <w:bookmarkStart w:id="213" w:name="X9c94a5bc2dd5011bfc3960a716e5c7be4170568"/>
    <w:p>
      <w:pPr>
        <w:pStyle w:val="Heading3"/>
      </w:pPr>
      <w:r>
        <w:t xml:space="preserve">5.4.4.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22">
              <w:r>
                <w:rPr>
                  <w:rStyle w:val="Hyperlink"/>
                </w:rPr>
                <w:t xml:space="preserve">mAP@0.5</w:t>
              </w:r>
            </w:hyperlink>
          </w:p>
        </w:tc>
        <w:tc>
          <w:tcPr/>
          <w:p>
            <w:pPr>
              <w:pStyle w:val="Compact"/>
              <w:jc w:val="right"/>
            </w:pPr>
            <w:hyperlink r:id="rId22">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(28 đối tượng &lt; 30)</w:t>
      </w:r>
      <w:r>
        <w:t xml:space="preserve"> </w:t>
      </w:r>
      <w:r>
        <w:rPr>
          <w:b/>
          <w:bCs/>
        </w:rPr>
        <w:t xml:space="preserve">không có ý nghĩa thống kê</w:t>
      </w:r>
      <w:r>
        <w:t xml:space="preserve">, không đưa vào so sánh. Dải tính từ</w:t>
      </w:r>
      <w:r>
        <w:t xml:space="preserve"> </w:t>
      </w:r>
      <w:r>
        <w:rPr>
          <w:rStyle w:val="VerbatimChar"/>
        </w:rPr>
        <w:t xml:space="preserve">(w×h)</w:t>
      </w:r>
      <w:r>
        <w:t xml:space="preserve"> </w:t>
      </w:r>
      <w:r>
        <w:t xml:space="preserve">của hộp nhãn thật chia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Recall dải "rất nhỏ" 0,8740 so với 0,9922 của dải "trung bình" vốn chiếm hơn nửa tập test —</w:t>
      </w:r>
      <w:r>
        <w:t xml:space="preserve"> </w:t>
      </w:r>
      <w:r>
        <w:rPr>
          <w:b/>
          <w:bCs/>
        </w:rPr>
        <w:t xml:space="preserve">bỏ sót nhiều biển nhỏ hơn hẳn</w:t>
      </w:r>
      <w:r>
        <w:t xml:space="preserve">. Đây là hậu quả đo được của tiêu chí Q6 không đạt, không phải cảnh báo lý thuyết; kết hợp với 5.3.4, dải "rất nhỏ" chiếm</w:t>
      </w:r>
      <w:r>
        <w:t xml:space="preserve"> </w:t>
      </w:r>
      <w:r>
        <w:rPr>
          <w:b/>
          <w:bCs/>
        </w:rPr>
        <w:t xml:space="preserve">16,26%</w:t>
      </w:r>
      <w:r>
        <w:t xml:space="preserve"> </w:t>
      </w:r>
      <w:r>
        <w:t xml:space="preserve">tập test, cao hơn tỉ lệ</w:t>
      </w:r>
      <w:r>
        <w:t xml:space="preserve"> </w:t>
      </w:r>
      <w:r>
        <w:rPr>
          <w:b/>
          <w:bCs/>
        </w:rPr>
        <w:t xml:space="preserve">10,91%</w:t>
      </w:r>
      <w:r>
        <w:t xml:space="preserve"> </w:t>
      </w:r>
      <w:r>
        <w:t xml:space="preserve">của toàn corpus, nghĩa là</w:t>
      </w:r>
      <w:r>
        <w:t xml:space="preserve"> </w:t>
      </w:r>
      <w:r>
        <w:rPr>
          <w:b/>
          <w:bCs/>
        </w:rPr>
        <w:t xml:space="preserve">tập test khó hơn trung bình ở đúng khía cạnh này</w:t>
      </w:r>
      <w:r>
        <w:t xml:space="preserve">. Khắc phục: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Nếu chỉ báo cáo một con số tổng thì chế độ thất bại này đã bị</w:t>
      </w:r>
      <w:r>
        <w:t xml:space="preserve"> </w:t>
      </w:r>
      <w:r>
        <w:rPr>
          <w:b/>
          <w:bCs/>
        </w:rPr>
        <w:t xml:space="preserve">giấu sau giá trị trung bình</w:t>
      </w:r>
      <w:r>
        <w:t xml:space="preserve">.</w:t>
      </w:r>
    </w:p>
    <w:p>
      <w:r>
        <w:pict>
          <v:rect style="width:0;height:1.5pt" o:hralign="center" o:hrstd="t" o:hr="t"/>
        </w:pict>
      </w:r>
    </w:p>
    <w:bookmarkEnd w:id="213"/>
    <w:bookmarkEnd w:id="214"/>
    <w:bookmarkStart w:id="222"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w:t>
      </w:r>
      <w:r>
        <w:t xml:space="preserve"> </w:t>
      </w:r>
      <w:r>
        <w:rPr>
          <w:b/>
          <w:bCs/>
        </w:rPr>
        <w:t xml:space="preserve">2.801 biển</w:t>
      </w:r>
      <w:r>
        <w:t xml:space="preserve">, không phải trên 1.514 ảnh test. Thiếu nhãn chuỗi cho phần lớn corpus là hạn chế thật, ghi ở 5.9.3.</w:t>
      </w:r>
    </w:p>
    <w:bookmarkStart w:id="215"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rPr>
          <w:b/>
          <w:bCs/>
        </w:rPr>
        <w:t xml:space="preserve">NFR-A4 đạt ngưỡng tối thiểu:</w:t>
      </w:r>
      <w:r>
        <w:t xml:space="preserve"> </w:t>
      </w:r>
      <w:r>
        <w:t xml:space="preserve">1 − CER =</w:t>
      </w:r>
      <w:r>
        <w:t xml:space="preserve"> </w:t>
      </w:r>
      <w:r>
        <w:rPr>
          <w:b/>
          <w:bCs/>
        </w:rPr>
        <w:t xml:space="preserve">0,9454</w:t>
      </w:r>
      <w:r>
        <w:t xml:space="preserve"> </w:t>
      </w:r>
      <w:r>
        <w:t xml:space="preserve">(sàn 0,92, mục tiêu 0,95 — 🟡), cách mục tiêu khoảng 0,5 điểm; chuỗi thô cho 0,9061, CER 0,0939 →</w:t>
      </w:r>
      <w:r>
        <w:t xml:space="preserve"> </w:t>
      </w:r>
      <w:r>
        <w:rPr>
          <w:b/>
          <w:bCs/>
        </w:rPr>
        <w:t xml:space="preserve">0,0546</w:t>
      </w:r>
      <w:r>
        <w:t xml:space="preserve"> </w:t>
      </w:r>
      <w:r>
        <w:t xml:space="preserve">(sàn ≤ 0,08, mục tiêu ≤ 0,05). Chỉ tiêu này từng ghi là</w:t>
      </w:r>
      <w:r>
        <w:t xml:space="preserve"> </w:t>
      </w:r>
      <w:r>
        <w:rPr>
          <w:b/>
          <w:bCs/>
        </w:rPr>
        <w:t xml:space="preserve">không đạt</w:t>
      </w:r>
      <w:r>
        <w:t xml:space="preserve"> </w:t>
      </w:r>
      <w:r>
        <w:t xml:space="preserve">(0,8848, đo 20/07/2026); lượt đo lại 28/07 trên đúng bộ trọng số ấy cho 0,9454 — chênh lệch</w:t>
      </w:r>
      <w:r>
        <w:t xml:space="preserve"> </w:t>
      </w:r>
      <w:r>
        <w:rPr>
          <w:b/>
          <w:bCs/>
        </w:rPr>
        <w:t xml:space="preserve">không</w:t>
      </w:r>
      <w:r>
        <w:t xml:space="preserve"> </w:t>
      </w:r>
      <w:r>
        <w:t xml:space="preserve">đến từ mô hình khác mà từ các bản sửa ở tầng suy luận và từ việc harness được nối đúng với pipeline giao hàng.</w:t>
      </w:r>
    </w:p>
    <w:p>
      <w:pPr>
        <w:pStyle w:val="BlockText"/>
      </w:pPr>
      <w:r>
        <w:rPr>
          <w:b/>
          <w:bCs/>
        </w:rPr>
        <w:t xml:space="preserve">Nguồn số liệu.</w:t>
      </w:r>
      <w:r>
        <w:t xml:space="preserve"> </w:t>
      </w:r>
      <w:r>
        <w:t xml:space="preserve">Toàn bộ 5.5 lấy từ</w:t>
      </w:r>
      <w:r>
        <w:t xml:space="preserve"> </w:t>
      </w:r>
      <w:r>
        <w:rPr>
          <w:rStyle w:val="VerbatimChar"/>
        </w:rPr>
        <w:t xml:space="preserve">docs/reports/05-results.json</w:t>
      </w:r>
      <w:r>
        <w:t xml:space="preserve"> </w:t>
      </w:r>
      <w:r>
        <w:t xml:space="preserve">— lượt đo 2026-07-28 trên máy rảnh,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đúng cấu hình giao hàng (nắn hình bật, siêu phân giải tắt — 5.5.7). Lượt này thay bộ số 20/07 vì hai lý do độc lập:</w:t>
      </w:r>
      <w:r>
        <w:t xml:space="preserve"> </w:t>
      </w:r>
      <w:r>
        <w:rPr>
          <w:b/>
          <w:bCs/>
        </w:rPr>
        <w:t xml:space="preserve">một</w:t>
      </w:r>
      <w:r>
        <w:t xml:space="preserve">, bốn đợt sửa độ chính xác rơi vào 21–28/07 nên số cũ mô tả một hệ thống không còn tồn tại;</w:t>
      </w:r>
      <w:r>
        <w:t xml:space="preserve"> </w:t>
      </w:r>
      <w:r>
        <w:rPr>
          <w:b/>
          <w:bCs/>
        </w:rPr>
        <w:t xml:space="preserve">hai</w:t>
      </w:r>
      <w:r>
        <w:t xml:space="preserve">, harness đo trước 28/07</w:t>
      </w:r>
      <w:r>
        <w:t xml:space="preserve"> </w:t>
      </w:r>
      <w:r>
        <w:rPr>
          <w:b/>
          <w:bCs/>
        </w:rPr>
        <w:t xml:space="preserve">chưa bao giờ gọi</w:t>
      </w:r>
      <w:r>
        <w:t xml:space="preserve"> </w:t>
      </w:r>
      <w:r>
        <w:t xml:space="preserve">bậc thang thử-lại — cả nhánh vùng cắt lẫn nhánh đầu-cuối đều chép lại các bước pipeline rồi dừng ở bước cứu dòng trên, nên mọi con số A4–A7 công bố trước đó mô tả một pipeline</w:t>
      </w:r>
      <w:r>
        <w:t xml:space="preserve"> </w:t>
      </w:r>
      <w:r>
        <w:rPr>
          <w:b/>
          <w:bCs/>
        </w:rPr>
        <w:t xml:space="preserve">ngắn hơn bản giao hàng</w:t>
      </w:r>
      <w:r>
        <w:t xml:space="preserve"> </w:t>
      </w:r>
      <w:r>
        <w:t xml:space="preserve">(5.5.6).</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w:t>
      </w:r>
      <m:oMath>
        <m:r>
          <m:t>S</m:t>
        </m:r>
      </m:oMath>
      <w:r>
        <w:t xml:space="preserve"> </w:t>
      </w:r>
      <w:r>
        <w:t xml:space="preserve">= tổng ô ngoài đường chéo ma trận nhầm lẫn,</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giống nhau ở cả hai cột — cũng vì vậy bước cứu dòng trên lẫn bậc thang thử-lại, vốn chạy</w:t>
      </w:r>
      <w:r>
        <w:t xml:space="preserve"> </w:t>
      </w:r>
      <w:r>
        <w:rPr>
          <w:b/>
          <w:bCs/>
        </w:rPr>
        <w:t xml:space="preserve">sau</w:t>
      </w:r>
      <w:r>
        <w:t xml:space="preserve"> </w:t>
      </w:r>
      <w:r>
        <w:t xml:space="preserve">chuẩn hoá, không làm ba con số này thay đổi.</w:t>
      </w:r>
    </w:p>
    <w:p>
      <w:pPr>
        <w:pStyle w:val="FirstParagraph"/>
      </w:pPr>
      <w:r>
        <w:t xml:space="preserve">Đáng chú ý hơn con số tổng là</w:t>
      </w:r>
      <w:r>
        <w:t xml:space="preserve"> </w:t>
      </w:r>
      <w:r>
        <w:rPr>
          <w:b/>
          <w:bCs/>
        </w:rPr>
        <w:t xml:space="preserve">cấu trúc lỗi</w:t>
      </w:r>
      <w:r>
        <w:t xml:space="preserve">: tổng thao tác chỉnh sửa 3.092 →</w:t>
      </w:r>
      <w:r>
        <w:t xml:space="preserve"> </w:t>
      </w:r>
      <w:r>
        <w:rPr>
          <w:b/>
          <w:bCs/>
        </w:rPr>
        <w:t xml:space="preserve">2.241</w:t>
      </w:r>
      <w:r>
        <w:t xml:space="preserve">, nhưng ba thành phần giảm rất không đều — chèn thừa</w:t>
      </w:r>
      <w:r>
        <w:t xml:space="preserve"> </w:t>
      </w:r>
      <m:oMath>
        <m:r>
          <m:t>I</m:t>
        </m:r>
      </m:oMath>
      <w:r>
        <w:t xml:space="preserve"> </w:t>
      </w:r>
      <w:r>
        <w:t xml:space="preserve">903 →</w:t>
      </w:r>
      <w:r>
        <w:t xml:space="preserve"> </w:t>
      </w:r>
      <w:r>
        <w:rPr>
          <w:b/>
          <w:bCs/>
        </w:rPr>
        <w:t xml:space="preserve">107</w:t>
      </w:r>
      <w:r>
        <w:t xml:space="preserve"> </w:t>
      </w:r>
      <w:r>
        <w:t xml:space="preserve">(−88,1%), thay thế</w:t>
      </w:r>
      <w:r>
        <w:t xml:space="preserve"> </w:t>
      </w:r>
      <m:oMath>
        <m:r>
          <m:t>S</m:t>
        </m:r>
      </m:oMath>
      <w:r>
        <w:t xml:space="preserve"> </w:t>
      </w:r>
      <w:r>
        <w:t xml:space="preserve">1.007 →</w:t>
      </w:r>
      <w:r>
        <w:t xml:space="preserve"> </w:t>
      </w:r>
      <w:r>
        <w:rPr>
          <w:b/>
          <w:bCs/>
        </w:rPr>
        <w:t xml:space="preserve">862</w:t>
      </w:r>
      <w:r>
        <w:t xml:space="preserve"> </w:t>
      </w:r>
      <w:r>
        <w:t xml:space="preserve">(−14,4%), xoá</w:t>
      </w:r>
      <w:r>
        <w:t xml:space="preserve"> </w:t>
      </w:r>
      <m:oMath>
        <m:r>
          <m:t>D</m:t>
        </m:r>
      </m:oMath>
      <w:r>
        <w:t xml:space="preserve"> </w:t>
      </w:r>
      <w:r>
        <w:t xml:space="preserve">1.182 →</w:t>
      </w:r>
      <w:r>
        <w:t xml:space="preserve"> </w:t>
      </w:r>
      <w:r>
        <w:rPr>
          <w:b/>
          <w:bCs/>
        </w:rPr>
        <w:t xml:space="preserve">1.272</w:t>
      </w:r>
      <w:r>
        <w:t xml:space="preserve"> </w:t>
      </w:r>
      <w:r>
        <w:t xml:space="preserve">(+7,6%).</w:t>
      </w:r>
      <w:r>
        <w:t xml:space="preserve"> </w:t>
      </w:r>
      <w:r>
        <w:rPr>
          <w:b/>
          <w:bCs/>
        </w:rPr>
        <w:t xml:space="preserve">Ký tự chèn thừa gần như biến mất</w:t>
      </w:r>
      <w:r>
        <w:t xml:space="preserve"> </w:t>
      </w:r>
      <w:r>
        <w:t xml:space="preserve">— dấu vân tay của các bản sửa đọc biển hai dòng (trước đây vùng chồng lấn bị đọc hai lần nên sinh ký tự lặp, viền biển và vết bẩn bị đọc thành ký tự); ngược lại</w:t>
      </w:r>
      <w:r>
        <w:t xml:space="preserve"> </w:t>
      </w:r>
      <w:r>
        <w:rPr>
          <w:b/>
          <w:bCs/>
        </w:rPr>
        <w:t xml:space="preserve">ký tự bị xoá nhích lên</w:t>
      </w:r>
      <w:r>
        <w:t xml:space="preserve"> </w:t>
      </w:r>
      <w:r>
        <w:t xml:space="preserve">và nay chiếm</w:t>
      </w:r>
      <w:r>
        <w:t xml:space="preserve"> </w:t>
      </w:r>
      <w:r>
        <w:rPr>
          <w:b/>
          <w:bCs/>
        </w:rPr>
        <w:t xml:space="preserve">56,8%</w:t>
      </w:r>
      <w:r>
        <w:t xml:space="preserve"> </w:t>
      </w:r>
      <w:r>
        <w:t xml:space="preserve">toàn bộ lỗi, tức phần lỗi còn lại đã dịch hẳn về dạng</w:t>
      </w:r>
      <w:r>
        <w:t xml:space="preserve"> </w:t>
      </w:r>
      <w:r>
        <w:rPr>
          <w:b/>
          <w:bCs/>
        </w:rPr>
        <w:t xml:space="preserve">đọc hụt ký tự</w:t>
      </w:r>
      <w:r>
        <w:t xml:space="preserve">. Bảng luật mạnh ở việc sửa</w:t>
      </w:r>
      <w:r>
        <w:t xml:space="preserve"> </w:t>
      </w:r>
      <m:oMath>
        <m:r>
          <m:t>S</m:t>
        </m:r>
      </m:oMath>
      <w:r>
        <w:t xml:space="preserve"> </w:t>
      </w:r>
      <w:r>
        <w:t xml:space="preserve">nhưng</w:t>
      </w:r>
      <w:r>
        <w:t xml:space="preserve"> </w:t>
      </w:r>
      <w:r>
        <w:rPr>
          <w:b/>
          <w:bCs/>
        </w:rPr>
        <w:t xml:space="preserve">về nguyên tắc không thể phục hồi một ký tự chưa từng được đọc ra</w:t>
      </w:r>
      <w:r>
        <w:t xml:space="preserve">, nên khi</w:t>
      </w:r>
      <w:r>
        <w:t xml:space="preserve"> </w:t>
      </w:r>
      <m:oMath>
        <m:r>
          <m:t>D</m:t>
        </m:r>
      </m:oMath>
      <w:r>
        <w:t xml:space="preserve"> </w:t>
      </w:r>
      <w:r>
        <w:t xml:space="preserve">chi phối thì hướng cải thiện phải chuyển sang tầng nhận dạng (7.4). Ba loại lỗi gợi ba nguyên nhân:</w:t>
      </w:r>
      <w:r>
        <w:t xml:space="preserve"> </w:t>
      </w:r>
      <m:oMath>
        <m:r>
          <m:t>S</m:t>
        </m:r>
      </m:oMath>
      <w:r>
        <w:t xml:space="preserve"> </w:t>
      </w:r>
      <w:r>
        <w:t xml:space="preserve">→ nhầm ký tự (xử lý được bằng bảng luật, 5.5.4),</w:t>
      </w:r>
      <w:r>
        <w:t xml:space="preserve"> </w:t>
      </w:r>
      <m:oMath>
        <m:r>
          <m:t>D</m:t>
        </m:r>
      </m:oMath>
      <w:r>
        <w:t xml:space="preserve"> </w:t>
      </w:r>
      <w:r>
        <w:t xml:space="preserve">→ bỏ sót ký tự do vùng cắt thiếu hoặc ký tự mờ,</w:t>
      </w:r>
      <w:r>
        <w:t xml:space="preserve"> </w:t>
      </w:r>
      <m:oMath>
        <m:r>
          <m:t>I</m:t>
        </m:r>
      </m:oMath>
      <w:r>
        <w:t xml:space="preserve"> </w:t>
      </w:r>
      <w:r>
        <w:t xml:space="preserve">→ nhiễu bị đọc thành ký tự.</w:t>
      </w:r>
    </w:p>
    <w:bookmarkEnd w:id="215"/>
    <w:bookmarkStart w:id="216" w:name="Xf66a46c8f0f9d94960b05ec79e0724240f858b8"/>
    <w:p>
      <w:pPr>
        <w:pStyle w:val="Heading3"/>
      </w:pPr>
      <w:r>
        <w:t xml:space="preserve">5.5.2. Chuỗi đầy đủ: trước và sau hậu xử lý (NFR-A5 ↔ NFR-A6)</w:t>
      </w:r>
    </w:p>
    <w:p>
      <w:pPr>
        <w:pStyle w:val="FirstParagraph"/>
      </w:pPr>
      <w:r>
        <w:rPr>
          <w:b/>
          <w:bCs/>
        </w:rPr>
        <w:t xml:space="preserve">Đây là mục quan trọng nhất của cả chương.</w:t>
      </w:r>
      <w:r>
        <w:t xml:space="preserve"> </w:t>
      </w: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trường</w:t>
      </w:r>
      <w:r>
        <w:t xml:space="preserve"> </w:t>
      </w:r>
      <w:r>
        <w:rPr>
          <w:rStyle w:val="VerbatimChar"/>
        </w:rPr>
        <w:t xml:space="preserve">raw_ocr_text</w:t>
      </w:r>
      <w:r>
        <w:t xml:space="preserve"> </w:t>
      </w:r>
      <w:r>
        <w:t xml:space="preserve">tồn tại bên cạnh</w:t>
      </w:r>
      <w:r>
        <w:t xml:space="preserve"> </w:t>
      </w:r>
      <w:r>
        <w:rPr>
          <w:rStyle w:val="VerbatimChar"/>
        </w:rPr>
        <w:t xml:space="preserve">plate_text</w:t>
      </w:r>
      <w:r>
        <w:t xml:space="preserve"> </w:t>
      </w:r>
      <w:r>
        <w:t xml:space="preserve">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p>
      <w:pPr>
        <w:pStyle w:val="BodyText"/>
      </w:pPr>
      <w:r>
        <w:t xml:space="preserve">Dòng "sửa đúng / làm hỏng" quan trọng ngang dòng hiệu số: cùng một mức cải thiện thuần có thể đến từ "sửa đúng nhiều, làm hỏng nhiều" hoặc "sửa đúng ít, không làm hỏng biển nào" —</w:t>
      </w:r>
      <w:r>
        <w:t xml:space="preserve"> </w:t>
      </w:r>
      <w:r>
        <w:rPr>
          <w:b/>
          <w:bCs/>
        </w:rPr>
        <w:t xml:space="preserve">hai kết luận kỹ thuật khác nhau</w:t>
      </w:r>
      <w:r>
        <w:t xml:space="preserve"> </w:t>
      </w:r>
      <w:r>
        <w:t xml:space="preserve">về chất lượng bộ luật.</w:t>
      </w:r>
    </w:p>
    <w:p>
      <w:pPr>
        <w:pStyle w:val="BlockText"/>
      </w:pPr>
      <w:r>
        <w:rPr>
          <w:b/>
          <w:bCs/>
        </w:rPr>
        <w:t xml:space="preserve">Phân rã đóng góp theo từng nhóm luật —</w:t>
      </w:r>
      <w:r>
        <w:rPr>
          <w:b/>
          <w:bCs/>
        </w:rPr>
        <w:t xml:space="preserve"> </w:t>
      </w:r>
      <w:r>
        <w:rPr>
          <w:b/>
          <w:bCs/>
          <w:i/>
          <w:iCs/>
        </w:rPr>
        <w:t xml:space="preserve">(chưa đo)</w:t>
      </w:r>
      <w:r>
        <w:rPr>
          <w:b/>
          <w:bCs/>
        </w:rPr>
        <w:t xml:space="preserve">.</w:t>
      </w:r>
      <w:r>
        <w:t xml:space="preserve"> </w:t>
      </w:r>
      <w:r>
        <w:t xml:space="preserve">Năm nhóm cần bóc tách: chuẩn hoá cơ bản (bỏ ký tự phân tách, viết hoa,</w:t>
      </w:r>
      <w:r>
        <w:t xml:space="preserve"> </w:t>
      </w:r>
      <w:r>
        <w:rPr>
          <w:rStyle w:val="VerbatimChar"/>
        </w:rPr>
        <w:t xml:space="preserve">Đ</w:t>
      </w:r>
      <w:r>
        <w:t xml:space="preserve">→</w:t>
      </w:r>
      <w:r>
        <w:rPr>
          <w:rStyle w:val="VerbatimChar"/>
        </w:rPr>
        <w:t xml:space="preserve">D</w:t>
      </w:r>
      <w:r>
        <w:t xml:space="preserve">), mặt nạ vị trí +</w:t>
      </w:r>
      <w:r>
        <w:t xml:space="preserve"> </w:t>
      </w:r>
      <w:r>
        <w:rPr>
          <w:rStyle w:val="VerbatimChar"/>
        </w:rPr>
        <w:t xml:space="preserve">TO_DIGIT</w:t>
      </w:r>
      <w:r>
        <w:t xml:space="preserve">, mặt nạ vị trí +</w:t>
      </w:r>
      <w:r>
        <w:t xml:space="preserve"> </w:t>
      </w:r>
      <w:r>
        <w:rPr>
          <w:rStyle w:val="VerbatimChar"/>
        </w:rPr>
        <w:t xml:space="preserve">TO_LETTER</w:t>
      </w:r>
      <w:r>
        <w:t xml:space="preserve">, ghép dòng cho biển hai dòng, kiểm tra mã tỉnh; mỗi nhóm cần số biển bị thay đổi, số sửa</w:t>
      </w:r>
      <w:r>
        <w:t xml:space="preserve"> </w:t>
      </w:r>
      <w:r>
        <w:rPr>
          <w:b/>
          <w:bCs/>
        </w:rPr>
        <w:t xml:space="preserve">đúng</w:t>
      </w:r>
      <w:r>
        <w:t xml:space="preserve">, số bị làm</w:t>
      </w:r>
      <w:r>
        <w:t xml:space="preserve"> </w:t>
      </w:r>
      <w:r>
        <w:rPr>
          <w:b/>
          <w:bCs/>
        </w:rPr>
        <w:t xml:space="preserve">hỏng</w:t>
      </w:r>
      <w:r>
        <w:t xml:space="preserve">, đóng góp thuần — tất cả</w:t>
      </w:r>
      <w:r>
        <w:t xml:space="preserve"> </w:t>
      </w:r>
      <w:r>
        <w:rPr>
          <w:i/>
          <w:iCs/>
        </w:rPr>
        <w:t xml:space="preserve">(chưa đo)</w:t>
      </w:r>
      <w:r>
        <w:t xml:space="preserve"> </w:t>
      </w:r>
      <w:r>
        <w:t xml:space="preserve">vì</w:t>
      </w:r>
      <w:r>
        <w:t xml:space="preserve"> </w:t>
      </w:r>
      <w:r>
        <w:rPr>
          <w:rStyle w:val="VerbatimChar"/>
        </w:rPr>
        <w:t xml:space="preserve">ai/inference/plate_rules.py</w:t>
      </w:r>
      <w:r>
        <w:t xml:space="preserve"> </w:t>
      </w:r>
      <w:r>
        <w:t xml:space="preserve">chưa có cơ chế bật/tắt từng nhóm luật (hạng mục cần viết mã, mục D.2). Hai bậc cứu chữa chạy</w:t>
      </w:r>
      <w:r>
        <w:t xml:space="preserve"> </w:t>
      </w:r>
      <w:r>
        <w:rPr>
          <w:b/>
          <w:bCs/>
        </w:rPr>
        <w:t xml:space="preserve">sau</w:t>
      </w:r>
      <w:r>
        <w:t xml:space="preserve"> </w:t>
      </w:r>
      <w:r>
        <w:t xml:space="preserve">chuẩn hoá thì đã cô lập được nhờ đo A/B ở 5.5.6 và 5.5.7:</w:t>
      </w:r>
      <w:r>
        <w:t xml:space="preserve"> </w:t>
      </w:r>
      <w:r>
        <w:rPr>
          <w:b/>
          <w:bCs/>
        </w:rPr>
        <w:t xml:space="preserve">cứu dòng trên 209 biển</w:t>
      </w:r>
      <w:r>
        <w:t xml:space="preserve">,</w:t>
      </w:r>
      <w:r>
        <w:t xml:space="preserve"> </w:t>
      </w:r>
      <w:r>
        <w:rPr>
          <w:b/>
          <w:bCs/>
        </w:rPr>
        <w:t xml:space="preserve">bậc thang thử-lại 34 biển</w:t>
      </w:r>
      <w:r>
        <w:t xml:space="preserve">.</w:t>
      </w:r>
    </w:p>
    <w:p>
      <w:pPr>
        <w:pStyle w:val="FirstParagraph"/>
      </w:pPr>
      <w:r>
        <w:t xml:space="preserve">Hiệu số</w:t>
      </w:r>
      <w:r>
        <w:t xml:space="preserve"> </w:t>
      </w:r>
      <w:r>
        <w:rPr>
          <w:b/>
          <w:bCs/>
        </w:rPr>
        <w:t xml:space="preserve">A6 − A5 = 0,7512 − 0,6373 = +11,39 điểm phần trăm</w:t>
      </w:r>
      <w:r>
        <w:t xml:space="preserve"> </w:t>
      </w:r>
      <w:r>
        <w:t xml:space="preserve">trên</w:t>
      </w:r>
      <w:r>
        <w:t xml:space="preserve"> </w:t>
      </w:r>
      <w:r>
        <w:rPr>
          <w:b/>
          <w:bCs/>
        </w:rPr>
        <w:t xml:space="preserve">2.801 biển</w:t>
      </w:r>
      <w:r>
        <w:t xml:space="preserve">, kèm</w:t>
      </w:r>
      <w:r>
        <w:t xml:space="preserve"> </w:t>
      </w:r>
      <w:r>
        <w:rPr>
          <w:b/>
          <w:bCs/>
        </w:rPr>
        <w:t xml:space="preserve">319 sửa đúng, 0 làm hỏng</w:t>
      </w:r>
      <w:r>
        <w:t xml:space="preserve"> </w:t>
      </w:r>
      <w:r>
        <w:t xml:space="preserve">—</w:t>
      </w:r>
      <w:r>
        <w:t xml:space="preserve"> </w:t>
      </w:r>
      <w:r>
        <w:rPr>
          <w:b/>
          <w:bCs/>
        </w:rPr>
        <w:t xml:space="preserve">không phải một đánh đổi</w:t>
      </w:r>
      <w:r>
        <w:t xml:space="preserve"> </w:t>
      </w:r>
      <w:r>
        <w:t xml:space="preserve">mà là</w:t>
      </w:r>
      <w:r>
        <w:t xml:space="preserve"> </w:t>
      </w:r>
      <w:r>
        <w:rPr>
          <w:b/>
          <w:bCs/>
        </w:rPr>
        <w:t xml:space="preserve">cải thiện thuần một chiều</w:t>
      </w:r>
      <w:r>
        <w:t xml:space="preserve">: các mặt nạ vị trí và ràng buộc mã tỉnh đủ bảo thủ để không tự tạo lỗi mới. Nhưng dù đóng góp gần gấp đôi lượt 20/07 (+6,32 →</w:t>
      </w:r>
      <w:r>
        <w:t xml:space="preserve"> </w:t>
      </w:r>
      <w:r>
        <w:rPr>
          <w:b/>
          <w:bCs/>
        </w:rPr>
        <w:t xml:space="preserve">+11,39</w:t>
      </w:r>
      <w:r>
        <w:t xml:space="preserve">), cả A5 lẫn A6 vẫn</w:t>
      </w:r>
      <w:r>
        <w:t xml:space="preserve"> </w:t>
      </w:r>
      <w:r>
        <w:rPr>
          <w:b/>
          <w:bCs/>
        </w:rPr>
        <w:t xml:space="preserve">không đạt</w:t>
      </w:r>
      <w:r>
        <w:t xml:space="preserve"> </w:t>
      </w:r>
      <w:r>
        <w:t xml:space="preserve">sàn (0,80 và 0,85) — A6 còn thiếu</w:t>
      </w:r>
      <w:r>
        <w:t xml:space="preserve"> </w:t>
      </w:r>
      <w:r>
        <w:rPr>
          <w:b/>
          <w:bCs/>
        </w:rPr>
        <w:t xml:space="preserve">9,88 điểm</w:t>
      </w:r>
      <w:r>
        <w:t xml:space="preserve">.</w:t>
      </w:r>
      <w:r>
        <w:t xml:space="preserve"> </w:t>
      </w:r>
      <w:r>
        <w:rPr>
          <w:b/>
          <w:bCs/>
        </w:rPr>
        <w:t xml:space="preserve">Đóng góp phân bố rất không đều:</w:t>
      </w:r>
      <w:r>
        <w:t xml:space="preserve"> </w:t>
      </w:r>
      <w:r>
        <w:t xml:space="preserve">biển một dòng A5 0,9418 → A6 0,9541,</w:t>
      </w:r>
      <w:r>
        <w:t xml:space="preserve"> </w:t>
      </w:r>
      <w:r>
        <w:rPr>
          <w:b/>
          <w:bCs/>
        </w:rPr>
        <w:t xml:space="preserve">+1,23 điểm</w:t>
      </w:r>
      <w:r>
        <w:t xml:space="preserve"> </w:t>
      </w:r>
      <w:r>
        <w:t xml:space="preserve">ứng</w:t>
      </w:r>
      <w:r>
        <w:t xml:space="preserve"> </w:t>
      </w:r>
      <w:r>
        <w:rPr>
          <w:b/>
          <w:bCs/>
        </w:rPr>
        <w:t xml:space="preserve">7 biển</w:t>
      </w:r>
      <w:r>
        <w:t xml:space="preserve">; biển hai dòng 0,5600 → 0,6996,</w:t>
      </w:r>
      <w:r>
        <w:t xml:space="preserve"> </w:t>
      </w:r>
      <w:r>
        <w:rPr>
          <w:b/>
          <w:bCs/>
        </w:rPr>
        <w:t xml:space="preserve">+13,97 điểm</w:t>
      </w:r>
      <w:r>
        <w:t xml:space="preserve"> </w:t>
      </w:r>
      <w:r>
        <w:t xml:space="preserve">ứng</w:t>
      </w:r>
      <w:r>
        <w:t xml:space="preserve"> </w:t>
      </w:r>
      <w:r>
        <w:rPr>
          <w:b/>
          <w:bCs/>
        </w:rPr>
        <w:t xml:space="preserve">312 biển</w:t>
      </w:r>
      <w:r>
        <w:t xml:space="preserve">. Trên biển một dòng hậu xử lý gần như không có việc để làm (chuỗi thô đã đúng 94,18%); toàn bộ giá trị dồn vào</w:t>
      </w:r>
      <w:r>
        <w:t xml:space="preserve"> </w:t>
      </w:r>
      <w:r>
        <w:rPr>
          <w:b/>
          <w:bCs/>
        </w:rPr>
        <w:t xml:space="preserve">biển hai dòng</w:t>
      </w:r>
      <w:r>
        <w:t xml:space="preserve"> </w:t>
      </w:r>
      <w:r>
        <w:t xml:space="preserve">— bằng chứng rằng bộ luật thực sự bù đắp điểm yếu của tầng nhận dạng chứ không chỉ làm đẹp chuỗi.</w:t>
      </w:r>
    </w:p>
    <w:p>
      <w:pPr>
        <w:pStyle w:val="BodyText"/>
      </w:pPr>
      <w:r>
        <w:t xml:space="preserve">Vì sao vẫn không đủ?</w:t>
      </w:r>
      <w:r>
        <w:t xml:space="preserve"> </w:t>
      </w:r>
      <w:r>
        <w:rPr>
          <w:b/>
          <w:bCs/>
        </w:rPr>
        <w:t xml:space="preserve">Chuỗi sai nhiều ký tự cùng lúc:</w:t>
      </w:r>
      <w:r>
        <w:t xml:space="preserve"> </w:t>
      </w:r>
      <w:r>
        <w:t xml:space="preserve">chỉ</w:t>
      </w:r>
      <w:r>
        <w:t xml:space="preserve"> </w:t>
      </w:r>
      <w:r>
        <w:rPr>
          <w:b/>
          <w:bCs/>
        </w:rPr>
        <w:t xml:space="preserve">1.251 / 2.234 biển hai dòng = 56,0%</w:t>
      </w:r>
      <w:r>
        <w:t xml:space="preserve"> </w:t>
      </w:r>
      <w:r>
        <w:t xml:space="preserve">đọc đúng trước hậu xử lý; khi bộ nhận dạng đọc hỏng cả cụm thì không luật thay-ký-tự nào cứu được, và</w:t>
      </w:r>
      <w:r>
        <w:t xml:space="preserve"> </w:t>
      </w:r>
      <w:r>
        <w:rPr>
          <w:b/>
          <w:bCs/>
        </w:rPr>
        <w:t xml:space="preserve">697 biển sai cả trước lẫn sau</w:t>
      </w:r>
      <w:r>
        <w:t xml:space="preserve"> </w:t>
      </w:r>
      <w:r>
        <w:t xml:space="preserve">chính là quần thể này.</w:t>
      </w:r>
      <w:r>
        <w:t xml:space="preserve"> </w:t>
      </w:r>
      <w:r>
        <w:rPr>
          <w:b/>
          <w:bCs/>
        </w:rPr>
        <w:t xml:space="preserve">Ký tự chưa từng được đọc ra thì không luật nào phục hồi được</w:t>
      </w:r>
      <w:r>
        <w:t xml:space="preserve"> </w:t>
      </w:r>
      <w:r>
        <w:t xml:space="preserve">— ràng buộc nguyên tắc, không phải khiếm khuyết cài đặt: với</w:t>
      </w:r>
      <w:r>
        <w:t xml:space="preserve"> </w:t>
      </w:r>
      <m:oMath>
        <m:r>
          <m:t>D</m:t>
        </m:r>
      </m:oMath>
      <w:r>
        <w:t xml:space="preserve"> </w:t>
      </w:r>
      <w:r>
        <w:t xml:space="preserve">= 1.272 (56,8% toàn bộ lỗi), nhiều chuỗi ngắn hơn độ dài mong đợi khiến mặt nạ lệch pha và luật khi đó</w:t>
      </w:r>
      <w:r>
        <w:t xml:space="preserve"> </w:t>
      </w:r>
      <w:r>
        <w:rPr>
          <w:b/>
          <w:bCs/>
        </w:rPr>
        <w:t xml:space="preserve">không dám sửa</w:t>
      </w:r>
      <w:r>
        <w:t xml:space="preserve"> </w:t>
      </w:r>
      <w:r>
        <w:t xml:space="preserve">chứ không sửa bừa —</w:t>
      </w:r>
      <w:r>
        <w:t xml:space="preserve"> </w:t>
      </w:r>
      <w:r>
        <w:rPr>
          <w:b/>
          <w:bCs/>
        </w:rPr>
        <w:t xml:space="preserve">0 biển bị làm hỏng</w:t>
      </w:r>
      <w:r>
        <w:t xml:space="preserve"> </w:t>
      </w:r>
      <w:r>
        <w:t xml:space="preserve">là hệ quả quan sát được của thiết kế bảo thủ đó. Kết luận đúng phạm vi cho RQ3:</w:t>
      </w:r>
      <w:r>
        <w:t xml:space="preserve"> </w:t>
      </w:r>
      <w:r>
        <w:rPr>
          <w:i/>
          <w:iCs/>
        </w:rPr>
        <w:t xml:space="preserve">khối hậu xử lý đóng góp</w:t>
      </w:r>
      <w:r>
        <w:rPr>
          <w:i/>
          <w:iCs/>
        </w:rPr>
        <w:t xml:space="preserve"> </w:t>
      </w:r>
      <w:r>
        <w:rPr>
          <w:b/>
          <w:bCs/>
          <w:i/>
          <w:iCs/>
        </w:rPr>
        <w:t xml:space="preserve">+11,39 điểm</w:t>
      </w:r>
      <w:r>
        <w:rPr>
          <w:i/>
          <w:iCs/>
        </w:rPr>
        <w:t xml:space="preserve"> </w:t>
      </w:r>
      <w:r>
        <w:rPr>
          <w:i/>
          <w:iCs/>
        </w:rPr>
        <w:t xml:space="preserve">trên 2.801 biển —</w:t>
      </w:r>
      <w:r>
        <w:rPr>
          <w:i/>
          <w:iCs/>
        </w:rPr>
        <w:t xml:space="preserve"> </w:t>
      </w:r>
      <w:r>
        <w:rPr>
          <w:b/>
          <w:bCs/>
          <w:i/>
          <w:iCs/>
        </w:rPr>
        <w:t xml:space="preserve">+13,97 điểm riêng trên biển hai dòng</w:t>
      </w:r>
      <w:r>
        <w:rPr>
          <w:i/>
          <w:iCs/>
        </w:rPr>
        <w:t xml:space="preserve"> </w:t>
      </w:r>
      <w:r>
        <w:rPr>
          <w:i/>
          <w:iCs/>
        </w:rPr>
        <w:t xml:space="preserve">— cải thiện thuần không rủi ro (319 / 0), nhưng không đủ đưa A6 tới ngưỡng vì phần lỗi còn lại đã dịch sang dạng đọc hụt ký tự, nơi hậu xử lý theo luật về nguyên tắc không với tới được.</w:t>
      </w:r>
      <w:r>
        <w:t xml:space="preserve"> </w:t>
      </w:r>
      <w:r>
        <w:t xml:space="preserve">Rất ít công trình ALPR đo tách bạch đại lượng này.</w:t>
      </w:r>
    </w:p>
    <w:bookmarkEnd w:id="216"/>
    <w:bookmarkStart w:id="217"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p>
      <w:pPr>
        <w:pStyle w:val="BodyText"/>
      </w:pPr>
      <w:r>
        <w:rPr>
          <w:b/>
          <w:bCs/>
        </w:rPr>
        <w:t xml:space="preserve">Mốc tham chiếu quốc tế — phải đọc kèm cảnh báo.</w:t>
      </w:r>
      <w:r>
        <w:t xml:space="preserve"> </w:t>
      </w:r>
      <w:r>
        <w:t xml:space="preserve">Laroca và cộng sự (VISAPP 2022) báo cáo</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Việt Nam</w:t>
      </w:r>
      <w:r>
        <w:t xml:space="preserve">, và biển hai dòng Brazil khác biển hai dòng Việt Nam cả về tỉ lệ khung hình lẫn bộ ký tự.</w:t>
      </w:r>
      <w:r>
        <w:t xml:space="preserve"> </w:t>
      </w:r>
      <w:r>
        <w:rPr>
          <w:b/>
          <w:bCs/>
        </w:rPr>
        <w:t xml:space="preserve">Đối chiếu bậc độ lớn:</w:t>
      </w:r>
      <w:r>
        <w:t xml:space="preserve"> </w:t>
      </w:r>
      <w:r>
        <w:rPr>
          <w:b/>
          <w:bCs/>
        </w:rPr>
        <w:t xml:space="preserve">25,45 điểm</w:t>
      </w:r>
      <w:r>
        <w:t xml:space="preserve"> </w:t>
      </w:r>
      <w:r>
        <w:t xml:space="preserve">(biển số</w:t>
      </w:r>
      <w:r>
        <w:t xml:space="preserve"> </w:t>
      </w:r>
      <w:r>
        <w:rPr>
          <w:b/>
          <w:bCs/>
        </w:rPr>
        <w:t xml:space="preserve">Việt Nam thật</w:t>
      </w:r>
      <w:r>
        <w:t xml:space="preserve">, 2.801 biển có nhãn chuỗi) so với</w:t>
      </w:r>
      <w:r>
        <w:t xml:space="preserve"> </w:t>
      </w:r>
      <w:r>
        <w:rPr>
          <w:b/>
          <w:bCs/>
        </w:rPr>
        <w:t xml:space="preserve">48,6 điểm</w:t>
      </w:r>
      <w:r>
        <w:t xml:space="preserve"> </w:t>
      </w:r>
      <w:r>
        <w:t xml:space="preserve">trên RodoSol-ALPR</w:t>
      </w:r>
      <w:r>
        <w:t xml:space="preserve"> </w:t>
      </w:r>
      <w:r>
        <w:rPr>
          <w:b/>
          <w:bCs/>
        </w:rPr>
        <w:t xml:space="preserve">Brazil</w:t>
      </w:r>
      <w:r>
        <w:t xml:space="preserve"> </w:t>
      </w:r>
      <w:r>
        <w:t xml:space="preserve">—</w:t>
      </w:r>
      <w:r>
        <w:t xml:space="preserve"> </w:t>
      </w:r>
      <w:r>
        <w:rPr>
          <w:b/>
          <w:bCs/>
        </w:rPr>
        <w:t xml:space="preserve">cùng bậc độ lớn</w:t>
      </w:r>
      <w:r>
        <w:t xml:space="preserve">. Không được kết luận mạnh hơn: 25,45 &lt; 48,6</w:t>
      </w:r>
      <w:r>
        <w:t xml:space="preserve"> </w:t>
      </w:r>
      <w:r>
        <w:rPr>
          <w:b/>
          <w:bCs/>
        </w:rPr>
        <w:t xml:space="preserve">không</w:t>
      </w:r>
      <w:r>
        <w:t xml:space="preserve"> </w:t>
      </w:r>
      <w:r>
        <w:t xml:space="preserve">có nghĩa hệ thống này "tốt hơn", vì hai phép đo khác bộ dữ liệu, khác bộ ký tự, khác tỉ lệ khung hình, khác mẫu số. Kết luận hợp lệ duy nhất: khoảng cách hai layout</w:t>
      </w:r>
      <w:r>
        <w:t xml:space="preserve"> </w:t>
      </w:r>
      <w:r>
        <w:rPr>
          <w:b/>
          <w:bCs/>
        </w:rPr>
        <w:t xml:space="preserve">thuộc đúng bậc độ lớn</w:t>
      </w:r>
      <w:r>
        <w:t xml:space="preserve"> </w:t>
      </w:r>
      <w:r>
        <w:t xml:space="preserve">mà tài liệu quốc tế đã ghi nhận — đặc tính có cấu trúc của bài toán, không phải khiếm khuyết riêng của hệ thống.</w:t>
      </w:r>
      <w:r>
        <w:t xml:space="preserve"> </w:t>
      </w:r>
      <w:r>
        <w:rPr>
          <w:b/>
          <w:bCs/>
        </w:rPr>
        <w:t xml:space="preserve">Chưa có nghiên cứu Việt Nam nào công bố hai con số này tách bạch trên cùng một hệ thống</w:t>
      </w:r>
      <w:r>
        <w:t xml:space="preserve">; Bảng 5.5 lấp khoảng trống đó và trả lời RQ2:</w:t>
      </w:r>
      <w:r>
        <w:t xml:space="preserve"> </w:t>
      </w:r>
      <w:r>
        <w:rPr>
          <w:b/>
          <w:bCs/>
        </w:rPr>
        <w:t xml:space="preserve">có, chênh lệch có ý nghĩa và rất lớn (25,45 điểm A6), nằm ở tầng OCR chứ không ở tầng phát hiện.</w:t>
      </w:r>
    </w:p>
    <w:bookmarkEnd w:id="217"/>
    <w:bookmarkStart w:id="218" w:name="X81863552bf76fe7a516ae91438c661d453f4ac1"/>
    <w:p>
      <w:pPr>
        <w:pStyle w:val="Heading3"/>
      </w:pPr>
      <w:r>
        <w:t xml:space="preserve">5.5.4. Ma trận nhầm lẫn ký tự 36×36</w:t>
      </w:r>
    </w:p>
    <w:p>
      <w:pPr>
        <w:pStyle w:val="FirstParagraph"/>
      </w:pPr>
      <w:r>
        <w:t xml:space="preserve">Mục này trả lời RQ5:</w:t>
      </w:r>
      <w:r>
        <w:t xml:space="preserve"> </w:t>
      </w:r>
      <w:r>
        <w:rPr>
          <w:b/>
          <w:bCs/>
        </w:rPr>
        <w:t xml:space="preserve">thay tri thức suy đoán bằng tri thức đo được.</w:t>
      </w:r>
      <w:r>
        <w:t xml:space="preserve"> </w:t>
      </w:r>
      <w:r>
        <w:t xml:space="preserve">Bảng luật hiện hành trong</w:t>
      </w:r>
      <w:r>
        <w:t xml:space="preserve"> </w:t>
      </w:r>
      <w:r>
        <w:rPr>
          <w:rStyle w:val="VerbatimChar"/>
        </w:rPr>
        <w:t xml:space="preserve">ai/inference/plate_rules.py</w:t>
      </w:r>
      <w:r>
        <w:t xml:space="preserve"> </w:t>
      </w:r>
      <w:r>
        <w:t xml:space="preserve">gồm</w:t>
      </w:r>
      <w:r>
        <w:t xml:space="preserve"> </w:t>
      </w:r>
      <w:r>
        <w:rPr>
          <w:rStyle w:val="VerbatimChar"/>
        </w:rPr>
        <w:t xml:space="preserve">TO_DIGIT = {O→0, Q→0, D→0, I→1, J→1, L→1, Z→2, A→4, S→5, G→6, T→7, B→8}</w:t>
      </w:r>
      <w:r>
        <w:t xml:space="preserve"> </w:t>
      </w:r>
      <w:r>
        <w:t xml:space="preserve">và</w:t>
      </w:r>
      <w:r>
        <w:t xml:space="preserve"> </w:t>
      </w:r>
      <w:r>
        <w:rPr>
          <w:rStyle w:val="VerbatimChar"/>
        </w:rPr>
        <w:t xml:space="preserve">TO_LETTER = {0→D, 1→L, 2→Z, 3→B, 4→A, 5→S, 6→G, 7→T, 8→B}</w:t>
      </w:r>
      <w:r>
        <w:t xml:space="preserve">. Docstring thừa nhận nguồn gốc:</w:t>
      </w:r>
      <w:r>
        <w:t xml:space="preserve"> </w:t>
      </w:r>
      <w:r>
        <w:rPr>
          <w:i/>
          <w:iCs/>
        </w:rPr>
        <w:t xml:space="preserve">"This table is derived from glyph-shape reasoning, not from measurement"</w:t>
      </w:r>
      <w:r>
        <w:t xml:space="preserve">, và đánh dấu một số cặp (đặc biệt</w:t>
      </w:r>
      <w:r>
        <w:t xml:space="preserve"> </w:t>
      </w:r>
      <w:r>
        <w:rPr>
          <w:rStyle w:val="VerbatimChar"/>
        </w:rPr>
        <w:t xml:space="preserve">L→1</w:t>
      </w:r>
      <w:r>
        <w:t xml:space="preserve">) là</w:t>
      </w:r>
      <w:r>
        <w:t xml:space="preserve"> </w:t>
      </w:r>
      <w:r>
        <w:rPr>
          <w:b/>
          <w:bCs/>
        </w:rPr>
        <w:t xml:space="preserve">phỏng đoán yếu</w:t>
      </w:r>
      <w:r>
        <w:t xml:space="preserve">. Ma trận 36×36 (10 chữ số + 26 chữ cái) đo trên các cặp ký tự đã căn chỉnh là bằng chứng thực nghiệm để chuyển giả thuyết đó thành tri thức. Hai hình minh hoạ — ma trận 36×36 thang log(1+n) (</w:t>
      </w:r>
      <w:r>
        <w:rPr>
          <w:rStyle w:val="VerbatimChar"/>
        </w:rPr>
        <w:t xml:space="preserve">04-ocr-confusion-matrix.png</w:t>
      </w:r>
      <w:r>
        <w:t xml:space="preserve">) và biểu đồ cột 15 cặp bị nhầm nhiều nhất (</w:t>
      </w:r>
      <w:r>
        <w:rPr>
          <w:rStyle w:val="VerbatimChar"/>
        </w:rPr>
        <w:t xml:space="preserve">04-ocr-top-confusions.png</w:t>
      </w:r>
      <w:r>
        <w:t xml:space="preserve">) —</w:t>
      </w:r>
      <w:r>
        <w:t xml:space="preserve"> </w:t>
      </w:r>
      <w:r>
        <w:rPr>
          <w:b/>
          <w:bCs/>
        </w:rPr>
        <w:t xml:space="preserve">chưa sinh</w:t>
      </w:r>
      <w:r>
        <w:t xml:space="preserve">.</w:t>
      </w:r>
    </w:p>
    <w:p>
      <w:pPr>
        <w:pStyle w:val="BodyText"/>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w:t>
            </w:r>
            <w:r>
              <w:rPr>
                <w:rStyle w:val="VerbatimChar"/>
              </w:rPr>
              <w:t xml:space="preserve">TO_DIGIT</w:t>
            </w:r>
            <w:r>
              <w:t xml:space="preserve">)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lockText"/>
      </w:pPr>
      <w:r>
        <w:t xml:space="preserve">Ma trận 36×36, mẫu số 2.801 biển có nhãn chuỗi, tổng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RQ5 được trả lời theo hướng ít ai ngờ: bảng luật hiện hành phần lớn</w:t>
      </w:r>
      <w:r>
        <w:rPr>
          <w:b/>
          <w:bCs/>
        </w:rPr>
        <w:t xml:space="preserve"> </w:t>
      </w:r>
      <w:r>
        <w:rPr>
          <w:b/>
          <w:bCs/>
          <w:i/>
          <w:iCs/>
        </w:rPr>
        <w:t xml:space="preserve">không khớp</w:t>
      </w:r>
      <w:r>
        <w:rPr>
          <w:b/>
          <w:bCs/>
        </w:rPr>
        <w:t xml:space="preserve"> </w:t>
      </w:r>
      <w:r>
        <w:rPr>
          <w:b/>
          <w:bCs/>
        </w:rPr>
        <w:t xml:space="preserve">các cặp nhầm thật.</w:t>
      </w:r>
      <w:r>
        <w:t xml:space="preserve"> </w:t>
      </w:r>
      <w:r>
        <w:t xml:space="preserve">Chỉ</w:t>
      </w:r>
      <w:r>
        <w:t xml:space="preserve"> </w:t>
      </w:r>
      <w:r>
        <w:rPr>
          <w:b/>
          <w:bCs/>
        </w:rPr>
        <w:t xml:space="preserve">2/10</w:t>
      </w:r>
      <w:r>
        <w:t xml:space="preserve"> </w:t>
      </w:r>
      <w:r>
        <w:t xml:space="preserve">cặp nhầm nhiều nhất được phủ;</w:t>
      </w:r>
      <w:r>
        <w:t xml:space="preserve"> </w:t>
      </w:r>
      <w:r>
        <w:rPr>
          <w:b/>
          <w:bCs/>
        </w:rPr>
        <w:t xml:space="preserve">8 cặp còn lại chưa có luật nào phủ</w:t>
      </w:r>
      <w:r>
        <w:t xml:space="preserve"> </w:t>
      </w:r>
      <w:r>
        <w:t xml:space="preserve">— đáng chú ý</w:t>
      </w:r>
      <w:r>
        <w:t xml:space="preserve"> </w:t>
      </w:r>
      <w:r>
        <w:rPr>
          <w:rStyle w:val="VerbatimChar"/>
        </w:rPr>
        <w:t xml:space="preserve">E→F</w:t>
      </w:r>
      <w:r>
        <w:t xml:space="preserve">,</w:t>
      </w:r>
      <w:r>
        <w:t xml:space="preserve"> </w:t>
      </w:r>
      <w:r>
        <w:rPr>
          <w:rStyle w:val="VerbatimChar"/>
        </w:rPr>
        <w:t xml:space="preserve">4→L</w:t>
      </w:r>
      <w:r>
        <w:t xml:space="preserve">,</w:t>
      </w:r>
      <w:r>
        <w:t xml:space="preserve"> </w:t>
      </w:r>
      <w:r>
        <w:rPr>
          <w:rStyle w:val="VerbatimChar"/>
        </w:rPr>
        <w:t xml:space="preserve">U→1</w:t>
      </w:r>
      <w:r>
        <w:t xml:space="preserve">, đều là cặp</w:t>
      </w:r>
      <w:r>
        <w:t xml:space="preserve"> </w:t>
      </w:r>
      <w:r>
        <w:rPr>
          <w:b/>
          <w:bCs/>
        </w:rPr>
        <w:t xml:space="preserve">suy đoán hình dạng không dự đoán được</w:t>
      </w:r>
      <w:r>
        <w:t xml:space="preserve">, phát sinh từ đặc thù phông chữ biển số và điều kiện ảnh thật. Ngược lại, bảy cặp</w:t>
      </w:r>
      <w:r>
        <w:t xml:space="preserve"> </w:t>
      </w:r>
      <w:r>
        <w:rPr>
          <w:i/>
          <w:iCs/>
        </w:rPr>
        <w:t xml:space="preserve">có</w:t>
      </w:r>
      <w:r>
        <w:t xml:space="preserve"> </w:t>
      </w:r>
      <w:r>
        <w:t xml:space="preserve">trong bảng luật lại có</w:t>
      </w:r>
      <w:r>
        <w:t xml:space="preserve"> </w:t>
      </w:r>
      <w:r>
        <w:rPr>
          <w:b/>
          <w:bCs/>
        </w:rPr>
        <w:t xml:space="preserve">số lần quan sát bằng 0</w:t>
      </w:r>
      <w:r>
        <w:t xml:space="preserve"> </w:t>
      </w:r>
      <w:r>
        <w:t xml:space="preserve">và thuộc diện</w:t>
      </w:r>
      <w:r>
        <w:t xml:space="preserve"> </w:t>
      </w:r>
      <w:r>
        <w:rPr>
          <w:i/>
          <w:iCs/>
        </w:rPr>
        <w:t xml:space="preserve">xem xét loại</w:t>
      </w:r>
      <w:r>
        <w:t xml:space="preserve">:</w:t>
      </w:r>
      <w:r>
        <w:t xml:space="preserve"> </w:t>
      </w:r>
      <w:r>
        <w:rPr>
          <w:rStyle w:val="VerbatimChar"/>
        </w:rPr>
        <w:t xml:space="preserve">D→0</w:t>
      </w:r>
      <w:r>
        <w:t xml:space="preserve">,</w:t>
      </w:r>
      <w:r>
        <w:t xml:space="preserve"> </w:t>
      </w:r>
      <w:r>
        <w:rPr>
          <w:rStyle w:val="VerbatimChar"/>
        </w:rPr>
        <w:t xml:space="preserve">J→1</w:t>
      </w:r>
      <w:r>
        <w:t xml:space="preserve">,</w:t>
      </w:r>
      <w:r>
        <w:t xml:space="preserve"> </w:t>
      </w:r>
      <w:r>
        <w:rPr>
          <w:rStyle w:val="VerbatimChar"/>
        </w:rPr>
        <w:t xml:space="preserve">A→4</w:t>
      </w:r>
      <w:r>
        <w:t xml:space="preserve">,</w:t>
      </w:r>
      <w:r>
        <w:t xml:space="preserve"> </w:t>
      </w:r>
      <w:r>
        <w:rPr>
          <w:rStyle w:val="VerbatimChar"/>
        </w:rPr>
        <w:t xml:space="preserve">T→7</w:t>
      </w:r>
      <w:r>
        <w:t xml:space="preserve">,</w:t>
      </w:r>
      <w:r>
        <w:t xml:space="preserve"> </w:t>
      </w:r>
      <w:r>
        <w:rPr>
          <w:rStyle w:val="VerbatimChar"/>
        </w:rPr>
        <w:t xml:space="preserve">B→8</w:t>
      </w:r>
      <w:r>
        <w:t xml:space="preserve"> </w:t>
      </w:r>
      <w:r>
        <w:t xml:space="preserve">(</w:t>
      </w:r>
      <w:r>
        <w:rPr>
          <w:rStyle w:val="VerbatimChar"/>
        </w:rPr>
        <w:t xml:space="preserve">TO_DIGIT</w:t>
      </w:r>
      <w:r>
        <w:t xml:space="preserve">) và</w:t>
      </w:r>
      <w:r>
        <w:t xml:space="preserve"> </w:t>
      </w:r>
      <w:r>
        <w:rPr>
          <w:rStyle w:val="VerbatimChar"/>
        </w:rPr>
        <w:t xml:space="preserve">2→Z</w:t>
      </w:r>
      <w:r>
        <w:t xml:space="preserve">,</w:t>
      </w:r>
      <w:r>
        <w:t xml:space="preserve"> </w:t>
      </w:r>
      <w:r>
        <w:rPr>
          <w:rStyle w:val="VerbatimChar"/>
        </w:rPr>
        <w:t xml:space="preserve">3→B</w:t>
      </w:r>
      <w:r>
        <w:t xml:space="preserve"> </w:t>
      </w:r>
      <w:r>
        <w:t xml:space="preserve">(</w:t>
      </w:r>
      <w:r>
        <w:rPr>
          <w:rStyle w:val="VerbatimChar"/>
        </w:rPr>
        <w:t xml:space="preserve">TO_LETTER</w:t>
      </w:r>
      <w:r>
        <w:t xml:space="preserve">).</w:t>
      </w:r>
    </w:p>
    <w:p>
      <w:pPr>
        <w:pStyle w:val="BlockText"/>
      </w:pPr>
      <w:r>
        <w:rPr>
          <w:b/>
          <w:bCs/>
        </w:rPr>
        <w:t xml:space="preserve">Hai chiều của cùng một cặp glyph.</w:t>
      </w:r>
      <w:r>
        <w:t xml:space="preserve"> </w:t>
      </w:r>
      <w:r>
        <w:rPr>
          <w:rStyle w:val="VerbatimChar"/>
        </w:rPr>
        <w:t xml:space="preserve">L → 1</w:t>
      </w:r>
      <w:r>
        <w:t xml:space="preserve"> </w:t>
      </w:r>
      <w:r>
        <w:t xml:space="preserve">(ký tự thật L bị đọc thành chữ số 1) quan sát</w:t>
      </w:r>
      <w:r>
        <w:t xml:space="preserve"> </w:t>
      </w:r>
      <w:r>
        <w:rPr>
          <w:b/>
          <w:bCs/>
        </w:rPr>
        <w:t xml:space="preserve">90 lần</w:t>
      </w:r>
      <w:r>
        <w:t xml:space="preserve">; nhưng chiều ghi trong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Bất đối xứng ấy đúng chứ không phải lỗi: bảng luật sửa ký tự</w:t>
      </w:r>
      <w:r>
        <w:t xml:space="preserve"> </w:t>
      </w:r>
      <w:r>
        <w:rPr>
          <w:i/>
          <w:iCs/>
        </w:rPr>
        <w:t xml:space="preserve">engine đọc ra</w:t>
      </w:r>
      <w:r>
        <w:t xml:space="preserve">, ma trận nhầm lẫn đếm ký tự</w:t>
      </w:r>
      <w:r>
        <w:t xml:space="preserve"> </w:t>
      </w:r>
      <w:r>
        <w:rPr>
          <w:i/>
          <w:iCs/>
        </w:rPr>
        <w:t xml:space="preserve">thật bị đọc sai</w:t>
      </w:r>
      <w:r>
        <w:t xml:space="preserve">. Đề xuất hiệu chỉnh đầy đủ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rStyle w:val="VerbatimChar"/>
        </w:rPr>
        <w:t xml:space="preserve">O → 0</w:t>
      </w:r>
      <w:r>
        <w:t xml:space="preserve"> </w:t>
      </w:r>
      <w:r>
        <w:t xml:space="preserve">hợp lệ tại vị trí chữ số, nhưng</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thì ứng viên đồng hình duy nhất ở vị trí chữ cái là</w:t>
      </w:r>
      <w:r>
        <w:t xml:space="preserve"> </w:t>
      </w:r>
      <w:r>
        <w:rPr>
          <w:rStyle w:val="VerbatimChar"/>
        </w:rPr>
        <w:t xml:space="preserve">D</w:t>
      </w:r>
      <w:r>
        <w:t xml:space="preserve">, nên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chỉ đếm tần suất; chuyển từ tần suất sang luật vẫn cần</w:t>
      </w:r>
      <w:r>
        <w:t xml:space="preserve"> </w:t>
      </w:r>
      <w:r>
        <w:rPr>
          <w:b/>
          <w:bCs/>
        </w:rPr>
        <w:t xml:space="preserve">ràng buộc miền</w:t>
      </w:r>
      <w:r>
        <w:t xml:space="preserve"> </w:t>
      </w:r>
      <w:r>
        <w:t xml:space="preserve">từ quy chuẩn biển số.</w:t>
      </w:r>
      <w:r>
        <w:t xml:space="preserve"> </w:t>
      </w:r>
      <w:r>
        <w:rPr>
          <w:b/>
          <w:bCs/>
        </w:rPr>
        <w:t xml:space="preserve">Tiêu chí chấp nhận một cặp vào bảng luật đã hiệu chỉnh</w:t>
      </w:r>
      <w:r>
        <w:t xml:space="preserve"> </w:t>
      </w:r>
      <w:r>
        <w:t xml:space="preserve">(định trước để tránh chọn theo kết quả): (1) tần suất vượt một ngưỡng thống kê tối thiểu; (2) chiều ánh xạ</w:t>
      </w:r>
      <w:r>
        <w:t xml:space="preserve"> </w:t>
      </w:r>
      <w:r>
        <w:rPr>
          <w:b/>
          <w:bCs/>
        </w:rPr>
        <w:t xml:space="preserve">tương thích với ràng buộc vị trí</w:t>
      </w:r>
      <w:r>
        <w:t xml:space="preserve"> </w:t>
      </w:r>
      <w:r>
        <w:t xml:space="preserve">của định dạng biển số Việt Nam; (3) áp vào toàn tập cho</w:t>
      </w:r>
      <w:r>
        <w:t xml:space="preserve"> </w:t>
      </w:r>
      <w:r>
        <w:rPr>
          <w:b/>
          <w:bCs/>
        </w:rPr>
        <w:t xml:space="preserve">đóng góp thuần không âm</w:t>
      </w:r>
      <w:r>
        <w:t xml:space="preserve">. Không thoả cả ba thì loại,</w:t>
      </w:r>
      <w:r>
        <w:t xml:space="preserve"> </w:t>
      </w:r>
      <w:r>
        <w:rPr>
          <w:b/>
          <w:bCs/>
        </w:rPr>
        <w:t xml:space="preserve">kể cả khi nghe có vẻ hợp lý về hình dạng chữ</w:t>
      </w:r>
      <w:r>
        <w:t xml:space="preserve">.</w:t>
      </w:r>
    </w:p>
    <w:bookmarkEnd w:id="218"/>
    <w:bookmarkStart w:id="219"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t xml:space="preserve">⚠</w:t>
      </w:r>
      <w:r>
        <w:t xml:space="preserve"> </w:t>
      </w:r>
      <w:r>
        <w:rPr>
          <w:b/>
          <w:bCs/>
        </w:rPr>
        <w:t xml:space="preserve">Cảnh báo hiệu lực — phải đọc trước khi diễn giải A7.</w:t>
      </w:r>
      <w:r>
        <w:t xml:space="preserve"> </w:t>
      </w:r>
      <w:r>
        <w:t xml:space="preserve">Con số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22">
        <w:r>
          <w:rPr>
            <w:rStyle w:val="Hyperlink"/>
          </w:rPr>
          <w:t xml:space="preserve">mAP@0.5</w:t>
        </w:r>
      </w:hyperlink>
      <w:r>
        <w:t xml:space="preserve"> </w:t>
      </w:r>
      <w:r>
        <w:t xml:space="preserve">= 0,9829, tương thích với 5.4.1. Muốn đo NFR-A7 đúng cách cần gán nhãn chuỗi cho một phân bố test có ảnh hiện trường (ví dụ một phần yolo_v2) —</w:t>
      </w:r>
      <w:r>
        <w:t xml:space="preserve"> </w:t>
      </w:r>
      <w:r>
        <w:rPr>
          <w:b/>
          <w:bCs/>
        </w:rPr>
        <w:t xml:space="preserve">việc này chưa làm.</w:t>
      </w:r>
    </w:p>
    <w:p>
      <w:pPr>
        <w:pStyle w:val="FirstParagraph"/>
      </w:pPr>
      <w:r>
        <w:t xml:space="preserve">Nguồn lỗi được phân tách rõ:</w:t>
      </w:r>
      <w:r>
        <w:t xml:space="preserve"> </w:t>
      </w:r>
      <w:r>
        <w:rPr>
          <w:b/>
          <w:bCs/>
        </w:rPr>
        <w:t xml:space="preserve">335 / 2.801 = 11,96%</w:t>
      </w:r>
      <w:r>
        <w:t xml:space="preserve"> </w:t>
      </w:r>
      <w:r>
        <w:t xml:space="preserve">biển bỏ sót ở tầng phát hiện, và trong số đã phát hiện được,</w:t>
      </w:r>
      <w:r>
        <w:t xml:space="preserve"> </w:t>
      </w:r>
      <w:r>
        <w:rPr>
          <w:b/>
          <w:bCs/>
        </w:rPr>
        <w:t xml:space="preserve">36,94%</w:t>
      </w:r>
      <w:r>
        <w:t xml:space="preserve"> </w:t>
      </w:r>
      <w:r>
        <w:t xml:space="preserve">đọc sai chuỗi. Do cảnh báo hiệu lực, tỉ lệ bỏ sót 11,96%</w:t>
      </w:r>
      <w:r>
        <w:t xml:space="preserve"> </w:t>
      </w:r>
      <w:r>
        <w:rPr>
          <w:b/>
          <w:bCs/>
        </w:rPr>
        <w:t xml:space="preserve">bị thổi phồng bởi việc đo trên ảnh crop ngoài phân bố</w:t>
      </w:r>
      <w:r>
        <w:t xml:space="preserve">; kết luận đúng phạm vi:</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chồng lên giới hạn thật của tầng OCR trên biển hai dòng —</w:t>
      </w:r>
      <w:r>
        <w:rPr>
          <w:i/>
          <w:iCs/>
        </w:rPr>
        <w:t xml:space="preserve"> </w:t>
      </w:r>
      <w:r>
        <w:rPr>
          <w:b/>
          <w:bCs/>
          <w:i/>
          <w:iCs/>
        </w:rPr>
        <w:t xml:space="preserve">cận dưới bi quan</w:t>
      </w:r>
      <w:r>
        <w:rPr>
          <w:i/>
          <w:iCs/>
        </w:rPr>
        <w:t xml:space="preserve">, không phải ước lượng điểm.</w:t>
      </w:r>
      <w:r>
        <w:t xml:space="preserve"> </w:t>
      </w:r>
      <w:r>
        <w:t xml:space="preserve">Chỉ tăng recall bộ phát hiện cũng không đưa A7 lên quá 0,6306; trần thật bị chặn bởi tầng OCR.</w:t>
      </w:r>
      <w:r>
        <w:t xml:space="preserve"> </w:t>
      </w:r>
      <w:r>
        <w:rPr>
          <w:b/>
          <w:bCs/>
        </w:rPr>
        <w:t xml:space="preserve">Vì sao A7 tăng chậm hơn A6:</w:t>
      </w:r>
      <w:r>
        <w:t xml:space="preserve"> </w:t>
      </w:r>
      <w:r>
        <w:t xml:space="preserve">mọi biện pháp cứu chữa áp vào</w:t>
      </w:r>
      <w:r>
        <w:t xml:space="preserve"> </w:t>
      </w:r>
      <w:r>
        <w:rPr>
          <w:b/>
          <w:bCs/>
        </w:rPr>
        <w:t xml:space="preserve">cả hai</w:t>
      </w:r>
      <w:r>
        <w:t xml:space="preserve"> </w:t>
      </w:r>
      <w:r>
        <w:t xml:space="preserve">đường đo nhưng bị</w:t>
      </w:r>
      <w:r>
        <w:t xml:space="preserve"> </w:t>
      </w:r>
      <w:r>
        <w:rPr>
          <w:b/>
          <w:bCs/>
        </w:rPr>
        <w:t xml:space="preserve">pha loãng</w:t>
      </w:r>
      <w:r>
        <w:t xml:space="preserve"> </w:t>
      </w:r>
      <w:r>
        <w:t xml:space="preserve">ở A7 vì 11,96% số biển thất bại ngay ở tầng phát hiện, phần cải thiện chỉ tác động trên</w:t>
      </w:r>
      <w:r>
        <w:t xml:space="preserve"> </w:t>
      </w:r>
      <w:r>
        <w:rPr>
          <w:b/>
          <w:bCs/>
        </w:rPr>
        <w:t xml:space="preserve">88,04%</w:t>
      </w:r>
      <w:r>
        <w:t xml:space="preserve"> </w:t>
      </w:r>
      <w:r>
        <w:t xml:space="preserve">mẫu còn lại. Giữa 20/07 và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đổi, nên toàn bộ mức tăng của A7 đến từ khối nhận dạng, đo đúng bằng độ chính xác có điều kiện: 0,6014 →</w:t>
      </w:r>
      <w:r>
        <w:t xml:space="preserve"> </w:t>
      </w:r>
      <w:r>
        <w:rPr>
          <w:b/>
          <w:bCs/>
        </w:rPr>
        <w:t xml:space="preserve">0,6306</w:t>
      </w:r>
      <w:r>
        <w:t xml:space="preserve">, tức</w:t>
      </w:r>
      <w:r>
        <w:t xml:space="preserve"> </w:t>
      </w:r>
      <w:r>
        <w:rPr>
          <w:b/>
          <w:bCs/>
        </w:rPr>
        <w:t xml:space="preserve">+2,92 điểm</w:t>
      </w:r>
      <w:r>
        <w:t xml:space="preserve">; A7 tăng ít hơn (</w:t>
      </w:r>
      <w:r>
        <w:rPr>
          <w:b/>
          <w:bCs/>
        </w:rPr>
        <w:t xml:space="preserve">+2,57 điểm</w:t>
      </w:r>
      <w:r>
        <w:t xml:space="preserve">) vì bị 335 ca vô vọng kéo xuống — hệ quả số học,</w:t>
      </w:r>
      <w:r>
        <w:t xml:space="preserve"> </w:t>
      </w:r>
      <w:r>
        <w:rPr>
          <w:b/>
          <w:bCs/>
        </w:rPr>
        <w:t xml:space="preserve">không</w:t>
      </w:r>
      <w:r>
        <w:t xml:space="preserve"> </w:t>
      </w:r>
      <w:r>
        <w:t xml:space="preserve">phải dấu hiệu sai sót.</w:t>
      </w:r>
    </w:p>
    <w:bookmarkEnd w:id="219"/>
    <w:bookmarkStart w:id="220"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w:t>
      </w:r>
      <w:r>
        <w:rPr>
          <w:rStyle w:val="VerbatimChar"/>
        </w:rPr>
        <w:t xml:space="preserve">seed = 20260720</w:t>
      </w:r>
      <w:r>
        <w:t xml:space="preserve">,</w:t>
      </w:r>
      <w:r>
        <w:t xml:space="preserve"> </w:t>
      </w:r>
      <w:r>
        <w:rPr>
          <w:rStyle w:val="VerbatimChar"/>
        </w:rPr>
        <w:t xml:space="preserve">docs/reports/15-two-line-ab.json</w:t>
      </w:r>
      <w:r>
        <w:t xml:space="preserve">):</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odyText"/>
      </w:pPr>
      <w:r>
        <w:t xml:space="preserve">Dải ghép vẫn có chế độ thất bại riêng: khi</w:t>
      </w:r>
      <w:r>
        <w:t xml:space="preserve"> </w:t>
      </w:r>
      <w:r>
        <w:rPr>
          <w:b/>
          <w:bCs/>
        </w:rPr>
        <w:t xml:space="preserve">dòng trên nằm lệch thấp</w:t>
      </w:r>
      <w:r>
        <w:t xml:space="preserve"> </w:t>
      </w:r>
      <w:r>
        <w:t xml:space="preserve">trong vùng cắt rộng rãi, bộ dò chữ chỉ tìm thấy</w:t>
      </w:r>
      <w:r>
        <w:t xml:space="preserve"> </w:t>
      </w:r>
      <w:r>
        <w:rPr>
          <w:b/>
          <w:bCs/>
        </w:rPr>
        <w:t xml:space="preserve">một vùng văn bản</w:t>
      </w:r>
      <w:r>
        <w:t xml:space="preserve"> </w:t>
      </w:r>
      <w:r>
        <w:t xml:space="preserve">— dòng dưới — và mã tỉnh cùng chữ cái sê-ri</w:t>
      </w:r>
      <w:r>
        <w:t xml:space="preserve"> </w:t>
      </w:r>
      <w:r>
        <w:rPr>
          <w:b/>
          <w:bCs/>
        </w:rPr>
        <w:t xml:space="preserve">mất hoàn toàn</w:t>
      </w:r>
      <w:r>
        <w:t xml:space="preserve"> </w:t>
      </w:r>
      <w:r>
        <w:t xml:space="preserve">(</w:t>
      </w:r>
      <w:r>
        <w:rPr>
          <w:rStyle w:val="VerbatimChar"/>
        </w:rPr>
        <w:t xml:space="preserve">29E-015.66</w:t>
      </w:r>
      <w:r>
        <w:t xml:space="preserve"> </w:t>
      </w:r>
      <w:r>
        <w:t xml:space="preserve">→</w:t>
      </w:r>
      <w:r>
        <w:t xml:space="preserve"> </w:t>
      </w:r>
      <w:r>
        <w:rPr>
          <w:rStyle w:val="VerbatimChar"/>
        </w:rPr>
        <w:t xml:space="preserve">015.66</w:t>
      </w:r>
      <w:r>
        <w:t xml:space="preserve">, năm chữ số trần không khớp định dạng nào nên khối kiểm tra hợp lệ</w:t>
      </w:r>
      <w:r>
        <w:t xml:space="preserve"> </w:t>
      </w:r>
      <w:r>
        <w:rPr>
          <w:b/>
          <w:bCs/>
        </w:rPr>
        <w:t xml:space="preserve">bác bỏ đúng</w:t>
      </w:r>
      <w:r>
        <w:t xml:space="preserve">); chính sự bác bỏ đó là tín hiệu dùng được. Bước</w:t>
      </w:r>
      <w:r>
        <w:t xml:space="preserve"> </w:t>
      </w:r>
      <w:r>
        <w:rPr>
          <w:b/>
          <w:bCs/>
        </w:rPr>
        <w:t xml:space="preserve">cứu dòng trên</w:t>
      </w:r>
      <w:r>
        <w:t xml:space="preserve"> </w:t>
      </w:r>
      <w:r>
        <w:t xml:space="preserve">(</w:t>
      </w:r>
      <w:r>
        <w:rPr>
          <w:rStyle w:val="VerbatimChar"/>
        </w:rPr>
        <w:t xml:space="preserve">rescue_two_line_upper</w:t>
      </w:r>
      <w:r>
        <w:t xml:space="preserve">) có cổng rất hẹp: (1) chỉ kích hoạt khi</w:t>
      </w:r>
      <w:r>
        <w:t xml:space="preserve"> </w:t>
      </w:r>
      <w:r>
        <w:rPr>
          <w:b/>
          <w:bCs/>
        </w:rPr>
        <w:t xml:space="preserve">cả ba</w:t>
      </w:r>
      <w:r>
        <w:t xml:space="preserve"> </w:t>
      </w:r>
      <w:r>
        <w:t xml:space="preserve">điều kiện đồng thời đúng —</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chuỗi thô</w:t>
      </w:r>
      <w:r>
        <w:t xml:space="preserve"> </w:t>
      </w:r>
      <w:r>
        <w:rPr>
          <w:b/>
          <w:bCs/>
        </w:rPr>
        <w:t xml:space="preserve">không rỗng</w:t>
      </w:r>
      <w:r>
        <w:t xml:space="preserve">; (2) đọc</w:t>
      </w:r>
      <w:r>
        <w:t xml:space="preserve"> </w:t>
      </w:r>
      <w:r>
        <w:rPr>
          <w:b/>
          <w:bCs/>
        </w:rPr>
        <w:t xml:space="preserve">riêng nửa trên</w:t>
      </w:r>
      <w:r>
        <w:t xml:space="preserve"> </w:t>
      </w:r>
      <w:r>
        <w:t xml:space="preserve">bằng một lời gọi OCR bổ sung; (3) nối</w:t>
      </w:r>
      <w:r>
        <w:t xml:space="preserve"> </w:t>
      </w:r>
      <w:r>
        <w:rPr>
          <w:rStyle w:val="VerbatimChar"/>
        </w:rPr>
        <w:t xml:space="preserve">nửa trên + chuỗi thô của dải ghép</w:t>
      </w:r>
      <w:r>
        <w:t xml:space="preserve"> </w:t>
      </w:r>
      <w:r>
        <w:t xml:space="preserve">rồi cho qua lại khối chuẩn hoá; (4)</w:t>
      </w:r>
      <w:r>
        <w:t xml:space="preserve"> </w:t>
      </w:r>
      <w:r>
        <w:rPr>
          <w:b/>
          <w:bCs/>
        </w:rPr>
        <w:t xml:space="preserve">chỉ giữ kết quả mới nếu nó hợp lệ định dạng</w:t>
      </w:r>
      <w:r>
        <w:t xml:space="preserve">, mọi trường hợp khác — kể cả ngoại lệ — trả về kết quả cũ. Điều kiện (1) khiến bước này</w:t>
      </w:r>
      <w:r>
        <w:t xml:space="preserve"> </w:t>
      </w:r>
      <w:r>
        <w:rPr>
          <w:b/>
          <w:bCs/>
        </w:rPr>
        <w:t xml:space="preserve">về mặt cấu trúc không thể làm hỏng</w:t>
      </w:r>
      <w:r>
        <w:t xml:space="preserve"> </w:t>
      </w:r>
      <w:r>
        <w:t xml:space="preserve">một biển vốn đã đọc đúng.</w:t>
      </w:r>
    </w:p>
    <w:p>
      <w:pPr>
        <w:pStyle w:val="BodyText"/>
      </w:pPr>
      <w:r>
        <w:t xml:space="preserve">Kiểm chứng A/B trên</w:t>
      </w:r>
      <w:r>
        <w:t xml:space="preserve"> </w:t>
      </w:r>
      <w:r>
        <w:rPr>
          <w:b/>
          <w:bCs/>
        </w:rPr>
        <w:t xml:space="preserve">hai mẫu độc lập</w:t>
      </w:r>
      <w:r>
        <w:t xml:space="preserve"> </w:t>
      </w:r>
      <w:r>
        <w:t xml:space="preserve">(</w:t>
      </w:r>
      <w:r>
        <w:rPr>
          <w:rStyle w:val="VerbatimChar"/>
        </w:rPr>
        <w:t xml:space="preserve">15-two-line-fallback-700.json</w:t>
      </w:r>
      <w:r>
        <w:t xml:space="preserve">,</w:t>
      </w:r>
      <w:r>
        <w:t xml:space="preserve"> </w:t>
      </w:r>
      <w:r>
        <w:rPr>
          <w:rStyle w:val="VerbatimChar"/>
        </w:rPr>
        <w:t xml:space="preserve">15-two-line-fallback.json</w:t>
      </w:r>
      <w:r>
        <w:t xml:space="preserve">; hai seed khác nhau).</w:t>
      </w:r>
      <w:r>
        <w:t xml:space="preserve"> </w:t>
      </w:r>
      <w:r>
        <w:rPr>
          <w:b/>
          <w:bCs/>
        </w:rPr>
        <w:t xml:space="preserve">700 biển,</w:t>
      </w:r>
      <w:r>
        <w:rPr>
          <w:b/>
          <w:bCs/>
        </w:rPr>
        <w:t xml:space="preserve"> </w:t>
      </w:r>
      <w:r>
        <w:rPr>
          <w:rStyle w:val="VerbatimChar"/>
          <w:b/>
          <w:bCs/>
        </w:rPr>
        <w:t xml:space="preserve">seed = 7</w:t>
      </w:r>
      <w:r>
        <w:rPr>
          <w:b/>
          <w:bCs/>
        </w:rPr>
        <w:t xml:space="preserve">:</w:t>
      </w:r>
      <w:r>
        <w:t xml:space="preserve"> </w:t>
      </w:r>
      <w:r>
        <w:t xml:space="preserve">421/700 =</w:t>
      </w:r>
      <w:r>
        <w:t xml:space="preserve"> </w:t>
      </w:r>
      <w:r>
        <w:rPr>
          <w:b/>
          <w:bCs/>
        </w:rPr>
        <w:t xml:space="preserve">60,14%</w:t>
      </w:r>
      <w:r>
        <w:t xml:space="preserve"> </w:t>
      </w:r>
      <w:r>
        <w:t xml:space="preserve">→ 434/700 =</w:t>
      </w:r>
      <w:r>
        <w:t xml:space="preserve"> </w:t>
      </w:r>
      <w:r>
        <w:rPr>
          <w:b/>
          <w:bCs/>
        </w:rPr>
        <w:t xml:space="preserve">62,00%</w:t>
      </w:r>
      <w:r>
        <w:t xml:space="preserve">,</w:t>
      </w:r>
      <w:r>
        <w:t xml:space="preserve"> </w:t>
      </w:r>
      <w:r>
        <w:rPr>
          <w:b/>
          <w:bCs/>
        </w:rPr>
        <w:t xml:space="preserve">+1,86 điểm</w:t>
      </w:r>
      <w:r>
        <w:t xml:space="preserve">,</w:t>
      </w:r>
      <w:r>
        <w:t xml:space="preserve"> </w:t>
      </w:r>
      <w:r>
        <w:rPr>
          <w:b/>
          <w:bCs/>
        </w:rPr>
        <w:t xml:space="preserve">13 biển được cứu</w:t>
      </w:r>
      <w:r>
        <w:t xml:space="preserve">,</w:t>
      </w:r>
      <w:r>
        <w:t xml:space="preserve"> </w:t>
      </w:r>
      <w:r>
        <w:rPr>
          <w:b/>
          <w:bCs/>
        </w:rPr>
        <w:t xml:space="preserve">0 bị hỏng</w:t>
      </w:r>
      <w:r>
        <w:t xml:space="preserve">, kích hoạt 21,14% (148/700), 362,41 → 383,52 ms.</w:t>
      </w:r>
      <w:r>
        <w:t xml:space="preserve"> </w:t>
      </w:r>
      <w:r>
        <w:rPr>
          <w:b/>
          <w:bCs/>
        </w:rPr>
        <w:t xml:space="preserve">200 biển,</w:t>
      </w:r>
      <w:r>
        <w:rPr>
          <w:b/>
          <w:bCs/>
        </w:rPr>
        <w:t xml:space="preserve"> </w:t>
      </w:r>
      <w:r>
        <w:rPr>
          <w:rStyle w:val="VerbatimChar"/>
          <w:b/>
          <w:bCs/>
        </w:rPr>
        <w:t xml:space="preserve">seed = 20260720</w:t>
      </w:r>
      <w:r>
        <w:rPr>
          <w:b/>
          <w:bCs/>
        </w:rPr>
        <w:t xml:space="preserve">:</w:t>
      </w:r>
      <w:r>
        <w:t xml:space="preserve"> </w:t>
      </w:r>
      <w:r>
        <w:t xml:space="preserve">129/200 =</w:t>
      </w:r>
      <w:r>
        <w:t xml:space="preserve"> </w:t>
      </w:r>
      <w:r>
        <w:rPr>
          <w:b/>
          <w:bCs/>
        </w:rPr>
        <w:t xml:space="preserve">64,50%</w:t>
      </w:r>
      <w:r>
        <w:t xml:space="preserve"> </w:t>
      </w:r>
      <w:r>
        <w:t xml:space="preserve">→ 130/200 =</w:t>
      </w:r>
      <w:r>
        <w:t xml:space="preserve"> </w:t>
      </w:r>
      <w:r>
        <w:rPr>
          <w:b/>
          <w:bCs/>
        </w:rPr>
        <w:t xml:space="preserve">65,00%</w:t>
      </w:r>
      <w:r>
        <w:t xml:space="preserve">,</w:t>
      </w:r>
      <w:r>
        <w:t xml:space="preserve"> </w:t>
      </w:r>
      <w:r>
        <w:rPr>
          <w:b/>
          <w:bCs/>
        </w:rPr>
        <w:t xml:space="preserve">+0,50 điểm</w:t>
      </w:r>
      <w:r>
        <w:t xml:space="preserve">,</w:t>
      </w:r>
      <w:r>
        <w:t xml:space="preserve"> </w:t>
      </w:r>
      <w:r>
        <w:rPr>
          <w:b/>
          <w:bCs/>
        </w:rPr>
        <w:t xml:space="preserve">1 biển được cứu</w:t>
      </w:r>
      <w:r>
        <w:t xml:space="preserve">,</w:t>
      </w:r>
      <w:r>
        <w:t xml:space="preserve"> </w:t>
      </w:r>
      <w:r>
        <w:rPr>
          <w:b/>
          <w:bCs/>
        </w:rPr>
        <w:t xml:space="preserve">0 bị hỏng</w:t>
      </w:r>
      <w:r>
        <w:t xml:space="preserve">, kích hoạt 18,00% (36/200), 346,70 → 361,97 ms.</w:t>
      </w:r>
      <w:r>
        <w:t xml:space="preserve"> </w:t>
      </w:r>
      <w:r>
        <w:rPr>
          <w:b/>
          <w:bCs/>
        </w:rPr>
        <w:t xml:space="preserve">Dấu của hiệu số nhất quán trên cả hai mẫu và không mẫu nào có ca bị làm hỏng</w:t>
      </w:r>
      <w:r>
        <w:t xml:space="preserve">, đúng dự đoán từ cấu trúc cổng; nhưng</w:t>
      </w:r>
      <w:r>
        <w:t xml:space="preserve"> </w:t>
      </w:r>
      <w:r>
        <w:rPr>
          <w:b/>
          <w:bCs/>
        </w:rPr>
        <w:t xml:space="preserve">độ lớn không nhất quán</w:t>
      </w:r>
      <w:r>
        <w:t xml:space="preserve"> </w:t>
      </w:r>
      <w:r>
        <w:t xml:space="preserve">(+1,86 so với +0,50) — với mẫu 200 biển, một biển được cứu đã bằng 0,5 điểm nên +0,50 nằm hoàn toàn trong dao động lấy mẫu và</w:t>
      </w:r>
      <w:r>
        <w:t xml:space="preserve"> </w:t>
      </w:r>
      <w:r>
        <w:rPr>
          <w:b/>
          <w:bCs/>
        </w:rPr>
        <w:t xml:space="preserve">không được dùng làm bằng chứng độc lập</w:t>
      </w:r>
      <w:r>
        <w:t xml:space="preserve">, nó chỉ xác nhận</w:t>
      </w:r>
      <w:r>
        <w:t xml:space="preserve"> </w:t>
      </w:r>
      <w:r>
        <w:rPr>
          <w:i/>
          <w:iCs/>
        </w:rPr>
        <w:t xml:space="preserve">không có hồi quy</w:t>
      </w:r>
      <w:r>
        <w:t xml:space="preserve">. Chi phí khoảng</w:t>
      </w:r>
      <w:r>
        <w:t xml:space="preserve"> </w:t>
      </w:r>
      <w:r>
        <w:rPr>
          <w:b/>
          <w:bCs/>
        </w:rPr>
        <w:t xml:space="preserve">21 ms</w:t>
      </w:r>
      <w:r>
        <w:t xml:space="preserve"> </w:t>
      </w:r>
      <w:r>
        <w:t xml:space="preserve">mỗi biển, chỉ trên những vùng cắt vốn đã thất bại.</w:t>
      </w:r>
    </w:p>
    <w:p>
      <w:pPr>
        <w:pStyle w:val="BlockText"/>
      </w:pPr>
      <w:r>
        <w:t xml:space="preserve">⚠</w:t>
      </w:r>
      <w:r>
        <w:t xml:space="preserve"> </w:t>
      </w:r>
      <w:r>
        <w:rPr>
          <w:b/>
          <w:bCs/>
        </w:rPr>
        <w:t xml:space="preserve">Số liệu toàn tập của riêng bước cứu là số lịch sử 20/07, giữ nguyên mốc.</w:t>
      </w:r>
      <w:r>
        <w:t xml:space="preserve"> </w:t>
      </w:r>
      <w:r>
        <w:t xml:space="preserve">Trên 2.801 ảnh có nhãn chuỗi (</w:t>
      </w:r>
      <w:r>
        <w:rPr>
          <w:rStyle w:val="VerbatimChar"/>
        </w:rPr>
        <w:t xml:space="preserve">16-ocr-accuracy-rescued.json</w:t>
      </w:r>
      <w:r>
        <w:t xml:space="preserve">,</w:t>
      </w:r>
      <w:r>
        <w:t xml:space="preserve"> </w:t>
      </w:r>
      <w:r>
        <w:rPr>
          <w:rStyle w:val="VerbatimChar"/>
        </w:rPr>
        <w:t xml:space="preserve">best.pt</w:t>
      </w:r>
      <w:r>
        <w:t xml:space="preserve">,</w:t>
      </w:r>
      <w:r>
        <w:t xml:space="preserve"> </w:t>
      </w:r>
      <w:r>
        <w:rPr>
          <w:rStyle w:val="VerbatimChar"/>
        </w:rPr>
        <w:t xml:space="preserve">imgsz = 640</w:t>
      </w:r>
      <w:r>
        <w:t xml:space="preserve">;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p>
      <w:pPr>
        <w:pStyle w:val="FirstParagraph"/>
      </w:pPr>
      <w:r>
        <w:rPr>
          <w:b/>
          <w:bCs/>
        </w:rPr>
        <w:t xml:space="preserve">Ba ô "không đổi" phải đọc như bằng chứng, không như thiếu sót:</w:t>
      </w:r>
      <w:r>
        <w:t xml:space="preserve"> </w:t>
      </w:r>
      <w:r>
        <w:t xml:space="preserve">A5 không đổi vì bước cứu chạy</w:t>
      </w:r>
      <w:r>
        <w:t xml:space="preserve"> </w:t>
      </w:r>
      <w:r>
        <w:rPr>
          <w:b/>
          <w:bCs/>
        </w:rPr>
        <w:t xml:space="preserve">sau</w:t>
      </w:r>
      <w:r>
        <w:t xml:space="preserve"> </w:t>
      </w:r>
      <w:r>
        <w:t xml:space="preserve">khối chuẩn hoá nên</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biển một dòng không đổi vì cổng yêu cầu</w:t>
      </w:r>
      <w:r>
        <w:t xml:space="preserve"> </w:t>
      </w:r>
      <w:r>
        <w:rPr>
          <w:rStyle w:val="VerbatimChar"/>
        </w:rPr>
        <w:t xml:space="preserve">line_count = 2</w:t>
      </w:r>
      <w:r>
        <w:t xml:space="preserve"> </w:t>
      </w:r>
      <w:r>
        <w:t xml:space="preserve">và toàn bộ 89 biển can thiệp đều là biển hai dòng; số bị làm hỏng bằng 0 vì chuỗi đã hợp lệ không bao giờ được thử lại. Tác dụng thật nằm đúng nơi được nhắm —</w:t>
      </w:r>
      <w:r>
        <w:t xml:space="preserve"> </w:t>
      </w:r>
      <w:r>
        <w:rPr>
          <w:b/>
          <w:bCs/>
        </w:rPr>
        <w:t xml:space="preserve">biển hai dòng, +2,20 điểm</w:t>
      </w:r>
      <w:r>
        <w:t xml:space="preserve"> </w:t>
      </w:r>
      <w:r>
        <w:t xml:space="preserve">— và vẫn để lại</w:t>
      </w:r>
      <w:r>
        <w:t xml:space="preserve"> </w:t>
      </w:r>
      <w:r>
        <w:rPr>
          <w:b/>
          <w:bCs/>
        </w:rPr>
        <w:t xml:space="preserve">bốn chỉ tiêu OCR đều không đạt</w:t>
      </w:r>
      <w:r>
        <w:t xml:space="preserve">.</w:t>
      </w:r>
    </w:p>
    <w:p>
      <w:pPr>
        <w:pStyle w:val="BodyText"/>
      </w:pPr>
      <w:r>
        <w:rPr>
          <w:b/>
          <w:bCs/>
        </w:rPr>
        <w:t xml:space="preserve">Ghi chú phương pháp đo — ba lần cùng một loại lỗi, ghi lại thay vì giấu đi.</w:t>
      </w:r>
      <w:r>
        <w:t xml:space="preserve"> </w:t>
      </w:r>
      <w:r>
        <w:t xml:space="preserve">Lượt đo lại</w:t>
      </w:r>
      <w:r>
        <w:t xml:space="preserve"> </w:t>
      </w:r>
      <w:r>
        <w:rPr>
          <w:b/>
          <w:bCs/>
        </w:rPr>
        <w:t xml:space="preserve">đầu tiên</w:t>
      </w:r>
      <w:r>
        <w:t xml:space="preserve"> </w:t>
      </w:r>
      <w:r>
        <w:t xml:space="preserve">sau khi thêm bước cứu cho kết quả tự mâu thuẫn:</w:t>
      </w:r>
      <w:r>
        <w:t xml:space="preserve"> </w:t>
      </w:r>
      <w:r>
        <w:rPr>
          <w:b/>
          <w:bCs/>
        </w:rPr>
        <w:t xml:space="preserve">A6 tăng 1,75 điểm trong khi A7 đứng yên ở đúng 0,5227</w:t>
      </w:r>
      <w:r>
        <w:t xml:space="preserve">. A7</w:t>
      </w:r>
      <w:r>
        <w:t xml:space="preserve"> </w:t>
      </w:r>
      <w:r>
        <w:rPr>
          <w:b/>
          <w:bCs/>
        </w:rPr>
        <w:t xml:space="preserve">bao hàm</w:t>
      </w:r>
      <w:r>
        <w:t xml:space="preserve"> </w:t>
      </w:r>
      <w:r>
        <w:t xml:space="preserve">phần A6 đo, nên một biện pháp đang thực sự chạy</w:t>
      </w:r>
      <w:r>
        <w:t xml:space="preserve"> </w:t>
      </w:r>
      <w:r>
        <w:rPr>
          <w:b/>
          <w:bCs/>
        </w:rPr>
        <w:t xml:space="preserve">không thể</w:t>
      </w:r>
      <w:r>
        <w:t xml:space="preserve"> </w:t>
      </w:r>
      <w:r>
        <w:t xml:space="preserve">nâng chỉ số con mà để chỉ số bao hàm nó bất động ở từng chữ số thập phân. Nguyên nhân: trong</w:t>
      </w:r>
      <w:r>
        <w:t xml:space="preserve"> </w:t>
      </w:r>
      <w:r>
        <w:rPr>
          <w:rStyle w:val="VerbatimChar"/>
        </w:rPr>
        <w:t xml:space="preserve">ai/evaluation/ocr_accuracy.py</w:t>
      </w:r>
      <w:r>
        <w:t xml:space="preserve">, bước cứu mới chỉ nối vào nhánh A5/A6, còn</w:t>
      </w:r>
      <w:r>
        <w:t xml:space="preserve"> </w:t>
      </w:r>
      <w:r>
        <w:rPr>
          <w:b/>
          <w:bCs/>
        </w:rPr>
        <w:t xml:space="preserve">hàm dựng đường E2E vẫn gọi thẳng bộ chuẩn hoá rồi trả kết quả</w:t>
      </w:r>
      <w:r>
        <w:t xml:space="preserve">; nối xong và đo lại, A7 mới lên 0,5295. Đó là</w:t>
      </w:r>
      <w:r>
        <w:t xml:space="preserve"> </w:t>
      </w:r>
      <w:r>
        <w:rPr>
          <w:b/>
          <w:bCs/>
        </w:rPr>
        <w:t xml:space="preserve">lần thứ hai</w:t>
      </w:r>
      <w:r>
        <w:t xml:space="preserve">; lần thứ nhất ở chính nhánh A5/A6, cả hai lần triệu chứng đều là một chỉ số</w:t>
      </w:r>
      <w:r>
        <w:t xml:space="preserve"> </w:t>
      </w:r>
      <w:r>
        <w:rPr>
          <w:b/>
          <w:bCs/>
        </w:rPr>
        <w:t xml:space="preserve">đứng yên một cách vô lý</w:t>
      </w:r>
      <w:r>
        <w:t xml:space="preserve"> </w:t>
      </w:r>
      <w:r>
        <w:t xml:space="preserve">— dễ được cho qua hơn nhiều so với một con số sai.</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w:t>
      </w:r>
    </w:p>
    <w:p>
      <w:pPr>
        <w:pStyle w:val="FirstParagraph"/>
      </w:pPr>
      <w:r>
        <w:rPr>
          <w:b/>
          <w:bCs/>
        </w:rPr>
        <w:t xml:space="preserve">Biện pháp đặt ra khi đó — viết bước cứu thành hàm tự do dùng chung — đã thất bại.</w:t>
      </w:r>
      <w:r>
        <w:t xml:space="preserve"> </w:t>
      </w:r>
      <w:r>
        <w:t xml:space="preserve">Ngày 28/07/2026,</w:t>
      </w:r>
      <w:r>
        <w:t xml:space="preserve"> </w:t>
      </w:r>
      <w:r>
        <w:rPr>
          <w:b/>
          <w:bCs/>
        </w:rPr>
        <w:t xml:space="preserve">đúng loại lỗi ấy xuất hiện lần thứ ba</w:t>
      </w:r>
      <w:r>
        <w:t xml:space="preserve">: bậc thang thử-lại (5.5.7), thêm vào pipeline ngày 21/07,</w:t>
      </w:r>
      <w:r>
        <w:t xml:space="preserve"> </w:t>
      </w:r>
      <w:r>
        <w:rPr>
          <w:b/>
          <w:bCs/>
        </w:rPr>
        <w:t xml:space="preserve">chưa bao giờ được kịch bản đánh giá gọi</w:t>
      </w:r>
      <w:r>
        <w:t xml:space="preserve"> </w:t>
      </w:r>
      <w:r>
        <w:t xml:space="preserve">ở cả hai nhánh, nên mọi con số A4–A7 công bố từ 21/07 đến 28/07 mô tả một pipeline ngắn hơn bản giao hàng. Bậc thang</w:t>
      </w:r>
      <w:r>
        <w:t xml:space="preserve"> </w:t>
      </w:r>
      <w:r>
        <w:rPr>
          <w:b/>
          <w:bCs/>
        </w:rPr>
        <w:t xml:space="preserve">đã</w:t>
      </w:r>
      <w:r>
        <w:t xml:space="preserve"> </w:t>
      </w:r>
      <w:r>
        <w:t xml:space="preserve">được viết đúng như biện pháp quy định (</w:t>
      </w:r>
      <w:r>
        <w:rPr>
          <w:rStyle w:val="VerbatimChar"/>
        </w:rPr>
        <w:t xml:space="preserve">should_retry_skewed</w:t>
      </w:r>
      <w:r>
        <w:t xml:space="preserve">,</w:t>
      </w:r>
      <w:r>
        <w:t xml:space="preserve"> </w:t>
      </w:r>
      <w:r>
        <w:rPr>
          <w:rStyle w:val="VerbatimChar"/>
        </w:rPr>
        <w:t xml:space="preserve">retry_skewed_variants</w:t>
      </w:r>
      <w:r>
        <w:t xml:space="preserve"> </w:t>
      </w:r>
      <w:r>
        <w:t xml:space="preserve">là hàm tự do dùng chung) — biện pháp được tuân thủ đầy đủ mà lỗi vẫn tái diễn, vì hàm dùng chung chỉ bảo đảm</w:t>
      </w:r>
      <w:r>
        <w:t xml:space="preserve"> </w:t>
      </w:r>
      <w:r>
        <w:rPr>
          <w:b/>
          <w:bCs/>
        </w:rPr>
        <w:t xml:space="preserve">nếu</w:t>
      </w:r>
      <w:r>
        <w:t xml:space="preserve"> </w:t>
      </w:r>
      <w:r>
        <w:t xml:space="preserve">kịch bản gọi thì gọi đúng bản cài đặt, chứ</w:t>
      </w:r>
      <w:r>
        <w:t xml:space="preserve"> </w:t>
      </w:r>
      <w:r>
        <w:rPr>
          <w:b/>
          <w:bCs/>
        </w:rPr>
        <w:t xml:space="preserve">không</w:t>
      </w:r>
      <w:r>
        <w:t xml:space="preserve"> </w:t>
      </w:r>
      <w:r>
        <w:t xml:space="preserve">bảo đảm kịch bản có gọi. Nguyên nhân gốc:</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rPr>
          <w:b/>
          <w:bCs/>
        </w:rPr>
        <w:t xml:space="preserve">dựng lại đường xử lý thay vì gọi nó</w:t>
      </w:r>
      <w:r>
        <w:t xml:space="preserve">,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w:t>
      </w:r>
    </w:p>
    <w:p>
      <w:pPr>
        <w:pStyle w:val="FirstParagraph"/>
      </w:pPr>
      <w:r>
        <w:t xml:space="preserve">Hai chốt chặn được thêm: kịch bản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 một bậc không được gọi giờ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5.9.2.</w:t>
      </w:r>
    </w:p>
    <w:bookmarkEnd w:id="220"/>
    <w:bookmarkStart w:id="221" w:name="X83a4063ca7053738346595d9e36bfe5762b6bbf"/>
    <w:p>
      <w:pPr>
        <w:pStyle w:val="Heading3"/>
      </w:pPr>
      <w:r>
        <w:t xml:space="preserve">5.5.7. Bậc thang thử-lại cho biển nghiêng/méo — chi phí, lợi ích và một quyết định tắt tính năng</w:t>
      </w:r>
    </w:p>
    <w:p>
      <w:pPr>
        <w:pStyle w:val="FirstParagraph"/>
      </w:pPr>
      <w:r>
        <w:t xml:space="preserve">Chế độ thất bại thứ hai:</w:t>
      </w:r>
      <w:r>
        <w:t xml:space="preserve"> </w:t>
      </w:r>
      <w:r>
        <w:rPr>
          <w:b/>
          <w:bCs/>
        </w:rPr>
        <w:t xml:space="preserve">biển bị nghiêng hoặc méo phối cảnh</w:t>
      </w:r>
      <w:r>
        <w:t xml:space="preserve">, khiến tỉ lệ khung hình lệch đủ để bộ phân loại bố cục xếp nhầm, hoặc khiến ký tự dính vào nhau. Bậc thang thử-lại dùng ba biến thể theo thứ tự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w:t>
      </w:r>
      <w:r>
        <w:t xml:space="preserve"> </w:t>
      </w:r>
      <w:r>
        <w:rPr>
          <w:b/>
          <w:bCs/>
        </w:rPr>
        <w:t xml:space="preserve">siêu phân giải</w:t>
      </w:r>
      <w:r>
        <w:t xml:space="preserve"> </w:t>
      </w:r>
      <w:r>
        <w:t xml:space="preserve">cho vùng cắt quá nhỏ.</w:t>
      </w:r>
      <w:r>
        <w:t xml:space="preserve"> </w:t>
      </w:r>
      <w:r>
        <w:rPr>
          <w:b/>
          <w:bCs/>
        </w:rPr>
        <w:t xml:space="preserve">Điểm mấu chốt là cổng kích hoạt, không phải các biến thể:</w:t>
      </w:r>
      <w:r>
        <w:t xml:space="preserve"> </w:t>
      </w:r>
      <w:r>
        <w:t xml:space="preserve">hình học từng được đo ở dạng</w:t>
      </w:r>
      <w:r>
        <w:t xml:space="preserve"> </w:t>
      </w:r>
      <w:r>
        <w:rPr>
          <w:i/>
          <w:iCs/>
        </w:rPr>
        <w:t xml:space="preserve">luôn bật</w:t>
      </w:r>
      <w:r>
        <w:t xml:space="preserve"> </w:t>
      </w:r>
      <w:r>
        <w:t xml:space="preserve">và kết quả là</w:t>
      </w:r>
      <w:r>
        <w:t xml:space="preserve"> </w:t>
      </w:r>
      <w:r>
        <w:rPr>
          <w:b/>
          <w:bCs/>
        </w:rPr>
        <w:t xml:space="preserve">mất</w:t>
      </w:r>
      <w:r>
        <w:t xml:space="preserve"> </w:t>
      </w:r>
      <w:r>
        <w:t xml:space="preserve">— 42 lần đọc hợp lệ tụt xuống 40, vì một hình chữ nhật khớp sai trên vùng cắt nhỏ và mờ sẽ cắt cụt ký tự của một biển vốn đang đọc tốt. Đặt nó</w:t>
      </w:r>
      <w:r>
        <w:t xml:space="preserve"> </w:t>
      </w:r>
      <w:r>
        <w:rPr>
          <w:b/>
          <w:bCs/>
        </w:rPr>
        <w:t xml:space="preserve">sau cổng "lần đọc đầu đã thất bại"</w:t>
      </w:r>
      <w:r>
        <w:t xml:space="preserve"> </w:t>
      </w:r>
      <w:r>
        <w:t xml:space="preserve">đảo ngược kinh tế học: đường đi của biển đọc đúng</w:t>
      </w:r>
      <w:r>
        <w:t xml:space="preserve"> </w:t>
      </w:r>
      <w:r>
        <w:rPr>
          <w:b/>
          <w:bCs/>
        </w:rPr>
        <w:t xml:space="preserve">không bị chạm tới về mặt cấu trúc</w:t>
      </w:r>
      <w:r>
        <w:t xml:space="preserve">, mọi ca cứu được là lãi ròng.</w:t>
      </w:r>
    </w:p>
    <w:p>
      <w:pPr>
        <w:pStyle w:val="BodyText"/>
      </w:pPr>
      <w:r>
        <w:t xml:space="preserve">Bóc tách chi phí – lợi ích từng bậc (độ chính xác trên 2.801 biển có nhãn chuỗi; độ trễ trên 100 ảnh hiện trường của tập test v3, máy rảnh; nguồn</w:t>
      </w:r>
      <w:r>
        <w:t xml:space="preserve"> </w:t>
      </w:r>
      <w:r>
        <w:rPr>
          <w:rStyle w:val="VerbatimChar"/>
        </w:rPr>
        <w:t xml:space="preserve">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 ở</w:t>
      </w:r>
      <w:r>
        <w:t xml:space="preserve"> </w:t>
      </w:r>
      <w:r>
        <w:rPr>
          <w:rStyle w:val="VerbatimChar"/>
        </w:rPr>
        <w:t xml:space="preserve">docs/reports/27-retry-ladder-cost-benefit.md</w:t>
      </w:r>
      <w:r>
        <w:t xml:space="preserve">):</w:t>
      </w:r>
      <w:r>
        <w:t xml:space="preserve"> </w:t>
      </w:r>
      <w:r>
        <w:rPr>
          <w:b/>
          <w:bCs/>
        </w:rPr>
        <w:t xml:space="preserve">tắt hẳn bậc thang</w:t>
      </w:r>
      <w:r>
        <w:t xml:space="preserve"> </w:t>
      </w:r>
      <w:r>
        <w:t xml:space="preserve">— 1 − CER 0,9416, A6 0,7437,</w:t>
      </w:r>
      <w:r>
        <w:t xml:space="preserve"> </w:t>
      </w:r>
      <w:r>
        <w:rPr>
          <w:b/>
          <w:bCs/>
        </w:rPr>
        <w:t xml:space="preserve">0 biển được cứu</w:t>
      </w:r>
      <w:r>
        <w:t xml:space="preserve">, p95</w:t>
      </w:r>
      <w:r>
        <w:t xml:space="preserve"> </w:t>
      </w:r>
      <w:r>
        <w:rPr>
          <w:b/>
          <w:bCs/>
        </w:rPr>
        <w:t xml:space="preserve">866,3 ms</w:t>
      </w:r>
      <w:r>
        <w:t xml:space="preserve">, p99 1.101,1 ms;</w:t>
      </w:r>
      <w:r>
        <w:t xml:space="preserve"> </w:t>
      </w:r>
      <w:r>
        <w:rPr>
          <w:b/>
          <w:bCs/>
        </w:rPr>
        <w:t xml:space="preserve">nắn hình / giãn dọc</w:t>
      </w:r>
      <w:r>
        <w:t xml:space="preserve"> </w:t>
      </w:r>
      <w:r>
        <w:rPr>
          <w:i/>
          <w:iCs/>
        </w:rPr>
        <w:t xml:space="preserve">(cấu hình giao hàng)</w:t>
      </w:r>
      <w:r>
        <w:t xml:space="preserve"> </w:t>
      </w:r>
      <w:r>
        <w:t xml:space="preserve">— 1 − CER</w:t>
      </w:r>
      <w:r>
        <w:t xml:space="preserve"> </w:t>
      </w:r>
      <w:r>
        <w:rPr>
          <w:b/>
          <w:bCs/>
        </w:rPr>
        <w:t xml:space="preserve">0,9454</w:t>
      </w:r>
      <w:r>
        <w:t xml:space="preserve">, A6</w:t>
      </w:r>
      <w:r>
        <w:t xml:space="preserve"> </w:t>
      </w:r>
      <w:r>
        <w:rPr>
          <w:b/>
          <w:bCs/>
        </w:rPr>
        <w:t xml:space="preserve">0,7512</w:t>
      </w:r>
      <w:r>
        <w:t xml:space="preserve">,</w:t>
      </w:r>
      <w:r>
        <w:t xml:space="preserve"> </w:t>
      </w:r>
      <w:r>
        <w:rPr>
          <w:b/>
          <w:bCs/>
        </w:rPr>
        <w:t xml:space="preserve">34 biển được cứu</w:t>
      </w:r>
      <w:r>
        <w:t xml:space="preserve">, p95</w:t>
      </w:r>
      <w:r>
        <w:t xml:space="preserve"> </w:t>
      </w:r>
      <w:r>
        <w:rPr>
          <w:b/>
          <w:bCs/>
        </w:rPr>
        <w:t xml:space="preserve">1.110,4 ms</w:t>
      </w:r>
      <w:r>
        <w:t xml:space="preserve">, p99 1.349,0 ms;</w:t>
      </w:r>
      <w:r>
        <w:t xml:space="preserve"> </w:t>
      </w:r>
      <w:r>
        <w:rPr>
          <w:b/>
          <w:bCs/>
        </w:rPr>
        <w:t xml:space="preserve">thêm siêu phân giải</w:t>
      </w:r>
      <w:r>
        <w:t xml:space="preserve"> </w:t>
      </w:r>
      <w:r>
        <w:t xml:space="preserve">— 1 − CER 0,9454, A6 0,7512, vẫn</w:t>
      </w:r>
      <w:r>
        <w:t xml:space="preserve"> </w:t>
      </w:r>
      <w:r>
        <w:rPr>
          <w:b/>
          <w:bCs/>
        </w:rPr>
        <w:t xml:space="preserve">34 biển</w:t>
      </w:r>
      <w:r>
        <w:t xml:space="preserve">, p95</w:t>
      </w:r>
      <w:r>
        <w:t xml:space="preserve"> </w:t>
      </w:r>
      <w:r>
        <w:rPr>
          <w:b/>
          <w:bCs/>
        </w:rPr>
        <w:t xml:space="preserve">1.428,7 ms</w:t>
      </w:r>
      <w:r>
        <w:t xml:space="preserve">, p99</w:t>
      </w:r>
      <w:r>
        <w:t xml:space="preserve"> </w:t>
      </w:r>
      <w:r>
        <w:rPr>
          <w:b/>
          <w:bCs/>
        </w:rPr>
        <w:t xml:space="preserve">2.730,4 ms</w:t>
      </w:r>
      <w:r>
        <w:t xml:space="preserve">.</w:t>
      </w:r>
    </w:p>
    <w:p>
      <w:pPr>
        <w:pStyle w:val="BodyText"/>
      </w:pPr>
      <w:r>
        <w:rPr>
          <w:b/>
          <w:bCs/>
        </w:rPr>
        <w:t xml:space="preserve">Bậc thang gần như miễn phí ở trường hợp thường và rất đắt ở đuôi:</w:t>
      </w:r>
      <w:r>
        <w:t xml:space="preserve"> </w:t>
      </w:r>
      <w:r>
        <w:t xml:space="preserve">trung vị chỉ tăng 3,7% (405,8 ms) trong khi p99 tăng 148%.</w:t>
      </w:r>
      <w:r>
        <w:t xml:space="preserve"> </w:t>
      </w:r>
      <w:r>
        <w:rPr>
          <w:b/>
          <w:bCs/>
        </w:rPr>
        <w:t xml:space="preserve">Nắn hình / giãn dọc: giữ</w:t>
      </w:r>
      <w:r>
        <w:t xml:space="preserve"> </w:t>
      </w:r>
      <w:r>
        <w:t xml:space="preserve">— mua 34 biển (+0,75 điểm A6, +0,38 điểm A4) với giá +244 ms ở p95.</w:t>
      </w:r>
      <w:r>
        <w:t xml:space="preserve"> </w:t>
      </w:r>
      <w:r>
        <w:rPr>
          <w:b/>
          <w:bCs/>
        </w:rPr>
        <w:t xml:space="preserve">Siêu phân giải: tắt mặc định</w:t>
      </w:r>
      <w:r>
        <w:t xml:space="preserve"> </w:t>
      </w:r>
      <w:r>
        <w:t xml:space="preserve">— 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r>
        <w:t xml:space="preserve"> </w:t>
      </w:r>
      <w:r>
        <w:rPr>
          <w:b/>
          <w:bCs/>
        </w:rPr>
        <w:t xml:space="preserve">Vì sao số 0 đó không phải bằng chứng nó vô dụng:</w:t>
      </w:r>
      <w:r>
        <w:t xml:space="preserve"> </w:t>
      </w:r>
      <w:r>
        <w:t xml:space="preserve">cổng của bậc này chỉ mở cho vùng cắt có cạnh dài</w:t>
      </w:r>
      <w:r>
        <w:t xml:space="preserve"> </w:t>
      </w:r>
      <w:r>
        <w:rPr>
          <w:b/>
          <w:bCs/>
        </w:rPr>
        <w:t xml:space="preserve">≤ 200 px</w:t>
      </w:r>
      <w:r>
        <w:t xml:space="preserve">, mà đo trên</w:t>
      </w:r>
      <w:r>
        <w:t xml:space="preserve"> </w:t>
      </w:r>
      <w:r>
        <w:rPr>
          <w:b/>
          <w:bCs/>
        </w:rPr>
        <w:t xml:space="preserve">120 mẫu</w:t>
      </w:r>
      <w:r>
        <w:t xml:space="preserve"> </w:t>
      </w:r>
      <w:r>
        <w:t xml:space="preserve">ngẫu nhiên của tập có nhãn chuỗi, cạnh dài sau bước khôi phục tỉ lệ khung hình có</w:t>
      </w:r>
      <w:r>
        <w:t xml:space="preserve"> </w:t>
      </w:r>
      <w:r>
        <w:rPr>
          <w:b/>
          <w:bCs/>
        </w:rPr>
        <w:t xml:space="preserve">giá trị nhỏ nhất 565 px, trung vị 868 px</w:t>
      </w:r>
      <w:r>
        <w:t xml:space="preserve"> </w:t>
      </w:r>
      <w:r>
        <w:t xml:space="preserve">—</w:t>
      </w:r>
      <w:r>
        <w:t xml:space="preserve"> </w:t>
      </w:r>
      <w:r>
        <w:rPr>
          <w:b/>
          <w:bCs/>
        </w:rPr>
        <w:t xml:space="preserve">0/120 mẫu lọt cổng</w:t>
      </w:r>
      <w:r>
        <w:t xml:space="preserve">. Ngữ liệu này</w:t>
      </w:r>
      <w:r>
        <w:t xml:space="preserve"> </w:t>
      </w:r>
      <w:r>
        <w:rPr>
          <w:b/>
          <w:bCs/>
        </w:rPr>
        <w:t xml:space="preserve">không thể kích hoạt</w:t>
      </w:r>
      <w:r>
        <w:t xml:space="preserve"> </w:t>
      </w:r>
      <w:r>
        <w:t xml:space="preserve">nên</w:t>
      </w:r>
      <w:r>
        <w:t xml:space="preserve"> </w:t>
      </w:r>
      <w:r>
        <w:rPr>
          <w:b/>
          <w:bCs/>
        </w:rPr>
        <w:t xml:space="preserve">không thể đo</w:t>
      </w:r>
      <w:r>
        <w:t xml:space="preserve"> </w:t>
      </w:r>
      <w:r>
        <w:t xml:space="preserve">bậc siêu phân giải; số 0 là</w:t>
      </w:r>
      <w:r>
        <w:t xml:space="preserve"> </w:t>
      </w:r>
      <w:r>
        <w:rPr>
          <w:b/>
          <w:bCs/>
        </w:rPr>
        <w:t xml:space="preserve">số 0 cấu trúc</w:t>
      </w:r>
      <w:r>
        <w:t xml:space="preserve">, không phải kết quả âm. Suy ra: toàn bộ 34 biển cứu được đều là công của nắn hình / giãn dọc, và quyết định tắt</w:t>
      </w:r>
      <w:r>
        <w:t xml:space="preserve"> </w:t>
      </w:r>
      <w:r>
        <w:rPr>
          <w:b/>
          <w:bCs/>
        </w:rPr>
        <w:t xml:space="preserve">không</w:t>
      </w:r>
      <w:r>
        <w:t xml:space="preserve"> </w:t>
      </w:r>
      <w:r>
        <w:t xml:space="preserve">dựa trên "đã đo và thấy vô dụng".</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w:t>
      </w:r>
      <w:r>
        <w:t xml:space="preserve"> </w:t>
      </w:r>
      <w:r>
        <w:rPr>
          <w:b/>
          <w:bCs/>
        </w:rPr>
        <w:t xml:space="preserve">giữ nguyên</w:t>
      </w:r>
      <w:r>
        <w:t xml:space="preserve">;</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hạng mục bỏ ngỏ ghi ở 5.11.</w:t>
      </w:r>
    </w:p>
    <w:p>
      <w:r>
        <w:pict>
          <v:rect style="width:0;height:1.5pt" o:hralign="center" o:hrstd="t" o:hr="t"/>
        </w:pict>
      </w:r>
    </w:p>
    <w:bookmarkEnd w:id="221"/>
    <w:bookmarkEnd w:id="222"/>
    <w:bookmarkStart w:id="230"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223"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20/07 trước khi có bậc thang (client-side qua HTTP,</w:t>
      </w:r>
      <w:r>
        <w:t xml:space="preserve"> </w:t>
      </w:r>
      <w:r>
        <w:rPr>
          <w:rStyle w:val="VerbatimChar"/>
        </w:rPr>
        <w:t xml:space="preserve">07-benchmark-p1-resolved.json</w:t>
      </w:r>
      <w:r>
        <w:t xml:space="preserve">); cột phải là cấu hình giao hàng 28/07 (in-process,</w:t>
      </w:r>
      <w:r>
        <w:t xml:space="preserve"> </w:t>
      </w:r>
      <w:r>
        <w:rPr>
          <w:rStyle w:val="VerbatimChar"/>
        </w:rPr>
        <w:t xml:space="preserve">benchmark_system.py</w:t>
      </w:r>
      <w:r>
        <w:t xml:space="preserve">,</w:t>
      </w:r>
      <w:r>
        <w:t xml:space="preserve"> </w:t>
      </w:r>
      <w:r>
        <w:rPr>
          <w:rStyle w:val="VerbatimChar"/>
        </w:rPr>
        <w:t xml:space="preserve">05-results.json</w:t>
      </w:r>
      <w:r>
        <w:t xml:space="preserve">). Chênh lệch phương pháp giữa hai cách đo là **~7%** —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 Hình phân bố độ trễ kèm vạch p50/p95/p99 (</w:t>
      </w:r>
      <w:r>
        <w:rPr>
          <w:rStyle w:val="VerbatimChar"/>
        </w:rPr>
        <w:t xml:space="preserve">07-latency-distribution.png</w:t>
      </w:r>
      <w:r>
        <w:t xml:space="preserve">)</w:t>
      </w:r>
      <w:r>
        <w:t xml:space="preserve"> </w:t>
      </w:r>
      <w:r>
        <w:rPr>
          <w:b/>
          <w:bCs/>
        </w:rPr>
        <w:t xml:space="preserve">đã có nhưng cần vẽ lại cho</w:t>
      </w:r>
      <w:r>
        <w:rPr>
          <w:b/>
          <w:bCs/>
        </w:rPr>
        <w:t xml:space="preserve"> </w:t>
      </w:r>
      <w:r>
        <w:rPr>
          <w:rStyle w:val="VerbatimChar"/>
          <w:b/>
          <w:bCs/>
        </w:rPr>
        <w:t xml:space="preserve">best.pt</w:t>
      </w:r>
      <w:r>
        <w:t xml:space="preserve">.</w:t>
      </w:r>
    </w:p>
    <w:p>
      <w:pPr>
        <w:pStyle w:val="FirstParagraph"/>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Phép đo cũ đã bị</w:t>
      </w:r>
      <w:r>
        <w:t xml:space="preserve"> </w:t>
      </w:r>
      <w:r>
        <w:rPr>
          <w:b/>
          <w:bCs/>
        </w:rPr>
        <w:t xml:space="preserve">bác bỏ</w:t>
      </w:r>
      <w:r>
        <w:t xml:space="preserve">: (1)</w:t>
      </w:r>
      <w:r>
        <w:t xml:space="preserve"> </w:t>
      </w:r>
      <w:r>
        <w:rPr>
          <w:b/>
          <w:bCs/>
        </w:rPr>
        <w:t xml:space="preserve">nhiễu do tranh chấp CPU</w:t>
      </w:r>
      <w:r>
        <w:t xml:space="preserve"> </w:t>
      </w:r>
      <w:r>
        <w:t xml:space="preserve">—</w:t>
      </w:r>
      <w:r>
        <w:t xml:space="preserve"> </w:t>
      </w:r>
      <w:r>
        <w:rPr>
          <w:rStyle w:val="VerbatimChar"/>
        </w:rPr>
        <w:t xml:space="preserve">07-benchmark-data.json</w:t>
      </w:r>
      <w:r>
        <w:t xml:space="preserve"> </w:t>
      </w:r>
      <w:r>
        <w:t xml:space="preserve">ghi rõ có tiến trình</w:t>
      </w:r>
      <w:r>
        <w:t xml:space="preserve"> </w:t>
      </w:r>
      <w:r>
        <w:rPr>
          <w:rStyle w:val="VerbatimChar"/>
        </w:rPr>
        <w:t xml:space="preserve">ai.training.train</w:t>
      </w:r>
      <w:r>
        <w:t xml:space="preserve"> </w:t>
      </w:r>
      <w:r>
        <w:t xml:space="preserve">chiếm 793% CPU chạy song song, và chính báo cáo cũ khi tính lại trên 80 mẫu ít nhiễu đã ra ~3.283 ms; (2) đo trên</w:t>
      </w:r>
      <w:r>
        <w:t xml:space="preserve"> </w:t>
      </w:r>
      <w:r>
        <w:rPr>
          <w:b/>
          <w:bCs/>
        </w:rPr>
        <w:t xml:space="preserve">checkpoint epoch 7</w:t>
      </w:r>
      <w:r>
        <w:t xml:space="preserve">, không phải</w:t>
      </w:r>
      <w:r>
        <w:t xml:space="preserve"> </w:t>
      </w:r>
      <w:r>
        <w:rPr>
          <w:rStyle w:val="VerbatimChar"/>
        </w:rPr>
        <w:t xml:space="preserve">best.pt</w:t>
      </w:r>
      <w:r>
        <w:t xml:space="preserve">; (3) checkpoint đó có</w:t>
      </w:r>
      <w:r>
        <w:t xml:space="preserve"> </w:t>
      </w:r>
      <w:r>
        <w:rPr>
          <w:b/>
          <w:bCs/>
        </w:rPr>
        <w:t xml:space="preserve">lỗi crop</w:t>
      </w:r>
      <w:r>
        <w:t xml:space="preserve"> </w:t>
      </w:r>
      <w:r>
        <w:t xml:space="preserve">khiến PaddleOCR chạy cả khối phát hiện văn bản trên ảnh lớn (~1.322 ms/ảnh). Đo lại trên máy rảnh với</w:t>
      </w:r>
      <w:r>
        <w:t xml:space="preserve"> </w:t>
      </w:r>
      <w:r>
        <w:rPr>
          <w:rStyle w:val="VerbatimChar"/>
        </w:rPr>
        <w:t xml:space="preserve">best.pt</w:t>
      </w:r>
      <w:r>
        <w:t xml:space="preserve">: p95 còn 731 ms. Giả thuyết "cold-start / oneDNN chưa tắt"</w:t>
      </w:r>
      <w:r>
        <w:t xml:space="preserve"> </w:t>
      </w:r>
      <w:r>
        <w:rPr>
          <w:b/>
          <w:bCs/>
        </w:rPr>
        <w:t xml:space="preserve">không</w:t>
      </w:r>
      <w:r>
        <w:t xml:space="preserve"> </w:t>
      </w:r>
      <w:r>
        <w:t xml:space="preserve">phải nguyên nhân — server chạy</w:t>
      </w:r>
      <w:r>
        <w:t xml:space="preserve"> </w:t>
      </w:r>
      <w:r>
        <w:rPr>
          <w:rStyle w:val="VerbatimChar"/>
        </w:rPr>
        <w:t xml:space="preserve">enable_mkldnn=false</w:t>
      </w:r>
      <w:r>
        <w:t xml:space="preserve"> </w:t>
      </w:r>
      <w:r>
        <w:t xml:space="preserve">và có warmup (cold-start đo được chỉ</w:t>
      </w:r>
      <w:r>
        <w:t xml:space="preserve"> </w:t>
      </w:r>
      <w:r>
        <w:rPr>
          <w:b/>
          <w:bCs/>
        </w:rPr>
        <w:t xml:space="preserve">176 ms</w:t>
      </w:r>
      <w:r>
        <w:t xml:space="preserve"> </w:t>
      </w:r>
      <w:r>
        <w:t xml:space="preserve">p95); giả thuyết "baseline-416-v1 vốn chậm" cũng bị loại — client-side nó ra</w:t>
      </w:r>
      <w:r>
        <w:t xml:space="preserve"> </w:t>
      </w:r>
      <w:r>
        <w:rPr>
          <w:b/>
          <w:bCs/>
        </w:rPr>
        <w:t xml:space="preserve">763,75 ms</w:t>
      </w:r>
      <w:r>
        <w:t xml:space="preserve"> </w:t>
      </w:r>
      <w:r>
        <w:t xml:space="preserve">p95, gần y hệt</w:t>
      </w:r>
      <w:r>
        <w:t xml:space="preserve"> </w:t>
      </w:r>
      <w:r>
        <w:rPr>
          <w:rStyle w:val="VerbatimChar"/>
        </w:rPr>
        <w:t xml:space="preserve">best.pt</w:t>
      </w:r>
      <w:r>
        <w:t xml:space="preserve">.</w:t>
      </w:r>
    </w:p>
    <w:bookmarkEnd w:id="223"/>
    <w:bookmarkStart w:id="224"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so với ước lượng</w:t>
      </w:r>
      <w:r>
        <w:t xml:space="preserve"> </w:t>
      </w:r>
      <w:r>
        <w:rPr>
          <w:b/>
          <w:bCs/>
        </w:rPr>
        <w:t xml:space="preserve">cùng phạm vi</w:t>
      </w:r>
      <w:r>
        <w:t xml:space="preserve"> </w:t>
      </w:r>
      <w:r>
        <w:t xml:space="preserve">(đã trừ ghi CSDL,</w:t>
      </w:r>
      <w:r>
        <w:t xml:space="preserve"> </w:t>
      </w:r>
      <w:r>
        <w:rPr>
          <w:b/>
          <w:bCs/>
        </w:rPr>
        <w:t xml:space="preserve">~355 ms</w:t>
      </w:r>
      <w:r>
        <w:t xml:space="preserve">), không so với 405 ms tròn. Hình cột chồng đối chiếu ước lượng với số đo (</w:t>
      </w:r>
      <w:r>
        <w:rPr>
          <w:rStyle w:val="VerbatimChar"/>
        </w:rPr>
        <w:t xml:space="preserve">07-latency-budget.png</w:t>
      </w:r>
      <w:r>
        <w:t xml:space="preserve">)</w:t>
      </w:r>
      <w:r>
        <w:t xml:space="preserve"> </w:t>
      </w:r>
      <w:r>
        <w:rPr>
          <w:b/>
          <w:bCs/>
        </w:rPr>
        <w:t xml:space="preserve">đã có nhưng cần vẽ lại</w:t>
      </w:r>
      <w:r>
        <w:t xml:space="preserve">.</w:t>
      </w:r>
    </w:p>
    <w:p>
      <w:pPr>
        <w:pStyle w:val="FirstParagraph"/>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224"/>
    <w:bookmarkStart w:id="225" w:name="Xe9f856f63bdf83ad71b099834b10cec621f4b69"/>
    <w:p>
      <w:pPr>
        <w:pStyle w:val="Heading3"/>
      </w:pPr>
      <w:r>
        <w:t xml:space="preserve">5.6.3. So sánh backend suy luận: PyTorch, ONNX Runtime và OpenVINO</w:t>
      </w:r>
    </w:p>
    <w:p>
      <w:pPr>
        <w:pStyle w:val="FirstParagraph"/>
      </w:pPr>
      <w:r>
        <w:rPr>
          <w:b/>
          <w:bCs/>
        </w:rPr>
        <w:t xml:space="preserve">Phép so sánh backend</w:t>
      </w:r>
      <w:r>
        <w:rPr>
          <w:b/>
          <w:bCs/>
        </w:rPr>
        <w:t xml:space="preserve"> </w:t>
      </w:r>
      <w:r>
        <w:rPr>
          <w:b/>
          <w:bCs/>
          <w:i/>
          <w:iCs/>
        </w:rPr>
        <w:t xml:space="preserve">(chưa đo)</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toàn bộ các ô — độ trễ p50/p95 riêng bộ phát hiện, mức tăng tốc so với PyTorch (mốc</w:t>
      </w:r>
      <w:r>
        <w:t xml:space="preserve"> </w:t>
      </w:r>
      <w:r>
        <w:rPr>
          <w:b/>
          <w:bCs/>
        </w:rPr>
        <w:t xml:space="preserve">1,00×</w:t>
      </w:r>
      <w:r>
        <w:t xml:space="preserve">), độ trễ E2E p95 và phần trăm cải thiện E2E của ONNX Runtime và OpenVINO — đều</w:t>
      </w:r>
      <w:r>
        <w:t xml:space="preserve"> </w:t>
      </w:r>
      <w:r>
        <w:rPr>
          <w:i/>
          <w:iCs/>
        </w:rPr>
        <w:t xml:space="preserve">(chưa đo)</w:t>
      </w:r>
      <w:r>
        <w:t xml:space="preserve">. Chỉ tiêu</w:t>
      </w:r>
      <w:r>
        <w:t xml:space="preserve"> </w:t>
      </w:r>
      <w:hyperlink r:id="rId22">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(10 chữ số + tập chữ cái hợp lệ) — tiềm năng lớn nhất, tốn công nhất.</w:t>
      </w:r>
    </w:p>
    <w:bookmarkEnd w:id="225"/>
    <w:bookmarkStart w:id="226" w:name="Xa16846ff2631b69bf1ae5e24086a9e3dfbfd168"/>
    <w:p>
      <w:pPr>
        <w:pStyle w:val="Heading3"/>
      </w:pPr>
      <w:r>
        <w:t xml:space="preserve">5.6.4. Chế độ webcam (tầng API) và xử lý video (NFR-P2, NFR-P3)</w:t>
      </w:r>
    </w:p>
    <w:p>
      <w:pPr>
        <w:pStyle w:val="BlockText"/>
      </w:pPr>
      <w:r>
        <w:t xml:space="preserve">Từ 2026-07-20, trang Webcam đã gỡ khỏi giao diện web (thu gọn phạm vi — 4.1.3b); chế độ thời gian thực chỉ còn ở tầng API, nên NFR-P2 đo bằng kịch bản gọi trực tiếp</w:t>
      </w:r>
      <w:r>
        <w:t xml:space="preserve"> </w:t>
      </w:r>
      <w:r>
        <w:rPr>
          <w:rStyle w:val="VerbatimChar"/>
        </w:rPr>
        <w:t xml:space="preserve">POST /api/detect/frame</w:t>
      </w:r>
      <w:r>
        <w:t xml:space="preserve">. Số liệu đầy đủ ở Bảng 5.10.</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p>
      <w:pPr>
        <w:pStyle w:val="BodyText"/>
      </w:pPr>
      <w:r>
        <w:rPr>
          <w:b/>
          <w:bCs/>
        </w:rPr>
        <w:t xml:space="preserve">Định nghĩa đã dùng, nêu rõ để không phóng đại:</w:t>
      </w:r>
      <w:r>
        <w:t xml:space="preserve"> </w:t>
      </w:r>
      <w:r>
        <w:t xml:space="preserve">"FPS hiệu dụng" là</w:t>
      </w:r>
      <w:r>
        <w:t xml:space="preserve"> </w:t>
      </w:r>
      <w:r>
        <w:rPr>
          <w:b/>
          <w:bCs/>
        </w:rPr>
        <w:t xml:space="preserve">số khung được nhận dạng xong mỗi giây</w:t>
      </w:r>
      <w:r>
        <w:t xml:space="preserve"> </w:t>
      </w:r>
      <w:r>
        <w:t xml:space="preserve">(</w:t>
      </w:r>
      <w:r>
        <w:rPr>
          <w:b/>
          <w:bCs/>
        </w:rPr>
        <w:t xml:space="preserve">144 khung</w:t>
      </w:r>
      <w:r>
        <w:t xml:space="preserve"> </w:t>
      </w:r>
      <w:r>
        <w:t xml:space="preserve">trong</w:t>
      </w:r>
      <w:r>
        <w:t xml:space="preserve"> </w:t>
      </w:r>
      <w:r>
        <w:rPr>
          <w:b/>
          <w:bCs/>
        </w:rPr>
        <w:t xml:space="preserve">60,52 giây</w:t>
      </w:r>
      <w:r>
        <w:t xml:space="preserve">,</w:t>
      </w:r>
      <w:r>
        <w:t xml:space="preserve"> </w:t>
      </w:r>
      <w:r>
        <w:rPr>
          <w:b/>
          <w:bCs/>
        </w:rPr>
        <w:t xml:space="preserve">0 yêu cầu lỗi</w:t>
      </w:r>
      <w:r>
        <w:t xml:space="preserve">), không phải số khung hiển thị; camera ảo chào</w:t>
      </w:r>
      <w:r>
        <w:t xml:space="preserve"> </w:t>
      </w:r>
      <w:r>
        <w:rPr>
          <w:b/>
          <w:bCs/>
        </w:rPr>
        <w:t xml:space="preserve">1.815 khung</w:t>
      </w:r>
      <w:r>
        <w:t xml:space="preserve"> </w:t>
      </w:r>
      <w:r>
        <w:t xml:space="preserve">ở 30 FPS và</w:t>
      </w:r>
      <w:r>
        <w:t xml:space="preserve"> </w:t>
      </w:r>
      <w:r>
        <w:rPr>
          <w:b/>
          <w:bCs/>
        </w:rPr>
        <w:t xml:space="preserve">1.671 khung bị bỏ</w:t>
      </w:r>
      <w:r>
        <w:t xml:space="preserve"> </w:t>
      </w:r>
      <w:r>
        <w:t xml:space="preserve">— con số bỏ này được báo cáo chứ không giấu, vì công bố riêng "144 khung, 0 lỗi" sẽ khiến người đọc hiểu nhầm là hệ thống theo kịp nguồn.</w:t>
      </w:r>
      <w:r>
        <w:t xml:space="preserve"> </w:t>
      </w:r>
      <w:r>
        <w:rPr>
          <w:b/>
          <w:bCs/>
        </w:rPr>
        <w:t xml:space="preserve">Con số này là cận trên:</w:t>
      </w:r>
      <w:r>
        <w:t xml:space="preserve"> </w:t>
      </w:r>
      <w:r>
        <w:t xml:space="preserve">phép đo chạy qua HTTP loopback với ảnh có sẵn trên đĩa nên</w:t>
      </w:r>
      <w:r>
        <w:t xml:space="preserve"> </w:t>
      </w:r>
      <w:r>
        <w:rPr>
          <w:b/>
          <w:bCs/>
        </w:rPr>
        <w:t xml:space="preserve">không</w:t>
      </w:r>
      <w:r>
        <w:t xml:space="preserve"> </w:t>
      </w:r>
      <w:r>
        <w:t xml:space="preserve">tính thời gian camera thu hình, mã hoá JPEG trong trình duyệt và vẽ canvas. Dự đoán trước đó là</w:t>
      </w:r>
      <w:r>
        <w:t xml:space="preserve"> </w:t>
      </w:r>
      <w:r>
        <w:rPr>
          <w:b/>
          <w:bCs/>
        </w:rPr>
        <w:t xml:space="preserve">~1,4 FPS</w:t>
      </w:r>
      <w:r>
        <w:t xml:space="preserve"> </w:t>
      </w:r>
      <w:r>
        <w:t xml:space="preserve">(suy từ p95 0,73 giây và giả định xử lý tuần tự); số đo thực</w:t>
      </w:r>
      <w:r>
        <w:t xml:space="preserve"> </w:t>
      </w:r>
      <w:r>
        <w:rPr>
          <w:b/>
          <w:bCs/>
        </w:rPr>
        <w:t xml:space="preserve">2,379 FPS</w:t>
      </w:r>
      <w:r>
        <w:t xml:space="preserve"> </w:t>
      </w:r>
      <w:r>
        <w:t xml:space="preserve">cao hơn dự đoán nhưng vẫn dưới sàn 3 FPS —</w:t>
      </w:r>
      <w:r>
        <w:t xml:space="preserve"> </w:t>
      </w:r>
      <w:r>
        <w:rPr>
          <w:b/>
          <w:bCs/>
        </w:rPr>
        <w:t xml:space="preserve">kết luận của dự đoán đúng dù con số thì lệch</w:t>
      </w:r>
      <w:r>
        <w:t xml:space="preserve">, ghi lại để thấy giới hạn của việc suy diễn từ độ trễ thay vì đo.</w:t>
      </w:r>
    </w:p>
    <w:bookmarkEnd w:id="226"/>
    <w:bookmarkStart w:id="227"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227"/>
    <w:bookmarkStart w:id="229"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lockText"/>
      </w:pPr>
      <w:r>
        <w:t xml:space="preserve">Nguồn:</w:t>
      </w:r>
      <w:r>
        <w:t xml:space="preserve"> </w:t>
      </w:r>
      <w:r>
        <w:rPr>
          <w:rStyle w:val="VerbatimChar"/>
        </w:rPr>
        <w:t xml:space="preserve">29-reconly-ablation.json</w:t>
      </w:r>
      <w:r>
        <w:t xml:space="preserve">,</w:t>
      </w:r>
      <w:r>
        <w:t xml:space="preserve"> </w:t>
      </w:r>
      <w:r>
        <w:rPr>
          <w:rStyle w:val="VerbatimChar"/>
        </w:rPr>
        <w:t xml:space="preserve">31-demo-ab-reconly.json</w:t>
      </w:r>
      <w:r>
        <w:t xml:space="preserve">,</w:t>
      </w:r>
      <w:r>
        <w:t xml:space="preserve"> </w:t>
      </w:r>
      <w:hyperlink r:id="rId228">
        <w:r>
          <w:rPr>
            <w:rStyle w:val="Hyperlink"/>
          </w:rPr>
          <w:t xml:space="preserve">34-scene-level-a7.md</w:t>
        </w:r>
      </w:hyperlink>
      <w:r>
        <w:t xml:space="preserve">.</w:t>
      </w:r>
    </w:p>
    <w:p>
      <w:pPr>
        <w:pStyle w:val="FirstParagraph"/>
      </w:pPr>
      <w:r>
        <w:rPr>
          <w:b/>
          <w:bCs/>
        </w:rPr>
        <w:t xml:space="preserve">Cột trái và các cột phải cho hai thứ tự ngược nhau, và các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bộ dò chữ đặt vào đó thì không còn gì để khoanh. Nhưng vùng cắt mà hệ thống thật sự phải đọc do</w:t>
      </w:r>
      <w:r>
        <w:t xml:space="preserve"> </w:t>
      </w:r>
      <w:r>
        <w:rPr>
          <w:b/>
          <w:bCs/>
        </w:rPr>
        <w:t xml:space="preserve">YOLO sinh ra từ ảnh toàn cảnh</w:t>
      </w:r>
      <w:r>
        <w:t xml:space="preserve"> </w:t>
      </w:r>
      <w:r>
        <w:t xml:space="preserve">và lỏng hơn nhiều (dính cản xe, kính chắn gió, nền đường); bỏ bước phát hiện thì 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r>
        <w:t xml:space="preserve"> </w:t>
      </w:r>
      <w:r>
        <w:rPr>
          <w:b/>
          <w:bCs/>
        </w:rPr>
        <w:t xml:space="preserve">Một khác biệt nữa, nghiêm trọng hơn:</w:t>
      </w:r>
      <w:r>
        <w:t xml:space="preserve"> </w:t>
      </w:r>
      <w:r>
        <w:t xml:space="preserve">chế độ chỉ-nhận-dạng</w:t>
      </w:r>
      <w:r>
        <w:t xml:space="preserve"> </w:t>
      </w:r>
      <w:r>
        <w:rPr>
          <w:b/>
          <w:bCs/>
        </w:rPr>
        <w:t xml:space="preserve">không có khả năng trả về chuỗi rỗng</w:t>
      </w:r>
      <w:r>
        <w:t xml:space="preserve"> </w:t>
      </w:r>
      <w:r>
        <w:t xml:space="preserve">— trên</w:t>
      </w:r>
      <w:r>
        <w:t xml:space="preserve"> </w:t>
      </w:r>
      <w:r>
        <w:rPr>
          <w:b/>
          <w:bCs/>
        </w:rPr>
        <w:t xml:space="preserve">1.606 khung</w:t>
      </w:r>
      <w:r>
        <w:t xml:space="preserve"> </w:t>
      </w:r>
      <w:r>
        <w:t xml:space="preserve">biển do bộ phát hiện sinh ra nó trả chuỗi ở</w:t>
      </w:r>
      <w:r>
        <w:t xml:space="preserve"> </w:t>
      </w:r>
      <w:r>
        <w:rPr>
          <w:b/>
          <w:bCs/>
        </w:rPr>
        <w:t xml:space="preserve">cả 1.606</w:t>
      </w:r>
      <w:r>
        <w:t xml:space="preserve">, trong khi bản giao hàng trả rỗng ở</w:t>
      </w:r>
      <w:r>
        <w:t xml:space="preserve"> </w:t>
      </w:r>
      <w:r>
        <w:rPr>
          <w:b/>
          <w:bCs/>
        </w:rPr>
        <w:t xml:space="preserve">173 khung</w:t>
      </w:r>
      <w:r>
        <w:t xml:space="preserve">; khi bộ phát hiện bắt nhầm một tấm biển quảng cáo,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 và với hệ thống ghi vào cơ sở dữ liệu thì bịa nguy hiểm hơn im lặng.</w:t>
      </w:r>
      <w:r>
        <w:t xml:space="preserve"> </w:t>
      </w: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 cài đặt, mặc định</w:t>
      </w:r>
      <w:r>
        <w:t xml:space="preserve"> </w:t>
      </w:r>
      <w:r>
        <w:rPr>
          <w:b/>
          <w:bCs/>
        </w:rPr>
        <w:t xml:space="preserve">tắt</w:t>
      </w:r>
      <w:r>
        <w:t xml:space="preserve">, ghim bằng kiểm thử; không xoá vì hiệu ứng "chỉ-rec giúp model fine-tune, hại model gốc" là thật — chỉ là 22 biển thì quá ít để đổi cấu hình đem giao.</w:t>
      </w:r>
    </w:p>
    <w:p>
      <w:pPr>
        <w:pStyle w:val="BodyText"/>
      </w:pPr>
      <w:r>
        <w:rPr>
          <w:b/>
          <w:bCs/>
        </w:rPr>
        <w:t xml:space="preserve">Điều kiện để xét lại là một tập ảnh toàn cảnh có nhãn chuỗi — lỗ hổng đó đã được lấp ngày 02/08/2026:</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w:t>
      </w:r>
      <w:r>
        <w:t xml:space="preserve"> </w:t>
      </w:r>
      <w:r>
        <w:rPr>
          <w:b/>
          <w:bCs/>
        </w:rPr>
        <w:t xml:space="preserve">1.232/1.606</w:t>
      </w:r>
      <w:r>
        <w:t xml:space="preserve"> </w:t>
      </w:r>
      <w:r>
        <w:t xml:space="preserve">khung thuộc nhóm bất đồng — dùng riêng nhóm đó sẽ cho con số bi quan sai lệch; tầng đồng thuận được</w:t>
      </w:r>
      <w:r>
        <w:t xml:space="preserve"> </w:t>
      </w:r>
      <w:r>
        <w:rPr>
          <w:b/>
          <w:bCs/>
        </w:rPr>
        <w:t xml:space="preserve">đếm hết</w:t>
      </w:r>
      <w:r>
        <w:t xml:space="preserve"> </w:t>
      </w:r>
      <w:r>
        <w:t xml:space="preserve">(</w:t>
      </w:r>
      <w:r>
        <w:rPr>
          <w:b/>
          <w:bCs/>
        </w:rPr>
        <w:t xml:space="preserve">372/374</w:t>
      </w:r>
      <w:r>
        <w:t xml:space="preserve">).</w:t>
      </w:r>
      <w:r>
        <w:t xml:space="preserve"> </w:t>
      </w:r>
      <w:r>
        <w:rPr>
          <w:b/>
          <w:bCs/>
        </w:rPr>
        <w:t xml:space="preserve">Phải phát biểu cho đúng mức:</w:t>
      </w:r>
      <w:r>
        <w:t xml:space="preserve"> </w:t>
      </w:r>
      <w:r>
        <w:t xml:space="preserve">bản giao hàng đứng đầu, nhưng chênh với ứng viên 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 thống kê hai cấu hình đó</w:t>
      </w:r>
      <w:r>
        <w:t xml:space="preserve"> </w:t>
      </w:r>
      <w:r>
        <w:rPr>
          <w:b/>
          <w:bCs/>
        </w:rPr>
        <w:t xml:space="preserve">không phân biệt được</w:t>
      </w:r>
      <w:r>
        <w:t xml:space="preserve"> </w:t>
      </w:r>
      <w:r>
        <w:t xml:space="preserve">trên tập này, nên kết luận đúng 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 hai cấu hình còn lại thua rõ, nằm ngoài khoảng tin cậy. Cột "tầng dễ" hé lộ điều mà ngữ liệu ảnh cắt sẵn không thấy được: fine-tune + chỉ rec là cấu hình</w:t>
      </w:r>
      <w:r>
        <w:t xml:space="preserve"> </w:t>
      </w:r>
      <w:r>
        <w:rPr>
          <w:b/>
          <w:bCs/>
        </w:rPr>
        <w:t xml:space="preserve">duy nhất kém đi ở ca dễ</w:t>
      </w:r>
      <w:r>
        <w:t xml:space="preserve"> </w:t>
      </w:r>
      <w:r>
        <w:t xml:space="preserve">— 94,1% so với 96,8%, tức</w:t>
      </w:r>
      <w:r>
        <w:t xml:space="preserve"> </w:t>
      </w:r>
      <w:r>
        <w:rPr>
          <w:b/>
          <w:bCs/>
        </w:rPr>
        <w:t xml:space="preserve">10 biển đọc hỏng thêm</w:t>
      </w:r>
      <w:r>
        <w:t xml:space="preserve"> </w:t>
      </w:r>
      <w:r>
        <w:t xml:space="preserve">trên 372 khung đã đếm hết; nó thắng ở ca khó nhưng đánh mất ca dễ, và đó là lý do lợi thế 12,46 điểm không sống sót ở đường chạy thật.</w:t>
      </w:r>
    </w:p>
    <w:p>
      <w:pPr>
        <w:pStyle w:val="BlockText"/>
      </w:pPr>
      <w:r>
        <w:rPr>
          <w:b/>
          <w:bCs/>
        </w:rPr>
        <w:t xml:space="preserve">Ghi lại vì đây là lần thứ tư cùng một họ lỗi, và là lần đầu chặn được trước khi vào bản giao.</w:t>
      </w:r>
      <w:r>
        <w:t xml:space="preserve"> </w:t>
      </w:r>
      <w:r>
        <w:t xml:space="preserve">Ba lần trước — siêu phân giải, công cụ đo bỏ sót bậc thang thử-lại, val acc của lượt fine-tune — đều là lỗi đã mắc rồi mới phát hiện. Lần này phép đo nói "lãi 12,46 điểm" và chỉ vì bộ demo được chạy lại</w:t>
      </w:r>
      <w:r>
        <w:t xml:space="preserve"> </w:t>
      </w:r>
      <w:r>
        <w:rPr>
          <w:b/>
          <w:bCs/>
        </w:rPr>
        <w:t xml:space="preserve">trước</w:t>
      </w:r>
      <w:r>
        <w:t xml:space="preserve"> </w:t>
      </w:r>
      <w:r>
        <w:t xml:space="preserve">khi đổi 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 vào thật.</w:t>
      </w:r>
    </w:p>
    <w:p>
      <w:r>
        <w:pict>
          <v:rect style="width:0;height:1.5pt" o:hralign="center" o:hrstd="t" o:hr="t"/>
        </w:pict>
      </w:r>
    </w:p>
    <w:bookmarkEnd w:id="229"/>
    <w:bookmarkEnd w:id="230"/>
    <w:bookmarkStart w:id="231"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KQ</w:t>
            </w:r>
          </w:p>
        </w:tc>
        <w:tc>
          <w:tcPr/>
          <w:p>
            <w:pPr>
              <w:pStyle w:val="Compact"/>
              <w:jc w:val="center"/>
            </w:pPr>
            <w:r>
              <w:t xml:space="preserve">Mục</w:t>
            </w: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(p50 405,77 ms)</w:t>
            </w:r>
          </w:p>
        </w:tc>
        <w:tc>
          <w:tcPr/>
          <w:p>
            <w:pPr>
              <w:pStyle w:val="Compact"/>
              <w:jc w:val="center"/>
            </w:pPr>
            <w:r>
              <w:t xml:space="preserve">🟡</w:t>
            </w:r>
          </w:p>
        </w:tc>
        <w:tc>
          <w:tcPr/>
          <w:p>
            <w:pPr>
              <w:pStyle w:val="Compact"/>
              <w:jc w:val="center"/>
            </w:pPr>
            <w:r>
              <w:t xml:space="preserve">5.6.1</w:t>
            </w:r>
          </w:p>
        </w:tc>
      </w:tr>
      <w:tr>
        <w:tc>
          <w:tcPr/>
          <w:p>
            <w:pPr>
              <w:pStyle w:val="Compact"/>
              <w:jc w:val="center"/>
            </w:pPr>
            <w:r>
              <w:t xml:space="preserve">P2</w:t>
            </w:r>
          </w:p>
        </w:tc>
        <w:tc>
          <w:tcPr/>
          <w:p>
            <w:pPr>
              <w:pStyle w:val="Compact"/>
            </w:pPr>
            <w:r>
              <w:t xml:space="preserve">FPS webcam (tầng API)</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r>
              <w:t xml:space="preserve"> </w:t>
            </w:r>
            <w:r>
              <w:rPr>
                <w:i/>
                <w:iCs/>
              </w:rPr>
              <w:t xml:space="preserve">(144 khung xong / 1.815 chào / 1.671 bỏ trong 60,52 s, 0 lỗi; p50 180,05 ms, p95 1.247,70 ms)</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video 14,25 s xong trong 19,1 s, sàn ≤ 95 s / mục tiêu ≤ 47,5 s;</w:t>
            </w:r>
            <w:r>
              <w:rPr>
                <w:i/>
                <w:iCs/>
              </w:rPr>
              <w:t xml:space="preserve"> </w:t>
            </w:r>
            <w:r>
              <w:rPr>
                <w:rStyle w:val="VerbatimChar"/>
                <w:i/>
                <w:iCs/>
              </w:rPr>
              <w:t xml:space="preserve">vid_stride</w:t>
            </w:r>
            <w:r>
              <w:rPr>
                <w:i/>
                <w:iCs/>
              </w:rPr>
              <w:t xml:space="preserve"> </w:t>
            </w:r>
            <w:r>
              <w:rPr>
                <w:i/>
                <w:iCs/>
              </w:rPr>
              <w:t xml:space="preserve">5)</w:t>
            </w:r>
          </w:p>
        </w:tc>
        <w:tc>
          <w:tcPr/>
          <w:p>
            <w:pPr>
              <w:pStyle w:val="Compact"/>
              <w:jc w:val="center"/>
            </w:pPr>
            <w:r>
              <w:t xml:space="preserve">✅</w:t>
            </w:r>
          </w:p>
        </w:tc>
        <w:tc>
          <w:tcPr/>
          <w:p>
            <w:pPr>
              <w:pStyle w:val="Compact"/>
              <w:jc w:val="center"/>
            </w:pPr>
            <w:r>
              <w:t xml:space="preserve">5.6.4</w:t>
            </w:r>
          </w:p>
        </w:tc>
      </w:tr>
      <w:tr>
        <w:tc>
          <w:tcPr/>
          <w:p>
            <w:pPr>
              <w:pStyle w:val="Compact"/>
              <w:jc w:val="center"/>
            </w:pPr>
            <w:r>
              <w:t xml:space="preserve">P4 / P4b</w:t>
            </w:r>
          </w:p>
        </w:tc>
        <w:tc>
          <w:tcPr/>
          <w:p>
            <w:pPr>
              <w:pStyle w:val="Compact"/>
            </w:pPr>
            <w:r>
              <w:t xml:space="preserve">Nạp mô hình / khởi động tới</w:t>
            </w:r>
            <w:r>
              <w:t xml:space="preserve"> </w:t>
            </w:r>
            <w:r>
              <w:rPr>
                <w:rStyle w:val="VerbatimChar"/>
              </w:rPr>
              <w:t xml:space="preserve">/health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r>
              <w:t xml:space="preserve"> </w:t>
            </w:r>
            <w:r>
              <w:t xml:space="preserve">/</w:t>
            </w:r>
            <w:r>
              <w:t xml:space="preserve"> </w:t>
            </w:r>
            <w:r>
              <w:rPr>
                <w:b/>
                <w:bCs/>
              </w:rPr>
              <w:t xml:space="preserve">8,36 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r>
              <w:t xml:space="preserve"> </w:t>
            </w:r>
            <w:r>
              <w:rPr>
                <w:i/>
                <w:iCs/>
              </w:rPr>
              <w:t xml:space="preserve">(baseline)</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P7a / P7b</w:t>
            </w:r>
          </w:p>
        </w:tc>
        <w:tc>
          <w:tcPr/>
          <w:p>
            <w:pPr>
              <w:pStyle w:val="Compact"/>
            </w:pPr>
            <w:r>
              <w:t xml:space="preserve">RSS pipeline / RSS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 0,806 GB</w:t>
            </w:r>
            <w:r>
              <w:t xml:space="preserve"> </w:t>
            </w:r>
            <w:r>
              <w:rPr>
                <w:i/>
                <w:iCs/>
              </w:rPr>
              <w:t xml:space="preserve">(sau soak 0,726 → 0,820, +0,094 GB)</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A1</w:t>
            </w:r>
          </w:p>
        </w:tc>
        <w:tc>
          <w:tcPr/>
          <w:p>
            <w:pPr>
              <w:pStyle w:val="Compact"/>
            </w:pPr>
            <w:hyperlink r:id="rId22">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A2</w:t>
            </w:r>
          </w:p>
        </w:tc>
        <w:tc>
          <w:tcPr/>
          <w:p>
            <w:pPr>
              <w:pStyle w:val="Compact"/>
            </w:pPr>
            <w:hyperlink r:id="rId22">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r>
              <w:t xml:space="preserve"> </w:t>
            </w:r>
            <w:r>
              <w:rPr>
                <w:i/>
                <w:iCs/>
              </w:rPr>
              <w:t xml:space="preserve">(F1 0,9775; 1.514 ảnh / 1.611 đối tượng)</w:t>
            </w:r>
          </w:p>
        </w:tc>
        <w:tc>
          <w:tcPr/>
          <w:p>
            <w:pPr>
              <w:pStyle w:val="Compact"/>
              <w:jc w:val="center"/>
            </w:pPr>
            <w:r>
              <w:t xml:space="preserve">✅</w:t>
            </w:r>
          </w:p>
        </w:tc>
        <w:tc>
          <w:tcPr/>
          <w:p>
            <w:pPr>
              <w:pStyle w:val="Compact"/>
              <w:jc w:val="center"/>
            </w:pPr>
            <w:r>
              <w:t xml:space="preserve">5.4.1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5.5.1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5.5.2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5.5.2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r>
              <w:t xml:space="preserve"> </w:t>
            </w:r>
            <w:r>
              <w:rPr>
                <w:i/>
                <w:iCs/>
              </w:rPr>
              <w:t xml:space="preserve">(319 sửa đúng / 0 làm hỏng)</w:t>
            </w:r>
          </w:p>
        </w:tc>
        <w:tc>
          <w:tcPr/>
          <w:p>
            <w:pPr>
              <w:pStyle w:val="Compact"/>
              <w:jc w:val="center"/>
            </w:pPr>
            <w:r>
              <w:t xml:space="preserve">✅</w:t>
            </w:r>
          </w:p>
        </w:tc>
        <w:tc>
          <w:tcPr/>
          <w:p>
            <w:pPr>
              <w:pStyle w:val="Compact"/>
              <w:jc w:val="center"/>
            </w:pPr>
            <w:r>
              <w:rPr>
                <w:b/>
                <w:bCs/>
              </w:rPr>
              <w:t xml:space="preserve">5.5.2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0,5552</w:t>
            </w:r>
            <w:r>
              <w:t xml:space="preserve"> </w:t>
            </w:r>
            <w:r>
              <w:rPr>
                <w:i/>
                <w:iCs/>
              </w:rPr>
              <w:t xml:space="preserve">(ảnh crop)</w:t>
            </w:r>
            <w:r>
              <w:t xml:space="preserve">;</w:t>
            </w:r>
            <w:r>
              <w:t xml:space="preserve"> </w:t>
            </w: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5.5.5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phát hiện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5.4.3, 5.5.3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r>
              <w:t xml:space="preserve"> </w:t>
            </w:r>
            <w:r>
              <w:rPr>
                <w:i/>
                <w:iCs/>
              </w:rPr>
              <w:t xml:space="preserve">(bộ dữ liệu không có nhãn điều kiện chụp)</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w:t>
            </w:r>
            <w:r>
              <w:t xml:space="preserve"> </w:t>
            </w:r>
            <w:r>
              <w:rPr>
                <w:i/>
                <w:iCs/>
              </w:rPr>
              <w:t xml:space="preserve">(2.028 yêu cầu, soak 15 phút)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5.6.5</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rPr>
                <w:i/>
                <w:iCs/>
              </w:rPr>
              <w:t xml:space="preserve">(2026-07-20)</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R1–R3, SC2–SC3</w:t>
            </w:r>
          </w:p>
        </w:tc>
        <w:tc>
          <w:tcPr/>
          <w:p>
            <w:pPr>
              <w:pStyle w:val="Compact"/>
            </w:pPr>
            <w:r>
              <w:t xml:space="preserve">Không sập với đầu vào hỏng / độc hại · ảnh không có biển ⇒ HTTP 200 + danh sách rỗng · tác vụ video lỗi không để lại rác · ≥ 100.000 bản ghi không suy giảm hiệu năng · tác vụ video chạy nền</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r>
        <w:tc>
          <w:tcPr/>
          <w:p>
            <w:pPr>
              <w:pStyle w:val="Compact"/>
              <w:jc w:val="center"/>
            </w:pPr>
            <w:r>
              <w:t xml:space="preserve">M1, M3–M5, S1–S6, C1, C3–C4, U1–U5</w:t>
            </w:r>
          </w:p>
        </w:tc>
        <w:tc>
          <w:tcPr/>
          <w:p>
            <w:pPr>
              <w:pStyle w:val="Compact"/>
            </w:pPr>
            <w:r>
              <w:t xml:space="preserve">Tách mã AI khỏi mã API · type hint + docstring · không hard-code đường dẫn · thay được bộ OCR không sửa mã API · sáu chỉ tiêu bảo mật (magic bytes, path traversal, HTTP 413, CORS không dùng</w:t>
            </w:r>
            <w:r>
              <w:t xml:space="preserve"> </w:t>
            </w:r>
            <w:r>
              <w:rPr>
                <w:rStyle w:val="VerbatimChar"/>
              </w:rPr>
              <w:t xml:space="preserve">*</w:t>
            </w:r>
            <w:r>
              <w:t xml:space="preserve">, không log dữ liệu nhạy cảm, ORM tham số hoá) · ba chỉ tiêu tương thích (Windows / Linux / macOS qua</w:t>
            </w:r>
            <w:r>
              <w:t xml:space="preserve"> </w:t>
            </w:r>
            <w:r>
              <w:rPr>
                <w:rStyle w:val="VerbatimChar"/>
              </w:rPr>
              <w:t xml:space="preserve">docker compose up</w:t>
            </w:r>
            <w:r>
              <w:t xml:space="preserve">, Chrome / Edge / Firefox, cài từ đầu ≤ 15 phút) · năm chỉ tiêu khả dụng (≤ 3 click, phản hồi trực quan &gt; 500 ms, lỗi tiếng Việt, dùng được từ 1366×768, tương phản WCAG AA ≥ 4,5:1)</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5.7</w:t>
            </w:r>
          </w:p>
        </w:tc>
      </w:tr>
    </w:tbl>
    <w:p>
      <w:pPr>
        <w:pStyle w:val="BodyText"/>
      </w:pPr>
      <w:r>
        <w:rPr>
          <w:b/>
          <w:bCs/>
        </w:rPr>
        <w:t xml:space="preserve">Ghi chú về NFR-A9.</w:t>
      </w:r>
      <w:r>
        <w:t xml:space="preserve"> </w:t>
      </w:r>
      <w:r>
        <w:t xml:space="preserve">Chỉ tiêu phát biểu</w:t>
      </w:r>
      <w:r>
        <w:t xml:space="preserve"> </w:t>
      </w:r>
      <w:r>
        <w:rPr>
          <w:b/>
          <w:bCs/>
        </w:rPr>
        <w:t xml:space="preserve">có điều kiện</w:t>
      </w:r>
      <w:r>
        <w:t xml:space="preserve"> </w:t>
      </w:r>
      <w:r>
        <w:t xml:space="preserve">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v3</w:t>
      </w:r>
      <w:r>
        <w:t xml:space="preserve"> </w:t>
      </w:r>
      <w:r>
        <w:rPr>
          <w:b/>
          <w:bCs/>
        </w:rPr>
        <w:t xml:space="preserve">không có nhãn điều kiện chụp thống nhất</w:t>
      </w:r>
      <w:r>
        <w:t xml:space="preserve">, nên</w:t>
      </w:r>
      <w:r>
        <w:t xml:space="preserve"> </w:t>
      </w:r>
      <w:r>
        <w:rPr>
          <w:b/>
          <w:bCs/>
        </w:rPr>
        <w:t xml:space="preserve">không</w:t>
      </w:r>
      <w:r>
        <w:t xml:space="preserve"> </w:t>
      </w:r>
      <w:r>
        <w:t xml:space="preserve">gán nhãn bằng suy đoán (ví dụ dùng độ sáng trung bình để suy ra "ban đêm") vì nhãn suy đoán tạo ra bảng kết quả trông chặt chẽ nhưng đo một đại lượng không xác định; trạng thái đúng để báo cáo là</w:t>
      </w:r>
      <w:r>
        <w:t xml:space="preserve"> </w:t>
      </w:r>
      <w:r>
        <w:rPr>
          <w:b/>
          <w:bCs/>
        </w:rPr>
        <w:t xml:space="preserve">NFR-A9 không đánh giá được vì thiếu nhãn</w:t>
      </w:r>
      <w:r>
        <w:t xml:space="preserve">. Phương án nếu có thời gian: gán nhãn thủ công cho tập con</w:t>
      </w:r>
      <w:r>
        <w:t xml:space="preserve"> </w:t>
      </w:r>
      <w:r>
        <w:rPr>
          <w:b/>
          <w:bCs/>
        </w:rPr>
        <w:t xml:space="preserve">khoảng 200–300 ảnh</w:t>
      </w:r>
      <w:r>
        <w:t xml:space="preserve"> </w:t>
      </w:r>
      <w:r>
        <w:t xml:space="preserve">và</w:t>
      </w:r>
      <w:r>
        <w:t xml:space="preserve"> </w:t>
      </w:r>
      <w:r>
        <w:rPr>
          <w:b/>
          <w:bCs/>
        </w:rPr>
        <w:t xml:space="preserve">công bố rõ đó là tập con gán nhãn thủ công</w:t>
      </w:r>
      <w:r>
        <w:t xml:space="preserve">.</w:t>
      </w:r>
    </w:p>
    <w:p>
      <w:pPr>
        <w:pStyle w:val="BodyText"/>
      </w:pPr>
      <w:r>
        <w:rPr>
          <w:b/>
          <w:bCs/>
        </w:rPr>
        <w:t xml:space="preserve">Kết quả kiểm thử phần mềm.</w:t>
      </w:r>
      <w:r>
        <w:t xml:space="preserve"> </w:t>
      </w:r>
      <w:r>
        <w:t xml:space="preserve">Nhóm NFR-M, S, C, U kiểm chứng bằng bộ kiểm thử tự động:</w:t>
      </w:r>
      <w:r>
        <w:t xml:space="preserve"> </w:t>
      </w:r>
      <w:r>
        <w:rPr>
          <w:b/>
          <w:bCs/>
        </w:rPr>
        <w:t xml:space="preserve">1.001 test thu thập, 1.000 pass, 1 xfail, 0 fail, 0 skip</w:t>
      </w:r>
      <w:r>
        <w:t xml:space="preserve"> </w:t>
      </w:r>
      <w:r>
        <w:t xml:space="preserve">(chạy</w:t>
      </w:r>
      <w:r>
        <w:t xml:space="preserve"> </w:t>
      </w:r>
      <w:r>
        <w:rPr>
          <w:rStyle w:val="VerbatimChar"/>
        </w:rPr>
        <w:t xml:space="preserve">pytest -q</w:t>
      </w:r>
      <w:r>
        <w:t xml:space="preserve"> </w:t>
      </w:r>
      <w:r>
        <w:t xml:space="preserve">tại gốc kho ngày 2026-08-02); độ bao phủ</w:t>
      </w:r>
      <w:r>
        <w:t xml:space="preserve"> </w:t>
      </w:r>
      <w:r>
        <w:rPr>
          <w:b/>
          <w:bCs/>
        </w:rPr>
        <w:t xml:space="preserve">tầng nghiệp vụ 87,7%</w:t>
      </w:r>
      <w:r>
        <w:t xml:space="preserve"> </w:t>
      </w:r>
      <w:r>
        <w:t xml:space="preserve">— mốc 2026-07-20 trong</w:t>
      </w:r>
      <w:r>
        <w:t xml:space="preserve"> </w:t>
      </w:r>
      <w:r>
        <w:rPr>
          <w:rStyle w:val="VerbatimChar"/>
        </w:rPr>
        <w:t xml:space="preserve">13-refactor-result.json</w:t>
      </w:r>
      <w:r>
        <w:t xml:space="preserve"> </w:t>
      </w:r>
      <w:r>
        <w:t xml:space="preserve">(</w:t>
      </w:r>
      <w:r>
        <w:rPr>
          <w:b/>
          <w:bCs/>
        </w:rPr>
        <w:t xml:space="preserve">2.931 câu lệnh / 317 bỏ sót</w:t>
      </w:r>
      <w:r>
        <w:t xml:space="preserve">, số test khi ấy</w:t>
      </w:r>
      <w:r>
        <w:t xml:space="preserve"> </w:t>
      </w:r>
      <w:r>
        <w:rPr>
          <w:b/>
          <w:bCs/>
        </w:rPr>
        <w:t xml:space="preserve">882/881</w:t>
      </w:r>
      <w:r>
        <w:t xml:space="preserve">) — so với chỉ tiêu ≥ 70% của NFR-M2, ✅ đạt; cặp</w:t>
      </w:r>
      <w:r>
        <w:t xml:space="preserve"> </w:t>
      </w:r>
      <w:r>
        <w:rPr>
          <w:b/>
          <w:bCs/>
        </w:rPr>
        <w:t xml:space="preserve">862/861</w:t>
      </w:r>
      <w:r>
        <w:t xml:space="preserve"> </w:t>
      </w:r>
      <w:r>
        <w:t xml:space="preserve">trong các bản tài liệu trước là lần chạy cũ hơn và đã bị thay thế. Bao phủ tầng nghiệp vụ đo ở Phase 7 trước đó là</w:t>
      </w:r>
      <w:r>
        <w:t xml:space="preserve"> </w:t>
      </w:r>
      <w:r>
        <w:rPr>
          <w:b/>
          <w:bCs/>
        </w:rPr>
        <w:t xml:space="preserve">88,1%</w:t>
      </w:r>
      <w:r>
        <w:t xml:space="preserve">, bao phủ</w:t>
      </w:r>
      <w:r>
        <w:t xml:space="preserve"> </w:t>
      </w:r>
      <w:r>
        <w:rPr>
          <w:b/>
          <w:bCs/>
        </w:rPr>
        <w:t xml:space="preserve">toàn kho mã</w:t>
      </w:r>
      <w:r>
        <w:t xml:space="preserve"> </w:t>
      </w:r>
      <w:r>
        <w:t xml:space="preserve">ở Phase 7 là</w:t>
      </w:r>
      <w:r>
        <w:t xml:space="preserve"> </w:t>
      </w:r>
      <w:r>
        <w:rPr>
          <w:b/>
          <w:bCs/>
        </w:rPr>
        <w:t xml:space="preserve">42,0%</w:t>
      </w:r>
      <w:r>
        <w:t xml:space="preserve"> </w:t>
      </w:r>
      <w:r>
        <w:t xml:space="preserve">(</w:t>
      </w:r>
      <w:r>
        <w:rPr>
          <w:rStyle w:val="VerbatimChar"/>
        </w:rPr>
        <w:t xml:space="preserve">07-testing-report.md</w:t>
      </w:r>
      <w:r>
        <w:t xml:space="preserve">) — cả hai đều là số đo thật ở hai thời điểm khác nhau, giữ nguyên kèm mốc thời gian thay vì chọn một con số rồi xoá con số kia. Chênh lệch 88,1% ↔ 42,0% là</w:t>
      </w:r>
      <w:r>
        <w:t xml:space="preserve"> </w:t>
      </w:r>
      <w:r>
        <w:rPr>
          <w:b/>
          <w:bCs/>
        </w:rPr>
        <w:t xml:space="preserve">có chủ ý</w:t>
      </w:r>
      <w:r>
        <w:t xml:space="preserve">: NFR-M2 đặt ngưỡng cho</w:t>
      </w:r>
      <w:r>
        <w:t xml:space="preserve"> </w:t>
      </w:r>
      <w:r>
        <w:rPr>
          <w:b/>
          <w:bCs/>
        </w:rPr>
        <w:t xml:space="preserve">tầng nghiệp vụ</w:t>
      </w:r>
      <w:r>
        <w:t xml:space="preserve"> </w:t>
      </w:r>
      <w:r>
        <w:t xml:space="preserve">— nơi chứa logic có thể sai âm thầm (luật hậu xử lý, xác thực đầu vào, thao tác cơ sở dữ liệu) — còn 42,0% toàn kho gồm cả script tiện ích, mã sinh biểu đồ, mã tải bộ dữ liệu, những phần chi phí viết test cao mà rủi ro sai thầm lặng thấp; công bố riêng 88,1% mà không nói mẫu số là một dạng chọn lọc số liệu có lợi. Test</w:t>
      </w:r>
      <w:r>
        <w:t xml:space="preserve"> </w:t>
      </w:r>
      <w:r>
        <w:rPr>
          <w:rStyle w:val="VerbatimChar"/>
        </w:rPr>
        <w:t xml:space="preserve">xfail</w:t>
      </w:r>
      <w:r>
        <w:t xml:space="preserve"> </w:t>
      </w:r>
      <w:r>
        <w:t xml:space="preserve">duy nhất phải được nêu tên khi công bố — nó đánh dấu một hành vi đã biết là chưa đúng, không phải test bị vô hiệu hoá để bảng kết quả sạch:</w:t>
      </w:r>
      <w:r>
        <w:t xml:space="preserve"> </w:t>
      </w:r>
      <w:r>
        <w:rPr>
          <w:rStyle w:val="VerbatimChar"/>
        </w:rPr>
        <w:t xml:space="preserve">tests/integration/test_api_detection.py::TestErrorBodies::test_a_failed_image_detection_records_the_failed_job</w:t>
      </w:r>
      <w:r>
        <w:t xml:space="preserve">, trong đó</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còn</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và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231"/>
    <w:bookmarkStart w:id="232" w:name="Xe422198b1000e64c715229721cb79be428798c5"/>
    <w:p>
      <w:pPr>
        <w:pStyle w:val="Heading2"/>
      </w:pPr>
      <w:r>
        <w:t xml:space="preserve">5.8. Phân tích lỗi</w:t>
      </w:r>
    </w:p>
    <w:p>
      <w:pPr>
        <w:pStyle w:val="FirstParagraph"/>
      </w:pPr>
      <w:r>
        <w:t xml:space="preserve">Sáu loại lỗi</w:t>
      </w:r>
      <w:r>
        <w:t xml:space="preserve"> </w:t>
      </w:r>
      <w:r>
        <w:rPr>
          <w:b/>
          <w:bCs/>
        </w:rPr>
        <w:t xml:space="preserve">đầy đủ và loại trừ lẫn nhau</w:t>
      </w:r>
      <w:r>
        <w:t xml:space="preserve">, mỗi ca sai gán đúng một loại theo thứ tự ưu tiên:</w:t>
      </w:r>
      <w:r>
        <w:t xml:space="preserve"> </w:t>
      </w:r>
      <w:r>
        <w:rPr>
          <w:b/>
          <w:bCs/>
        </w:rPr>
        <w:t xml:space="preserve">E1 bỏ sót biển</w:t>
      </w:r>
      <w:r>
        <w:t xml:space="preserve"> </w:t>
      </w:r>
      <w:r>
        <w:t xml:space="preserve">(ảnh có biển nhưng không hộp nào khớp),</w:t>
      </w:r>
      <w:r>
        <w:t xml:space="preserve"> </w:t>
      </w:r>
      <w:r>
        <w:rPr>
          <w:b/>
          <w:bCs/>
        </w:rPr>
        <w:t xml:space="preserve">E2 phát hiện nhầm</w:t>
      </w:r>
      <w:r>
        <w:t xml:space="preserve"> </w:t>
      </w:r>
      <w:r>
        <w:t xml:space="preserve">(hộp ở vùng không phải biển),</w:t>
      </w:r>
      <w:r>
        <w:t xml:space="preserve"> </w:t>
      </w:r>
      <w:r>
        <w:rPr>
          <w:b/>
          <w:bCs/>
        </w:rPr>
        <w:t xml:space="preserve">E3 nhầm ký tự</w:t>
      </w:r>
      <w:r>
        <w:t xml:space="preserve"> </w:t>
      </w:r>
      <w:r>
        <w:t xml:space="preserve">(đúng độ dài, sai ký tự),</w:t>
      </w:r>
      <w:r>
        <w:t xml:space="preserve"> </w:t>
      </w:r>
      <w:r>
        <w:rPr>
          <w:b/>
          <w:bCs/>
        </w:rPr>
        <w:t xml:space="preserve">E4 thiếu ký tự</w:t>
      </w:r>
      <w:r>
        <w:t xml:space="preserve">,</w:t>
      </w:r>
      <w:r>
        <w:t xml:space="preserve"> </w:t>
      </w:r>
      <w:r>
        <w:rPr>
          <w:b/>
          <w:bCs/>
        </w:rPr>
        <w:t xml:space="preserve">E5 thừa ký tự</w:t>
      </w:r>
      <w:r>
        <w:t xml:space="preserve">,</w:t>
      </w:r>
      <w:r>
        <w:t xml:space="preserve"> </w:t>
      </w:r>
      <w:r>
        <w:rPr>
          <w:b/>
          <w:bCs/>
        </w:rPr>
        <w:t xml:space="preserve">E6 sai thứ tự</w:t>
      </w:r>
      <w:r>
        <w:t xml:space="preserve"> </w:t>
      </w:r>
      <w:r>
        <w:t xml:space="preserve">(đủ ký tự nhưng sắp sai, hầu như chỉ ở biển hai dòng do ghép nhầm chiều). E6 đáng chú ý riêng vì nó</w:t>
      </w:r>
      <w:r>
        <w:t xml:space="preserve"> </w:t>
      </w:r>
      <w:r>
        <w:rPr>
          <w:b/>
          <w:bCs/>
        </w:rPr>
        <w:t xml:space="preserve">chỉ tồn tại do bài toán có biển hai dòng</w:t>
      </w:r>
      <w:r>
        <w:t xml:space="preserve"> </w:t>
      </w:r>
      <w:r>
        <w:t xml:space="preserve">và là loại lỗi hậu xử lý sửa được triệt để nếu logic ghép dòng đúng.</w:t>
      </w:r>
    </w:p>
    <w:p>
      <w:pPr>
        <w:pStyle w:val="BodyText"/>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lấy từ lượt đo E2E ở 5.5.5 trên 2.801 mẫu; tỉ lệ E1 trên mẫu số riêng của nó là</w:t>
      </w:r>
      <w:r>
        <w:t xml:space="preserve"> </w:t>
      </w:r>
      <w:r>
        <w:rPr>
          <w:b/>
          <w:bCs/>
        </w:rPr>
        <w:t xml:space="preserve">11,96%</w:t>
      </w:r>
      <w:r>
        <w:t xml:space="preserve">, nên hai cột tỉ lệ</w:t>
      </w:r>
      <w:r>
        <w:t xml:space="preserve"> </w:t>
      </w:r>
      <w:r>
        <w:rPr>
          <w:b/>
          <w:bCs/>
        </w:rPr>
        <w:t xml:space="preserve">cố ý để trống ở dòng E1</w:t>
      </w:r>
      <w:r>
        <w:t xml:space="preserve">. E2 để</w:t>
      </w:r>
      <w:r>
        <w:t xml:space="preserve"> </w:t>
      </w:r>
      <w:r>
        <w:rPr>
          <w:i/>
          <w:iCs/>
        </w:rPr>
        <w:t xml:space="preserve">(chưa đo)</w:t>
      </w:r>
      <w:r>
        <w:t xml:space="preserve">.</w:t>
      </w:r>
      <w:r>
        <w:t xml:space="preserve"> </w:t>
      </w:r>
      <w:r>
        <w:rPr>
          <w:b/>
          <w:bCs/>
        </w:rPr>
        <w:t xml:space="preserve">Hai loại lỗi ngoài khung E1–E6:</w:t>
      </w:r>
      <w:r>
        <w:t xml:space="preserve"> </w:t>
      </w:r>
      <w:r>
        <w:rPr>
          <w:rStyle w:val="VerbatimChar"/>
        </w:rPr>
        <w:t xml:space="preserve">empty_read</w:t>
      </w:r>
      <w:r>
        <w:t xml:space="preserve"> </w:t>
      </w:r>
      <w:r>
        <w:t xml:space="preserve">=</w:t>
      </w:r>
      <w:r>
        <w:t xml:space="preserve"> </w:t>
      </w:r>
      <w:r>
        <w:rPr>
          <w:b/>
          <w:bCs/>
        </w:rPr>
        <w:t xml:space="preserve">10</w:t>
      </w:r>
      <w:r>
        <w:t xml:space="preserve"> </w:t>
      </w:r>
      <w:r>
        <w:t xml:space="preserve">(OCR trả chuỗi rỗng) và</w:t>
      </w:r>
      <w:r>
        <w:t xml:space="preserve"> </w:t>
      </w:r>
      <w:r>
        <w:rPr>
          <w:rStyle w:val="VerbatimChar"/>
        </w:rPr>
        <w:t xml:space="preserve">mixed</w:t>
      </w:r>
      <w:r>
        <w:t xml:space="preserve"> </w:t>
      </w:r>
      <w:r>
        <w:t xml:space="preserve">=</w:t>
      </w:r>
      <w:r>
        <w:t xml:space="preserve"> </w:t>
      </w:r>
      <w:r>
        <w:rPr>
          <w:b/>
          <w:bCs/>
        </w:rPr>
        <w:t xml:space="preserve">151</w:t>
      </w:r>
      <w:r>
        <w:t xml:space="preserve"> </w:t>
      </w:r>
      <w:r>
        <w:t xml:space="preserve">(một biển vừa thiếu vừa thừa vừa nhầm ký tự) — có trong cài đặt nhưng không có mã E riêng; ghi nhận để tránh ảo giác "các mã E cộng lại đủ 100% số ca sai" (E3+E4+E5+E6 =</w:t>
      </w:r>
      <w:r>
        <w:t xml:space="preserve"> </w:t>
      </w:r>
      <w:r>
        <w:rPr>
          <w:b/>
          <w:bCs/>
        </w:rPr>
        <w:t xml:space="preserve">536</w:t>
      </w:r>
      <w:r>
        <w:t xml:space="preserve">,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r>
        <w:t xml:space="preserve"> </w:t>
      </w:r>
      <w:r>
        <w:rPr>
          <w:b/>
          <w:bCs/>
        </w:rPr>
        <w:t xml:space="preserve">Nguồn:</w:t>
      </w:r>
      <w:r>
        <w:t xml:space="preserve"> </w:t>
      </w:r>
      <w:r>
        <w:t xml:space="preserve">khoá</w:t>
      </w:r>
      <w:r>
        <w:t xml:space="preserve"> </w:t>
      </w:r>
      <w:r>
        <w:rPr>
          <w:rStyle w:val="VerbatimChar"/>
        </w:rPr>
        <w:t xml:space="preserve">by_line_count.*.error_classes</w:t>
      </w:r>
      <w:r>
        <w:t xml:space="preserve"> </w:t>
      </w:r>
      <w:r>
        <w:t xml:space="preserve">của</w:t>
      </w:r>
      <w:r>
        <w:t xml:space="preserve"> </w:t>
      </w:r>
      <w:r>
        <w:rPr>
          <w:rStyle w:val="VerbatimChar"/>
        </w:rPr>
        <w:t xml:space="preserve">05-results.json</w:t>
      </w:r>
      <w:r>
        <w:t xml:space="preserve"> </w:t>
      </w:r>
      <w:r>
        <w:t xml:space="preserve">— cùng lượt 28/07 với 5.5,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So với lượt 20/07, phân bố lỗi đã đổi hình rõ rệt</w:t>
      </w:r>
      <w:r>
        <w:t xml:space="preserve"> </w:t>
      </w:r>
      <w:r>
        <w:t xml:space="preserve">— tổng ca sai</w:t>
      </w:r>
      <w:r>
        <w:t xml:space="preserve"> </w:t>
      </w:r>
      <w:r>
        <w:rPr>
          <w:b/>
          <w:bCs/>
        </w:rPr>
        <w:t xml:space="preserve">916 → 697</w:t>
      </w:r>
      <w:r>
        <w:t xml:space="preserve">, giảm</w:t>
      </w:r>
      <w:r>
        <w:t xml:space="preserve"> </w:t>
      </w:r>
      <w:r>
        <w:rPr>
          <w:b/>
          <w:bCs/>
        </w:rPr>
        <w:t xml:space="preserve">219</w:t>
      </w:r>
      <w:r>
        <w:t xml:space="preserve"> </w:t>
      </w:r>
      <w:r>
        <w:t xml:space="preserve">ca. Giảm mạnh nhất là</w:t>
      </w:r>
      <w:r>
        <w:t xml:space="preserve"> </w:t>
      </w:r>
      <w:r>
        <w:rPr>
          <w:rStyle w:val="VerbatimChar"/>
        </w:rPr>
        <w:t xml:space="preserve">mixed</w:t>
      </w:r>
      <w:r>
        <w:t xml:space="preserve"> </w:t>
      </w:r>
      <w:r>
        <w:t xml:space="preserve">(277 → 151) và E5 (95 → 18), tức các chuỗi</w:t>
      </w:r>
      <w:r>
        <w:t xml:space="preserve"> </w:t>
      </w:r>
      <w:r>
        <w:rPr>
          <w:b/>
          <w:bCs/>
        </w:rPr>
        <w:t xml:space="preserve">hỏng về cấu trúc</w:t>
      </w:r>
      <w:r>
        <w:t xml:space="preserve"> </w:t>
      </w:r>
      <w:r>
        <w:t xml:space="preserve">đã xử lý phần lớn; ngược lại E3</w:t>
      </w:r>
      <w:r>
        <w:t xml:space="preserve"> </w:t>
      </w:r>
      <w:r>
        <w:rPr>
          <w:b/>
          <w:bCs/>
        </w:rPr>
        <w:t xml:space="preserve">tăng</w:t>
      </w:r>
      <w:r>
        <w:t xml:space="preserve"> </w:t>
      </w:r>
      <w:r>
        <w:t xml:space="preserve">(399 → 445) — hiện tượng</w:t>
      </w:r>
      <w:r>
        <w:t xml:space="preserve"> </w:t>
      </w:r>
      <w:r>
        <w:rPr>
          <w:b/>
          <w:bCs/>
        </w:rPr>
        <w:t xml:space="preserve">phân loại lại</w:t>
      </w:r>
      <w:r>
        <w:t xml:space="preserve"> </w:t>
      </w:r>
      <w:r>
        <w:t xml:space="preserve">chứ không phải thoái lui, vì một biển trước cho chuỗi sai độ dài (rơi vào</w:t>
      </w:r>
      <w:r>
        <w:t xml:space="preserve"> </w:t>
      </w:r>
      <w:r>
        <w:rPr>
          <w:rStyle w:val="VerbatimChar"/>
        </w:rPr>
        <w:t xml:space="preserve">mixed</w:t>
      </w:r>
      <w:r>
        <w:t xml:space="preserve"> </w:t>
      </w:r>
      <w:r>
        <w:t xml:space="preserve">hoặc E4) nay cho chuỗi đúng độ dài nhưng sai một ký tự.</w:t>
      </w:r>
      <w:r>
        <w:t xml:space="preserve"> </w:t>
      </w:r>
      <w:r>
        <w:rPr>
          <w:b/>
          <w:bCs/>
        </w:rPr>
        <w:t xml:space="preserve">Cấu trúc lỗi xác nhận chẩn đoán ở 4.7.1:</w:t>
      </w:r>
      <w:r>
        <w:t xml:space="preserve"> </w:t>
      </w:r>
      <w:r>
        <w:t xml:space="preserve">gần như toàn bộ lỗi ký tự dồn về biển hai dòng (E3 428/445, E4</w:t>
      </w:r>
      <w:r>
        <w:t xml:space="preserve"> </w:t>
      </w:r>
      <w:r>
        <w:rPr>
          <w:b/>
          <w:bCs/>
        </w:rPr>
        <w:t xml:space="preserve">73/73 — tuyệt đối, không một ca nào thuộc biển một dòng</w:t>
      </w:r>
      <w:r>
        <w:t xml:space="preserve">, E5 13/18), biển một dòng chỉ sinh</w:t>
      </w:r>
      <w:r>
        <w:t xml:space="preserve"> </w:t>
      </w:r>
      <w:r>
        <w:rPr>
          <w:b/>
          <w:bCs/>
        </w:rPr>
        <w:t xml:space="preserve">22 ca</w:t>
      </w:r>
      <w:r>
        <w:t xml:space="preserve"> </w:t>
      </w:r>
      <w:r>
        <w:t xml:space="preserve">trên cả ba loại; khớp với chênh lệch 25,45 điểm A6 ở 5.5.3. E6 =</w:t>
      </w:r>
      <w:r>
        <w:t xml:space="preserve"> </w:t>
      </w:r>
      <w:r>
        <w:rPr>
          <w:b/>
          <w:bCs/>
        </w:rPr>
        <w:t xml:space="preserve">0</w:t>
      </w:r>
      <w:r>
        <w:t xml:space="preserve"> </w:t>
      </w:r>
      <w:r>
        <w:t xml:space="preserve">trên toàn tập: logic ghép hai dòng hoạt động đúng, không ca nào ghép nhầm chiều.</w:t>
      </w:r>
    </w:p>
    <w:p>
      <w:pPr>
        <w:pStyle w:val="BodyText"/>
      </w:pPr>
      <w:r>
        <w:rPr>
          <w:b/>
          <w:bCs/>
        </w:rPr>
        <w:t xml:space="preserve">Bước cứu dòng trên để lại dấu vết đo được ngay trong bảng này.</w:t>
      </w:r>
      <w:r>
        <w:t xml:space="preserve"> </w:t>
      </w:r>
      <w:r>
        <w:t xml:space="preserve">So với lượt đo trước khi có bước cứu,</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bước cứu nhắm đúng chế độ "mất hẳn dòng trên" nên rút bớt quần thể E4, còn những ca cứu được một phần</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 kiểm chứng chéo độc lập, vì nếu bước cứu chỉ "làm số đẹp lên" thì phân bố sẽ co lại đồng đều chứ không dịch chuyển có hướng. Dù vậy, E4 (</w:t>
      </w:r>
      <w:r>
        <w:rPr>
          <w:b/>
          <w:bCs/>
        </w:rPr>
        <w:t xml:space="preserve">73 ca</w:t>
      </w:r>
      <w:r>
        <w:t xml:space="preserve">) và</w:t>
      </w:r>
      <w:r>
        <w:t xml:space="preserve"> </w:t>
      </w:r>
      <m:oMath>
        <m:r>
          <m:t>D</m:t>
        </m:r>
      </m:oMath>
      <w:r>
        <w:t xml:space="preserve"> </w:t>
      </w:r>
      <w:r>
        <w:t xml:space="preserve">=</w:t>
      </w:r>
      <w:r>
        <w:t xml:space="preserve"> </w:t>
      </w:r>
      <w:r>
        <w:rPr>
          <w:b/>
          <w:bCs/>
        </w:rPr>
        <w:t xml:space="preserve">1.272</w:t>
      </w:r>
      <w:r>
        <w:t xml:space="preserve"> </w:t>
      </w:r>
      <w:r>
        <w:t xml:space="preserve">ký tự bị xoá vẫn cùng trỏ về chế độ thất bại còn lại: OCR đọc</w:t>
      </w:r>
      <w:r>
        <w:t xml:space="preserve"> </w:t>
      </w:r>
      <w:r>
        <w:rPr>
          <w:b/>
          <w:bCs/>
        </w:rPr>
        <w:t xml:space="preserve">hụt</w:t>
      </w:r>
      <w:r>
        <w:t xml:space="preserve"> </w:t>
      </w:r>
      <w:r>
        <w:t xml:space="preserve">ký tự trên biển hai dòng.</w:t>
      </w:r>
    </w:p>
    <w:p>
      <w:pPr>
        <w:pStyle w:val="BodyText"/>
      </w:pPr>
      <w:r>
        <w:t xml:space="preserve">Bốn hình minh hoạ ca điển hình</w:t>
      </w:r>
      <w:r>
        <w:t xml:space="preserve"> </w:t>
      </w:r>
      <w:r>
        <w:rPr>
          <w:b/>
          <w:bCs/>
        </w:rPr>
        <w:t xml:space="preserve">chưa sinh</w:t>
      </w:r>
      <w:r>
        <w:t xml:space="preserve">: E1 biển bị bỏ sót kèm kích thước box tương đối và điều kiện ảnh (</w:t>
      </w:r>
      <w:r>
        <w:rPr>
          <w:rStyle w:val="VerbatimChar"/>
        </w:rPr>
        <w:t xml:space="preserve">05-error-e1-missed.png</w:t>
      </w:r>
      <w:r>
        <w:t xml:space="preserve">); E3 nhầm ký tự với vùng cắt, chuỗi thô, chuỗi sau hậu xử lý và nhãn thật (</w:t>
      </w:r>
      <w:r>
        <w:rPr>
          <w:rStyle w:val="VerbatimChar"/>
        </w:rPr>
        <w:t xml:space="preserve">05-error-e3-substitution.png</w:t>
      </w:r>
      <w:r>
        <w:t xml:space="preserve">); E6 sai thứ tự trên biển hai dòng (</w:t>
      </w:r>
      <w:r>
        <w:rPr>
          <w:rStyle w:val="VerbatimChar"/>
        </w:rPr>
        <w:t xml:space="preserve">05-error-e6-order.png</w:t>
      </w:r>
      <w:r>
        <w:t xml:space="preserve">); và 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công bố ở 5.5.2; một chương đánh giá chỉ trưng ra các ca hệ thống làm tốt là một chương đã tự loại bỏ khả năng bị kiểm chứng.</w:t>
      </w:r>
    </w:p>
    <w:p>
      <w:r>
        <w:pict>
          <v:rect style="width:0;height:1.5pt" o:hralign="center" o:hrstd="t" o:hr="t"/>
        </w:pict>
      </w:r>
    </w:p>
    <w:bookmarkEnd w:id="232"/>
    <w:bookmarkStart w:id="236" w:name="X17c38d19be0e29160aa374b565370025cd3cedc"/>
    <w:p>
      <w:pPr>
        <w:pStyle w:val="Heading2"/>
      </w:pPr>
      <w:r>
        <w:t xml:space="preserve">5.9. Bàn luận</w:t>
      </w:r>
    </w:p>
    <w:bookmarkStart w:id="233" w:name="Xfba24fa46da0b0bb57ed3c3ed43dd77b9cf7993"/>
    <w:p>
      <w:pPr>
        <w:pStyle w:val="Heading3"/>
      </w:pPr>
      <w:r>
        <w:t xml:space="preserve">5.9.1. Những gì đạt được</w:t>
      </w:r>
    </w:p>
    <w:p>
      <w:pPr>
        <w:pStyle w:val="FirstParagraph"/>
      </w:pPr>
      <w:r>
        <w:t xml:space="preserve">Bốn kết quả, mọi con số đã dẫn ở mục tương ứng:</w:t>
      </w:r>
      <w:r>
        <w:t xml:space="preserve"> </w:t>
      </w:r>
      <w:r>
        <w:rPr>
          <w:b/>
          <w:bCs/>
        </w:rPr>
        <w:t xml:space="preserve">bộ phát hiện đạt toàn bộ chỉ tiêu với biên rộng</w:t>
      </w:r>
      <w:r>
        <w:t xml:space="preserve"> </w:t>
      </w:r>
      <w:r>
        <w:t xml:space="preserve">(5.4.1), điểm yếu duy nhất được phơi bày chứ không giấu là dải "rất nhỏ" (5.4.4);</w:t>
      </w:r>
      <w:r>
        <w:t xml:space="preserve"> </w:t>
      </w:r>
      <w:r>
        <w:rPr>
          <w:b/>
          <w:bCs/>
        </w:rPr>
        <w:t xml:space="preserve">khối hậu xử lý đóng góp thuần dương, không rủi ro</w:t>
      </w:r>
      <w:r>
        <w:t xml:space="preserve"> </w:t>
      </w:r>
      <w:r>
        <w:t xml:space="preserve">— câu trả lời định lượng cho RQ3, dồn gần trọn vào biển hai dòng, hai bậc cứu chữa cô lập được bằng đo A/B với</w:t>
      </w:r>
      <w:r>
        <w:t xml:space="preserve"> </w:t>
      </w:r>
      <w:r>
        <w:rPr>
          <w:b/>
          <w:bCs/>
        </w:rPr>
        <w:t xml:space="preserve">0 ca hồi quy</w:t>
      </w:r>
      <w:r>
        <w:t xml:space="preserve"> </w:t>
      </w:r>
      <w:r>
        <w:t xml:space="preserve">(5.5.2);</w:t>
      </w:r>
      <w:r>
        <w:t xml:space="preserve"> </w:t>
      </w:r>
      <w:r>
        <w:rPr>
          <w:b/>
          <w:bCs/>
        </w:rPr>
        <w:t xml:space="preserve">biển một dòng về cơ bản đã giải xong</w:t>
      </w:r>
      <w:r>
        <w:t xml:space="preserve"> </w:t>
      </w:r>
      <w:r>
        <w:t xml:space="preserve">nên "OCR không đạt" là một phát hiện</w:t>
      </w:r>
      <w:r>
        <w:t xml:space="preserve"> </w:t>
      </w:r>
      <w:r>
        <w:rPr>
          <w:b/>
          <w:bCs/>
        </w:rPr>
        <w:t xml:space="preserve">có định vị</w:t>
      </w:r>
      <w:r>
        <w:t xml:space="preserve">, không phải thất bại mơ hồ (5.5.3);</w:t>
      </w:r>
      <w:r>
        <w:t xml:space="preserve"> </w:t>
      </w:r>
      <w:r>
        <w:rPr>
          <w:b/>
          <w:bCs/>
        </w:rPr>
        <w:t xml:space="preserve">hiệu năng và kiến trúc phần mềm đều trong ngưỡng</w:t>
      </w:r>
      <w:r>
        <w:t xml:space="preserve">, mức vượt mục tiêu của NFR-P1 là</w:t>
      </w:r>
      <w:r>
        <w:t xml:space="preserve"> </w:t>
      </w:r>
      <w:r>
        <w:rPr>
          <w:b/>
          <w:bCs/>
        </w:rPr>
        <w:t xml:space="preserve">cái giá đã định lượng</w:t>
      </w:r>
      <w:r>
        <w:t xml:space="preserve"> </w:t>
      </w:r>
      <w:r>
        <w:t xml:space="preserve">của bậc thang thử-lại (5.6.1, 5.6.5).</w:t>
      </w:r>
    </w:p>
    <w:p>
      <w:pPr>
        <w:pStyle w:val="BodyText"/>
      </w:pPr>
      <w:r>
        <w:rPr>
          <w:b/>
          <w:bCs/>
        </w:rPr>
        <w:t xml:space="preserve">Bản thân tính trung thực của quy trình đánh giá là một kết quả:</w:t>
      </w:r>
      <w:r>
        <w:t xml:space="preserve"> </w:t>
      </w:r>
      <w:r>
        <w:t xml:space="preserve">5.3.3 (lập luận vòng tròn trong kiểm chứng rò rỉ), 5.6.1 (bác bỏ con số 5.857 ms bị nhiễm tải), 3.6.1 (ba biến cùng đổi) và 5.5.6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mức chênh đúng bằng 0,0000 trên bốn chữ số thập phân). Lần thứ ba đáng ghi vì nó chứng minh biện pháp phòng ngừa sau lần thứ hai</w:t>
      </w:r>
      <w:r>
        <w:t xml:space="preserve"> </w:t>
      </w:r>
      <w:r>
        <w:rPr>
          <w:b/>
          <w:bCs/>
        </w:rPr>
        <w:t xml:space="preserve">đã được tuân thủ đầy đủ mà vẫn thất bại</w:t>
      </w:r>
      <w:r>
        <w:t xml:space="preserve">, do nhắm sai nguyên nhân gốc.</w:t>
      </w:r>
    </w:p>
    <w:bookmarkEnd w:id="233"/>
    <w:bookmarkStart w:id="234" w:name="X87e4fa5036318b0591dd06c9edd73785a44f2ce"/>
    <w:p>
      <w:pPr>
        <w:pStyle w:val="Heading3"/>
      </w:pPr>
      <w:r>
        <w:t xml:space="preserve">5.9.2. Những gì KHÔNG đạt được, và vì sao</w:t>
      </w:r>
    </w:p>
    <w:p>
      <w:pPr>
        <w:pStyle w:val="FirstParagraph"/>
      </w:pPr>
      <w:r>
        <w:t xml:space="preserve">Hai chỉ tiêu</w:t>
      </w:r>
      <w:r>
        <w:t xml:space="preserve"> </w:t>
      </w:r>
      <w:r>
        <w:rPr>
          <w:b/>
          <w:bCs/>
        </w:rPr>
        <w:t xml:space="preserve">chuyển trạng thái</w:t>
      </w:r>
      <w:r>
        <w:t xml:space="preserve"> </w:t>
      </w:r>
      <w:r>
        <w:t xml:space="preserve">sau lượt đo lại 28/07:</w:t>
      </w:r>
      <w:r>
        <w:t xml:space="preserve"> </w:t>
      </w:r>
      <w:r>
        <w:rPr>
          <w:b/>
          <w:bCs/>
        </w:rPr>
        <w:t xml:space="preserve">NFR-A4 từ ❌ sang 🟡</w:t>
      </w:r>
      <w:r>
        <w:t xml:space="preserve"> </w:t>
      </w:r>
      <w:r>
        <w:t xml:space="preserve">(0,8848 →</w:t>
      </w:r>
      <w:r>
        <w:t xml:space="preserve"> </w:t>
      </w:r>
      <w:r>
        <w:rPr>
          <w:b/>
          <w:bCs/>
        </w:rPr>
        <w:t xml:space="preserve">0,9454</w:t>
      </w:r>
      <w:r>
        <w:t xml:space="preserve">, vượt sàn 0,92);</w:t>
      </w:r>
      <w:r>
        <w:t xml:space="preserve"> </w:t>
      </w:r>
      <w:r>
        <w:rPr>
          <w:b/>
          <w:bCs/>
        </w:rPr>
        <w:t xml:space="preserve">NFR-P1 từ ✅ sang 🟡</w:t>
      </w:r>
      <w:r>
        <w:t xml:space="preserve"> </w:t>
      </w:r>
      <w:r>
        <w:t xml:space="preserve">(731 ms →</w:t>
      </w:r>
      <w:r>
        <w:t xml:space="preserve"> </w:t>
      </w:r>
      <w:r>
        <w:rPr>
          <w:b/>
          <w:bCs/>
        </w:rPr>
        <w:t xml:space="preserve">1.143 ms</w:t>
      </w:r>
      <w:r>
        <w:t xml:space="preserve">, vẫn dưới sàn 1.500 ms nhưng vượt mục tiêu 800 ms) —</w:t>
      </w:r>
      <w:r>
        <w:t xml:space="preserve"> </w:t>
      </w:r>
      <w:r>
        <w:rPr>
          <w:b/>
          <w:bCs/>
        </w:rPr>
        <w:t xml:space="preserve">thoái lui có chủ ý</w:t>
      </w:r>
      <w:r>
        <w:t xml:space="preserve">, cái giá của bậc thang thử-lại đổi lấy 34 biển.</w:t>
      </w:r>
      <w:r>
        <w:t xml:space="preserve"> </w:t>
      </w:r>
      <w:r>
        <w:rPr>
          <w:b/>
          <w:bCs/>
        </w:rPr>
        <w:t xml:space="preserve">Ba chỉ tiêu OCR còn lại không đạt, nguyên nhân chung là biển hai dòng:</w:t>
      </w:r>
      <w:r>
        <w:t xml:space="preserve"> </w:t>
      </w:r>
      <w:r>
        <w:t xml:space="preserve">A5 =</w:t>
      </w:r>
      <w:r>
        <w:t xml:space="preserve"> </w:t>
      </w:r>
      <w:r>
        <w:rPr>
          <w:b/>
          <w:bCs/>
        </w:rPr>
        <w:t xml:space="preserve">0,6373</w:t>
      </w:r>
      <w:r>
        <w:t xml:space="preserve"> </w:t>
      </w:r>
      <w:r>
        <w:t xml:space="preserve">thiếu</w:t>
      </w:r>
      <w:r>
        <w:t xml:space="preserve"> </w:t>
      </w:r>
      <w:r>
        <w:rPr>
          <w:b/>
          <w:bCs/>
        </w:rPr>
        <w:t xml:space="preserve">16,27 điểm</w:t>
      </w:r>
      <w:r>
        <w:t xml:space="preserve"> </w:t>
      </w:r>
      <w:r>
        <w:t xml:space="preserve">so với sàn 0,80; A6 =</w:t>
      </w:r>
      <w:r>
        <w:t xml:space="preserve"> </w:t>
      </w:r>
      <w:r>
        <w:rPr>
          <w:b/>
          <w:bCs/>
        </w:rPr>
        <w:t xml:space="preserve">0,7512</w:t>
      </w:r>
      <w:r>
        <w:t xml:space="preserve"> </w:t>
      </w:r>
      <w:r>
        <w:t xml:space="preserve">thiếu</w:t>
      </w:r>
      <w:r>
        <w:t xml:space="preserve"> </w:t>
      </w:r>
      <w:r>
        <w:rPr>
          <w:b/>
          <w:bCs/>
        </w:rPr>
        <w:t xml:space="preserve">9,88 điểm</w:t>
      </w:r>
      <w:r>
        <w:t xml:space="preserve"> </w:t>
      </w:r>
      <w:r>
        <w:t xml:space="preserve">so với 0,85; A7 =</w:t>
      </w:r>
      <w:r>
        <w:t xml:space="preserve"> </w:t>
      </w:r>
      <w:r>
        <w:rPr>
          <w:b/>
          <w:bCs/>
        </w:rPr>
        <w:t xml:space="preserve">0,5552</w:t>
      </w:r>
      <w:r>
        <w:t xml:space="preserve"> </w:t>
      </w:r>
      <w:r>
        <w:t xml:space="preserve">thiếu</w:t>
      </w:r>
      <w:r>
        <w:t xml:space="preserve"> </w:t>
      </w:r>
      <w:r>
        <w:rPr>
          <w:b/>
          <w:bCs/>
        </w:rPr>
        <w:t xml:space="preserve">26,48 điểm</w:t>
      </w:r>
      <w:r>
        <w:t xml:space="preserve"> </w:t>
      </w:r>
      <w:r>
        <w:t xml:space="preserve">so với 0,82.</w:t>
      </w:r>
    </w:p>
    <w:p>
      <w:pPr>
        <w:pStyle w:val="BlockText"/>
      </w:pPr>
      <w:r>
        <w:t xml:space="preserve">Ba con số trên là kết quả</w:t>
      </w:r>
      <w:r>
        <w:t xml:space="preserve"> </w:t>
      </w:r>
      <w:r>
        <w:rPr>
          <w:b/>
          <w:bCs/>
        </w:rPr>
        <w:t xml:space="preserve">sau</w:t>
      </w:r>
      <w:r>
        <w:t xml:space="preserve"> </w:t>
      </w:r>
      <w:r>
        <w:t xml:space="preserve">khi đã áp cả hai bậc cứu chữa và các bản sửa đọc biển hai dòng. So với lượt 20/07, A6 tăng</w:t>
      </w:r>
      <w:r>
        <w:t xml:space="preserve"> </w:t>
      </w:r>
      <w:r>
        <w:rPr>
          <w:b/>
          <w:bCs/>
        </w:rPr>
        <w:t xml:space="preserve">7,82 điểm</w:t>
      </w:r>
      <w:r>
        <w:t xml:space="preserve"> </w:t>
      </w:r>
      <w:r>
        <w:t xml:space="preserve">— mức cải thiện lớn nhất của cả đồ án ở tầng nhận dạng,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w:t>
      </w:r>
      <w:r>
        <w:t xml:space="preserve">— một cải thiện đo được, không phải một lời giải.</w:t>
      </w:r>
    </w:p>
    <w:p>
      <w:pPr>
        <w:pStyle w:val="FirstParagraph"/>
      </w:pPr>
      <w:r>
        <w:t xml:space="preserve">Nguyên nhân</w:t>
      </w:r>
      <w:r>
        <w:t xml:space="preserve"> </w:t>
      </w:r>
      <w:r>
        <w:rPr>
          <w:b/>
          <w:bCs/>
        </w:rPr>
        <w:t xml:space="preserve">định lượng và có định vị</w:t>
      </w:r>
      <w:r>
        <w:t xml:space="preserve">: toàn bộ khoảng thiếu nằm ở biển</w:t>
      </w:r>
      <w:r>
        <w:t xml:space="preserve"> </w:t>
      </w:r>
      <w:r>
        <w:rPr>
          <w:b/>
          <w:bCs/>
        </w:rPr>
        <w:t xml:space="preserve">hai dòng</w:t>
      </w:r>
      <w:r>
        <w:t xml:space="preserve"> </w:t>
      </w:r>
      <w:r>
        <w:t xml:space="preserve">vốn chiếm</w:t>
      </w:r>
      <w:r>
        <w:t xml:space="preserve"> </w:t>
      </w:r>
      <w:r>
        <w:rPr>
          <w:b/>
          <w:bCs/>
        </w:rPr>
        <w:t xml:space="preserve">79,8%</w:t>
      </w:r>
      <w:r>
        <w:t xml:space="preserve"> </w:t>
      </w:r>
      <w:r>
        <w:t xml:space="preserve">tập có nhãn chuỗi (5.5.3) —</w:t>
      </w:r>
      <w:r>
        <w:t xml:space="preserve"> </w:t>
      </w:r>
      <w:r>
        <w:rPr>
          <w:b/>
          <w:bCs/>
        </w:rPr>
        <w:t xml:space="preserve">đặc tính có cấu trúc của bài toán</w:t>
      </w:r>
      <w:r>
        <w:t xml:space="preserve">: khoảng cách</w:t>
      </w:r>
      <w:r>
        <w:t xml:space="preserve"> </w:t>
      </w:r>
      <w:r>
        <w:rPr>
          <w:b/>
          <w:bCs/>
        </w:rPr>
        <w:t xml:space="preserve">25,45 điểm</w:t>
      </w:r>
      <w:r>
        <w:t xml:space="preserve"> </w:t>
      </w:r>
      <w:r>
        <w:t xml:space="preserve">A6 cùng bậc độ lớn với mốc</w:t>
      </w:r>
      <w:r>
        <w:t xml:space="preserve"> </w:t>
      </w:r>
      <w:r>
        <w:rPr>
          <w:b/>
          <w:bCs/>
        </w:rPr>
        <w:t xml:space="preserve">48,6 điểm</w:t>
      </w:r>
      <w:r>
        <w:t xml:space="preserve"> </w:t>
      </w:r>
      <w:r>
        <w:t xml:space="preserve">mà Laroca và cộng sự đo trên bộ dữ liệu</w:t>
      </w:r>
      <w:r>
        <w:t xml:space="preserve"> </w:t>
      </w:r>
      <w:r>
        <w:rPr>
          <w:b/>
          <w:bCs/>
        </w:rPr>
        <w:t xml:space="preserve">RodoSol-ALPR của Brazil</w:t>
      </w:r>
      <w:r>
        <w:t xml:space="preserve"> </w:t>
      </w:r>
      <w:r>
        <w:t xml:space="preserve">(5.5.3), chứ không phải lỗi cài đặt sửa nhanh được. Phần lỗi còn lại đã dịch từ "đọc hỏng cả chuỗi" sang</w:t>
      </w:r>
      <w:r>
        <w:t xml:space="preserve"> </w:t>
      </w:r>
      <w:r>
        <w:rPr>
          <w:b/>
          <w:bCs/>
        </w:rPr>
        <w:t xml:space="preserve">"đọc hụt ký tự"</w:t>
      </w:r>
      <w:r>
        <w:t xml:space="preserve"> </w:t>
      </w:r>
      <w:r>
        <w:t xml:space="preserve">(5.5.1), mà hậu xử lý theo luật</w:t>
      </w:r>
      <w:r>
        <w:t xml:space="preserve"> </w:t>
      </w:r>
      <w:r>
        <w:rPr>
          <w:b/>
          <w:bCs/>
        </w:rPr>
        <w:t xml:space="preserve">về nguyên tắc không thể phục hồi một ký tự chưa từng được đọc ra</w:t>
      </w:r>
      <w:r>
        <w:t xml:space="preserve">, nên hướng khắc phục bắt buộc nằm ở</w:t>
      </w:r>
      <w:r>
        <w:t xml:space="preserve"> </w:t>
      </w:r>
      <w:r>
        <w:rPr>
          <w:b/>
          <w:bCs/>
        </w:rPr>
        <w:t xml:space="preserve">tầng nhận dạng</w:t>
      </w:r>
      <w:r>
        <w:t xml:space="preserve"> </w:t>
      </w:r>
      <w:r>
        <w:t xml:space="preserve">— không ở hậu xử lý, cũng không ở hình học (đã đo tách bạch ở 5.5.7).</w:t>
      </w:r>
      <w:r>
        <w:t xml:space="preserve"> </w:t>
      </w:r>
      <w:r>
        <w:rPr>
          <w:b/>
          <w:bCs/>
        </w:rPr>
        <w:t xml:space="preserve">Cảnh báo hiệu lực về A7:</w:t>
      </w:r>
      <w:r>
        <w:t xml:space="preserve"> </w:t>
      </w:r>
      <w:r>
        <w:t xml:space="preserve">0,5552 bị hạ thêm bởi giới hạn giao thức đo (ảnh crop ngoài phân bố huấn luyện) nên phải đọc như</w:t>
      </w:r>
      <w:r>
        <w:t xml:space="preserve"> </w:t>
      </w:r>
      <w:r>
        <w:rPr>
          <w:b/>
          <w:bCs/>
        </w:rPr>
        <w:t xml:space="preserve">cận dưới bi quan</w:t>
      </w:r>
      <w:r>
        <w:t xml:space="preserve"> </w:t>
      </w:r>
      <w:r>
        <w:t xml:space="preserve">(5.5.5).</w:t>
      </w:r>
    </w:p>
    <w:p>
      <w:pPr>
        <w:pStyle w:val="BodyText"/>
      </w:pPr>
      <w:r>
        <w:rPr>
          <w:b/>
          <w:bCs/>
        </w:rPr>
        <w:t xml:space="preserve">Sáu hạng mục chưa đo và trạng thái khắc phục.</w:t>
      </w:r>
      <w:r>
        <w:t xml:space="preserve"> </w:t>
      </w:r>
      <w:r>
        <w:rPr>
          <w:i/>
          <w:iCs/>
        </w:rPr>
        <w:t xml:space="preserve">NFR-A9</w:t>
      </w:r>
      <w:r>
        <w:t xml:space="preserve"> </w:t>
      </w:r>
      <w:r>
        <w:t xml:space="preserve">—</w:t>
      </w:r>
      <w:r>
        <w:t xml:space="preserve"> </w:t>
      </w:r>
      <w:r>
        <w:rPr>
          <w:b/>
          <w:bCs/>
        </w:rPr>
        <w:t xml:space="preserve">không có nhãn điều kiện ảnh</w:t>
      </w:r>
      <w:r>
        <w:t xml:space="preserve">; khắc phục</w:t>
      </w:r>
      <w:r>
        <w:t xml:space="preserve"> </w:t>
      </w:r>
      <w:r>
        <w:rPr>
          <w:b/>
          <w:bCs/>
        </w:rPr>
        <w:t xml:space="preserve">một phần</w:t>
      </w:r>
      <w:r>
        <w:t xml:space="preserve"> </w:t>
      </w:r>
      <w:r>
        <w:t xml:space="preserve">bằng gán nhãn thủ công cho tập con.</w:t>
      </w:r>
      <w:r>
        <w:t xml:space="preserve"> </w:t>
      </w:r>
      <w:r>
        <w:rPr>
          <w:i/>
          <w:iCs/>
        </w:rPr>
        <w:t xml:space="preserve">So sánh backend suy luận</w:t>
      </w:r>
      <w:r>
        <w:t xml:space="preserve"> </w:t>
      </w:r>
      <w:r>
        <w:t xml:space="preserve">(5.6.3) —</w:t>
      </w:r>
      <w:r>
        <w:t xml:space="preserve"> </w:t>
      </w:r>
      <w:r>
        <w:rPr>
          <w:b/>
          <w:bCs/>
        </w:rPr>
        <w:t xml:space="preserve">chưa chạy</w:t>
      </w:r>
      <w:r>
        <w:t xml:space="preserve"> </w:t>
      </w:r>
      <w:r>
        <w:rPr>
          <w:rStyle w:val="VerbatimChar"/>
        </w:rPr>
        <w:t xml:space="preserve">benchmark_cpu</w:t>
      </w:r>
      <w:r>
        <w:t xml:space="preserve">;</w:t>
      </w:r>
      <w:r>
        <w:t xml:space="preserve"> </w:t>
      </w:r>
      <w:r>
        <w:rPr>
          <w:b/>
          <w:bCs/>
        </w:rPr>
        <w:t xml:space="preserve">có</w:t>
      </w:r>
      <w:r>
        <w:t xml:space="preserve"> </w:t>
      </w:r>
      <w:r>
        <w:t xml:space="preserve">thể làm.</w:t>
      </w:r>
      <w:r>
        <w:t xml:space="preserve"> </w:t>
      </w:r>
      <w:r>
        <w:rPr>
          <w:i/>
          <w:iCs/>
        </w:rPr>
        <w:t xml:space="preserve">Phân rã đóng góp theo từng nhóm luật</w:t>
      </w:r>
      <w:r>
        <w:t xml:space="preserve"> </w:t>
      </w:r>
      <w:r>
        <w:t xml:space="preserve">(5.5.2) —</w:t>
      </w:r>
      <w:r>
        <w:t xml:space="preserve"> </w:t>
      </w:r>
      <w:r>
        <w:rPr>
          <w:b/>
          <w:bCs/>
        </w:rPr>
        <w:t xml:space="preserve">chưa có</w:t>
      </w:r>
      <w:r>
        <w:t xml:space="preserve"> </w:t>
      </w:r>
      <w:r>
        <w:t xml:space="preserve">cơ chế bật/tắt luật trong</w:t>
      </w:r>
      <w:r>
        <w:t xml:space="preserve"> </w:t>
      </w:r>
      <w:r>
        <w:rPr>
          <w:rStyle w:val="VerbatimChar"/>
        </w:rPr>
        <w:t xml:space="preserve">plate_rules.py</w:t>
      </w:r>
      <w:r>
        <w:t xml:space="preserve">;</w:t>
      </w:r>
      <w:r>
        <w:t xml:space="preserve"> </w:t>
      </w:r>
      <w:r>
        <w:rPr>
          <w:b/>
          <w:bCs/>
        </w:rPr>
        <w:t xml:space="preserve">có</w:t>
      </w:r>
      <w:r>
        <w:t xml:space="preserve"> </w:t>
      </w:r>
      <w:r>
        <w:t xml:space="preserve">thể làm, cần viết mã.</w:t>
      </w:r>
      <w:r>
        <w:t xml:space="preserve"> </w:t>
      </w:r>
      <w:r>
        <w:rPr>
          <w:i/>
          <w:iCs/>
        </w:rPr>
        <w:t xml:space="preserve">Thí nghiệm cô lập biến E1–E3</w:t>
      </w:r>
      <w:r>
        <w:t xml:space="preserve"> </w:t>
      </w:r>
      <w:r>
        <w:t xml:space="preserve">(mục 3.6.2) — chi phí ≈</w:t>
      </w:r>
      <w:r>
        <w:t xml:space="preserve"> </w:t>
      </w:r>
      <w:r>
        <w:rPr>
          <w:b/>
          <w:bCs/>
        </w:rPr>
        <w:t xml:space="preserve">33 giờ CPU</w:t>
      </w:r>
      <w:r>
        <w:t xml:space="preserve">, vượt ngân sách;</w:t>
      </w:r>
      <w:r>
        <w:t xml:space="preserve"> </w:t>
      </w:r>
      <w:r>
        <w:rPr>
          <w:b/>
          <w:bCs/>
        </w:rPr>
        <w:t xml:space="preserve">không</w:t>
      </w:r>
      <w:r>
        <w:t xml:space="preserve"> </w:t>
      </w:r>
      <w:r>
        <w:t xml:space="preserve">làm được trong khuôn khổ đồ án.</w:t>
      </w:r>
      <w:r>
        <w:t xml:space="preserve"> </w:t>
      </w:r>
      <w:r>
        <w:rPr>
          <w:i/>
          <w:iCs/>
        </w:rPr>
        <w:t xml:space="preserve">Benchmark engine OCR</w:t>
      </w:r>
      <w:r>
        <w:t xml:space="preserve"> </w:t>
      </w:r>
      <w:r>
        <w:t xml:space="preserve">hứa ở mục 3.3 — ✅</w:t>
      </w:r>
      <w:r>
        <w:t xml:space="preserve"> </w:t>
      </w:r>
      <w:r>
        <w:rPr>
          <w:b/>
          <w:bCs/>
        </w:rPr>
        <w:t xml:space="preserve">đã chạy 03/08/2026</w:t>
      </w:r>
      <w:r>
        <w:t xml:space="preserve"> </w:t>
      </w:r>
      <w:r>
        <w:t xml:space="preserve">(mục 3.3.3): PaddleOCR</w:t>
      </w:r>
      <w:r>
        <w:t xml:space="preserve"> </w:t>
      </w:r>
      <w:r>
        <w:rPr>
          <w:b/>
          <w:bCs/>
        </w:rPr>
        <w:t xml:space="preserve">68,87%</w:t>
      </w:r>
      <w:r>
        <w:t xml:space="preserve"> </w:t>
      </w:r>
      <w:r>
        <w:t xml:space="preserve">so với EasyOCR</w:t>
      </w:r>
      <w:r>
        <w:t xml:space="preserve"> </w:t>
      </w:r>
      <w:r>
        <w:rPr>
          <w:b/>
          <w:bCs/>
        </w:rPr>
        <w:t xml:space="preserve">14,28%</w:t>
      </w:r>
      <w:r>
        <w:t xml:space="preserve"> </w:t>
      </w:r>
      <w:r>
        <w:t xml:space="preserve">và Tesseract</w:t>
      </w:r>
      <w:r>
        <w:t xml:space="preserve"> </w:t>
      </w:r>
      <w:r>
        <w:rPr>
          <w:b/>
          <w:bCs/>
        </w:rPr>
        <w:t xml:space="preserve">10,28%</w:t>
      </w:r>
      <w:r>
        <w:t xml:space="preserve"> </w:t>
      </w:r>
      <w:r>
        <w:t xml:space="preserve">trên 2.801 biển, cùng tầng bao quanh, nên quyết định giữ PaddleOCR nay</w:t>
      </w:r>
      <w:r>
        <w:t xml:space="preserve"> </w:t>
      </w:r>
      <w:r>
        <w:rPr>
          <w:b/>
          <w:bCs/>
        </w:rPr>
        <w:t xml:space="preserve">có căn cứ độ chính xác</w:t>
      </w:r>
      <w:r>
        <w:t xml:space="preserve">.</w:t>
      </w:r>
      <w:r>
        <w:t xml:space="preserve"> </w:t>
      </w:r>
      <w:r>
        <w:rPr>
          <w:i/>
          <w:iCs/>
        </w:rPr>
        <w:t xml:space="preserve">So sánh YOLO26n làm đối chứng</w:t>
      </w:r>
      <w:r>
        <w:t xml:space="preserve"> </w:t>
      </w:r>
      <w:r>
        <w:t xml:space="preserve">hứa ở mục 2.7 —</w:t>
      </w:r>
      <w:r>
        <w:t xml:space="preserve"> </w:t>
      </w:r>
      <w:r>
        <w:rPr>
          <w:b/>
          <w:bCs/>
        </w:rPr>
        <w:t xml:space="preserve">chưa huấn luyện</w:t>
      </w:r>
      <w:r>
        <w:t xml:space="preserve"> </w:t>
      </w:r>
      <w:r>
        <w:t xml:space="preserve">vì ngân sách CPU dồn hết cho lượt</w:t>
      </w:r>
      <w:r>
        <w:t xml:space="preserve"> </w:t>
      </w:r>
      <w:r>
        <w:rPr>
          <w:rStyle w:val="VerbatimChar"/>
        </w:rPr>
        <w:t xml:space="preserve">best.pt</w:t>
      </w:r>
      <w:r>
        <w:t xml:space="preserve">;</w:t>
      </w:r>
      <w:r>
        <w:t xml:space="preserve"> </w:t>
      </w:r>
      <w:r>
        <w:rPr>
          <w:b/>
          <w:bCs/>
        </w:rPr>
        <w:t xml:space="preserve">có</w:t>
      </w:r>
      <w:r>
        <w:t xml:space="preserve"> </w:t>
      </w:r>
      <w:r>
        <w:t xml:space="preserve">thể làm. Phân biệt "chưa đo vì chưa tới lượt" với "không đo được vì thiếu điều kiện" (NFR-A9 thiếu nhãn, A7 thiếu tập hiện trường có nhãn chuỗi) là quan trọng: chỉ nhóm thứ hai mới là hạn chế thật của công trình.</w:t>
      </w:r>
    </w:p>
    <w:bookmarkEnd w:id="234"/>
    <w:bookmarkStart w:id="235"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Cao.</w:t>
      </w:r>
      <w:r>
        <w:t xml:space="preserve"> </w:t>
      </w:r>
      <w:r>
        <w:t xml:space="preserve">Bảng 5.1 cho thấy rò rỉ tồn dư</w:t>
      </w:r>
      <w:r>
        <w:t xml:space="preserve"> </w:t>
      </w:r>
      <w:r>
        <w:rPr>
          <w:b/>
          <w:bCs/>
        </w:rPr>
        <w:t xml:space="preserve">có thật, đo được</w:t>
      </w:r>
      <w:r>
        <w:t xml:space="preserve">: ngoài vùng bảo vệ của ngưỡng gộp, tại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và tại 15 là</w:t>
      </w:r>
      <w:r>
        <w:t xml:space="preserve"> </w:t>
      </w:r>
      <w:r>
        <w:rPr>
          <w:b/>
          <w:bCs/>
        </w:rPr>
        <w:t xml:space="preserve">3.529 cặp</w:t>
      </w:r>
      <w:r>
        <w:t xml:space="preserve">; nghiêm trọng hơn, hai ảnh của</w:t>
      </w:r>
      <w:r>
        <w:t xml:space="preserve"> </w:t>
      </w:r>
      <w:r>
        <w:rPr>
          <w:b/>
          <w:bCs/>
        </w:rPr>
        <w:t xml:space="preserve">cùng một chiếc xe</w:t>
      </w:r>
      <w:r>
        <w:t xml:space="preserve"> </w:t>
      </w:r>
      <w:r>
        <w:t xml:space="preserve">ở góc khác nhau vẫn mang cùng biển số nhưng Hamming lớn — rò rỉ</w:t>
      </w:r>
      <w:r>
        <w:t xml:space="preserve"> </w:t>
      </w:r>
      <w:r>
        <w:rPr>
          <w:b/>
          <w:bCs/>
        </w:rPr>
        <w:t xml:space="preserve">ngữ nghĩa</w:t>
      </w:r>
      <w:r>
        <w:t xml:space="preserve"> </w:t>
      </w:r>
      <w:r>
        <w:t xml:space="preserve">mà không ngưỡng phash nào phát hiện được.</w:t>
      </w:r>
      <w:r>
        <w:t xml:space="preserve"> </w:t>
      </w:r>
      <w:r>
        <w:rPr>
          <w:i/>
          <w:iCs/>
        </w:rPr>
        <w:t xml:space="preserve">Đã áp dụng:</w:t>
      </w:r>
      <w:r>
        <w:t xml:space="preserve"> </w:t>
      </w:r>
      <w:r>
        <w:t xml:space="preserve">nâng ngưỡng gộp 5 → 10, đo ở nhiều ngưỡng cao hơn ngưỡng gộp.</w:t>
      </w:r>
      <w:r>
        <w:t xml:space="preserve"> </w:t>
      </w:r>
      <w:r>
        <w:rPr>
          <w:i/>
          <w:iCs/>
        </w:rPr>
        <w:t xml:space="preserve">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5.4 và 5.6 phải coi là cận trên lạc quan.</w:t>
      </w:r>
    </w:p>
    <w:p>
      <w:pPr>
        <w:pStyle w:val="BodyText"/>
      </w:pPr>
      <w:r>
        <w:rPr>
          <w:b/>
          <w:bCs/>
        </w:rPr>
        <w:t xml:space="preserve">(2) Tập test không xuyên bộ dữ liệu.</w:t>
      </w:r>
      <w:r>
        <w:t xml:space="preserve"> </w:t>
      </w:r>
      <w:r>
        <w:rPr>
          <w:i/>
          <w:iCs/>
        </w:rPr>
        <w:t xml:space="preserve">Cao.</w:t>
      </w:r>
      <w:r>
        <w:t xml:space="preserve"> </w:t>
      </w:r>
      <w:r>
        <w:t xml:space="preserve">Train và test đều lấy từ</w:t>
      </w:r>
      <w:r>
        <w:t xml:space="preserve"> </w:t>
      </w:r>
      <w:r>
        <w:rPr>
          <w:b/>
          <w:bCs/>
        </w:rPr>
        <w:t xml:space="preserve">cùng sáu nguồn nguyên tố</w:t>
      </w:r>
      <w:r>
        <w:t xml:space="preserve">, nên chỉ đo được tổng quát hoá</w:t>
      </w:r>
      <w:r>
        <w:t xml:space="preserve"> </w:t>
      </w:r>
      <w:r>
        <w:rPr>
          <w:i/>
          <w:iCs/>
        </w:rPr>
        <w:t xml:space="preserve">trong phân bố</w:t>
      </w:r>
      <w:r>
        <w:t xml:space="preserve">,</w:t>
      </w:r>
      <w:r>
        <w:t xml:space="preserve"> </w:t>
      </w:r>
      <w:r>
        <w:rPr>
          <w:b/>
          <w:bCs/>
        </w:rPr>
        <w:t xml:space="preserve">không</w:t>
      </w:r>
      <w:r>
        <w:t xml:space="preserve"> </w:t>
      </w:r>
      <w:r>
        <w:t xml:space="preserve">đo được</w:t>
      </w:r>
      <w:r>
        <w:t xml:space="preserve"> </w:t>
      </w:r>
      <w:r>
        <w:rPr>
          <w:i/>
          <w:iCs/>
        </w:rPr>
        <w:t xml:space="preserve">xuyên phân bố</w:t>
      </w:r>
      <w:r>
        <w:t xml:space="preserve"> </w:t>
      </w:r>
      <w:r>
        <w:t xml:space="preserve">— thứ quyết định khi triển khai trên camera mới, địa điểm mới, chiếu sáng mới; tài liệu đã chỉ ra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Giảm thiểu:</w:t>
      </w:r>
      <w:r>
        <w:t xml:space="preserve"> </w:t>
      </w:r>
      <w:r>
        <w:t xml:space="preserve">không có — cách đúng là giữ lại một nguồn hoàn toàn không dùng để huấn luyện làm tập test xuyên bộ;</w:t>
      </w:r>
      <w:r>
        <w:t xml:space="preserve"> </w:t>
      </w:r>
      <w:r>
        <w:rPr>
          <w:b/>
          <w:bCs/>
        </w:rPr>
        <w:t xml:space="preserve">chưa thực hiện</w:t>
      </w:r>
      <w:r>
        <w:t xml:space="preserve">.</w:t>
      </w:r>
    </w:p>
    <w:p>
      <w:pPr>
        <w:pStyle w:val="BodyText"/>
      </w:pPr>
      <w:r>
        <w:rPr>
          <w:b/>
          <w:bCs/>
        </w:rPr>
        <w:t xml:space="preserve">(3) Mẫu số nhỏ cho các chỉ số OCR.</w:t>
      </w:r>
      <w:r>
        <w:t xml:space="preserve"> </w:t>
      </w:r>
      <w:r>
        <w:rPr>
          <w:i/>
          <w:iCs/>
        </w:rPr>
        <w:t xml:space="preserve">Cao.</w:t>
      </w:r>
      <w:r>
        <w:t xml:space="preserve"> </w:t>
      </w:r>
      <w:r>
        <w:t xml:space="preserve">Phần lớn corpus 15.133 ảnh</w:t>
      </w:r>
      <w:r>
        <w:t xml:space="preserve"> </w:t>
      </w:r>
      <w:r>
        <w:rPr>
          <w:b/>
          <w:bCs/>
        </w:rPr>
        <w:t xml:space="preserve">chỉ có nhãn hộp giới hạn, không có nhãn chuỗi ký tự</w:t>
      </w:r>
      <w:r>
        <w:t xml:space="preserve">, nên A4…A7 đo trên tập con</w:t>
      </w:r>
      <w:r>
        <w:t xml:space="preserve"> </w:t>
      </w:r>
      <w:r>
        <w:rPr>
          <w:b/>
          <w:bCs/>
        </w:rPr>
        <w:t xml:space="preserve">2.801 biển</w:t>
      </w:r>
      <w:r>
        <w:t xml:space="preserve">; với mẫu số nhỏ, chênh lệch vài điểm phần trăm có thể nằm trong dao động ngẫu nhiên.</w:t>
      </w:r>
      <w:r>
        <w:t xml:space="preserve"> </w:t>
      </w:r>
      <w:r>
        <w:rPr>
          <w:i/>
          <w:iCs/>
        </w:rPr>
        <w:t xml:space="preserve">Giảm thiểu:</w:t>
      </w:r>
      <w:r>
        <w:t xml:space="preserve"> </w:t>
      </w:r>
      <w:r>
        <w:t xml:space="preserve">công bố mẫu số ở mọi bảng của 5.5,</w:t>
      </w:r>
      <w:r>
        <w:t xml:space="preserve"> </w:t>
      </w:r>
      <w:r>
        <w:rPr>
          <w:b/>
          <w:bCs/>
        </w:rPr>
        <w:t xml:space="preserve">không</w:t>
      </w:r>
      <w:r>
        <w:t xml:space="preserve"> </w:t>
      </w:r>
      <w:r>
        <w:t xml:space="preserve">rút kết luận về chênh lệch nhỏ.</w:t>
      </w:r>
    </w:p>
    <w:p>
      <w:pPr>
        <w:pStyle w:val="BodyText"/>
      </w:pPr>
      <w:r>
        <w:rPr>
          <w:b/>
          <w:bCs/>
        </w:rPr>
        <w:t xml:space="preserve">(4) Đo trên một cấu hình phần cứng duy nhất.</w:t>
      </w:r>
      <w:r>
        <w:t xml:space="preserve"> </w:t>
      </w:r>
      <w:r>
        <w:rPr>
          <w:i/>
          <w:iCs/>
        </w:rPr>
        <w:t xml:space="preserve">Trung bình.</w:t>
      </w:r>
      <w:r>
        <w:t xml:space="preserve"> </w:t>
      </w:r>
      <w:r>
        <w:t xml:space="preserve">Mọi số hiệu năng đo trên một máy Intel Raptor Lake 14 nhân chạy Windows 11 và</w:t>
      </w:r>
      <w:r>
        <w:t xml:space="preserve"> </w:t>
      </w:r>
      <w:r>
        <w:rPr>
          <w:b/>
          <w:bCs/>
        </w:rPr>
        <w:t xml:space="preserve">không ngoại suy</w:t>
      </w:r>
      <w:r>
        <w:t xml:space="preserve"> </w:t>
      </w:r>
      <w:r>
        <w:t xml:space="preserve">sang CPU khác kiến trúc, sang Linux, hay máy khác số nhân — đặc biệt vì ONNX Runtime và OpenVINO đều nhạy với cấu hình luồng và tập lệnh vector [117]</w:t>
      </w:r>
      <w:r>
        <w:t xml:space="preserve"> </w:t>
      </w:r>
      <w:r>
        <w:t xml:space="preserve">[120]</w:t>
      </w:r>
      <w:r>
        <w:t xml:space="preserve">.</w:t>
      </w:r>
      <w:r>
        <w:t xml:space="preserve"> </w:t>
      </w:r>
      <w:r>
        <w:rPr>
          <w:i/>
          <w:iCs/>
        </w:rPr>
        <w:t xml:space="preserve">Giảm thiểu:</w:t>
      </w:r>
      <w:r>
        <w:t xml:space="preserve"> </w:t>
      </w:r>
      <w:r>
        <w:t xml:space="preserve">công bố cấu hình đầy đủ ở 5.2 và nhắc lại ở đầu 5.6.</w:t>
      </w:r>
    </w:p>
    <w:p>
      <w:pPr>
        <w:pStyle w:val="BodyText"/>
      </w:pPr>
      <w:r>
        <w:rPr>
          <w:b/>
          <w:bCs/>
        </w:rPr>
        <w:t xml:space="preserve">(5) Một lượt huấn luyện duy nhất, không ước lượng được phương sai.</w:t>
      </w:r>
      <w:r>
        <w:t xml:space="preserve"> </w:t>
      </w:r>
      <w:r>
        <w:rPr>
          <w:i/>
          <w:iCs/>
        </w:rPr>
        <w:t xml:space="preserve">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mọi chỉ số là kết quả của</w:t>
      </w:r>
      <w:r>
        <w:t xml:space="preserve"> </w:t>
      </w:r>
      <w:r>
        <w:rPr>
          <w:b/>
          <w:bCs/>
        </w:rPr>
        <w:t xml:space="preserve">một lần chạy</w:t>
      </w:r>
      <w:r>
        <w:t xml:space="preserve">.</w:t>
      </w:r>
      <w:r>
        <w:t xml:space="preserve"> </w:t>
      </w:r>
      <w:r>
        <w:rPr>
          <w:i/>
          <w:iCs/>
        </w:rPr>
        <w:t xml:space="preserve">Giảm thiểu:</w:t>
      </w:r>
      <w:r>
        <w:t xml:space="preserve"> </w:t>
      </w:r>
      <w:r>
        <w:t xml:space="preserve">cố định seed để đảm bảo tái lập; không phát biểu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Trung bình.</w:t>
      </w:r>
      <w:r>
        <w:t xml:space="preserve"> </w:t>
      </w:r>
      <w:r>
        <w:rPr>
          <w:b/>
          <w:bCs/>
        </w:rPr>
        <w:t xml:space="preserve">10,91%</w:t>
      </w:r>
      <w:r>
        <w:t xml:space="preserve"> </w:t>
      </w:r>
      <w:r>
        <w:t xml:space="preserve">số hộp có diện tích dưới 0,5% diện tích ảnh, vượt ngưỡng 10%.</w:t>
      </w:r>
      <w:r>
        <w:t xml:space="preserve"> </w:t>
      </w:r>
      <w:r>
        <w:rPr>
          <w:i/>
          <w:iCs/>
        </w:rPr>
        <w:t xml:space="preserve">Giảm thiểu:</w:t>
      </w:r>
      <w:r>
        <w:t xml:space="preserve"> </w:t>
      </w:r>
      <w:r>
        <w:t xml:space="preserve">báo cáo mAP</w:t>
      </w:r>
      <w:r>
        <w:t xml:space="preserve"> </w:t>
      </w:r>
      <w:r>
        <w:rPr>
          <w:b/>
          <w:bCs/>
        </w:rPr>
        <w:t xml:space="preserve">tách theo dải kích thước</w:t>
      </w:r>
      <w:r>
        <w:t xml:space="preserve"> </w:t>
      </w:r>
      <w:r>
        <w:t xml:space="preserve">ở 5.4.4.</w:t>
      </w:r>
    </w:p>
    <w:p>
      <w:pPr>
        <w:pStyle w:val="BodyText"/>
      </w:pPr>
      <w:r>
        <w:rPr>
          <w:b/>
          <w:bCs/>
        </w:rPr>
        <w:t xml:space="preserve">(7) Nhãn layout suy ra từ tỉ lệ khung hình khi bộ dữ liệu không khai báo.</w:t>
      </w:r>
      <w:r>
        <w:t xml:space="preserve"> </w:t>
      </w:r>
      <w:r>
        <w:rPr>
          <w:i/>
          <w:iCs/>
        </w:rPr>
        <w:t xml:space="preserve">Thấp đến trung bình.</w:t>
      </w:r>
      <w:r>
        <w:t xml:space="preserve"> </w:t>
      </w:r>
      <w:r>
        <w:t xml:space="preserve">Ngưỡng 2,5 có cơ sở từ QCVN 08:2024/BCA nhưng vẫn là heuristic; biển chụp nghiêng mạnh có thể bị phân loại nhầm.</w:t>
      </w:r>
      <w:r>
        <w:t xml:space="preserve"> </w:t>
      </w:r>
      <w:r>
        <w:rPr>
          <w:i/>
          <w:iCs/>
        </w:rPr>
        <w:t xml:space="preserve">Giảm thiểu:</w:t>
      </w:r>
      <w:r>
        <w:t xml:space="preserve"> </w:t>
      </w:r>
      <w:r>
        <w:t xml:space="preserve">ưu tiên nhãn lớp tường minh khi có, ghi rõ ở chú thích Bảng 5.2 tỉ lệ ô nào suy bằng heuristic.</w:t>
      </w:r>
    </w:p>
    <w:p>
      <w:pPr>
        <w:pStyle w:val="BodyText"/>
      </w:pPr>
      <w:r>
        <w:rPr>
          <w:b/>
          <w:bCs/>
        </w:rPr>
        <w:t xml:space="preserve">(8) Ma trận nhầm lẫn ký tự phụ thuộc thuật toán căn chỉnh chuỗi.</w:t>
      </w:r>
      <w:r>
        <w:t xml:space="preserve"> </w:t>
      </w:r>
      <w:r>
        <w:rPr>
          <w:i/>
          <w:iCs/>
        </w:rPr>
        <w:t xml:space="preserve">Thấp.</w:t>
      </w:r>
      <w:r>
        <w:t xml:space="preserve"> </w:t>
      </w:r>
      <w:r>
        <w:t xml:space="preserve">Khi hai chuỗi khác độ dài, việc gán cặp "ký tự thật ↔ ký tự đọc được" phụ thuộc cách căn chỉnh Levenshtein xử lý các đường đi tối ưu đồng hạng, nên với chuỗi nhiều lỗi chèn/xoá, ma trận có thể ghi nhận cặp không phản ánh nhầm lẫn thị giác thật.</w:t>
      </w:r>
      <w:r>
        <w:t xml:space="preserve"> </w:t>
      </w:r>
      <w:r>
        <w:rPr>
          <w:i/>
          <w:iCs/>
        </w:rPr>
        <w:t xml:space="preserve">Giảm thiểu:</w:t>
      </w:r>
      <w:r>
        <w:t xml:space="preserve"> </w:t>
      </w:r>
      <w:r>
        <w:t xml:space="preserve">áp ngưỡng tần suất tối thiểu trước khi đưa một cặp vào bảng luật (tiêu chí 1 ở 5.5.4).</w:t>
      </w:r>
    </w:p>
    <w:p>
      <w:r>
        <w:pict>
          <v:rect style="width:0;height:1.5pt" o:hralign="center" o:hrstd="t" o:hr="t"/>
        </w:pict>
      </w:r>
    </w:p>
    <w:bookmarkEnd w:id="235"/>
    <w:bookmarkEnd w:id="236"/>
    <w:bookmarkStart w:id="237"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t xml:space="preserve">⚠️</w:t>
      </w:r>
      <w:r>
        <w:t xml:space="preserve"> </w:t>
      </w:r>
      <w:r>
        <w:rPr>
          <w:b/>
          <w:bCs/>
        </w:rPr>
        <w:t xml:space="preserve">Hệ quả bắt buộc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5.12.</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22">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22">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22">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pPr>
        <w:pStyle w:val="BodyText"/>
      </w:pPr>
      <w:r>
        <w:t xml:space="preserve">Khối phát hiện so sánh được nhiều nhất vì</w:t>
      </w:r>
      <w:r>
        <w:t xml:space="preserve"> </w:t>
      </w:r>
      <w:hyperlink r:id="rId22">
        <w:r>
          <w:rPr>
            <w:rStyle w:val="Hyperlink"/>
          </w:rPr>
          <w:t xml:space="preserve">mAP@0.5</w:t>
        </w:r>
      </w:hyperlink>
      <w:r>
        <w:t xml:space="preserve"> </w:t>
      </w:r>
      <w:r>
        <w:t xml:space="preserve">có định nghĩa thống nhất; kết quả của đồ án nằm trong vùng đã công bố — điều này</w:t>
      </w:r>
      <w:r>
        <w:t xml:space="preserve"> </w:t>
      </w:r>
      <w:r>
        <w:rPr>
          <w:b/>
          <w:bCs/>
        </w:rPr>
        <w:t xml:space="preserve">không</w:t>
      </w:r>
      <w:r>
        <w:t xml:space="preserve"> </w:t>
      </w:r>
      <w:r>
        <w:t xml:space="preserve">chứng minh mô hình tốt hơn hay kém hơn công trình nào, mỗi dòng đo trên một tập khác nhau, nhưng xác nhận khối phát hiện không có bất thường. Điều kiện phải nêu kèm: tập test của đồ án</w:t>
      </w:r>
      <w:r>
        <w:t xml:space="preserve"> </w:t>
      </w:r>
      <w:r>
        <w:rPr>
          <w:b/>
          <w:bCs/>
        </w:rPr>
        <w:t xml:space="preserve">không xuyên bộ dữ liệu</w:t>
      </w:r>
      <w:r>
        <w:t xml:space="preserve">, nên</w:t>
      </w:r>
      <w:r>
        <w:t xml:space="preserve"> </w:t>
      </w:r>
      <w:r>
        <w:rPr>
          <w:b/>
          <w:bCs/>
        </w:rPr>
        <w:t xml:space="preserve">98,29%</w:t>
      </w:r>
      <w:r>
        <w:t xml:space="preserve"> </w:t>
      </w:r>
      <w:r>
        <w:rPr>
          <w:b/>
          <w:bCs/>
        </w:rPr>
        <w:t xml:space="preserve">lạc quan hơn</w:t>
      </w:r>
      <w:r>
        <w:t xml:space="preserve"> </w:t>
      </w:r>
      <w:r>
        <w:t xml:space="preserve">mức đạt được khi gặp nguồn ảnh hoàn toàn mới (mục 5.3.3).</w:t>
      </w:r>
    </w:p>
    <w:p>
      <w:pPr>
        <w:pStyle w:val="BodyText"/>
      </w:pPr>
      <w:r>
        <w:rPr>
          <w:b/>
          <w:bCs/>
        </w:rPr>
        <w:t xml:space="preserve">Ở khối nhận dạng, khoảng cách là thật và không được lấy khác biệt bộ dữ liệu ra biện minh cho toàn bộ nó.</w:t>
      </w:r>
      <w:r>
        <w:t xml:space="preserve"> </w:t>
      </w:r>
      <w:r>
        <w:t xml:space="preserve">Nhưng chẩn đoán ở 5.5.3 định vị nó rất rõ: phần thiếu hụt nằm gần như trọn ở biển hai dòng — loại biển chiếm tỷ lệ lớn ở Việt Nam nhưng tỷ lệ nhỏ trong các bộ dữ liệu Trung Quốc mà phần lớn công trình ở bảng trên dùng. Hai dòng đáng đọc kỹ nhất là</w:t>
      </w:r>
      <w:r>
        <w:t xml:space="preserve"> </w:t>
      </w:r>
      <w:r>
        <w:rPr>
          <w:b/>
          <w:bCs/>
        </w:rPr>
        <w:t xml:space="preserve">LPTR-AFLNet (99,37% riêng biển hai dòng)</w:t>
      </w:r>
      <w:r>
        <w:t xml:space="preserve"> </w:t>
      </w:r>
      <w:r>
        <w:t xml:space="preserve">và</w:t>
      </w:r>
      <w:r>
        <w:t xml:space="preserve"> </w:t>
      </w:r>
      <w:r>
        <w:rPr>
          <w:b/>
          <w:bCs/>
        </w:rPr>
        <w:t xml:space="preserve">Tran–Bui (95,68% trên biển Việt Nam)</w:t>
      </w:r>
      <w:r>
        <w:t xml:space="preserve">: cả hai cho thấy vùng giá trị này</w:t>
      </w:r>
      <w:r>
        <w:t xml:space="preserve"> </w:t>
      </w:r>
      <w:r>
        <w:rPr>
          <w:b/>
          <w:bCs/>
        </w:rPr>
        <w:t xml:space="preserve">đạt được</w:t>
      </w:r>
      <w:r>
        <w:t xml:space="preserve">, tức khoảng cách của đồ án không phải giới hạn của bài toán mà là giới hạn của lựa chọn kỹ thuật — đồ án dùng engine OCR</w:t>
      </w:r>
      <w:r>
        <w:t xml:space="preserve"> </w:t>
      </w:r>
      <w:r>
        <w:rPr>
          <w:b/>
          <w:bCs/>
        </w:rPr>
        <w:t xml:space="preserve">đa ngữ tổng quát chưa tinh chỉnh</w:t>
      </w:r>
      <w:r>
        <w:t xml:space="preserve">, hai công trình kia dùng mô hình huấn luyện riêng cho biển số. Đây là hướng phát triển ưu tiên cao nhất ở mục 5.4.1, và mục 4.5.3 đã đo thử một bước theo hướng đó.</w:t>
      </w:r>
    </w:p>
    <w:p>
      <w:pPr>
        <w:pStyle w:val="BodyText"/>
      </w:pPr>
      <w:r>
        <w:rPr>
          <w:b/>
          <w:bCs/>
        </w:rPr>
        <w:t xml:space="preserve">Bốn điều đồ án báo cáo mà khảo sát (mục 2.7.4) không tìm thấy tương đương</w:t>
      </w:r>
      <w:r>
        <w:t xml:space="preserve">, đều thuộc cách</w:t>
      </w:r>
      <w:r>
        <w:t xml:space="preserve"> </w:t>
      </w:r>
      <w:r>
        <w:rPr>
          <w:b/>
          <w:bCs/>
        </w:rPr>
        <w:t xml:space="preserve">báo cáo</w:t>
      </w:r>
      <w:r>
        <w:t xml:space="preserve"> </w:t>
      </w:r>
      <w:r>
        <w:t xml:space="preserve">kết quả:</w:t>
      </w:r>
      <w:r>
        <w:t xml:space="preserve"> </w:t>
      </w:r>
      <w:r>
        <w:rPr>
          <w:i/>
          <w:iCs/>
        </w:rPr>
        <w:t xml:space="preserve">tách riêng độ chính xác biển một dòng và hai dòng trên cùng hệ thống</w:t>
      </w:r>
      <w:r>
        <w:t xml:space="preserve"> </w:t>
      </w:r>
      <w:r>
        <w:t xml:space="preserve">(Bảng 5.5);</w:t>
      </w:r>
      <w:r>
        <w:t xml:space="preserve"> </w:t>
      </w:r>
      <w:r>
        <w:rPr>
          <w:i/>
          <w:iCs/>
        </w:rPr>
        <w:t xml:space="preserve">báo cáo độ chính xác toàn trình mức chuỗi bên cạnh mAP khâu phát hiện</w:t>
      </w:r>
      <w:r>
        <w:t xml:space="preserve"> </w:t>
      </w:r>
      <w:r>
        <w:t xml:space="preserve">—</w:t>
      </w:r>
      <w:r>
        <w:t xml:space="preserve"> </w:t>
      </w:r>
      <w:r>
        <w:rPr>
          <w:b/>
          <w:bCs/>
        </w:rPr>
        <w:t xml:space="preserve">98,29%</w:t>
      </w:r>
      <w:r>
        <w:t xml:space="preserve"> </w:t>
      </w:r>
      <w:r>
        <w:t xml:space="preserve">và</w:t>
      </w:r>
      <w:r>
        <w:t xml:space="preserve"> </w:t>
      </w:r>
      <w:r>
        <w:rPr>
          <w:b/>
          <w:bCs/>
        </w:rPr>
        <w:t xml:space="preserve">55,52%</w:t>
      </w:r>
      <w:r>
        <w:t xml:space="preserve">, mà</w:t>
      </w:r>
      <w:r>
        <w:t xml:space="preserve"> </w:t>
      </w:r>
      <w:r>
        <w:rPr>
          <w:b/>
          <w:bCs/>
        </w:rPr>
        <w:t xml:space="preserve">con số thứ hai kém hơn hẳn con số thứ nhất</w:t>
      </w:r>
      <w:r>
        <w:t xml:space="preserve">, chính là lý do khoảng trống này tồn tại vì báo cáo toàn trình thì phải công bố cả phần hỏng;</w:t>
      </w:r>
      <w:r>
        <w:t xml:space="preserve"> </w:t>
      </w:r>
      <w:r>
        <w:rPr>
          <w:i/>
          <w:iCs/>
        </w:rPr>
        <w:t xml:space="preserve">công bố số hiệu năng kèm phần cứng</w:t>
      </w:r>
      <w:r>
        <w:t xml:space="preserve"> </w:t>
      </w:r>
      <w:r>
        <w:t xml:space="preserve">(5.2); và</w:t>
      </w:r>
      <w:r>
        <w:t xml:space="preserve"> </w:t>
      </w:r>
      <w:r>
        <w:rPr>
          <w:i/>
          <w:iCs/>
        </w:rPr>
        <w:t xml:space="preserve">đóng góp thuần của khối hậu xử lý theo luật</w:t>
      </w:r>
      <w:r>
        <w:t xml:space="preserve"> </w:t>
      </w:r>
      <w:r>
        <w:t xml:space="preserve">(5.5.2).</w:t>
      </w:r>
    </w:p>
    <w:p>
      <w:r>
        <w:pict>
          <v:rect style="width:0;height:1.5pt" o:hralign="center" o:hrstd="t" o:hr="t"/>
        </w:pict>
      </w:r>
    </w:p>
    <w:bookmarkEnd w:id="237"/>
    <w:bookmarkStart w:id="238" w:name="Xe1e70318110c87c1349b3637f786691586f5d37"/>
    <w:p>
      <w:pPr>
        <w:pStyle w:val="Heading2"/>
      </w:pPr>
      <w:r>
        <w:t xml:space="preserve">5.11.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vượt mục tiêu (5.4.1).</w:t>
      </w:r>
      <w:r>
        <w:t xml:space="preserve"> </w:t>
      </w:r>
      <w:r>
        <w:rPr>
          <w:i/>
          <w:iCs/>
        </w:rPr>
        <w:t xml:space="preserve">RQ2:</w:t>
      </w:r>
      <w:r>
        <w:t xml:space="preserve"> </w:t>
      </w:r>
      <w:r>
        <w:t xml:space="preserve">có, chênh lệch giữa hai layout</w:t>
      </w:r>
      <w:r>
        <w:t xml:space="preserve"> </w:t>
      </w:r>
      <w:r>
        <w:rPr>
          <w:b/>
          <w:bCs/>
        </w:rPr>
        <w:t xml:space="preserve">có ý nghĩa và rất lớn</w:t>
      </w:r>
      <w:r>
        <w:t xml:space="preserve"> </w:t>
      </w:r>
      <w:r>
        <w:t xml:space="preserve">—</w:t>
      </w:r>
      <w:r>
        <w:t xml:space="preserve"> </w:t>
      </w:r>
      <w:r>
        <w:rPr>
          <w:b/>
          <w:bCs/>
        </w:rPr>
        <w:t xml:space="preserve">25,45 điểm</w:t>
      </w:r>
      <w:r>
        <w:t xml:space="preserve"> </w:t>
      </w:r>
      <w:r>
        <w:t xml:space="preserve">A6 — nhưng nằm ở tầng OCR (Bảng 5.5) chứ không ở tầng phát hiện (2,09 điểm, Bảng 5.2).</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sửa đúng</w:t>
      </w:r>
      <w:r>
        <w:t xml:space="preserve"> </w:t>
      </w:r>
      <w:r>
        <w:rPr>
          <w:b/>
          <w:bCs/>
        </w:rPr>
        <w:t xml:space="preserve">319</w:t>
      </w:r>
      <w:r>
        <w:t xml:space="preserve"> </w:t>
      </w:r>
      <w:r>
        <w:t xml:space="preserve">biển, làm hỏng</w:t>
      </w:r>
      <w:r>
        <w:t xml:space="preserve"> </w:t>
      </w:r>
      <w:r>
        <w:rPr>
          <w:b/>
          <w:bCs/>
        </w:rPr>
        <w:t xml:space="preserve">0</w:t>
      </w:r>
      <w:r>
        <w:t xml:space="preserve"> </w:t>
      </w:r>
      <w:r>
        <w:t xml:space="preserve">(Bảng 5.4), dồn gần trọn vào biển hai dòng (</w:t>
      </w:r>
      <w:r>
        <w:rPr>
          <w:b/>
          <w:bCs/>
        </w:rPr>
        <w:t xml:space="preserve">+13,97 điểm</w:t>
      </w:r>
      <w:r>
        <w:t xml:space="preserve">) nhưng không đủ tới ngưỡng; việc định vị đóng góp về từng nhóm luật</w:t>
      </w:r>
      <w:r>
        <w:t xml:space="preserve"> </w:t>
      </w:r>
      <w:r>
        <w:rPr>
          <w:b/>
          <w:bCs/>
        </w:rPr>
        <w:t xml:space="preserve">chưa đo được</w:t>
      </w:r>
      <w:r>
        <w:t xml:space="preserve"> </w:t>
      </w:r>
      <w:r>
        <w:t xml:space="preserve">và là hạng mục cần viết mã.</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với p95 =</w:t>
      </w:r>
      <w:r>
        <w:t xml:space="preserve"> </w:t>
      </w:r>
      <w:r>
        <w:rPr>
          <w:b/>
          <w:bCs/>
        </w:rPr>
        <w:t xml:space="preserve">1.143,10 ms</w:t>
      </w:r>
      <w:r>
        <w:t xml:space="preserve"> </w:t>
      </w:r>
      <w:r>
        <w:t xml:space="preserve">— thoái lui có chủ ý đổi lấy 34 biển đọc thêm; cùng nguyên nhân đó làm</w:t>
      </w:r>
      <w:r>
        <w:t xml:space="preserve"> </w:t>
      </w:r>
      <w:r>
        <w:rPr>
          <w:b/>
          <w:bCs/>
        </w:rPr>
        <w:t xml:space="preserve">NFR-P2 trượt cả sàn</w:t>
      </w:r>
      <w:r>
        <w:t xml:space="preserve"> </w:t>
      </w:r>
      <w:r>
        <w:t xml:space="preserve">(</w:t>
      </w:r>
      <w:r>
        <w:rPr>
          <w:b/>
          <w:bCs/>
        </w:rPr>
        <w:t xml:space="preserve">2,379 FPS</w:t>
      </w:r>
      <w:r>
        <w:t xml:space="preserve">, sàn 3); nút thắt thời gian vẫn là OCR (</w:t>
      </w:r>
      <w:r>
        <w:rPr>
          <w:b/>
          <w:bCs/>
        </w:rPr>
        <w:t xml:space="preserve">64,3%</w:t>
      </w:r>
      <w:r>
        <w:t xml:space="preserve">) và detector (</w:t>
      </w:r>
      <w:r>
        <w:rPr>
          <w:b/>
          <w:bCs/>
        </w:rPr>
        <w:t xml:space="preserve">34,0%</w:t>
      </w:r>
      <w:r>
        <w:t xml:space="preserve">), không phải 93,3% / 6,7% như báo cáo cũ, nên tối ưu detector giờ có ý nghĩa thật.</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w:t>
      </w:r>
      <w:r>
        <w:t xml:space="preserve"> </w:t>
      </w:r>
      <w:r>
        <w:rPr>
          <w:b/>
          <w:bCs/>
        </w:rPr>
        <w:t xml:space="preserve">2/10</w:t>
      </w:r>
      <w:r>
        <w:t xml:space="preserve"> </w:t>
      </w:r>
      <w:r>
        <w:t xml:space="preserve">cặp nhầm nhiều nhất được phủ (Bảng 5.6).</w:t>
      </w:r>
      <w:r>
        <w:t xml:space="preserve"> </w:t>
      </w:r>
      <w:r>
        <w:rPr>
          <w:i/>
          <w:iCs/>
        </w:rPr>
        <w:t xml:space="preserve">RQ6:</w:t>
      </w:r>
      <w:r>
        <w:t xml:space="preserve"> </w:t>
      </w:r>
      <w:r>
        <w:t xml:space="preserve">các mối đe doạ liệt kê và đánh giá ở 5.9.3, ba mối nghiêm trọng nhất ở mức "cao". Kết luận hiệu năng đã</w:t>
      </w:r>
      <w:r>
        <w:t xml:space="preserve"> </w:t>
      </w:r>
      <w:r>
        <w:rPr>
          <w:b/>
          <w:bCs/>
        </w:rPr>
        <w:t xml:space="preserve">đảo hai lần</w:t>
      </w:r>
      <w:r>
        <w:t xml:space="preserve"> </w:t>
      </w:r>
      <w:r>
        <w:t xml:space="preserve">— con số cũ 5.857 ms bị bác bỏ, rồi bậc thang thử-lại đảo ngược lần nữa (5.6.1):</w:t>
      </w:r>
      <w:r>
        <w:t xml:space="preserve"> </w:t>
      </w:r>
      <w:r>
        <w:rPr>
          <w:b/>
          <w:bCs/>
        </w:rPr>
        <w:t xml:space="preserve">kiến trúc phần mềm không còn là vấn đề; 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(5.9.3): (i) rò rỉ tồn dư không khử được — ở Hamming 12 vẫn còn</w:t>
      </w:r>
      <w:r>
        <w:t xml:space="preserve"> </w:t>
      </w:r>
      <w:r>
        <w:rPr>
          <w:b/>
          <w:bCs/>
        </w:rPr>
        <w:t xml:space="preserve">791 cặp</w:t>
      </w:r>
      <w:r>
        <w:t xml:space="preserve"> </w:t>
      </w:r>
      <w:r>
        <w:t xml:space="preserve">gần trùng train↔test, rò rỉ ngữ nghĩa thì không đo được; (ii) tập test</w:t>
      </w:r>
      <w:r>
        <w:t xml:space="preserve"> </w:t>
      </w:r>
      <w:r>
        <w:rPr>
          <w:b/>
          <w:bCs/>
        </w:rPr>
        <w:t xml:space="preserve">không xuyên bộ dữ liệu</w:t>
      </w:r>
      <w:r>
        <w:t xml:space="preserve">; (iii) mẫu số nhỏ cho chỉ số OCR (</w:t>
      </w:r>
      <w:r>
        <w:rPr>
          <w:b/>
          <w:bCs/>
        </w:rPr>
        <w:t xml:space="preserve">2.801</w:t>
      </w:r>
      <w:r>
        <w:t xml:space="preserve"> </w:t>
      </w:r>
      <w:r>
        <w:t xml:space="preserve">biển có nhãn chuỗi trên 15.133 ảnh); (iv) chưa có tập vùng cắt nhỏ do chính bộ phát hiện sinh ra kèm nhãn chuỗi nên bậc siêu phân giải</w:t>
      </w:r>
      <w:r>
        <w:t xml:space="preserve"> </w:t>
      </w:r>
      <w:r>
        <w:rPr>
          <w:b/>
          <w:bCs/>
        </w:rPr>
        <w:t xml:space="preserve">chưa đo được</w:t>
      </w:r>
      <w:r>
        <w:t xml:space="preserve"> </w:t>
      </w:r>
      <w:r>
        <w:t xml:space="preserve">lợi ích. Hệ quả:</w:t>
      </w:r>
      <w:r>
        <w:t xml:space="preserve"> </w:t>
      </w:r>
      <w:r>
        <w:rPr>
          <w:b/>
          <w:bCs/>
        </w:rPr>
        <w:t xml:space="preserve">mọi chỉ số độ chính xác trong chương nên được đọc như cận trên lạc quan</w:t>
      </w:r>
      <w:r>
        <w:t xml:space="preserve">; riêng A7 = 0,5552 thì ngược lại —</w:t>
      </w:r>
      <w:r>
        <w:t xml:space="preserve"> </w:t>
      </w:r>
      <w:r>
        <w:rPr>
          <w:b/>
          <w:bCs/>
        </w:rPr>
        <w:t xml:space="preserve">cận dưới bi quan</w:t>
      </w:r>
      <w:r>
        <w:t xml:space="preserve"> </w:t>
      </w:r>
      <w:r>
        <w:t xml:space="preserve">do giao thức đo trên ảnh crop.</w:t>
      </w:r>
    </w:p>
    <w:p>
      <w:pPr>
        <w:pStyle w:val="BodyText"/>
      </w:pPr>
      <w:r>
        <w:rPr>
          <w:b/>
          <w:bCs/>
        </w:rPr>
        <w:t xml:space="preserve">Chuyển tiếp sang Chương 6.</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từ 5.5.3 và breakdown 5.6.2; (ii)</w:t>
      </w:r>
      <w:r>
        <w:t xml:space="preserve"> </w:t>
      </w:r>
      <w:r>
        <w:rPr>
          <w:b/>
          <w:bCs/>
        </w:rPr>
        <w:t xml:space="preserve">hiệu chỉnh bảng luật sửa lỗi theo ma trận nhầm lẫn đo được</w:t>
      </w:r>
      <w:r>
        <w:t xml:space="preserve"> </w:t>
      </w:r>
      <w:r>
        <w:t xml:space="preserve">(8/10 cặp nhầm nhiều nhất chưa có luật phủ), từ 5.5.4,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từ 5.3.3, 5.5.5 và 5.11.3.</w:t>
      </w:r>
    </w:p>
    <w:p>
      <w:r>
        <w:br w:type="page"/>
      </w:r>
    </w:p>
    <w:bookmarkEnd w:id="238"/>
    <w:bookmarkEnd w:id="239"/>
    <w:bookmarkStart w:id="276" w:name="chương-6-kết-luận-và-hướng-phát-triển"/>
    <w:p>
      <w:pPr>
        <w:pStyle w:val="Heading1"/>
      </w:pPr>
      <w:r>
        <w:t xml:space="preserve">CHƯƠNG 6. KẾT LUẬN VÀ HƯỚNG PHÁT TRIỂN</w:t>
      </w:r>
    </w:p>
    <w:p>
      <w:pPr>
        <w:pStyle w:val="FirstParagraph"/>
      </w:pPr>
      <w:r>
        <w:t xml:space="preserve">Chương này tổng kết sản phẩm, thừa nhận phần chưa đạt cùng nguyên nhân đã định vị bằng số liệu, và nêu hướng phát triển. Ba nhóm số không có ở Chương 5 (6.2.5, 6.3.8, 6.4.1) được đo sau khi chương đó đã chốt, kèm tệp báo cáo gốc. Nguyên tắc chi phối là</w:t>
      </w:r>
      <w:r>
        <w:t xml:space="preserve"> </w:t>
      </w:r>
      <w:r>
        <w:rPr>
          <w:b/>
          <w:bCs/>
        </w:rPr>
        <w:t xml:space="preserve">không tô hồng</w:t>
      </w:r>
      <w:r>
        <w:t xml:space="preserve">: hệ thống đạt chỉ tiêu ở tầng phát hiện và tầng phần mềm nhưng</w:t>
      </w:r>
      <w:r>
        <w:t xml:space="preserve"> </w:t>
      </w:r>
      <w:r>
        <w:rPr>
          <w:b/>
          <w:bCs/>
        </w:rPr>
        <w:t xml:space="preserve">không đạt ba chỉ tiêu độ chính xác OCR (A5, A6, A7; A4 chỉ đạt ngưỡng tối thiểu)</w:t>
      </w:r>
      <w:r>
        <w:t xml:space="preserve">, nguyên nhân nằm gần trọn ở quần thể biển hai dòng.</w:t>
      </w:r>
    </w:p>
    <w:p>
      <w:r>
        <w:pict>
          <v:rect style="width:0;height:1.5pt" o:hralign="center" o:hrstd="t" o:hr="t"/>
        </w:pict>
      </w:r>
    </w:p>
    <w:bookmarkStart w:id="242" w:name="X5a9d0392f5f9237534665c40ad9811c6563d0bb"/>
    <w:p>
      <w:pPr>
        <w:pStyle w:val="Heading2"/>
      </w:pPr>
      <w:r>
        <w:t xml:space="preserve">6.1. Tổng kết công việc đã thực hiện</w:t>
      </w:r>
    </w:p>
    <w:bookmarkStart w:id="240" w:name="X5bc37028057abe68a2b15ee617c58338902d6c6"/>
    <w:p>
      <w:pPr>
        <w:pStyle w:val="Heading3"/>
      </w:pPr>
      <w:r>
        <w:t xml:space="preserve">6.1.1. Điểm lại mười một giai đoạn — mỗi giai đoạn một sản phẩm thật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0–1 — Yêu cầu, nghiên cứu</w:t>
            </w:r>
          </w:p>
        </w:tc>
        <w:tc>
          <w:tcPr/>
          <w:p>
            <w:pPr>
              <w:pStyle w:val="Compact"/>
            </w:pPr>
            <w:r>
              <w:t xml:space="preserve">SRS, 34 yêu cầu chức năng, bảy nhóm phi chức năng, chỉ tiêu đo được bằng số (M0); bảy báo cáo khảo sát, 232 mục BibTeX, sửa 25 lỗi (3 critical) (M1).</w:t>
            </w:r>
          </w:p>
        </w:tc>
      </w:tr>
      <w:tr>
        <w:tc>
          <w:tcPr/>
          <w:p>
            <w:pPr>
              <w:pStyle w:val="Compact"/>
              <w:jc w:val="center"/>
            </w:pPr>
            <w:r>
              <w:rPr>
                <w:b/>
                <w:bCs/>
              </w:rPr>
              <w:t xml:space="preserve">Phase 2 — Dữ liệu</w:t>
            </w:r>
          </w:p>
        </w:tc>
        <w:tc>
          <w:tcPr/>
          <w:p>
            <w:pPr>
              <w:pStyle w:val="Compact"/>
            </w:pPr>
            <w:r>
              <w:t xml:space="preserve">Bộ v3</w:t>
            </w:r>
            <w:r>
              <w:t xml:space="preserve"> </w:t>
            </w:r>
            <w:r>
              <w:rPr>
                <w:b/>
                <w:bCs/>
              </w:rPr>
              <w:t xml:space="preserve">15.133 ảnh</w:t>
            </w:r>
            <w:r>
              <w:t xml:space="preserve"> </w:t>
            </w:r>
            <w:r>
              <w:t xml:space="preserve">từ bảy bộ tải về (</w:t>
            </w:r>
            <w:r>
              <w:rPr>
                <w:b/>
                <w:bCs/>
              </w:rPr>
              <w:t xml:space="preserve">sáu nguồn nguyên tố</w:t>
            </w:r>
            <w:r>
              <w:t xml:space="preserve"> </w:t>
            </w:r>
            <w:r>
              <w:t xml:space="preserve">sau khử trùng lặp), train 10.592 / val 3.027 / test 1.514.</w:t>
            </w:r>
          </w:p>
        </w:tc>
      </w:tr>
      <w:tr>
        <w:tc>
          <w:tcPr/>
          <w:p>
            <w:pPr>
              <w:pStyle w:val="Compact"/>
              <w:jc w:val="center"/>
            </w:pPr>
            <w:r>
              <w:rPr>
                <w:b/>
                <w:bCs/>
              </w:rPr>
              <w:t xml:space="preserve">Phase 3 — Phát hiện</w:t>
            </w:r>
          </w:p>
        </w:tc>
        <w:tc>
          <w:tcPr/>
          <w:p>
            <w:pPr>
              <w:pStyle w:val="Compact"/>
            </w:pPr>
            <w:r>
              <w:rPr>
                <w:rStyle w:val="VerbatimChar"/>
              </w:rPr>
              <w:t xml:space="preserve">models/best.pt</w:t>
            </w:r>
            <w:r>
              <w:t xml:space="preserve"> </w:t>
            </w:r>
            <w:r>
              <w:t xml:space="preserve">— YOLO11n [16]</w:t>
            </w:r>
            <w:r>
              <w:t xml:space="preserve">,</w:t>
            </w:r>
            <w:r>
              <w:t xml:space="preserve"> </w:t>
            </w:r>
            <w:hyperlink r:id="rId22">
              <w:r>
                <w:rPr>
                  <w:rStyle w:val="Hyperlink"/>
                </w:rPr>
                <w:t xml:space="preserve">mAP@0.5</w:t>
              </w:r>
            </w:hyperlink>
            <w:r>
              <w:t xml:space="preserve"> </w:t>
            </w:r>
            <w:r>
              <w:t xml:space="preserve">= 0,9829 trên test v3.</w:t>
            </w:r>
          </w:p>
        </w:tc>
      </w:tr>
      <w:tr>
        <w:tc>
          <w:tcPr/>
          <w:p>
            <w:pPr>
              <w:pStyle w:val="Compact"/>
              <w:jc w:val="center"/>
            </w:pPr>
            <w:r>
              <w:rPr>
                <w:b/>
                <w:bCs/>
              </w:rPr>
              <w:t xml:space="preserve">Phase 4 — OCR</w:t>
            </w:r>
          </w:p>
        </w:tc>
        <w:tc>
          <w:tcPr/>
          <w:p>
            <w:pPr>
              <w:pStyle w:val="Compact"/>
            </w:pPr>
            <w:r>
              <w:t xml:space="preserve">PaddleOCR PP-OCRv5 mobile [17]</w:t>
            </w:r>
            <w:r>
              <w:t xml:space="preserve"> </w:t>
            </w:r>
            <w:r>
              <w:t xml:space="preserve">cộng luật hậu xử lý theo vị trí; đóng góp thuần</w:t>
            </w:r>
            <w:r>
              <w:t xml:space="preserve"> </w:t>
            </w:r>
            <w:r>
              <w:rPr>
                <w:b/>
                <w:bCs/>
              </w:rPr>
              <w:t xml:space="preserve">+11,39 điểm</w:t>
            </w:r>
            <w:r>
              <w:t xml:space="preserve"> </w:t>
            </w:r>
            <w:r>
              <w:t xml:space="preserve">trên 2.801 biển có nhãn chuỗi.</w:t>
            </w:r>
          </w:p>
        </w:tc>
      </w:tr>
      <w:tr>
        <w:tc>
          <w:tcPr/>
          <w:p>
            <w:pPr>
              <w:pStyle w:val="Compact"/>
              <w:jc w:val="center"/>
            </w:pPr>
            <w:r>
              <w:rPr>
                <w:b/>
                <w:bCs/>
              </w:rPr>
              <w:t xml:space="preserve">Phase 5–6 — Backend, frontend</w:t>
            </w:r>
          </w:p>
        </w:tc>
        <w:tc>
          <w:tcPr/>
          <w:p>
            <w:pPr>
              <w:pStyle w:val="Compact"/>
            </w:pPr>
            <w:r>
              <w:t xml:space="preserve">FastAPI,</w:t>
            </w:r>
            <w:r>
              <w:t xml:space="preserve"> </w:t>
            </w:r>
            <w:r>
              <w:rPr>
                <w:b/>
                <w:bCs/>
              </w:rPr>
              <w:t xml:space="preserve">10 thao tác trên 9 đường dẫn</w:t>
            </w:r>
            <w:r>
              <w:t xml:space="preserve">, Swagger đầy đủ (M5); React, build sạch;</w:t>
            </w:r>
            <w:r>
              <w:t xml:space="preserve"> </w:t>
            </w:r>
            <w:r>
              <w:rPr>
                <w:i/>
                <w:iCs/>
              </w:rPr>
              <w:t xml:space="preserve">2026-07-20 thu gọn còn</w:t>
            </w:r>
            <w:r>
              <w:rPr>
                <w:i/>
                <w:iCs/>
              </w:rPr>
              <w:t xml:space="preserve"> </w:t>
            </w:r>
            <w:r>
              <w:rPr>
                <w:b/>
                <w:bCs/>
                <w:i/>
                <w:iCs/>
              </w:rPr>
              <w:t xml:space="preserve">ba màn hình</w:t>
            </w:r>
            <w:r>
              <w:rPr>
                <w:i/>
                <w:iCs/>
              </w:rPr>
              <w:t xml:space="preserve"> </w:t>
            </w:r>
            <w:r>
              <w:rPr>
                <w:i/>
                <w:iCs/>
              </w:rPr>
              <w:t xml:space="preserve">—</w:t>
            </w:r>
            <w:r>
              <w:rPr>
                <w:i/>
                <w:iCs/>
              </w:rPr>
              <w:t xml:space="preserve"> </w:t>
            </w:r>
            <w:r>
              <w:rPr>
                <w:b/>
                <w:bCs/>
                <w:i/>
                <w:iCs/>
              </w:rPr>
              <w:t xml:space="preserve">FR-4.1 mức Must ra khỏi phạm vi</w:t>
            </w:r>
            <w:r>
              <w:rPr>
                <w:i/>
                <w:iCs/>
              </w:rPr>
              <w:t xml:space="preserve"> </w:t>
            </w:r>
            <w:r>
              <w:rPr>
                <w:i/>
                <w:iCs/>
              </w:rPr>
              <w:t xml:space="preserve">(6.3.6).</w:t>
            </w:r>
          </w:p>
        </w:tc>
      </w:tr>
      <w:tr>
        <w:tc>
          <w:tcPr/>
          <w:p>
            <w:pPr>
              <w:pStyle w:val="Compact"/>
              <w:jc w:val="center"/>
            </w:pPr>
            <w:r>
              <w:rPr>
                <w:b/>
                <w:bCs/>
              </w:rPr>
              <w:t xml:space="preserve">Phase 7 — Kiểm thử</w:t>
            </w:r>
          </w:p>
        </w:tc>
        <w:tc>
          <w:tcPr/>
          <w:p>
            <w:pPr>
              <w:pStyle w:val="Compact"/>
            </w:pPr>
            <w:r>
              <w:t xml:space="preserve">Gần nhất 2026-08-02:</w:t>
            </w:r>
            <w:r>
              <w:t xml:space="preserve"> </w:t>
            </w:r>
            <w:r>
              <w:rPr>
                <w:b/>
                <w:bCs/>
              </w:rPr>
              <w:t xml:space="preserve">1.001 thu thập / 1.000 pass / 1 xfail / 0 fail</w:t>
            </w:r>
            <w:r>
              <w:t xml:space="preserve">; bao phủ tầng nghiệp vụ</w:t>
            </w:r>
            <w:r>
              <w:t xml:space="preserve"> </w:t>
            </w:r>
            <w:r>
              <w:rPr>
                <w:b/>
                <w:bCs/>
              </w:rPr>
              <w:t xml:space="preserve">87,7%</w:t>
            </w:r>
            <w:r>
              <w:t xml:space="preserve"> </w:t>
            </w:r>
            <w:r>
              <w:t xml:space="preserve">(</w:t>
            </w:r>
            <w:r>
              <w:rPr>
                <w:rStyle w:val="VerbatimChar"/>
              </w:rPr>
              <w:t xml:space="preserve">07-testing-report.md</w:t>
            </w:r>
            <w:r>
              <w:t xml:space="preserve">).</w:t>
            </w:r>
          </w:p>
        </w:tc>
      </w:tr>
      <w:tr>
        <w:tc>
          <w:tcPr/>
          <w:p>
            <w:pPr>
              <w:pStyle w:val="Compact"/>
              <w:jc w:val="center"/>
            </w:pPr>
            <w:r>
              <w:rPr>
                <w:b/>
                <w:bCs/>
              </w:rPr>
              <w:t xml:space="preserve">Phase 8–10 — Triển khai, tài liệu, bảo vệ</w:t>
            </w:r>
          </w:p>
        </w:tc>
        <w:tc>
          <w:tcPr/>
          <w:p>
            <w:pPr>
              <w:pStyle w:val="Compact"/>
            </w:pPr>
            <w:r>
              <w:t xml:space="preserve">Hai image,</w:t>
            </w:r>
            <w:r>
              <w:t xml:space="preserve"> </w:t>
            </w:r>
            <w:r>
              <w:rPr>
                <w:rStyle w:val="VerbatimChar"/>
              </w:rPr>
              <w:t xml:space="preserve">docker compose up</w:t>
            </w:r>
            <w:r>
              <w:t xml:space="preserve"> </w:t>
            </w:r>
            <w:r>
              <w:t xml:space="preserve">trên máy sạch, kiểm bằng</w:t>
            </w:r>
            <w:r>
              <w:t xml:space="preserve"> </w:t>
            </w:r>
            <w:r>
              <w:rPr>
                <w:rStyle w:val="VerbatimChar"/>
              </w:rPr>
              <w:t xml:space="preserve">curl</w:t>
            </w:r>
            <w:r>
              <w:t xml:space="preserve"> </w:t>
            </w:r>
            <w:r>
              <w:t xml:space="preserve">từ ngoài container (M8); quyển đồ án; 21 slide, poster, kịch bản demo, 56 câu hỏi phản biện.</w:t>
            </w:r>
          </w:p>
        </w:tc>
      </w:tr>
    </w:tbl>
    <w:p>
      <w:pPr>
        <w:pStyle w:val="BlockText"/>
      </w:pPr>
      <w:r>
        <w:rPr>
          <w:b/>
          <w:bCs/>
        </w:rPr>
        <w:t xml:space="preserve">Lưu ý tên gọi.</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"YOLOv3"; mô hình dùng là</w:t>
      </w:r>
      <w:r>
        <w:t xml:space="preserve"> </w:t>
      </w:r>
      <w:r>
        <w:rPr>
          <w:b/>
          <w:bCs/>
        </w:rPr>
        <w:t xml:space="preserve">YOLO11n</w:t>
      </w:r>
      <w:r>
        <w:t xml:space="preserve">. Pipeline giả lập</w:t>
      </w:r>
      <w:r>
        <w:t xml:space="preserve"> </w:t>
      </w:r>
      <w:r>
        <w:rPr>
          <w:rStyle w:val="VerbatimChar"/>
        </w:rPr>
        <w:t xml:space="preserve">StubPipeline</w:t>
      </w:r>
      <w:r>
        <w:t xml:space="preserve"> </w:t>
      </w:r>
      <w:r>
        <w:t xml:space="preserve">(chứng minh NFR-M5) đã ra khỏi đường chạy chính; phương án lùi</w:t>
      </w:r>
      <w:r>
        <w:t xml:space="preserve"> </w:t>
      </w:r>
      <w:r>
        <w:rPr>
          <w:rStyle w:val="VerbatimChar"/>
        </w:rPr>
        <w:t xml:space="preserve">UnavailablePipeline</w:t>
      </w:r>
      <w:r>
        <w:t xml:space="preserve"> </w:t>
      </w:r>
      <w:r>
        <w:t xml:space="preserve">ném lỗi thay vì bịa biển số.</w:t>
      </w:r>
      <w:r>
        <w:t xml:space="preserve"> </w:t>
      </w:r>
      <w:r>
        <w:rPr>
          <w:b/>
          <w:bCs/>
        </w:rPr>
        <w:t xml:space="preserve">Không con số nào trong quyển này do stub sinh ra.</w:t>
      </w:r>
    </w:p>
    <w:bookmarkEnd w:id="240"/>
    <w:bookmarkStart w:id="241" w:name="Xcae7de6be79f27a74b9ae3fcc6a09c98b51447a"/>
    <w:p>
      <w:pPr>
        <w:pStyle w:val="Heading3"/>
      </w:pPr>
      <w:r>
        <w:t xml:space="preserve">6.1.2. Bảng đối chiếu mục tiêu Phase 0 với kết quả thật</w:t>
      </w:r>
    </w:p>
    <w:p>
      <w:pPr>
        <w:pStyle w:val="FirstParagraph"/>
      </w:pPr>
      <w:r>
        <w:rPr>
          <w:b/>
          <w:bCs/>
        </w:rPr>
        <w:t xml:space="preserve">Bảng 6.1.</w:t>
      </w:r>
      <w:r>
        <w:t xml:space="preserve"> </w:t>
      </w:r>
      <w:r>
        <w:t xml:space="preserve">Đối chiếu chỉ tiêu cam kết ở Phase 0 với số đo trên</w:t>
      </w:r>
      <w:r>
        <w:t xml:space="preserve"> </w:t>
      </w:r>
      <w:r>
        <w:rPr>
          <w:rStyle w:val="VerbatimChar"/>
        </w:rPr>
        <w:t xml:space="preserve">best.pt</w:t>
      </w:r>
      <w:r>
        <w:t xml:space="preserve"> </w:t>
      </w:r>
      <w:r>
        <w:t xml:space="preserve">(bản cô đọng của T5.7)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 · A2 · A3-P · A3-R</w:t>
            </w:r>
          </w:p>
        </w:tc>
        <w:tc>
          <w:tcPr/>
          <w:p>
            <w:pPr>
              <w:pStyle w:val="Compact"/>
            </w:pPr>
            <w:hyperlink r:id="rId22">
              <w:r>
                <w:rPr>
                  <w:rStyle w:val="Hyperlink"/>
                </w:rPr>
                <w:t xml:space="preserve">mAP@0.5</w:t>
              </w:r>
            </w:hyperlink>
            <w:r>
              <w:t xml:space="preserve"> </w:t>
            </w:r>
            <w:r>
              <w:t xml:space="preserve">·</w:t>
            </w:r>
            <w:r>
              <w:t xml:space="preserve"> </w:t>
            </w:r>
            <w:hyperlink r:id="rId22">
              <w:r>
                <w:rPr>
                  <w:rStyle w:val="Hyperlink"/>
                </w:rPr>
                <w:t xml:space="preserve">mAP@0.5</w:t>
              </w:r>
            </w:hyperlink>
            <w:r>
              <w:t xml:space="preserve">:0.95 · Precision · Recall (phát hiện)</w:t>
            </w:r>
          </w:p>
        </w:tc>
        <w:tc>
          <w:tcPr/>
          <w:p>
            <w:pPr>
              <w:pStyle w:val="Compact"/>
              <w:jc w:val="right"/>
            </w:pPr>
            <w:r>
              <w:t xml:space="preserve">0,90 · 0,65 · 0,92 · 0,90</w:t>
            </w:r>
          </w:p>
        </w:tc>
        <w:tc>
          <w:tcPr/>
          <w:p>
            <w:pPr>
              <w:pStyle w:val="Compact"/>
              <w:jc w:val="right"/>
            </w:pPr>
            <w:r>
              <w:rPr>
                <w:b/>
                <w:bCs/>
              </w:rPr>
              <w:t xml:space="preserve">0,9829 · 0,7834 · 0,9837 · 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 · A6 · A6−A5</w:t>
            </w:r>
          </w:p>
        </w:tc>
        <w:tc>
          <w:tcPr/>
          <w:p>
            <w:pPr>
              <w:pStyle w:val="Compact"/>
            </w:pPr>
            <w:r>
              <w:t xml:space="preserve">Chuỗi trước · sau hậu xử lý · đóng góp hậu xử lý (điểm %)</w:t>
            </w:r>
          </w:p>
        </w:tc>
        <w:tc>
          <w:tcPr/>
          <w:p>
            <w:pPr>
              <w:pStyle w:val="Compact"/>
              <w:jc w:val="right"/>
            </w:pPr>
            <w:r>
              <w:t xml:space="preserve">0,85 · 0,90 · —</w:t>
            </w:r>
          </w:p>
        </w:tc>
        <w:tc>
          <w:tcPr/>
          <w:p>
            <w:pPr>
              <w:pStyle w:val="Compact"/>
              <w:jc w:val="right"/>
            </w:pPr>
            <w:r>
              <w:rPr>
                <w:b/>
                <w:bCs/>
              </w:rPr>
              <w:t xml:space="preserve">0,6373 · 0,7512 · +11,39</w:t>
            </w:r>
          </w:p>
        </w:tc>
        <w:tc>
          <w:tcPr/>
          <w:p>
            <w:pPr>
              <w:pStyle w:val="Compact"/>
              <w:jc w:val="center"/>
            </w:pPr>
            <w:r>
              <w:t xml:space="preserve">❌ · ❌ ·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 · P5 · P6</w:t>
            </w:r>
          </w:p>
        </w:tc>
        <w:tc>
          <w:tcPr/>
          <w:p>
            <w:pPr>
              <w:pStyle w:val="Compact"/>
            </w:pPr>
            <w:r>
              <w:t xml:space="preserve">Nạp mô hình (s) · Overhead API p95 (ms) · Truy vấn 10.000 bản ghi p95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 đạt</w:t>
            </w:r>
          </w:p>
        </w:tc>
      </w:tr>
      <w:tr>
        <w:tc>
          <w:tcPr/>
          <w:p>
            <w:pPr>
              <w:pStyle w:val="Compact"/>
              <w:jc w:val="center"/>
            </w:pPr>
            <w:r>
              <w:t xml:space="preserve">P7a · P7b · R4 · SC1</w:t>
            </w:r>
          </w:p>
        </w:tc>
        <w:tc>
          <w:tcPr/>
          <w:p>
            <w:pPr>
              <w:pStyle w:val="Compact"/>
            </w:pPr>
            <w:r>
              <w:t xml:space="preserve">RSS pipeline · RSS máy chủ backend (GB) · Thành công khi chạy liên tục · Yêu cầu đồng thời ổn định</w:t>
            </w:r>
          </w:p>
        </w:tc>
        <w:tc>
          <w:tcPr/>
          <w:p>
            <w:pPr>
              <w:pStyle w:val="Compact"/>
              <w:jc w:val="right"/>
            </w:pPr>
            <w:r>
              <w:t xml:space="preserve">≤ 2 · ≤ 2 · ≥ 99% · ≥ 5</w:t>
            </w:r>
          </w:p>
        </w:tc>
        <w:tc>
          <w:tcPr/>
          <w:p>
            <w:pPr>
              <w:pStyle w:val="Compact"/>
              <w:jc w:val="right"/>
            </w:pPr>
            <w:r>
              <w:rPr>
                <w:b/>
                <w:bCs/>
              </w:rPr>
              <w:t xml:space="preserve">0,759 · 0,806 · 100%</w:t>
            </w:r>
            <w:r>
              <w:t xml:space="preserve"> </w:t>
            </w:r>
            <w:r>
              <w:t xml:space="preserve">(2.028 yêu cầu, soak 15 phút) ·</w:t>
            </w:r>
            <w:r>
              <w:t xml:space="preserve"> </w:t>
            </w:r>
            <w:r>
              <w:rPr>
                <w:b/>
                <w:bCs/>
              </w:rPr>
              <w:t xml:space="preserve">10</w:t>
            </w:r>
          </w:p>
        </w:tc>
        <w:tc>
          <w:tcPr/>
          <w:p>
            <w:pPr>
              <w:pStyle w:val="Compact"/>
              <w:jc w:val="center"/>
            </w:pPr>
            <w:r>
              <w:t xml:space="preserve">✅ đạt</w:t>
            </w:r>
          </w:p>
        </w:tc>
      </w:tr>
    </w:tbl>
    <w:p>
      <w:pPr>
        <w:pStyle w:val="BodyText"/>
      </w:pPr>
      <w:r>
        <w:t xml:space="preserve">* A7 phải đọc như</w:t>
      </w:r>
      <w:r>
        <w:t xml:space="preserve"> </w:t>
      </w:r>
      <w:r>
        <w:rPr>
          <w:b/>
          <w:bCs/>
        </w:rPr>
        <w:t xml:space="preserve">cận dưới bi quan</w:t>
      </w:r>
      <w:r>
        <w:t xml:space="preserve">: đo trên ảnh crop, ngoài phân bố huấn luyện của bộ phát hiện, nên tỉ lệ bỏ sót bị thổi phồng (6.3.1).</w:t>
      </w:r>
    </w:p>
    <w:p>
      <w:pPr>
        <w:pStyle w:val="BodyText"/>
      </w:pPr>
      <w:r>
        <w:t xml:space="preserve">Vạch ngăn "đạt / không đạt" trùng khít vạch ngăn giữa tầng phát hiện và tầng nhận dạng ký tự:</w:t>
      </w:r>
      <w:r>
        <w:t xml:space="preserve"> </w:t>
      </w:r>
      <w:r>
        <w:rPr>
          <w:b/>
          <w:bCs/>
        </w:rPr>
        <w:t xml:space="preserve">mọi chỉ tiêu phát hiện, độ tin cậy và chịu tải đều đạt; mọi chỉ tiêu độ chính xác OCR chuỗi đầy đủ đều không đạt.</w:t>
      </w:r>
      <w:r>
        <w:t xml:space="preserve"> </w:t>
      </w:r>
      <w:r>
        <w:t xml:space="preserve">Riêng NFR-P1 chỉ đạt ngưỡng tối thiểu và NFR-P2 trượt cả sàn (6.3.4, 6.3.5) — đánh đổi có chủ ý lấy 34 biển đọc thêm.</w:t>
      </w:r>
    </w:p>
    <w:p>
      <w:r>
        <w:pict>
          <v:rect style="width:0;height:1.5pt" o:hralign="center" o:hrstd="t" o:hr="t"/>
        </w:pict>
      </w:r>
    </w:p>
    <w:bookmarkEnd w:id="241"/>
    <w:bookmarkEnd w:id="242"/>
    <w:bookmarkStart w:id="249" w:name="X48ddf116d7c0447f4d07a9b5395d61c86113ed2"/>
    <w:p>
      <w:pPr>
        <w:pStyle w:val="Heading2"/>
      </w:pPr>
      <w:r>
        <w:t xml:space="preserve">6.2. Các kết quả đạt được</w:t>
      </w:r>
    </w:p>
    <w:bookmarkStart w:id="243" w:name="X146427102c5ae9e7b04e06e02789ca74b476c22"/>
    <w:p>
      <w:pPr>
        <w:pStyle w:val="Heading3"/>
      </w:pPr>
      <w:r>
        <w:t xml:space="preserve">6.2.1. Một hệ thống hoàn chỉnh, chạy được, xác minh bằng HTTP thật</w:t>
      </w:r>
    </w:p>
    <w:p>
      <w:pPr>
        <w:pStyle w:val="FirstParagraph"/>
      </w:pPr>
      <w:r>
        <w:t xml:space="preserve">Backend FastAPI, frontend React, pipeline AI và lớp dữ liệu SQLite/SQLAlchemy đóng gói Docker, khởi động một lệnh trên máy sạch. Kiểm chứng: 10 thao tác API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 stack Docker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w:t>
      </w:r>
    </w:p>
    <w:bookmarkEnd w:id="243"/>
    <w:bookmarkStart w:id="244" w:name="X9b9f5d4ba3a4deeeaebd5a05e784e498cf60dff"/>
    <w:p>
      <w:pPr>
        <w:pStyle w:val="Heading3"/>
      </w:pPr>
      <w:r>
        <w:t xml:space="preserve">6.2.2. Bộ phát hiện đạt toàn bộ chỉ tiêu với biên rộng</w:t>
      </w:r>
    </w:p>
    <w:p>
      <w:pPr>
        <w:pStyle w:val="FirstParagraph"/>
      </w:pPr>
      <w:r>
        <w:t xml:space="preserve">Trên tập test v3 (1.514 ảnh, 1.611 đối tượng), YOLO11n [16]</w:t>
      </w:r>
      <w:r>
        <w:t xml:space="preserve"> </w:t>
      </w:r>
      <w:r>
        <w:t xml:space="preserve">vượt</w:t>
      </w:r>
      <w:r>
        <w:t xml:space="preserve"> </w:t>
      </w:r>
      <w:r>
        <w:rPr>
          <w:b/>
          <w:bCs/>
        </w:rPr>
        <w:t xml:space="preserve">cả bốn</w:t>
      </w:r>
      <w:r>
        <w:t xml:space="preserve"> </w:t>
      </w:r>
      <w:r>
        <w:t xml:space="preserve">chỉ tiêu ở mức</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 </w:t>
      </w:r>
      <w:r>
        <w:t xml:space="preserve">(Bảng 6.1),</w:t>
      </w:r>
      <w:r>
        <w:t xml:space="preserve"> </w:t>
      </w:r>
      <w:hyperlink r:id="rId22">
        <w:r>
          <w:rPr>
            <w:rStyle w:val="Hyperlink"/>
          </w:rPr>
          <w:t xml:space="preserve">mAP@0.5</w:t>
        </w:r>
      </w:hyperlink>
      <w:r>
        <w:t xml:space="preserve"> </w:t>
      </w:r>
      <w:r>
        <w:t xml:space="preserve">tới</w:t>
      </w:r>
      <w:r>
        <w:t xml:space="preserve"> </w:t>
      </w:r>
      <w:r>
        <w:rPr>
          <w:b/>
          <w:bCs/>
        </w:rPr>
        <w:t xml:space="preserve">0,9829</w:t>
      </w:r>
      <w:r>
        <w:t xml:space="preserve">. Chênh lệch hai layout chỉ</w:t>
      </w:r>
      <w:r>
        <w:t xml:space="preserve"> </w:t>
      </w:r>
      <w:r>
        <w:rPr>
          <w:b/>
          <w:bCs/>
        </w:rPr>
        <w:t xml:space="preserve">2,09 điểm</w:t>
      </w:r>
      <w:r>
        <w:t xml:space="preserve"> </w:t>
      </w:r>
      <w:r>
        <w:t xml:space="preserve">— nếu toàn trình kém trên biển hai dòng thì lỗi</w:t>
      </w:r>
      <w:r>
        <w:t xml:space="preserve"> </w:t>
      </w:r>
      <w:r>
        <w:rPr>
          <w:b/>
          <w:bCs/>
        </w:rPr>
        <w:t xml:space="preserve">không</w:t>
      </w:r>
      <w:r>
        <w:t xml:space="preserve"> </w:t>
      </w:r>
      <w:r>
        <w:t xml:space="preserve">ở khâu phát hiện. Điểm yếu duy nhất (T5.4c): dải "rất nhỏ" (dưới 0,5% diện tích ảnh) chỉ đạt</w:t>
      </w:r>
      <w:r>
        <w:t xml:space="preserve"> </w:t>
      </w:r>
      <w:r>
        <w:rPr>
          <w:b/>
          <w:bCs/>
        </w:rPr>
        <w:t xml:space="preserve">0,8553</w:t>
      </w:r>
      <w:r>
        <w:t xml:space="preserve">. Điều kiện đọc kèm: bài toán</w:t>
      </w:r>
      <w:r>
        <w:t xml:space="preserve"> </w:t>
      </w:r>
      <w:r>
        <w:rPr>
          <w:b/>
          <w:bCs/>
        </w:rPr>
        <w:t xml:space="preserve">một lớp</w:t>
      </w:r>
      <w:r>
        <w:t xml:space="preserve">, nên</w:t>
      </w:r>
      <w:r>
        <w:t xml:space="preserve"> </w:t>
      </w:r>
      <w:hyperlink r:id="rId22">
        <w:r>
          <w:rPr>
            <w:rStyle w:val="Hyperlink"/>
          </w:rPr>
          <w:t xml:space="preserve">mAP@0.5</w:t>
        </w:r>
      </w:hyperlink>
      <w:r>
        <w:t xml:space="preserve"> </w:t>
      </w:r>
      <w:r>
        <w:t xml:space="preserve">cao là bình thường.</w:t>
      </w:r>
    </w:p>
    <w:bookmarkEnd w:id="244"/>
    <w:bookmarkStart w:id="245" w:name="X75046152c62766e512d012d80fa77490096e77b"/>
    <w:p>
      <w:pPr>
        <w:pStyle w:val="Heading3"/>
      </w:pPr>
      <w:r>
        <w:t xml:space="preserve">6.2.3. Đo được đóng góp định lượng của khối hậu xử lý</w:t>
      </w:r>
    </w:p>
    <w:p>
      <w:pPr>
        <w:pStyle w:val="FirstParagraph"/>
      </w:pPr>
      <w:r>
        <w:rPr>
          <w:b/>
          <w:bCs/>
        </w:rPr>
        <w:t xml:space="preserve">Đóng góp khoa học riêng thứ nhất.</w:t>
      </w:r>
      <w:r>
        <w:t xml:space="preserve"> </w:t>
      </w:r>
      <w:r>
        <w:t xml:space="preserve">Phần lớn công trình ALPR chỉ mô tả hậu xử lý định tính; đồ án đo tách bạch trên 2.801 biển có nhãn chuỗi: A5 = 0,6373, A6 = 0,7512,</w:t>
      </w:r>
      <w:r>
        <w:t xml:space="preserve"> </w:t>
      </w:r>
      <w:r>
        <w:rPr>
          <w:b/>
          <w:bCs/>
        </w:rPr>
        <w:t xml:space="preserve">A6 − A5 = +11,39 điểm phần trăm</w:t>
      </w:r>
      <w:r>
        <w:t xml:space="preserve">. Bộ luật sửa đúng</w:t>
      </w:r>
      <w:r>
        <w:t xml:space="preserve"> </w:t>
      </w:r>
      <w:r>
        <w:rPr>
          <w:b/>
          <w:bCs/>
        </w:rPr>
        <w:t xml:space="preserve">319 biển</w:t>
      </w:r>
      <w:r>
        <w:t xml:space="preserve">, làm hỏng</w:t>
      </w:r>
      <w:r>
        <w:t xml:space="preserve"> </w:t>
      </w:r>
      <w:r>
        <w:rPr>
          <w:b/>
          <w:bCs/>
        </w:rPr>
        <w:t xml:space="preserve">0 biển</w:t>
      </w:r>
      <w:r>
        <w:t xml:space="preserve">, dồn gần trọn vào biển hai dòng (</w:t>
      </w:r>
      <w:r>
        <w:rPr>
          <w:b/>
          <w:bCs/>
        </w:rPr>
        <w:t xml:space="preserve">+13,97</w:t>
      </w:r>
      <w:r>
        <w:t xml:space="preserve"> </w:t>
      </w:r>
      <w:r>
        <w:t xml:space="preserve">so với</w:t>
      </w:r>
      <w:r>
        <w:t xml:space="preserve"> </w:t>
      </w:r>
      <w:r>
        <w:rPr>
          <w:b/>
          <w:bCs/>
        </w:rPr>
        <w:t xml:space="preserve">+1,23 điểm</w:t>
      </w:r>
      <w:r>
        <w:t xml:space="preserve">); cải thiện thuần một chiều chứng tỏ bộ luật đủ bảo thủ. Đóng góp bị chặn vì nút thắt ở tầng OCR: luật không với tới chuỗi sai nhiều ký tự do engine đọc hụt cả cụm.</w:t>
      </w:r>
    </w:p>
    <w:bookmarkEnd w:id="245"/>
    <w:bookmarkStart w:id="246" w:name="Xffc2d8a5164932b1721bd5905656323292073e4"/>
    <w:p>
      <w:pPr>
        <w:pStyle w:val="Heading3"/>
      </w:pPr>
      <w:r>
        <w:t xml:space="preserve">6.2.4. Đo được rủi ro R-04 bằng số liệu Việt Nam thật</w:t>
      </w:r>
    </w:p>
    <w:p>
      <w:pPr>
        <w:pStyle w:val="FirstParagraph"/>
      </w:pPr>
      <w:r>
        <w:rPr>
          <w:b/>
          <w:bCs/>
        </w:rPr>
        <w:t xml:space="preserve">Đóng góp khoa học riêng thứ hai.</w:t>
      </w:r>
      <w:r>
        <w:t xml:space="preserve"> </w:t>
      </w:r>
      <w:r>
        <w:t xml:space="preserve">Rủi ro R-04 — "pipeline OCR dựng sẵn gãy trên biển hai dòng" — vốn</w:t>
      </w:r>
      <w:r>
        <w:t xml:space="preserve"> </w:t>
      </w:r>
      <w:r>
        <w:rPr>
          <w:i/>
          <w:iCs/>
        </w:rPr>
        <w:t xml:space="preserve">định tính</w:t>
      </w:r>
      <w:r>
        <w:t xml:space="preserve"> </w:t>
      </w:r>
      <w:r>
        <w:t xml:space="preserve">từ Phase 0, nay đo được trên dữ liệu Việt Nam (T5.5c). Trên 567 biển một dòng so với 2.234 biển hai dòng, A6 đạt 0,9541 so với 0,6996 — chênh</w:t>
      </w:r>
      <w:r>
        <w:t xml:space="preserve"> </w:t>
      </w:r>
      <w:r>
        <w:rPr>
          <w:b/>
          <w:bCs/>
        </w:rPr>
        <w:t xml:space="preserve">25,45 điểm</w:t>
      </w:r>
      <w:r>
        <w:t xml:space="preserve"> </w:t>
      </w:r>
      <w:r>
        <w:t xml:space="preserve">(chênh 1 − CER và A5 lần lượt 5,81 và 38,18 điểm). Biển</w:t>
      </w:r>
      <w:r>
        <w:t xml:space="preserve"> </w:t>
      </w:r>
      <w:r>
        <w:rPr>
          <w:b/>
          <w:bCs/>
        </w:rPr>
        <w:t xml:space="preserve">một dòng về cơ bản đã giải xong</w:t>
      </w:r>
      <w:r>
        <w:t xml:space="preserve"> </w:t>
      </w:r>
      <w:r>
        <w:t xml:space="preserve">(A6 vượt mục tiêu 0,90); toàn bộ khoảng thiếu nằm ở biển</w:t>
      </w:r>
      <w:r>
        <w:t xml:space="preserve"> </w:t>
      </w:r>
      <w:r>
        <w:rPr>
          <w:b/>
          <w:bCs/>
        </w:rPr>
        <w:t xml:space="preserve">hai dòng</w:t>
      </w:r>
      <w:r>
        <w:t xml:space="preserve">, chiếm</w:t>
      </w:r>
      <w:r>
        <w:t xml:space="preserve"> </w:t>
      </w:r>
      <w:r>
        <w:rPr>
          <w:b/>
          <w:bCs/>
        </w:rPr>
        <w:t xml:space="preserve">79,8%</w:t>
      </w:r>
      <w:r>
        <w:t xml:space="preserve"> </w:t>
      </w:r>
      <w:r>
        <w:t xml:space="preserve">tập có nhãn chuỗi — phản ánh 77 triệu xe máy Việt Nam [1]</w:t>
      </w:r>
      <w:r>
        <w:t xml:space="preserve">. Chênh lệch này</w:t>
      </w:r>
      <w:r>
        <w:t xml:space="preserve"> </w:t>
      </w:r>
      <w:r>
        <w:rPr>
          <w:b/>
          <w:bCs/>
        </w:rPr>
        <w:t xml:space="preserve">cùng bậc độ lớn</w:t>
      </w:r>
      <w:r>
        <w:t xml:space="preserve"> </w:t>
      </w:r>
      <w:r>
        <w:t xml:space="preserve">với mốc quốc tế: Laroca và cộng sự (VISAPP 2022) đo chênh</w:t>
      </w:r>
      <w:r>
        <w:t xml:space="preserve"> </w:t>
      </w:r>
      <w:r>
        <w:rPr>
          <w:b/>
          <w:bCs/>
        </w:rPr>
        <w:t xml:space="preserve">48,6 điểm</w:t>
      </w:r>
      <w:r>
        <w:t xml:space="preserve"> </w:t>
      </w:r>
      <w:r>
        <w:t xml:space="preserve">giữa biển một dòng (94,3%) và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w:t>
      </w:r>
      <w:r>
        <w:t xml:space="preserve"> </w:t>
      </w:r>
      <w:r>
        <w:t xml:space="preserve">Cặp số 94,3% / 45,7% và chênh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 chỉ là</w:t>
      </w:r>
      <w:r>
        <w:t xml:space="preserve"> </w:t>
      </w:r>
      <w:r>
        <w:rPr>
          <w:i/>
          <w:iCs/>
        </w:rPr>
        <w:t xml:space="preserve">analogue định lượng</w:t>
      </w:r>
      <w:r>
        <w:t xml:space="preserve"> </w:t>
      </w:r>
      <w:r>
        <w:t xml:space="preserve">về độ khó của biển hai dòng. Con số 25,45 điểm mới là số đo Việt Nam của đồ án.</w:t>
      </w:r>
    </w:p>
    <w:p>
      <w:pPr>
        <w:pStyle w:val="FirstParagraph"/>
      </w:pPr>
      <w:r>
        <w:t xml:space="preserve">Giá trị học thuật: chưa nghiên cứu biển số Việt Nam công khai nào công bố hai con số một dòng / hai dòng tách bạch trên cùng một hệ thống; kết luận — biển hai dòng là</w:t>
      </w:r>
      <w:r>
        <w:t xml:space="preserve"> </w:t>
      </w:r>
      <w:r>
        <w:rPr>
          <w:i/>
          <w:iCs/>
        </w:rPr>
        <w:t xml:space="preserve">đặc tính có cấu trúc của bài toán</w:t>
      </w:r>
      <w:r>
        <w:t xml:space="preserve"> </w:t>
      </w:r>
      <w:r>
        <w:t xml:space="preserve">— đặt nền cho 6.4.1, nhất quán với dòng nghiên cứu coi tính độc lập layout là yêu cầu thiết kế [23]</w:t>
      </w:r>
      <w:r>
        <w:t xml:space="preserve">.</w:t>
      </w:r>
    </w:p>
    <w:bookmarkEnd w:id="246"/>
    <w:bookmarkStart w:id="247" w:name="X890e54db705ccff67fa595750a24627387b0eb2"/>
    <w:p>
      <w:pPr>
        <w:pStyle w:val="Heading3"/>
      </w:pPr>
      <w:r>
        <w:t xml:space="preserve">6.2.5. Bộ nhận màu nền biển đạt 97,89% — một nguồn bằng chứng mà chuỗi ký tự không thể mang</w:t>
      </w:r>
    </w:p>
    <w:p>
      <w:pPr>
        <w:pStyle w:val="FirstParagraph"/>
      </w:pPr>
      <w:r>
        <w:rPr>
          <w:b/>
          <w:bCs/>
        </w:rPr>
        <w:t xml:space="preserve">Đóng góp kỹ thuật riêng thứ ba.</w:t>
      </w:r>
      <w:r>
        <w:t xml:space="preserve"> </w:t>
      </w:r>
      <w:r>
        <w:t xml:space="preserve">Theo Thông tư 79/2024/TT-BCA, biển vàng kinh doanh vận tải mang</w:t>
      </w:r>
      <w:r>
        <w:t xml:space="preserve"> </w:t>
      </w:r>
      <w:r>
        <w:rPr>
          <w:b/>
          <w:bCs/>
        </w:rPr>
        <w:t xml:space="preserve">đúng cùng bố cục ký tự</w:t>
      </w:r>
      <w:r>
        <w:t xml:space="preserve"> </w:t>
      </w:r>
      <w:r>
        <w:t xml:space="preserve">với biển trắng cá nhân; biển ngoại giao lại nền trắng — chỉ</w:t>
      </w:r>
      <w:r>
        <w:t xml:space="preserve"> </w:t>
      </w:r>
      <w:r>
        <w:rPr>
          <w:i/>
          <w:iCs/>
        </w:rPr>
        <w:t xml:space="preserve">cặp</w:t>
      </w:r>
      <w:r>
        <w:t xml:space="preserve"> </w:t>
      </w:r>
      <w:r>
        <w:t xml:space="preserve">(chuỗi, màu) mới định danh được loại phương tiện. Bộ phân loại (</w:t>
      </w:r>
      <w:r>
        <w:rPr>
          <w:rStyle w:val="VerbatimChar"/>
        </w:rPr>
        <w:t xml:space="preserve">ai/inference/plate_color.py</w:t>
      </w:r>
      <w:r>
        <w:t xml:space="preserve">) đọc biểu đồ HSV, trả</w:t>
      </w:r>
      <w:r>
        <w:t xml:space="preserve"> </w:t>
      </w:r>
      <w:r>
        <w:rPr>
          <w:rStyle w:val="VerbatimChar"/>
        </w:rPr>
        <w:t xml:space="preserve">unknown</w:t>
      </w:r>
      <w:r>
        <w:t xml:space="preserve"> </w:t>
      </w:r>
      <w:r>
        <w:t xml:space="preserve">khi không chắc chắn. Đo trên bộ</w:t>
      </w:r>
      <w:r>
        <w:t xml:space="preserve"> </w:t>
      </w:r>
      <w:r>
        <w:rPr>
          <w:rStyle w:val="VerbatimChar"/>
        </w:rPr>
        <w:t xml:space="preserve">nguyenluanai/license-plate-color</w:t>
      </w:r>
      <w:r>
        <w:t xml:space="preserve"> </w:t>
      </w:r>
      <w:r>
        <w:t xml:space="preserve">v4 (CC BY 4.0) — bộ mà bộ phân loại</w:t>
      </w:r>
      <w:r>
        <w:t xml:space="preserve"> </w:t>
      </w:r>
      <w:r>
        <w:rPr>
          <w:b/>
          <w:bCs/>
        </w:rPr>
        <w:t xml:space="preserve">chưa từng được hiệu chỉnh theo</w:t>
      </w:r>
      <w:r>
        <w:t xml:space="preserve">: vàng</w:t>
      </w:r>
      <w:r>
        <w:t xml:space="preserve"> </w:t>
      </w:r>
      <w:r>
        <w:rPr>
          <w:b/>
          <w:bCs/>
        </w:rPr>
        <w:t xml:space="preserve">98,56%</w:t>
      </w:r>
      <w:r>
        <w:t xml:space="preserve"> </w:t>
      </w:r>
      <w:r>
        <w:t xml:space="preserve">(694 ảnh), trắng</w:t>
      </w:r>
      <w:r>
        <w:t xml:space="preserve"> </w:t>
      </w:r>
      <w:r>
        <w:rPr>
          <w:b/>
          <w:bCs/>
        </w:rPr>
        <w:t xml:space="preserve">97,40%</w:t>
      </w:r>
      <w:r>
        <w:t xml:space="preserve"> </w:t>
      </w:r>
      <w:r>
        <w:t xml:space="preserve">(808), xanh</w:t>
      </w:r>
      <w:r>
        <w:t xml:space="preserve"> </w:t>
      </w:r>
      <w:r>
        <w:rPr>
          <w:b/>
          <w:bCs/>
        </w:rPr>
        <w:t xml:space="preserve">96,83%</w:t>
      </w:r>
      <w:r>
        <w:t xml:space="preserve"> </w:t>
      </w:r>
      <w:r>
        <w:t xml:space="preserve">(63),</w:t>
      </w:r>
      <w:r>
        <w:t xml:space="preserve"> </w:t>
      </w:r>
      <w:r>
        <w:rPr>
          <w:b/>
          <w:bCs/>
        </w:rPr>
        <w:t xml:space="preserve">tổng 97,89% trên 1.565 ảnh</w:t>
      </w:r>
      <w:r>
        <w:t xml:space="preserve"> </w:t>
      </w:r>
      <w:r>
        <w:t xml:space="preserve">(</w:t>
      </w:r>
      <w:r>
        <w:rPr>
          <w:rStyle w:val="VerbatimChar"/>
        </w:rPr>
        <w:t xml:space="preserve">19-color-accuracy.json</w:t>
      </w:r>
      <w:r>
        <w:t xml:space="preserve">); 542 ảnh bị loại là toàn bộ lớp</w:t>
      </w:r>
      <w:r>
        <w:t xml:space="preserve"> </w:t>
      </w:r>
      <w:r>
        <w:rPr>
          <w:rStyle w:val="VerbatimChar"/>
        </w:rPr>
        <w:t xml:space="preserve">bien_unknown</w:t>
      </w:r>
      <w:r>
        <w:t xml:space="preserve"> </w:t>
      </w:r>
      <w:r>
        <w:t xml:space="preserve">— ảnh mà chính người gán nhãn cũng không đọc được màu nền.</w:t>
      </w:r>
    </w:p>
    <w:p>
      <w:pPr>
        <w:pStyle w:val="BodyText"/>
      </w:pPr>
      <w:r>
        <w:t xml:space="preserve">Ràng buộc an toàn khi hợp nhất hai nguồn: màu chỉ được nâng cấp một ứng viên mà bộ luật chuỗi đã coi là hợp lý và tự đánh dấu nhập nhằng, nên</w:t>
      </w:r>
      <w:r>
        <w:t xml:space="preserve"> </w:t>
      </w:r>
      <w:r>
        <w:rPr>
          <w:b/>
          <w:bCs/>
        </w:rPr>
        <w:t xml:space="preserve">biển quân đội bị đọc nhầm màu thì vẫn là biển quân đội</w:t>
      </w:r>
      <w:r>
        <w:t xml:space="preserve">. Cùng đợt, họ biển (chín giá trị</w:t>
      </w:r>
      <w:r>
        <w:t xml:space="preserve"> </w:t>
      </w:r>
      <w:r>
        <w:rPr>
          <w:rStyle w:val="VerbatimChar"/>
        </w:rPr>
        <w:t xml:space="preserve">PlateKind</w:t>
      </w:r>
      <w:r>
        <w:t xml:space="preserve">) và chuỗi hiển thị đúng định dạng được giữ tới CSDL, chữa lỗi biển đỏ đọc đúng từng bị hiển thị "Sai định dạng biển số". Hạn chế: bộ dữ liệu đo</w:t>
      </w:r>
      <w:r>
        <w:t xml:space="preserve"> </w:t>
      </w:r>
      <w:r>
        <w:rPr>
          <w:b/>
          <w:bCs/>
        </w:rPr>
        <w:t xml:space="preserve">không chứa biển đỏ và biển ngoại giao</w:t>
      </w:r>
      <w:r>
        <w:t xml:space="preserve"> </w:t>
      </w:r>
      <w:r>
        <w:t xml:space="preserve">(6.3.8).</w:t>
      </w:r>
    </w:p>
    <w:bookmarkEnd w:id="247"/>
    <w:bookmarkStart w:id="248" w:name="X4e6106cef5b71a13bfc078b113f1f111484ee6b"/>
    <w:p>
      <w:pPr>
        <w:pStyle w:val="Heading3"/>
      </w:pPr>
      <w:r>
        <w:t xml:space="preserve">6.2.6. Một quy trình đánh giá có kiểm chứng — bản thân tính trung thực là một kết quả</w:t>
      </w:r>
    </w:p>
    <w:p>
      <w:pPr>
        <w:pStyle w:val="FirstParagraph"/>
      </w:pPr>
      <w:r>
        <w:t xml:space="preserve">Đóng góp cuối là</w:t>
      </w:r>
      <w:r>
        <w:t xml:space="preserve"> </w:t>
      </w:r>
      <w:r>
        <w:rPr>
          <w:b/>
          <w:bCs/>
        </w:rPr>
        <w:t xml:space="preserve">cách các con số được kiểm tra</w:t>
      </w:r>
      <w:r>
        <w:t xml:space="preserve">: năm lần quy trình tự bắt lỗi của chính nó, cả năm đều được ghi lại.</w:t>
      </w:r>
      <w:r>
        <w:t xml:space="preserve"> </w:t>
      </w:r>
      <w:r>
        <w:rPr>
          <w:b/>
          <w:bCs/>
        </w:rPr>
        <w:t xml:space="preserve">(1)</w:t>
      </w:r>
      <w:r>
        <w:t xml:space="preserve"> </w:t>
      </w:r>
      <w:r>
        <w:t xml:space="preserve">Rò rỉ train↔test: split cũ có hàng nghìn cặp gần trùng vắt ranh giới; nâng ngưỡng gộp 5 → 10, chia lại thành v3 (6.3.2).</w:t>
      </w:r>
      <w:r>
        <w:t xml:space="preserve"> </w:t>
      </w:r>
      <w:r>
        <w:rPr>
          <w:b/>
          <w:bCs/>
        </w:rPr>
        <w:t xml:space="preserve">(2)</w:t>
      </w:r>
      <w:r>
        <w:t xml:space="preserve"> </w:t>
      </w:r>
      <w:r>
        <w:t xml:space="preserve">Một lập luận vòng tròn trong chính phép kiểm đó: 0 cặp vắt split ở ngưỡng Hamming 10 là</w:t>
      </w:r>
      <w:r>
        <w:t xml:space="preserve"> </w:t>
      </w:r>
      <w:r>
        <w:rPr>
          <w:b/>
          <w:bCs/>
        </w:rPr>
        <w:t xml:space="preserve">hệ quả định nghĩa</w:t>
      </w:r>
      <w:r>
        <w:t xml:space="preserve">, không phải bằng chứng sạch.</w:t>
      </w:r>
      <w:r>
        <w:t xml:space="preserve"> </w:t>
      </w:r>
      <w:r>
        <w:rPr>
          <w:b/>
          <w:bCs/>
        </w:rPr>
        <w:t xml:space="preserve">(3)</w:t>
      </w:r>
      <w:r>
        <w:t xml:space="preserve"> </w:t>
      </w:r>
      <w:r>
        <w:t xml:space="preserve">phash ở cài đặt này chỉ sinh khoảng cách Hamming</w:t>
      </w:r>
      <w:r>
        <w:t xml:space="preserve"> </w:t>
      </w:r>
      <w:r>
        <w:rPr>
          <w:b/>
          <w:bCs/>
        </w:rPr>
        <w:t xml:space="preserve">chẵn</w:t>
      </w:r>
      <w:r>
        <w:t xml:space="preserve">, nên ngưỡng lẻ vô nghĩa.</w:t>
      </w:r>
      <w:r>
        <w:t xml:space="preserve"> </w:t>
      </w:r>
      <w:r>
        <w:rPr>
          <w:b/>
          <w:bCs/>
        </w:rPr>
        <w:t xml:space="preserve">(4)</w:t>
      </w:r>
      <w:r>
        <w:t xml:space="preserve"> </w:t>
      </w:r>
      <w:r>
        <w:t xml:space="preserve">Bộ đo OCR</w:t>
      </w:r>
      <w:r>
        <w:t xml:space="preserve"> </w:t>
      </w:r>
      <w:r>
        <w:rPr>
          <w:b/>
          <w:bCs/>
        </w:rPr>
        <w:t xml:space="preserve">không đi qua đường mã sản phẩm</w:t>
      </w:r>
      <w:r>
        <w:t xml:space="preserve">:</w:t>
      </w:r>
      <w:r>
        <w:t xml:space="preserve"> </w:t>
      </w:r>
      <w:r>
        <w:rPr>
          <w:rStyle w:val="VerbatimChar"/>
        </w:rPr>
        <w:t xml:space="preserve">ai/evaluation/ocr_accuracy.py</w:t>
      </w:r>
      <w:r>
        <w:t xml:space="preserve"> </w:t>
      </w:r>
      <w:r>
        <w:t xml:space="preserve">không dựng</w:t>
      </w:r>
      <w:r>
        <w:t xml:space="preserve"> </w:t>
      </w:r>
      <w:r>
        <w:rPr>
          <w:rStyle w:val="VerbatimChar"/>
        </w:rPr>
        <w:t xml:space="preserve">ALPRPipeline</w:t>
      </w:r>
      <w:r>
        <w:t xml:space="preserve">, nên logic tầng điều phối vô hình với con số công bố; bản sửa tách bước cứu biển hai dòng thành hai hàm dùng chung; khoảng cách này không gây lỗi và</w:t>
      </w:r>
      <w:r>
        <w:t xml:space="preserve"> </w:t>
      </w:r>
      <w:r>
        <w:rPr>
          <w:b/>
          <w:bCs/>
        </w:rPr>
        <w:t xml:space="preserve">chưa có cơ chế tự động nào canh giữ nó</w:t>
      </w:r>
      <w:r>
        <w:t xml:space="preserve">.</w:t>
      </w:r>
      <w:r>
        <w:t xml:space="preserve"> </w:t>
      </w:r>
      <w:r>
        <w:rPr>
          <w:b/>
          <w:bCs/>
        </w:rPr>
        <w:t xml:space="preserve">(5)</w:t>
      </w:r>
      <w:r>
        <w:t xml:space="preserve"> </w:t>
      </w:r>
      <w:r>
        <w:t xml:space="preserve">Một giả thuyết sửa lỗi hợp lý — đọc riêng từng nửa biển hai dòng rồi nối chuỗi — bị chính dữ liệu bác bỏ áp đảo (</w:t>
      </w:r>
      <w:r>
        <w:rPr>
          <w:rStyle w:val="VerbatimChar"/>
        </w:rPr>
        <w:t xml:space="preserve">15-two-line-ab.json</w:t>
      </w:r>
      <w:r>
        <w:t xml:space="preserve">); bản sửa cuối giữ thiết kế ghép hiện hành, đo 900 biển không ca hỏng nào. Ngoài ra quy trình còn</w:t>
      </w:r>
      <w:r>
        <w:t xml:space="preserve"> </w:t>
      </w:r>
      <w:r>
        <w:rPr>
          <w:b/>
          <w:bCs/>
        </w:rPr>
        <w:t xml:space="preserve">bác bỏ một con số độ trễ cũ</w:t>
      </w:r>
      <w:r>
        <w:t xml:space="preserve"> </w:t>
      </w:r>
      <w:r>
        <w:t xml:space="preserve">(6.3.4).</w:t>
      </w:r>
      <w:r>
        <w:t xml:space="preserve"> </w:t>
      </w:r>
      <w:r>
        <w:rPr>
          <w:b/>
          <w:bCs/>
        </w:rPr>
        <w:t xml:space="preserve">Một chương đánh giá không kể lại lần nào nó tự nghi ngờ chính mình là một chương đã tự tước bỏ khả năng bị kiểm chứng.</w:t>
      </w:r>
    </w:p>
    <w:p>
      <w:r>
        <w:pict>
          <v:rect style="width:0;height:1.5pt" o:hralign="center" o:hrstd="t" o:hr="t"/>
        </w:pict>
      </w:r>
    </w:p>
    <w:bookmarkEnd w:id="248"/>
    <w:bookmarkEnd w:id="249"/>
    <w:bookmarkStart w:id="263" w:name="Xae1c53351e24c19c015bfe39a57d5adc55a48d4"/>
    <w:p>
      <w:pPr>
        <w:pStyle w:val="Heading2"/>
      </w:pPr>
      <w:r>
        <w:t xml:space="preserve">6.3. Các hạn chế của đồ án</w:t>
      </w:r>
    </w:p>
    <w:p>
      <w:pPr>
        <w:pStyle w:val="FirstParagraph"/>
      </w:pPr>
      <w:r>
        <w:t xml:space="preserve">Mục này theo nguyên tắc 5.9.3: nêu hạn chế, mức nghiêm trọng, và đã làm gì để giảm thiểu — kể cả khi câu trả lời là "chưa làm được gì".</w:t>
      </w:r>
    </w:p>
    <w:bookmarkStart w:id="250" w:name="Xb84db3fe2aae8de0637868af630e97e079d2f19"/>
    <w:p>
      <w:pPr>
        <w:pStyle w:val="Heading3"/>
      </w:pPr>
      <w:r>
        <w:t xml:space="preserve">6.3.1. Hạn chế lớn nhất: OCR biển hai dòng còn yếu, kéo E2E chưa đạt</w:t>
      </w:r>
    </w:p>
    <w:p>
      <w:pPr>
        <w:pStyle w:val="FirstParagraph"/>
      </w:pPr>
      <w:r>
        <w:rPr>
          <w:i/>
          <w:iCs/>
        </w:rPr>
        <w:t xml:space="preserve">Mức nghiêm trọng: cao — hạn chế trung tâm của toàn đồ án.</w:t>
      </w:r>
      <w:r>
        <w:t xml:space="preserve"> </w:t>
      </w:r>
      <w:r>
        <w:t xml:space="preserve">NFR-A5 =</w:t>
      </w:r>
      <w:r>
        <w:t xml:space="preserve"> </w:t>
      </w:r>
      <w:r>
        <w:rPr>
          <w:b/>
          <w:bCs/>
        </w:rPr>
        <w:t xml:space="preserve">0,6373</w:t>
      </w:r>
      <w:r>
        <w:t xml:space="preserve"> </w:t>
      </w:r>
      <w:r>
        <w:t xml:space="preserve">(thiếu 16,27 điểm so với ngưỡng 0,80); NFR-A6 =</w:t>
      </w:r>
      <w:r>
        <w:t xml:space="preserve"> </w:t>
      </w:r>
      <w:r>
        <w:rPr>
          <w:b/>
          <w:bCs/>
        </w:rPr>
        <w:t xml:space="preserve">0,7512</w:t>
      </w:r>
      <w:r>
        <w:t xml:space="preserve"> </w:t>
      </w:r>
      <w:r>
        <w:t xml:space="preserve">(thiếu 9,88 so với 0,85); NFR-A7 =</w:t>
      </w:r>
      <w:r>
        <w:t xml:space="preserve"> </w:t>
      </w:r>
      <w:r>
        <w:rPr>
          <w:b/>
          <w:bCs/>
        </w:rPr>
        <w:t xml:space="preserve">0,5552</w:t>
      </w:r>
      <w:r>
        <w:t xml:space="preserve"> </w:t>
      </w:r>
      <w:r>
        <w:t xml:space="preserve">(thiếu 26,48 so với 0,82); NFR-A4 =</w:t>
      </w:r>
      <w:r>
        <w:t xml:space="preserve"> </w:t>
      </w:r>
      <w:r>
        <w:rPr>
          <w:b/>
          <w:bCs/>
        </w:rPr>
        <w:t xml:space="preserve">0,9454</w:t>
      </w:r>
      <w:r>
        <w:t xml:space="preserve">, vượt ngưỡng tối thiểu 0,92 nhưng dưới mục tiêu 0,95.</w:t>
      </w:r>
      <w:r>
        <w:t xml:space="preserve"> </w:t>
      </w:r>
      <w:r>
        <w:rPr>
          <w:b/>
          <w:bCs/>
        </w:rPr>
        <w:t xml:space="preserve">Nguyên nhân ở tầng OCR chứ không phải tầng hậu xử lý</w:t>
      </w:r>
      <w:r>
        <w:t xml:space="preserve">, ba bằng chứng độc lập:</w:t>
      </w:r>
      <w:r>
        <w:t xml:space="preserve"> </w:t>
      </w:r>
      <w:r>
        <w:rPr>
          <w:i/>
          <w:iCs/>
        </w:rPr>
        <w:t xml:space="preserve">tách theo layout</w:t>
      </w:r>
      <w:r>
        <w:t xml:space="preserve"> </w:t>
      </w:r>
      <w:r>
        <w:t xml:space="preserve">(T5.5c) — toàn bộ khoảng thiếu nằm ở biển hai dòng, chiếm 79,8% tập;</w:t>
      </w:r>
      <w:r>
        <w:t xml:space="preserve"> </w:t>
      </w:r>
      <w:r>
        <w:rPr>
          <w:i/>
          <w:iCs/>
        </w:rPr>
        <w:t xml:space="preserve">phân tích lỗi</w:t>
      </w:r>
      <w:r>
        <w:t xml:space="preserve"> </w:t>
      </w:r>
      <w:r>
        <w:t xml:space="preserve">(T5.8) — 428/445 ca nhầm ký tự và</w:t>
      </w:r>
      <w:r>
        <w:t xml:space="preserve"> </w:t>
      </w:r>
      <w:r>
        <w:rPr>
          <w:b/>
          <w:bCs/>
        </w:rPr>
        <w:t xml:space="preserve">73/73</w:t>
      </w:r>
      <w:r>
        <w:t xml:space="preserve"> </w:t>
      </w:r>
      <w:r>
        <w:t xml:space="preserve">ca thiếu ký tự thuộc biển hai dòng;</w:t>
      </w:r>
      <w:r>
        <w:t xml:space="preserve"> </w:t>
      </w:r>
      <w:r>
        <w:rPr>
          <w:i/>
          <w:iCs/>
        </w:rPr>
        <w:t xml:space="preserve">đóng góp hậu xử lý bị chặn trên</w:t>
      </w:r>
      <w:r>
        <w:t xml:space="preserve"> </w:t>
      </w:r>
      <w:r>
        <w:t xml:space="preserve">(T5.5b) — ký tự bị xoá chiếm 56,8% toàn bộ lỗi, mà ký tự chưa từng được đọc ra thì</w:t>
      </w:r>
      <w:r>
        <w:t xml:space="preserve"> </w:t>
      </w:r>
      <w:r>
        <w:rPr>
          <w:b/>
          <w:bCs/>
        </w:rPr>
        <w:t xml:space="preserve">về nguyên tắc</w:t>
      </w:r>
      <w:r>
        <w:t xml:space="preserve"> </w:t>
      </w:r>
      <w:r>
        <w:t xml:space="preserve">không luật nào phục hồi được. Hướng khắc phục bắt buộc nằm ở tầng nhận dạng (6.4.1).</w:t>
      </w:r>
    </w:p>
    <w:p>
      <w:pPr>
        <w:pStyle w:val="BlockText"/>
      </w:pPr>
      <w:r>
        <w:rPr>
          <w:b/>
          <w:bCs/>
        </w:rPr>
        <w:t xml:space="preserve">Cảnh báo hiệu lực.</w:t>
      </w:r>
      <w:r>
        <w:t xml:space="preserve"> </w:t>
      </w:r>
      <w:r>
        <w:t xml:space="preserve">A7 = 0,5552 đo trên ảnh</w:t>
      </w:r>
      <w:r>
        <w:t xml:space="preserve"> </w:t>
      </w:r>
      <w:r>
        <w:rPr>
          <w:b/>
          <w:bCs/>
        </w:rPr>
        <w:t xml:space="preserve">crop biển số</w:t>
      </w:r>
      <w:r>
        <w:t xml:space="preserve">, ngoài phân bố huấn luyện của bộ phát hiện, nên tỉ lệ bỏ sót 11,96% bị thổi phồng —</w:t>
      </w:r>
      <w:r>
        <w:t xml:space="preserve"> </w:t>
      </w:r>
      <w:r>
        <w:rPr>
          <w:b/>
          <w:bCs/>
        </w:rPr>
        <w:t xml:space="preserve">cận dưới bi quan</w:t>
      </w:r>
      <w:r>
        <w:t xml:space="preserve"> </w:t>
      </w:r>
      <w:r>
        <w:t xml:space="preserve">(5.5.5). Đo A7 đúng cách đòi hỏi tập test hiện trường có nhãn chuỗi, việc chưa làm được (6.4.3).</w:t>
      </w:r>
    </w:p>
    <w:bookmarkEnd w:id="250"/>
    <w:bookmarkStart w:id="251" w:name="X3b2e7d958f6c0f2bfc393cd61c0b99b728cb7af"/>
    <w:p>
      <w:pPr>
        <w:pStyle w:val="Heading3"/>
      </w:pPr>
      <w:r>
        <w:t xml:space="preserve">6.3.2. Rò rỉ dữ liệu tồn dư không khử được bằng băm tri giác</w:t>
      </w:r>
    </w:p>
    <w:p>
      <w:pPr>
        <w:pStyle w:val="FirstParagraph"/>
      </w:pPr>
      <w:r>
        <w:rPr>
          <w:i/>
          <w:iCs/>
        </w:rPr>
        <w:t xml:space="preserve">Mức nghiêm trọng: cao.</w:t>
      </w:r>
      <w:r>
        <w:t xml:space="preserve"> </w:t>
      </w:r>
      <w:r>
        <w:t xml:space="preserve">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train↔test gần trùng, tại ngưỡng</w:t>
      </w:r>
      <w:r>
        <w:t xml:space="preserve"> </w:t>
      </w:r>
      <w:r>
        <w:rPr>
          <w:b/>
          <w:bCs/>
        </w:rPr>
        <w:t xml:space="preserve">15</w:t>
      </w:r>
      <w:r>
        <w:t xml:space="preserve"> </w:t>
      </w:r>
      <w:r>
        <w:t xml:space="preserve">là</w:t>
      </w:r>
      <w:r>
        <w:t xml:space="preserve"> </w:t>
      </w:r>
      <w:r>
        <w:rPr>
          <w:b/>
          <w:bCs/>
        </w:rPr>
        <w:t xml:space="preserve">3.529 cặp</w:t>
      </w:r>
      <w:r>
        <w:t xml:space="preserve">. Nghiêm trọng hơn là rò rỉ</w:t>
      </w:r>
      <w:r>
        <w:t xml:space="preserve"> </w:t>
      </w:r>
      <w:r>
        <w:rPr>
          <w:b/>
          <w:bCs/>
        </w:rPr>
        <w:t xml:space="preserve">ngữ nghĩa</w:t>
      </w:r>
      <w:r>
        <w:t xml:space="preserve"> </w:t>
      </w:r>
      <w:r>
        <w:t xml:space="preserve">không ngưỡng phash nào bắt được: cùng một xe ở góc khác mang cùng biển số nhưng khoảng cách Hamming lớn.</w:t>
      </w:r>
      <w:r>
        <w:t xml:space="preserve"> </w:t>
      </w:r>
      <w:r>
        <w:rPr>
          <w:i/>
          <w:iCs/>
        </w:rPr>
        <w:t xml:space="preserve">Đã áp dụng:</w:t>
      </w:r>
      <w:r>
        <w:t xml:space="preserve"> </w:t>
      </w:r>
      <w:r>
        <w:t xml:space="preserve">nâng ngưỡng gộp 5 → 10, đo rò rỉ ở nhiều ngưỡng.</w:t>
      </w:r>
      <w:r>
        <w:t xml:space="preserve"> </w:t>
      </w:r>
      <w:r>
        <w:rPr>
          <w:i/>
          <w:iCs/>
        </w:rPr>
        <w:t xml:space="preserve">Chưa áp dụng được:</w:t>
      </w:r>
      <w:r>
        <w:t xml:space="preserve"> </w:t>
      </w:r>
      <w:r>
        <w:t xml:space="preserve">chia split theo nhóm biển số — bất khả thi vì phần lớn corpus thiếu nhãn chuỗi.</w:t>
      </w:r>
      <w:r>
        <w:t xml:space="preserve"> </w:t>
      </w:r>
      <w:r>
        <w:rPr>
          <w:b/>
          <w:bCs/>
        </w:rPr>
        <w:t xml:space="preserve">Hệ quả bắt buộc nêu khi bảo vệ: mọi chỉ số ở tầng phát hiện và OCR phải được coi là cận trên lạc quan.</w:t>
      </w:r>
    </w:p>
    <w:bookmarkEnd w:id="251"/>
    <w:bookmarkStart w:id="252" w:name="Xefca7cf7eb0768c781df769b38aa322c4facaf5"/>
    <w:p>
      <w:pPr>
        <w:pStyle w:val="Heading3"/>
      </w:pPr>
      <w:r>
        <w:t xml:space="preserve">6.3.3. Tập test không xuyên bộ dữ liệu, nên mAP lạc quan hơn khi triển khai</w:t>
      </w:r>
    </w:p>
    <w:p>
      <w:pPr>
        <w:pStyle w:val="FirstParagraph"/>
      </w:pPr>
      <w:r>
        <w:rPr>
          <w:i/>
          <w:iCs/>
        </w:rPr>
        <w:t xml:space="preserve">Mức nghiêm trọng: cao.</w:t>
      </w:r>
      <w:r>
        <w:t xml:space="preserve"> </w:t>
      </w:r>
      <w:r>
        <w:t xml:space="preserve">Train và test lấy từ cùng sáu nguồn nguyên tố, nên thiết lập chỉ đo tổng quát hoá</w:t>
      </w:r>
      <w:r>
        <w:t xml:space="preserve"> </w:t>
      </w:r>
      <w:r>
        <w:rPr>
          <w:i/>
          <w:iCs/>
        </w:rPr>
        <w:t xml:space="preserve">trong phân bố</w:t>
      </w:r>
      <w:r>
        <w:t xml:space="preserve">. Độ chính xác ALPR sụt đáng kể khi đánh giá xuyên bộ dữ liệu [7]</w:t>
      </w:r>
      <w:r>
        <w:t xml:space="preserve">, nên</w:t>
      </w:r>
      <w:r>
        <w:t xml:space="preserve"> </w:t>
      </w:r>
      <w:hyperlink r:id="rId22">
        <w:r>
          <w:rPr>
            <w:rStyle w:val="Hyperlink"/>
          </w:rPr>
          <w:t xml:space="preserve">mAP@0.5</w:t>
        </w:r>
      </w:hyperlink>
      <w:r>
        <w:t xml:space="preserve"> </w:t>
      </w:r>
      <w:r>
        <w:t xml:space="preserve">= 0,9829 gần như chắc chắn lạc quan hơn thực tế.</w:t>
      </w:r>
      <w:r>
        <w:t xml:space="preserve"> </w:t>
      </w:r>
      <w:r>
        <w:rPr>
          <w:i/>
          <w:iCs/>
        </w:rPr>
        <w:t xml:space="preserve">Giảm thiểu trong khuôn khổ đồ án: không có</w:t>
      </w:r>
      <w:r>
        <w:t xml:space="preserve">; cách đúng ở 6.4.2.</w:t>
      </w:r>
    </w:p>
    <w:bookmarkEnd w:id="252"/>
    <w:bookmarkStart w:id="253" w:name="Xe1931e901764959351b412fb8b1c8ae613d134f"/>
    <w:p>
      <w:pPr>
        <w:pStyle w:val="Heading3"/>
      </w:pPr>
      <w:r>
        <w:t xml:space="preserve">6.3.4. Độ trễ — đạt ngưỡng tối thiểu, và mức vượt mục tiêu là một đánh đổi có chủ ý</w:t>
      </w:r>
    </w:p>
    <w:p>
      <w:pPr>
        <w:pStyle w:val="FirstParagraph"/>
      </w:pPr>
      <w:r>
        <w:t xml:space="preserve">p95 =</w:t>
      </w:r>
      <w:r>
        <w:t xml:space="preserve"> </w:t>
      </w:r>
      <w:r>
        <w:rPr>
          <w:b/>
          <w:bCs/>
        </w:rPr>
        <w:t xml:space="preserve">1.143,10 ms</w:t>
      </w:r>
      <w:r>
        <w:t xml:space="preserve"> </w:t>
      </w:r>
      <w:r>
        <w:t xml:space="preserve">— dưới sàn 1.500 ms nhưng vượt mục tiêu 800 ms 1,43 lần; trung vị</w:t>
      </w:r>
      <w:r>
        <w:t xml:space="preserve"> </w:t>
      </w:r>
      <w:r>
        <w:rPr>
          <w:b/>
          <w:bCs/>
        </w:rPr>
        <w:t xml:space="preserve">405,77 ms</w:t>
      </w:r>
      <w:r>
        <w:t xml:space="preserve"> </w:t>
      </w:r>
      <w:r>
        <w:t xml:space="preserve">(100 ảnh test v3, máy rảnh).</w:t>
      </w:r>
      <w:r>
        <w:t xml:space="preserve"> </w:t>
      </w:r>
      <w:r>
        <w:rPr>
          <w:b/>
          <w:bCs/>
        </w:rPr>
        <w:t xml:space="preserve">Thoái lui có chủ ý:</w:t>
      </w:r>
      <w:r>
        <w:t xml:space="preserve"> </w:t>
      </w:r>
      <w:r>
        <w:t xml:space="preserve">tắt bậc thang thử-lại đưa p95 về</w:t>
      </w:r>
      <w:r>
        <w:t xml:space="preserve"> </w:t>
      </w:r>
      <w:r>
        <w:rPr>
          <w:b/>
          <w:bCs/>
        </w:rPr>
        <w:t xml:space="preserve">866,3 ms</w:t>
      </w:r>
      <w:r>
        <w:t xml:space="preserve"> </w:t>
      </w:r>
      <w:r>
        <w:t xml:space="preserve">nhưng mất 34 biển đọc thêm (+0,75 điểm A6); chi phí dồn vào đuôi vì bậc thang chỉ chạy sau khi lần đọc đầu thất bại. Bật cả ba biến thể: p95</w:t>
      </w:r>
      <w:r>
        <w:t xml:space="preserve"> </w:t>
      </w:r>
      <w:r>
        <w:rPr>
          <w:b/>
          <w:bCs/>
        </w:rPr>
        <w:t xml:space="preserve">1.514,26 ms</w:t>
      </w:r>
      <w:r>
        <w:t xml:space="preserve">, vượt cả sàn; riêng bậc</w:t>
      </w:r>
      <w:r>
        <w:t xml:space="preserve"> </w:t>
      </w:r>
      <w:r>
        <w:rPr>
          <w:b/>
          <w:bCs/>
        </w:rPr>
        <w:t xml:space="preserve">siêu phân giải</w:t>
      </w:r>
      <w:r>
        <w:t xml:space="preserve"> </w:t>
      </w:r>
      <w:r>
        <w:t xml:space="preserve">chiếm hơn nửa (+319 ms p95) mà không mua được biển nào, nên tắt mặc định — số 0 ấy là</w:t>
      </w:r>
      <w:r>
        <w:t xml:space="preserve"> </w:t>
      </w:r>
      <w:r>
        <w:rPr>
          <w:b/>
          <w:bCs/>
        </w:rPr>
        <w:t xml:space="preserve">số 0 cấu trúc</w:t>
      </w:r>
      <w:r>
        <w:t xml:space="preserve"> </w:t>
      </w:r>
      <w:r>
        <w:t xml:space="preserve">(cổng chỉ mở cho vùng cắt dưới 200 px, 0/120 mẫu lọt): "chi phí đã đo, lợi ích chưa ai đo được". Một báo cáo trước ghi p95 =</w:t>
      </w:r>
      <w:r>
        <w:t xml:space="preserve"> </w:t>
      </w:r>
      <w:r>
        <w:rPr>
          <w:b/>
          <w:bCs/>
        </w:rPr>
        <w:t xml:space="preserve">5.857 ms</w:t>
      </w:r>
      <w:r>
        <w:t xml:space="preserve">; con số đó đã bị</w:t>
      </w:r>
      <w:r>
        <w:t xml:space="preserve"> </w:t>
      </w:r>
      <w:r>
        <w:rPr>
          <w:b/>
          <w:bCs/>
        </w:rPr>
        <w:t xml:space="preserve">bác bỏ</w:t>
      </w:r>
      <w:r>
        <w:t xml:space="preserve"> </w:t>
      </w:r>
      <w:r>
        <w:t xml:space="preserve">vì điều kiện đo bị nhiễm (5.6.1). Ngân sách thật (T5.6b): OCR</w:t>
      </w:r>
      <w:r>
        <w:t xml:space="preserve"> </w:t>
      </w:r>
      <w:r>
        <w:rPr>
          <w:b/>
          <w:bCs/>
        </w:rPr>
        <w:t xml:space="preserve">64,3%</w:t>
      </w:r>
      <w:r>
        <w:t xml:space="preserve">, phát hiện</w:t>
      </w:r>
      <w:r>
        <w:t xml:space="preserve"> </w:t>
      </w:r>
      <w:r>
        <w:rPr>
          <w:b/>
          <w:bCs/>
        </w:rPr>
        <w:t xml:space="preserve">34,0%</w:t>
      </w:r>
      <w:r>
        <w:t xml:space="preserve">; hướng tối ưu đúng là</w:t>
      </w:r>
      <w:r>
        <w:t xml:space="preserve"> </w:t>
      </w:r>
      <w:r>
        <w:rPr>
          <w:b/>
          <w:bCs/>
        </w:rPr>
        <w:t xml:space="preserve">giảm số lần phải thử lại</w:t>
      </w:r>
      <w:r>
        <w:t xml:space="preserve"> </w:t>
      </w:r>
      <w:r>
        <w:t xml:space="preserve">(6.4.1).</w:t>
      </w:r>
    </w:p>
    <w:bookmarkEnd w:id="253"/>
    <w:bookmarkStart w:id="255" w:name="X025ea561fb3dd4eb2cc101ae1ea0079b08cebee"/>
    <w:p>
      <w:pPr>
        <w:pStyle w:val="Heading3"/>
      </w:pPr>
      <w:r>
        <w:t xml:space="preserve">6.3.5. Nút "Huỷ tác vụ" video chưa hoàn chỉnh; một số chỉ tiêu chưa đo</w:t>
      </w:r>
    </w:p>
    <w:p>
      <w:pPr>
        <w:pStyle w:val="FirstParagraph"/>
      </w:pPr>
      <w:r>
        <w:rPr>
          <w:i/>
          <w:iCs/>
        </w:rPr>
        <w:t xml:space="preserve">Mức nghiêm trọng: trung bình đến thấp.</w:t>
      </w:r>
      <w:r>
        <w:t xml:space="preserve"> </w:t>
      </w:r>
      <w:r>
        <w:t xml:space="preserve">Chương 4 mô tả khả năng huỷ tác vụ video, nhưng bản cài đặt</w:t>
      </w:r>
      <w:r>
        <w:t xml:space="preserve"> </w:t>
      </w:r>
      <w:r>
        <w:rPr>
          <w:b/>
          <w:bCs/>
        </w:rPr>
        <w:t xml:space="preserve">chưa có route HTTP nào đặt được trạng thái huỷ</w:t>
      </w:r>
      <w:r>
        <w:t xml:space="preserve"> </w:t>
      </w:r>
      <w:r>
        <w:t xml:space="preserve">— hạng mục còn treo. Trong bốn chỉ tiêu chưa đo,</w:t>
      </w:r>
      <w:r>
        <w:t xml:space="preserve"> </w:t>
      </w:r>
      <w:r>
        <w:rPr>
          <w:b/>
          <w:bCs/>
        </w:rPr>
        <w:t xml:space="preserve">ba đã đo xong 02/08/2026</w:t>
      </w:r>
      <w:r>
        <w:t xml:space="preserve"> </w:t>
      </w:r>
      <w:r>
        <w:t xml:space="preserve">(</w:t>
      </w:r>
      <w:hyperlink r:id="rId254">
        <w:r>
          <w:rPr>
            <w:rStyle w:val="Hyperlink"/>
          </w:rPr>
          <w:t xml:space="preserve">33-runtime-nfr.json</w:t>
        </w:r>
      </w:hyperlink>
      <w:r>
        <w:t xml:space="preserve">): P2 (FPS webcam) ❌</w:t>
      </w:r>
      <w:r>
        <w:t xml:space="preserve"> </w:t>
      </w:r>
      <w:r>
        <w:rPr>
          <w:b/>
          <w:bCs/>
        </w:rPr>
        <w:t xml:space="preserve">2,379 FPS</w:t>
      </w:r>
      <w:r>
        <w:t xml:space="preserve"> </w:t>
      </w:r>
      <w:r>
        <w:t xml:space="preserve">(sàn 3); P3 (xử lý video) ✅</w:t>
      </w:r>
      <w:r>
        <w:t xml:space="preserve"> </w:t>
      </w:r>
      <w:r>
        <w:rPr>
          <w:b/>
          <w:bCs/>
        </w:rPr>
        <w:t xml:space="preserve">0,746×</w:t>
      </w:r>
      <w:r>
        <w:t xml:space="preserve"> </w:t>
      </w:r>
      <w:r>
        <w:t xml:space="preserve">thời gian thực; R5 (CSDL qua khởi động lại) ✅</w:t>
      </w:r>
      <w:r>
        <w:t xml:space="preserve"> </w:t>
      </w:r>
      <w:r>
        <w:rPr>
          <w:b/>
          <w:bCs/>
        </w:rPr>
        <w:t xml:space="preserve">0/9.031 bản ghi mất</w:t>
      </w:r>
      <w:r>
        <w:t xml:space="preserve">; A9 (tách theo điều kiện ảnh) ⬜ chưa đo — bộ dữ liệu</w:t>
      </w:r>
      <w:r>
        <w:t xml:space="preserve"> </w:t>
      </w:r>
      <w:r>
        <w:rPr>
          <w:b/>
          <w:bCs/>
        </w:rPr>
        <w:t xml:space="preserve">không có nhãn điều kiện ảnh</w:t>
      </w:r>
      <w:r>
        <w:t xml:space="preserve">, tức</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w:t>
      </w:r>
      <w:r>
        <w:t xml:space="preserve"> </w:t>
      </w:r>
      <w:r>
        <w:rPr>
          <w:b/>
          <w:bCs/>
        </w:rPr>
        <w:t xml:space="preserve">Một trong ba mã đo ra kết quả trượt</w:t>
      </w:r>
      <w:r>
        <w:t xml:space="preserve"> </w:t>
      </w:r>
      <w:r>
        <w:t xml:space="preserve">— P2 trượt vì đuôi độ trễ của bậc thang thử-lại, trung vị 180 ms (≈5,6 FPS) vẫn vượt mục tiêu (5.6.4). Phép đo gọi trực tiếp</w:t>
      </w:r>
      <w:r>
        <w:t xml:space="preserve"> </w:t>
      </w:r>
      <w:r>
        <w:rPr>
          <w:rStyle w:val="VerbatimChar"/>
        </w:rPr>
        <w:t xml:space="preserve">POST /api/detect/frame</w:t>
      </w:r>
      <w:r>
        <w:t xml:space="preserve"> </w:t>
      </w:r>
      <w:r>
        <w:t xml:space="preserve">vì trang Webcam đã gỡ 2026-07-20.</w:t>
      </w:r>
    </w:p>
    <w:bookmarkEnd w:id="255"/>
    <w:bookmarkStart w:id="256" w:name="X99e00594b052ab674d2a4cf427f8a5b2d95095b"/>
    <w:p>
      <w:pPr>
        <w:pStyle w:val="Heading3"/>
      </w:pPr>
      <w:r>
        <w:t xml:space="preserve">6.3.6.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Hạn chế duy nhất phát sinh từ một</w:t>
      </w:r>
      <w:r>
        <w:rPr>
          <w:i/>
          <w:iCs/>
        </w:rPr>
        <w:t xml:space="preserve"> </w:t>
      </w:r>
      <w:r>
        <w:rPr>
          <w:b/>
          <w:bCs/>
          <w:i/>
          <w:iCs/>
        </w:rPr>
        <w:t xml:space="preserve">quyết định</w:t>
      </w:r>
      <w:r>
        <w:rPr>
          <w:i/>
          <w:iCs/>
        </w:rPr>
        <w:t xml:space="preserve"> </w:t>
      </w:r>
      <w:r>
        <w:rPr>
          <w:i/>
          <w:iCs/>
        </w:rPr>
        <w:t xml:space="preserve">chứ không từ giới hạn kỹ thuật.</w:t>
      </w:r>
      <w:r>
        <w:t xml:space="preserve"> </w:t>
      </w:r>
      <w:r>
        <w:t xml:space="preserve">Ngày 2026-07-20 giao diện thu gọn hai đợt còn</w:t>
      </w:r>
      <w:r>
        <w:t xml:space="preserve"> </w:t>
      </w:r>
      <w:r>
        <w:rPr>
          <w:b/>
          <w:bCs/>
        </w:rPr>
        <w:t xml:space="preserve">ba trang</w:t>
      </w:r>
      <w:r>
        <w:t xml:space="preserve">: FR-3.1, FR-3.4 M → W;</w:t>
      </w:r>
      <w:r>
        <w:t xml:space="preserve"> </w:t>
      </w:r>
      <w:r>
        <w:rPr>
          <w:b/>
          <w:bCs/>
        </w:rPr>
        <w:t xml:space="preserve">FR-4.1 M → W</w:t>
      </w:r>
      <w:r>
        <w:t xml:space="preserve">; FR-4.2 S → W; bảng MoSCoW từ 22/7/3/2 sang</w:t>
      </w:r>
      <w:r>
        <w:t xml:space="preserve"> </w:t>
      </w:r>
      <w:r>
        <w:rPr>
          <w:b/>
          <w:bCs/>
        </w:rPr>
        <w:t xml:space="preserve">21 Must / 6 Should / 3 Could / 4 Won't</w:t>
      </w:r>
      <w:r>
        <w:t xml:space="preserve"> </w:t>
      </w:r>
      <w:r>
        <w:t xml:space="preserve">trên 34 yêu cầu.</w:t>
      </w:r>
      <w:r>
        <w:t xml:space="preserve"> </w:t>
      </w:r>
      <w:r>
        <w:rPr>
          <w:b/>
          <w:bCs/>
        </w:rPr>
        <w:t xml:space="preserve">FR-4.1 là yêu cầu</w:t>
      </w:r>
      <w:r>
        <w:rPr>
          <w:b/>
          <w:bCs/>
        </w:rPr>
        <w:t xml:space="preserve"> </w:t>
      </w:r>
      <w:r>
        <w:rPr>
          <w:b/>
          <w:bCs/>
          <w:i/>
          <w:iCs/>
        </w:rPr>
        <w:t xml:space="preserve">Must</w:t>
      </w:r>
      <w:r>
        <w:rPr>
          <w:b/>
          <w:bCs/>
        </w:rPr>
        <w:t xml:space="preserve"> </w:t>
      </w:r>
      <w:r>
        <w:rPr>
          <w:b/>
          <w:bCs/>
        </w:rPr>
        <w:t xml:space="preserve">đầu tiên và duy nhất bị đưa ra khỏi phạm vi</w:t>
      </w:r>
      <w:r>
        <w:t xml:space="preserve">; tiêu chí thành công số 1 ở mục 1.2.3 chỉ đúng theo bộ</w:t>
      </w:r>
      <w:r>
        <w:t xml:space="preserve"> </w:t>
      </w:r>
      <w:r>
        <w:rPr>
          <w:b/>
          <w:bCs/>
        </w:rPr>
        <w:t xml:space="preserve">21</w:t>
      </w:r>
      <w:r>
        <w:t xml:space="preserve"> </w:t>
      </w:r>
      <w:r>
        <w:rPr>
          <w:i/>
          <w:iCs/>
        </w:rPr>
        <w:t xml:space="preserve">Must</w:t>
      </w:r>
      <w:r>
        <w:t xml:space="preserve"> </w:t>
      </w:r>
      <w:r>
        <w:t xml:space="preserve">sau thay đổi. Nhưng</w:t>
      </w:r>
      <w:r>
        <w:t xml:space="preserve"> </w:t>
      </w:r>
      <w:r>
        <w:rPr>
          <w:b/>
          <w:bCs/>
        </w:rPr>
        <w:t xml:space="preserve">phần mất đi là màn hình hiển thị, không phải năng lực hệ thống</w:t>
      </w:r>
      <w:r>
        <w:t xml:space="preserve">:</w:t>
      </w:r>
      <w:r>
        <w:t xml:space="preserve"> </w:t>
      </w:r>
      <w:r>
        <w:rPr>
          <w:rStyle w:val="VerbatimChar"/>
        </w:rPr>
        <w:t xml:space="preserve">GET /api/statistics</w:t>
      </w:r>
      <w:r>
        <w:t xml:space="preserve"> </w:t>
      </w:r>
      <w:r>
        <w:t xml:space="preserve">vẫn phục vụ và vẫn có kiểm thử tích hợp; FR-4.3–FR-4.8 không đổi.</w:t>
      </w:r>
      <w:r>
        <w:t xml:space="preserve"> </w:t>
      </w:r>
      <w:r>
        <w:rPr>
          <w:i/>
          <w:iCs/>
        </w:rPr>
        <w:t xml:space="preserve">Đánh đổi:</w:t>
      </w:r>
      <w:r>
        <w:t xml:space="preserve"> </w:t>
      </w:r>
      <w:r>
        <w:t xml:space="preserve">gỡ</w:t>
      </w:r>
      <w:r>
        <w:t xml:space="preserve"> </w:t>
      </w:r>
      <w:r>
        <w:rPr>
          <w:rStyle w:val="VerbatimChar"/>
        </w:rPr>
        <w:t xml:space="preserve">recharts</w:t>
      </w:r>
      <w:r>
        <w:t xml:space="preserve">, gói tải về giảm ~730 KB →</w:t>
      </w:r>
      <w:r>
        <w:t xml:space="preserve"> </w:t>
      </w:r>
      <w:r>
        <w:rPr>
          <w:b/>
          <w:bCs/>
        </w:rPr>
        <w:t xml:space="preserve">328,8 KB (−55%)</w:t>
      </w:r>
      <w:r>
        <w:t xml:space="preserve">.</w:t>
      </w:r>
      <w:r>
        <w:t xml:space="preserve"> </w:t>
      </w:r>
      <w:r>
        <w:rPr>
          <w:i/>
          <w:iCs/>
        </w:rPr>
        <w:t xml:space="preserve">Giảm thiểu:</w:t>
      </w:r>
      <w:r>
        <w:t xml:space="preserve"> </w:t>
      </w:r>
      <w:r>
        <w:t xml:space="preserve">mã hai trang giữ có chủ đích (6.4.6).</w:t>
      </w:r>
    </w:p>
    <w:bookmarkEnd w:id="256"/>
    <w:bookmarkStart w:id="257" w:name="Xd0d7b0cabe9c9cb72d0715cc55b6aa97e6b07ac"/>
    <w:p>
      <w:pPr>
        <w:pStyle w:val="Heading3"/>
      </w:pPr>
      <w:r>
        <w:t xml:space="preserve">6.3.7. SQLite chỉ cho phép một tiến trình ghi tại một thời điểm</w:t>
      </w:r>
    </w:p>
    <w:p>
      <w:pPr>
        <w:pStyle w:val="FirstParagraph"/>
      </w:pPr>
      <w:r>
        <w:rPr>
          <w:i/>
          <w:iCs/>
        </w:rPr>
        <w:t xml:space="preserve">Mức nghiêm trọng: thấp trong phạm vi đồ án.</w:t>
      </w:r>
      <w:r>
        <w:t xml:space="preserve"> </w:t>
      </w:r>
      <w:r>
        <w:t xml:space="preserve">SQLite khoá ghi mức toàn tệp. Với một người vận hành (giả định A-04) đây không phải nút thắt — hệ thống ổn định ở 10 yêu cầu đồng thời, soak 100%; đa người dùng ghi đồng thời thì giới hạn thành thực; hướng khắc phục: PostgreSQL (6.4.7).</w:t>
      </w:r>
    </w:p>
    <w:bookmarkEnd w:id="257"/>
    <w:bookmarkStart w:id="260" w:name="X7ccbdfcf164c1f866af64ce3851ecdfaf2320ba"/>
    <w:p>
      <w:pPr>
        <w:pStyle w:val="Heading3"/>
      </w:pPr>
      <w:r>
        <w:t xml:space="preserve">6.3.8. Bộ dữ liệu lệch nặng về biển trắng, nên kết luận về độ chính xác OCR chỉ áp cho biển trắng</w:t>
      </w:r>
    </w:p>
    <w:p>
      <w:pPr>
        <w:pStyle w:val="FirstParagraph"/>
      </w:pPr>
      <w:r>
        <w:rPr>
          <w:i/>
          <w:iCs/>
        </w:rPr>
        <w:t xml:space="preserve">Mức nghiêm trọng: cao. Hạn chế này quy định</w:t>
      </w:r>
      <w:r>
        <w:rPr>
          <w:i/>
          <w:iCs/>
        </w:rPr>
        <w:t xml:space="preserve"> </w:t>
      </w:r>
      <w:r>
        <w:rPr>
          <w:b/>
          <w:bCs/>
          <w:i/>
          <w:iCs/>
        </w:rPr>
        <w:t xml:space="preserve">phạm vi hiệu lực</w:t>
      </w:r>
      <w:r>
        <w:rPr>
          <w:i/>
          <w:iCs/>
        </w:rPr>
        <w:t xml:space="preserve"> </w:t>
      </w:r>
      <w:r>
        <w:rPr>
          <w:i/>
          <w:iCs/>
        </w:rPr>
        <w:t xml:space="preserve">của mọi con số OCR trong quyển.</w:t>
      </w:r>
      <w:r>
        <w:t xml:space="preserve"> </w:t>
      </w:r>
      <w:r>
        <w:t xml:space="preserve">Phân bố của</w:t>
      </w:r>
      <w:r>
        <w:t xml:space="preserve"> </w:t>
      </w:r>
      <w:r>
        <w:rPr>
          <w:b/>
          <w:bCs/>
        </w:rPr>
        <w:t xml:space="preserve">2.801 ảnh có nhãn ký tự</w:t>
      </w:r>
      <w:r>
        <w:t xml:space="preserve"> </w:t>
      </w:r>
      <w:r>
        <w:t xml:space="preserve">— tập sinh ra NFR-A4 đến A7 (</w:t>
      </w:r>
      <w:r>
        <w:rPr>
          <w:rStyle w:val="VerbatimChar"/>
        </w:rPr>
        <w:t xml:space="preserve">17-plate-type-audit.json</w:t>
      </w:r>
      <w:r>
        <w:t xml:space="preserve">): trắng</w:t>
      </w:r>
      <w:r>
        <w:t xml:space="preserve"> </w:t>
      </w:r>
      <w:r>
        <w:rPr>
          <w:b/>
          <w:bCs/>
        </w:rPr>
        <w:t xml:space="preserve">2.736 / 97,68%</w:t>
      </w:r>
      <w:r>
        <w:t xml:space="preserve">; vàng</w:t>
      </w:r>
      <w:r>
        <w:t xml:space="preserve"> </w:t>
      </w:r>
      <w:r>
        <w:rPr>
          <w:b/>
          <w:bCs/>
        </w:rPr>
        <w:t xml:space="preserve">20 / 0,71%</w:t>
      </w:r>
      <w:r>
        <w:t xml:space="preserve">; xanh</w:t>
      </w:r>
      <w:r>
        <w:t xml:space="preserve"> </w:t>
      </w:r>
      <w:r>
        <w:rPr>
          <w:b/>
          <w:bCs/>
        </w:rPr>
        <w:t xml:space="preserve">4 / 0,14%</w:t>
      </w:r>
      <w:r>
        <w:t xml:space="preserve">; đỏ</w:t>
      </w:r>
      <w:r>
        <w:t xml:space="preserve"> </w:t>
      </w:r>
      <w:r>
        <w:rPr>
          <w:b/>
          <w:bCs/>
        </w:rPr>
        <w:t xml:space="preserve">0</w:t>
      </w:r>
      <w:r>
        <w:t xml:space="preserve">; NG/QT</w:t>
      </w:r>
      <w:r>
        <w:t xml:space="preserve"> </w:t>
      </w:r>
      <w:r>
        <w:rPr>
          <w:b/>
          <w:bCs/>
        </w:rPr>
        <w:t xml:space="preserve">0</w:t>
      </w:r>
      <w:r>
        <w:t xml:space="preserve">; không đọc được màu</w:t>
      </w:r>
      <w:r>
        <w:t xml:space="preserve"> </w:t>
      </w:r>
      <w:r>
        <w:rPr>
          <w:b/>
          <w:bCs/>
        </w:rPr>
        <w:t xml:space="preserve">41 / 1,46%</w:t>
      </w:r>
      <w:r>
        <w:t xml:space="preserve">. Hệ quả: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"trên biển số Việt Nam"</w:t>
      </w:r>
      <w:r>
        <w:t xml:space="preserve">.</w:t>
      </w:r>
    </w:p>
    <w:p>
      <w:pPr>
        <w:pStyle w:val="BlockText"/>
      </w:pPr>
      <w:r>
        <w:rPr>
          <w:b/>
          <w:bCs/>
        </w:rPr>
        <w:t xml:space="preserve">Cập nhật 02/08/2026 — hạn chế đã thu hẹp, nhưng chưa gỡ.</w:t>
      </w:r>
      <w:r>
        <w:t xml:space="preserve"> </w:t>
      </w:r>
      <w:r>
        <w:rPr>
          <w:b/>
          <w:bCs/>
        </w:rPr>
        <w:t xml:space="preserve">Mọi con số A4–A7 trong quyển vẫn đo trên ngữ liệu 2.801 mẫu</w:t>
      </w:r>
      <w:r>
        <w:t xml:space="preserve">; phần dưới là nguyên liệu cho lần đo sau.</w:t>
      </w:r>
      <w:r>
        <w:t xml:space="preserve"> </w:t>
      </w:r>
      <w:r>
        <w:rPr>
          <w:b/>
          <w:bCs/>
        </w:rPr>
        <w:t xml:space="preserve">(a)</w:t>
      </w:r>
      <w:r>
        <w:t xml:space="preserve"> </w:t>
      </w:r>
      <w:r>
        <w:t xml:space="preserve">Đã gộp</w:t>
      </w:r>
      <w:r>
        <w:t xml:space="preserve"> </w:t>
      </w:r>
      <w:r>
        <w:rPr>
          <w:b/>
          <w:bCs/>
        </w:rPr>
        <w:t xml:space="preserve">521 biển hiếm</w:t>
      </w:r>
      <w:r>
        <w:t xml:space="preserve"> </w:t>
      </w:r>
      <w:r>
        <w:t xml:space="preserve">từ</w:t>
      </w:r>
      <w:r>
        <w:t xml:space="preserve"> </w:t>
      </w:r>
      <w:r>
        <w:rPr>
          <w:rStyle w:val="VerbatimChar"/>
        </w:rPr>
        <w:t xml:space="preserve">nguyenluanai/license-plate-color</w:t>
      </w:r>
      <w:r>
        <w:t xml:space="preserve"> </w:t>
      </w:r>
      <w:r>
        <w:t xml:space="preserve">v4 (</w:t>
      </w:r>
      <w:hyperlink r:id="rId258">
        <w:r>
          <w:rPr>
            <w:rStyle w:val="Hyperlink"/>
          </w:rPr>
          <w:t xml:space="preserve">30-rare-plate-integration.md</w:t>
        </w:r>
      </w:hyperlink>
      <w:r>
        <w:t xml:space="preserve">): tổng ngữ liệu</w:t>
      </w:r>
      <w:r>
        <w:t xml:space="preserve"> </w:t>
      </w:r>
      <w:r>
        <w:rPr>
          <w:b/>
          <w:bCs/>
        </w:rPr>
        <w:t xml:space="preserve">2.801 → 3.322</w:t>
      </w:r>
      <w:r>
        <w:t xml:space="preserve">, vàng</w:t>
      </w:r>
      <w:r>
        <w:t xml:space="preserve"> </w:t>
      </w:r>
      <w:r>
        <w:rPr>
          <w:b/>
          <w:bCs/>
        </w:rPr>
        <w:t xml:space="preserve">20 → 476</w:t>
      </w:r>
      <w:r>
        <w:t xml:space="preserve">, xanh</w:t>
      </w:r>
      <w:r>
        <w:t xml:space="preserve"> </w:t>
      </w:r>
      <w:r>
        <w:rPr>
          <w:b/>
          <w:bCs/>
        </w:rPr>
        <w:t xml:space="preserve">4 → 45</w:t>
      </w:r>
      <w:r>
        <w:t xml:space="preserve">, tỷ lệ biển hiếm</w:t>
      </w:r>
      <w:r>
        <w:t xml:space="preserve"> </w:t>
      </w:r>
      <w:r>
        <w:rPr>
          <w:b/>
          <w:bCs/>
        </w:rPr>
        <w:t xml:space="preserve">0,86% → 15,7%</w:t>
      </w:r>
      <w:r>
        <w:t xml:space="preserve">; biển vàng chuyển sang</w:t>
      </w:r>
      <w:r>
        <w:t xml:space="preserve"> </w:t>
      </w:r>
      <w:r>
        <w:rPr>
          <w:b/>
          <w:bCs/>
        </w:rPr>
        <w:t xml:space="preserve">đánh giá được</w:t>
      </w:r>
      <w:r>
        <w:t xml:space="preserve">.</w:t>
      </w:r>
      <w:r>
        <w:t xml:space="preserve"> </w:t>
      </w:r>
      <w:r>
        <w:rPr>
          <w:b/>
          <w:bCs/>
        </w:rPr>
        <w:t xml:space="preserve">(b)</w:t>
      </w:r>
      <w:r>
        <w:t xml:space="preserve"> </w:t>
      </w:r>
      <w:r>
        <w:t xml:space="preserve">Tập ảnh toàn cảnh gán nhãn 02/08 (</w:t>
      </w:r>
      <w:hyperlink r:id="rId228">
        <w:r>
          <w:rPr>
            <w:rStyle w:val="Hyperlink"/>
          </w:rPr>
          <w:t xml:space="preserve">34-scene-level-a7.md</w:t>
        </w:r>
      </w:hyperlink>
      <w:r>
        <w:t xml:space="preserve">)</w:t>
      </w:r>
      <w:r>
        <w:t xml:space="preserve"> </w:t>
      </w:r>
      <w:r>
        <w:rPr>
          <w:b/>
          <w:bCs/>
        </w:rPr>
        <w:t xml:space="preserve">có</w:t>
      </w:r>
      <w:r>
        <w:t xml:space="preserve"> </w:t>
      </w:r>
      <w:r>
        <w:t xml:space="preserve">biển đỏ quân đội, biển xanh, ngoại giao và sê-ri LD — quá nhỏ để công bố độ chính xác theo loại, nhưng đủ để không còn nói "bằng không".</w:t>
      </w:r>
      <w:r>
        <w:t xml:space="preserve"> </w:t>
      </w:r>
      <w:r>
        <w:rPr>
          <w:b/>
          <w:bCs/>
        </w:rPr>
        <w:t xml:space="preserve">(c)</w:t>
      </w:r>
      <w:r>
        <w:t xml:space="preserve"> </w:t>
      </w:r>
      <w:r>
        <w:t xml:space="preserve">Biển đỏ và ngoại giao vẫn không có nguồn công khai đủ lớn (</w:t>
      </w:r>
      <w:hyperlink r:id="rId259">
        <w:r>
          <w:rPr>
            <w:rStyle w:val="Hyperlink"/>
          </w:rPr>
          <w:t xml:space="preserve">17-plate-type-dataset-survey.md</w:t>
        </w:r>
      </w:hyperlink>
      <w:r>
        <w:t xml:space="preserve">) — hạn chế</w:t>
      </w:r>
      <w:r>
        <w:t xml:space="preserve"> </w:t>
      </w:r>
      <w:r>
        <w:rPr>
          <w:b/>
          <w:bCs/>
        </w:rPr>
        <w:t xml:space="preserve">thật</w:t>
      </w:r>
      <w:r>
        <w:t xml:space="preserve">, không phải "chưa tới lượt".</w:t>
      </w:r>
    </w:p>
    <w:p>
      <w:pPr>
        <w:pStyle w:val="FirstParagraph"/>
      </w:pPr>
      <w:r>
        <w:t xml:space="preserve">Hai điều dễ bị gộp khi trả lời phản biện:</w:t>
      </w:r>
      <w:r>
        <w:t xml:space="preserve"> </w:t>
      </w: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(kiểm chứng 97,89% trên 1.565 ảnh, 6.2.5) nhưng</w:t>
      </w:r>
      <w:r>
        <w:t xml:space="preserve"> </w:t>
      </w:r>
      <w:r>
        <w:rPr>
          <w:b/>
          <w:bCs/>
          <w:i/>
          <w:iCs/>
        </w:rPr>
        <w:t xml:space="preserve">chưa có dữ liệu</w:t>
      </w:r>
      <w:r>
        <w:rPr>
          <w:b/>
          <w:bCs/>
        </w:rPr>
        <w:t xml:space="preserve"> </w:t>
      </w:r>
      <w:r>
        <w:rPr>
          <w:b/>
          <w:bCs/>
        </w:rPr>
        <w:t xml:space="preserve">đo độ chính xác ký tự cho biển hiếm</w:t>
      </w:r>
      <w:r>
        <w:t xml:space="preserve"> </w:t>
      </w:r>
      <w:r>
        <w:t xml:space="preserve">— vàng (n = 20) và xanh (n = 4) không có ý nghĩa thống kê, đỏ và ngoại giao không đánh giá được.</w:t>
      </w:r>
      <w:r>
        <w:t xml:space="preserve"> </w:t>
      </w:r>
      <w:r>
        <w:rPr>
          <w:b/>
          <w:bCs/>
        </w:rPr>
        <w:t xml:space="preserve">"Chưa đo được" không đồng nghĩa "không làm được", và không được trình bày như thể đã đo được</w:t>
      </w:r>
      <w:r>
        <w:t xml:space="preserve"> </w:t>
      </w:r>
      <w:r>
        <w:t xml:space="preserve">(6.4.8).</w:t>
      </w:r>
    </w:p>
    <w:bookmarkEnd w:id="260"/>
    <w:bookmarkStart w:id="261" w:name="X8e634fbe371ac087afa7170b359ab794d350508"/>
    <w:p>
      <w:pPr>
        <w:pStyle w:val="Heading3"/>
      </w:pPr>
      <w:r>
        <w:t xml:space="preserve">6.3.9. Bước làm thẳng biển nghiêng (rectify) chưa được cài đặt — ĐÃ XỬ LÝ 21/07/2026, xem cuối mục</w:t>
      </w:r>
    </w:p>
    <w:p>
      <w:pPr>
        <w:pStyle w:val="FirstParagraph"/>
      </w:pPr>
      <w:r>
        <w:t xml:space="preserve">Luồng biển hai dòng gồm bốn bước</w:t>
      </w:r>
      <w:r>
        <w:t xml:space="preserve"> </w:t>
      </w:r>
      <w:r>
        <w:rPr>
          <w:b/>
          <w:bCs/>
        </w:rPr>
        <w:t xml:space="preserve">rectify → phân loại số dòng → tách đôi → ghép ngang</w:t>
      </w:r>
      <w:r>
        <w:t xml:space="preserve">, nhưng bước đầu chưa từng được cài đặt; một chú thích trong</w:t>
      </w:r>
      <w:r>
        <w:t xml:space="preserve"> </w:t>
      </w:r>
      <w:r>
        <w:rPr>
          <w:rStyle w:val="VerbatimChar"/>
        </w:rPr>
        <w:t xml:space="preserve">ai/inference/recognizer.py</w:t>
      </w:r>
      <w:r>
        <w:t xml:space="preserve"> </w:t>
      </w:r>
      <w:r>
        <w:t xml:space="preserve">từng khẳng định sai rằng ảnh cắt đã được làm thẳng — hộp bao YOLO là hộp trục-thẳng; đã sửa. Hệ quả ở khung 168 của video demo: biển hai dòng nghiêng có hộp bao rộng bất thường, tỷ lệ 3,48 vượt ngưỡng 2,50, bị phân loại</w:t>
      </w:r>
      <w:r>
        <w:t xml:space="preserve"> </w:t>
      </w:r>
      <w:r>
        <w:rPr>
          <w:b/>
          <w:bCs/>
        </w:rPr>
        <w:t xml:space="preserve">một dòng (sai)</w:t>
      </w:r>
      <w:r>
        <w:t xml:space="preserve">, chuỗi OCR rỗng; cùng biển ấy chụp gần chính diện đọc</w:t>
      </w:r>
      <w:r>
        <w:t xml:space="preserve"> </w:t>
      </w:r>
      <w:r>
        <w:rPr>
          <w:b/>
          <w:bCs/>
        </w:rPr>
        <w:t xml:space="preserve">đúng</w:t>
      </w:r>
      <w:r>
        <w:t xml:space="preserve"> </w:t>
      </w:r>
      <w:r>
        <w:rPr>
          <w:rStyle w:val="VerbatimChar"/>
        </w:rPr>
        <w:t xml:space="preserve">77H5-4374</w:t>
      </w:r>
      <w:r>
        <w:t xml:space="preserve">.</w:t>
      </w:r>
      <w:r>
        <w:t xml:space="preserve"> </w:t>
      </w:r>
      <w:r>
        <w:rPr>
          <w:b/>
          <w:bCs/>
        </w:rPr>
        <w:t xml:space="preserve">Cập nhật 21/07/2026 — đã xử lý</w:t>
      </w:r>
      <w:r>
        <w:t xml:space="preserve"> </w:t>
      </w:r>
      <w:r>
        <w:t xml:space="preserve">bằng bậc thang thử-lại (6.4.9); còn lại:</w:t>
      </w:r>
      <w:r>
        <w:t xml:space="preserve"> </w:t>
      </w:r>
      <w:r>
        <w:rPr>
          <w:b/>
          <w:bCs/>
        </w:rPr>
        <w:t xml:space="preserve">nắn phối cảnh bốn điểm chưa cài</w:t>
      </w:r>
      <w:r>
        <w:t xml:space="preserve">.</w:t>
      </w:r>
    </w:p>
    <w:bookmarkEnd w:id="261"/>
    <w:bookmarkStart w:id="262" w:name="Xcc3852ea622fbedc4cb05d17b8f4140fff7a80c"/>
    <w:p>
      <w:pPr>
        <w:pStyle w:val="Heading3"/>
      </w:pPr>
      <w:r>
        <w:t xml:space="preserve">6.3.10. Xem trực tiếp và xử lý nền tranh chấp CPU với nhau</w:t>
      </w:r>
    </w:p>
    <w:p>
      <w:pPr>
        <w:pStyle w:val="FirstParagraph"/>
      </w:pPr>
      <w:r>
        <w:t xml:space="preserve">Trang nhận dạng video chạy đồng thời xem trực tiếp (</w:t>
      </w:r>
      <w:r>
        <w:rPr>
          <w:rStyle w:val="VerbatimChar"/>
        </w:rPr>
        <w:t xml:space="preserve">POST /api/detect/frame</w:t>
      </w:r>
      <w:r>
        <w:t xml:space="preserve"> </w:t>
      </w:r>
      <w:r>
        <w:t xml:space="preserve">từng khung) và tác vụ nền trên cùng CPU không GPU. Đo cùng một ảnh:</w:t>
      </w:r>
      <w:r>
        <w:t xml:space="preserve"> </w:t>
      </w:r>
      <w:r>
        <w:rPr>
          <w:b/>
          <w:bCs/>
        </w:rPr>
        <w:t xml:space="preserve">89–97 ms</w:t>
      </w:r>
      <w:r>
        <w:t xml:space="preserve">/khung khi không có tác vụ nền,</w:t>
      </w:r>
      <w:r>
        <w:t xml:space="preserve"> </w:t>
      </w:r>
      <w:r>
        <w:rPr>
          <w:b/>
          <w:bCs/>
        </w:rPr>
        <w:t xml:space="preserve">230–462 ms</w:t>
      </w:r>
      <w:r>
        <w:t xml:space="preserve"> </w:t>
      </w:r>
      <w:r>
        <w:t xml:space="preserve">khi có — chậm</w:t>
      </w:r>
      <w:r>
        <w:t xml:space="preserve"> </w:t>
      </w:r>
      <w:r>
        <w:rPr>
          <w:b/>
          <w:bCs/>
        </w:rPr>
        <w:t xml:space="preserve">2,5–5 lần</w:t>
      </w:r>
      <w:r>
        <w:t xml:space="preserve">. Đây là hệ quả quyết định môi trường Phase 0 (suy luận CPU), không phải lỗi lập trình; mọi số đo độ trễ của xem trực tiếp vì thế phụ thuộc việc có tác vụ nền hay không (6.4.10).</w:t>
      </w:r>
    </w:p>
    <w:p>
      <w:r>
        <w:pict>
          <v:rect style="width:0;height:1.5pt" o:hralign="center" o:hrstd="t" o:hr="t"/>
        </w:pict>
      </w:r>
    </w:p>
    <w:bookmarkEnd w:id="262"/>
    <w:bookmarkEnd w:id="263"/>
    <w:bookmarkStart w:id="274" w:name="X3472cc7160c279b26bbe6f833cf82700bd2f38f"/>
    <w:p>
      <w:pPr>
        <w:pStyle w:val="Heading2"/>
      </w:pPr>
      <w:r>
        <w:t xml:space="preserve">6.4. Hướng phát triển</w:t>
      </w:r>
    </w:p>
    <w:p>
      <w:pPr>
        <w:pStyle w:val="FirstParagraph"/>
      </w:pPr>
      <w:r>
        <w:t xml:space="preserve">Các hướng dưới đây</w:t>
      </w:r>
      <w:r>
        <w:t xml:space="preserve"> </w:t>
      </w:r>
      <w:r>
        <w:rPr>
          <w:b/>
          <w:bCs/>
        </w:rPr>
        <w:t xml:space="preserve">bắt nguồn từ số liệu Chương 5</w:t>
      </w:r>
      <w:r>
        <w:t xml:space="preserve">; thứ tự là mức ưu tiên do chính kết quả quyết định.</w:t>
      </w:r>
    </w:p>
    <w:bookmarkStart w:id="264" w:name="X82626a90a5e96b09dc4909c30f61a642298cfc4"/>
    <w:p>
      <w:pPr>
        <w:pStyle w:val="Heading3"/>
      </w:pPr>
      <w:r>
        <w:t xml:space="preserve">6.4.1. Huấn luyện lại module nhận dạng (rec) riêng cho biển số Việt Nam — hướng quan trọng nhất</w:t>
      </w:r>
    </w:p>
    <w:p>
      <w:pPr>
        <w:pStyle w:val="FirstParagraph"/>
      </w:pPr>
      <w:r>
        <w:t xml:space="preserve">Vì nút thắt nằm ở tầng OCR (6.3.1), hướng tác động lớn nhất là</w:t>
      </w:r>
      <w:r>
        <w:t xml:space="preserve"> </w:t>
      </w:r>
      <w:r>
        <w:rPr>
          <w:b/>
          <w:bCs/>
        </w:rPr>
        <w:t xml:space="preserve">thay hoặc huấn luyện lại riêng module rec</w:t>
      </w:r>
      <w:r>
        <w:t xml:space="preserve"> </w:t>
      </w:r>
      <w:r>
        <w:t xml:space="preserve">thay vì dùng trọng số PaddleOCR đa mục đích [17]</w:t>
      </w:r>
      <w:r>
        <w:t xml:space="preserve">. Bốn cách, đầu tư tăng dần: (1) fine-tune module rec theo công thức PP-OCR trên CCPD [67]</w:t>
      </w:r>
      <w:r>
        <w:t xml:space="preserve">; (2) mô hình rec hỗ trợ biển đa dòng từ thiết kế — TransLPRNet [121]</w:t>
      </w:r>
      <w:r>
        <w:t xml:space="preserve"> </w:t>
      </w:r>
      <w:r>
        <w:t xml:space="preserve">hay LPTR-AFLNet [75]</w:t>
      </w:r>
      <w:r>
        <w:t xml:space="preserve">; (3) tách–ghép biển hai dòng trước khi đưa vào rec [64]</w:t>
      </w:r>
      <w:r>
        <w:t xml:space="preserve">; (4) mô hình chuyên biệt huấn luyện từ đầu — CRNN kèm chú ý [70]</w:t>
      </w:r>
      <w:r>
        <w:t xml:space="preserve"> </w:t>
      </w:r>
      <w:r>
        <w:t xml:space="preserve">hoặc pipeline chuyên xe máy Việt Nam [21]</w:t>
      </w:r>
      <w:r>
        <w:t xml:space="preserve">. Nhờ NFR-M5, thay module rec không đụng mã tầng API.</w:t>
      </w:r>
    </w:p>
    <w:p>
      <w:pPr>
        <w:pStyle w:val="BodyText"/>
      </w:pPr>
      <w:r>
        <w:rPr>
          <w:b/>
          <w:bCs/>
        </w:rPr>
        <w:t xml:space="preserve">Ba phép đo độc lập cùng củng cố thứ tự ưu tiên này</w:t>
      </w:r>
      <w:r>
        <w:t xml:space="preserve">, cả ba can thiệp ngoài mô hình nhận dạng: luật hậu xử lý</w:t>
      </w:r>
      <w:r>
        <w:t xml:space="preserve"> </w:t>
      </w:r>
      <w:r>
        <w:rPr>
          <w:b/>
          <w:bCs/>
        </w:rPr>
        <w:t xml:space="preserve">+11,39 điểm</w:t>
      </w:r>
      <w:r>
        <w:t xml:space="preserve"> </w:t>
      </w:r>
      <w:r>
        <w:t xml:space="preserve">A6 · 319 biển (6.2.3); bước cứu dòng trên</w:t>
      </w:r>
      <w:r>
        <w:t xml:space="preserve"> </w:t>
      </w:r>
      <w:r>
        <w:rPr>
          <w:b/>
          <w:bCs/>
        </w:rPr>
        <w:t xml:space="preserve">209 biển</w:t>
      </w:r>
      <w:r>
        <w:t xml:space="preserve"> </w:t>
      </w:r>
      <w:r>
        <w:t xml:space="preserve">(5.5.6); bậc thang thử-lại</w:t>
      </w:r>
      <w:r>
        <w:t xml:space="preserve"> </w:t>
      </w:r>
      <w:r>
        <w:rPr>
          <w:b/>
          <w:bCs/>
        </w:rPr>
        <w:t xml:space="preserve">+0,75 điểm</w:t>
      </w:r>
      <w:r>
        <w:t xml:space="preserve"> </w:t>
      </w:r>
      <w:r>
        <w:t xml:space="preserve">A6 · 34 biển (5.5.7). Cộng lại chúng nâng A6 từ</w:t>
      </w:r>
      <w:r>
        <w:t xml:space="preserve"> </w:t>
      </w:r>
      <w:r>
        <w:rPr>
          <w:b/>
          <w:bCs/>
        </w:rPr>
        <w:t xml:space="preserve">0,6098</w:t>
      </w:r>
      <w:r>
        <w:t xml:space="preserve"> </w:t>
      </w:r>
      <w:r>
        <w:t xml:space="preserve">lên</w:t>
      </w:r>
      <w:r>
        <w:t xml:space="preserve"> </w:t>
      </w:r>
      <w:r>
        <w:rPr>
          <w:b/>
          <w:bCs/>
        </w:rPr>
        <w:t xml:space="preserve">0,7512</w:t>
      </w:r>
      <w:r>
        <w:t xml:space="preserve"> </w:t>
      </w:r>
      <w:r>
        <w:t xml:space="preserve">không tốn một giây GPU — nhưng vẫn thiếu</w:t>
      </w:r>
      <w:r>
        <w:t xml:space="preserve"> </w:t>
      </w:r>
      <w:r>
        <w:rPr>
          <w:b/>
          <w:bCs/>
        </w:rPr>
        <w:t xml:space="preserve">9,88 điểm</w:t>
      </w:r>
      <w:r>
        <w:t xml:space="preserve">, và</w:t>
      </w:r>
      <w:r>
        <w:t xml:space="preserve"> </w:t>
      </w:r>
      <w:r>
        <w:rPr>
          <w:b/>
          <w:bCs/>
        </w:rPr>
        <w:t xml:space="preserve">dư địa đã cạn</w:t>
      </w:r>
      <w:r>
        <w:t xml:space="preserve">: can thiệp mới nhất chỉ mua thêm 34 biển trên 2.801. Ký tự chèn thừa gần như biến mất (giảm 88%) trong khi ký tự</w:t>
      </w:r>
      <w:r>
        <w:t xml:space="preserve"> </w:t>
      </w:r>
      <w:r>
        <w:rPr>
          <w:b/>
          <w:bCs/>
        </w:rPr>
        <w:t xml:space="preserve">bị xoá</w:t>
      </w:r>
      <w:r>
        <w:t xml:space="preserve"> </w:t>
      </w:r>
      <w:r>
        <w:t xml:space="preserve">chiếm 56,8% toàn bộ lỗi (5.5.1): lỗi đã dịch sang "ký tự chưa từng được đọc ra", thứ không tầng nào ngoài mô hình nhận dạng phục hồi được. Mục 6.4.3 là điều kiện tiên quyết.</w:t>
      </w:r>
    </w:p>
    <w:p>
      <w:pPr>
        <w:pStyle w:val="BlockText"/>
      </w:pPr>
      <w:r>
        <w:rPr>
          <w:b/>
          <w:bCs/>
        </w:rPr>
        <w:t xml:space="preserve">Hai lượt thử đã thực hiện và đều thất bại — kết quả âm cũng là kết quả.</w:t>
      </w:r>
      <w:r>
        <w:t xml:space="preserve"> </w:t>
      </w:r>
      <w:r>
        <w:t xml:space="preserve">Lượt</w:t>
      </w:r>
      <w:r>
        <w:t xml:space="preserve"> </w:t>
      </w:r>
      <w:r>
        <w:rPr>
          <w:b/>
          <w:bCs/>
        </w:rPr>
        <w:t xml:space="preserve">thứ nhất</w:t>
      </w:r>
      <w:r>
        <w:t xml:space="preserve"> </w:t>
      </w:r>
      <w:r>
        <w:t xml:space="preserve">(28/07/2026): model đọc</w:t>
      </w:r>
      <w:r>
        <w:t xml:space="preserve"> </w:t>
      </w:r>
      <w:r>
        <w:rPr>
          <w:b/>
          <w:bCs/>
        </w:rPr>
        <w:t xml:space="preserve">0/7</w:t>
      </w:r>
      <w:r>
        <w:t xml:space="preserve"> </w:t>
      </w:r>
      <w:r>
        <w:t xml:space="preserve">ảnh demo so với</w:t>
      </w:r>
      <w:r>
        <w:t xml:space="preserve"> </w:t>
      </w:r>
      <w:r>
        <w:rPr>
          <w:b/>
          <w:bCs/>
        </w:rPr>
        <w:t xml:space="preserve">7/7</w:t>
      </w:r>
      <w:r>
        <w:t xml:space="preserve"> </w:t>
      </w:r>
      <w:r>
        <w:t xml:space="preserve">của model gốc, do tập huấn luyện</w:t>
      </w:r>
      <w:r>
        <w:t xml:space="preserve"> </w:t>
      </w:r>
      <w:r>
        <w:rPr>
          <w:b/>
          <w:bCs/>
        </w:rPr>
        <w:t xml:space="preserve">sai nhãn sinh ra một cách im lặng</w:t>
      </w:r>
      <w:r>
        <w:t xml:space="preserve">: cơ chế "ảnh thay thế" kích hoạt khi không mở được ảnh gốc —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 nên mọi nhãn bị ghép với ảnh của biển khác; cơ chế đã gỡ (</w:t>
      </w:r>
      <w:r>
        <w:rPr>
          <w:rStyle w:val="VerbatimChar"/>
        </w:rPr>
        <w:t xml:space="preserve">25-finetune-attempt-failed.md</w:t>
      </w:r>
      <w:r>
        <w:t xml:space="preserve">). Lượt</w:t>
      </w:r>
      <w:r>
        <w:t xml:space="preserve"> </w:t>
      </w:r>
      <w:r>
        <w:rPr>
          <w:b/>
          <w:bCs/>
        </w:rPr>
        <w:t xml:space="preserve">thứ hai</w:t>
      </w:r>
      <w:r>
        <w:t xml:space="preserve"> </w:t>
      </w:r>
      <w:r>
        <w:t xml:space="preserve">(02/08/2026) huấn luyện thành công nhưng không được giao: qua đường ống thật nó</w:t>
      </w:r>
      <w:r>
        <w:t xml:space="preserve"> </w:t>
      </w:r>
      <w:r>
        <w:rPr>
          <w:b/>
          <w:bCs/>
        </w:rPr>
        <w:t xml:space="preserve">kém hơn model gốc</w:t>
      </w:r>
      <w:r>
        <w:t xml:space="preserve"> </w:t>
      </w:r>
      <w:r>
        <w:t xml:space="preserve">(A6 = 0,6762 so với 0,7512) — PaddleOCR đánh giá nhánh rec bằng</w:t>
      </w:r>
      <w:r>
        <w:t xml:space="preserve"> </w:t>
      </w:r>
      <w:r>
        <w:rPr>
          <w:i/>
          <w:iCs/>
        </w:rPr>
        <w:t xml:space="preserve">nguyên ảnh</w:t>
      </w:r>
      <w:r>
        <w:t xml:space="preserve">, còn đường ống</w:t>
      </w:r>
      <w:r>
        <w:t xml:space="preserve"> </w:t>
      </w:r>
      <w:r>
        <w:rPr>
          <w:i/>
          <w:iCs/>
        </w:rPr>
        <w:t xml:space="preserve">phát hiện chữ trước</w:t>
      </w:r>
      <w:r>
        <w:t xml:space="preserve">, nên model fine-tune đọc mảnh vụn rất kém. Bỏ bước phát hiện chữ thì nó thắng đậm (A6 =</w:t>
      </w:r>
      <w:r>
        <w:t xml:space="preserve"> </w:t>
      </w:r>
      <w:r>
        <w:rPr>
          <w:b/>
          <w:bCs/>
        </w:rPr>
        <w:t xml:space="preserve">0,8758</w:t>
      </w:r>
      <w:r>
        <w:t xml:space="preserve">, hơn</w:t>
      </w:r>
      <w:r>
        <w:t xml:space="preserve"> </w:t>
      </w:r>
      <w:r>
        <w:rPr>
          <w:b/>
          <w:bCs/>
        </w:rPr>
        <w:t xml:space="preserve">12,46 điểm</w:t>
      </w:r>
      <w:r>
        <w:t xml:space="preserve">), nhưng cấu hình ấy vẫn bị bác: trên bộ demo ảnh toàn cảnh qua bộ phát hiện thật, thứ tự</w:t>
      </w:r>
      <w:r>
        <w:t xml:space="preserve"> </w:t>
      </w:r>
      <w:r>
        <w:rPr>
          <w:b/>
          <w:bCs/>
        </w:rPr>
        <w:t xml:space="preserve">đảo ngược</w:t>
      </w:r>
      <w:r>
        <w:t xml:space="preserve"> </w:t>
      </w:r>
      <w:r>
        <w:t xml:space="preserve">(17/22 tụt còn 13/22), và chế độ chỉ-nhận-dạng</w:t>
      </w:r>
      <w:r>
        <w:t xml:space="preserve"> </w:t>
      </w:r>
      <w:r>
        <w:rPr>
          <w:b/>
          <w:bCs/>
        </w:rPr>
        <w:t xml:space="preserve">không thể trả chuỗi rỗng</w:t>
      </w:r>
      <w:r>
        <w:t xml:space="preserve"> </w:t>
      </w:r>
      <w:r>
        <w:t xml:space="preserve">(0/1.606 khung so với 173) nên khi bộ phát hiện bắt nhầm thì nó</w:t>
      </w:r>
      <w:r>
        <w:t xml:space="preserve"> </w:t>
      </w:r>
      <w:r>
        <w:rPr>
          <w:i/>
          <w:iCs/>
        </w:rPr>
        <w:t xml:space="preserve">bịa</w:t>
      </w:r>
      <w:r>
        <w:t xml:space="preserve"> </w:t>
      </w:r>
      <w:r>
        <w:t xml:space="preserve">ra biển. Lượt một là</w:t>
      </w:r>
      <w:r>
        <w:t xml:space="preserve"> </w:t>
      </w:r>
      <w:r>
        <w:rPr>
          <w:b/>
          <w:bCs/>
        </w:rPr>
        <w:t xml:space="preserve">lỗi dữ liệu</w:t>
      </w:r>
      <w:r>
        <w:t xml:space="preserve">, lượt hai là</w:t>
      </w:r>
      <w:r>
        <w:t xml:space="preserve"> </w:t>
      </w:r>
      <w:r>
        <w:rPr>
          <w:b/>
          <w:bCs/>
        </w:rPr>
        <w:t xml:space="preserve">lỗi phép đo</w:t>
      </w:r>
      <w:r>
        <w:t xml:space="preserve"> </w:t>
      </w:r>
      <w:r>
        <w:t xml:space="preserve">(</w:t>
      </w:r>
      <w:r>
        <w:rPr>
          <w:rStyle w:val="VerbatimChar"/>
        </w:rPr>
        <w:t xml:space="preserve">31-detection-stage-ablation.md</w:t>
      </w:r>
      <w:r>
        <w:t xml:space="preserve">).</w:t>
      </w:r>
    </w:p>
    <w:bookmarkEnd w:id="264"/>
    <w:bookmarkStart w:id="265" w:name="X231c661449d5e2f29012976caf014a9e579ef5a"/>
    <w:p>
      <w:pPr>
        <w:pStyle w:val="Heading3"/>
      </w:pPr>
      <w:r>
        <w:t xml:space="preserve">6.4.2. Xây dựng tập test xuyên bộ dữ liệu</w:t>
      </w:r>
    </w:p>
    <w:p>
      <w:pPr>
        <w:pStyle w:val="FirstParagraph"/>
      </w:pPr>
      <w:r>
        <w:t xml:space="preserve">Để chữa 6.3.3: giữ một nguồn không dùng huấn luyện làm tập test xuyên bộ, báo cáo song song mAP trong phân bố và xuyên bộ [7]</w:t>
      </w:r>
      <w:r>
        <w:t xml:space="preserve">; kết hợp</w:t>
      </w:r>
      <w:r>
        <w:t xml:space="preserve"> </w:t>
      </w:r>
      <w:r>
        <w:rPr>
          <w:b/>
          <w:bCs/>
        </w:rPr>
        <w:t xml:space="preserve">chia split theo nhóm biển số</w:t>
      </w:r>
      <w:r>
        <w:t xml:space="preserve"> </w:t>
      </w:r>
      <w:r>
        <w:t xml:space="preserve">để khử cả rò rỉ ngữ nghĩa ở 6.3.2.</w:t>
      </w:r>
    </w:p>
    <w:bookmarkEnd w:id="265"/>
    <w:bookmarkStart w:id="266" w:name="Xb2a5db44bfccf20274e5f091f2e0533f6ef346a"/>
    <w:p>
      <w:pPr>
        <w:pStyle w:val="Heading3"/>
      </w:pPr>
      <w:r>
        <w:t xml:space="preserve">6.4.3.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có nhãn chuỗi trong khi corpus có 15.133 ảnh; mẫu số nhỏ này đe doạ tính hợp lệ (5.9.3) và chặn việc đo NFR-A7 trên ảnh hiện trường (6.3.1). Hướng khắc phục: gán nhãn chuỗi bán tự động — hệ thống sinh nhãn nháp, người soát lại — hoặc bổ sung dữ liệu tổng hợp theo hướng hợp nhất đa nguồn [122]</w:t>
      </w:r>
      <w:r>
        <w:t xml:space="preserve">.</w:t>
      </w:r>
    </w:p>
    <w:bookmarkEnd w:id="266"/>
    <w:bookmarkStart w:id="267" w:name="Xc4f25c20b6266480706e03d0e8f1f68c7cf9a1b"/>
    <w:p>
      <w:pPr>
        <w:pStyle w:val="Heading3"/>
      </w:pPr>
      <w:r>
        <w:t xml:space="preserve">6.4.4. Tăng tốc suy luận: lượng tử hoá OCR, đóng gói ONNX/OpenVINO cả hai tầng</w:t>
      </w:r>
    </w:p>
    <w:p>
      <w:pPr>
        <w:pStyle w:val="FirstParagraph"/>
      </w:pPr>
      <w:r>
        <w:t xml:space="preserve">Phân rã ngân sách (6.3.4) chỉ ra việc phải làm: OCR chiếm 64,3%, phát hiện 34,2%.</w:t>
      </w:r>
      <w:r>
        <w:t xml:space="preserve"> </w:t>
      </w:r>
      <w:r>
        <w:rPr>
          <w:b/>
          <w:bCs/>
        </w:rPr>
        <w:t xml:space="preserve">Lượng tử hoá INT8 module OCR</w:t>
      </w:r>
      <w:r>
        <w:t xml:space="preserve"> </w:t>
      </w:r>
      <w:r>
        <w:t xml:space="preserve">tận dụng tập lệnh VNNI/AVX-512 trên CPU Intel [123]</w:t>
      </w:r>
      <w:r>
        <w:t xml:space="preserve"> </w:t>
      </w:r>
      <w:r>
        <w:t xml:space="preserve">có đòn bẩy cao nhất.</w:t>
      </w:r>
      <w:r>
        <w:t xml:space="preserve"> </w:t>
      </w:r>
      <w:r>
        <w:rPr>
          <w:b/>
          <w:bCs/>
        </w:rPr>
        <w:t xml:space="preserve">Đóng gói cả hai tầng sang ONNX Runtime hoặc OpenVINO</w:t>
      </w:r>
      <w:r>
        <w:t xml:space="preserve"> </w:t>
      </w:r>
      <w:r>
        <w:t xml:space="preserve">[18]</w:t>
      </w:r>
      <w:r>
        <w:t xml:space="preserve">[96]</w:t>
      </w:r>
      <w:r>
        <w:t xml:space="preserve">; hiện đường suy luận chạy PyTorch thuần, và</w:t>
      </w:r>
      <w:r>
        <w:t xml:space="preserve"> </w:t>
      </w:r>
      <w:r>
        <w:rPr>
          <w:b/>
          <w:bCs/>
        </w:rPr>
        <w:t xml:space="preserve">thí nghiệm so sánh backend (bảng T5.6c) là hạng mục đã chuẩn bị nhưng chưa chạy</w:t>
      </w:r>
      <w:r>
        <w:t xml:space="preserve">. Mọi con số tăng tốc phải đo trên cùng cấu hình phần cứng và công bố kèm cấu hình.</w:t>
      </w:r>
    </w:p>
    <w:bookmarkEnd w:id="267"/>
    <w:bookmarkStart w:id="268" w:name="X7c57bfc58a25267c9b71e5109482f67ef052061"/>
    <w:p>
      <w:pPr>
        <w:pStyle w:val="Heading3"/>
      </w:pPr>
      <w:r>
        <w:t xml:space="preserve">6.4.5. Bám vết đối tượng qua khung hình cho video (SORT/DeepSORT)</w:t>
      </w:r>
    </w:p>
    <w:p>
      <w:pPr>
        <w:pStyle w:val="FirstParagraph"/>
      </w:pPr>
      <w:r>
        <w:t xml:space="preserve">Hệ thống hiện gộp các lần nhận dạng trùng theo</w:t>
      </w:r>
      <w:r>
        <w:t xml:space="preserve"> </w:t>
      </w:r>
      <w:r>
        <w:rPr>
          <w:b/>
          <w:bCs/>
        </w:rPr>
        <w:t xml:space="preserve">chuỗi ký tự</w:t>
      </w:r>
      <w:r>
        <w:t xml:space="preserve"> </w:t>
      </w:r>
      <w:r>
        <w:t xml:space="preserve">— gãy khi OCR đọc sai cùng một biển ở các khung khác nhau. Hướng đúng là bám vết bằng SORT/DeepSORT: gộp theo ID theo dõi, ổn định trước lỗi OCR lẻ tẻ, mở đường cho</w:t>
      </w:r>
      <w:r>
        <w:t xml:space="preserve"> </w:t>
      </w:r>
      <w:r>
        <w:rPr>
          <w:b/>
          <w:bCs/>
        </w:rPr>
        <w:t xml:space="preserve">bỏ phiếu theo thời gian</w:t>
      </w:r>
      <w:r>
        <w:t xml:space="preserve">.</w:t>
      </w:r>
    </w:p>
    <w:bookmarkEnd w:id="268"/>
    <w:bookmarkStart w:id="269" w:name="Xe879e363a68c51b80d373beaa040a5b58a4e0f9"/>
    <w:p>
      <w:pPr>
        <w:pStyle w:val="Heading3"/>
      </w:pPr>
      <w:r>
        <w:t xml:space="preserve">6.4.6. Khôi phục hai màn hình đã gỡ, từ lịch sử git</w:t>
      </w:r>
    </w:p>
    <w:p>
      <w:pPr>
        <w:pStyle w:val="FirstParagraph"/>
      </w:pPr>
      <w:r>
        <w:t xml:space="preserve">Hướng chữa trực tiếp 6.3.6 và</w:t>
      </w:r>
      <w:r>
        <w:t xml:space="preserve"> </w:t>
      </w:r>
      <w:r>
        <w:rPr>
          <w:b/>
          <w:bCs/>
        </w:rPr>
        <w:t xml:space="preserve">rẻ nhất trong mục 6.4</w:t>
      </w:r>
      <w:r>
        <w:t xml:space="preserve"> </w:t>
      </w:r>
      <w:r>
        <w:t xml:space="preserve">— chỉ đòi hỏi một quyết định phạm vi. Đây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 năng lực máy chủ chưa bao giờ bị gỡ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w:t>
      </w:r>
      <w:r>
        <w:t xml:space="preserve">đều có kiểm thử tích hợp); mã giao diện và hợp đồng kiểu còn nguyên trong lịch sử git. Quy trình: lấy lại tệp, nối route, chạy</w:t>
      </w:r>
      <w:r>
        <w:t xml:space="preserve"> </w:t>
      </w:r>
      <w:r>
        <w:rPr>
          <w:rStyle w:val="VerbatimChar"/>
        </w:rPr>
        <w:t xml:space="preserve">tsc --noEmit</w:t>
      </w:r>
      <w:r>
        <w:t xml:space="preserve"> </w:t>
      </w:r>
      <w:r>
        <w:t xml:space="preserve">và</w:t>
      </w:r>
      <w:r>
        <w:t xml:space="preserve"> </w:t>
      </w:r>
      <w:r>
        <w:rPr>
          <w:rStyle w:val="VerbatimChar"/>
        </w:rPr>
        <w:t xml:space="preserve">vite build</w:t>
      </w:r>
      <w:r>
        <w:t xml:space="preserve">; thư viện biểu đồ nên chọn bản nhẹ hơn</w:t>
      </w:r>
      <w:r>
        <w:t xml:space="preserve"> </w:t>
      </w:r>
      <w:r>
        <w:rPr>
          <w:rStyle w:val="VerbatimChar"/>
        </w:rPr>
        <w:t xml:space="preserve">recharts</w:t>
      </w:r>
      <w:r>
        <w:t xml:space="preserve"> </w:t>
      </w:r>
      <w:r>
        <w:t xml:space="preserve">hoặc nạp trễ. Hướng này khôi phục một chỉ tiêu đã cam kết (FR-4.1 mức Must) chứ không nâng chất lượng nhận dạng — nếu chỉ làm được một việc thì 6.4.1 vẫn đáng làm trước.</w:t>
      </w:r>
    </w:p>
    <w:bookmarkEnd w:id="269"/>
    <w:bookmarkStart w:id="270" w:name="Xadb565b25e6fdff4d96c3199757c3e0ca5f4d22"/>
    <w:p>
      <w:pPr>
        <w:pStyle w:val="Heading3"/>
      </w:pPr>
      <w:r>
        <w:t xml:space="preserve">6.4.7. Chuyển sang PostgreSQL nếu triển khai đa người dùng</w:t>
      </w:r>
    </w:p>
    <w:p>
      <w:pPr>
        <w:pStyle w:val="FirstParagraph"/>
      </w:pPr>
      <w:r>
        <w:t xml:space="preserve">Khi có nhiều người ghi đồng thời nên chuyển sang</w:t>
      </w:r>
      <w:r>
        <w:t xml:space="preserve"> </w:t>
      </w:r>
      <w:r>
        <w:rPr>
          <w:b/>
          <w:bCs/>
        </w:rPr>
        <w:t xml:space="preserve">PostgreSQL</w:t>
      </w:r>
      <w:r>
        <w:t xml:space="preserve"> </w:t>
      </w:r>
      <w:r>
        <w:t xml:space="preserve">(khoá mức hàng). Nhờ truy cập dữ liệu đi qua SQLAlchemy 2.0 và tầng repository, việc chuyển giới hạn ở cấu hình kết nối và migration, không đụng mã nghiệp vụ hay API.</w:t>
      </w:r>
    </w:p>
    <w:bookmarkEnd w:id="270"/>
    <w:bookmarkStart w:id="271" w:name="Xa61c343c05c0eb9bb3e4da3f8b310c8764a92f3"/>
    <w:p>
      <w:pPr>
        <w:pStyle w:val="Heading3"/>
      </w:pPr>
      <w:r>
        <w:t xml:space="preserve">6.4.8. Thu thập dữ liệu cho các loại biển hiếm — điều kiện để mở rộng phạm vi kết luận</w:t>
      </w:r>
    </w:p>
    <w:p>
      <w:pPr>
        <w:pStyle w:val="FirstParagraph"/>
      </w:pPr>
      <w:r>
        <w:t xml:space="preserve">Hướng chữa trực tiếp 6.3.8,</w:t>
      </w:r>
      <w:r>
        <w:t xml:space="preserve"> </w:t>
      </w:r>
      <w:r>
        <w:rPr>
          <w:b/>
          <w:bCs/>
        </w:rPr>
        <w:t xml:space="preserve">không đòi hỏi thay đổi gì trong hệ thống</w:t>
      </w:r>
      <w:r>
        <w:t xml:space="preserve">: năng lực phân loại đã kiểm chứng (6.2.5), thứ thiếu là dữ liệu để đo. Ba việc, mức khó tăng dần: (1)</w:t>
      </w:r>
      <w:r>
        <w:t xml:space="preserve"> </w:t>
      </w:r>
      <w:r>
        <w:rPr>
          <w:b/>
          <w:bCs/>
        </w:rPr>
        <w:t xml:space="preserve">biển vàng — đã có nguồn</w:t>
      </w:r>
      <w:r>
        <w:t xml:space="preserve">: 694 ảnh của</w:t>
      </w:r>
      <w:r>
        <w:t xml:space="preserve"> </w:t>
      </w:r>
      <w:r>
        <w:rPr>
          <w:rStyle w:val="VerbatimChar"/>
        </w:rPr>
        <w:t xml:space="preserve">nguyenluanai/license-plate-color</w:t>
      </w:r>
      <w:r>
        <w:t xml:space="preserve">, tên tệp chứa sẵn chuỗi biển số; trở ngại là phép kéo méo về 640×640, xử lý bằng lấy ảnh gốc rồi soát nhãn; (2)</w:t>
      </w:r>
      <w:r>
        <w:t xml:space="preserve"> </w:t>
      </w:r>
      <w:r>
        <w:rPr>
          <w:b/>
          <w:bCs/>
        </w:rPr>
        <w:t xml:space="preserve">biển đỏ và ngoại giao</w:t>
      </w:r>
      <w:r>
        <w:t xml:space="preserve">: nguồn công khai rất nhỏ — đủ cho tập kiểm thử, không đủ huấn luyện; cần gom bản tăng cường theo ảnh gốc và soát giấy phép tự khai; (3)</w:t>
      </w:r>
      <w:r>
        <w:t xml:space="preserve"> </w:t>
      </w:r>
      <w:r>
        <w:rPr>
          <w:b/>
          <w:bCs/>
        </w:rPr>
        <w:t xml:space="preserve">biển chuyên dùng (LD, DA, RM, HC, KT, CD, T)</w:t>
      </w:r>
      <w:r>
        <w:t xml:space="preserve">: chưa có nguồn — thu thập tại chỗ hoặc ghi rõ ngoài phạm vi. Giá trị của hướng này là</w:t>
      </w:r>
      <w:r>
        <w:t xml:space="preserve"> </w:t>
      </w:r>
      <w:r>
        <w:rPr>
          <w:b/>
          <w:bCs/>
        </w:rPr>
        <w:t xml:space="preserve">mở rộng phạm vi mà các kết luận có hiệu lực</w:t>
      </w:r>
      <w:r>
        <w:t xml:space="preserve">, không phải nâng độ chính xác.</w:t>
      </w:r>
    </w:p>
    <w:bookmarkEnd w:id="271"/>
    <w:bookmarkStart w:id="272" w:name="Xbe43dd49dda46f916975f976ff595fd5f7e6e22"/>
    <w:p>
      <w:pPr>
        <w:pStyle w:val="Heading3"/>
      </w:pPr>
      <w:r>
        <w:t xml:space="preserve">6.4.9. Cài đặt bước làm thẳng biển nghiêng — ĐÃ THỰC HIỆN 21/07/2026</w:t>
      </w:r>
    </w:p>
    <w:p>
      <w:pPr>
        <w:pStyle w:val="FirstParagraph"/>
      </w:pPr>
      <w:r>
        <w:t xml:space="preserve">Ba bậc: (1)</w:t>
      </w:r>
      <w:r>
        <w:t xml:space="preserve"> </w:t>
      </w:r>
      <w:r>
        <w:rPr>
          <w:rStyle w:val="VerbatimChar"/>
        </w:rPr>
        <w:t xml:space="preserve">cv2.minAreaRect</w:t>
      </w:r>
      <w:r>
        <w:t xml:space="preserve"> </w:t>
      </w:r>
      <w:r>
        <w:t xml:space="preserve">rồi</w:t>
      </w:r>
      <w:r>
        <w:t xml:space="preserve"> </w:t>
      </w:r>
      <w:r>
        <w:rPr>
          <w:rStyle w:val="VerbatimChar"/>
        </w:rPr>
        <w:t xml:space="preserve">warpAffine</w:t>
      </w:r>
      <w:r>
        <w:t xml:space="preserve"> </w:t>
      </w:r>
      <w:r>
        <w:t xml:space="preserve">xoay ngược; (2) đo lại số dòng trên ảnh đã nắn; (3) nắn phối cảnh bốn điểm.</w:t>
      </w:r>
      <w:r>
        <w:t xml:space="preserve"> </w:t>
      </w:r>
      <w:r>
        <w:rPr>
          <w:b/>
          <w:bCs/>
        </w:rPr>
        <w:t xml:space="preserve">Kỷ luật đo lường</w:t>
      </w:r>
      <w:r>
        <w:t xml:space="preserve">: tập nhãn hiện có gồm ảnh cắt sẵn gần chính diện, không chứa dạng lỗi này, nên phải đo trên tập ảnh cắt</w:t>
      </w:r>
      <w:r>
        <w:t xml:space="preserve"> </w:t>
      </w:r>
      <w:r>
        <w:rPr>
          <w:b/>
          <w:bCs/>
        </w:rPr>
        <w:t xml:space="preserve">do chính bộ phát hiện sinh ra từ ảnh toàn cảnh</w:t>
      </w:r>
      <w:r>
        <w:t xml:space="preserve"> </w:t>
      </w:r>
      <w:r>
        <w:t xml:space="preserve">—</w:t>
      </w:r>
      <w:r>
        <w:t xml:space="preserve"> </w:t>
      </w:r>
      <w:r>
        <w:rPr>
          <w:i/>
          <w:iCs/>
        </w:rPr>
        <w:t xml:space="preserve">tập đánh giá phải chứa dạng lỗi mà bản sửa nhắm tới</w:t>
      </w:r>
      <w:r>
        <w:t xml:space="preserve">.</w:t>
      </w:r>
    </w:p>
    <w:p>
      <w:pPr>
        <w:pStyle w:val="BodyText"/>
      </w:pPr>
      <w:r>
        <w:rPr>
          <w:b/>
          <w:bCs/>
        </w:rPr>
        <w:t xml:space="preserve">Kết quả (21/07/2026).</w:t>
      </w:r>
      <w:r>
        <w:t xml:space="preserve"> </w:t>
      </w:r>
      <w:r>
        <w:t xml:space="preserve">Kỷ luật trên</w:t>
      </w:r>
      <w:r>
        <w:t xml:space="preserve"> </w:t>
      </w:r>
      <w:r>
        <w:rPr>
          <w:b/>
          <w:bCs/>
        </w:rPr>
        <w:t xml:space="preserve">bác bỏ thiết kế đầu tiên</w:t>
      </w:r>
      <w:r>
        <w:t xml:space="preserve">: bậc 1+2 dạng tiền xử lý luôn-bật qua toàn bộ kiểm thử tổng hợp nhưng trên 36 khung do detector sinh từ video demo lại</w:t>
      </w:r>
      <w:r>
        <w:t xml:space="preserve"> </w:t>
      </w:r>
      <w:r>
        <w:rPr>
          <w:b/>
          <w:bCs/>
        </w:rPr>
        <w:t xml:space="preserve">thua baseline 42 → 40</w:t>
      </w:r>
      <w:r>
        <w:t xml:space="preserve"> </w:t>
      </w:r>
      <w:r>
        <w:t xml:space="preserve">(</w:t>
      </w:r>
      <w:r>
        <w:rPr>
          <w:rStyle w:val="VerbatimChar"/>
        </w:rPr>
        <w:t xml:space="preserve">minAreaRect</w:t>
      </w:r>
      <w:r>
        <w:t xml:space="preserve"> </w:t>
      </w:r>
      <w:r>
        <w:t xml:space="preserve">fit sai trên crop nhỏ). Thiết kế cuối là</w:t>
      </w:r>
      <w:r>
        <w:t xml:space="preserve"> </w:t>
      </w:r>
      <w:r>
        <w:rPr>
          <w:i/>
          <w:iCs/>
        </w:rPr>
        <w:t xml:space="preserve">bậc thang thử-lại</w:t>
      </w:r>
      <w:r>
        <w:t xml:space="preserve"> </w:t>
      </w:r>
      <w:r>
        <w:t xml:space="preserve">chỉ chạy khi lần đọc đầu thất bại — xoay phẳng, và</w:t>
      </w:r>
      <w:r>
        <w:t xml:space="preserve"> </w:t>
      </w:r>
      <w:r>
        <w:rPr>
          <w:b/>
          <w:bCs/>
        </w:rPr>
        <w:t xml:space="preserve">giãn dọc ×2</w:t>
      </w:r>
      <w:r>
        <w:t xml:space="preserve"> </w:t>
      </w:r>
      <w:r>
        <w:t xml:space="preserve">khi tỷ lệ hộp trong dải mơ hồ 2,5–4,2 — mỗi biến thể chỉ được nhận khi chuỗi mới validate, nên baseline bất biến theo cấu trúc:</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w:t>
      </w:r>
      <w:r>
        <w:rPr>
          <w:rStyle w:val="VerbatimChar"/>
        </w:rPr>
        <w:t xml:space="preserve">21-skew-retry.md</w:t>
      </w:r>
      <w:r>
        <w:t xml:space="preserve">). Một sự cố thực địa (thử lại biển quân đội</w:t>
      </w:r>
      <w:r>
        <w:t xml:space="preserve"> </w:t>
      </w:r>
      <w:r>
        <w:rPr>
          <w:rStyle w:val="VerbatimChar"/>
        </w:rPr>
        <w:t xml:space="preserve">KV-69-38</w:t>
      </w:r>
      <w:r>
        <w:t xml:space="preserve"> </w:t>
      </w:r>
      <w:r>
        <w:t xml:space="preserve">rồi nhoè thành chuỗi dân sự "hợp lệ") buộc thêm hai cổng chặn có kiểm thử ghim: chỉ thử lại khi lần đọc đầu</w:t>
      </w:r>
      <w:r>
        <w:t xml:space="preserve"> </w:t>
      </w:r>
      <w:r>
        <w:rPr>
          <w:b/>
          <w:bCs/>
        </w:rPr>
        <w:t xml:space="preserve">không phân loại được</w:t>
      </w:r>
      <w:r>
        <w:t xml:space="preserve">, không bao giờ trên</w:t>
      </w:r>
      <w:r>
        <w:t xml:space="preserve"> </w:t>
      </w:r>
      <w:r>
        <w:rPr>
          <w:b/>
          <w:bCs/>
        </w:rPr>
        <w:t xml:space="preserve">nền đỏ</w:t>
      </w:r>
      <w:r>
        <w:t xml:space="preserve">. Còn lại:</w:t>
      </w:r>
      <w:r>
        <w:t xml:space="preserve"> </w:t>
      </w:r>
      <w:r>
        <w:rPr>
          <w:b/>
          <w:bCs/>
        </w:rPr>
        <w:t xml:space="preserve">nắn phối cảnh bốn điểm chưa cài</w:t>
      </w:r>
      <w:r>
        <w:t xml:space="preserve">.</w:t>
      </w:r>
    </w:p>
    <w:bookmarkEnd w:id="272"/>
    <w:bookmarkStart w:id="273" w:name="Xdfe90360cb63f0893c0d0923669606998cd1fee"/>
    <w:p>
      <w:pPr>
        <w:pStyle w:val="Heading3"/>
      </w:pPr>
      <w:r>
        <w:t xml:space="preserve">6.4.10. Tách lịch chạy giữa xem trực tiếp và xử lý nền</w:t>
      </w:r>
    </w:p>
    <w:p>
      <w:pPr>
        <w:pStyle w:val="FirstParagraph"/>
      </w:pPr>
      <w:r>
        <w:t xml:space="preserve">Ba hướng cho 6.3.10:</w:t>
      </w:r>
      <w:r>
        <w:t xml:space="preserve"> </w:t>
      </w:r>
      <w:r>
        <w:rPr>
          <w:b/>
          <w:bCs/>
        </w:rPr>
        <w:t xml:space="preserve">chạy tuần tự</w:t>
      </w:r>
      <w:r>
        <w:t xml:space="preserve"> </w:t>
      </w:r>
      <w:r>
        <w:t xml:space="preserve">— hoãn tác vụ nền tới khi dừng xem trực tiếp;</w:t>
      </w:r>
      <w:r>
        <w:t xml:space="preserve"> </w:t>
      </w:r>
      <w:r>
        <w:rPr>
          <w:b/>
          <w:bCs/>
        </w:rPr>
        <w:t xml:space="preserve">giới hạn số luồng CPU của tác vụ nền</w:t>
      </w:r>
      <w:r>
        <w:t xml:space="preserve">;</w:t>
      </w:r>
      <w:r>
        <w:t xml:space="preserve"> </w:t>
      </w:r>
      <w:r>
        <w:rPr>
          <w:b/>
          <w:bCs/>
        </w:rPr>
        <w:t xml:space="preserve">tách tiến trình suy luận khỏi tiến trình API</w:t>
      </w:r>
      <w:r>
        <w:t xml:space="preserve"> </w:t>
      </w:r>
      <w:r>
        <w:t xml:space="preserve">với hàng đợi có ưu tiên — đúng nhất về kiến trúc, chỉ đáng làm khi triển khai nhiều người dùng cùng 6.4.7. Mọi con số độ trễ của tính năng này bắt buộc kèm điều kiện đo.</w:t>
      </w:r>
    </w:p>
    <w:p>
      <w:r>
        <w:pict>
          <v:rect style="width:0;height:1.5pt" o:hralign="center" o:hrstd="t" o:hr="t"/>
        </w:pict>
      </w:r>
    </w:p>
    <w:bookmarkEnd w:id="273"/>
    <w:bookmarkEnd w:id="274"/>
    <w:bookmarkStart w:id="275" w:name="X1001f9c049bfb5416cea6ece871e25c8a9debbe"/>
    <w:p>
      <w:pPr>
        <w:pStyle w:val="Heading2"/>
      </w:pPr>
      <w:r>
        <w:t xml:space="preserve">6.5. Kết luận chung</w:t>
      </w:r>
    </w:p>
    <w:p>
      <w:pPr>
        <w:pStyle w:val="FirstParagraph"/>
      </w:pPr>
      <w:r>
        <w:rPr>
          <w:b/>
          <w:bCs/>
        </w:rPr>
        <w:t xml:space="preserve">Thứ nhất, hệ thống hoàn chỉnh, chạy được, kiểm chứng được.</w:t>
      </w:r>
      <w:r>
        <w:t xml:space="preserve"> </w:t>
      </w:r>
      <w:r>
        <w:t xml:space="preserve">Bốn tầng backend–frontend–AI–dữ liệu đóng gói Docker, khởi động một lệnh, xác minh bằng HTTP sống; bộ phát hiện đạt</w:t>
      </w:r>
      <w:r>
        <w:t xml:space="preserve"> </w:t>
      </w:r>
      <w:r>
        <w:rPr>
          <w:b/>
          <w:bCs/>
        </w:rPr>
        <w:t xml:space="preserve">toàn bộ</w:t>
      </w:r>
      <w:r>
        <w:t xml:space="preserve"> </w:t>
      </w:r>
      <w:r>
        <w:t xml:space="preserve">chỉ tiêu với biên rộng; mọi chỉ tiêu hiệu năng, độ tin cậy và chịu tải đều đạt, trừ NFR-P1 (chỉ đạt ngưỡng tối thiểu) và NFR-P2 (trượt cả sàn). Phải nói kèm: giao diện còn</w:t>
      </w:r>
      <w:r>
        <w:t xml:space="preserve"> </w:t>
      </w:r>
      <w:r>
        <w:rPr>
          <w:b/>
          <w:bCs/>
        </w:rPr>
        <w:t xml:space="preserve">ba màn hình</w:t>
      </w:r>
      <w:r>
        <w:t xml:space="preserve"> </w:t>
      </w:r>
      <w:r>
        <w:t xml:space="preserve">và một yêu cầu mức</w:t>
      </w:r>
      <w:r>
        <w:t xml:space="preserve"> </w:t>
      </w:r>
      <w:r>
        <w:rPr>
          <w:i/>
          <w:iCs/>
        </w:rPr>
        <w:t xml:space="preserve">Must</w:t>
      </w:r>
      <w:r>
        <w:t xml:space="preserve"> </w:t>
      </w:r>
      <w:r>
        <w:t xml:space="preserve">— FR-4.1 — bị đưa ra khỏi phạm vi (6.3.6), nên bộ</w:t>
      </w:r>
      <w:r>
        <w:t xml:space="preserve"> </w:t>
      </w:r>
      <w:r>
        <w:rPr>
          <w:i/>
          <w:iCs/>
        </w:rPr>
        <w:t xml:space="preserve">Must</w:t>
      </w:r>
      <w:r>
        <w:t xml:space="preserve"> </w:t>
      </w:r>
      <w:r>
        <w:t xml:space="preserve">hệ thống đáp ứng là bộ</w:t>
      </w:r>
      <w:r>
        <w:t xml:space="preserve"> </w:t>
      </w:r>
      <w:r>
        <w:rPr>
          <w:b/>
          <w:bCs/>
        </w:rPr>
        <w:t xml:space="preserve">21</w:t>
      </w:r>
      <w:r>
        <w:t xml:space="preserve">, không phải 22.</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rPr>
          <w:b/>
          <w:bCs/>
        </w:rPr>
        <w:t xml:space="preserve">+11,39 điểm</w:t>
      </w:r>
      <w:r>
        <w:t xml:space="preserve">, 319 biển sửa đúng, 0 biển làm hỏng); và rủi ro R-04 đo bằng</w:t>
      </w:r>
      <w:r>
        <w:t xml:space="preserve"> </w:t>
      </w:r>
      <w:r>
        <w:rPr>
          <w:b/>
          <w:bCs/>
        </w:rPr>
        <w:t xml:space="preserve">số liệu Việt Nam thật</w:t>
      </w:r>
      <w:r>
        <w:t xml:space="preserve"> </w:t>
      </w:r>
      <w:r>
        <w:t xml:space="preserve">— chênh</w:t>
      </w:r>
      <w:r>
        <w:t xml:space="preserve"> </w:t>
      </w:r>
      <w:r>
        <w:rPr>
          <w:b/>
          <w:bCs/>
        </w:rPr>
        <w:t xml:space="preserve">25,45 điểm</w:t>
      </w:r>
      <w:r>
        <w:t xml:space="preserve"> </w:t>
      </w:r>
      <w:r>
        <w:t xml:space="preserve">độ chính xác chuỗi giữa biển một dòng và hai dòng, cùng bậc độ lớn với mốc</w:t>
      </w:r>
      <w:r>
        <w:t xml:space="preserve"> </w:t>
      </w:r>
      <w:r>
        <w:rPr>
          <w:b/>
          <w:bCs/>
        </w:rPr>
        <w:t xml:space="preserve">48,6 điểm</w:t>
      </w:r>
      <w:r>
        <w:t xml:space="preserve"> </w:t>
      </w:r>
      <w:r>
        <w:t xml:space="preserve">Laroca đo trên</w:t>
      </w:r>
      <w:r>
        <w:t xml:space="preserve"> </w:t>
      </w:r>
      <w:r>
        <w:rPr>
          <w:b/>
          <w:bCs/>
        </w:rPr>
        <w:t xml:space="preserve">RodoSol-ALPR của Brazil</w:t>
      </w:r>
      <w:r>
        <w:t xml:space="preserve"> </w:t>
      </w:r>
      <w:r>
        <w:t xml:space="preserve">[7]</w:t>
      </w:r>
      <w:r>
        <w:t xml:space="preserve"> </w:t>
      </w:r>
      <w:r>
        <w:t xml:space="preserve">— analogue quốc tế,</w:t>
      </w:r>
      <w:r>
        <w:t xml:space="preserve"> </w:t>
      </w:r>
      <w:r>
        <w:rPr>
          <w:b/>
          <w:bCs/>
        </w:rPr>
        <w:t xml:space="preserve">không phải số Việt Nam</w:t>
      </w:r>
      <w:r>
        <w:t xml:space="preserve">.</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nguyên nhân không ở tầng hậu xử lý, tầng phát hiện hay tầng hình học — cả ba đã xử lý và đo tách bạch — mà ở</w:t>
      </w:r>
      <w:r>
        <w:t xml:space="preserve"> </w:t>
      </w:r>
      <w:r>
        <w:rPr>
          <w:b/>
          <w:bCs/>
        </w:rPr>
        <w:t xml:space="preserve">tầng nhận dạng ký tự</w:t>
      </w:r>
      <w:r>
        <w:t xml:space="preserve"> </w:t>
      </w:r>
      <w:r>
        <w:t xml:space="preserve">trên quần thể biển hai dòng, chiếm 79,8% dữ liệu. Điều kiện phạm vi: tập 2.801 biển gồm</w:t>
      </w:r>
      <w:r>
        <w:t xml:space="preserve"> </w:t>
      </w:r>
      <w:r>
        <w:rPr>
          <w:b/>
          <w:bCs/>
        </w:rPr>
        <w:t xml:space="preserve">97,68% biển trắng</w:t>
      </w:r>
      <w:r>
        <w:t xml:space="preserve"> </w:t>
      </w:r>
      <w:r>
        <w:t xml:space="preserve">(6.3.8), nên phải phát biểu là</w:t>
      </w:r>
      <w:r>
        <w:t xml:space="preserve"> </w:t>
      </w:r>
      <w:r>
        <w:rPr>
          <w:i/>
          <w:iCs/>
        </w:rPr>
        <w:t xml:space="preserve">"đo trên một tập gồm 97,7% biển trắng"</w:t>
      </w:r>
      <w:r>
        <w:t xml:space="preserve">. Hệ thống</w:t>
      </w:r>
      <w:r>
        <w:t xml:space="preserve"> </w:t>
      </w:r>
      <w:r>
        <w:rPr>
          <w:b/>
          <w:bCs/>
        </w:rPr>
        <w:t xml:space="preserve">có</w:t>
      </w:r>
      <w:r>
        <w:t xml:space="preserve"> </w:t>
      </w:r>
      <w:r>
        <w:t xml:space="preserve">năng lực phân loại chín họ biển và bốn màu nền (97,89% trên 1.565 ảnh) nhưng</w:t>
      </w:r>
      <w:r>
        <w:t xml:space="preserve"> </w:t>
      </w:r>
      <w:r>
        <w:rPr>
          <w:b/>
          <w:bCs/>
        </w:rPr>
        <w:t xml:space="preserve">chưa có dữ liệu</w:t>
      </w:r>
      <w:r>
        <w:t xml:space="preserve"> </w:t>
      </w:r>
      <w:r>
        <w:t xml:space="preserve">đo độ chính xác ký tự cho biển hiếm; "chưa đo được" không đồng nghĩa "không làm được".</w:t>
      </w:r>
    </w:p>
    <w:p>
      <w:pPr>
        <w:pStyle w:val="BodyText"/>
      </w:pPr>
      <w:r>
        <w:t xml:space="preserve">Giá trị của đồ án vì vậy không nằm ở một con số state-of-the-art — điều Chương 1 đã cam kết là</w:t>
      </w:r>
      <w:r>
        <w:t xml:space="preserve"> </w:t>
      </w:r>
      <w:r>
        <w:rPr>
          <w:i/>
          <w:iCs/>
        </w:rPr>
        <w:t xml:space="preserve">không</w:t>
      </w:r>
      <w:r>
        <w:t xml:space="preserve"> </w:t>
      </w:r>
      <w:r>
        <w:t xml:space="preserve">tuyên bố — mà ở ba chỗ:</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bộ nhận màu nền); và</w:t>
      </w:r>
      <w:r>
        <w:t xml:space="preserve"> </w:t>
      </w:r>
      <w:r>
        <w:rPr>
          <w:b/>
          <w:bCs/>
        </w:rPr>
        <w:t xml:space="preserve">một quy trình đánh giá tự kiểm chứng</w:t>
      </w:r>
      <w:r>
        <w:t xml:space="preserve"> </w:t>
      </w:r>
      <w:r>
        <w:t xml:space="preserve">đã bắt được rò rỉ dữ liệu, lập luận vòng tròn, đặc tính chẵn của phash, một con số độ trễ bị nhiễm, một giả thuyết bị dữ liệu bác bỏ, và một bộ đo đi tắt qua đường mã của chính sản phẩm nó đang đo — rồi ghi lại tất cả thay vì che đi.</w:t>
      </w:r>
    </w:p>
    <w:p>
      <w:r>
        <w:br w:type="page"/>
      </w:r>
    </w:p>
    <w:bookmarkEnd w:id="275"/>
    <w:bookmarkEnd w:id="276"/>
    <w:bookmarkStart w:id="380"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277">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278">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279">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280">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281">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282">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283">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284">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285">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286">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287">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288">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289">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290">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291">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292">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293">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294">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295">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296">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97">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98">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99">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300">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301">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02">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03">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304">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05">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06">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07">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08">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09">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10">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311">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12">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313">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314">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315">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316">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317">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318">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319">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320">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321">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322">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323">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324">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325">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326">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327">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328">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329">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330">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331">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332">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333">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334">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335">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336">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337">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338">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339">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340">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341">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342">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343">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344">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345">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346">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347">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348">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349">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350">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351">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352">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353">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354">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355">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356">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357">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358">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359">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360">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361">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362">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363">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364">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365">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366">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367">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368">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369">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370">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371">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372">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373">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374">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375">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376">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377">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378">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379">
        <w:r>
          <w:rPr>
            <w:rStyle w:val="Hyperlink"/>
          </w:rPr>
          <w:t xml:space="preserve">https://onnxruntime.ai/docs/performance/model-optimizations/quantization.html</w:t>
        </w:r>
      </w:hyperlink>
      <w:r>
        <w:t xml:space="preserve"> </w:t>
      </w:r>
      <w:r>
        <w:t xml:space="preserve">(truy cập ngày 2026-07-19).</w:t>
      </w:r>
    </w:p>
    <w:p>
      <w:r>
        <w:br w:type="page"/>
      </w:r>
    </w:p>
    <w:bookmarkEnd w:id="380"/>
    <w:bookmarkStart w:id="40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383" w:name="phụ-lục-a-mã-nguồn"/>
    <w:p>
      <w:pPr>
        <w:pStyle w:val="Heading2"/>
      </w:pPr>
      <w:r>
        <w:t xml:space="preserve">Phụ lục A. Mã nguồn</w:t>
      </w:r>
    </w:p>
    <w:bookmarkStart w:id="381"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381"/>
    <w:bookmarkStart w:id="382"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382"/>
    <w:bookmarkEnd w:id="383"/>
    <w:bookmarkStart w:id="384"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384"/>
    <w:bookmarkStart w:id="388" w:name="phụ-lục-c-bộ-dữ-liệu"/>
    <w:p>
      <w:pPr>
        <w:pStyle w:val="Heading2"/>
      </w:pPr>
      <w:r>
        <w:t xml:space="preserve">Phụ lục C. Bộ dữ liệu</w:t>
      </w:r>
    </w:p>
    <w:bookmarkStart w:id="385"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385"/>
    <w:bookmarkStart w:id="386" w:name="Xa2c507907440975bb43021980e56395fcacaed1"/>
    <w:p>
      <w:pPr>
        <w:pStyle w:val="Heading3"/>
      </w:pPr>
      <w:r>
        <w:t xml:space="preserve">C.2. Nguồn nhãn chuỗi ký tự — nhánh nhận dạng</w:t>
      </w:r>
    </w:p>
    <w:p>
      <w:pPr>
        <w:pStyle w:val="FirstParagraph"/>
      </w:pPr>
      <w:r>
        <w:rPr>
          <w:b/>
          <w:bCs/>
        </w:rPr>
        <w:t xml:space="preserve">Bảng C.2.</w:t>
      </w:r>
      <w:r>
        <w:t xml:space="preserve"> </w:t>
      </w:r>
      <w:r>
        <w:t xml:space="preserve">Hai bộ nhãn mức ký tự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t xml:space="preserve">Toàn bộ số liệu độ chính xác OCR trong Chương 5 đo trên 2.801 mẫu này. Giới hạn</w:t>
      </w:r>
      <w:r>
        <w:t xml:space="preserve"> </w:t>
      </w:r>
      <w:r>
        <w:t xml:space="preserve">phạm vi kết luận kéo theo (97,68% mẫu là biển trắng) nêu tại mục 6.3.8.</w:t>
      </w:r>
    </w:p>
    <w:bookmarkEnd w:id="386"/>
    <w:bookmarkStart w:id="387" w:name="c3-khử-trùng-lặp-và-chia-tập"/>
    <w:p>
      <w:pPr>
        <w:pStyle w:val="Heading3"/>
      </w:pPr>
      <w:r>
        <w:t xml:space="preserve">C.3. Khử trùng lặp và chia tập</w:t>
      </w:r>
    </w:p>
    <w:p>
      <w:pPr>
        <w:pStyle w:val="FirstParagraph"/>
      </w:pPr>
      <w:r>
        <w:rPr>
          <w:b/>
          <w:bCs/>
        </w:rPr>
        <w:t xml:space="preserve">Bảng C.3.</w:t>
      </w:r>
      <w:r>
        <w:t xml:space="preserve"> </w:t>
      </w:r>
      <w:r>
        <w:t xml:space="preserve">Hai phép khử trùng lặp, hai mẫu số khác nhau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 toàn bộ ảnh của 7 bộ vào hợp nhất</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t xml:space="preserve">44,2%</w:t>
            </w:r>
          </w:p>
        </w:tc>
        <w:tc>
          <w:tcPr/>
          <w:p>
            <w:pPr>
              <w:pStyle w:val="Compact"/>
            </w:pPr>
            <w:r>
              <w:t xml:space="preserve">Rồi</w:t>
            </w:r>
          </w:p>
        </w:tc>
      </w:tr>
      <w:tr>
        <w:tc>
          <w:tcPr/>
          <w:p>
            <w:pPr>
              <w:pStyle w:val="Compact"/>
            </w:pPr>
            <w:r>
              <w:t xml:space="preserve">(b) Trên 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t xml:space="preserve">47,8%</w:t>
            </w:r>
          </w:p>
        </w:tc>
        <w:tc>
          <w:tcPr/>
          <w:p>
            <w:pPr>
              <w:pStyle w:val="Compact"/>
            </w:pPr>
            <w:r>
              <w:t xml:space="preserve">Chưa</w:t>
            </w:r>
          </w:p>
        </w:tc>
      </w:tr>
    </w:tbl>
    <w:p>
      <w:pPr>
        <w:pStyle w:val="BodyText"/>
      </w:pPr>
      <w:r>
        <w:t xml:space="preserve">Nguồn:</w:t>
      </w:r>
      <w:r>
        <w:t xml:space="preserve"> </w:t>
      </w:r>
      <w:r>
        <w:rPr>
          <w:rStyle w:val="VerbatimChar"/>
        </w:rPr>
        <w:t xml:space="preserve">datasets/reports/v2/deduplication_report.json</w:t>
      </w:r>
      <w:r>
        <w:t xml:space="preserve"> </w:t>
      </w:r>
      <w:r>
        <w:t xml:space="preserve">và</w:t>
      </w:r>
      <w:r>
        <w:t xml:space="preserve"> </w:t>
      </w:r>
      <w:r>
        <w:rPr>
          <w:rStyle w:val="VerbatimChar"/>
        </w:rPr>
        <w:t xml:space="preserve">datasets/reports/v3/deduplication_report.json</w:t>
      </w:r>
      <w:r>
        <w:t xml:space="preserve">.</w:t>
      </w:r>
    </w:p>
    <w:p>
      <w:pPr>
        <w:pStyle w:val="BodyText"/>
      </w:pPr>
      <w:r>
        <w:t xml:space="preserve">Hai con số 44,2% và 47,8%</w:t>
      </w:r>
      <w:r>
        <w:t xml:space="preserve"> </w:t>
      </w:r>
      <w:r>
        <w:rPr>
          <w:b/>
          <w:bCs/>
        </w:rPr>
        <w:t xml:space="preserve">không cộng được với nhau</w:t>
      </w:r>
      <w:r>
        <w:t xml:space="preserve"> </w:t>
      </w:r>
      <w:r>
        <w:t xml:space="preserve">vì mẫu số khác nhau — đây</w:t>
      </w:r>
      <w:r>
        <w:t xml:space="preserve"> </w:t>
      </w:r>
      <w:r>
        <w:t xml:space="preserve">là chỗ rất dễ đọc nhầm và được phân tích riêng ở mục 5.3.2. Bài học về giới hạn</w:t>
      </w:r>
      <w:r>
        <w:t xml:space="preserve"> </w:t>
      </w:r>
      <w:r>
        <w:t xml:space="preserve">của băm tri giác — nó tóm tắt bố cục khung ảnh chứ không tóm tắt chiếc xe — trình</w:t>
      </w:r>
      <w:r>
        <w:t xml:space="preserve"> </w:t>
      </w:r>
      <w:r>
        <w:t xml:space="preserve">bày ở mục 4.4.3.</w:t>
      </w:r>
    </w:p>
    <w:p>
      <w:r>
        <w:pict>
          <v:rect style="width:0;height:1.5pt" o:hralign="center" o:hrstd="t" o:hr="t"/>
        </w:pict>
      </w:r>
    </w:p>
    <w:bookmarkEnd w:id="387"/>
    <w:bookmarkEnd w:id="388"/>
    <w:bookmarkStart w:id="393" w:name="phụ-lục-d-hướng-dẫn-cài-đặt-và-chạy"/>
    <w:p>
      <w:pPr>
        <w:pStyle w:val="Heading2"/>
      </w:pPr>
      <w:r>
        <w:t xml:space="preserve">Phụ lục D. Hướng dẫn cài đặt và chạy</w:t>
      </w:r>
    </w:p>
    <w:bookmarkStart w:id="389"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389"/>
    <w:bookmarkStart w:id="390"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390"/>
    <w:bookmarkStart w:id="391"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391"/>
    <w:bookmarkStart w:id="392"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392"/>
    <w:bookmarkEnd w:id="393"/>
    <w:bookmarkStart w:id="396" w:name="phụ-lục-e-kết-quả-kiểm-thử"/>
    <w:p>
      <w:pPr>
        <w:pStyle w:val="Heading2"/>
      </w:pPr>
      <w:r>
        <w:t xml:space="preserve">Phụ lục E. Kết quả kiểm thử</w:t>
      </w:r>
    </w:p>
    <w:bookmarkStart w:id="394"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394"/>
    <w:bookmarkStart w:id="395"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395"/>
    <w:bookmarkEnd w:id="396"/>
    <w:bookmarkStart w:id="399" w:name="Xb0ecaefd567621d8f4fd0ba4686066ee0905bcc"/>
    <w:p>
      <w:pPr>
        <w:pStyle w:val="Heading2"/>
      </w:pPr>
      <w:r>
        <w:t xml:space="preserve">Phụ lục F. Giao diện lập trình và cấu hình triển khai</w:t>
      </w:r>
    </w:p>
    <w:bookmarkStart w:id="397"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397"/>
    <w:bookmarkStart w:id="398"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br w:type="page"/>
      </w:r>
    </w:p>
    <w:bookmarkEnd w:id="398"/>
    <w:bookmarkEnd w:id="399"/>
    <w:bookmarkEnd w:id="4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image" Id="rId127" Target="media/rId127.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79" Target="media/rId179.png" /><Relationship Type="http://schemas.openxmlformats.org/officeDocument/2006/relationships/image" Id="rId153" Target="media/rId153.png" /><Relationship Type="http://schemas.openxmlformats.org/officeDocument/2006/relationships/image" Id="rId171" Target="media/rId171.png" /><Relationship Type="http://schemas.openxmlformats.org/officeDocument/2006/relationships/image" Id="rId199" Target="media/rId199.png" /><Relationship Type="http://schemas.openxmlformats.org/officeDocument/2006/relationships/image" Id="rId161" Target="media/rId161.png" /><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06" Target="../reports/02-dataset-report.md" TargetMode="External" /><Relationship Type="http://schemas.openxmlformats.org/officeDocument/2006/relationships/hyperlink" Id="rId259" Target="../reports/17-plate-type-dataset-survey.md" TargetMode="External" /><Relationship Type="http://schemas.openxmlformats.org/officeDocument/2006/relationships/hyperlink" Id="rId258" Target="../reports/30-rare-plate-integration.md" TargetMode="External" /><Relationship Type="http://schemas.openxmlformats.org/officeDocument/2006/relationships/hyperlink" Id="rId254" Target="../reports/33-runtime-nfr.json" TargetMode="External" /><Relationship Type="http://schemas.openxmlformats.org/officeDocument/2006/relationships/hyperlink" Id="rId228" Target="../reports/34-scene-level-a7.md" TargetMode="External" /><Relationship Type="http://schemas.openxmlformats.org/officeDocument/2006/relationships/hyperlink" Id="rId341" Target="http://ijmrap.com/wp-content/uploads/2023/05/IJMRAP-V5N11P102Y23.pdf" TargetMode="External" /><Relationship Type="http://schemas.openxmlformats.org/officeDocument/2006/relationships/hyperlink" Id="rId374" Target="http://www.paddleocr.ai/main/en/version3.x/algorithm/PP-OCRv5/PP-OCRv5.html" TargetMode="External" /><Relationship Type="http://schemas.openxmlformats.org/officeDocument/2006/relationships/hyperlink" Id="rId360" Target="http://www.paddleocr.ai/main/en/version3.x/module_usage/text_recognition.html" TargetMode="External" /><Relationship Type="http://schemas.openxmlformats.org/officeDocument/2006/relationships/hyperlink" Id="rId330" Target="http://www.paddleocr.ai/v2.9/applications/%E8%BD%BB%E9%87%8F%E7%BA%A7%E8%BD%A6%E7%89%8C%E8%AF%86%E5%88%AB.html" TargetMode="External" /><Relationship Type="http://schemas.openxmlformats.org/officeDocument/2006/relationships/hyperlink" Id="rId351" Target="https://ar5iv.labs.arxiv.org/html/1808.08410" TargetMode="External" /><Relationship Type="http://schemas.openxmlformats.org/officeDocument/2006/relationships/hyperlink" Id="rId340" Target="https://ar5iv.labs.arxiv.org/html/2309.12972" TargetMode="External" /><Relationship Type="http://schemas.openxmlformats.org/officeDocument/2006/relationships/hyperlink" Id="rId305" Target="https://arxiv.org/abs/1802.09567" TargetMode="External" /><Relationship Type="http://schemas.openxmlformats.org/officeDocument/2006/relationships/hyperlink" Id="rId307" Target="https://arxiv.org/abs/1806.10447" TargetMode="External" /><Relationship Type="http://schemas.openxmlformats.org/officeDocument/2006/relationships/hyperlink" Id="rId281" Target="https://arxiv.org/abs/2201.00267" TargetMode="External" /><Relationship Type="http://schemas.openxmlformats.org/officeDocument/2006/relationships/hyperlink" Id="rId334" Target="https://arxiv.org/abs/2203.14298" TargetMode="External" /><Relationship Type="http://schemas.openxmlformats.org/officeDocument/2006/relationships/hyperlink" Id="rId339" Target="https://arxiv.org/abs/2408.15103" TargetMode="External" /><Relationship Type="http://schemas.openxmlformats.org/officeDocument/2006/relationships/hyperlink" Id="rId314" Target="https://arxiv.org/abs/2410.17725" TargetMode="External" /><Relationship Type="http://schemas.openxmlformats.org/officeDocument/2006/relationships/hyperlink" Id="rId309" Target="https://arxiv.org/abs/2412.14197" TargetMode="External" /><Relationship Type="http://schemas.openxmlformats.org/officeDocument/2006/relationships/hyperlink" Id="rId335" Target="https://arxiv.org/abs/2501.03374" TargetMode="External" /><Relationship Type="http://schemas.openxmlformats.org/officeDocument/2006/relationships/hyperlink" Id="rId318" Target="https://arxiv.org/abs/2502.12524" TargetMode="External" /><Relationship Type="http://schemas.openxmlformats.org/officeDocument/2006/relationships/hyperlink" Id="rId292" Target="https://arxiv.org/abs/2506.17051" TargetMode="External" /><Relationship Type="http://schemas.openxmlformats.org/officeDocument/2006/relationships/hyperlink" Id="rId319" Target="https://arxiv.org/abs/2506.17733" TargetMode="External" /><Relationship Type="http://schemas.openxmlformats.org/officeDocument/2006/relationships/hyperlink" Id="rId336" Target="https://arxiv.org/abs/2507.16362" TargetMode="External" /><Relationship Type="http://schemas.openxmlformats.org/officeDocument/2006/relationships/hyperlink" Id="rId377" Target="https://arxiv.org/abs/2507.17335" TargetMode="External" /><Relationship Type="http://schemas.openxmlformats.org/officeDocument/2006/relationships/hyperlink" Id="rId337" Target="https://arxiv.org/abs/2508.18425" TargetMode="External" /><Relationship Type="http://schemas.openxmlformats.org/officeDocument/2006/relationships/hyperlink" Id="rId308" Target="https://arxiv.org/abs/2510.10533" TargetMode="External" /><Relationship Type="http://schemas.openxmlformats.org/officeDocument/2006/relationships/hyperlink" Id="rId338" Target="https://arxiv.org/abs/2510.25032" TargetMode="External" /><Relationship Type="http://schemas.openxmlformats.org/officeDocument/2006/relationships/hyperlink" Id="rId310" Target="https://arxiv.org/abs/2601.09116" TargetMode="External" /><Relationship Type="http://schemas.openxmlformats.org/officeDocument/2006/relationships/hyperlink" Id="rId333" Target="https://arxiv.org/abs/2604.22506" TargetMode="External" /><Relationship Type="http://schemas.openxmlformats.org/officeDocument/2006/relationships/hyperlink" Id="rId349" Target="https://arxiv.org/html/2405.10949v1" TargetMode="External" /><Relationship Type="http://schemas.openxmlformats.org/officeDocument/2006/relationships/hyperlink" Id="rId326" Target="https://arxiv.org/html/2504.10810v1" TargetMode="External" /><Relationship Type="http://schemas.openxmlformats.org/officeDocument/2006/relationships/hyperlink" Id="rId290" Target="https://arxiv.org/html/2603.24373v1" TargetMode="External" /><Relationship Type="http://schemas.openxmlformats.org/officeDocument/2006/relationships/hyperlink" Id="rId368" Target="https://arxiv.org/html/2606.13108v1" TargetMode="External" /><Relationship Type="http://schemas.openxmlformats.org/officeDocument/2006/relationships/hyperlink" Id="rId324" Target="https://arxiv.org/pdf/1912.04561" TargetMode="External" /><Relationship Type="http://schemas.openxmlformats.org/officeDocument/2006/relationships/hyperlink" Id="rId369" Target="https://arxiv.org/pdf/2009.09941" TargetMode="External" /><Relationship Type="http://schemas.openxmlformats.org/officeDocument/2006/relationships/hyperlink" Id="rId370" Target="https://arxiv.org/pdf/2109.03144" TargetMode="External" /><Relationship Type="http://schemas.openxmlformats.org/officeDocument/2006/relationships/hyperlink" Id="rId331" Target="https://arxiv.org/pdf/2109.10282" TargetMode="External" /><Relationship Type="http://schemas.openxmlformats.org/officeDocument/2006/relationships/hyperlink" Id="rId378" Target="https://arxiv.org/pdf/2601.07671" TargetMode="External" /><Relationship Type="http://schemas.openxmlformats.org/officeDocument/2006/relationships/hyperlink" Id="rId286" Target="https://bocongan.gov.vn/chinh-sach-phap-luat/bai-viet/nhan-dien-mau-sac-seri-ky-hieu-bien-so-xe-cua-co-quan-to-chuc-ca-nhan-tu-01012025-d1-t1617" TargetMode="External" /><Relationship Type="http://schemas.openxmlformats.org/officeDocument/2006/relationships/hyperlink" Id="rId282" Target="https://chinhphu.vn/?pageid=27160&amp;docid=211945&amp;classid=1&amp;orggroupid=4" TargetMode="External" /><Relationship Type="http://schemas.openxmlformats.org/officeDocument/2006/relationships/hyperlink" Id="rId300" Target="https://congan.langson.gov.vn/9688/pho-bien-giao-duc-phap-luat/68/mot-so-quy-dinh-moi-cua-thong-tu-so-79-2024-tt-bca-quy-dinh-ve-cap-thu-hoi-chung-nhan-dang-ky-xe-bien-so-xe-co-gioi-xe-may-chuyen-dung/9688.aspx" TargetMode="External" /><Relationship Type="http://schemas.openxmlformats.org/officeDocument/2006/relationships/hyperlink" Id="rId283" Target="https://congbao.chinhphu.vn/van-ban/thong-tu-so-51-2025-tt-bca-45356.htm" TargetMode="External" /><Relationship Type="http://schemas.openxmlformats.org/officeDocument/2006/relationships/hyperlink" Id="rId277" Target="https://dantri.com.vn/thoi-su/viet-nam-co-77-trieu-xe-may-cu-1000-dan-co-770-nguoi-so-huu-xe-may-20241104141910472.htm" TargetMode="External" /><Relationship Type="http://schemas.openxmlformats.org/officeDocument/2006/relationships/hyperlink" Id="rId323" Target="https://deepwiki.com/JaidedAI/EasyOCR" TargetMode="External" /><Relationship Type="http://schemas.openxmlformats.org/officeDocument/2006/relationships/hyperlink" Id="rId376" Target="https://docs.openvino.ai/2024/openvino-workflow/running-inference/inference-devices-and-modes/cpu-device/performance-hint-and-thread-scheduling.html" TargetMode="External" /><Relationship Type="http://schemas.openxmlformats.org/officeDocument/2006/relationships/hyperlink" Id="rId372" Target="https://docs.openvino.ai/2025/openvino-workflow/running-inference/optimize-inference/precision-control.html" TargetMode="External" /><Relationship Type="http://schemas.openxmlformats.org/officeDocument/2006/relationships/hyperlink" Id="rId316" Target="https://docs.ultralytics.com/compare/yolo11-vs-yolov8/" TargetMode="External" /><Relationship Type="http://schemas.openxmlformats.org/officeDocument/2006/relationships/hyperlink" Id="rId375" Target="https://docs.ultralytics.com/guides/model-evaluation-insights/" TargetMode="External" /><Relationship Type="http://schemas.openxmlformats.org/officeDocument/2006/relationships/hyperlink" Id="rId289" Target="https://docs.ultralytics.com/models/yolo11/" TargetMode="External" /><Relationship Type="http://schemas.openxmlformats.org/officeDocument/2006/relationships/hyperlink" Id="rId311" Target="https://docs.ultralytics.com/models/yolo26/" TargetMode="External" /><Relationship Type="http://schemas.openxmlformats.org/officeDocument/2006/relationships/hyperlink" Id="rId313" Target="https://docs.ultralytics.com/models/yolov8/" TargetMode="External" /><Relationship Type="http://schemas.openxmlformats.org/officeDocument/2006/relationships/hyperlink" Id="rId317" Target="https://docs.ultralytics.com/models/yolov9/" TargetMode="External" /><Relationship Type="http://schemas.openxmlformats.org/officeDocument/2006/relationships/hyperlink" Id="rId355" Target="https://docs.ultralytics.com/modes/benchmark/" TargetMode="External" /><Relationship Type="http://schemas.openxmlformats.org/officeDocument/2006/relationships/hyperlink" Id="rId354" Target="https://docs.ultralytics.com/modes/export/" TargetMode="External" /><Relationship Type="http://schemas.openxmlformats.org/officeDocument/2006/relationships/hyperlink" Id="rId278" Target="https://eparking.vn/nhan-dang-bien-so-xe/" TargetMode="External" /><Relationship Type="http://schemas.openxmlformats.org/officeDocument/2006/relationships/hyperlink" Id="rId352" Target="https://github.com/NNDam/Vietnamese-License-Plate-Generator" TargetMode="External" /><Relationship Type="http://schemas.openxmlformats.org/officeDocument/2006/relationships/hyperlink" Id="rId362" Target="https://github.com/PaddlePaddle/PaddleOCR/discussions/7515" TargetMode="External" /><Relationship Type="http://schemas.openxmlformats.org/officeDocument/2006/relationships/hyperlink" Id="rId325" Target="https://github.com/PaddlePaddle/PaddleOCR/issues/14109" TargetMode="External" /><Relationship Type="http://schemas.openxmlformats.org/officeDocument/2006/relationships/hyperlink" Id="rId366" Target="https://github.com/ankandrew/fast-plate-ocr" TargetMode="External" /><Relationship Type="http://schemas.openxmlformats.org/officeDocument/2006/relationships/hyperlink" Id="rId345" Target="https://github.com/detectRecog/CCPD" TargetMode="External" /><Relationship Type="http://schemas.openxmlformats.org/officeDocument/2006/relationships/hyperlink" Id="rId350" Target="https://github.com/fict-labs/VNLP" TargetMode="External" /><Relationship Type="http://schemas.openxmlformats.org/officeDocument/2006/relationships/hyperlink" Id="rId304" Target="https://github.com/mrzaizai2k/VIETNAMESE_LICENSE_PLATE" TargetMode="External" /><Relationship Type="http://schemas.openxmlformats.org/officeDocument/2006/relationships/hyperlink" Id="rId365" Target="https://github.com/open-mmlab/mmocr" TargetMode="External" /><Relationship Type="http://schemas.openxmlformats.org/officeDocument/2006/relationships/hyperlink" Id="rId348" Target="https://github.com/openalpr/benchmarks" TargetMode="External" /><Relationship Type="http://schemas.openxmlformats.org/officeDocument/2006/relationships/hyperlink" Id="rId347" Target="https://github.com/raysonlaroca/rodosol-alpr-dataset" TargetMode="External" /><Relationship Type="http://schemas.openxmlformats.org/officeDocument/2006/relationships/hyperlink" Id="rId294" Target="https://github.com/raysonlaroca/ufpr-alpr-dataset" TargetMode="External" /><Relationship Type="http://schemas.openxmlformats.org/officeDocument/2006/relationships/hyperlink" Id="rId353" Target="https://github.com/ultralytics/ultralytics/blob/main/docs/en/tasks/detect.md" TargetMode="External" /><Relationship Type="http://schemas.openxmlformats.org/officeDocument/2006/relationships/hyperlink" Id="rId315" Target="https://github.com/ultralytics/ultralytics/blob/main/ultralytics/nn/modules/block.py" TargetMode="External" /><Relationship Type="http://schemas.openxmlformats.org/officeDocument/2006/relationships/hyperlink" Id="rId346" Target="https://hyper.ai/en/datasets/19309" TargetMode="External" /><Relationship Type="http://schemas.openxmlformats.org/officeDocument/2006/relationships/hyperlink" Id="rId371" Target="https://ieeexplore.ieee.org/document/10725878/" TargetMode="External" /><Relationship Type="http://schemas.openxmlformats.org/officeDocument/2006/relationships/hyperlink" Id="rId302" Target="https://ieeexplore.ieee.org/document/6738937/" TargetMode="External" /><Relationship Type="http://schemas.openxmlformats.org/officeDocument/2006/relationships/hyperlink" Id="rId322" Target="https://ieeexplore.ieee.org/document/9585279/" TargetMode="External" /><Relationship Type="http://schemas.openxmlformats.org/officeDocument/2006/relationships/hyperlink" Id="rId332" Target="https://inference-models.roboflow.com/models/trocr/" TargetMode="External" /><Relationship Type="http://schemas.openxmlformats.org/officeDocument/2006/relationships/hyperlink" Id="rId321" Target="https://jcosine.if.unram.ac.id/index.php/jcosine/article/view/656" TargetMode="External" /><Relationship Type="http://schemas.openxmlformats.org/officeDocument/2006/relationships/hyperlink" Id="rId320" Target="https://jurnal.polibatam.ac.id/index.php/JAIC/article/view/11484" TargetMode="External" /><Relationship Type="http://schemas.openxmlformats.org/officeDocument/2006/relationships/hyperlink" Id="rId298" Target="https://khobiensodep.vn/blogs/news/nhung-quy-dinh-ban-can-biet-ve-bien-so-xe-ke-tu-nam-2025" TargetMode="External" /><Relationship Type="http://schemas.openxmlformats.org/officeDocument/2006/relationships/hyperlink" Id="rId288" Target="https://luatvietnam.vn/giao-thong/thong-tu-169-2021-tt-bqp-bo-quoc-phong-216143-d1.html" TargetMode="External" /><Relationship Type="http://schemas.openxmlformats.org/officeDocument/2006/relationships/hyperlink" Id="rId343" Target="https://mapr.uit.edu.vn/2018/vietnamese-bike-license-plate-recognition" TargetMode="External" /><Relationship Type="http://schemas.openxmlformats.org/officeDocument/2006/relationships/hyperlink" Id="rId367" Target="https://mindee.github.io/doctr/latest/using_doctr/using_models.html" TargetMode="External" /><Relationship Type="http://schemas.openxmlformats.org/officeDocument/2006/relationships/hyperlink" Id="rId284" Target="https://mps.gov.vn/chinh-sach-phap-luat/bai-viet/quy-chuan-ky-thuat-quoc-gia-ve-bien-so-xe-d1-t1592" TargetMode="External" /><Relationship Type="http://schemas.openxmlformats.org/officeDocument/2006/relationships/hyperlink" Id="rId379" Target="https://onnxruntime.ai/docs/performance/model-optimizations/quantization.html" TargetMode="External" /><Relationship Type="http://schemas.openxmlformats.org/officeDocument/2006/relationships/hyperlink" Id="rId373" Target="https://onnxruntime.ai/docs/performance/tune-performance/threading.html" TargetMode="External" /><Relationship Type="http://schemas.openxmlformats.org/officeDocument/2006/relationships/hyperlink" Id="rId306" Target="https://openaccess.thecvf.com/content_ECCV_2018/papers/Zhenbo_Xu_Towards_End-to-End_License_ECCV_2018_paper.pdf" TargetMode="External" /><Relationship Type="http://schemas.openxmlformats.org/officeDocument/2006/relationships/hyperlink" Id="rId297" Target="https://oto.com.vn/thi-truong-o-to/bo-quy-dinh-phan-biet-seri-dang-ky-voi-mot-so-dong-xe-articleid-6ehu4o0" TargetMode="External" /><Relationship Type="http://schemas.openxmlformats.org/officeDocument/2006/relationships/hyperlink" Id="rId359" Target="https://paddlepaddle.github.io/PaddleX/3.4/en/module_usage/tutorials/ocr_modules/text_detection.html" TargetMode="External" /><Relationship Type="http://schemas.openxmlformats.org/officeDocument/2006/relationships/hyperlink" Id="rId312" Target="https://pmc.ncbi.nlm.nih.gov/articles/PMC12639091/" TargetMode="External" /><Relationship Type="http://schemas.openxmlformats.org/officeDocument/2006/relationships/hyperlink" Id="rId364" Target="https://pyimagesearch.com/2021/09/06/whitelisting-and-blacklisting-characters-with-tesseract-and-python/" TargetMode="External" /><Relationship Type="http://schemas.openxmlformats.org/officeDocument/2006/relationships/hyperlink" Id="rId361" Target="https://pyimagesearch.com/2021/11/15/tesseract-page-segmentation-modes-psms-explained-how-to-improve-your-ocr-accuracy/" TargetMode="External" /><Relationship Type="http://schemas.openxmlformats.org/officeDocument/2006/relationships/hyperlink" Id="rId329" Target="https://raw.githubusercontent.com/trungdinh22/License-Plate-Recognition/main/function/helper.py" TargetMode="External" /><Relationship Type="http://schemas.openxmlformats.org/officeDocument/2006/relationships/hyperlink" Id="rId291" Target="https://raw.githubusercontent.com/ultralytics/ultralytics/main/docs/en/integrations/openvino.md" TargetMode="External" /><Relationship Type="http://schemas.openxmlformats.org/officeDocument/2006/relationships/hyperlink" Id="rId327" Target="https://raw.githubusercontent.com/we0091234/Chinese_license_plate_detection_recognition/main/plate_recognition/double_plate_split_merge.py" TargetMode="External" /><Relationship Type="http://schemas.openxmlformats.org/officeDocument/2006/relationships/hyperlink" Id="rId342" Target="https://scholar.dlu.edu.vn/thuvienso/bitstream/DLU123456789/290338/1/100567-1297-209737-1-10-20240806.pdf" TargetMode="External" /><Relationship Type="http://schemas.openxmlformats.org/officeDocument/2006/relationships/hyperlink" Id="rId358" Target="https://tesseract-ocr.github.io/tessdoc/ReleaseNotes.html" TargetMode="External" /><Relationship Type="http://schemas.openxmlformats.org/officeDocument/2006/relationships/hyperlink" Id="rId287" Target="https://thuviennhadat.vn/phap-luat/chinh-thuc-ky-hieu-bien-so-xe-34-tinh-thanh-sau-sap-nhap-theo-thong-tu-51-2025-tt-bca-690227.html" TargetMode="External" /><Relationship Type="http://schemas.openxmlformats.org/officeDocument/2006/relationships/hyperlink" Id="rId301" Target="https://thuvienphapluat.vn/banan/tin-tuc/quy-dinh-ve-mau-sac-seri-bien-so-xe-cua-co-quan-to-chuc-ca-nhan-trong-nuoc-tu-nam-2025-12612.html" TargetMode="External" /><Relationship Type="http://schemas.openxmlformats.org/officeDocument/2006/relationships/hyperlink" Id="rId279" Target="https://vetc.com.vn/o-to-di-qua-tram-thu-phi-khong-dung-se-quet-bien-hay-quet-ma-the-n114.html" TargetMode="External" /><Relationship Type="http://schemas.openxmlformats.org/officeDocument/2006/relationships/hyperlink" Id="rId299" Target="https://vietnamnet.vn/cach-doc-ky-hieu-bien-so-xe-ngoai-giao-nuoc-ngoai-o-viet-nam-333426.html" TargetMode="External" /><Relationship Type="http://schemas.openxmlformats.org/officeDocument/2006/relationships/hyperlink" Id="rId280" Target="https://viscomsolution.com/viet-anpr-phan-mem-nhan-dien-bien-so-xe-may-xe-hoi/" TargetMode="External" /><Relationship Type="http://schemas.openxmlformats.org/officeDocument/2006/relationships/hyperlink" Id="rId344" Target="https://vjol.info.vn/index.php/jshou/article/view/86449" TargetMode="External" /><Relationship Type="http://schemas.openxmlformats.org/officeDocument/2006/relationships/hyperlink" Id="rId363" Target="https://www.jaided.ai/easyocr/documentation/" TargetMode="External" /><Relationship Type="http://schemas.openxmlformats.org/officeDocument/2006/relationships/hyperlink" Id="rId328" Target="https://www.paddleocr.ai/latest/en/version3.x/pipeline_usage/OCR.html" TargetMode="External" /><Relationship Type="http://schemas.openxmlformats.org/officeDocument/2006/relationships/hyperlink" Id="rId293" Target="https://www.researchgate.net/publication/260498098_Application-Oriented_License_Plate_Recognition" TargetMode="External" /><Relationship Type="http://schemas.openxmlformats.org/officeDocument/2006/relationships/hyperlink" Id="rId357" Target="https://www.sciencedirect.com/science/article/pii/S277318632600068X" TargetMode="External" /><Relationship Type="http://schemas.openxmlformats.org/officeDocument/2006/relationships/hyperlink" Id="rId303" Target="https://www.scientific.net/AMR.479-481.2293" TargetMode="External" /><Relationship Type="http://schemas.openxmlformats.org/officeDocument/2006/relationships/hyperlink" Id="rId356" Target="https://www.ultralytics.com/license" TargetMode="External" /><Relationship Type="http://schemas.openxmlformats.org/officeDocument/2006/relationships/hyperlink" Id="rId295" Target="https://xaydungchinhsach.chinhphu.vn/quy-dinh-ky-hieu-bien-so-xe-o-to-xe-may-tai-cac-dia-phuong-119250704073354464.htm" TargetMode="External" /><Relationship Type="http://schemas.openxmlformats.org/officeDocument/2006/relationships/hyperlink" Id="rId285" Target="https://xaydungchinhsach.chinhphu.vn/toan-van-thong-tu-24-2023-tt-bca-quy-dinh-ve-cap-thu-hoi-dang-ky-bien-so-xe-co-gioi-119230712221629971.htm" TargetMode="External" /><Relationship Type="http://schemas.openxmlformats.org/officeDocument/2006/relationships/hyperlink" Id="rId296" Target="https://xaydungchinhsach.chinhphu.vn/tu-15-8-seri-bien-so-xe-may-cap-cho-xe-ca-nhan-co-2-chu-cai-11923082122483385.htm" TargetMode="External" /><Relationship Type="http://schemas.openxmlformats.org/officeDocument/2006/relationships/hyperlink" Id="rId22"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2026-08-03T17:09:09Z</dcterms:created>
  <dcterms:modified xsi:type="dcterms:W3CDTF">2026-08-03T17:09:09Z</dcterms:modified>
</cp:coreProperties>
</file>

<file path=docProps/custom.xml><?xml version="1.0" encoding="utf-8"?>
<Properties xmlns="http://schemas.openxmlformats.org/officeDocument/2006/custom-properties" xmlns:vt="http://schemas.openxmlformats.org/officeDocument/2006/docPropsVTypes"/>
</file>