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5801F" w14:textId="77777777" w:rsidR="005A1C58" w:rsidRDefault="009E7F78">
      <w:pPr>
        <w:pStyle w:val="Heading2"/>
      </w:pPr>
      <w:bookmarkStart w:id="0" w:name="a-trang-bìa"/>
      <w:bookmarkStart w:id="1" w:name="_Toc239071123"/>
      <w:r>
        <w:t>A. TRANG BÌA</w:t>
      </w:r>
      <w:bookmarkEnd w:id="1"/>
    </w:p>
    <w:p w14:paraId="39D0EB78" w14:textId="77777777" w:rsidR="005A1C58" w:rsidRDefault="009E7F78">
      <w:pPr>
        <w:pStyle w:val="FirstParagraph"/>
      </w:pPr>
      <w:r>
        <w:rPr>
          <w:b/>
          <w:bCs/>
        </w:rPr>
        <w:t>ĐẠI HỌC QUỐC GIA TP. HỒ CHÍ MINH</w:t>
      </w:r>
    </w:p>
    <w:p w14:paraId="1EE63C01" w14:textId="77777777" w:rsidR="005A1C58" w:rsidRDefault="009E7F78">
      <w:pPr>
        <w:pStyle w:val="BodyText"/>
      </w:pPr>
      <w:r>
        <w:rPr>
          <w:b/>
          <w:bCs/>
        </w:rPr>
        <w:t>TRƯỜNG ĐẠI HỌC CÔNG NGHỆ THÔNG TIN</w:t>
      </w:r>
    </w:p>
    <w:p w14:paraId="0198AAF0" w14:textId="77777777" w:rsidR="005A1C58" w:rsidRDefault="005A1C58">
      <w:pPr>
        <w:pStyle w:val="BodyText"/>
      </w:pPr>
    </w:p>
    <w:p w14:paraId="58E271FB" w14:textId="77777777" w:rsidR="005A1C58" w:rsidRDefault="005A1C58">
      <w:pPr>
        <w:pStyle w:val="BodyText"/>
      </w:pPr>
    </w:p>
    <w:p w14:paraId="023B9E41" w14:textId="77777777" w:rsidR="005A1C58" w:rsidRDefault="009E7F78">
      <w:pPr>
        <w:pStyle w:val="Heading1"/>
      </w:pPr>
      <w:bookmarkStart w:id="2" w:name="đồ-án-tốt-nghiệp-đại-học"/>
      <w:bookmarkStart w:id="3" w:name="_Toc239071124"/>
      <w:bookmarkEnd w:id="0"/>
      <w:r>
        <w:t>ĐỒ ÁN TỐT NGHIỆP ĐẠI HỌC</w:t>
      </w:r>
      <w:bookmarkEnd w:id="3"/>
    </w:p>
    <w:p w14:paraId="4432CA0D" w14:textId="77777777" w:rsidR="005A1C58" w:rsidRDefault="009E7F78">
      <w:pPr>
        <w:pStyle w:val="Heading3"/>
      </w:pPr>
      <w:bookmarkStart w:id="4" w:name="đề-tài"/>
      <w:r>
        <w:t>Đề tài:</w:t>
      </w:r>
    </w:p>
    <w:p w14:paraId="6B7E3588" w14:textId="77777777" w:rsidR="005A1C58" w:rsidRDefault="009E7F78">
      <w:pPr>
        <w:pStyle w:val="Heading1"/>
      </w:pPr>
      <w:bookmarkStart w:id="5" w:name="Xbe958ce37c6a089ac9bdc99dada4ec5e2c0f7da"/>
      <w:bookmarkStart w:id="6" w:name="_Toc239071125"/>
      <w:bookmarkEnd w:id="2"/>
      <w:bookmarkEnd w:id="4"/>
      <w:r>
        <w:t>XÂY DỰNG HỆ THỐNG NHẬN DIỆN BIỂN SỐ XE BẰNG TRÍ TUỆ NHÂN TẠO</w:t>
      </w:r>
      <w:bookmarkEnd w:id="6"/>
    </w:p>
    <w:p w14:paraId="63D886F5" w14:textId="77777777" w:rsidR="005A1C58" w:rsidRDefault="009E7F78">
      <w:pPr>
        <w:pStyle w:val="FirstParagraph"/>
      </w:pPr>
      <w:r>
        <w:rPr>
          <w:i/>
          <w:iCs/>
        </w:rPr>
        <w:t>Developing an AI-based vehicle license plate recognition system</w:t>
      </w:r>
    </w:p>
    <w:p w14:paraId="04BE5C38" w14:textId="77777777" w:rsidR="005A1C58" w:rsidRDefault="005A1C58">
      <w:pPr>
        <w:pStyle w:val="BodyText"/>
      </w:pPr>
    </w:p>
    <w:tbl>
      <w:tblPr>
        <w:tblStyle w:val="Table"/>
        <w:tblW w:w="0" w:type="auto"/>
        <w:tblLook w:val="0020" w:firstRow="1" w:lastRow="0" w:firstColumn="0" w:lastColumn="0" w:noHBand="0" w:noVBand="0"/>
      </w:tblPr>
      <w:tblGrid>
        <w:gridCol w:w="2636"/>
        <w:gridCol w:w="4187"/>
      </w:tblGrid>
      <w:tr w:rsidR="005A1C58" w14:paraId="07E0054F"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5E48373" w14:textId="77777777" w:rsidR="005A1C58" w:rsidRDefault="005A1C58">
            <w:pPr>
              <w:pStyle w:val="Compact"/>
            </w:pPr>
          </w:p>
        </w:tc>
        <w:tc>
          <w:tcPr>
            <w:tcW w:w="0" w:type="auto"/>
          </w:tcPr>
          <w:p w14:paraId="7A93819B" w14:textId="77777777" w:rsidR="005A1C58" w:rsidRDefault="005A1C58">
            <w:pPr>
              <w:pStyle w:val="Compact"/>
            </w:pPr>
          </w:p>
        </w:tc>
      </w:tr>
      <w:tr w:rsidR="005A1C58" w14:paraId="7374E7E2" w14:textId="77777777">
        <w:tc>
          <w:tcPr>
            <w:tcW w:w="0" w:type="auto"/>
          </w:tcPr>
          <w:p w14:paraId="38384DB0" w14:textId="77777777" w:rsidR="005A1C58" w:rsidRDefault="009E7F78">
            <w:pPr>
              <w:pStyle w:val="Compact"/>
              <w:jc w:val="right"/>
            </w:pPr>
            <w:r>
              <w:rPr>
                <w:b/>
                <w:bCs/>
              </w:rPr>
              <w:t>Ngành:</w:t>
            </w:r>
          </w:p>
        </w:tc>
        <w:tc>
          <w:tcPr>
            <w:tcW w:w="0" w:type="auto"/>
          </w:tcPr>
          <w:p w14:paraId="6309364C" w14:textId="77777777" w:rsidR="005A1C58" w:rsidRDefault="009E7F78">
            <w:pPr>
              <w:pStyle w:val="Compact"/>
            </w:pPr>
            <w:r>
              <w:t>Trí tuệ nhân tạo</w:t>
            </w:r>
          </w:p>
        </w:tc>
      </w:tr>
      <w:tr w:rsidR="005A1C58" w14:paraId="4A2C5E81" w14:textId="77777777">
        <w:tc>
          <w:tcPr>
            <w:tcW w:w="0" w:type="auto"/>
          </w:tcPr>
          <w:p w14:paraId="66F0C6FB" w14:textId="77777777" w:rsidR="005A1C58" w:rsidRDefault="009E7F78">
            <w:pPr>
              <w:pStyle w:val="Compact"/>
              <w:jc w:val="right"/>
            </w:pPr>
            <w:r>
              <w:rPr>
                <w:b/>
                <w:bCs/>
              </w:rPr>
              <w:t>Chuyên ngành:</w:t>
            </w:r>
          </w:p>
        </w:tc>
        <w:tc>
          <w:tcPr>
            <w:tcW w:w="0" w:type="auto"/>
          </w:tcPr>
          <w:p w14:paraId="3E0E6B04" w14:textId="77777777" w:rsidR="005A1C58" w:rsidRDefault="009E7F78">
            <w:pPr>
              <w:pStyle w:val="Compact"/>
            </w:pPr>
            <w:r>
              <w:t>Trí tuệ nhân tạo</w:t>
            </w:r>
          </w:p>
        </w:tc>
      </w:tr>
      <w:tr w:rsidR="005A1C58" w14:paraId="5ABD801D" w14:textId="77777777">
        <w:tc>
          <w:tcPr>
            <w:tcW w:w="0" w:type="auto"/>
          </w:tcPr>
          <w:p w14:paraId="233263D7" w14:textId="77777777" w:rsidR="005A1C58" w:rsidRDefault="009E7F78">
            <w:pPr>
              <w:pStyle w:val="Compact"/>
              <w:jc w:val="right"/>
            </w:pPr>
            <w:r>
              <w:rPr>
                <w:b/>
                <w:bCs/>
              </w:rPr>
              <w:t>Sinh viên thực hiện:</w:t>
            </w:r>
          </w:p>
        </w:tc>
        <w:tc>
          <w:tcPr>
            <w:tcW w:w="0" w:type="auto"/>
          </w:tcPr>
          <w:p w14:paraId="5F2CF4F0" w14:textId="77777777" w:rsidR="005A1C58" w:rsidRDefault="009E7F78">
            <w:pPr>
              <w:pStyle w:val="Compact"/>
            </w:pPr>
            <w:r>
              <w:rPr>
                <w:b/>
                <w:bCs/>
              </w:rPr>
              <w:t>Phạm Công Thành</w:t>
            </w:r>
            <w:r>
              <w:t xml:space="preserve"> — MSSV </w:t>
            </w:r>
            <w:r>
              <w:rPr>
                <w:b/>
                <w:bCs/>
              </w:rPr>
              <w:t>25410013</w:t>
            </w:r>
          </w:p>
        </w:tc>
      </w:tr>
      <w:tr w:rsidR="005A1C58" w14:paraId="50315ABF" w14:textId="77777777">
        <w:tc>
          <w:tcPr>
            <w:tcW w:w="0" w:type="auto"/>
          </w:tcPr>
          <w:p w14:paraId="32E8CC13" w14:textId="77777777" w:rsidR="005A1C58" w:rsidRDefault="005A1C58">
            <w:pPr>
              <w:pStyle w:val="Compact"/>
            </w:pPr>
          </w:p>
        </w:tc>
        <w:tc>
          <w:tcPr>
            <w:tcW w:w="0" w:type="auto"/>
          </w:tcPr>
          <w:p w14:paraId="27E9D231" w14:textId="77777777" w:rsidR="005A1C58" w:rsidRDefault="009E7F78">
            <w:pPr>
              <w:pStyle w:val="Compact"/>
            </w:pPr>
            <w:r>
              <w:rPr>
                <w:b/>
                <w:bCs/>
              </w:rPr>
              <w:t>Nguyễn Minh Hiếu</w:t>
            </w:r>
            <w:r>
              <w:t xml:space="preserve"> — MSSV </w:t>
            </w:r>
            <w:r>
              <w:rPr>
                <w:b/>
                <w:bCs/>
              </w:rPr>
              <w:t>25410007</w:t>
            </w:r>
          </w:p>
        </w:tc>
      </w:tr>
      <w:tr w:rsidR="005A1C58" w14:paraId="000B3CCB" w14:textId="77777777">
        <w:tc>
          <w:tcPr>
            <w:tcW w:w="0" w:type="auto"/>
          </w:tcPr>
          <w:p w14:paraId="10732D07" w14:textId="77777777" w:rsidR="005A1C58" w:rsidRDefault="009E7F78">
            <w:pPr>
              <w:pStyle w:val="Compact"/>
              <w:jc w:val="right"/>
            </w:pPr>
            <w:r>
              <w:rPr>
                <w:b/>
                <w:bCs/>
              </w:rPr>
              <w:t>Lớp:</w:t>
            </w:r>
          </w:p>
        </w:tc>
        <w:tc>
          <w:tcPr>
            <w:tcW w:w="0" w:type="auto"/>
          </w:tcPr>
          <w:p w14:paraId="2D931EA4" w14:textId="77777777" w:rsidR="005A1C58" w:rsidRDefault="009E7F78">
            <w:pPr>
              <w:pStyle w:val="Compact"/>
            </w:pPr>
            <w:r>
              <w:t>AI503.F3.LT.TTNT</w:t>
            </w:r>
          </w:p>
        </w:tc>
      </w:tr>
      <w:tr w:rsidR="005A1C58" w14:paraId="10BBE518" w14:textId="77777777">
        <w:tc>
          <w:tcPr>
            <w:tcW w:w="0" w:type="auto"/>
          </w:tcPr>
          <w:p w14:paraId="4A27E899" w14:textId="77777777" w:rsidR="005A1C58" w:rsidRDefault="009E7F78">
            <w:pPr>
              <w:pStyle w:val="Compact"/>
              <w:jc w:val="right"/>
            </w:pPr>
            <w:r>
              <w:rPr>
                <w:b/>
                <w:bCs/>
              </w:rPr>
              <w:t>Khoá:</w:t>
            </w:r>
          </w:p>
        </w:tc>
        <w:tc>
          <w:tcPr>
            <w:tcW w:w="0" w:type="auto"/>
          </w:tcPr>
          <w:p w14:paraId="78131FE7" w14:textId="77777777" w:rsidR="005A1C58" w:rsidRDefault="009E7F78">
            <w:pPr>
              <w:pStyle w:val="Compact"/>
            </w:pPr>
            <w:r>
              <w:t>2025</w:t>
            </w:r>
          </w:p>
        </w:tc>
      </w:tr>
      <w:tr w:rsidR="005A1C58" w14:paraId="211273F4" w14:textId="77777777">
        <w:tc>
          <w:tcPr>
            <w:tcW w:w="0" w:type="auto"/>
          </w:tcPr>
          <w:p w14:paraId="13508D15" w14:textId="77777777" w:rsidR="005A1C58" w:rsidRDefault="009E7F78">
            <w:pPr>
              <w:pStyle w:val="Compact"/>
              <w:jc w:val="right"/>
            </w:pPr>
            <w:r>
              <w:rPr>
                <w:b/>
                <w:bCs/>
              </w:rPr>
              <w:t>Giảng viên hướng dẫn:</w:t>
            </w:r>
          </w:p>
        </w:tc>
        <w:tc>
          <w:tcPr>
            <w:tcW w:w="0" w:type="auto"/>
          </w:tcPr>
          <w:p w14:paraId="14411D6C" w14:textId="77777777" w:rsidR="005A1C58" w:rsidRDefault="009E7F78">
            <w:pPr>
              <w:pStyle w:val="Compact"/>
            </w:pPr>
            <w:r>
              <w:t>ThS. Cáp Phạm Đình Thăng</w:t>
            </w:r>
          </w:p>
        </w:tc>
      </w:tr>
    </w:tbl>
    <w:p w14:paraId="5BF72890" w14:textId="77777777" w:rsidR="005A1C58" w:rsidRDefault="005A1C58">
      <w:pPr>
        <w:pStyle w:val="BodyText"/>
      </w:pPr>
    </w:p>
    <w:p w14:paraId="33DBFCBF" w14:textId="77777777" w:rsidR="005A1C58" w:rsidRDefault="009E7F78">
      <w:pPr>
        <w:pStyle w:val="BodyText"/>
      </w:pPr>
      <w:r>
        <w:rPr>
          <w:b/>
          <w:bCs/>
        </w:rPr>
        <w:t>TP. Hồ Chí Minh, tháng 9 năm 2026</w:t>
      </w:r>
    </w:p>
    <w:p w14:paraId="197BFC76" w14:textId="77777777" w:rsidR="005A1C58" w:rsidRDefault="00CA5F4E">
      <w:r>
        <w:pict w14:anchorId="556AE313">
          <v:rect id="_x0000_i1025" style="width:0;height:1.5pt" o:hralign="center" o:hrstd="t" o:hr="t"/>
        </w:pict>
      </w:r>
    </w:p>
    <w:p w14:paraId="449102E0" w14:textId="77777777" w:rsidR="005A1C58" w:rsidRDefault="009E7F78">
      <w:pPr>
        <w:pStyle w:val="Heading2"/>
      </w:pPr>
      <w:bookmarkStart w:id="7" w:name="b-lời-cam-đoan"/>
      <w:bookmarkStart w:id="8" w:name="_Toc239071126"/>
      <w:r>
        <w:t>B. LỜI CAM ĐOAN</w:t>
      </w:r>
      <w:bookmarkEnd w:id="8"/>
    </w:p>
    <w:p w14:paraId="0A281435" w14:textId="77777777" w:rsidR="005A1C58" w:rsidRDefault="009E7F78">
      <w:pPr>
        <w:pStyle w:val="FirstParagraph"/>
      </w:pPr>
      <w:r>
        <w:t xml:space="preserve">Nhóm thực hiện xin cam đoan đồ án tốt nghiệp </w:t>
      </w:r>
      <w:r>
        <w:rPr>
          <w:b/>
          <w:bCs/>
        </w:rPr>
        <w:t>"Xây dựng hệ thống nhận diện biển số xe bằng trí tuệ nhân tạo"</w:t>
      </w:r>
      <w:r>
        <w:t xml:space="preserve"> là công trình do chính nhóm thực hiện dưới sự hướng dẫn của ThS. Cáp Phạm Đình Thăng.</w:t>
      </w:r>
    </w:p>
    <w:p w14:paraId="3E9BFE02" w14:textId="77777777" w:rsidR="005A1C58" w:rsidRDefault="009E7F78">
      <w:pPr>
        <w:pStyle w:val="BodyText"/>
      </w:pPr>
      <w:r>
        <w:lastRenderedPageBreak/>
        <w:t>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14:paraId="016C7AE2" w14:textId="77777777" w:rsidR="005A1C58" w:rsidRDefault="009E7F78">
      <w:pPr>
        <w:pStyle w:val="BodyText"/>
      </w:pPr>
      <w:r>
        <w:t>Nhóm thực hiện cam đoan không sao chép nội dung từ bất kỳ công trình nào mà không trích dẫn, và chịu hoàn toàn trách nhiệm về tính trung thực của các số liệu công bố trong quyển.</w:t>
      </w:r>
    </w:p>
    <w:p w14:paraId="39B2CFA6" w14:textId="77777777" w:rsidR="005A1C58" w:rsidRDefault="009E7F78">
      <w:pPr>
        <w:pStyle w:val="BodyText"/>
      </w:pPr>
      <w:r>
        <w:t>TP. Hồ Chí Minh, tháng 9 năm 2026</w:t>
      </w:r>
    </w:p>
    <w:p w14:paraId="1BD4D8D8" w14:textId="77777777" w:rsidR="005A1C58" w:rsidRDefault="009E7F78">
      <w:pPr>
        <w:pStyle w:val="BodyText"/>
      </w:pPr>
      <w:r>
        <w:rPr>
          <w:b/>
          <w:bCs/>
        </w:rPr>
        <w:t>Nhóm thực hiện</w:t>
      </w:r>
    </w:p>
    <w:p w14:paraId="4F8F84A0" w14:textId="77777777" w:rsidR="005A1C58" w:rsidRDefault="009E7F78">
      <w:pPr>
        <w:pStyle w:val="BodyText"/>
      </w:pPr>
      <w:r>
        <w:t>«Ký và ghi rõ họ tên»</w:t>
      </w:r>
    </w:p>
    <w:p w14:paraId="4FDFC3C4" w14:textId="77777777" w:rsidR="005A1C58" w:rsidRDefault="00CA5F4E">
      <w:r>
        <w:pict w14:anchorId="00962F5D">
          <v:rect id="_x0000_i1026" style="width:0;height:1.5pt" o:hralign="center" o:hrstd="t" o:hr="t"/>
        </w:pict>
      </w:r>
    </w:p>
    <w:p w14:paraId="566627A5" w14:textId="77777777" w:rsidR="005A1C58" w:rsidRDefault="009E7F78">
      <w:pPr>
        <w:pStyle w:val="Heading2"/>
      </w:pPr>
      <w:bookmarkStart w:id="9" w:name="c-lời-cảm-ơn"/>
      <w:bookmarkStart w:id="10" w:name="_Toc239071127"/>
      <w:bookmarkEnd w:id="7"/>
      <w:r>
        <w:t>C. LỜI CẢM ƠN</w:t>
      </w:r>
      <w:bookmarkEnd w:id="10"/>
    </w:p>
    <w:p w14:paraId="280BBEEF" w14:textId="77777777" w:rsidR="005A1C58" w:rsidRDefault="009E7F78">
      <w:pPr>
        <w:pStyle w:val="FirstParagraph"/>
      </w:pPr>
      <w:r>
        <w:t xml:space="preserve">Nhóm thực hiện xin gửi lời cảm ơn chân thành tới </w:t>
      </w:r>
      <w:r>
        <w:rPr>
          <w:b/>
          <w:bCs/>
        </w:rPr>
        <w:t>ThS. Cáp Phạm Đình Thăng</w:t>
      </w:r>
      <w:r>
        <w:t xml:space="preserve"> — giảng viên hướng dẫn — vì những góp ý đã định hình cách đặt vấn đề và giao thức đánh giá của đề tài, đặc biệt là yêu cầu mọi con số công bố phải kèm điều kiện đo.</w:t>
      </w:r>
    </w:p>
    <w:p w14:paraId="65A89011" w14:textId="77777777" w:rsidR="005A1C58" w:rsidRDefault="009E7F78">
      <w:pPr>
        <w:pStyle w:val="BodyText"/>
      </w:pPr>
      <w:r>
        <w:t>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14:paraId="0EABD3B1" w14:textId="77777777" w:rsidR="005A1C58" w:rsidRDefault="00CA5F4E">
      <w:r>
        <w:pict w14:anchorId="1CA3C600">
          <v:rect id="_x0000_i1027" style="width:0;height:1.5pt" o:hralign="center" o:hrstd="t" o:hr="t"/>
        </w:pict>
      </w:r>
    </w:p>
    <w:p w14:paraId="70E4D5E9" w14:textId="77777777" w:rsidR="005A1C58" w:rsidRDefault="009E7F78">
      <w:pPr>
        <w:pStyle w:val="Heading2"/>
      </w:pPr>
      <w:bookmarkStart w:id="11" w:name="e-mục-lục"/>
      <w:bookmarkStart w:id="12" w:name="_Toc239071128"/>
      <w:bookmarkEnd w:id="9"/>
      <w:r>
        <w:t>E. MỤC LỤC</w:t>
      </w:r>
      <w:bookmarkEnd w:id="12"/>
    </w:p>
    <w:p w14:paraId="51F9566C" w14:textId="6A59DACF" w:rsidR="00DB6DF8" w:rsidRDefault="009E7F78">
      <w:pPr>
        <w:pStyle w:val="TOC2"/>
        <w:tabs>
          <w:tab w:val="right" w:leader="dot" w:pos="9350"/>
        </w:tabs>
        <w:rPr>
          <w:noProof/>
          <w:kern w:val="2"/>
          <w:lang w:eastAsia="en-US"/>
          <w14:ligatures w14:val="standardContextual"/>
        </w:rPr>
      </w:pPr>
      <w:r>
        <w:fldChar w:fldCharType="begin"/>
      </w:r>
      <w:r>
        <w:instrText xml:space="preserve"> TOC \o "1-2" \h \z \u </w:instrText>
      </w:r>
      <w:r>
        <w:fldChar w:fldCharType="separate"/>
      </w:r>
      <w:hyperlink w:anchor="_Toc239071123" w:history="1">
        <w:r w:rsidR="00DB6DF8" w:rsidRPr="0053291A">
          <w:rPr>
            <w:rStyle w:val="Hyperlink"/>
            <w:noProof/>
          </w:rPr>
          <w:t>A. TRANG BÌA</w:t>
        </w:r>
        <w:r w:rsidR="00DB6DF8">
          <w:rPr>
            <w:noProof/>
            <w:webHidden/>
          </w:rPr>
          <w:tab/>
        </w:r>
        <w:r w:rsidR="00DB6DF8">
          <w:rPr>
            <w:noProof/>
            <w:webHidden/>
          </w:rPr>
          <w:fldChar w:fldCharType="begin"/>
        </w:r>
        <w:r w:rsidR="00DB6DF8">
          <w:rPr>
            <w:noProof/>
            <w:webHidden/>
          </w:rPr>
          <w:instrText xml:space="preserve"> PAGEREF _Toc239071123 \h </w:instrText>
        </w:r>
        <w:r w:rsidR="00DB6DF8">
          <w:rPr>
            <w:noProof/>
            <w:webHidden/>
          </w:rPr>
        </w:r>
        <w:r w:rsidR="00DB6DF8">
          <w:rPr>
            <w:noProof/>
            <w:webHidden/>
          </w:rPr>
          <w:fldChar w:fldCharType="separate"/>
        </w:r>
        <w:r w:rsidR="00DB6DF8">
          <w:rPr>
            <w:noProof/>
            <w:webHidden/>
          </w:rPr>
          <w:t>1</w:t>
        </w:r>
        <w:r w:rsidR="00DB6DF8">
          <w:rPr>
            <w:noProof/>
            <w:webHidden/>
          </w:rPr>
          <w:fldChar w:fldCharType="end"/>
        </w:r>
      </w:hyperlink>
    </w:p>
    <w:p w14:paraId="65753EC1" w14:textId="7DF4ABFE" w:rsidR="00DB6DF8" w:rsidRDefault="00DB6DF8">
      <w:pPr>
        <w:pStyle w:val="TOC1"/>
        <w:tabs>
          <w:tab w:val="right" w:leader="dot" w:pos="9350"/>
        </w:tabs>
        <w:rPr>
          <w:noProof/>
          <w:kern w:val="2"/>
          <w:lang w:eastAsia="en-US"/>
          <w14:ligatures w14:val="standardContextual"/>
        </w:rPr>
      </w:pPr>
      <w:hyperlink w:anchor="_Toc239071124" w:history="1">
        <w:r w:rsidRPr="0053291A">
          <w:rPr>
            <w:rStyle w:val="Hyperlink"/>
            <w:noProof/>
          </w:rPr>
          <w:t>ĐỒ ÁN TỐT NGHIỆP ĐẠI HỌC</w:t>
        </w:r>
        <w:r>
          <w:rPr>
            <w:noProof/>
            <w:webHidden/>
          </w:rPr>
          <w:tab/>
        </w:r>
        <w:r>
          <w:rPr>
            <w:noProof/>
            <w:webHidden/>
          </w:rPr>
          <w:fldChar w:fldCharType="begin"/>
        </w:r>
        <w:r>
          <w:rPr>
            <w:noProof/>
            <w:webHidden/>
          </w:rPr>
          <w:instrText xml:space="preserve"> PAGEREF _Toc239071124 \h </w:instrText>
        </w:r>
        <w:r>
          <w:rPr>
            <w:noProof/>
            <w:webHidden/>
          </w:rPr>
        </w:r>
        <w:r>
          <w:rPr>
            <w:noProof/>
            <w:webHidden/>
          </w:rPr>
          <w:fldChar w:fldCharType="separate"/>
        </w:r>
        <w:r>
          <w:rPr>
            <w:noProof/>
            <w:webHidden/>
          </w:rPr>
          <w:t>1</w:t>
        </w:r>
        <w:r>
          <w:rPr>
            <w:noProof/>
            <w:webHidden/>
          </w:rPr>
          <w:fldChar w:fldCharType="end"/>
        </w:r>
      </w:hyperlink>
    </w:p>
    <w:p w14:paraId="5DF563EE" w14:textId="2E8D3FD3" w:rsidR="00DB6DF8" w:rsidRDefault="00DB6DF8">
      <w:pPr>
        <w:pStyle w:val="TOC1"/>
        <w:tabs>
          <w:tab w:val="right" w:leader="dot" w:pos="9350"/>
        </w:tabs>
        <w:rPr>
          <w:noProof/>
          <w:kern w:val="2"/>
          <w:lang w:eastAsia="en-US"/>
          <w14:ligatures w14:val="standardContextual"/>
        </w:rPr>
      </w:pPr>
      <w:hyperlink w:anchor="_Toc239071125" w:history="1">
        <w:r w:rsidRPr="0053291A">
          <w:rPr>
            <w:rStyle w:val="Hyperlink"/>
            <w:noProof/>
          </w:rPr>
          <w:t>XÂY DỰNG HỆ THỐNG NHẬN DIỆN BIỂN SỐ XE BẰNG TRÍ TUỆ NHÂN TẠO</w:t>
        </w:r>
        <w:r>
          <w:rPr>
            <w:noProof/>
            <w:webHidden/>
          </w:rPr>
          <w:tab/>
        </w:r>
        <w:r>
          <w:rPr>
            <w:noProof/>
            <w:webHidden/>
          </w:rPr>
          <w:fldChar w:fldCharType="begin"/>
        </w:r>
        <w:r>
          <w:rPr>
            <w:noProof/>
            <w:webHidden/>
          </w:rPr>
          <w:instrText xml:space="preserve"> PAGEREF _Toc239071125 \h </w:instrText>
        </w:r>
        <w:r>
          <w:rPr>
            <w:noProof/>
            <w:webHidden/>
          </w:rPr>
        </w:r>
        <w:r>
          <w:rPr>
            <w:noProof/>
            <w:webHidden/>
          </w:rPr>
          <w:fldChar w:fldCharType="separate"/>
        </w:r>
        <w:r>
          <w:rPr>
            <w:noProof/>
            <w:webHidden/>
          </w:rPr>
          <w:t>1</w:t>
        </w:r>
        <w:r>
          <w:rPr>
            <w:noProof/>
            <w:webHidden/>
          </w:rPr>
          <w:fldChar w:fldCharType="end"/>
        </w:r>
      </w:hyperlink>
    </w:p>
    <w:p w14:paraId="2A0777EE" w14:textId="656791A6" w:rsidR="00DB6DF8" w:rsidRDefault="00DB6DF8">
      <w:pPr>
        <w:pStyle w:val="TOC2"/>
        <w:tabs>
          <w:tab w:val="right" w:leader="dot" w:pos="9350"/>
        </w:tabs>
        <w:rPr>
          <w:noProof/>
          <w:kern w:val="2"/>
          <w:lang w:eastAsia="en-US"/>
          <w14:ligatures w14:val="standardContextual"/>
        </w:rPr>
      </w:pPr>
      <w:hyperlink w:anchor="_Toc239071126" w:history="1">
        <w:r w:rsidRPr="0053291A">
          <w:rPr>
            <w:rStyle w:val="Hyperlink"/>
            <w:noProof/>
          </w:rPr>
          <w:t>B. LỜI CAM ĐOAN</w:t>
        </w:r>
        <w:r>
          <w:rPr>
            <w:noProof/>
            <w:webHidden/>
          </w:rPr>
          <w:tab/>
        </w:r>
        <w:r>
          <w:rPr>
            <w:noProof/>
            <w:webHidden/>
          </w:rPr>
          <w:fldChar w:fldCharType="begin"/>
        </w:r>
        <w:r>
          <w:rPr>
            <w:noProof/>
            <w:webHidden/>
          </w:rPr>
          <w:instrText xml:space="preserve"> PAGEREF _Toc239071126 \h </w:instrText>
        </w:r>
        <w:r>
          <w:rPr>
            <w:noProof/>
            <w:webHidden/>
          </w:rPr>
        </w:r>
        <w:r>
          <w:rPr>
            <w:noProof/>
            <w:webHidden/>
          </w:rPr>
          <w:fldChar w:fldCharType="separate"/>
        </w:r>
        <w:r>
          <w:rPr>
            <w:noProof/>
            <w:webHidden/>
          </w:rPr>
          <w:t>1</w:t>
        </w:r>
        <w:r>
          <w:rPr>
            <w:noProof/>
            <w:webHidden/>
          </w:rPr>
          <w:fldChar w:fldCharType="end"/>
        </w:r>
      </w:hyperlink>
    </w:p>
    <w:p w14:paraId="7B90B076" w14:textId="55E5FAEC" w:rsidR="00DB6DF8" w:rsidRDefault="00DB6DF8">
      <w:pPr>
        <w:pStyle w:val="TOC2"/>
        <w:tabs>
          <w:tab w:val="right" w:leader="dot" w:pos="9350"/>
        </w:tabs>
        <w:rPr>
          <w:noProof/>
          <w:kern w:val="2"/>
          <w:lang w:eastAsia="en-US"/>
          <w14:ligatures w14:val="standardContextual"/>
        </w:rPr>
      </w:pPr>
      <w:hyperlink w:anchor="_Toc239071127" w:history="1">
        <w:r w:rsidRPr="0053291A">
          <w:rPr>
            <w:rStyle w:val="Hyperlink"/>
            <w:noProof/>
          </w:rPr>
          <w:t>C. LỜI CẢM ƠN</w:t>
        </w:r>
        <w:r>
          <w:rPr>
            <w:noProof/>
            <w:webHidden/>
          </w:rPr>
          <w:tab/>
        </w:r>
        <w:r>
          <w:rPr>
            <w:noProof/>
            <w:webHidden/>
          </w:rPr>
          <w:fldChar w:fldCharType="begin"/>
        </w:r>
        <w:r>
          <w:rPr>
            <w:noProof/>
            <w:webHidden/>
          </w:rPr>
          <w:instrText xml:space="preserve"> PAGEREF _Toc239071127 \h </w:instrText>
        </w:r>
        <w:r>
          <w:rPr>
            <w:noProof/>
            <w:webHidden/>
          </w:rPr>
        </w:r>
        <w:r>
          <w:rPr>
            <w:noProof/>
            <w:webHidden/>
          </w:rPr>
          <w:fldChar w:fldCharType="separate"/>
        </w:r>
        <w:r>
          <w:rPr>
            <w:noProof/>
            <w:webHidden/>
          </w:rPr>
          <w:t>2</w:t>
        </w:r>
        <w:r>
          <w:rPr>
            <w:noProof/>
            <w:webHidden/>
          </w:rPr>
          <w:fldChar w:fldCharType="end"/>
        </w:r>
      </w:hyperlink>
    </w:p>
    <w:p w14:paraId="78CE983F" w14:textId="65221C01" w:rsidR="00DB6DF8" w:rsidRDefault="00DB6DF8">
      <w:pPr>
        <w:pStyle w:val="TOC2"/>
        <w:tabs>
          <w:tab w:val="right" w:leader="dot" w:pos="9350"/>
        </w:tabs>
        <w:rPr>
          <w:noProof/>
          <w:kern w:val="2"/>
          <w:lang w:eastAsia="en-US"/>
          <w14:ligatures w14:val="standardContextual"/>
        </w:rPr>
      </w:pPr>
      <w:hyperlink w:anchor="_Toc239071128" w:history="1">
        <w:r w:rsidRPr="0053291A">
          <w:rPr>
            <w:rStyle w:val="Hyperlink"/>
            <w:noProof/>
          </w:rPr>
          <w:t>E. MỤC LỤC</w:t>
        </w:r>
        <w:r>
          <w:rPr>
            <w:noProof/>
            <w:webHidden/>
          </w:rPr>
          <w:tab/>
        </w:r>
        <w:r>
          <w:rPr>
            <w:noProof/>
            <w:webHidden/>
          </w:rPr>
          <w:fldChar w:fldCharType="begin"/>
        </w:r>
        <w:r>
          <w:rPr>
            <w:noProof/>
            <w:webHidden/>
          </w:rPr>
          <w:instrText xml:space="preserve"> PAGEREF _Toc239071128 \h </w:instrText>
        </w:r>
        <w:r>
          <w:rPr>
            <w:noProof/>
            <w:webHidden/>
          </w:rPr>
        </w:r>
        <w:r>
          <w:rPr>
            <w:noProof/>
            <w:webHidden/>
          </w:rPr>
          <w:fldChar w:fldCharType="separate"/>
        </w:r>
        <w:r>
          <w:rPr>
            <w:noProof/>
            <w:webHidden/>
          </w:rPr>
          <w:t>2</w:t>
        </w:r>
        <w:r>
          <w:rPr>
            <w:noProof/>
            <w:webHidden/>
          </w:rPr>
          <w:fldChar w:fldCharType="end"/>
        </w:r>
      </w:hyperlink>
    </w:p>
    <w:p w14:paraId="28B3B2FB" w14:textId="58D40675" w:rsidR="00DB6DF8" w:rsidRDefault="00DB6DF8">
      <w:pPr>
        <w:pStyle w:val="TOC2"/>
        <w:tabs>
          <w:tab w:val="right" w:leader="dot" w:pos="9350"/>
        </w:tabs>
        <w:rPr>
          <w:noProof/>
          <w:kern w:val="2"/>
          <w:lang w:eastAsia="en-US"/>
          <w14:ligatures w14:val="standardContextual"/>
        </w:rPr>
      </w:pPr>
      <w:hyperlink w:anchor="_Toc239071129" w:history="1">
        <w:r w:rsidRPr="0053291A">
          <w:rPr>
            <w:rStyle w:val="Hyperlink"/>
            <w:noProof/>
          </w:rPr>
          <w:t>F. DANH MỤC HÌNH VẼ</w:t>
        </w:r>
        <w:r>
          <w:rPr>
            <w:noProof/>
            <w:webHidden/>
          </w:rPr>
          <w:tab/>
        </w:r>
        <w:r>
          <w:rPr>
            <w:noProof/>
            <w:webHidden/>
          </w:rPr>
          <w:fldChar w:fldCharType="begin"/>
        </w:r>
        <w:r>
          <w:rPr>
            <w:noProof/>
            <w:webHidden/>
          </w:rPr>
          <w:instrText xml:space="preserve"> PAGEREF _Toc239071129 \h </w:instrText>
        </w:r>
        <w:r>
          <w:rPr>
            <w:noProof/>
            <w:webHidden/>
          </w:rPr>
        </w:r>
        <w:r>
          <w:rPr>
            <w:noProof/>
            <w:webHidden/>
          </w:rPr>
          <w:fldChar w:fldCharType="separate"/>
        </w:r>
        <w:r>
          <w:rPr>
            <w:noProof/>
            <w:webHidden/>
          </w:rPr>
          <w:t>4</w:t>
        </w:r>
        <w:r>
          <w:rPr>
            <w:noProof/>
            <w:webHidden/>
          </w:rPr>
          <w:fldChar w:fldCharType="end"/>
        </w:r>
      </w:hyperlink>
    </w:p>
    <w:p w14:paraId="10E61809" w14:textId="384B9501" w:rsidR="00DB6DF8" w:rsidRDefault="00DB6DF8">
      <w:pPr>
        <w:pStyle w:val="TOC2"/>
        <w:tabs>
          <w:tab w:val="right" w:leader="dot" w:pos="9350"/>
        </w:tabs>
        <w:rPr>
          <w:noProof/>
          <w:kern w:val="2"/>
          <w:lang w:eastAsia="en-US"/>
          <w14:ligatures w14:val="standardContextual"/>
        </w:rPr>
      </w:pPr>
      <w:hyperlink w:anchor="_Toc239071130" w:history="1">
        <w:r w:rsidRPr="0053291A">
          <w:rPr>
            <w:rStyle w:val="Hyperlink"/>
            <w:noProof/>
          </w:rPr>
          <w:t>G. DANH MỤC BẢNG BIỂU</w:t>
        </w:r>
        <w:r>
          <w:rPr>
            <w:noProof/>
            <w:webHidden/>
          </w:rPr>
          <w:tab/>
        </w:r>
        <w:r>
          <w:rPr>
            <w:noProof/>
            <w:webHidden/>
          </w:rPr>
          <w:fldChar w:fldCharType="begin"/>
        </w:r>
        <w:r>
          <w:rPr>
            <w:noProof/>
            <w:webHidden/>
          </w:rPr>
          <w:instrText xml:space="preserve"> PAGEREF _Toc239071130 \h </w:instrText>
        </w:r>
        <w:r>
          <w:rPr>
            <w:noProof/>
            <w:webHidden/>
          </w:rPr>
        </w:r>
        <w:r>
          <w:rPr>
            <w:noProof/>
            <w:webHidden/>
          </w:rPr>
          <w:fldChar w:fldCharType="separate"/>
        </w:r>
        <w:r>
          <w:rPr>
            <w:noProof/>
            <w:webHidden/>
          </w:rPr>
          <w:t>5</w:t>
        </w:r>
        <w:r>
          <w:rPr>
            <w:noProof/>
            <w:webHidden/>
          </w:rPr>
          <w:fldChar w:fldCharType="end"/>
        </w:r>
      </w:hyperlink>
    </w:p>
    <w:p w14:paraId="6634C45E" w14:textId="06E4A80D" w:rsidR="00DB6DF8" w:rsidRDefault="00DB6DF8">
      <w:pPr>
        <w:pStyle w:val="TOC2"/>
        <w:tabs>
          <w:tab w:val="right" w:leader="dot" w:pos="9350"/>
        </w:tabs>
        <w:rPr>
          <w:noProof/>
          <w:kern w:val="2"/>
          <w:lang w:eastAsia="en-US"/>
          <w14:ligatures w14:val="standardContextual"/>
        </w:rPr>
      </w:pPr>
      <w:hyperlink w:anchor="_Toc239071131" w:history="1">
        <w:r w:rsidRPr="0053291A">
          <w:rPr>
            <w:rStyle w:val="Hyperlink"/>
            <w:noProof/>
          </w:rPr>
          <w:t>D. TÓM TẮT ĐỒ ÁN</w:t>
        </w:r>
        <w:r>
          <w:rPr>
            <w:noProof/>
            <w:webHidden/>
          </w:rPr>
          <w:tab/>
        </w:r>
        <w:r>
          <w:rPr>
            <w:noProof/>
            <w:webHidden/>
          </w:rPr>
          <w:fldChar w:fldCharType="begin"/>
        </w:r>
        <w:r>
          <w:rPr>
            <w:noProof/>
            <w:webHidden/>
          </w:rPr>
          <w:instrText xml:space="preserve"> PAGEREF _Toc239071131 \h </w:instrText>
        </w:r>
        <w:r>
          <w:rPr>
            <w:noProof/>
            <w:webHidden/>
          </w:rPr>
        </w:r>
        <w:r>
          <w:rPr>
            <w:noProof/>
            <w:webHidden/>
          </w:rPr>
          <w:fldChar w:fldCharType="separate"/>
        </w:r>
        <w:r>
          <w:rPr>
            <w:noProof/>
            <w:webHidden/>
          </w:rPr>
          <w:t>7</w:t>
        </w:r>
        <w:r>
          <w:rPr>
            <w:noProof/>
            <w:webHidden/>
          </w:rPr>
          <w:fldChar w:fldCharType="end"/>
        </w:r>
      </w:hyperlink>
    </w:p>
    <w:p w14:paraId="115E45B5" w14:textId="2DB76AE8" w:rsidR="00DB6DF8" w:rsidRDefault="00DB6DF8">
      <w:pPr>
        <w:pStyle w:val="TOC1"/>
        <w:tabs>
          <w:tab w:val="right" w:leader="dot" w:pos="9350"/>
        </w:tabs>
        <w:rPr>
          <w:noProof/>
          <w:kern w:val="2"/>
          <w:lang w:eastAsia="en-US"/>
          <w14:ligatures w14:val="standardContextual"/>
        </w:rPr>
      </w:pPr>
      <w:hyperlink w:anchor="_Toc239071132" w:history="1">
        <w:r w:rsidRPr="0053291A">
          <w:rPr>
            <w:rStyle w:val="Hyperlink"/>
            <w:noProof/>
          </w:rPr>
          <w:t>CHƯƠNG 1. GIỚI THIỆU</w:t>
        </w:r>
        <w:r>
          <w:rPr>
            <w:noProof/>
            <w:webHidden/>
          </w:rPr>
          <w:tab/>
        </w:r>
        <w:r>
          <w:rPr>
            <w:noProof/>
            <w:webHidden/>
          </w:rPr>
          <w:fldChar w:fldCharType="begin"/>
        </w:r>
        <w:r>
          <w:rPr>
            <w:noProof/>
            <w:webHidden/>
          </w:rPr>
          <w:instrText xml:space="preserve"> PAGEREF _Toc239071132 \h </w:instrText>
        </w:r>
        <w:r>
          <w:rPr>
            <w:noProof/>
            <w:webHidden/>
          </w:rPr>
        </w:r>
        <w:r>
          <w:rPr>
            <w:noProof/>
            <w:webHidden/>
          </w:rPr>
          <w:fldChar w:fldCharType="separate"/>
        </w:r>
        <w:r>
          <w:rPr>
            <w:noProof/>
            <w:webHidden/>
          </w:rPr>
          <w:t>9</w:t>
        </w:r>
        <w:r>
          <w:rPr>
            <w:noProof/>
            <w:webHidden/>
          </w:rPr>
          <w:fldChar w:fldCharType="end"/>
        </w:r>
      </w:hyperlink>
    </w:p>
    <w:p w14:paraId="68A4F862" w14:textId="70979C9F" w:rsidR="00DB6DF8" w:rsidRDefault="00DB6DF8">
      <w:pPr>
        <w:pStyle w:val="TOC2"/>
        <w:tabs>
          <w:tab w:val="right" w:leader="dot" w:pos="9350"/>
        </w:tabs>
        <w:rPr>
          <w:noProof/>
          <w:kern w:val="2"/>
          <w:lang w:eastAsia="en-US"/>
          <w14:ligatures w14:val="standardContextual"/>
        </w:rPr>
      </w:pPr>
      <w:hyperlink w:anchor="_Toc239071133" w:history="1">
        <w:r w:rsidRPr="0053291A">
          <w:rPr>
            <w:rStyle w:val="Hyperlink"/>
            <w:noProof/>
          </w:rPr>
          <w:t>1.1. Đặt vấn đề</w:t>
        </w:r>
        <w:r>
          <w:rPr>
            <w:noProof/>
            <w:webHidden/>
          </w:rPr>
          <w:tab/>
        </w:r>
        <w:r>
          <w:rPr>
            <w:noProof/>
            <w:webHidden/>
          </w:rPr>
          <w:fldChar w:fldCharType="begin"/>
        </w:r>
        <w:r>
          <w:rPr>
            <w:noProof/>
            <w:webHidden/>
          </w:rPr>
          <w:instrText xml:space="preserve"> PAGEREF _Toc239071133 \h </w:instrText>
        </w:r>
        <w:r>
          <w:rPr>
            <w:noProof/>
            <w:webHidden/>
          </w:rPr>
        </w:r>
        <w:r>
          <w:rPr>
            <w:noProof/>
            <w:webHidden/>
          </w:rPr>
          <w:fldChar w:fldCharType="separate"/>
        </w:r>
        <w:r>
          <w:rPr>
            <w:noProof/>
            <w:webHidden/>
          </w:rPr>
          <w:t>9</w:t>
        </w:r>
        <w:r>
          <w:rPr>
            <w:noProof/>
            <w:webHidden/>
          </w:rPr>
          <w:fldChar w:fldCharType="end"/>
        </w:r>
      </w:hyperlink>
    </w:p>
    <w:p w14:paraId="1BD9BA52" w14:textId="267C0B1A" w:rsidR="00DB6DF8" w:rsidRDefault="00DB6DF8">
      <w:pPr>
        <w:pStyle w:val="TOC2"/>
        <w:tabs>
          <w:tab w:val="right" w:leader="dot" w:pos="9350"/>
        </w:tabs>
        <w:rPr>
          <w:noProof/>
          <w:kern w:val="2"/>
          <w:lang w:eastAsia="en-US"/>
          <w14:ligatures w14:val="standardContextual"/>
        </w:rPr>
      </w:pPr>
      <w:hyperlink w:anchor="_Toc239071134" w:history="1">
        <w:r w:rsidRPr="0053291A">
          <w:rPr>
            <w:rStyle w:val="Hyperlink"/>
            <w:noProof/>
          </w:rPr>
          <w:t>1.2. Mục tiêu đề tài</w:t>
        </w:r>
        <w:r>
          <w:rPr>
            <w:noProof/>
            <w:webHidden/>
          </w:rPr>
          <w:tab/>
        </w:r>
        <w:r>
          <w:rPr>
            <w:noProof/>
            <w:webHidden/>
          </w:rPr>
          <w:fldChar w:fldCharType="begin"/>
        </w:r>
        <w:r>
          <w:rPr>
            <w:noProof/>
            <w:webHidden/>
          </w:rPr>
          <w:instrText xml:space="preserve"> PAGEREF _Toc239071134 \h </w:instrText>
        </w:r>
        <w:r>
          <w:rPr>
            <w:noProof/>
            <w:webHidden/>
          </w:rPr>
        </w:r>
        <w:r>
          <w:rPr>
            <w:noProof/>
            <w:webHidden/>
          </w:rPr>
          <w:fldChar w:fldCharType="separate"/>
        </w:r>
        <w:r>
          <w:rPr>
            <w:noProof/>
            <w:webHidden/>
          </w:rPr>
          <w:t>10</w:t>
        </w:r>
        <w:r>
          <w:rPr>
            <w:noProof/>
            <w:webHidden/>
          </w:rPr>
          <w:fldChar w:fldCharType="end"/>
        </w:r>
      </w:hyperlink>
    </w:p>
    <w:p w14:paraId="0ACD92CA" w14:textId="6AF7001D" w:rsidR="00DB6DF8" w:rsidRDefault="00DB6DF8">
      <w:pPr>
        <w:pStyle w:val="TOC2"/>
        <w:tabs>
          <w:tab w:val="right" w:leader="dot" w:pos="9350"/>
        </w:tabs>
        <w:rPr>
          <w:noProof/>
          <w:kern w:val="2"/>
          <w:lang w:eastAsia="en-US"/>
          <w14:ligatures w14:val="standardContextual"/>
        </w:rPr>
      </w:pPr>
      <w:hyperlink w:anchor="_Toc239071135" w:history="1">
        <w:r w:rsidRPr="0053291A">
          <w:rPr>
            <w:rStyle w:val="Hyperlink"/>
            <w:noProof/>
          </w:rPr>
          <w:t>1.3. Đối tượng và phạm vi nghiên cứu</w:t>
        </w:r>
        <w:r>
          <w:rPr>
            <w:noProof/>
            <w:webHidden/>
          </w:rPr>
          <w:tab/>
        </w:r>
        <w:r>
          <w:rPr>
            <w:noProof/>
            <w:webHidden/>
          </w:rPr>
          <w:fldChar w:fldCharType="begin"/>
        </w:r>
        <w:r>
          <w:rPr>
            <w:noProof/>
            <w:webHidden/>
          </w:rPr>
          <w:instrText xml:space="preserve"> PAGEREF _Toc239071135 \h </w:instrText>
        </w:r>
        <w:r>
          <w:rPr>
            <w:noProof/>
            <w:webHidden/>
          </w:rPr>
        </w:r>
        <w:r>
          <w:rPr>
            <w:noProof/>
            <w:webHidden/>
          </w:rPr>
          <w:fldChar w:fldCharType="separate"/>
        </w:r>
        <w:r>
          <w:rPr>
            <w:noProof/>
            <w:webHidden/>
          </w:rPr>
          <w:t>12</w:t>
        </w:r>
        <w:r>
          <w:rPr>
            <w:noProof/>
            <w:webHidden/>
          </w:rPr>
          <w:fldChar w:fldCharType="end"/>
        </w:r>
      </w:hyperlink>
    </w:p>
    <w:p w14:paraId="0B850F4D" w14:textId="59ABE575" w:rsidR="00DB6DF8" w:rsidRDefault="00DB6DF8">
      <w:pPr>
        <w:pStyle w:val="TOC2"/>
        <w:tabs>
          <w:tab w:val="right" w:leader="dot" w:pos="9350"/>
        </w:tabs>
        <w:rPr>
          <w:noProof/>
          <w:kern w:val="2"/>
          <w:lang w:eastAsia="en-US"/>
          <w14:ligatures w14:val="standardContextual"/>
        </w:rPr>
      </w:pPr>
      <w:hyperlink w:anchor="_Toc239071136" w:history="1">
        <w:r w:rsidRPr="0053291A">
          <w:rPr>
            <w:rStyle w:val="Hyperlink"/>
            <w:noProof/>
          </w:rPr>
          <w:t>1.4. Phương pháp nghiên cứu</w:t>
        </w:r>
        <w:r>
          <w:rPr>
            <w:noProof/>
            <w:webHidden/>
          </w:rPr>
          <w:tab/>
        </w:r>
        <w:r>
          <w:rPr>
            <w:noProof/>
            <w:webHidden/>
          </w:rPr>
          <w:fldChar w:fldCharType="begin"/>
        </w:r>
        <w:r>
          <w:rPr>
            <w:noProof/>
            <w:webHidden/>
          </w:rPr>
          <w:instrText xml:space="preserve"> PAGEREF _Toc239071136 \h </w:instrText>
        </w:r>
        <w:r>
          <w:rPr>
            <w:noProof/>
            <w:webHidden/>
          </w:rPr>
        </w:r>
        <w:r>
          <w:rPr>
            <w:noProof/>
            <w:webHidden/>
          </w:rPr>
          <w:fldChar w:fldCharType="separate"/>
        </w:r>
        <w:r>
          <w:rPr>
            <w:noProof/>
            <w:webHidden/>
          </w:rPr>
          <w:t>13</w:t>
        </w:r>
        <w:r>
          <w:rPr>
            <w:noProof/>
            <w:webHidden/>
          </w:rPr>
          <w:fldChar w:fldCharType="end"/>
        </w:r>
      </w:hyperlink>
    </w:p>
    <w:p w14:paraId="0AA8AE21" w14:textId="26AE1AFE" w:rsidR="00DB6DF8" w:rsidRDefault="00DB6DF8">
      <w:pPr>
        <w:pStyle w:val="TOC2"/>
        <w:tabs>
          <w:tab w:val="right" w:leader="dot" w:pos="9350"/>
        </w:tabs>
        <w:rPr>
          <w:noProof/>
          <w:kern w:val="2"/>
          <w:lang w:eastAsia="en-US"/>
          <w14:ligatures w14:val="standardContextual"/>
        </w:rPr>
      </w:pPr>
      <w:hyperlink w:anchor="_Toc239071137" w:history="1">
        <w:r w:rsidRPr="0053291A">
          <w:rPr>
            <w:rStyle w:val="Hyperlink"/>
            <w:noProof/>
          </w:rPr>
          <w:t>1.5. Đóng góp của đề tài</w:t>
        </w:r>
        <w:r>
          <w:rPr>
            <w:noProof/>
            <w:webHidden/>
          </w:rPr>
          <w:tab/>
        </w:r>
        <w:r>
          <w:rPr>
            <w:noProof/>
            <w:webHidden/>
          </w:rPr>
          <w:fldChar w:fldCharType="begin"/>
        </w:r>
        <w:r>
          <w:rPr>
            <w:noProof/>
            <w:webHidden/>
          </w:rPr>
          <w:instrText xml:space="preserve"> PAGEREF _Toc239071137 \h </w:instrText>
        </w:r>
        <w:r>
          <w:rPr>
            <w:noProof/>
            <w:webHidden/>
          </w:rPr>
        </w:r>
        <w:r>
          <w:rPr>
            <w:noProof/>
            <w:webHidden/>
          </w:rPr>
          <w:fldChar w:fldCharType="separate"/>
        </w:r>
        <w:r>
          <w:rPr>
            <w:noProof/>
            <w:webHidden/>
          </w:rPr>
          <w:t>14</w:t>
        </w:r>
        <w:r>
          <w:rPr>
            <w:noProof/>
            <w:webHidden/>
          </w:rPr>
          <w:fldChar w:fldCharType="end"/>
        </w:r>
      </w:hyperlink>
    </w:p>
    <w:p w14:paraId="042CE176" w14:textId="53D573E5" w:rsidR="00DB6DF8" w:rsidRDefault="00DB6DF8">
      <w:pPr>
        <w:pStyle w:val="TOC1"/>
        <w:tabs>
          <w:tab w:val="right" w:leader="dot" w:pos="9350"/>
        </w:tabs>
        <w:rPr>
          <w:noProof/>
          <w:kern w:val="2"/>
          <w:lang w:eastAsia="en-US"/>
          <w14:ligatures w14:val="standardContextual"/>
        </w:rPr>
      </w:pPr>
      <w:hyperlink w:anchor="_Toc239071138" w:history="1">
        <w:r w:rsidRPr="0053291A">
          <w:rPr>
            <w:rStyle w:val="Hyperlink"/>
            <w:noProof/>
          </w:rPr>
          <w:t>CHƯƠNG 2. CƠ SỞ LÝ THUYẾT</w:t>
        </w:r>
        <w:r>
          <w:rPr>
            <w:noProof/>
            <w:webHidden/>
          </w:rPr>
          <w:tab/>
        </w:r>
        <w:r>
          <w:rPr>
            <w:noProof/>
            <w:webHidden/>
          </w:rPr>
          <w:fldChar w:fldCharType="begin"/>
        </w:r>
        <w:r>
          <w:rPr>
            <w:noProof/>
            <w:webHidden/>
          </w:rPr>
          <w:instrText xml:space="preserve"> PAGEREF _Toc239071138 \h </w:instrText>
        </w:r>
        <w:r>
          <w:rPr>
            <w:noProof/>
            <w:webHidden/>
          </w:rPr>
        </w:r>
        <w:r>
          <w:rPr>
            <w:noProof/>
            <w:webHidden/>
          </w:rPr>
          <w:fldChar w:fldCharType="separate"/>
        </w:r>
        <w:r>
          <w:rPr>
            <w:noProof/>
            <w:webHidden/>
          </w:rPr>
          <w:t>16</w:t>
        </w:r>
        <w:r>
          <w:rPr>
            <w:noProof/>
            <w:webHidden/>
          </w:rPr>
          <w:fldChar w:fldCharType="end"/>
        </w:r>
      </w:hyperlink>
    </w:p>
    <w:p w14:paraId="48D22B8E" w14:textId="32614DD6" w:rsidR="00DB6DF8" w:rsidRDefault="00DB6DF8">
      <w:pPr>
        <w:pStyle w:val="TOC2"/>
        <w:tabs>
          <w:tab w:val="right" w:leader="dot" w:pos="9350"/>
        </w:tabs>
        <w:rPr>
          <w:noProof/>
          <w:kern w:val="2"/>
          <w:lang w:eastAsia="en-US"/>
          <w14:ligatures w14:val="standardContextual"/>
        </w:rPr>
      </w:pPr>
      <w:hyperlink w:anchor="_Toc239071139" w:history="1">
        <w:r w:rsidRPr="0053291A">
          <w:rPr>
            <w:rStyle w:val="Hyperlink"/>
            <w:noProof/>
          </w:rPr>
          <w:t>2.1. Phạm vi và bố cục cơ sở lý thuyết</w:t>
        </w:r>
        <w:r>
          <w:rPr>
            <w:noProof/>
            <w:webHidden/>
          </w:rPr>
          <w:tab/>
        </w:r>
        <w:r>
          <w:rPr>
            <w:noProof/>
            <w:webHidden/>
          </w:rPr>
          <w:fldChar w:fldCharType="begin"/>
        </w:r>
        <w:r>
          <w:rPr>
            <w:noProof/>
            <w:webHidden/>
          </w:rPr>
          <w:instrText xml:space="preserve"> PAGEREF _Toc239071139 \h </w:instrText>
        </w:r>
        <w:r>
          <w:rPr>
            <w:noProof/>
            <w:webHidden/>
          </w:rPr>
        </w:r>
        <w:r>
          <w:rPr>
            <w:noProof/>
            <w:webHidden/>
          </w:rPr>
          <w:fldChar w:fldCharType="separate"/>
        </w:r>
        <w:r>
          <w:rPr>
            <w:noProof/>
            <w:webHidden/>
          </w:rPr>
          <w:t>16</w:t>
        </w:r>
        <w:r>
          <w:rPr>
            <w:noProof/>
            <w:webHidden/>
          </w:rPr>
          <w:fldChar w:fldCharType="end"/>
        </w:r>
      </w:hyperlink>
    </w:p>
    <w:p w14:paraId="41DDCF90" w14:textId="7887487C" w:rsidR="00DB6DF8" w:rsidRDefault="00DB6DF8">
      <w:pPr>
        <w:pStyle w:val="TOC2"/>
        <w:tabs>
          <w:tab w:val="right" w:leader="dot" w:pos="9350"/>
        </w:tabs>
        <w:rPr>
          <w:noProof/>
          <w:kern w:val="2"/>
          <w:lang w:eastAsia="en-US"/>
          <w14:ligatures w14:val="standardContextual"/>
        </w:rPr>
      </w:pPr>
      <w:hyperlink w:anchor="_Toc239071140" w:history="1">
        <w:r w:rsidRPr="0053291A">
          <w:rPr>
            <w:rStyle w:val="Hyperlink"/>
            <w:noProof/>
          </w:rPr>
          <w:t>2.2. Quy chuẩn biển số xe Việt Nam</w:t>
        </w:r>
        <w:r>
          <w:rPr>
            <w:noProof/>
            <w:webHidden/>
          </w:rPr>
          <w:tab/>
        </w:r>
        <w:r>
          <w:rPr>
            <w:noProof/>
            <w:webHidden/>
          </w:rPr>
          <w:fldChar w:fldCharType="begin"/>
        </w:r>
        <w:r>
          <w:rPr>
            <w:noProof/>
            <w:webHidden/>
          </w:rPr>
          <w:instrText xml:space="preserve"> PAGEREF _Toc239071140 \h </w:instrText>
        </w:r>
        <w:r>
          <w:rPr>
            <w:noProof/>
            <w:webHidden/>
          </w:rPr>
        </w:r>
        <w:r>
          <w:rPr>
            <w:noProof/>
            <w:webHidden/>
          </w:rPr>
          <w:fldChar w:fldCharType="separate"/>
        </w:r>
        <w:r>
          <w:rPr>
            <w:noProof/>
            <w:webHidden/>
          </w:rPr>
          <w:t>16</w:t>
        </w:r>
        <w:r>
          <w:rPr>
            <w:noProof/>
            <w:webHidden/>
          </w:rPr>
          <w:fldChar w:fldCharType="end"/>
        </w:r>
      </w:hyperlink>
    </w:p>
    <w:p w14:paraId="75708D25" w14:textId="5EB7014F" w:rsidR="00DB6DF8" w:rsidRDefault="00DB6DF8">
      <w:pPr>
        <w:pStyle w:val="TOC2"/>
        <w:tabs>
          <w:tab w:val="right" w:leader="dot" w:pos="9350"/>
        </w:tabs>
        <w:rPr>
          <w:noProof/>
          <w:kern w:val="2"/>
          <w:lang w:eastAsia="en-US"/>
          <w14:ligatures w14:val="standardContextual"/>
        </w:rPr>
      </w:pPr>
      <w:hyperlink w:anchor="_Toc239071141" w:history="1">
        <w:r w:rsidRPr="0053291A">
          <w:rPr>
            <w:rStyle w:val="Hyperlink"/>
            <w:noProof/>
          </w:rPr>
          <w:t>2.3. Cơ sở lý thuyết về phát hiện đối tượng</w:t>
        </w:r>
        <w:r>
          <w:rPr>
            <w:noProof/>
            <w:webHidden/>
          </w:rPr>
          <w:tab/>
        </w:r>
        <w:r>
          <w:rPr>
            <w:noProof/>
            <w:webHidden/>
          </w:rPr>
          <w:fldChar w:fldCharType="begin"/>
        </w:r>
        <w:r>
          <w:rPr>
            <w:noProof/>
            <w:webHidden/>
          </w:rPr>
          <w:instrText xml:space="preserve"> PAGEREF _Toc239071141 \h </w:instrText>
        </w:r>
        <w:r>
          <w:rPr>
            <w:noProof/>
            <w:webHidden/>
          </w:rPr>
        </w:r>
        <w:r>
          <w:rPr>
            <w:noProof/>
            <w:webHidden/>
          </w:rPr>
          <w:fldChar w:fldCharType="separate"/>
        </w:r>
        <w:r>
          <w:rPr>
            <w:noProof/>
            <w:webHidden/>
          </w:rPr>
          <w:t>17</w:t>
        </w:r>
        <w:r>
          <w:rPr>
            <w:noProof/>
            <w:webHidden/>
          </w:rPr>
          <w:fldChar w:fldCharType="end"/>
        </w:r>
      </w:hyperlink>
    </w:p>
    <w:p w14:paraId="79E3A95E" w14:textId="5A188597" w:rsidR="00DB6DF8" w:rsidRDefault="00DB6DF8">
      <w:pPr>
        <w:pStyle w:val="TOC2"/>
        <w:tabs>
          <w:tab w:val="right" w:leader="dot" w:pos="9350"/>
        </w:tabs>
        <w:rPr>
          <w:noProof/>
          <w:kern w:val="2"/>
          <w:lang w:eastAsia="en-US"/>
          <w14:ligatures w14:val="standardContextual"/>
        </w:rPr>
      </w:pPr>
      <w:hyperlink w:anchor="_Toc239071142" w:history="1">
        <w:r w:rsidRPr="0053291A">
          <w:rPr>
            <w:rStyle w:val="Hyperlink"/>
            <w:noProof/>
          </w:rPr>
          <w:t>2.4. Cơ sở lý thuyết về nhận dạng ký tự</w:t>
        </w:r>
        <w:r>
          <w:rPr>
            <w:noProof/>
            <w:webHidden/>
          </w:rPr>
          <w:tab/>
        </w:r>
        <w:r>
          <w:rPr>
            <w:noProof/>
            <w:webHidden/>
          </w:rPr>
          <w:fldChar w:fldCharType="begin"/>
        </w:r>
        <w:r>
          <w:rPr>
            <w:noProof/>
            <w:webHidden/>
          </w:rPr>
          <w:instrText xml:space="preserve"> PAGEREF _Toc239071142 \h </w:instrText>
        </w:r>
        <w:r>
          <w:rPr>
            <w:noProof/>
            <w:webHidden/>
          </w:rPr>
        </w:r>
        <w:r>
          <w:rPr>
            <w:noProof/>
            <w:webHidden/>
          </w:rPr>
          <w:fldChar w:fldCharType="separate"/>
        </w:r>
        <w:r>
          <w:rPr>
            <w:noProof/>
            <w:webHidden/>
          </w:rPr>
          <w:t>19</w:t>
        </w:r>
        <w:r>
          <w:rPr>
            <w:noProof/>
            <w:webHidden/>
          </w:rPr>
          <w:fldChar w:fldCharType="end"/>
        </w:r>
      </w:hyperlink>
    </w:p>
    <w:p w14:paraId="2DE56EC4" w14:textId="502D5F97" w:rsidR="00DB6DF8" w:rsidRDefault="00DB6DF8">
      <w:pPr>
        <w:pStyle w:val="TOC2"/>
        <w:tabs>
          <w:tab w:val="right" w:leader="dot" w:pos="9350"/>
        </w:tabs>
        <w:rPr>
          <w:noProof/>
          <w:kern w:val="2"/>
          <w:lang w:eastAsia="en-US"/>
          <w14:ligatures w14:val="standardContextual"/>
        </w:rPr>
      </w:pPr>
      <w:hyperlink w:anchor="_Toc239071143" w:history="1">
        <w:r w:rsidRPr="0053291A">
          <w:rPr>
            <w:rStyle w:val="Hyperlink"/>
            <w:noProof/>
          </w:rPr>
          <w:t>2.5. Các công trình liên quan</w:t>
        </w:r>
        <w:r>
          <w:rPr>
            <w:noProof/>
            <w:webHidden/>
          </w:rPr>
          <w:tab/>
        </w:r>
        <w:r>
          <w:rPr>
            <w:noProof/>
            <w:webHidden/>
          </w:rPr>
          <w:fldChar w:fldCharType="begin"/>
        </w:r>
        <w:r>
          <w:rPr>
            <w:noProof/>
            <w:webHidden/>
          </w:rPr>
          <w:instrText xml:space="preserve"> PAGEREF _Toc239071143 \h </w:instrText>
        </w:r>
        <w:r>
          <w:rPr>
            <w:noProof/>
            <w:webHidden/>
          </w:rPr>
        </w:r>
        <w:r>
          <w:rPr>
            <w:noProof/>
            <w:webHidden/>
          </w:rPr>
          <w:fldChar w:fldCharType="separate"/>
        </w:r>
        <w:r>
          <w:rPr>
            <w:noProof/>
            <w:webHidden/>
          </w:rPr>
          <w:t>21</w:t>
        </w:r>
        <w:r>
          <w:rPr>
            <w:noProof/>
            <w:webHidden/>
          </w:rPr>
          <w:fldChar w:fldCharType="end"/>
        </w:r>
      </w:hyperlink>
    </w:p>
    <w:p w14:paraId="55D7132B" w14:textId="108754B7" w:rsidR="00DB6DF8" w:rsidRDefault="00DB6DF8">
      <w:pPr>
        <w:pStyle w:val="TOC1"/>
        <w:tabs>
          <w:tab w:val="right" w:leader="dot" w:pos="9350"/>
        </w:tabs>
        <w:rPr>
          <w:noProof/>
          <w:kern w:val="2"/>
          <w:lang w:eastAsia="en-US"/>
          <w14:ligatures w14:val="standardContextual"/>
        </w:rPr>
      </w:pPr>
      <w:hyperlink w:anchor="_Toc239071144" w:history="1">
        <w:r w:rsidRPr="0053291A">
          <w:rPr>
            <w:rStyle w:val="Hyperlink"/>
            <w:noProof/>
          </w:rPr>
          <w:t>CHƯƠNG 3. KHẢO SÁT CÔNG NGHỆ VÀ LỰA CHỌN MÔ HÌNH</w:t>
        </w:r>
        <w:r>
          <w:rPr>
            <w:noProof/>
            <w:webHidden/>
          </w:rPr>
          <w:tab/>
        </w:r>
        <w:r>
          <w:rPr>
            <w:noProof/>
            <w:webHidden/>
          </w:rPr>
          <w:fldChar w:fldCharType="begin"/>
        </w:r>
        <w:r>
          <w:rPr>
            <w:noProof/>
            <w:webHidden/>
          </w:rPr>
          <w:instrText xml:space="preserve"> PAGEREF _Toc239071144 \h </w:instrText>
        </w:r>
        <w:r>
          <w:rPr>
            <w:noProof/>
            <w:webHidden/>
          </w:rPr>
        </w:r>
        <w:r>
          <w:rPr>
            <w:noProof/>
            <w:webHidden/>
          </w:rPr>
          <w:fldChar w:fldCharType="separate"/>
        </w:r>
        <w:r>
          <w:rPr>
            <w:noProof/>
            <w:webHidden/>
          </w:rPr>
          <w:t>25</w:t>
        </w:r>
        <w:r>
          <w:rPr>
            <w:noProof/>
            <w:webHidden/>
          </w:rPr>
          <w:fldChar w:fldCharType="end"/>
        </w:r>
      </w:hyperlink>
    </w:p>
    <w:p w14:paraId="37073AC7" w14:textId="7FA61D03" w:rsidR="00DB6DF8" w:rsidRDefault="00DB6DF8">
      <w:pPr>
        <w:pStyle w:val="TOC2"/>
        <w:tabs>
          <w:tab w:val="right" w:leader="dot" w:pos="9350"/>
        </w:tabs>
        <w:rPr>
          <w:noProof/>
          <w:kern w:val="2"/>
          <w:lang w:eastAsia="en-US"/>
          <w14:ligatures w14:val="standardContextual"/>
        </w:rPr>
      </w:pPr>
      <w:hyperlink w:anchor="_Toc239071145" w:history="1">
        <w:r w:rsidRPr="0053291A">
          <w:rPr>
            <w:rStyle w:val="Hyperlink"/>
            <w:noProof/>
          </w:rPr>
          <w:t>3.1. Phương pháp khảo sát và tiêu chí lựa chọn</w:t>
        </w:r>
        <w:r>
          <w:rPr>
            <w:noProof/>
            <w:webHidden/>
          </w:rPr>
          <w:tab/>
        </w:r>
        <w:r>
          <w:rPr>
            <w:noProof/>
            <w:webHidden/>
          </w:rPr>
          <w:fldChar w:fldCharType="begin"/>
        </w:r>
        <w:r>
          <w:rPr>
            <w:noProof/>
            <w:webHidden/>
          </w:rPr>
          <w:instrText xml:space="preserve"> PAGEREF _Toc239071145 \h </w:instrText>
        </w:r>
        <w:r>
          <w:rPr>
            <w:noProof/>
            <w:webHidden/>
          </w:rPr>
        </w:r>
        <w:r>
          <w:rPr>
            <w:noProof/>
            <w:webHidden/>
          </w:rPr>
          <w:fldChar w:fldCharType="separate"/>
        </w:r>
        <w:r>
          <w:rPr>
            <w:noProof/>
            <w:webHidden/>
          </w:rPr>
          <w:t>25</w:t>
        </w:r>
        <w:r>
          <w:rPr>
            <w:noProof/>
            <w:webHidden/>
          </w:rPr>
          <w:fldChar w:fldCharType="end"/>
        </w:r>
      </w:hyperlink>
    </w:p>
    <w:p w14:paraId="2B66BC2F" w14:textId="6F07CDCD" w:rsidR="00DB6DF8" w:rsidRDefault="00DB6DF8">
      <w:pPr>
        <w:pStyle w:val="TOC2"/>
        <w:tabs>
          <w:tab w:val="right" w:leader="dot" w:pos="9350"/>
        </w:tabs>
        <w:rPr>
          <w:noProof/>
          <w:kern w:val="2"/>
          <w:lang w:eastAsia="en-US"/>
          <w14:ligatures w14:val="standardContextual"/>
        </w:rPr>
      </w:pPr>
      <w:hyperlink w:anchor="_Toc239071146" w:history="1">
        <w:r w:rsidRPr="0053291A">
          <w:rPr>
            <w:rStyle w:val="Hyperlink"/>
            <w:noProof/>
          </w:rPr>
          <w:t>3.2. Mô hình phát hiện: YOLO11</w:t>
        </w:r>
        <w:r>
          <w:rPr>
            <w:noProof/>
            <w:webHidden/>
          </w:rPr>
          <w:tab/>
        </w:r>
        <w:r>
          <w:rPr>
            <w:noProof/>
            <w:webHidden/>
          </w:rPr>
          <w:fldChar w:fldCharType="begin"/>
        </w:r>
        <w:r>
          <w:rPr>
            <w:noProof/>
            <w:webHidden/>
          </w:rPr>
          <w:instrText xml:space="preserve"> PAGEREF _Toc239071146 \h </w:instrText>
        </w:r>
        <w:r>
          <w:rPr>
            <w:noProof/>
            <w:webHidden/>
          </w:rPr>
        </w:r>
        <w:r>
          <w:rPr>
            <w:noProof/>
            <w:webHidden/>
          </w:rPr>
          <w:fldChar w:fldCharType="separate"/>
        </w:r>
        <w:r>
          <w:rPr>
            <w:noProof/>
            <w:webHidden/>
          </w:rPr>
          <w:t>25</w:t>
        </w:r>
        <w:r>
          <w:rPr>
            <w:noProof/>
            <w:webHidden/>
          </w:rPr>
          <w:fldChar w:fldCharType="end"/>
        </w:r>
      </w:hyperlink>
    </w:p>
    <w:p w14:paraId="1F4E3363" w14:textId="554B1FA3" w:rsidR="00DB6DF8" w:rsidRDefault="00DB6DF8">
      <w:pPr>
        <w:pStyle w:val="TOC2"/>
        <w:tabs>
          <w:tab w:val="right" w:leader="dot" w:pos="9350"/>
        </w:tabs>
        <w:rPr>
          <w:noProof/>
          <w:kern w:val="2"/>
          <w:lang w:eastAsia="en-US"/>
          <w14:ligatures w14:val="standardContextual"/>
        </w:rPr>
      </w:pPr>
      <w:hyperlink w:anchor="_Toc239071147" w:history="1">
        <w:r w:rsidRPr="0053291A">
          <w:rPr>
            <w:rStyle w:val="Hyperlink"/>
            <w:noProof/>
          </w:rPr>
          <w:t>3.3. Bộ nhận dạng ký tự</w:t>
        </w:r>
        <w:r>
          <w:rPr>
            <w:noProof/>
            <w:webHidden/>
          </w:rPr>
          <w:tab/>
        </w:r>
        <w:r>
          <w:rPr>
            <w:noProof/>
            <w:webHidden/>
          </w:rPr>
          <w:fldChar w:fldCharType="begin"/>
        </w:r>
        <w:r>
          <w:rPr>
            <w:noProof/>
            <w:webHidden/>
          </w:rPr>
          <w:instrText xml:space="preserve"> PAGEREF _Toc239071147 \h </w:instrText>
        </w:r>
        <w:r>
          <w:rPr>
            <w:noProof/>
            <w:webHidden/>
          </w:rPr>
        </w:r>
        <w:r>
          <w:rPr>
            <w:noProof/>
            <w:webHidden/>
          </w:rPr>
          <w:fldChar w:fldCharType="separate"/>
        </w:r>
        <w:r>
          <w:rPr>
            <w:noProof/>
            <w:webHidden/>
          </w:rPr>
          <w:t>25</w:t>
        </w:r>
        <w:r>
          <w:rPr>
            <w:noProof/>
            <w:webHidden/>
          </w:rPr>
          <w:fldChar w:fldCharType="end"/>
        </w:r>
      </w:hyperlink>
    </w:p>
    <w:p w14:paraId="16162E6A" w14:textId="109D1A44" w:rsidR="00DB6DF8" w:rsidRDefault="00DB6DF8">
      <w:pPr>
        <w:pStyle w:val="TOC2"/>
        <w:tabs>
          <w:tab w:val="right" w:leader="dot" w:pos="9350"/>
        </w:tabs>
        <w:rPr>
          <w:noProof/>
          <w:kern w:val="2"/>
          <w:lang w:eastAsia="en-US"/>
          <w14:ligatures w14:val="standardContextual"/>
        </w:rPr>
      </w:pPr>
      <w:hyperlink w:anchor="_Toc239071148" w:history="1">
        <w:r w:rsidRPr="0053291A">
          <w:rPr>
            <w:rStyle w:val="Hyperlink"/>
            <w:noProof/>
          </w:rPr>
          <w:t>3.4. Nền tảng suy luận trên CPU: ONNX Runtime</w:t>
        </w:r>
        <w:r>
          <w:rPr>
            <w:noProof/>
            <w:webHidden/>
          </w:rPr>
          <w:tab/>
        </w:r>
        <w:r>
          <w:rPr>
            <w:noProof/>
            <w:webHidden/>
          </w:rPr>
          <w:fldChar w:fldCharType="begin"/>
        </w:r>
        <w:r>
          <w:rPr>
            <w:noProof/>
            <w:webHidden/>
          </w:rPr>
          <w:instrText xml:space="preserve"> PAGEREF _Toc239071148 \h </w:instrText>
        </w:r>
        <w:r>
          <w:rPr>
            <w:noProof/>
            <w:webHidden/>
          </w:rPr>
        </w:r>
        <w:r>
          <w:rPr>
            <w:noProof/>
            <w:webHidden/>
          </w:rPr>
          <w:fldChar w:fldCharType="separate"/>
        </w:r>
        <w:r>
          <w:rPr>
            <w:noProof/>
            <w:webHidden/>
          </w:rPr>
          <w:t>27</w:t>
        </w:r>
        <w:r>
          <w:rPr>
            <w:noProof/>
            <w:webHidden/>
          </w:rPr>
          <w:fldChar w:fldCharType="end"/>
        </w:r>
      </w:hyperlink>
    </w:p>
    <w:p w14:paraId="6BFF5CFD" w14:textId="4962AADE" w:rsidR="00DB6DF8" w:rsidRDefault="00DB6DF8">
      <w:pPr>
        <w:pStyle w:val="TOC2"/>
        <w:tabs>
          <w:tab w:val="right" w:leader="dot" w:pos="9350"/>
        </w:tabs>
        <w:rPr>
          <w:noProof/>
          <w:kern w:val="2"/>
          <w:lang w:eastAsia="en-US"/>
          <w14:ligatures w14:val="standardContextual"/>
        </w:rPr>
      </w:pPr>
      <w:hyperlink w:anchor="_Toc239071149" w:history="1">
        <w:r w:rsidRPr="0053291A">
          <w:rPr>
            <w:rStyle w:val="Hyperlink"/>
            <w:noProof/>
          </w:rPr>
          <w:t>3.5. Các lựa chọn công nghệ nền tảng khác</w:t>
        </w:r>
        <w:r>
          <w:rPr>
            <w:noProof/>
            <w:webHidden/>
          </w:rPr>
          <w:tab/>
        </w:r>
        <w:r>
          <w:rPr>
            <w:noProof/>
            <w:webHidden/>
          </w:rPr>
          <w:fldChar w:fldCharType="begin"/>
        </w:r>
        <w:r>
          <w:rPr>
            <w:noProof/>
            <w:webHidden/>
          </w:rPr>
          <w:instrText xml:space="preserve"> PAGEREF _Toc239071149 \h </w:instrText>
        </w:r>
        <w:r>
          <w:rPr>
            <w:noProof/>
            <w:webHidden/>
          </w:rPr>
        </w:r>
        <w:r>
          <w:rPr>
            <w:noProof/>
            <w:webHidden/>
          </w:rPr>
          <w:fldChar w:fldCharType="separate"/>
        </w:r>
        <w:r>
          <w:rPr>
            <w:noProof/>
            <w:webHidden/>
          </w:rPr>
          <w:t>27</w:t>
        </w:r>
        <w:r>
          <w:rPr>
            <w:noProof/>
            <w:webHidden/>
          </w:rPr>
          <w:fldChar w:fldCharType="end"/>
        </w:r>
      </w:hyperlink>
    </w:p>
    <w:p w14:paraId="3E9F56DD" w14:textId="22394B76" w:rsidR="00DB6DF8" w:rsidRDefault="00DB6DF8">
      <w:pPr>
        <w:pStyle w:val="TOC2"/>
        <w:tabs>
          <w:tab w:val="right" w:leader="dot" w:pos="9350"/>
        </w:tabs>
        <w:rPr>
          <w:noProof/>
          <w:kern w:val="2"/>
          <w:lang w:eastAsia="en-US"/>
          <w14:ligatures w14:val="standardContextual"/>
        </w:rPr>
      </w:pPr>
      <w:hyperlink w:anchor="_Toc239071150" w:history="1">
        <w:r w:rsidRPr="0053291A">
          <w:rPr>
            <w:rStyle w:val="Hyperlink"/>
            <w:noProof/>
          </w:rPr>
          <w:t>3.6. Độ phân giải đầu vào: 640 thay vì 416</w:t>
        </w:r>
        <w:r>
          <w:rPr>
            <w:noProof/>
            <w:webHidden/>
          </w:rPr>
          <w:tab/>
        </w:r>
        <w:r>
          <w:rPr>
            <w:noProof/>
            <w:webHidden/>
          </w:rPr>
          <w:fldChar w:fldCharType="begin"/>
        </w:r>
        <w:r>
          <w:rPr>
            <w:noProof/>
            <w:webHidden/>
          </w:rPr>
          <w:instrText xml:space="preserve"> PAGEREF _Toc239071150 \h </w:instrText>
        </w:r>
        <w:r>
          <w:rPr>
            <w:noProof/>
            <w:webHidden/>
          </w:rPr>
        </w:r>
        <w:r>
          <w:rPr>
            <w:noProof/>
            <w:webHidden/>
          </w:rPr>
          <w:fldChar w:fldCharType="separate"/>
        </w:r>
        <w:r>
          <w:rPr>
            <w:noProof/>
            <w:webHidden/>
          </w:rPr>
          <w:t>27</w:t>
        </w:r>
        <w:r>
          <w:rPr>
            <w:noProof/>
            <w:webHidden/>
          </w:rPr>
          <w:fldChar w:fldCharType="end"/>
        </w:r>
      </w:hyperlink>
    </w:p>
    <w:p w14:paraId="01D426FE" w14:textId="1860BAC3" w:rsidR="00DB6DF8" w:rsidRDefault="00DB6DF8">
      <w:pPr>
        <w:pStyle w:val="TOC1"/>
        <w:tabs>
          <w:tab w:val="right" w:leader="dot" w:pos="9350"/>
        </w:tabs>
        <w:rPr>
          <w:noProof/>
          <w:kern w:val="2"/>
          <w:lang w:eastAsia="en-US"/>
          <w14:ligatures w14:val="standardContextual"/>
        </w:rPr>
      </w:pPr>
      <w:hyperlink w:anchor="_Toc239071151" w:history="1">
        <w:r w:rsidRPr="0053291A">
          <w:rPr>
            <w:rStyle w:val="Hyperlink"/>
            <w:noProof/>
          </w:rPr>
          <w:t>CHƯƠNG 4. THIẾT KẾ VÀ CÀI ĐẶT HỆ THỐNG</w:t>
        </w:r>
        <w:r>
          <w:rPr>
            <w:noProof/>
            <w:webHidden/>
          </w:rPr>
          <w:tab/>
        </w:r>
        <w:r>
          <w:rPr>
            <w:noProof/>
            <w:webHidden/>
          </w:rPr>
          <w:fldChar w:fldCharType="begin"/>
        </w:r>
        <w:r>
          <w:rPr>
            <w:noProof/>
            <w:webHidden/>
          </w:rPr>
          <w:instrText xml:space="preserve"> PAGEREF _Toc239071151 \h </w:instrText>
        </w:r>
        <w:r>
          <w:rPr>
            <w:noProof/>
            <w:webHidden/>
          </w:rPr>
        </w:r>
        <w:r>
          <w:rPr>
            <w:noProof/>
            <w:webHidden/>
          </w:rPr>
          <w:fldChar w:fldCharType="separate"/>
        </w:r>
        <w:r>
          <w:rPr>
            <w:noProof/>
            <w:webHidden/>
          </w:rPr>
          <w:t>29</w:t>
        </w:r>
        <w:r>
          <w:rPr>
            <w:noProof/>
            <w:webHidden/>
          </w:rPr>
          <w:fldChar w:fldCharType="end"/>
        </w:r>
      </w:hyperlink>
    </w:p>
    <w:p w14:paraId="42E8956C" w14:textId="0A068868" w:rsidR="00DB6DF8" w:rsidRDefault="00DB6DF8">
      <w:pPr>
        <w:pStyle w:val="TOC2"/>
        <w:tabs>
          <w:tab w:val="right" w:leader="dot" w:pos="9350"/>
        </w:tabs>
        <w:rPr>
          <w:noProof/>
          <w:kern w:val="2"/>
          <w:lang w:eastAsia="en-US"/>
          <w14:ligatures w14:val="standardContextual"/>
        </w:rPr>
      </w:pPr>
      <w:hyperlink w:anchor="_Toc239071152" w:history="1">
        <w:r w:rsidRPr="0053291A">
          <w:rPr>
            <w:rStyle w:val="Hyperlink"/>
            <w:noProof/>
          </w:rPr>
          <w:t>4.1. Phân tích yêu cầu</w:t>
        </w:r>
        <w:r>
          <w:rPr>
            <w:noProof/>
            <w:webHidden/>
          </w:rPr>
          <w:tab/>
        </w:r>
        <w:r>
          <w:rPr>
            <w:noProof/>
            <w:webHidden/>
          </w:rPr>
          <w:fldChar w:fldCharType="begin"/>
        </w:r>
        <w:r>
          <w:rPr>
            <w:noProof/>
            <w:webHidden/>
          </w:rPr>
          <w:instrText xml:space="preserve"> PAGEREF _Toc239071152 \h </w:instrText>
        </w:r>
        <w:r>
          <w:rPr>
            <w:noProof/>
            <w:webHidden/>
          </w:rPr>
        </w:r>
        <w:r>
          <w:rPr>
            <w:noProof/>
            <w:webHidden/>
          </w:rPr>
          <w:fldChar w:fldCharType="separate"/>
        </w:r>
        <w:r>
          <w:rPr>
            <w:noProof/>
            <w:webHidden/>
          </w:rPr>
          <w:t>29</w:t>
        </w:r>
        <w:r>
          <w:rPr>
            <w:noProof/>
            <w:webHidden/>
          </w:rPr>
          <w:fldChar w:fldCharType="end"/>
        </w:r>
      </w:hyperlink>
    </w:p>
    <w:p w14:paraId="6FB91E16" w14:textId="5009CAAA" w:rsidR="00DB6DF8" w:rsidRDefault="00DB6DF8">
      <w:pPr>
        <w:pStyle w:val="TOC2"/>
        <w:tabs>
          <w:tab w:val="right" w:leader="dot" w:pos="9350"/>
        </w:tabs>
        <w:rPr>
          <w:noProof/>
          <w:kern w:val="2"/>
          <w:lang w:eastAsia="en-US"/>
          <w14:ligatures w14:val="standardContextual"/>
        </w:rPr>
      </w:pPr>
      <w:hyperlink w:anchor="_Toc239071153" w:history="1">
        <w:r w:rsidRPr="0053291A">
          <w:rPr>
            <w:rStyle w:val="Hyperlink"/>
            <w:noProof/>
          </w:rPr>
          <w:t>4.2. Kiến trúc hệ thống</w:t>
        </w:r>
        <w:r>
          <w:rPr>
            <w:noProof/>
            <w:webHidden/>
          </w:rPr>
          <w:tab/>
        </w:r>
        <w:r>
          <w:rPr>
            <w:noProof/>
            <w:webHidden/>
          </w:rPr>
          <w:fldChar w:fldCharType="begin"/>
        </w:r>
        <w:r>
          <w:rPr>
            <w:noProof/>
            <w:webHidden/>
          </w:rPr>
          <w:instrText xml:space="preserve"> PAGEREF _Toc239071153 \h </w:instrText>
        </w:r>
        <w:r>
          <w:rPr>
            <w:noProof/>
            <w:webHidden/>
          </w:rPr>
        </w:r>
        <w:r>
          <w:rPr>
            <w:noProof/>
            <w:webHidden/>
          </w:rPr>
          <w:fldChar w:fldCharType="separate"/>
        </w:r>
        <w:r>
          <w:rPr>
            <w:noProof/>
            <w:webHidden/>
          </w:rPr>
          <w:t>30</w:t>
        </w:r>
        <w:r>
          <w:rPr>
            <w:noProof/>
            <w:webHidden/>
          </w:rPr>
          <w:fldChar w:fldCharType="end"/>
        </w:r>
      </w:hyperlink>
    </w:p>
    <w:p w14:paraId="2BC41845" w14:textId="73EDD551" w:rsidR="00DB6DF8" w:rsidRDefault="00DB6DF8">
      <w:pPr>
        <w:pStyle w:val="TOC2"/>
        <w:tabs>
          <w:tab w:val="right" w:leader="dot" w:pos="9350"/>
        </w:tabs>
        <w:rPr>
          <w:noProof/>
          <w:kern w:val="2"/>
          <w:lang w:eastAsia="en-US"/>
          <w14:ligatures w14:val="standardContextual"/>
        </w:rPr>
      </w:pPr>
      <w:hyperlink w:anchor="_Toc239071154" w:history="1">
        <w:r w:rsidRPr="0053291A">
          <w:rPr>
            <w:rStyle w:val="Hyperlink"/>
            <w:noProof/>
          </w:rPr>
          <w:t>4.3. Môi trường và công cụ phát triển</w:t>
        </w:r>
        <w:r>
          <w:rPr>
            <w:noProof/>
            <w:webHidden/>
          </w:rPr>
          <w:tab/>
        </w:r>
        <w:r>
          <w:rPr>
            <w:noProof/>
            <w:webHidden/>
          </w:rPr>
          <w:fldChar w:fldCharType="begin"/>
        </w:r>
        <w:r>
          <w:rPr>
            <w:noProof/>
            <w:webHidden/>
          </w:rPr>
          <w:instrText xml:space="preserve"> PAGEREF _Toc239071154 \h </w:instrText>
        </w:r>
        <w:r>
          <w:rPr>
            <w:noProof/>
            <w:webHidden/>
          </w:rPr>
        </w:r>
        <w:r>
          <w:rPr>
            <w:noProof/>
            <w:webHidden/>
          </w:rPr>
          <w:fldChar w:fldCharType="separate"/>
        </w:r>
        <w:r>
          <w:rPr>
            <w:noProof/>
            <w:webHidden/>
          </w:rPr>
          <w:t>33</w:t>
        </w:r>
        <w:r>
          <w:rPr>
            <w:noProof/>
            <w:webHidden/>
          </w:rPr>
          <w:fldChar w:fldCharType="end"/>
        </w:r>
      </w:hyperlink>
    </w:p>
    <w:p w14:paraId="1CE3E6A9" w14:textId="319352FC" w:rsidR="00DB6DF8" w:rsidRDefault="00DB6DF8">
      <w:pPr>
        <w:pStyle w:val="TOC2"/>
        <w:tabs>
          <w:tab w:val="right" w:leader="dot" w:pos="9350"/>
        </w:tabs>
        <w:rPr>
          <w:noProof/>
          <w:kern w:val="2"/>
          <w:lang w:eastAsia="en-US"/>
          <w14:ligatures w14:val="standardContextual"/>
        </w:rPr>
      </w:pPr>
      <w:hyperlink w:anchor="_Toc239071155" w:history="1">
        <w:r w:rsidRPr="0053291A">
          <w:rPr>
            <w:rStyle w:val="Hyperlink"/>
            <w:noProof/>
          </w:rPr>
          <w:t>4.4. Xây dựng bộ dữ liệu</w:t>
        </w:r>
        <w:r>
          <w:rPr>
            <w:noProof/>
            <w:webHidden/>
          </w:rPr>
          <w:tab/>
        </w:r>
        <w:r>
          <w:rPr>
            <w:noProof/>
            <w:webHidden/>
          </w:rPr>
          <w:fldChar w:fldCharType="begin"/>
        </w:r>
        <w:r>
          <w:rPr>
            <w:noProof/>
            <w:webHidden/>
          </w:rPr>
          <w:instrText xml:space="preserve"> PAGEREF _Toc239071155 \h </w:instrText>
        </w:r>
        <w:r>
          <w:rPr>
            <w:noProof/>
            <w:webHidden/>
          </w:rPr>
        </w:r>
        <w:r>
          <w:rPr>
            <w:noProof/>
            <w:webHidden/>
          </w:rPr>
          <w:fldChar w:fldCharType="separate"/>
        </w:r>
        <w:r>
          <w:rPr>
            <w:noProof/>
            <w:webHidden/>
          </w:rPr>
          <w:t>34</w:t>
        </w:r>
        <w:r>
          <w:rPr>
            <w:noProof/>
            <w:webHidden/>
          </w:rPr>
          <w:fldChar w:fldCharType="end"/>
        </w:r>
      </w:hyperlink>
    </w:p>
    <w:p w14:paraId="6E14A1D5" w14:textId="5A339E7A" w:rsidR="00DB6DF8" w:rsidRDefault="00DB6DF8">
      <w:pPr>
        <w:pStyle w:val="TOC2"/>
        <w:tabs>
          <w:tab w:val="right" w:leader="dot" w:pos="9350"/>
        </w:tabs>
        <w:rPr>
          <w:noProof/>
          <w:kern w:val="2"/>
          <w:lang w:eastAsia="en-US"/>
          <w14:ligatures w14:val="standardContextual"/>
        </w:rPr>
      </w:pPr>
      <w:hyperlink w:anchor="_Toc239071156" w:history="1">
        <w:r w:rsidRPr="0053291A">
          <w:rPr>
            <w:rStyle w:val="Hyperlink"/>
            <w:noProof/>
          </w:rPr>
          <w:t>4.5. Huấn luyện mô hình</w:t>
        </w:r>
        <w:r>
          <w:rPr>
            <w:noProof/>
            <w:webHidden/>
          </w:rPr>
          <w:tab/>
        </w:r>
        <w:r>
          <w:rPr>
            <w:noProof/>
            <w:webHidden/>
          </w:rPr>
          <w:fldChar w:fldCharType="begin"/>
        </w:r>
        <w:r>
          <w:rPr>
            <w:noProof/>
            <w:webHidden/>
          </w:rPr>
          <w:instrText xml:space="preserve"> PAGEREF _Toc239071156 \h </w:instrText>
        </w:r>
        <w:r>
          <w:rPr>
            <w:noProof/>
            <w:webHidden/>
          </w:rPr>
        </w:r>
        <w:r>
          <w:rPr>
            <w:noProof/>
            <w:webHidden/>
          </w:rPr>
          <w:fldChar w:fldCharType="separate"/>
        </w:r>
        <w:r>
          <w:rPr>
            <w:noProof/>
            <w:webHidden/>
          </w:rPr>
          <w:t>35</w:t>
        </w:r>
        <w:r>
          <w:rPr>
            <w:noProof/>
            <w:webHidden/>
          </w:rPr>
          <w:fldChar w:fldCharType="end"/>
        </w:r>
      </w:hyperlink>
    </w:p>
    <w:p w14:paraId="28914A50" w14:textId="66F143AA" w:rsidR="00DB6DF8" w:rsidRDefault="00DB6DF8">
      <w:pPr>
        <w:pStyle w:val="TOC2"/>
        <w:tabs>
          <w:tab w:val="right" w:leader="dot" w:pos="9350"/>
        </w:tabs>
        <w:rPr>
          <w:noProof/>
          <w:kern w:val="2"/>
          <w:lang w:eastAsia="en-US"/>
          <w14:ligatures w14:val="standardContextual"/>
        </w:rPr>
      </w:pPr>
      <w:hyperlink w:anchor="_Toc239071157" w:history="1">
        <w:r w:rsidRPr="0053291A">
          <w:rPr>
            <w:rStyle w:val="Hyperlink"/>
            <w:noProof/>
          </w:rPr>
          <w:t>4.6. Tầng AI — thiết kế và cài đặt</w:t>
        </w:r>
        <w:r>
          <w:rPr>
            <w:noProof/>
            <w:webHidden/>
          </w:rPr>
          <w:tab/>
        </w:r>
        <w:r>
          <w:rPr>
            <w:noProof/>
            <w:webHidden/>
          </w:rPr>
          <w:fldChar w:fldCharType="begin"/>
        </w:r>
        <w:r>
          <w:rPr>
            <w:noProof/>
            <w:webHidden/>
          </w:rPr>
          <w:instrText xml:space="preserve"> PAGEREF _Toc239071157 \h </w:instrText>
        </w:r>
        <w:r>
          <w:rPr>
            <w:noProof/>
            <w:webHidden/>
          </w:rPr>
        </w:r>
        <w:r>
          <w:rPr>
            <w:noProof/>
            <w:webHidden/>
          </w:rPr>
          <w:fldChar w:fldCharType="separate"/>
        </w:r>
        <w:r>
          <w:rPr>
            <w:noProof/>
            <w:webHidden/>
          </w:rPr>
          <w:t>36</w:t>
        </w:r>
        <w:r>
          <w:rPr>
            <w:noProof/>
            <w:webHidden/>
          </w:rPr>
          <w:fldChar w:fldCharType="end"/>
        </w:r>
      </w:hyperlink>
    </w:p>
    <w:p w14:paraId="68DCA21F" w14:textId="1AFB1694" w:rsidR="00DB6DF8" w:rsidRDefault="00DB6DF8">
      <w:pPr>
        <w:pStyle w:val="TOC2"/>
        <w:tabs>
          <w:tab w:val="right" w:leader="dot" w:pos="9350"/>
        </w:tabs>
        <w:rPr>
          <w:noProof/>
          <w:kern w:val="2"/>
          <w:lang w:eastAsia="en-US"/>
          <w14:ligatures w14:val="standardContextual"/>
        </w:rPr>
      </w:pPr>
      <w:hyperlink w:anchor="_Toc239071158" w:history="1">
        <w:r w:rsidRPr="0053291A">
          <w:rPr>
            <w:rStyle w:val="Hyperlink"/>
            <w:noProof/>
          </w:rPr>
          <w:t>4.7. Máy chủ và cơ sở dữ liệu</w:t>
        </w:r>
        <w:r>
          <w:rPr>
            <w:noProof/>
            <w:webHidden/>
          </w:rPr>
          <w:tab/>
        </w:r>
        <w:r>
          <w:rPr>
            <w:noProof/>
            <w:webHidden/>
          </w:rPr>
          <w:fldChar w:fldCharType="begin"/>
        </w:r>
        <w:r>
          <w:rPr>
            <w:noProof/>
            <w:webHidden/>
          </w:rPr>
          <w:instrText xml:space="preserve"> PAGEREF _Toc239071158 \h </w:instrText>
        </w:r>
        <w:r>
          <w:rPr>
            <w:noProof/>
            <w:webHidden/>
          </w:rPr>
        </w:r>
        <w:r>
          <w:rPr>
            <w:noProof/>
            <w:webHidden/>
          </w:rPr>
          <w:fldChar w:fldCharType="separate"/>
        </w:r>
        <w:r>
          <w:rPr>
            <w:noProof/>
            <w:webHidden/>
          </w:rPr>
          <w:t>42</w:t>
        </w:r>
        <w:r>
          <w:rPr>
            <w:noProof/>
            <w:webHidden/>
          </w:rPr>
          <w:fldChar w:fldCharType="end"/>
        </w:r>
      </w:hyperlink>
    </w:p>
    <w:p w14:paraId="73446EE7" w14:textId="1FA37B81" w:rsidR="00DB6DF8" w:rsidRDefault="00DB6DF8">
      <w:pPr>
        <w:pStyle w:val="TOC2"/>
        <w:tabs>
          <w:tab w:val="right" w:leader="dot" w:pos="9350"/>
        </w:tabs>
        <w:rPr>
          <w:noProof/>
          <w:kern w:val="2"/>
          <w:lang w:eastAsia="en-US"/>
          <w14:ligatures w14:val="standardContextual"/>
        </w:rPr>
      </w:pPr>
      <w:hyperlink w:anchor="_Toc239071159" w:history="1">
        <w:r w:rsidRPr="0053291A">
          <w:rPr>
            <w:rStyle w:val="Hyperlink"/>
            <w:noProof/>
          </w:rPr>
          <w:t>4.8. Giao diện người dùng</w:t>
        </w:r>
        <w:r>
          <w:rPr>
            <w:noProof/>
            <w:webHidden/>
          </w:rPr>
          <w:tab/>
        </w:r>
        <w:r>
          <w:rPr>
            <w:noProof/>
            <w:webHidden/>
          </w:rPr>
          <w:fldChar w:fldCharType="begin"/>
        </w:r>
        <w:r>
          <w:rPr>
            <w:noProof/>
            <w:webHidden/>
          </w:rPr>
          <w:instrText xml:space="preserve"> PAGEREF _Toc239071159 \h </w:instrText>
        </w:r>
        <w:r>
          <w:rPr>
            <w:noProof/>
            <w:webHidden/>
          </w:rPr>
        </w:r>
        <w:r>
          <w:rPr>
            <w:noProof/>
            <w:webHidden/>
          </w:rPr>
          <w:fldChar w:fldCharType="separate"/>
        </w:r>
        <w:r>
          <w:rPr>
            <w:noProof/>
            <w:webHidden/>
          </w:rPr>
          <w:t>44</w:t>
        </w:r>
        <w:r>
          <w:rPr>
            <w:noProof/>
            <w:webHidden/>
          </w:rPr>
          <w:fldChar w:fldCharType="end"/>
        </w:r>
      </w:hyperlink>
    </w:p>
    <w:p w14:paraId="235F867C" w14:textId="070B7FC7" w:rsidR="00DB6DF8" w:rsidRDefault="00DB6DF8">
      <w:pPr>
        <w:pStyle w:val="TOC2"/>
        <w:tabs>
          <w:tab w:val="right" w:leader="dot" w:pos="9350"/>
        </w:tabs>
        <w:rPr>
          <w:noProof/>
          <w:kern w:val="2"/>
          <w:lang w:eastAsia="en-US"/>
          <w14:ligatures w14:val="standardContextual"/>
        </w:rPr>
      </w:pPr>
      <w:hyperlink w:anchor="_Toc239071160" w:history="1">
        <w:r w:rsidRPr="0053291A">
          <w:rPr>
            <w:rStyle w:val="Hyperlink"/>
            <w:noProof/>
          </w:rPr>
          <w:t>4.9. Triển khai bằng Docker</w:t>
        </w:r>
        <w:r>
          <w:rPr>
            <w:noProof/>
            <w:webHidden/>
          </w:rPr>
          <w:tab/>
        </w:r>
        <w:r>
          <w:rPr>
            <w:noProof/>
            <w:webHidden/>
          </w:rPr>
          <w:fldChar w:fldCharType="begin"/>
        </w:r>
        <w:r>
          <w:rPr>
            <w:noProof/>
            <w:webHidden/>
          </w:rPr>
          <w:instrText xml:space="preserve"> PAGEREF _Toc239071160 \h </w:instrText>
        </w:r>
        <w:r>
          <w:rPr>
            <w:noProof/>
            <w:webHidden/>
          </w:rPr>
        </w:r>
        <w:r>
          <w:rPr>
            <w:noProof/>
            <w:webHidden/>
          </w:rPr>
          <w:fldChar w:fldCharType="separate"/>
        </w:r>
        <w:r>
          <w:rPr>
            <w:noProof/>
            <w:webHidden/>
          </w:rPr>
          <w:t>45</w:t>
        </w:r>
        <w:r>
          <w:rPr>
            <w:noProof/>
            <w:webHidden/>
          </w:rPr>
          <w:fldChar w:fldCharType="end"/>
        </w:r>
      </w:hyperlink>
    </w:p>
    <w:p w14:paraId="22B7128C" w14:textId="10D94B95" w:rsidR="00DB6DF8" w:rsidRDefault="00DB6DF8">
      <w:pPr>
        <w:pStyle w:val="TOC1"/>
        <w:tabs>
          <w:tab w:val="right" w:leader="dot" w:pos="9350"/>
        </w:tabs>
        <w:rPr>
          <w:noProof/>
          <w:kern w:val="2"/>
          <w:lang w:eastAsia="en-US"/>
          <w14:ligatures w14:val="standardContextual"/>
        </w:rPr>
      </w:pPr>
      <w:hyperlink w:anchor="_Toc239071161" w:history="1">
        <w:r w:rsidRPr="0053291A">
          <w:rPr>
            <w:rStyle w:val="Hyperlink"/>
            <w:noProof/>
          </w:rPr>
          <w:t>CHƯƠNG 5. THỰC NGHIỆM VÀ ĐÁNH GIÁ</w:t>
        </w:r>
        <w:r>
          <w:rPr>
            <w:noProof/>
            <w:webHidden/>
          </w:rPr>
          <w:tab/>
        </w:r>
        <w:r>
          <w:rPr>
            <w:noProof/>
            <w:webHidden/>
          </w:rPr>
          <w:fldChar w:fldCharType="begin"/>
        </w:r>
        <w:r>
          <w:rPr>
            <w:noProof/>
            <w:webHidden/>
          </w:rPr>
          <w:instrText xml:space="preserve"> PAGEREF _Toc239071161 \h </w:instrText>
        </w:r>
        <w:r>
          <w:rPr>
            <w:noProof/>
            <w:webHidden/>
          </w:rPr>
        </w:r>
        <w:r>
          <w:rPr>
            <w:noProof/>
            <w:webHidden/>
          </w:rPr>
          <w:fldChar w:fldCharType="separate"/>
        </w:r>
        <w:r>
          <w:rPr>
            <w:noProof/>
            <w:webHidden/>
          </w:rPr>
          <w:t>46</w:t>
        </w:r>
        <w:r>
          <w:rPr>
            <w:noProof/>
            <w:webHidden/>
          </w:rPr>
          <w:fldChar w:fldCharType="end"/>
        </w:r>
      </w:hyperlink>
    </w:p>
    <w:p w14:paraId="644F53FB" w14:textId="49AE0E45" w:rsidR="00DB6DF8" w:rsidRDefault="00DB6DF8">
      <w:pPr>
        <w:pStyle w:val="TOC2"/>
        <w:tabs>
          <w:tab w:val="right" w:leader="dot" w:pos="9350"/>
        </w:tabs>
        <w:rPr>
          <w:noProof/>
          <w:kern w:val="2"/>
          <w:lang w:eastAsia="en-US"/>
          <w14:ligatures w14:val="standardContextual"/>
        </w:rPr>
      </w:pPr>
      <w:hyperlink w:anchor="_Toc239071162" w:history="1">
        <w:r w:rsidRPr="0053291A">
          <w:rPr>
            <w:rStyle w:val="Hyperlink"/>
            <w:noProof/>
          </w:rPr>
          <w:t>5.1. Mục tiêu và phương pháp đánh giá</w:t>
        </w:r>
        <w:r>
          <w:rPr>
            <w:noProof/>
            <w:webHidden/>
          </w:rPr>
          <w:tab/>
        </w:r>
        <w:r>
          <w:rPr>
            <w:noProof/>
            <w:webHidden/>
          </w:rPr>
          <w:fldChar w:fldCharType="begin"/>
        </w:r>
        <w:r>
          <w:rPr>
            <w:noProof/>
            <w:webHidden/>
          </w:rPr>
          <w:instrText xml:space="preserve"> PAGEREF _Toc239071162 \h </w:instrText>
        </w:r>
        <w:r>
          <w:rPr>
            <w:noProof/>
            <w:webHidden/>
          </w:rPr>
        </w:r>
        <w:r>
          <w:rPr>
            <w:noProof/>
            <w:webHidden/>
          </w:rPr>
          <w:fldChar w:fldCharType="separate"/>
        </w:r>
        <w:r>
          <w:rPr>
            <w:noProof/>
            <w:webHidden/>
          </w:rPr>
          <w:t>46</w:t>
        </w:r>
        <w:r>
          <w:rPr>
            <w:noProof/>
            <w:webHidden/>
          </w:rPr>
          <w:fldChar w:fldCharType="end"/>
        </w:r>
      </w:hyperlink>
    </w:p>
    <w:p w14:paraId="5255BD31" w14:textId="2DE3992A" w:rsidR="00DB6DF8" w:rsidRDefault="00DB6DF8">
      <w:pPr>
        <w:pStyle w:val="TOC2"/>
        <w:tabs>
          <w:tab w:val="right" w:leader="dot" w:pos="9350"/>
        </w:tabs>
        <w:rPr>
          <w:noProof/>
          <w:kern w:val="2"/>
          <w:lang w:eastAsia="en-US"/>
          <w14:ligatures w14:val="standardContextual"/>
        </w:rPr>
      </w:pPr>
      <w:hyperlink w:anchor="_Toc239071163" w:history="1">
        <w:r w:rsidRPr="0053291A">
          <w:rPr>
            <w:rStyle w:val="Hyperlink"/>
            <w:noProof/>
          </w:rPr>
          <w:t>5.2.---</w:t>
        </w:r>
        <w:r>
          <w:rPr>
            <w:noProof/>
            <w:webHidden/>
          </w:rPr>
          <w:tab/>
        </w:r>
        <w:r>
          <w:rPr>
            <w:noProof/>
            <w:webHidden/>
          </w:rPr>
          <w:fldChar w:fldCharType="begin"/>
        </w:r>
        <w:r>
          <w:rPr>
            <w:noProof/>
            <w:webHidden/>
          </w:rPr>
          <w:instrText xml:space="preserve"> PAGEREF _Toc239071163 \h </w:instrText>
        </w:r>
        <w:r>
          <w:rPr>
            <w:noProof/>
            <w:webHidden/>
          </w:rPr>
        </w:r>
        <w:r>
          <w:rPr>
            <w:noProof/>
            <w:webHidden/>
          </w:rPr>
          <w:fldChar w:fldCharType="separate"/>
        </w:r>
        <w:r>
          <w:rPr>
            <w:noProof/>
            <w:webHidden/>
          </w:rPr>
          <w:t>48</w:t>
        </w:r>
        <w:r>
          <w:rPr>
            <w:noProof/>
            <w:webHidden/>
          </w:rPr>
          <w:fldChar w:fldCharType="end"/>
        </w:r>
      </w:hyperlink>
    </w:p>
    <w:p w14:paraId="3E47E80D" w14:textId="7CE67CE0" w:rsidR="00DB6DF8" w:rsidRDefault="00DB6DF8">
      <w:pPr>
        <w:pStyle w:val="TOC2"/>
        <w:tabs>
          <w:tab w:val="right" w:leader="dot" w:pos="9350"/>
        </w:tabs>
        <w:rPr>
          <w:noProof/>
          <w:kern w:val="2"/>
          <w:lang w:eastAsia="en-US"/>
          <w14:ligatures w14:val="standardContextual"/>
        </w:rPr>
      </w:pPr>
      <w:hyperlink w:anchor="_Toc239071164" w:history="1">
        <w:r w:rsidRPr="0053291A">
          <w:rPr>
            <w:rStyle w:val="Hyperlink"/>
            <w:noProof/>
          </w:rPr>
          <w:t>5.2. Môi trường thực nghiệm</w:t>
        </w:r>
        <w:r>
          <w:rPr>
            <w:noProof/>
            <w:webHidden/>
          </w:rPr>
          <w:tab/>
        </w:r>
        <w:r>
          <w:rPr>
            <w:noProof/>
            <w:webHidden/>
          </w:rPr>
          <w:fldChar w:fldCharType="begin"/>
        </w:r>
        <w:r>
          <w:rPr>
            <w:noProof/>
            <w:webHidden/>
          </w:rPr>
          <w:instrText xml:space="preserve"> PAGEREF _Toc239071164 \h </w:instrText>
        </w:r>
        <w:r>
          <w:rPr>
            <w:noProof/>
            <w:webHidden/>
          </w:rPr>
        </w:r>
        <w:r>
          <w:rPr>
            <w:noProof/>
            <w:webHidden/>
          </w:rPr>
          <w:fldChar w:fldCharType="separate"/>
        </w:r>
        <w:r>
          <w:rPr>
            <w:noProof/>
            <w:webHidden/>
          </w:rPr>
          <w:t>48</w:t>
        </w:r>
        <w:r>
          <w:rPr>
            <w:noProof/>
            <w:webHidden/>
          </w:rPr>
          <w:fldChar w:fldCharType="end"/>
        </w:r>
      </w:hyperlink>
    </w:p>
    <w:p w14:paraId="679E2019" w14:textId="214B1D35" w:rsidR="00DB6DF8" w:rsidRDefault="00DB6DF8">
      <w:pPr>
        <w:pStyle w:val="TOC2"/>
        <w:tabs>
          <w:tab w:val="right" w:leader="dot" w:pos="9350"/>
        </w:tabs>
        <w:rPr>
          <w:noProof/>
          <w:kern w:val="2"/>
          <w:lang w:eastAsia="en-US"/>
          <w14:ligatures w14:val="standardContextual"/>
        </w:rPr>
      </w:pPr>
      <w:hyperlink w:anchor="_Toc239071165" w:history="1">
        <w:r w:rsidRPr="0053291A">
          <w:rPr>
            <w:rStyle w:val="Hyperlink"/>
            <w:noProof/>
          </w:rPr>
          <w:t>5.3. Bộ dữ liệu thực nghiệm</w:t>
        </w:r>
        <w:r>
          <w:rPr>
            <w:noProof/>
            <w:webHidden/>
          </w:rPr>
          <w:tab/>
        </w:r>
        <w:r>
          <w:rPr>
            <w:noProof/>
            <w:webHidden/>
          </w:rPr>
          <w:fldChar w:fldCharType="begin"/>
        </w:r>
        <w:r>
          <w:rPr>
            <w:noProof/>
            <w:webHidden/>
          </w:rPr>
          <w:instrText xml:space="preserve"> PAGEREF _Toc239071165 \h </w:instrText>
        </w:r>
        <w:r>
          <w:rPr>
            <w:noProof/>
            <w:webHidden/>
          </w:rPr>
        </w:r>
        <w:r>
          <w:rPr>
            <w:noProof/>
            <w:webHidden/>
          </w:rPr>
          <w:fldChar w:fldCharType="separate"/>
        </w:r>
        <w:r>
          <w:rPr>
            <w:noProof/>
            <w:webHidden/>
          </w:rPr>
          <w:t>49</w:t>
        </w:r>
        <w:r>
          <w:rPr>
            <w:noProof/>
            <w:webHidden/>
          </w:rPr>
          <w:fldChar w:fldCharType="end"/>
        </w:r>
      </w:hyperlink>
    </w:p>
    <w:p w14:paraId="38425612" w14:textId="3F7138F0" w:rsidR="00DB6DF8" w:rsidRDefault="00DB6DF8">
      <w:pPr>
        <w:pStyle w:val="TOC2"/>
        <w:tabs>
          <w:tab w:val="right" w:leader="dot" w:pos="9350"/>
        </w:tabs>
        <w:rPr>
          <w:noProof/>
          <w:kern w:val="2"/>
          <w:lang w:eastAsia="en-US"/>
          <w14:ligatures w14:val="standardContextual"/>
        </w:rPr>
      </w:pPr>
      <w:hyperlink w:anchor="_Toc239071166" w:history="1">
        <w:r w:rsidRPr="0053291A">
          <w:rPr>
            <w:rStyle w:val="Hyperlink"/>
            <w:noProof/>
          </w:rPr>
          <w:t>5.4. Đánh giá bộ phát hiện biển số</w:t>
        </w:r>
        <w:r>
          <w:rPr>
            <w:noProof/>
            <w:webHidden/>
          </w:rPr>
          <w:tab/>
        </w:r>
        <w:r>
          <w:rPr>
            <w:noProof/>
            <w:webHidden/>
          </w:rPr>
          <w:fldChar w:fldCharType="begin"/>
        </w:r>
        <w:r>
          <w:rPr>
            <w:noProof/>
            <w:webHidden/>
          </w:rPr>
          <w:instrText xml:space="preserve"> PAGEREF _Toc239071166 \h </w:instrText>
        </w:r>
        <w:r>
          <w:rPr>
            <w:noProof/>
            <w:webHidden/>
          </w:rPr>
        </w:r>
        <w:r>
          <w:rPr>
            <w:noProof/>
            <w:webHidden/>
          </w:rPr>
          <w:fldChar w:fldCharType="separate"/>
        </w:r>
        <w:r>
          <w:rPr>
            <w:noProof/>
            <w:webHidden/>
          </w:rPr>
          <w:t>50</w:t>
        </w:r>
        <w:r>
          <w:rPr>
            <w:noProof/>
            <w:webHidden/>
          </w:rPr>
          <w:fldChar w:fldCharType="end"/>
        </w:r>
      </w:hyperlink>
    </w:p>
    <w:p w14:paraId="63ECB519" w14:textId="6AF28D5B" w:rsidR="00DB6DF8" w:rsidRDefault="00DB6DF8">
      <w:pPr>
        <w:pStyle w:val="TOC2"/>
        <w:tabs>
          <w:tab w:val="right" w:leader="dot" w:pos="9350"/>
        </w:tabs>
        <w:rPr>
          <w:noProof/>
          <w:kern w:val="2"/>
          <w:lang w:eastAsia="en-US"/>
          <w14:ligatures w14:val="standardContextual"/>
        </w:rPr>
      </w:pPr>
      <w:hyperlink w:anchor="_Toc239071167" w:history="1">
        <w:r w:rsidRPr="0053291A">
          <w:rPr>
            <w:rStyle w:val="Hyperlink"/>
            <w:noProof/>
          </w:rPr>
          <w:t>5.5. Đánh giá khối OCR và hậu xử lý</w:t>
        </w:r>
        <w:r>
          <w:rPr>
            <w:noProof/>
            <w:webHidden/>
          </w:rPr>
          <w:tab/>
        </w:r>
        <w:r>
          <w:rPr>
            <w:noProof/>
            <w:webHidden/>
          </w:rPr>
          <w:fldChar w:fldCharType="begin"/>
        </w:r>
        <w:r>
          <w:rPr>
            <w:noProof/>
            <w:webHidden/>
          </w:rPr>
          <w:instrText xml:space="preserve"> PAGEREF _Toc239071167 \h </w:instrText>
        </w:r>
        <w:r>
          <w:rPr>
            <w:noProof/>
            <w:webHidden/>
          </w:rPr>
        </w:r>
        <w:r>
          <w:rPr>
            <w:noProof/>
            <w:webHidden/>
          </w:rPr>
          <w:fldChar w:fldCharType="separate"/>
        </w:r>
        <w:r>
          <w:rPr>
            <w:noProof/>
            <w:webHidden/>
          </w:rPr>
          <w:t>51</w:t>
        </w:r>
        <w:r>
          <w:rPr>
            <w:noProof/>
            <w:webHidden/>
          </w:rPr>
          <w:fldChar w:fldCharType="end"/>
        </w:r>
      </w:hyperlink>
    </w:p>
    <w:p w14:paraId="0AEC61A4" w14:textId="248E52F4" w:rsidR="00DB6DF8" w:rsidRDefault="00DB6DF8">
      <w:pPr>
        <w:pStyle w:val="TOC2"/>
        <w:tabs>
          <w:tab w:val="right" w:leader="dot" w:pos="9350"/>
        </w:tabs>
        <w:rPr>
          <w:noProof/>
          <w:kern w:val="2"/>
          <w:lang w:eastAsia="en-US"/>
          <w14:ligatures w14:val="standardContextual"/>
        </w:rPr>
      </w:pPr>
      <w:hyperlink w:anchor="_Toc239071168" w:history="1">
        <w:r w:rsidRPr="0053291A">
          <w:rPr>
            <w:rStyle w:val="Hyperlink"/>
            <w:noProof/>
          </w:rPr>
          <w:t>5.6. Đánh giá hiệu năng</w:t>
        </w:r>
        <w:r>
          <w:rPr>
            <w:noProof/>
            <w:webHidden/>
          </w:rPr>
          <w:tab/>
        </w:r>
        <w:r>
          <w:rPr>
            <w:noProof/>
            <w:webHidden/>
          </w:rPr>
          <w:fldChar w:fldCharType="begin"/>
        </w:r>
        <w:r>
          <w:rPr>
            <w:noProof/>
            <w:webHidden/>
          </w:rPr>
          <w:instrText xml:space="preserve"> PAGEREF _Toc239071168 \h </w:instrText>
        </w:r>
        <w:r>
          <w:rPr>
            <w:noProof/>
            <w:webHidden/>
          </w:rPr>
        </w:r>
        <w:r>
          <w:rPr>
            <w:noProof/>
            <w:webHidden/>
          </w:rPr>
          <w:fldChar w:fldCharType="separate"/>
        </w:r>
        <w:r>
          <w:rPr>
            <w:noProof/>
            <w:webHidden/>
          </w:rPr>
          <w:t>55</w:t>
        </w:r>
        <w:r>
          <w:rPr>
            <w:noProof/>
            <w:webHidden/>
          </w:rPr>
          <w:fldChar w:fldCharType="end"/>
        </w:r>
      </w:hyperlink>
    </w:p>
    <w:p w14:paraId="296A9716" w14:textId="4176D9A3" w:rsidR="00DB6DF8" w:rsidRDefault="00DB6DF8">
      <w:pPr>
        <w:pStyle w:val="TOC2"/>
        <w:tabs>
          <w:tab w:val="right" w:leader="dot" w:pos="9350"/>
        </w:tabs>
        <w:rPr>
          <w:noProof/>
          <w:kern w:val="2"/>
          <w:lang w:eastAsia="en-US"/>
          <w14:ligatures w14:val="standardContextual"/>
        </w:rPr>
      </w:pPr>
      <w:hyperlink w:anchor="_Toc239071169" w:history="1">
        <w:r w:rsidRPr="0053291A">
          <w:rPr>
            <w:rStyle w:val="Hyperlink"/>
            <w:noProof/>
          </w:rPr>
          <w:t>5.7. Đối chiếu toàn bộ chỉ tiêu phi chức năng</w:t>
        </w:r>
        <w:r>
          <w:rPr>
            <w:noProof/>
            <w:webHidden/>
          </w:rPr>
          <w:tab/>
        </w:r>
        <w:r>
          <w:rPr>
            <w:noProof/>
            <w:webHidden/>
          </w:rPr>
          <w:fldChar w:fldCharType="begin"/>
        </w:r>
        <w:r>
          <w:rPr>
            <w:noProof/>
            <w:webHidden/>
          </w:rPr>
          <w:instrText xml:space="preserve"> PAGEREF _Toc239071169 \h </w:instrText>
        </w:r>
        <w:r>
          <w:rPr>
            <w:noProof/>
            <w:webHidden/>
          </w:rPr>
        </w:r>
        <w:r>
          <w:rPr>
            <w:noProof/>
            <w:webHidden/>
          </w:rPr>
          <w:fldChar w:fldCharType="separate"/>
        </w:r>
        <w:r>
          <w:rPr>
            <w:noProof/>
            <w:webHidden/>
          </w:rPr>
          <w:t>60</w:t>
        </w:r>
        <w:r>
          <w:rPr>
            <w:noProof/>
            <w:webHidden/>
          </w:rPr>
          <w:fldChar w:fldCharType="end"/>
        </w:r>
      </w:hyperlink>
    </w:p>
    <w:p w14:paraId="7932FDE8" w14:textId="0D135D78" w:rsidR="00DB6DF8" w:rsidRDefault="00DB6DF8">
      <w:pPr>
        <w:pStyle w:val="TOC2"/>
        <w:tabs>
          <w:tab w:val="right" w:leader="dot" w:pos="9350"/>
        </w:tabs>
        <w:rPr>
          <w:noProof/>
          <w:kern w:val="2"/>
          <w:lang w:eastAsia="en-US"/>
          <w14:ligatures w14:val="standardContextual"/>
        </w:rPr>
      </w:pPr>
      <w:hyperlink w:anchor="_Toc239071170" w:history="1">
        <w:r w:rsidRPr="0053291A">
          <w:rPr>
            <w:rStyle w:val="Hyperlink"/>
            <w:noProof/>
          </w:rPr>
          <w:t>5.8. Phân tích lỗi</w:t>
        </w:r>
        <w:r>
          <w:rPr>
            <w:noProof/>
            <w:webHidden/>
          </w:rPr>
          <w:tab/>
        </w:r>
        <w:r>
          <w:rPr>
            <w:noProof/>
            <w:webHidden/>
          </w:rPr>
          <w:fldChar w:fldCharType="begin"/>
        </w:r>
        <w:r>
          <w:rPr>
            <w:noProof/>
            <w:webHidden/>
          </w:rPr>
          <w:instrText xml:space="preserve"> PAGEREF _Toc239071170 \h </w:instrText>
        </w:r>
        <w:r>
          <w:rPr>
            <w:noProof/>
            <w:webHidden/>
          </w:rPr>
        </w:r>
        <w:r>
          <w:rPr>
            <w:noProof/>
            <w:webHidden/>
          </w:rPr>
          <w:fldChar w:fldCharType="separate"/>
        </w:r>
        <w:r>
          <w:rPr>
            <w:noProof/>
            <w:webHidden/>
          </w:rPr>
          <w:t>61</w:t>
        </w:r>
        <w:r>
          <w:rPr>
            <w:noProof/>
            <w:webHidden/>
          </w:rPr>
          <w:fldChar w:fldCharType="end"/>
        </w:r>
      </w:hyperlink>
    </w:p>
    <w:p w14:paraId="3443A218" w14:textId="774B2DDA" w:rsidR="00DB6DF8" w:rsidRDefault="00DB6DF8">
      <w:pPr>
        <w:pStyle w:val="TOC2"/>
        <w:tabs>
          <w:tab w:val="right" w:leader="dot" w:pos="9350"/>
        </w:tabs>
        <w:rPr>
          <w:noProof/>
          <w:kern w:val="2"/>
          <w:lang w:eastAsia="en-US"/>
          <w14:ligatures w14:val="standardContextual"/>
        </w:rPr>
      </w:pPr>
      <w:hyperlink w:anchor="_Toc239071171" w:history="1">
        <w:r w:rsidRPr="0053291A">
          <w:rPr>
            <w:rStyle w:val="Hyperlink"/>
            <w:noProof/>
          </w:rPr>
          <w:t>5.9. Bàn luận</w:t>
        </w:r>
        <w:r>
          <w:rPr>
            <w:noProof/>
            <w:webHidden/>
          </w:rPr>
          <w:tab/>
        </w:r>
        <w:r>
          <w:rPr>
            <w:noProof/>
            <w:webHidden/>
          </w:rPr>
          <w:fldChar w:fldCharType="begin"/>
        </w:r>
        <w:r>
          <w:rPr>
            <w:noProof/>
            <w:webHidden/>
          </w:rPr>
          <w:instrText xml:space="preserve"> PAGEREF _Toc239071171 \h </w:instrText>
        </w:r>
        <w:r>
          <w:rPr>
            <w:noProof/>
            <w:webHidden/>
          </w:rPr>
        </w:r>
        <w:r>
          <w:rPr>
            <w:noProof/>
            <w:webHidden/>
          </w:rPr>
          <w:fldChar w:fldCharType="separate"/>
        </w:r>
        <w:r>
          <w:rPr>
            <w:noProof/>
            <w:webHidden/>
          </w:rPr>
          <w:t>63</w:t>
        </w:r>
        <w:r>
          <w:rPr>
            <w:noProof/>
            <w:webHidden/>
          </w:rPr>
          <w:fldChar w:fldCharType="end"/>
        </w:r>
      </w:hyperlink>
    </w:p>
    <w:p w14:paraId="21AE5374" w14:textId="7FB36A75" w:rsidR="00DB6DF8" w:rsidRDefault="00DB6DF8">
      <w:pPr>
        <w:pStyle w:val="TOC1"/>
        <w:tabs>
          <w:tab w:val="right" w:leader="dot" w:pos="9350"/>
        </w:tabs>
        <w:rPr>
          <w:noProof/>
          <w:kern w:val="2"/>
          <w:lang w:eastAsia="en-US"/>
          <w14:ligatures w14:val="standardContextual"/>
        </w:rPr>
      </w:pPr>
      <w:hyperlink w:anchor="_Toc239071172" w:history="1">
        <w:r w:rsidRPr="0053291A">
          <w:rPr>
            <w:rStyle w:val="Hyperlink"/>
            <w:noProof/>
          </w:rPr>
          <w:t>CHƯƠNG 6. KẾT LUẬN VÀ HƯỚNG PHÁT TRIỂN</w:t>
        </w:r>
        <w:r>
          <w:rPr>
            <w:noProof/>
            <w:webHidden/>
          </w:rPr>
          <w:tab/>
        </w:r>
        <w:r>
          <w:rPr>
            <w:noProof/>
            <w:webHidden/>
          </w:rPr>
          <w:fldChar w:fldCharType="begin"/>
        </w:r>
        <w:r>
          <w:rPr>
            <w:noProof/>
            <w:webHidden/>
          </w:rPr>
          <w:instrText xml:space="preserve"> PAGEREF _Toc239071172 \h </w:instrText>
        </w:r>
        <w:r>
          <w:rPr>
            <w:noProof/>
            <w:webHidden/>
          </w:rPr>
        </w:r>
        <w:r>
          <w:rPr>
            <w:noProof/>
            <w:webHidden/>
          </w:rPr>
          <w:fldChar w:fldCharType="separate"/>
        </w:r>
        <w:r>
          <w:rPr>
            <w:noProof/>
            <w:webHidden/>
          </w:rPr>
          <w:t>64</w:t>
        </w:r>
        <w:r>
          <w:rPr>
            <w:noProof/>
            <w:webHidden/>
          </w:rPr>
          <w:fldChar w:fldCharType="end"/>
        </w:r>
      </w:hyperlink>
    </w:p>
    <w:p w14:paraId="37C44FB9" w14:textId="495C586F" w:rsidR="00DB6DF8" w:rsidRDefault="00DB6DF8">
      <w:pPr>
        <w:pStyle w:val="TOC2"/>
        <w:tabs>
          <w:tab w:val="right" w:leader="dot" w:pos="9350"/>
        </w:tabs>
        <w:rPr>
          <w:noProof/>
          <w:kern w:val="2"/>
          <w:lang w:eastAsia="en-US"/>
          <w14:ligatures w14:val="standardContextual"/>
        </w:rPr>
      </w:pPr>
      <w:hyperlink w:anchor="_Toc239071173" w:history="1">
        <w:r w:rsidRPr="0053291A">
          <w:rPr>
            <w:rStyle w:val="Hyperlink"/>
            <w:noProof/>
          </w:rPr>
          <w:t>6.1. Kết quả đạt được</w:t>
        </w:r>
        <w:r>
          <w:rPr>
            <w:noProof/>
            <w:webHidden/>
          </w:rPr>
          <w:tab/>
        </w:r>
        <w:r>
          <w:rPr>
            <w:noProof/>
            <w:webHidden/>
          </w:rPr>
          <w:fldChar w:fldCharType="begin"/>
        </w:r>
        <w:r>
          <w:rPr>
            <w:noProof/>
            <w:webHidden/>
          </w:rPr>
          <w:instrText xml:space="preserve"> PAGEREF _Toc239071173 \h </w:instrText>
        </w:r>
        <w:r>
          <w:rPr>
            <w:noProof/>
            <w:webHidden/>
          </w:rPr>
        </w:r>
        <w:r>
          <w:rPr>
            <w:noProof/>
            <w:webHidden/>
          </w:rPr>
          <w:fldChar w:fldCharType="separate"/>
        </w:r>
        <w:r>
          <w:rPr>
            <w:noProof/>
            <w:webHidden/>
          </w:rPr>
          <w:t>64</w:t>
        </w:r>
        <w:r>
          <w:rPr>
            <w:noProof/>
            <w:webHidden/>
          </w:rPr>
          <w:fldChar w:fldCharType="end"/>
        </w:r>
      </w:hyperlink>
    </w:p>
    <w:p w14:paraId="01334A19" w14:textId="43796321" w:rsidR="00DB6DF8" w:rsidRDefault="00DB6DF8">
      <w:pPr>
        <w:pStyle w:val="TOC2"/>
        <w:tabs>
          <w:tab w:val="right" w:leader="dot" w:pos="9350"/>
        </w:tabs>
        <w:rPr>
          <w:noProof/>
          <w:kern w:val="2"/>
          <w:lang w:eastAsia="en-US"/>
          <w14:ligatures w14:val="standardContextual"/>
        </w:rPr>
      </w:pPr>
      <w:hyperlink w:anchor="_Toc239071174" w:history="1">
        <w:r w:rsidRPr="0053291A">
          <w:rPr>
            <w:rStyle w:val="Hyperlink"/>
            <w:noProof/>
          </w:rPr>
          <w:t>6.2. Hạn chế</w:t>
        </w:r>
        <w:r>
          <w:rPr>
            <w:noProof/>
            <w:webHidden/>
          </w:rPr>
          <w:tab/>
        </w:r>
        <w:r>
          <w:rPr>
            <w:noProof/>
            <w:webHidden/>
          </w:rPr>
          <w:fldChar w:fldCharType="begin"/>
        </w:r>
        <w:r>
          <w:rPr>
            <w:noProof/>
            <w:webHidden/>
          </w:rPr>
          <w:instrText xml:space="preserve"> PAGEREF _Toc239071174 \h </w:instrText>
        </w:r>
        <w:r>
          <w:rPr>
            <w:noProof/>
            <w:webHidden/>
          </w:rPr>
        </w:r>
        <w:r>
          <w:rPr>
            <w:noProof/>
            <w:webHidden/>
          </w:rPr>
          <w:fldChar w:fldCharType="separate"/>
        </w:r>
        <w:r>
          <w:rPr>
            <w:noProof/>
            <w:webHidden/>
          </w:rPr>
          <w:t>65</w:t>
        </w:r>
        <w:r>
          <w:rPr>
            <w:noProof/>
            <w:webHidden/>
          </w:rPr>
          <w:fldChar w:fldCharType="end"/>
        </w:r>
      </w:hyperlink>
    </w:p>
    <w:p w14:paraId="27AE450D" w14:textId="091CDCD9" w:rsidR="00DB6DF8" w:rsidRDefault="00DB6DF8">
      <w:pPr>
        <w:pStyle w:val="TOC2"/>
        <w:tabs>
          <w:tab w:val="right" w:leader="dot" w:pos="9350"/>
        </w:tabs>
        <w:rPr>
          <w:noProof/>
          <w:kern w:val="2"/>
          <w:lang w:eastAsia="en-US"/>
          <w14:ligatures w14:val="standardContextual"/>
        </w:rPr>
      </w:pPr>
      <w:hyperlink w:anchor="_Toc239071175" w:history="1">
        <w:r w:rsidRPr="0053291A">
          <w:rPr>
            <w:rStyle w:val="Hyperlink"/>
            <w:noProof/>
          </w:rPr>
          <w:t>6.3. Hướng phát triển</w:t>
        </w:r>
        <w:r>
          <w:rPr>
            <w:noProof/>
            <w:webHidden/>
          </w:rPr>
          <w:tab/>
        </w:r>
        <w:r>
          <w:rPr>
            <w:noProof/>
            <w:webHidden/>
          </w:rPr>
          <w:fldChar w:fldCharType="begin"/>
        </w:r>
        <w:r>
          <w:rPr>
            <w:noProof/>
            <w:webHidden/>
          </w:rPr>
          <w:instrText xml:space="preserve"> PAGEREF _Toc239071175 \h </w:instrText>
        </w:r>
        <w:r>
          <w:rPr>
            <w:noProof/>
            <w:webHidden/>
          </w:rPr>
        </w:r>
        <w:r>
          <w:rPr>
            <w:noProof/>
            <w:webHidden/>
          </w:rPr>
          <w:fldChar w:fldCharType="separate"/>
        </w:r>
        <w:r>
          <w:rPr>
            <w:noProof/>
            <w:webHidden/>
          </w:rPr>
          <w:t>66</w:t>
        </w:r>
        <w:r>
          <w:rPr>
            <w:noProof/>
            <w:webHidden/>
          </w:rPr>
          <w:fldChar w:fldCharType="end"/>
        </w:r>
      </w:hyperlink>
    </w:p>
    <w:p w14:paraId="639BBE64" w14:textId="4B6936AE" w:rsidR="00DB6DF8" w:rsidRDefault="00DB6DF8">
      <w:pPr>
        <w:pStyle w:val="TOC2"/>
        <w:tabs>
          <w:tab w:val="right" w:leader="dot" w:pos="9350"/>
        </w:tabs>
        <w:rPr>
          <w:noProof/>
          <w:kern w:val="2"/>
          <w:lang w:eastAsia="en-US"/>
          <w14:ligatures w14:val="standardContextual"/>
        </w:rPr>
      </w:pPr>
      <w:hyperlink w:anchor="_Toc239071176" w:history="1">
        <w:r w:rsidRPr="0053291A">
          <w:rPr>
            <w:rStyle w:val="Hyperlink"/>
            <w:noProof/>
          </w:rPr>
          <w:t>6.4. Kết luận chung</w:t>
        </w:r>
        <w:r>
          <w:rPr>
            <w:noProof/>
            <w:webHidden/>
          </w:rPr>
          <w:tab/>
        </w:r>
        <w:r>
          <w:rPr>
            <w:noProof/>
            <w:webHidden/>
          </w:rPr>
          <w:fldChar w:fldCharType="begin"/>
        </w:r>
        <w:r>
          <w:rPr>
            <w:noProof/>
            <w:webHidden/>
          </w:rPr>
          <w:instrText xml:space="preserve"> PAGEREF _Toc239071176 \h </w:instrText>
        </w:r>
        <w:r>
          <w:rPr>
            <w:noProof/>
            <w:webHidden/>
          </w:rPr>
        </w:r>
        <w:r>
          <w:rPr>
            <w:noProof/>
            <w:webHidden/>
          </w:rPr>
          <w:fldChar w:fldCharType="separate"/>
        </w:r>
        <w:r>
          <w:rPr>
            <w:noProof/>
            <w:webHidden/>
          </w:rPr>
          <w:t>67</w:t>
        </w:r>
        <w:r>
          <w:rPr>
            <w:noProof/>
            <w:webHidden/>
          </w:rPr>
          <w:fldChar w:fldCharType="end"/>
        </w:r>
      </w:hyperlink>
    </w:p>
    <w:p w14:paraId="68E3F049" w14:textId="6D5B7210" w:rsidR="00DB6DF8" w:rsidRDefault="00DB6DF8">
      <w:pPr>
        <w:pStyle w:val="TOC1"/>
        <w:tabs>
          <w:tab w:val="right" w:leader="dot" w:pos="9350"/>
        </w:tabs>
        <w:rPr>
          <w:noProof/>
          <w:kern w:val="2"/>
          <w:lang w:eastAsia="en-US"/>
          <w14:ligatures w14:val="standardContextual"/>
        </w:rPr>
      </w:pPr>
      <w:hyperlink w:anchor="_Toc239071177" w:history="1">
        <w:r w:rsidRPr="0053291A">
          <w:rPr>
            <w:rStyle w:val="Hyperlink"/>
            <w:noProof/>
          </w:rPr>
          <w:t>TÀI LIỆU THAM KHẢO</w:t>
        </w:r>
        <w:r>
          <w:rPr>
            <w:noProof/>
            <w:webHidden/>
          </w:rPr>
          <w:tab/>
        </w:r>
        <w:r>
          <w:rPr>
            <w:noProof/>
            <w:webHidden/>
          </w:rPr>
          <w:fldChar w:fldCharType="begin"/>
        </w:r>
        <w:r>
          <w:rPr>
            <w:noProof/>
            <w:webHidden/>
          </w:rPr>
          <w:instrText xml:space="preserve"> PAGEREF _Toc239071177 \h </w:instrText>
        </w:r>
        <w:r>
          <w:rPr>
            <w:noProof/>
            <w:webHidden/>
          </w:rPr>
        </w:r>
        <w:r>
          <w:rPr>
            <w:noProof/>
            <w:webHidden/>
          </w:rPr>
          <w:fldChar w:fldCharType="separate"/>
        </w:r>
        <w:r>
          <w:rPr>
            <w:noProof/>
            <w:webHidden/>
          </w:rPr>
          <w:t>68</w:t>
        </w:r>
        <w:r>
          <w:rPr>
            <w:noProof/>
            <w:webHidden/>
          </w:rPr>
          <w:fldChar w:fldCharType="end"/>
        </w:r>
      </w:hyperlink>
    </w:p>
    <w:p w14:paraId="0B85FC89" w14:textId="246A161A" w:rsidR="00DB6DF8" w:rsidRDefault="00DB6DF8">
      <w:pPr>
        <w:pStyle w:val="TOC1"/>
        <w:tabs>
          <w:tab w:val="right" w:leader="dot" w:pos="9350"/>
        </w:tabs>
        <w:rPr>
          <w:noProof/>
          <w:kern w:val="2"/>
          <w:lang w:eastAsia="en-US"/>
          <w14:ligatures w14:val="standardContextual"/>
        </w:rPr>
      </w:pPr>
      <w:hyperlink w:anchor="_Toc239071178" w:history="1">
        <w:r w:rsidRPr="0053291A">
          <w:rPr>
            <w:rStyle w:val="Hyperlink"/>
            <w:noProof/>
          </w:rPr>
          <w:t>PHỤ LỤC</w:t>
        </w:r>
        <w:r>
          <w:rPr>
            <w:noProof/>
            <w:webHidden/>
          </w:rPr>
          <w:tab/>
        </w:r>
        <w:r>
          <w:rPr>
            <w:noProof/>
            <w:webHidden/>
          </w:rPr>
          <w:fldChar w:fldCharType="begin"/>
        </w:r>
        <w:r>
          <w:rPr>
            <w:noProof/>
            <w:webHidden/>
          </w:rPr>
          <w:instrText xml:space="preserve"> PAGEREF _Toc239071178 \h </w:instrText>
        </w:r>
        <w:r>
          <w:rPr>
            <w:noProof/>
            <w:webHidden/>
          </w:rPr>
        </w:r>
        <w:r>
          <w:rPr>
            <w:noProof/>
            <w:webHidden/>
          </w:rPr>
          <w:fldChar w:fldCharType="separate"/>
        </w:r>
        <w:r>
          <w:rPr>
            <w:noProof/>
            <w:webHidden/>
          </w:rPr>
          <w:t>71</w:t>
        </w:r>
        <w:r>
          <w:rPr>
            <w:noProof/>
            <w:webHidden/>
          </w:rPr>
          <w:fldChar w:fldCharType="end"/>
        </w:r>
      </w:hyperlink>
    </w:p>
    <w:p w14:paraId="2E35C958" w14:textId="3D44AB65" w:rsidR="00DB6DF8" w:rsidRDefault="00DB6DF8">
      <w:pPr>
        <w:pStyle w:val="TOC2"/>
        <w:tabs>
          <w:tab w:val="right" w:leader="dot" w:pos="9350"/>
        </w:tabs>
        <w:rPr>
          <w:noProof/>
          <w:kern w:val="2"/>
          <w:lang w:eastAsia="en-US"/>
          <w14:ligatures w14:val="standardContextual"/>
        </w:rPr>
      </w:pPr>
      <w:hyperlink w:anchor="_Toc239071179" w:history="1">
        <w:r w:rsidRPr="0053291A">
          <w:rPr>
            <w:rStyle w:val="Hyperlink"/>
            <w:noProof/>
          </w:rPr>
          <w:t>Phụ lục I. Mã vùng biển số</w:t>
        </w:r>
        <w:r>
          <w:rPr>
            <w:noProof/>
            <w:webHidden/>
          </w:rPr>
          <w:tab/>
        </w:r>
        <w:r>
          <w:rPr>
            <w:noProof/>
            <w:webHidden/>
          </w:rPr>
          <w:fldChar w:fldCharType="begin"/>
        </w:r>
        <w:r>
          <w:rPr>
            <w:noProof/>
            <w:webHidden/>
          </w:rPr>
          <w:instrText xml:space="preserve"> PAGEREF _Toc239071179 \h </w:instrText>
        </w:r>
        <w:r>
          <w:rPr>
            <w:noProof/>
            <w:webHidden/>
          </w:rPr>
        </w:r>
        <w:r>
          <w:rPr>
            <w:noProof/>
            <w:webHidden/>
          </w:rPr>
          <w:fldChar w:fldCharType="separate"/>
        </w:r>
        <w:r>
          <w:rPr>
            <w:noProof/>
            <w:webHidden/>
          </w:rPr>
          <w:t>71</w:t>
        </w:r>
        <w:r>
          <w:rPr>
            <w:noProof/>
            <w:webHidden/>
          </w:rPr>
          <w:fldChar w:fldCharType="end"/>
        </w:r>
      </w:hyperlink>
    </w:p>
    <w:p w14:paraId="607A09F0" w14:textId="7C58F389" w:rsidR="00DB6DF8" w:rsidRDefault="00DB6DF8">
      <w:pPr>
        <w:pStyle w:val="TOC2"/>
        <w:tabs>
          <w:tab w:val="right" w:leader="dot" w:pos="9350"/>
        </w:tabs>
        <w:rPr>
          <w:noProof/>
          <w:kern w:val="2"/>
          <w:lang w:eastAsia="en-US"/>
          <w14:ligatures w14:val="standardContextual"/>
        </w:rPr>
      </w:pPr>
      <w:hyperlink w:anchor="_Toc239071180" w:history="1">
        <w:r w:rsidRPr="0053291A">
          <w:rPr>
            <w:rStyle w:val="Hyperlink"/>
            <w:noProof/>
          </w:rPr>
          <w:t>Phụ lục II. Ghi công giấy phép bộ dữ liệu</w:t>
        </w:r>
        <w:r>
          <w:rPr>
            <w:noProof/>
            <w:webHidden/>
          </w:rPr>
          <w:tab/>
        </w:r>
        <w:r>
          <w:rPr>
            <w:noProof/>
            <w:webHidden/>
          </w:rPr>
          <w:fldChar w:fldCharType="begin"/>
        </w:r>
        <w:r>
          <w:rPr>
            <w:noProof/>
            <w:webHidden/>
          </w:rPr>
          <w:instrText xml:space="preserve"> PAGEREF _Toc239071180 \h </w:instrText>
        </w:r>
        <w:r>
          <w:rPr>
            <w:noProof/>
            <w:webHidden/>
          </w:rPr>
        </w:r>
        <w:r>
          <w:rPr>
            <w:noProof/>
            <w:webHidden/>
          </w:rPr>
          <w:fldChar w:fldCharType="separate"/>
        </w:r>
        <w:r>
          <w:rPr>
            <w:noProof/>
            <w:webHidden/>
          </w:rPr>
          <w:t>71</w:t>
        </w:r>
        <w:r>
          <w:rPr>
            <w:noProof/>
            <w:webHidden/>
          </w:rPr>
          <w:fldChar w:fldCharType="end"/>
        </w:r>
      </w:hyperlink>
    </w:p>
    <w:p w14:paraId="44DC1547" w14:textId="07B9BA09" w:rsidR="00DB6DF8" w:rsidRDefault="00DB6DF8">
      <w:pPr>
        <w:pStyle w:val="TOC2"/>
        <w:tabs>
          <w:tab w:val="right" w:leader="dot" w:pos="9350"/>
        </w:tabs>
        <w:rPr>
          <w:noProof/>
          <w:kern w:val="2"/>
          <w:lang w:eastAsia="en-US"/>
          <w14:ligatures w14:val="standardContextual"/>
        </w:rPr>
      </w:pPr>
      <w:hyperlink w:anchor="_Toc239071181" w:history="1">
        <w:r w:rsidRPr="0053291A">
          <w:rPr>
            <w:rStyle w:val="Hyperlink"/>
            <w:noProof/>
          </w:rPr>
          <w:t>Phụ lục III. Nơi tra cứu phần chi tiết</w:t>
        </w:r>
        <w:r>
          <w:rPr>
            <w:noProof/>
            <w:webHidden/>
          </w:rPr>
          <w:tab/>
        </w:r>
        <w:r>
          <w:rPr>
            <w:noProof/>
            <w:webHidden/>
          </w:rPr>
          <w:fldChar w:fldCharType="begin"/>
        </w:r>
        <w:r>
          <w:rPr>
            <w:noProof/>
            <w:webHidden/>
          </w:rPr>
          <w:instrText xml:space="preserve"> PAGEREF _Toc239071181 \h </w:instrText>
        </w:r>
        <w:r>
          <w:rPr>
            <w:noProof/>
            <w:webHidden/>
          </w:rPr>
        </w:r>
        <w:r>
          <w:rPr>
            <w:noProof/>
            <w:webHidden/>
          </w:rPr>
          <w:fldChar w:fldCharType="separate"/>
        </w:r>
        <w:r>
          <w:rPr>
            <w:noProof/>
            <w:webHidden/>
          </w:rPr>
          <w:t>71</w:t>
        </w:r>
        <w:r>
          <w:rPr>
            <w:noProof/>
            <w:webHidden/>
          </w:rPr>
          <w:fldChar w:fldCharType="end"/>
        </w:r>
      </w:hyperlink>
    </w:p>
    <w:p w14:paraId="4A291D82" w14:textId="7C6FBD31" w:rsidR="00DB6DF8" w:rsidRDefault="00DB6DF8">
      <w:pPr>
        <w:pStyle w:val="TOC2"/>
        <w:tabs>
          <w:tab w:val="right" w:leader="dot" w:pos="9350"/>
        </w:tabs>
        <w:rPr>
          <w:noProof/>
          <w:kern w:val="2"/>
          <w:lang w:eastAsia="en-US"/>
          <w14:ligatures w14:val="standardContextual"/>
        </w:rPr>
      </w:pPr>
      <w:hyperlink w:anchor="_Toc239071182" w:history="1">
        <w:r w:rsidRPr="0053291A">
          <w:rPr>
            <w:rStyle w:val="Hyperlink"/>
            <w:noProof/>
          </w:rPr>
          <w:t>Phụ lục IV. Phân định phần tự xây dựng và phần dùng lại</w:t>
        </w:r>
        <w:r>
          <w:rPr>
            <w:noProof/>
            <w:webHidden/>
          </w:rPr>
          <w:tab/>
        </w:r>
        <w:r>
          <w:rPr>
            <w:noProof/>
            <w:webHidden/>
          </w:rPr>
          <w:fldChar w:fldCharType="begin"/>
        </w:r>
        <w:r>
          <w:rPr>
            <w:noProof/>
            <w:webHidden/>
          </w:rPr>
          <w:instrText xml:space="preserve"> PAGEREF _Toc239071182 \h </w:instrText>
        </w:r>
        <w:r>
          <w:rPr>
            <w:noProof/>
            <w:webHidden/>
          </w:rPr>
        </w:r>
        <w:r>
          <w:rPr>
            <w:noProof/>
            <w:webHidden/>
          </w:rPr>
          <w:fldChar w:fldCharType="separate"/>
        </w:r>
        <w:r>
          <w:rPr>
            <w:noProof/>
            <w:webHidden/>
          </w:rPr>
          <w:t>72</w:t>
        </w:r>
        <w:r>
          <w:rPr>
            <w:noProof/>
            <w:webHidden/>
          </w:rPr>
          <w:fldChar w:fldCharType="end"/>
        </w:r>
      </w:hyperlink>
    </w:p>
    <w:p w14:paraId="265DE077" w14:textId="28F0F5B4" w:rsidR="00DB6DF8" w:rsidRDefault="00DB6DF8">
      <w:pPr>
        <w:pStyle w:val="TOC2"/>
        <w:tabs>
          <w:tab w:val="right" w:leader="dot" w:pos="9350"/>
        </w:tabs>
        <w:rPr>
          <w:noProof/>
          <w:kern w:val="2"/>
          <w:lang w:eastAsia="en-US"/>
          <w14:ligatures w14:val="standardContextual"/>
        </w:rPr>
      </w:pPr>
      <w:hyperlink w:anchor="_Toc239071183" w:history="1">
        <w:r w:rsidRPr="0053291A">
          <w:rPr>
            <w:rStyle w:val="Hyperlink"/>
            <w:noProof/>
          </w:rPr>
          <w:t>Phụ lục V. Quy chuẩn biển số và chỉ số đánh giá — bảng chi tiết</w:t>
        </w:r>
        <w:r>
          <w:rPr>
            <w:noProof/>
            <w:webHidden/>
          </w:rPr>
          <w:tab/>
        </w:r>
        <w:r>
          <w:rPr>
            <w:noProof/>
            <w:webHidden/>
          </w:rPr>
          <w:fldChar w:fldCharType="begin"/>
        </w:r>
        <w:r>
          <w:rPr>
            <w:noProof/>
            <w:webHidden/>
          </w:rPr>
          <w:instrText xml:space="preserve"> PAGEREF _Toc239071183 \h </w:instrText>
        </w:r>
        <w:r>
          <w:rPr>
            <w:noProof/>
            <w:webHidden/>
          </w:rPr>
        </w:r>
        <w:r>
          <w:rPr>
            <w:noProof/>
            <w:webHidden/>
          </w:rPr>
          <w:fldChar w:fldCharType="separate"/>
        </w:r>
        <w:r>
          <w:rPr>
            <w:noProof/>
            <w:webHidden/>
          </w:rPr>
          <w:t>73</w:t>
        </w:r>
        <w:r>
          <w:rPr>
            <w:noProof/>
            <w:webHidden/>
          </w:rPr>
          <w:fldChar w:fldCharType="end"/>
        </w:r>
      </w:hyperlink>
    </w:p>
    <w:p w14:paraId="7A78FFB5" w14:textId="32927F6A" w:rsidR="00DB6DF8" w:rsidRDefault="00DB6DF8">
      <w:pPr>
        <w:pStyle w:val="TOC2"/>
        <w:tabs>
          <w:tab w:val="right" w:leader="dot" w:pos="9350"/>
        </w:tabs>
        <w:rPr>
          <w:noProof/>
          <w:kern w:val="2"/>
          <w:lang w:eastAsia="en-US"/>
          <w14:ligatures w14:val="standardContextual"/>
        </w:rPr>
      </w:pPr>
      <w:hyperlink w:anchor="_Toc239071184" w:history="1">
        <w:r w:rsidRPr="0053291A">
          <w:rPr>
            <w:rStyle w:val="Hyperlink"/>
            <w:noProof/>
          </w:rPr>
          <w:t>Phụ lục VI. Tổng hợp quyết định công nghệ nền tảng</w:t>
        </w:r>
        <w:r>
          <w:rPr>
            <w:noProof/>
            <w:webHidden/>
          </w:rPr>
          <w:tab/>
        </w:r>
        <w:r>
          <w:rPr>
            <w:noProof/>
            <w:webHidden/>
          </w:rPr>
          <w:fldChar w:fldCharType="begin"/>
        </w:r>
        <w:r>
          <w:rPr>
            <w:noProof/>
            <w:webHidden/>
          </w:rPr>
          <w:instrText xml:space="preserve"> PAGEREF _Toc239071184 \h </w:instrText>
        </w:r>
        <w:r>
          <w:rPr>
            <w:noProof/>
            <w:webHidden/>
          </w:rPr>
        </w:r>
        <w:r>
          <w:rPr>
            <w:noProof/>
            <w:webHidden/>
          </w:rPr>
          <w:fldChar w:fldCharType="separate"/>
        </w:r>
        <w:r>
          <w:rPr>
            <w:noProof/>
            <w:webHidden/>
          </w:rPr>
          <w:t>74</w:t>
        </w:r>
        <w:r>
          <w:rPr>
            <w:noProof/>
            <w:webHidden/>
          </w:rPr>
          <w:fldChar w:fldCharType="end"/>
        </w:r>
      </w:hyperlink>
    </w:p>
    <w:p w14:paraId="0EF6B1BA" w14:textId="54F099E0" w:rsidR="00DB6DF8" w:rsidRDefault="00DB6DF8">
      <w:pPr>
        <w:pStyle w:val="TOC2"/>
        <w:tabs>
          <w:tab w:val="right" w:leader="dot" w:pos="9350"/>
        </w:tabs>
        <w:rPr>
          <w:noProof/>
          <w:kern w:val="2"/>
          <w:lang w:eastAsia="en-US"/>
          <w14:ligatures w14:val="standardContextual"/>
        </w:rPr>
      </w:pPr>
      <w:hyperlink w:anchor="_Toc239071185" w:history="1">
        <w:r w:rsidRPr="0053291A">
          <w:rPr>
            <w:rStyle w:val="Hyperlink"/>
            <w:noProof/>
          </w:rPr>
          <w:t>Phụ lục VII. Máy chủ và cơ sở dữ liệu — bảng chi tiết</w:t>
        </w:r>
        <w:r>
          <w:rPr>
            <w:noProof/>
            <w:webHidden/>
          </w:rPr>
          <w:tab/>
        </w:r>
        <w:r>
          <w:rPr>
            <w:noProof/>
            <w:webHidden/>
          </w:rPr>
          <w:fldChar w:fldCharType="begin"/>
        </w:r>
        <w:r>
          <w:rPr>
            <w:noProof/>
            <w:webHidden/>
          </w:rPr>
          <w:instrText xml:space="preserve"> PAGEREF _Toc239071185 \h </w:instrText>
        </w:r>
        <w:r>
          <w:rPr>
            <w:noProof/>
            <w:webHidden/>
          </w:rPr>
        </w:r>
        <w:r>
          <w:rPr>
            <w:noProof/>
            <w:webHidden/>
          </w:rPr>
          <w:fldChar w:fldCharType="separate"/>
        </w:r>
        <w:r>
          <w:rPr>
            <w:noProof/>
            <w:webHidden/>
          </w:rPr>
          <w:t>75</w:t>
        </w:r>
        <w:r>
          <w:rPr>
            <w:noProof/>
            <w:webHidden/>
          </w:rPr>
          <w:fldChar w:fldCharType="end"/>
        </w:r>
      </w:hyperlink>
    </w:p>
    <w:p w14:paraId="290CE07F" w14:textId="59A81905" w:rsidR="00DB6DF8" w:rsidRDefault="00DB6DF8">
      <w:pPr>
        <w:pStyle w:val="TOC2"/>
        <w:tabs>
          <w:tab w:val="right" w:leader="dot" w:pos="9350"/>
        </w:tabs>
        <w:rPr>
          <w:noProof/>
          <w:kern w:val="2"/>
          <w:lang w:eastAsia="en-US"/>
          <w14:ligatures w14:val="standardContextual"/>
        </w:rPr>
      </w:pPr>
      <w:hyperlink w:anchor="_Toc239071186" w:history="1">
        <w:r w:rsidRPr="0053291A">
          <w:rPr>
            <w:rStyle w:val="Hyperlink"/>
            <w:noProof/>
          </w:rPr>
          <w:t>Phụ lục VIII. Số liệu thực nghiệm chi tiết</w:t>
        </w:r>
        <w:r>
          <w:rPr>
            <w:noProof/>
            <w:webHidden/>
          </w:rPr>
          <w:tab/>
        </w:r>
        <w:r>
          <w:rPr>
            <w:noProof/>
            <w:webHidden/>
          </w:rPr>
          <w:fldChar w:fldCharType="begin"/>
        </w:r>
        <w:r>
          <w:rPr>
            <w:noProof/>
            <w:webHidden/>
          </w:rPr>
          <w:instrText xml:space="preserve"> PAGEREF _Toc239071186 \h </w:instrText>
        </w:r>
        <w:r>
          <w:rPr>
            <w:noProof/>
            <w:webHidden/>
          </w:rPr>
        </w:r>
        <w:r>
          <w:rPr>
            <w:noProof/>
            <w:webHidden/>
          </w:rPr>
          <w:fldChar w:fldCharType="separate"/>
        </w:r>
        <w:r>
          <w:rPr>
            <w:noProof/>
            <w:webHidden/>
          </w:rPr>
          <w:t>76</w:t>
        </w:r>
        <w:r>
          <w:rPr>
            <w:noProof/>
            <w:webHidden/>
          </w:rPr>
          <w:fldChar w:fldCharType="end"/>
        </w:r>
      </w:hyperlink>
    </w:p>
    <w:p w14:paraId="6E0D3D41" w14:textId="1B540829" w:rsidR="00DB6DF8" w:rsidRDefault="00DB6DF8">
      <w:pPr>
        <w:pStyle w:val="TOC2"/>
        <w:tabs>
          <w:tab w:val="right" w:leader="dot" w:pos="9350"/>
        </w:tabs>
        <w:rPr>
          <w:noProof/>
          <w:kern w:val="2"/>
          <w:lang w:eastAsia="en-US"/>
          <w14:ligatures w14:val="standardContextual"/>
        </w:rPr>
      </w:pPr>
      <w:hyperlink w:anchor="_Toc239071187" w:history="1">
        <w:r w:rsidRPr="0053291A">
          <w:rPr>
            <w:rStyle w:val="Hyperlink"/>
            <w:noProof/>
          </w:rPr>
          <w:t>Phụ lục IX. Năm lượt hiệu chỉnh độ chính xác nhận dạng</w:t>
        </w:r>
        <w:r>
          <w:rPr>
            <w:noProof/>
            <w:webHidden/>
          </w:rPr>
          <w:tab/>
        </w:r>
        <w:r>
          <w:rPr>
            <w:noProof/>
            <w:webHidden/>
          </w:rPr>
          <w:fldChar w:fldCharType="begin"/>
        </w:r>
        <w:r>
          <w:rPr>
            <w:noProof/>
            <w:webHidden/>
          </w:rPr>
          <w:instrText xml:space="preserve"> PAGEREF _Toc239071187 \h </w:instrText>
        </w:r>
        <w:r>
          <w:rPr>
            <w:noProof/>
            <w:webHidden/>
          </w:rPr>
        </w:r>
        <w:r>
          <w:rPr>
            <w:noProof/>
            <w:webHidden/>
          </w:rPr>
          <w:fldChar w:fldCharType="separate"/>
        </w:r>
        <w:r>
          <w:rPr>
            <w:noProof/>
            <w:webHidden/>
          </w:rPr>
          <w:t>77</w:t>
        </w:r>
        <w:r>
          <w:rPr>
            <w:noProof/>
            <w:webHidden/>
          </w:rPr>
          <w:fldChar w:fldCharType="end"/>
        </w:r>
      </w:hyperlink>
    </w:p>
    <w:p w14:paraId="2F34D15B" w14:textId="0CF3CDA5" w:rsidR="005A1C58" w:rsidRDefault="009E7F78">
      <w:r>
        <w:fldChar w:fldCharType="end"/>
      </w:r>
    </w:p>
    <w:p w14:paraId="18505811" w14:textId="77777777" w:rsidR="005A1C58" w:rsidRDefault="00CA5F4E">
      <w:r>
        <w:pict w14:anchorId="51EF9EDB">
          <v:rect id="_x0000_i1028" style="width:0;height:1.5pt" o:hralign="center" o:hrstd="t" o:hr="t"/>
        </w:pict>
      </w:r>
    </w:p>
    <w:p w14:paraId="5D4F4D01" w14:textId="77777777" w:rsidR="005A1C58" w:rsidRDefault="009E7F78">
      <w:pPr>
        <w:pStyle w:val="Heading2"/>
      </w:pPr>
      <w:bookmarkStart w:id="13" w:name="f-danh-mục-hình-vẽ"/>
      <w:bookmarkStart w:id="14" w:name="_Toc239071129"/>
      <w:bookmarkEnd w:id="11"/>
      <w:r>
        <w:t>F. DANH MỤC HÌNH VẼ</w:t>
      </w:r>
      <w:bookmarkEnd w:id="14"/>
    </w:p>
    <w:tbl>
      <w:tblPr>
        <w:tblStyle w:val="Table"/>
        <w:tblW w:w="0" w:type="auto"/>
        <w:tblLook w:val="0020" w:firstRow="1" w:lastRow="0" w:firstColumn="0" w:lastColumn="0" w:noHBand="0" w:noVBand="0"/>
      </w:tblPr>
      <w:tblGrid>
        <w:gridCol w:w="1012"/>
        <w:gridCol w:w="7776"/>
        <w:gridCol w:w="788"/>
      </w:tblGrid>
      <w:tr w:rsidR="005A1C58" w14:paraId="7ED4B333"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464A0E7B" w14:textId="77777777" w:rsidR="005A1C58" w:rsidRDefault="009E7F78">
            <w:pPr>
              <w:pStyle w:val="Compact"/>
            </w:pPr>
            <w:r>
              <w:t>Ký hiệu</w:t>
            </w:r>
          </w:p>
        </w:tc>
        <w:tc>
          <w:tcPr>
            <w:tcW w:w="0" w:type="auto"/>
          </w:tcPr>
          <w:p w14:paraId="221A6CD6" w14:textId="77777777" w:rsidR="005A1C58" w:rsidRDefault="009E7F78">
            <w:pPr>
              <w:pStyle w:val="Compact"/>
            </w:pPr>
            <w:r>
              <w:t>Tên hình</w:t>
            </w:r>
          </w:p>
        </w:tc>
        <w:tc>
          <w:tcPr>
            <w:tcW w:w="0" w:type="auto"/>
          </w:tcPr>
          <w:p w14:paraId="6ACE13A6" w14:textId="77777777" w:rsidR="005A1C58" w:rsidRDefault="009E7F78">
            <w:pPr>
              <w:pStyle w:val="Compact"/>
              <w:jc w:val="center"/>
            </w:pPr>
            <w:r>
              <w:t>Trang</w:t>
            </w:r>
          </w:p>
        </w:tc>
      </w:tr>
      <w:tr w:rsidR="005A1C58" w14:paraId="1392EABA" w14:textId="77777777">
        <w:tc>
          <w:tcPr>
            <w:tcW w:w="0" w:type="auto"/>
          </w:tcPr>
          <w:p w14:paraId="40EB9AF2" w14:textId="77777777" w:rsidR="005A1C58" w:rsidRDefault="009E7F78">
            <w:pPr>
              <w:pStyle w:val="Compact"/>
            </w:pPr>
            <w:r>
              <w:t>Hình 1.1</w:t>
            </w:r>
          </w:p>
        </w:tc>
        <w:tc>
          <w:tcPr>
            <w:tcW w:w="0" w:type="auto"/>
          </w:tcPr>
          <w:p w14:paraId="29A413A7" w14:textId="77777777" w:rsidR="005A1C58" w:rsidRDefault="009E7F78">
            <w:pPr>
              <w:pStyle w:val="Compact"/>
            </w:pPr>
            <w:r>
              <w:t>Ranh giới hệ thống — phần bên trong là hệ thống bàn giao, Colab/Kaggle nằm ngoài</w:t>
            </w:r>
          </w:p>
        </w:tc>
        <w:tc>
          <w:tcPr>
            <w:tcW w:w="0" w:type="auto"/>
          </w:tcPr>
          <w:p w14:paraId="1692AA10" w14:textId="1768CAE4" w:rsidR="005A1C58" w:rsidRDefault="009E7F78">
            <w:pPr>
              <w:pStyle w:val="Compact"/>
              <w:jc w:val="center"/>
            </w:pPr>
            <w:r>
              <w:fldChar w:fldCharType="begin"/>
            </w:r>
            <w:r>
              <w:instrText xml:space="preserve"> PAGEREF fig-1-1 \h </w:instrText>
            </w:r>
            <w:r>
              <w:fldChar w:fldCharType="separate"/>
            </w:r>
            <w:r w:rsidR="00DB6DF8">
              <w:rPr>
                <w:noProof/>
              </w:rPr>
              <w:t>13</w:t>
            </w:r>
            <w:r>
              <w:fldChar w:fldCharType="end"/>
            </w:r>
          </w:p>
        </w:tc>
      </w:tr>
      <w:tr w:rsidR="005A1C58" w14:paraId="05216A47" w14:textId="77777777">
        <w:tc>
          <w:tcPr>
            <w:tcW w:w="0" w:type="auto"/>
          </w:tcPr>
          <w:p w14:paraId="06439CEB" w14:textId="77777777" w:rsidR="005A1C58" w:rsidRDefault="009E7F78">
            <w:pPr>
              <w:pStyle w:val="Compact"/>
            </w:pPr>
            <w:r>
              <w:t>Hình 2.1</w:t>
            </w:r>
          </w:p>
        </w:tc>
        <w:tc>
          <w:tcPr>
            <w:tcW w:w="0" w:type="auto"/>
          </w:tcPr>
          <w:p w14:paraId="6AE79173" w14:textId="77777777" w:rsidR="005A1C58" w:rsidRDefault="009E7F78">
            <w:pPr>
              <w:pStyle w:val="Compact"/>
            </w:pPr>
            <w:r>
              <w:t>Kiến trúc tổng quát backbone – neck – head của YOLO11 (theo [13], [9])</w:t>
            </w:r>
          </w:p>
        </w:tc>
        <w:tc>
          <w:tcPr>
            <w:tcW w:w="0" w:type="auto"/>
          </w:tcPr>
          <w:p w14:paraId="50C3DDD1" w14:textId="686CB49D" w:rsidR="005A1C58" w:rsidRDefault="009E7F78">
            <w:pPr>
              <w:pStyle w:val="Compact"/>
              <w:jc w:val="center"/>
            </w:pPr>
            <w:r>
              <w:fldChar w:fldCharType="begin"/>
            </w:r>
            <w:r>
              <w:instrText xml:space="preserve"> PAGEREF fig-2-1 \h </w:instrText>
            </w:r>
            <w:r>
              <w:fldChar w:fldCharType="separate"/>
            </w:r>
            <w:r w:rsidR="00DB6DF8">
              <w:rPr>
                <w:noProof/>
              </w:rPr>
              <w:t>17</w:t>
            </w:r>
            <w:r>
              <w:fldChar w:fldCharType="end"/>
            </w:r>
          </w:p>
        </w:tc>
      </w:tr>
      <w:tr w:rsidR="005A1C58" w14:paraId="012C96EE" w14:textId="77777777">
        <w:tc>
          <w:tcPr>
            <w:tcW w:w="0" w:type="auto"/>
          </w:tcPr>
          <w:p w14:paraId="6DF6E6FA" w14:textId="77777777" w:rsidR="005A1C58" w:rsidRDefault="009E7F78">
            <w:pPr>
              <w:pStyle w:val="Compact"/>
            </w:pPr>
            <w:r>
              <w:t>Hình 2.2</w:t>
            </w:r>
          </w:p>
        </w:tc>
        <w:tc>
          <w:tcPr>
            <w:tcW w:w="0" w:type="auto"/>
          </w:tcPr>
          <w:p w14:paraId="34080613" w14:textId="77777777" w:rsidR="005A1C58" w:rsidRDefault="009E7F78">
            <w:pPr>
              <w:pStyle w:val="Compact"/>
            </w:pPr>
            <w:r>
              <w:t>Kiến trúc CRNN và cách CTC gộp chuỗi thô</w:t>
            </w:r>
          </w:p>
        </w:tc>
        <w:tc>
          <w:tcPr>
            <w:tcW w:w="0" w:type="auto"/>
          </w:tcPr>
          <w:p w14:paraId="32DDC71E" w14:textId="6983644B" w:rsidR="005A1C58" w:rsidRDefault="009E7F78">
            <w:pPr>
              <w:pStyle w:val="Compact"/>
              <w:jc w:val="center"/>
            </w:pPr>
            <w:r>
              <w:fldChar w:fldCharType="begin"/>
            </w:r>
            <w:r>
              <w:instrText xml:space="preserve"> PAGEREF fig-2-2 \h </w:instrText>
            </w:r>
            <w:r>
              <w:fldChar w:fldCharType="separate"/>
            </w:r>
            <w:r w:rsidR="00DB6DF8">
              <w:rPr>
                <w:noProof/>
              </w:rPr>
              <w:t>20</w:t>
            </w:r>
            <w:r>
              <w:fldChar w:fldCharType="end"/>
            </w:r>
          </w:p>
        </w:tc>
      </w:tr>
      <w:tr w:rsidR="005A1C58" w14:paraId="2E106716" w14:textId="77777777">
        <w:tc>
          <w:tcPr>
            <w:tcW w:w="0" w:type="auto"/>
          </w:tcPr>
          <w:p w14:paraId="26A6D173" w14:textId="77777777" w:rsidR="005A1C58" w:rsidRDefault="009E7F78">
            <w:pPr>
              <w:pStyle w:val="Compact"/>
            </w:pPr>
            <w:r>
              <w:t>Hình 2.3</w:t>
            </w:r>
          </w:p>
        </w:tc>
        <w:tc>
          <w:tcPr>
            <w:tcW w:w="0" w:type="auto"/>
          </w:tcPr>
          <w:p w14:paraId="68BDE9F7" w14:textId="77777777" w:rsidR="005A1C58" w:rsidRDefault="009E7F78">
            <w:pPr>
              <w:pStyle w:val="Compact"/>
            </w:pPr>
            <w:r>
              <w:t>Cơ chế sụp đổ của CTC trên ảnh văn bản hai dòng</w:t>
            </w:r>
          </w:p>
        </w:tc>
        <w:tc>
          <w:tcPr>
            <w:tcW w:w="0" w:type="auto"/>
          </w:tcPr>
          <w:p w14:paraId="58C58F1E" w14:textId="7D96815F" w:rsidR="005A1C58" w:rsidRDefault="009E7F78">
            <w:pPr>
              <w:pStyle w:val="Compact"/>
              <w:jc w:val="center"/>
            </w:pPr>
            <w:r>
              <w:fldChar w:fldCharType="begin"/>
            </w:r>
            <w:r>
              <w:instrText xml:space="preserve"> PAGEREF fig-2-3 \h </w:instrText>
            </w:r>
            <w:r>
              <w:fldChar w:fldCharType="separate"/>
            </w:r>
            <w:r w:rsidR="00DB6DF8">
              <w:rPr>
                <w:noProof/>
              </w:rPr>
              <w:t>20</w:t>
            </w:r>
            <w:r>
              <w:fldChar w:fldCharType="end"/>
            </w:r>
          </w:p>
        </w:tc>
      </w:tr>
      <w:tr w:rsidR="005A1C58" w14:paraId="4B8E40C2" w14:textId="77777777">
        <w:tc>
          <w:tcPr>
            <w:tcW w:w="0" w:type="auto"/>
          </w:tcPr>
          <w:p w14:paraId="464F9421" w14:textId="77777777" w:rsidR="005A1C58" w:rsidRDefault="009E7F78">
            <w:pPr>
              <w:pStyle w:val="Compact"/>
            </w:pPr>
            <w:r>
              <w:lastRenderedPageBreak/>
              <w:t>Hình 4.1</w:t>
            </w:r>
          </w:p>
        </w:tc>
        <w:tc>
          <w:tcPr>
            <w:tcW w:w="0" w:type="auto"/>
          </w:tcPr>
          <w:p w14:paraId="75F2875C" w14:textId="77777777" w:rsidR="005A1C58" w:rsidRDefault="009E7F78">
            <w:pPr>
              <w:pStyle w:val="Compact"/>
            </w:pPr>
            <w:r>
              <w:t>Sơ đồ use case — hai tác nhân và bốn use case</w:t>
            </w:r>
          </w:p>
        </w:tc>
        <w:tc>
          <w:tcPr>
            <w:tcW w:w="0" w:type="auto"/>
          </w:tcPr>
          <w:p w14:paraId="743FB84C" w14:textId="783A7DC2" w:rsidR="005A1C58" w:rsidRDefault="009E7F78">
            <w:pPr>
              <w:pStyle w:val="Compact"/>
              <w:jc w:val="center"/>
            </w:pPr>
            <w:r>
              <w:fldChar w:fldCharType="begin"/>
            </w:r>
            <w:r>
              <w:instrText xml:space="preserve"> PAGEREF fig-4-1 \h </w:instrText>
            </w:r>
            <w:r>
              <w:fldChar w:fldCharType="separate"/>
            </w:r>
            <w:r w:rsidR="00DB6DF8">
              <w:rPr>
                <w:noProof/>
              </w:rPr>
              <w:t>29</w:t>
            </w:r>
            <w:r>
              <w:fldChar w:fldCharType="end"/>
            </w:r>
          </w:p>
        </w:tc>
      </w:tr>
      <w:tr w:rsidR="005A1C58" w14:paraId="2447AA12" w14:textId="77777777">
        <w:tc>
          <w:tcPr>
            <w:tcW w:w="0" w:type="auto"/>
          </w:tcPr>
          <w:p w14:paraId="2B5723C6" w14:textId="77777777" w:rsidR="005A1C58" w:rsidRDefault="009E7F78">
            <w:pPr>
              <w:pStyle w:val="Compact"/>
            </w:pPr>
            <w:r>
              <w:t>Hình 4.2</w:t>
            </w:r>
          </w:p>
        </w:tc>
        <w:tc>
          <w:tcPr>
            <w:tcW w:w="0" w:type="auto"/>
          </w:tcPr>
          <w:p w14:paraId="49043FD7" w14:textId="77777777" w:rsidR="005A1C58" w:rsidRDefault="009E7F78">
            <w:pPr>
              <w:pStyle w:val="Compact"/>
            </w:pPr>
            <w:r>
              <w:t>Kiến trúc phân tầng năm tầng và chiều phụ thuộc</w:t>
            </w:r>
          </w:p>
        </w:tc>
        <w:tc>
          <w:tcPr>
            <w:tcW w:w="0" w:type="auto"/>
          </w:tcPr>
          <w:p w14:paraId="4311FDF0" w14:textId="0B821FBA" w:rsidR="005A1C58" w:rsidRDefault="009E7F78">
            <w:pPr>
              <w:pStyle w:val="Compact"/>
              <w:jc w:val="center"/>
            </w:pPr>
            <w:r>
              <w:fldChar w:fldCharType="begin"/>
            </w:r>
            <w:r>
              <w:instrText xml:space="preserve"> PAGEREF fig-4-2 \h </w:instrText>
            </w:r>
            <w:r>
              <w:fldChar w:fldCharType="separate"/>
            </w:r>
            <w:r w:rsidR="00DB6DF8">
              <w:rPr>
                <w:noProof/>
              </w:rPr>
              <w:t>31</w:t>
            </w:r>
            <w:r>
              <w:fldChar w:fldCharType="end"/>
            </w:r>
          </w:p>
        </w:tc>
      </w:tr>
      <w:tr w:rsidR="005A1C58" w14:paraId="0348CDE5" w14:textId="77777777">
        <w:tc>
          <w:tcPr>
            <w:tcW w:w="0" w:type="auto"/>
          </w:tcPr>
          <w:p w14:paraId="6C542BC2" w14:textId="77777777" w:rsidR="005A1C58" w:rsidRDefault="009E7F78">
            <w:pPr>
              <w:pStyle w:val="Compact"/>
            </w:pPr>
            <w:r>
              <w:t>Hình 4.3</w:t>
            </w:r>
          </w:p>
        </w:tc>
        <w:tc>
          <w:tcPr>
            <w:tcW w:w="0" w:type="auto"/>
          </w:tcPr>
          <w:p w14:paraId="741FACA8" w14:textId="77777777" w:rsidR="005A1C58" w:rsidRDefault="009E7F78">
            <w:pPr>
              <w:pStyle w:val="Compact"/>
            </w:pPr>
            <w:r>
              <w:t>Luồng xử lý của đường ống AI, các khối tô đỏ là nhánh biển hai dòng</w:t>
            </w:r>
          </w:p>
        </w:tc>
        <w:tc>
          <w:tcPr>
            <w:tcW w:w="0" w:type="auto"/>
          </w:tcPr>
          <w:p w14:paraId="7E2F9A8B" w14:textId="3C014122" w:rsidR="005A1C58" w:rsidRDefault="009E7F78">
            <w:pPr>
              <w:pStyle w:val="Compact"/>
              <w:jc w:val="center"/>
            </w:pPr>
            <w:r>
              <w:fldChar w:fldCharType="begin"/>
            </w:r>
            <w:r>
              <w:instrText xml:space="preserve"> PAGEREF fig-4-3 \h </w:instrText>
            </w:r>
            <w:r>
              <w:fldChar w:fldCharType="separate"/>
            </w:r>
            <w:r w:rsidR="00DB6DF8">
              <w:rPr>
                <w:noProof/>
              </w:rPr>
              <w:t>32</w:t>
            </w:r>
            <w:r>
              <w:fldChar w:fldCharType="end"/>
            </w:r>
          </w:p>
        </w:tc>
      </w:tr>
      <w:tr w:rsidR="005A1C58" w14:paraId="11A017C3" w14:textId="77777777">
        <w:tc>
          <w:tcPr>
            <w:tcW w:w="0" w:type="auto"/>
          </w:tcPr>
          <w:p w14:paraId="1B0F865D" w14:textId="77777777" w:rsidR="005A1C58" w:rsidRDefault="009E7F78">
            <w:pPr>
              <w:pStyle w:val="Compact"/>
            </w:pPr>
            <w:r>
              <w:t>Hình 4.4</w:t>
            </w:r>
          </w:p>
        </w:tc>
        <w:tc>
          <w:tcPr>
            <w:tcW w:w="0" w:type="auto"/>
          </w:tcPr>
          <w:p w14:paraId="3DA24BCB" w14:textId="77777777" w:rsidR="005A1C58" w:rsidRDefault="009E7F78">
            <w:pPr>
              <w:pStyle w:val="Compact"/>
            </w:pPr>
            <w:r>
              <w:t>Đường ống sáu bước xây dựng bộ dữ liệu</w:t>
            </w:r>
          </w:p>
        </w:tc>
        <w:tc>
          <w:tcPr>
            <w:tcW w:w="0" w:type="auto"/>
          </w:tcPr>
          <w:p w14:paraId="16428975" w14:textId="2172F403" w:rsidR="005A1C58" w:rsidRDefault="009E7F78">
            <w:pPr>
              <w:pStyle w:val="Compact"/>
              <w:jc w:val="center"/>
            </w:pPr>
            <w:r>
              <w:fldChar w:fldCharType="begin"/>
            </w:r>
            <w:r>
              <w:instrText xml:space="preserve"> PAGEREF fig-4-4 \h </w:instrText>
            </w:r>
            <w:r>
              <w:fldChar w:fldCharType="separate"/>
            </w:r>
            <w:r w:rsidR="00DB6DF8">
              <w:rPr>
                <w:noProof/>
              </w:rPr>
              <w:t>34</w:t>
            </w:r>
            <w:r>
              <w:fldChar w:fldCharType="end"/>
            </w:r>
          </w:p>
        </w:tc>
      </w:tr>
      <w:tr w:rsidR="005A1C58" w14:paraId="6839D8CA" w14:textId="77777777">
        <w:tc>
          <w:tcPr>
            <w:tcW w:w="0" w:type="auto"/>
          </w:tcPr>
          <w:p w14:paraId="45BC478A" w14:textId="77777777" w:rsidR="005A1C58" w:rsidRDefault="009E7F78">
            <w:pPr>
              <w:pStyle w:val="Compact"/>
            </w:pPr>
            <w:r>
              <w:t>Hình 4.5</w:t>
            </w:r>
          </w:p>
        </w:tc>
        <w:tc>
          <w:tcPr>
            <w:tcW w:w="0" w:type="auto"/>
          </w:tcPr>
          <w:p w14:paraId="63115FB5" w14:textId="77777777" w:rsidR="005A1C58" w:rsidRDefault="009E7F78">
            <w:pPr>
              <w:pStyle w:val="Compact"/>
            </w:pPr>
            <w:r>
              <w:t>Đường cong huấn luyện theo epoch — ba hàm mất mát và bốn chỉ số trên tập kiểm định</w:t>
            </w:r>
          </w:p>
        </w:tc>
        <w:tc>
          <w:tcPr>
            <w:tcW w:w="0" w:type="auto"/>
          </w:tcPr>
          <w:p w14:paraId="2C919625" w14:textId="130C4AA8" w:rsidR="005A1C58" w:rsidRDefault="009E7F78">
            <w:pPr>
              <w:pStyle w:val="Compact"/>
              <w:jc w:val="center"/>
            </w:pPr>
            <w:r>
              <w:fldChar w:fldCharType="begin"/>
            </w:r>
            <w:r>
              <w:instrText xml:space="preserve"> PAGEREF fig-4-5 \h </w:instrText>
            </w:r>
            <w:r>
              <w:fldChar w:fldCharType="separate"/>
            </w:r>
            <w:r w:rsidR="00DB6DF8">
              <w:rPr>
                <w:noProof/>
              </w:rPr>
              <w:t>35</w:t>
            </w:r>
            <w:r>
              <w:fldChar w:fldCharType="end"/>
            </w:r>
          </w:p>
        </w:tc>
      </w:tr>
      <w:tr w:rsidR="005A1C58" w14:paraId="2F130CD2" w14:textId="77777777">
        <w:tc>
          <w:tcPr>
            <w:tcW w:w="0" w:type="auto"/>
          </w:tcPr>
          <w:p w14:paraId="0E3EA4F0" w14:textId="77777777" w:rsidR="005A1C58" w:rsidRDefault="009E7F78">
            <w:pPr>
              <w:pStyle w:val="Compact"/>
            </w:pPr>
            <w:r>
              <w:t>Hình 4.6</w:t>
            </w:r>
          </w:p>
        </w:tc>
        <w:tc>
          <w:tcPr>
            <w:tcW w:w="0" w:type="auto"/>
          </w:tcPr>
          <w:p w14:paraId="144A3FB7" w14:textId="77777777" w:rsidR="005A1C58" w:rsidRDefault="009E7F78">
            <w:pPr>
              <w:pStyle w:val="Compact"/>
            </w:pPr>
            <w:r>
              <w:t>Ba lớp trừu tượng và cài đặt tương ứng — bằng chứng cài đặt cho NFR-M5</w:t>
            </w:r>
          </w:p>
        </w:tc>
        <w:tc>
          <w:tcPr>
            <w:tcW w:w="0" w:type="auto"/>
          </w:tcPr>
          <w:p w14:paraId="7F7B0F9E" w14:textId="565EF065" w:rsidR="005A1C58" w:rsidRDefault="009E7F78">
            <w:pPr>
              <w:pStyle w:val="Compact"/>
              <w:jc w:val="center"/>
            </w:pPr>
            <w:r>
              <w:fldChar w:fldCharType="begin"/>
            </w:r>
            <w:r>
              <w:instrText xml:space="preserve"> PAGEREF fig-4-6 \h </w:instrText>
            </w:r>
            <w:r>
              <w:fldChar w:fldCharType="separate"/>
            </w:r>
            <w:r w:rsidR="00DB6DF8">
              <w:rPr>
                <w:noProof/>
              </w:rPr>
              <w:t>36</w:t>
            </w:r>
            <w:r>
              <w:fldChar w:fldCharType="end"/>
            </w:r>
          </w:p>
        </w:tc>
      </w:tr>
      <w:tr w:rsidR="005A1C58" w14:paraId="3EBE1936" w14:textId="77777777">
        <w:tc>
          <w:tcPr>
            <w:tcW w:w="0" w:type="auto"/>
          </w:tcPr>
          <w:p w14:paraId="08DFA7D6" w14:textId="77777777" w:rsidR="005A1C58" w:rsidRDefault="009E7F78">
            <w:pPr>
              <w:pStyle w:val="Compact"/>
            </w:pPr>
            <w:r>
              <w:t>Hình 4.7</w:t>
            </w:r>
          </w:p>
        </w:tc>
        <w:tc>
          <w:tcPr>
            <w:tcW w:w="0" w:type="auto"/>
          </w:tcPr>
          <w:p w14:paraId="07368487" w14:textId="77777777" w:rsidR="005A1C58" w:rsidRDefault="009E7F78">
            <w:pPr>
              <w:pStyle w:val="Compact"/>
            </w:pPr>
            <w:r>
              <w:t>Thuật toán chuẩn hoá chuỗi biển số theo bộ luật ràng buộc vị trí</w:t>
            </w:r>
          </w:p>
        </w:tc>
        <w:tc>
          <w:tcPr>
            <w:tcW w:w="0" w:type="auto"/>
          </w:tcPr>
          <w:p w14:paraId="5186E2F8" w14:textId="15231B6C" w:rsidR="005A1C58" w:rsidRDefault="009E7F78">
            <w:pPr>
              <w:pStyle w:val="Compact"/>
              <w:jc w:val="center"/>
            </w:pPr>
            <w:r>
              <w:fldChar w:fldCharType="begin"/>
            </w:r>
            <w:r>
              <w:instrText xml:space="preserve"> PAGEREF fig-4-7 \h </w:instrText>
            </w:r>
            <w:r>
              <w:fldChar w:fldCharType="separate"/>
            </w:r>
            <w:r w:rsidR="00DB6DF8">
              <w:rPr>
                <w:noProof/>
              </w:rPr>
              <w:t>40</w:t>
            </w:r>
            <w:r>
              <w:fldChar w:fldCharType="end"/>
            </w:r>
          </w:p>
        </w:tc>
      </w:tr>
      <w:tr w:rsidR="005A1C58" w14:paraId="5360E792" w14:textId="77777777">
        <w:tc>
          <w:tcPr>
            <w:tcW w:w="0" w:type="auto"/>
          </w:tcPr>
          <w:p w14:paraId="1DDA13A5" w14:textId="77777777" w:rsidR="005A1C58" w:rsidRDefault="009E7F78">
            <w:pPr>
              <w:pStyle w:val="Compact"/>
            </w:pPr>
            <w:r>
              <w:t>Hình 5.1</w:t>
            </w:r>
          </w:p>
        </w:tc>
        <w:tc>
          <w:tcPr>
            <w:tcW w:w="0" w:type="auto"/>
          </w:tcPr>
          <w:p w14:paraId="5230716A" w14:textId="77777777" w:rsidR="005A1C58" w:rsidRDefault="009E7F78">
            <w:pPr>
              <w:pStyle w:val="Compact"/>
            </w:pPr>
            <w:r>
              <w:t>Giao thức đo và ràng buộc phụ thuộc giữa các bước đánh giá</w:t>
            </w:r>
          </w:p>
        </w:tc>
        <w:tc>
          <w:tcPr>
            <w:tcW w:w="0" w:type="auto"/>
          </w:tcPr>
          <w:p w14:paraId="277BCC7F" w14:textId="6A7CF913" w:rsidR="005A1C58" w:rsidRDefault="009E7F78">
            <w:pPr>
              <w:pStyle w:val="Compact"/>
              <w:jc w:val="center"/>
            </w:pPr>
            <w:r>
              <w:fldChar w:fldCharType="begin"/>
            </w:r>
            <w:r>
              <w:instrText xml:space="preserve"> PAGEREF fig-5-1 \h </w:instrText>
            </w:r>
            <w:r>
              <w:fldChar w:fldCharType="separate"/>
            </w:r>
            <w:r w:rsidR="00DB6DF8">
              <w:rPr>
                <w:noProof/>
              </w:rPr>
              <w:t>47</w:t>
            </w:r>
            <w:r>
              <w:fldChar w:fldCharType="end"/>
            </w:r>
          </w:p>
        </w:tc>
      </w:tr>
      <w:tr w:rsidR="005A1C58" w14:paraId="2717B28C" w14:textId="77777777">
        <w:tc>
          <w:tcPr>
            <w:tcW w:w="0" w:type="auto"/>
          </w:tcPr>
          <w:p w14:paraId="47A0B829" w14:textId="77777777" w:rsidR="005A1C58" w:rsidRDefault="009E7F78">
            <w:pPr>
              <w:pStyle w:val="Compact"/>
            </w:pPr>
            <w:r>
              <w:t>Hình 5.2</w:t>
            </w:r>
          </w:p>
        </w:tc>
        <w:tc>
          <w:tcPr>
            <w:tcW w:w="0" w:type="auto"/>
          </w:tcPr>
          <w:p w14:paraId="7BC5DADA" w14:textId="77777777" w:rsidR="005A1C58" w:rsidRDefault="009E7F78">
            <w:pPr>
              <w:pStyle w:val="Compact"/>
            </w:pPr>
            <w:r>
              <w:t>Sáu lần đo NFR-P2 trong các điều kiện máy khác nhau</w:t>
            </w:r>
          </w:p>
        </w:tc>
        <w:tc>
          <w:tcPr>
            <w:tcW w:w="0" w:type="auto"/>
          </w:tcPr>
          <w:p w14:paraId="7069D4DA" w14:textId="6F25C8B0" w:rsidR="005A1C58" w:rsidRDefault="009E7F78">
            <w:pPr>
              <w:pStyle w:val="Compact"/>
              <w:jc w:val="center"/>
            </w:pPr>
            <w:r>
              <w:fldChar w:fldCharType="begin"/>
            </w:r>
            <w:r>
              <w:instrText xml:space="preserve"> PAGEREF fig-5-2 \h </w:instrText>
            </w:r>
            <w:r>
              <w:fldChar w:fldCharType="separate"/>
            </w:r>
            <w:r w:rsidR="00DB6DF8">
              <w:rPr>
                <w:noProof/>
              </w:rPr>
              <w:t>58</w:t>
            </w:r>
            <w:r>
              <w:fldChar w:fldCharType="end"/>
            </w:r>
          </w:p>
        </w:tc>
      </w:tr>
      <w:tr w:rsidR="005A1C58" w14:paraId="5BAC30BF" w14:textId="77777777">
        <w:tc>
          <w:tcPr>
            <w:tcW w:w="0" w:type="auto"/>
          </w:tcPr>
          <w:p w14:paraId="5329685E" w14:textId="77777777" w:rsidR="005A1C58" w:rsidRDefault="009E7F78">
            <w:pPr>
              <w:pStyle w:val="Compact"/>
            </w:pPr>
            <w:r>
              <w:t>Hình 5.3</w:t>
            </w:r>
          </w:p>
        </w:tc>
        <w:tc>
          <w:tcPr>
            <w:tcW w:w="0" w:type="auto"/>
          </w:tcPr>
          <w:p w14:paraId="7695D13C" w14:textId="77777777" w:rsidR="005A1C58" w:rsidRDefault="009E7F78">
            <w:pPr>
              <w:pStyle w:val="Compact"/>
            </w:pPr>
            <w:r>
              <w:t>Một ca khử trùng lặp thật, cắt trực tiếp từ video demo</w:t>
            </w:r>
          </w:p>
        </w:tc>
        <w:tc>
          <w:tcPr>
            <w:tcW w:w="0" w:type="auto"/>
          </w:tcPr>
          <w:p w14:paraId="6C88EAFF" w14:textId="2FAD78F3" w:rsidR="005A1C58" w:rsidRDefault="009E7F78">
            <w:pPr>
              <w:pStyle w:val="Compact"/>
              <w:jc w:val="center"/>
            </w:pPr>
            <w:r>
              <w:fldChar w:fldCharType="begin"/>
            </w:r>
            <w:r>
              <w:instrText xml:space="preserve"> PAGEREF fig-5-3 \h </w:instrText>
            </w:r>
            <w:r>
              <w:fldChar w:fldCharType="separate"/>
            </w:r>
            <w:r w:rsidR="00DB6DF8">
              <w:rPr>
                <w:noProof/>
              </w:rPr>
              <w:t>59</w:t>
            </w:r>
            <w:r>
              <w:fldChar w:fldCharType="end"/>
            </w:r>
          </w:p>
        </w:tc>
      </w:tr>
    </w:tbl>
    <w:p w14:paraId="77D6EFD1" w14:textId="77777777" w:rsidR="005A1C58" w:rsidRDefault="00CA5F4E">
      <w:r>
        <w:pict w14:anchorId="70AE0704">
          <v:rect id="_x0000_i1029" style="width:0;height:1.5pt" o:hralign="center" o:hrstd="t" o:hr="t"/>
        </w:pict>
      </w:r>
    </w:p>
    <w:p w14:paraId="0BBB1C5D" w14:textId="77777777" w:rsidR="005A1C58" w:rsidRDefault="009E7F78">
      <w:pPr>
        <w:pStyle w:val="Heading2"/>
      </w:pPr>
      <w:bookmarkStart w:id="15" w:name="g-danh-mục-bảng-biểu"/>
      <w:bookmarkStart w:id="16" w:name="_Toc239071130"/>
      <w:bookmarkEnd w:id="13"/>
      <w:r>
        <w:t>G. DANH MỤC BẢNG BIỂU</w:t>
      </w:r>
      <w:bookmarkEnd w:id="16"/>
    </w:p>
    <w:tbl>
      <w:tblPr>
        <w:tblStyle w:val="Table"/>
        <w:tblW w:w="0" w:type="auto"/>
        <w:tblLook w:val="0020" w:firstRow="1" w:lastRow="0" w:firstColumn="0" w:lastColumn="0" w:noHBand="0" w:noVBand="0"/>
      </w:tblPr>
      <w:tblGrid>
        <w:gridCol w:w="1096"/>
        <w:gridCol w:w="7692"/>
        <w:gridCol w:w="788"/>
      </w:tblGrid>
      <w:tr w:rsidR="005A1C58" w14:paraId="4BC417DF"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243BE3F1" w14:textId="77777777" w:rsidR="005A1C58" w:rsidRDefault="009E7F78">
            <w:pPr>
              <w:pStyle w:val="Compact"/>
            </w:pPr>
            <w:r>
              <w:t>Ký hiệu</w:t>
            </w:r>
          </w:p>
        </w:tc>
        <w:tc>
          <w:tcPr>
            <w:tcW w:w="0" w:type="auto"/>
          </w:tcPr>
          <w:p w14:paraId="28A46B52" w14:textId="77777777" w:rsidR="005A1C58" w:rsidRDefault="009E7F78">
            <w:pPr>
              <w:pStyle w:val="Compact"/>
            </w:pPr>
            <w:r>
              <w:t>Tên bảng</w:t>
            </w:r>
          </w:p>
        </w:tc>
        <w:tc>
          <w:tcPr>
            <w:tcW w:w="0" w:type="auto"/>
          </w:tcPr>
          <w:p w14:paraId="46B5E94D" w14:textId="77777777" w:rsidR="005A1C58" w:rsidRDefault="009E7F78">
            <w:pPr>
              <w:pStyle w:val="Compact"/>
              <w:jc w:val="center"/>
            </w:pPr>
            <w:r>
              <w:t>Trang</w:t>
            </w:r>
          </w:p>
        </w:tc>
      </w:tr>
      <w:tr w:rsidR="005A1C58" w14:paraId="113449AE" w14:textId="77777777">
        <w:tc>
          <w:tcPr>
            <w:tcW w:w="0" w:type="auto"/>
          </w:tcPr>
          <w:p w14:paraId="3CD4AB3E" w14:textId="77777777" w:rsidR="005A1C58" w:rsidRDefault="009E7F78">
            <w:pPr>
              <w:pStyle w:val="Compact"/>
            </w:pPr>
            <w:r>
              <w:t>Bảng 1.1</w:t>
            </w:r>
          </w:p>
        </w:tc>
        <w:tc>
          <w:tcPr>
            <w:tcW w:w="0" w:type="auto"/>
          </w:tcPr>
          <w:p w14:paraId="45BA2C36" w14:textId="77777777" w:rsidR="005A1C58" w:rsidRDefault="009E7F78">
            <w:pPr>
              <w:pStyle w:val="Compact"/>
            </w:pPr>
            <w:r>
              <w:t>Nhóm chỉ tiêu độ chính xác</w:t>
            </w:r>
          </w:p>
        </w:tc>
        <w:tc>
          <w:tcPr>
            <w:tcW w:w="0" w:type="auto"/>
          </w:tcPr>
          <w:p w14:paraId="123EE06C" w14:textId="10D6A25B" w:rsidR="005A1C58" w:rsidRDefault="009E7F78">
            <w:pPr>
              <w:pStyle w:val="Compact"/>
              <w:jc w:val="center"/>
            </w:pPr>
            <w:r>
              <w:fldChar w:fldCharType="begin"/>
            </w:r>
            <w:r>
              <w:instrText xml:space="preserve"> PAGEREF tbl-1-1 \h </w:instrText>
            </w:r>
            <w:r>
              <w:fldChar w:fldCharType="separate"/>
            </w:r>
            <w:r w:rsidR="00DB6DF8">
              <w:rPr>
                <w:noProof/>
              </w:rPr>
              <w:t>10</w:t>
            </w:r>
            <w:r>
              <w:fldChar w:fldCharType="end"/>
            </w:r>
          </w:p>
        </w:tc>
      </w:tr>
      <w:tr w:rsidR="005A1C58" w14:paraId="5D043C99" w14:textId="77777777">
        <w:tc>
          <w:tcPr>
            <w:tcW w:w="0" w:type="auto"/>
          </w:tcPr>
          <w:p w14:paraId="1DFB65C4" w14:textId="77777777" w:rsidR="005A1C58" w:rsidRDefault="009E7F78">
            <w:pPr>
              <w:pStyle w:val="Compact"/>
            </w:pPr>
            <w:r>
              <w:t>Bảng 1.2</w:t>
            </w:r>
          </w:p>
        </w:tc>
        <w:tc>
          <w:tcPr>
            <w:tcW w:w="0" w:type="auto"/>
          </w:tcPr>
          <w:p w14:paraId="507BC39A" w14:textId="77777777" w:rsidR="005A1C58" w:rsidRDefault="009E7F78">
            <w:pPr>
              <w:pStyle w:val="Compact"/>
            </w:pPr>
            <w:r>
              <w:t>Nhóm chỉ tiêu hiệu năng trên CPU</w:t>
            </w:r>
          </w:p>
        </w:tc>
        <w:tc>
          <w:tcPr>
            <w:tcW w:w="0" w:type="auto"/>
          </w:tcPr>
          <w:p w14:paraId="370BDC03" w14:textId="6A507586" w:rsidR="005A1C58" w:rsidRDefault="009E7F78">
            <w:pPr>
              <w:pStyle w:val="Compact"/>
              <w:jc w:val="center"/>
            </w:pPr>
            <w:r>
              <w:fldChar w:fldCharType="begin"/>
            </w:r>
            <w:r>
              <w:instrText xml:space="preserve"> PAGEREF tbl-1-2 \h </w:instrText>
            </w:r>
            <w:r>
              <w:fldChar w:fldCharType="separate"/>
            </w:r>
            <w:r w:rsidR="00DB6DF8">
              <w:rPr>
                <w:noProof/>
              </w:rPr>
              <w:t>10</w:t>
            </w:r>
            <w:r>
              <w:fldChar w:fldCharType="end"/>
            </w:r>
          </w:p>
        </w:tc>
      </w:tr>
      <w:tr w:rsidR="005A1C58" w14:paraId="6D37C415" w14:textId="77777777">
        <w:tc>
          <w:tcPr>
            <w:tcW w:w="0" w:type="auto"/>
          </w:tcPr>
          <w:p w14:paraId="0695ADCD" w14:textId="77777777" w:rsidR="005A1C58" w:rsidRDefault="009E7F78">
            <w:pPr>
              <w:pStyle w:val="Compact"/>
            </w:pPr>
            <w:r>
              <w:t>Bảng 2.1</w:t>
            </w:r>
          </w:p>
        </w:tc>
        <w:tc>
          <w:tcPr>
            <w:tcW w:w="0" w:type="auto"/>
          </w:tcPr>
          <w:p w14:paraId="37393A62" w14:textId="77777777" w:rsidR="005A1C58" w:rsidRDefault="009E7F78">
            <w:pPr>
              <w:pStyle w:val="Compact"/>
            </w:pPr>
            <w:r>
              <w:t>So sánh khác biệt kiến trúc giữa các phiên bản YOLO gần đây</w:t>
            </w:r>
          </w:p>
        </w:tc>
        <w:tc>
          <w:tcPr>
            <w:tcW w:w="0" w:type="auto"/>
          </w:tcPr>
          <w:p w14:paraId="2981A230" w14:textId="06877581" w:rsidR="005A1C58" w:rsidRDefault="009E7F78">
            <w:pPr>
              <w:pStyle w:val="Compact"/>
              <w:jc w:val="center"/>
            </w:pPr>
            <w:r>
              <w:fldChar w:fldCharType="begin"/>
            </w:r>
            <w:r>
              <w:instrText xml:space="preserve"> PAGEREF tbl-2-1 \h </w:instrText>
            </w:r>
            <w:r>
              <w:fldChar w:fldCharType="separate"/>
            </w:r>
            <w:r w:rsidR="00DB6DF8">
              <w:rPr>
                <w:noProof/>
              </w:rPr>
              <w:t>18</w:t>
            </w:r>
            <w:r>
              <w:fldChar w:fldCharType="end"/>
            </w:r>
          </w:p>
        </w:tc>
      </w:tr>
      <w:tr w:rsidR="005A1C58" w14:paraId="3287C83D" w14:textId="77777777">
        <w:tc>
          <w:tcPr>
            <w:tcW w:w="0" w:type="auto"/>
          </w:tcPr>
          <w:p w14:paraId="0F6A3FC2" w14:textId="77777777" w:rsidR="005A1C58" w:rsidRDefault="009E7F78">
            <w:pPr>
              <w:pStyle w:val="Compact"/>
            </w:pPr>
            <w:r>
              <w:t>Bảng 2.2</w:t>
            </w:r>
          </w:p>
        </w:tc>
        <w:tc>
          <w:tcPr>
            <w:tcW w:w="0" w:type="auto"/>
          </w:tcPr>
          <w:p w14:paraId="7A1CBF21" w14:textId="77777777" w:rsidR="005A1C58" w:rsidRDefault="009E7F78">
            <w:pPr>
              <w:pStyle w:val="Compact"/>
            </w:pPr>
            <w:r>
              <w:t>So sánh OCR văn bản tài liệu và OCR biển số xe</w:t>
            </w:r>
          </w:p>
        </w:tc>
        <w:tc>
          <w:tcPr>
            <w:tcW w:w="0" w:type="auto"/>
          </w:tcPr>
          <w:p w14:paraId="3BDD4408" w14:textId="2682BF6E" w:rsidR="005A1C58" w:rsidRDefault="009E7F78">
            <w:pPr>
              <w:pStyle w:val="Compact"/>
              <w:jc w:val="center"/>
            </w:pPr>
            <w:r>
              <w:fldChar w:fldCharType="begin"/>
            </w:r>
            <w:r>
              <w:instrText xml:space="preserve"> PAGEREF tbl-2-2 \h </w:instrText>
            </w:r>
            <w:r>
              <w:fldChar w:fldCharType="separate"/>
            </w:r>
            <w:r w:rsidR="00DB6DF8">
              <w:rPr>
                <w:noProof/>
              </w:rPr>
              <w:t>19</w:t>
            </w:r>
            <w:r>
              <w:fldChar w:fldCharType="end"/>
            </w:r>
          </w:p>
        </w:tc>
      </w:tr>
      <w:tr w:rsidR="005A1C58" w14:paraId="75E9A487" w14:textId="77777777">
        <w:tc>
          <w:tcPr>
            <w:tcW w:w="0" w:type="auto"/>
          </w:tcPr>
          <w:p w14:paraId="1E19A421" w14:textId="77777777" w:rsidR="005A1C58" w:rsidRDefault="009E7F78">
            <w:pPr>
              <w:pStyle w:val="Compact"/>
            </w:pPr>
            <w:r>
              <w:t>Bảng 2.3</w:t>
            </w:r>
          </w:p>
        </w:tc>
        <w:tc>
          <w:tcPr>
            <w:tcW w:w="0" w:type="auto"/>
          </w:tcPr>
          <w:p w14:paraId="58BA42E7" w14:textId="77777777" w:rsidR="005A1C58" w:rsidRDefault="009E7F78">
            <w:pPr>
              <w:pStyle w:val="Compact"/>
            </w:pPr>
            <w:r>
              <w:t>Tóm tắt một số công trình ALPR cho biển số Việt Nam được khảo sát</w:t>
            </w:r>
          </w:p>
        </w:tc>
        <w:tc>
          <w:tcPr>
            <w:tcW w:w="0" w:type="auto"/>
          </w:tcPr>
          <w:p w14:paraId="7CA58B9B" w14:textId="126775CE" w:rsidR="005A1C58" w:rsidRDefault="009E7F78">
            <w:pPr>
              <w:pStyle w:val="Compact"/>
              <w:jc w:val="center"/>
            </w:pPr>
            <w:r>
              <w:fldChar w:fldCharType="begin"/>
            </w:r>
            <w:r>
              <w:instrText xml:space="preserve"> PAGEREF tbl-2-3 \h </w:instrText>
            </w:r>
            <w:r>
              <w:fldChar w:fldCharType="separate"/>
            </w:r>
            <w:r w:rsidR="00DB6DF8">
              <w:rPr>
                <w:noProof/>
              </w:rPr>
              <w:t>22</w:t>
            </w:r>
            <w:r>
              <w:fldChar w:fldCharType="end"/>
            </w:r>
          </w:p>
        </w:tc>
      </w:tr>
      <w:tr w:rsidR="005A1C58" w14:paraId="594FA26C" w14:textId="77777777">
        <w:tc>
          <w:tcPr>
            <w:tcW w:w="0" w:type="auto"/>
          </w:tcPr>
          <w:p w14:paraId="1F59CC8D" w14:textId="77777777" w:rsidR="005A1C58" w:rsidRDefault="009E7F78">
            <w:pPr>
              <w:pStyle w:val="Compact"/>
            </w:pPr>
            <w:r>
              <w:t>Bảng 2.4</w:t>
            </w:r>
          </w:p>
        </w:tc>
        <w:tc>
          <w:tcPr>
            <w:tcW w:w="0" w:type="auto"/>
          </w:tcPr>
          <w:p w14:paraId="5308FA4A" w14:textId="77777777" w:rsidR="005A1C58" w:rsidRDefault="009E7F78">
            <w:pPr>
              <w:pStyle w:val="Compact"/>
            </w:pPr>
            <w:r>
              <w:t>Sáu khoảng trống nghiên cứu và cách nhóm thực hiện lấp</w:t>
            </w:r>
          </w:p>
        </w:tc>
        <w:tc>
          <w:tcPr>
            <w:tcW w:w="0" w:type="auto"/>
          </w:tcPr>
          <w:p w14:paraId="1A76C426" w14:textId="13066C4A" w:rsidR="005A1C58" w:rsidRDefault="009E7F78">
            <w:pPr>
              <w:pStyle w:val="Compact"/>
              <w:jc w:val="center"/>
            </w:pPr>
            <w:r>
              <w:fldChar w:fldCharType="begin"/>
            </w:r>
            <w:r>
              <w:instrText xml:space="preserve"> PAGEREF tbl-2-4 \h </w:instrText>
            </w:r>
            <w:r>
              <w:fldChar w:fldCharType="separate"/>
            </w:r>
            <w:r w:rsidR="00DB6DF8">
              <w:rPr>
                <w:noProof/>
              </w:rPr>
              <w:t>24</w:t>
            </w:r>
            <w:r>
              <w:fldChar w:fldCharType="end"/>
            </w:r>
          </w:p>
        </w:tc>
      </w:tr>
      <w:tr w:rsidR="005A1C58" w14:paraId="46A30D7F" w14:textId="77777777">
        <w:tc>
          <w:tcPr>
            <w:tcW w:w="0" w:type="auto"/>
          </w:tcPr>
          <w:p w14:paraId="5F16E10C" w14:textId="77777777" w:rsidR="005A1C58" w:rsidRDefault="009E7F78">
            <w:pPr>
              <w:pStyle w:val="Compact"/>
            </w:pPr>
            <w:r>
              <w:t>Bảng 3.1</w:t>
            </w:r>
          </w:p>
        </w:tc>
        <w:tc>
          <w:tcPr>
            <w:tcW w:w="0" w:type="auto"/>
          </w:tcPr>
          <w:p w14:paraId="0BC48512" w14:textId="77777777" w:rsidR="005A1C58" w:rsidRDefault="009E7F78">
            <w:pPr>
              <w:pStyle w:val="Compact"/>
            </w:pPr>
            <w:r>
              <w:t>PP-OCRv6_medium_rec so với PP-OCRv5_mobile_rec, đo trên 200 vùng cắt biển số của đồ án</w:t>
            </w:r>
          </w:p>
        </w:tc>
        <w:tc>
          <w:tcPr>
            <w:tcW w:w="0" w:type="auto"/>
          </w:tcPr>
          <w:p w14:paraId="0D31B2BF" w14:textId="3C525B3A" w:rsidR="005A1C58" w:rsidRDefault="009E7F78">
            <w:pPr>
              <w:pStyle w:val="Compact"/>
              <w:jc w:val="center"/>
            </w:pPr>
            <w:r>
              <w:fldChar w:fldCharType="begin"/>
            </w:r>
            <w:r>
              <w:instrText xml:space="preserve"> PAGEREF tbl-3-1 \h </w:instrText>
            </w:r>
            <w:r>
              <w:fldChar w:fldCharType="separate"/>
            </w:r>
            <w:r w:rsidR="00DB6DF8">
              <w:rPr>
                <w:noProof/>
              </w:rPr>
              <w:t>26</w:t>
            </w:r>
            <w:r>
              <w:fldChar w:fldCharType="end"/>
            </w:r>
          </w:p>
        </w:tc>
      </w:tr>
      <w:tr w:rsidR="005A1C58" w14:paraId="60BF4DE9" w14:textId="77777777">
        <w:tc>
          <w:tcPr>
            <w:tcW w:w="0" w:type="auto"/>
          </w:tcPr>
          <w:p w14:paraId="78499F3E" w14:textId="77777777" w:rsidR="005A1C58" w:rsidRDefault="009E7F78">
            <w:pPr>
              <w:pStyle w:val="Compact"/>
            </w:pPr>
            <w:r>
              <w:lastRenderedPageBreak/>
              <w:t>Bảng 3.2</w:t>
            </w:r>
          </w:p>
        </w:tc>
        <w:tc>
          <w:tcPr>
            <w:tcW w:w="0" w:type="auto"/>
          </w:tcPr>
          <w:p w14:paraId="3B6F131F" w14:textId="77777777" w:rsidR="005A1C58" w:rsidRDefault="009E7F78">
            <w:pPr>
              <w:pStyle w:val="Compact"/>
            </w:pPr>
            <w:r>
              <w:t>So sánh ba bộ nhận dạng ký tự trên 2.801 biển số Việt Nam (567 một dòng, 2.234 hai dòng)</w:t>
            </w:r>
          </w:p>
        </w:tc>
        <w:tc>
          <w:tcPr>
            <w:tcW w:w="0" w:type="auto"/>
          </w:tcPr>
          <w:p w14:paraId="2F3D6102" w14:textId="34D87FFD" w:rsidR="005A1C58" w:rsidRDefault="009E7F78">
            <w:pPr>
              <w:pStyle w:val="Compact"/>
              <w:jc w:val="center"/>
            </w:pPr>
            <w:r>
              <w:fldChar w:fldCharType="begin"/>
            </w:r>
            <w:r>
              <w:instrText xml:space="preserve"> PAGEREF tbl-3-2 \h </w:instrText>
            </w:r>
            <w:r>
              <w:fldChar w:fldCharType="separate"/>
            </w:r>
            <w:r w:rsidR="00DB6DF8">
              <w:rPr>
                <w:noProof/>
              </w:rPr>
              <w:t>26</w:t>
            </w:r>
            <w:r>
              <w:fldChar w:fldCharType="end"/>
            </w:r>
          </w:p>
        </w:tc>
      </w:tr>
      <w:tr w:rsidR="005A1C58" w14:paraId="74B0CD6F" w14:textId="77777777">
        <w:tc>
          <w:tcPr>
            <w:tcW w:w="0" w:type="auto"/>
          </w:tcPr>
          <w:p w14:paraId="261CC8BA" w14:textId="77777777" w:rsidR="005A1C58" w:rsidRDefault="009E7F78">
            <w:pPr>
              <w:pStyle w:val="Compact"/>
            </w:pPr>
            <w:r>
              <w:t>Bảng 4.1</w:t>
            </w:r>
          </w:p>
        </w:tc>
        <w:tc>
          <w:tcPr>
            <w:tcW w:w="0" w:type="auto"/>
          </w:tcPr>
          <w:p w14:paraId="394D3C52" w14:textId="77777777" w:rsidR="005A1C58" w:rsidRDefault="009E7F78">
            <w:pPr>
              <w:pStyle w:val="Compact"/>
            </w:pPr>
            <w:r>
              <w:t>Bốn ràng buộc kiến trúc và cách kiểm chứng từng ràng buộc</w:t>
            </w:r>
          </w:p>
        </w:tc>
        <w:tc>
          <w:tcPr>
            <w:tcW w:w="0" w:type="auto"/>
          </w:tcPr>
          <w:p w14:paraId="630FEAD5" w14:textId="17F54053" w:rsidR="005A1C58" w:rsidRDefault="009E7F78">
            <w:pPr>
              <w:pStyle w:val="Compact"/>
              <w:jc w:val="center"/>
            </w:pPr>
            <w:r>
              <w:fldChar w:fldCharType="begin"/>
            </w:r>
            <w:r>
              <w:instrText xml:space="preserve"> PAGEREF tbl-4-1 \h </w:instrText>
            </w:r>
            <w:r>
              <w:fldChar w:fldCharType="separate"/>
            </w:r>
            <w:r w:rsidR="00DB6DF8">
              <w:rPr>
                <w:noProof/>
              </w:rPr>
              <w:t>30</w:t>
            </w:r>
            <w:r>
              <w:fldChar w:fldCharType="end"/>
            </w:r>
          </w:p>
        </w:tc>
      </w:tr>
      <w:tr w:rsidR="005A1C58" w14:paraId="5C3AB8EF" w14:textId="77777777">
        <w:tc>
          <w:tcPr>
            <w:tcW w:w="0" w:type="auto"/>
          </w:tcPr>
          <w:p w14:paraId="3DC61648" w14:textId="77777777" w:rsidR="005A1C58" w:rsidRDefault="009E7F78">
            <w:pPr>
              <w:pStyle w:val="Compact"/>
            </w:pPr>
            <w:r>
              <w:t>Bảng 4.2</w:t>
            </w:r>
          </w:p>
        </w:tc>
        <w:tc>
          <w:tcPr>
            <w:tcW w:w="0" w:type="auto"/>
          </w:tcPr>
          <w:p w14:paraId="7351A4D7" w14:textId="77777777" w:rsidR="005A1C58" w:rsidRDefault="009E7F78">
            <w:pPr>
              <w:pStyle w:val="Compact"/>
            </w:pPr>
            <w:r>
              <w:t>Tám quyết định kiến trúc — mỗi dòng kèm đánh đổi phải chấp nhận</w:t>
            </w:r>
          </w:p>
        </w:tc>
        <w:tc>
          <w:tcPr>
            <w:tcW w:w="0" w:type="auto"/>
          </w:tcPr>
          <w:p w14:paraId="1E2DC066" w14:textId="503652EA" w:rsidR="005A1C58" w:rsidRDefault="009E7F78">
            <w:pPr>
              <w:pStyle w:val="Compact"/>
              <w:jc w:val="center"/>
            </w:pPr>
            <w:r>
              <w:fldChar w:fldCharType="begin"/>
            </w:r>
            <w:r>
              <w:instrText xml:space="preserve"> PAGEREF tbl-4-2 \h </w:instrText>
            </w:r>
            <w:r>
              <w:fldChar w:fldCharType="separate"/>
            </w:r>
            <w:r w:rsidR="00DB6DF8">
              <w:rPr>
                <w:noProof/>
              </w:rPr>
              <w:t>32</w:t>
            </w:r>
            <w:r>
              <w:fldChar w:fldCharType="end"/>
            </w:r>
          </w:p>
        </w:tc>
      </w:tr>
      <w:tr w:rsidR="005A1C58" w14:paraId="64FA9004" w14:textId="77777777">
        <w:tc>
          <w:tcPr>
            <w:tcW w:w="0" w:type="auto"/>
          </w:tcPr>
          <w:p w14:paraId="53D58549" w14:textId="77777777" w:rsidR="005A1C58" w:rsidRDefault="009E7F78">
            <w:pPr>
              <w:pStyle w:val="Compact"/>
            </w:pPr>
            <w:r>
              <w:t>Bảng 4.3</w:t>
            </w:r>
          </w:p>
        </w:tc>
        <w:tc>
          <w:tcPr>
            <w:tcW w:w="0" w:type="auto"/>
          </w:tcPr>
          <w:p w14:paraId="416720E7" w14:textId="77777777" w:rsidR="005A1C58" w:rsidRDefault="009E7F78">
            <w:pPr>
              <w:pStyle w:val="Compact"/>
            </w:pPr>
            <w:r>
              <w:t>Đóng góp của từng bộ dữ liệu trước và sau khử trùng lặp</w:t>
            </w:r>
          </w:p>
        </w:tc>
        <w:tc>
          <w:tcPr>
            <w:tcW w:w="0" w:type="auto"/>
          </w:tcPr>
          <w:p w14:paraId="2C662086" w14:textId="5E72D89E" w:rsidR="005A1C58" w:rsidRDefault="009E7F78">
            <w:pPr>
              <w:pStyle w:val="Compact"/>
              <w:jc w:val="center"/>
            </w:pPr>
            <w:r>
              <w:fldChar w:fldCharType="begin"/>
            </w:r>
            <w:r>
              <w:instrText xml:space="preserve"> PAGEREF tbl-4-3 \h </w:instrText>
            </w:r>
            <w:r>
              <w:fldChar w:fldCharType="separate"/>
            </w:r>
            <w:r w:rsidR="00DB6DF8">
              <w:rPr>
                <w:noProof/>
              </w:rPr>
              <w:t>34</w:t>
            </w:r>
            <w:r>
              <w:fldChar w:fldCharType="end"/>
            </w:r>
          </w:p>
        </w:tc>
      </w:tr>
      <w:tr w:rsidR="005A1C58" w14:paraId="6FEDDF87" w14:textId="77777777">
        <w:tc>
          <w:tcPr>
            <w:tcW w:w="0" w:type="auto"/>
          </w:tcPr>
          <w:p w14:paraId="7B73D366" w14:textId="77777777" w:rsidR="005A1C58" w:rsidRDefault="009E7F78">
            <w:pPr>
              <w:pStyle w:val="Compact"/>
            </w:pPr>
            <w:r>
              <w:t>Bảng 4.4</w:t>
            </w:r>
          </w:p>
        </w:tc>
        <w:tc>
          <w:tcPr>
            <w:tcW w:w="0" w:type="auto"/>
          </w:tcPr>
          <w:p w14:paraId="2581EA1D" w14:textId="77777777" w:rsidR="005A1C58" w:rsidRDefault="009E7F78">
            <w:pPr>
              <w:pStyle w:val="Compact"/>
            </w:pPr>
            <w:r>
              <w:t>Tiến triển chỉ số trên tập validation theo mốc epoch</w:t>
            </w:r>
          </w:p>
        </w:tc>
        <w:tc>
          <w:tcPr>
            <w:tcW w:w="0" w:type="auto"/>
          </w:tcPr>
          <w:p w14:paraId="03FF3055" w14:textId="01E260F8" w:rsidR="005A1C58" w:rsidRDefault="009E7F78">
            <w:pPr>
              <w:pStyle w:val="Compact"/>
              <w:jc w:val="center"/>
            </w:pPr>
            <w:r>
              <w:fldChar w:fldCharType="begin"/>
            </w:r>
            <w:r>
              <w:instrText xml:space="preserve"> PAGEREF tbl-4-4 \h </w:instrText>
            </w:r>
            <w:r>
              <w:fldChar w:fldCharType="separate"/>
            </w:r>
            <w:r w:rsidR="00DB6DF8">
              <w:rPr>
                <w:noProof/>
              </w:rPr>
              <w:t>36</w:t>
            </w:r>
            <w:r>
              <w:fldChar w:fldCharType="end"/>
            </w:r>
          </w:p>
        </w:tc>
      </w:tr>
      <w:tr w:rsidR="005A1C58" w14:paraId="1D0A3ED3" w14:textId="77777777">
        <w:tc>
          <w:tcPr>
            <w:tcW w:w="0" w:type="auto"/>
          </w:tcPr>
          <w:p w14:paraId="13A53628" w14:textId="77777777" w:rsidR="005A1C58" w:rsidRDefault="009E7F78">
            <w:pPr>
              <w:pStyle w:val="Compact"/>
            </w:pPr>
            <w:r>
              <w:t>Bảng 5.1</w:t>
            </w:r>
          </w:p>
        </w:tc>
        <w:tc>
          <w:tcPr>
            <w:tcW w:w="0" w:type="auto"/>
          </w:tcPr>
          <w:p w14:paraId="441B569A" w14:textId="77777777" w:rsidR="005A1C58" w:rsidRDefault="009E7F78">
            <w:pPr>
              <w:pStyle w:val="Compact"/>
            </w:pPr>
            <w:r>
              <w:t>Ba phiên bản bộ dữ liệu và số cặp ảnh gần trùng xuyên tập con theo ngưỡng Hamming</w:t>
            </w:r>
          </w:p>
        </w:tc>
        <w:tc>
          <w:tcPr>
            <w:tcW w:w="0" w:type="auto"/>
          </w:tcPr>
          <w:p w14:paraId="67D62304" w14:textId="1C49F722" w:rsidR="005A1C58" w:rsidRDefault="009E7F78">
            <w:pPr>
              <w:pStyle w:val="Compact"/>
              <w:jc w:val="center"/>
            </w:pPr>
            <w:r>
              <w:fldChar w:fldCharType="begin"/>
            </w:r>
            <w:r>
              <w:instrText xml:space="preserve"> PAGEREF tbl-5-1 \h </w:instrText>
            </w:r>
            <w:r>
              <w:fldChar w:fldCharType="separate"/>
            </w:r>
            <w:r w:rsidR="00DB6DF8">
              <w:rPr>
                <w:noProof/>
              </w:rPr>
              <w:t>49</w:t>
            </w:r>
            <w:r>
              <w:fldChar w:fldCharType="end"/>
            </w:r>
          </w:p>
        </w:tc>
      </w:tr>
      <w:tr w:rsidR="005A1C58" w14:paraId="7BAB8608" w14:textId="77777777">
        <w:tc>
          <w:tcPr>
            <w:tcW w:w="0" w:type="auto"/>
          </w:tcPr>
          <w:p w14:paraId="2D18ED7C" w14:textId="77777777" w:rsidR="005A1C58" w:rsidRDefault="009E7F78">
            <w:pPr>
              <w:pStyle w:val="Compact"/>
            </w:pPr>
            <w:r>
              <w:t>Bảng 5.2</w:t>
            </w:r>
          </w:p>
        </w:tc>
        <w:tc>
          <w:tcPr>
            <w:tcW w:w="0" w:type="auto"/>
          </w:tcPr>
          <w:p w14:paraId="305B76CE" w14:textId="77777777" w:rsidR="005A1C58" w:rsidRDefault="009E7F78">
            <w:pPr>
              <w:pStyle w:val="Compact"/>
            </w:pPr>
            <w:r>
              <w:t>Kết quả phát hiện tách theo biển một dòng và hai dòng (NFR-A8)</w:t>
            </w:r>
          </w:p>
        </w:tc>
        <w:tc>
          <w:tcPr>
            <w:tcW w:w="0" w:type="auto"/>
          </w:tcPr>
          <w:p w14:paraId="3FE97EA0" w14:textId="31470CC3" w:rsidR="005A1C58" w:rsidRDefault="009E7F78">
            <w:pPr>
              <w:pStyle w:val="Compact"/>
              <w:jc w:val="center"/>
            </w:pPr>
            <w:r>
              <w:fldChar w:fldCharType="begin"/>
            </w:r>
            <w:r>
              <w:instrText xml:space="preserve"> PAGEREF tbl-5-2 \h </w:instrText>
            </w:r>
            <w:r>
              <w:fldChar w:fldCharType="separate"/>
            </w:r>
            <w:r w:rsidR="00DB6DF8">
              <w:rPr>
                <w:noProof/>
              </w:rPr>
              <w:t>50</w:t>
            </w:r>
            <w:r>
              <w:fldChar w:fldCharType="end"/>
            </w:r>
          </w:p>
        </w:tc>
      </w:tr>
      <w:tr w:rsidR="005A1C58" w14:paraId="21A27A12" w14:textId="77777777">
        <w:tc>
          <w:tcPr>
            <w:tcW w:w="0" w:type="auto"/>
          </w:tcPr>
          <w:p w14:paraId="7E41CCCD" w14:textId="77777777" w:rsidR="005A1C58" w:rsidRDefault="009E7F78">
            <w:pPr>
              <w:pStyle w:val="Compact"/>
            </w:pPr>
            <w:r>
              <w:t>Bảng 5.3</w:t>
            </w:r>
          </w:p>
        </w:tc>
        <w:tc>
          <w:tcPr>
            <w:tcW w:w="0" w:type="auto"/>
          </w:tcPr>
          <w:p w14:paraId="3D5AC3E4" w14:textId="77777777" w:rsidR="005A1C58" w:rsidRDefault="009E7F78">
            <w:pPr>
              <w:pStyle w:val="Compact"/>
            </w:pPr>
            <w:r>
              <w:t>Độ chính xác OCR trước và sau hậu xử lý, trên 2.801 biển có nhãn chuỗi</w:t>
            </w:r>
          </w:p>
        </w:tc>
        <w:tc>
          <w:tcPr>
            <w:tcW w:w="0" w:type="auto"/>
          </w:tcPr>
          <w:p w14:paraId="5E19DF90" w14:textId="51697340" w:rsidR="005A1C58" w:rsidRDefault="009E7F78">
            <w:pPr>
              <w:pStyle w:val="Compact"/>
              <w:jc w:val="center"/>
            </w:pPr>
            <w:r>
              <w:fldChar w:fldCharType="begin"/>
            </w:r>
            <w:r>
              <w:instrText xml:space="preserve"> PAGEREF tbl-5-3 \h </w:instrText>
            </w:r>
            <w:r>
              <w:fldChar w:fldCharType="separate"/>
            </w:r>
            <w:r w:rsidR="00DB6DF8">
              <w:rPr>
                <w:noProof/>
              </w:rPr>
              <w:t>51</w:t>
            </w:r>
            <w:r>
              <w:fldChar w:fldCharType="end"/>
            </w:r>
          </w:p>
        </w:tc>
      </w:tr>
      <w:tr w:rsidR="005A1C58" w14:paraId="669D7D72" w14:textId="77777777">
        <w:tc>
          <w:tcPr>
            <w:tcW w:w="0" w:type="auto"/>
          </w:tcPr>
          <w:p w14:paraId="7131C773" w14:textId="77777777" w:rsidR="005A1C58" w:rsidRDefault="009E7F78">
            <w:pPr>
              <w:pStyle w:val="Compact"/>
            </w:pPr>
            <w:r>
              <w:t>Bảng 5.4</w:t>
            </w:r>
          </w:p>
        </w:tc>
        <w:tc>
          <w:tcPr>
            <w:tcW w:w="0" w:type="auto"/>
          </w:tcPr>
          <w:p w14:paraId="1DBD687C" w14:textId="77777777" w:rsidR="005A1C58" w:rsidRDefault="009E7F78">
            <w:pPr>
              <w:pStyle w:val="Compact"/>
            </w:pPr>
            <w:r>
              <w:t>Độ chính xác nhận dạng tách theo biển một dòng và hai dòng</w:t>
            </w:r>
          </w:p>
        </w:tc>
        <w:tc>
          <w:tcPr>
            <w:tcW w:w="0" w:type="auto"/>
          </w:tcPr>
          <w:p w14:paraId="065E317F" w14:textId="5D6CD0F6" w:rsidR="005A1C58" w:rsidRDefault="009E7F78">
            <w:pPr>
              <w:pStyle w:val="Compact"/>
              <w:jc w:val="center"/>
            </w:pPr>
            <w:r>
              <w:fldChar w:fldCharType="begin"/>
            </w:r>
            <w:r>
              <w:instrText xml:space="preserve"> PAGEREF tbl-5-4 \h </w:instrText>
            </w:r>
            <w:r>
              <w:fldChar w:fldCharType="separate"/>
            </w:r>
            <w:r w:rsidR="00DB6DF8">
              <w:rPr>
                <w:noProof/>
              </w:rPr>
              <w:t>52</w:t>
            </w:r>
            <w:r>
              <w:fldChar w:fldCharType="end"/>
            </w:r>
          </w:p>
        </w:tc>
      </w:tr>
      <w:tr w:rsidR="005A1C58" w14:paraId="076AA7E6" w14:textId="77777777">
        <w:tc>
          <w:tcPr>
            <w:tcW w:w="0" w:type="auto"/>
          </w:tcPr>
          <w:p w14:paraId="42E273FA" w14:textId="77777777" w:rsidR="005A1C58" w:rsidRDefault="009E7F78">
            <w:pPr>
              <w:pStyle w:val="Compact"/>
            </w:pPr>
            <w:r>
              <w:t>Bảng 5.5</w:t>
            </w:r>
          </w:p>
        </w:tc>
        <w:tc>
          <w:tcPr>
            <w:tcW w:w="0" w:type="auto"/>
          </w:tcPr>
          <w:p w14:paraId="04881770" w14:textId="77777777" w:rsidR="005A1C58" w:rsidRDefault="009E7F78">
            <w:pPr>
              <w:pStyle w:val="Compact"/>
            </w:pPr>
            <w:r>
              <w:t>NFR-A7 ở mức ảnh toàn cảnh — ước lượng phân tầng trên 1.606 khung biển</w:t>
            </w:r>
          </w:p>
        </w:tc>
        <w:tc>
          <w:tcPr>
            <w:tcW w:w="0" w:type="auto"/>
          </w:tcPr>
          <w:p w14:paraId="73F7E074" w14:textId="3E8C9F92" w:rsidR="005A1C58" w:rsidRDefault="009E7F78">
            <w:pPr>
              <w:pStyle w:val="Compact"/>
              <w:jc w:val="center"/>
            </w:pPr>
            <w:r>
              <w:fldChar w:fldCharType="begin"/>
            </w:r>
            <w:r>
              <w:instrText xml:space="preserve"> PAGEREF tbl-5-5 \h </w:instrText>
            </w:r>
            <w:r>
              <w:fldChar w:fldCharType="separate"/>
            </w:r>
            <w:r w:rsidR="00DB6DF8">
              <w:rPr>
                <w:noProof/>
              </w:rPr>
              <w:t>54</w:t>
            </w:r>
            <w:r>
              <w:fldChar w:fldCharType="end"/>
            </w:r>
          </w:p>
        </w:tc>
      </w:tr>
      <w:tr w:rsidR="005A1C58" w14:paraId="3C7E07B1" w14:textId="77777777">
        <w:tc>
          <w:tcPr>
            <w:tcW w:w="0" w:type="auto"/>
          </w:tcPr>
          <w:p w14:paraId="21B7C972" w14:textId="77777777" w:rsidR="005A1C58" w:rsidRDefault="009E7F78">
            <w:pPr>
              <w:pStyle w:val="Compact"/>
            </w:pPr>
            <w:r>
              <w:t>Bảng 5.6</w:t>
            </w:r>
          </w:p>
        </w:tc>
        <w:tc>
          <w:tcPr>
            <w:tcW w:w="0" w:type="auto"/>
          </w:tcPr>
          <w:p w14:paraId="22B7D84F" w14:textId="77777777" w:rsidR="005A1C58" w:rsidRDefault="009E7F78">
            <w:pPr>
              <w:pStyle w:val="Compact"/>
            </w:pPr>
            <w:r>
              <w:t>Chi phí và lợi ích của từng bậc trong thang thử lại</w:t>
            </w:r>
          </w:p>
        </w:tc>
        <w:tc>
          <w:tcPr>
            <w:tcW w:w="0" w:type="auto"/>
          </w:tcPr>
          <w:p w14:paraId="01F20387" w14:textId="2D92CE25" w:rsidR="005A1C58" w:rsidRDefault="009E7F78">
            <w:pPr>
              <w:pStyle w:val="Compact"/>
              <w:jc w:val="center"/>
            </w:pPr>
            <w:r>
              <w:fldChar w:fldCharType="begin"/>
            </w:r>
            <w:r>
              <w:instrText xml:space="preserve"> PAGEREF tbl-5-6 \h </w:instrText>
            </w:r>
            <w:r>
              <w:fldChar w:fldCharType="separate"/>
            </w:r>
            <w:r w:rsidR="00DB6DF8">
              <w:rPr>
                <w:noProof/>
              </w:rPr>
              <w:t>55</w:t>
            </w:r>
            <w:r>
              <w:fldChar w:fldCharType="end"/>
            </w:r>
          </w:p>
        </w:tc>
      </w:tr>
      <w:tr w:rsidR="005A1C58" w14:paraId="2138B56B" w14:textId="77777777">
        <w:tc>
          <w:tcPr>
            <w:tcW w:w="0" w:type="auto"/>
          </w:tcPr>
          <w:p w14:paraId="49F9ED3D" w14:textId="77777777" w:rsidR="005A1C58" w:rsidRDefault="009E7F78">
            <w:pPr>
              <w:pStyle w:val="Compact"/>
            </w:pPr>
            <w:r>
              <w:t>Bảng 5.7</w:t>
            </w:r>
          </w:p>
        </w:tc>
        <w:tc>
          <w:tcPr>
            <w:tcW w:w="0" w:type="auto"/>
          </w:tcPr>
          <w:p w14:paraId="140F2923" w14:textId="77777777" w:rsidR="005A1C58" w:rsidRDefault="009E7F78">
            <w:pPr>
              <w:pStyle w:val="Compact"/>
            </w:pPr>
            <w:r>
              <w:t>Độ trễ đầu cuối một ảnh, đối chiếu NFR-P1</w:t>
            </w:r>
          </w:p>
        </w:tc>
        <w:tc>
          <w:tcPr>
            <w:tcW w:w="0" w:type="auto"/>
          </w:tcPr>
          <w:p w14:paraId="24A9CD61" w14:textId="04EACFB1" w:rsidR="005A1C58" w:rsidRDefault="009E7F78">
            <w:pPr>
              <w:pStyle w:val="Compact"/>
              <w:jc w:val="center"/>
            </w:pPr>
            <w:r>
              <w:fldChar w:fldCharType="begin"/>
            </w:r>
            <w:r>
              <w:instrText xml:space="preserve"> PAGEREF tbl-5-7 \h </w:instrText>
            </w:r>
            <w:r>
              <w:fldChar w:fldCharType="separate"/>
            </w:r>
            <w:r w:rsidR="00DB6DF8">
              <w:rPr>
                <w:noProof/>
              </w:rPr>
              <w:t>55</w:t>
            </w:r>
            <w:r>
              <w:fldChar w:fldCharType="end"/>
            </w:r>
          </w:p>
        </w:tc>
      </w:tr>
      <w:tr w:rsidR="005A1C58" w14:paraId="3099ECA0" w14:textId="77777777">
        <w:tc>
          <w:tcPr>
            <w:tcW w:w="0" w:type="auto"/>
          </w:tcPr>
          <w:p w14:paraId="17947FAC" w14:textId="77777777" w:rsidR="005A1C58" w:rsidRDefault="009E7F78">
            <w:pPr>
              <w:pStyle w:val="Compact"/>
            </w:pPr>
            <w:r>
              <w:t>Bảng 5.8</w:t>
            </w:r>
          </w:p>
        </w:tc>
        <w:tc>
          <w:tcPr>
            <w:tcW w:w="0" w:type="auto"/>
          </w:tcPr>
          <w:p w14:paraId="36F2ACFF" w14:textId="77777777" w:rsidR="005A1C58" w:rsidRDefault="009E7F78">
            <w:pPr>
              <w:pStyle w:val="Compact"/>
            </w:pPr>
            <w:r>
              <w:t>Phân rã ngân sách độ trễ theo từng bước</w:t>
            </w:r>
          </w:p>
        </w:tc>
        <w:tc>
          <w:tcPr>
            <w:tcW w:w="0" w:type="auto"/>
          </w:tcPr>
          <w:p w14:paraId="16E37F5E" w14:textId="70CB3A16" w:rsidR="005A1C58" w:rsidRDefault="009E7F78">
            <w:pPr>
              <w:pStyle w:val="Compact"/>
              <w:jc w:val="center"/>
            </w:pPr>
            <w:r>
              <w:fldChar w:fldCharType="begin"/>
            </w:r>
            <w:r>
              <w:instrText xml:space="preserve"> PAGEREF tbl-5-8 \h </w:instrText>
            </w:r>
            <w:r>
              <w:fldChar w:fldCharType="separate"/>
            </w:r>
            <w:r w:rsidR="00DB6DF8">
              <w:rPr>
                <w:noProof/>
              </w:rPr>
              <w:t>56</w:t>
            </w:r>
            <w:r>
              <w:fldChar w:fldCharType="end"/>
            </w:r>
          </w:p>
        </w:tc>
      </w:tr>
      <w:tr w:rsidR="005A1C58" w14:paraId="2032DD53" w14:textId="77777777">
        <w:tc>
          <w:tcPr>
            <w:tcW w:w="0" w:type="auto"/>
          </w:tcPr>
          <w:p w14:paraId="1C1787CD" w14:textId="77777777" w:rsidR="005A1C58" w:rsidRDefault="009E7F78">
            <w:pPr>
              <w:pStyle w:val="Compact"/>
            </w:pPr>
            <w:r>
              <w:t>Bảng 5.9</w:t>
            </w:r>
          </w:p>
        </w:tc>
        <w:tc>
          <w:tcPr>
            <w:tcW w:w="0" w:type="auto"/>
          </w:tcPr>
          <w:p w14:paraId="4DC17680" w14:textId="77777777" w:rsidR="005A1C58" w:rsidRDefault="009E7F78">
            <w:pPr>
              <w:pStyle w:val="Compact"/>
            </w:pPr>
            <w:r>
              <w:t>Các chỉ tiêu hiệu năng ngoài đường xử lý ảnh</w:t>
            </w:r>
          </w:p>
        </w:tc>
        <w:tc>
          <w:tcPr>
            <w:tcW w:w="0" w:type="auto"/>
          </w:tcPr>
          <w:p w14:paraId="11EBDABA" w14:textId="38DE8A9B" w:rsidR="005A1C58" w:rsidRDefault="009E7F78">
            <w:pPr>
              <w:pStyle w:val="Compact"/>
              <w:jc w:val="center"/>
            </w:pPr>
            <w:r>
              <w:fldChar w:fldCharType="begin"/>
            </w:r>
            <w:r>
              <w:instrText xml:space="preserve"> PAGEREF tbl-5-9 \h </w:instrText>
            </w:r>
            <w:r>
              <w:fldChar w:fldCharType="separate"/>
            </w:r>
            <w:r w:rsidR="00DB6DF8">
              <w:rPr>
                <w:noProof/>
              </w:rPr>
              <w:t>59</w:t>
            </w:r>
            <w:r>
              <w:fldChar w:fldCharType="end"/>
            </w:r>
          </w:p>
        </w:tc>
      </w:tr>
      <w:tr w:rsidR="005A1C58" w14:paraId="021F950E" w14:textId="77777777">
        <w:tc>
          <w:tcPr>
            <w:tcW w:w="0" w:type="auto"/>
          </w:tcPr>
          <w:p w14:paraId="5A618521" w14:textId="77777777" w:rsidR="005A1C58" w:rsidRDefault="009E7F78">
            <w:pPr>
              <w:pStyle w:val="Compact"/>
            </w:pPr>
            <w:r>
              <w:t>Bảng 5.10</w:t>
            </w:r>
          </w:p>
        </w:tc>
        <w:tc>
          <w:tcPr>
            <w:tcW w:w="0" w:type="auto"/>
          </w:tcPr>
          <w:p w14:paraId="6A3D23DE" w14:textId="77777777" w:rsidR="005A1C58" w:rsidRDefault="009E7F78">
            <w:pPr>
              <w:pStyle w:val="Compact"/>
            </w:pPr>
            <w:r>
              <w:t>Đối chiếu chỉ tiêu phi chức năng, gom theo nhóm</w:t>
            </w:r>
          </w:p>
        </w:tc>
        <w:tc>
          <w:tcPr>
            <w:tcW w:w="0" w:type="auto"/>
          </w:tcPr>
          <w:p w14:paraId="4695F688" w14:textId="37106C07" w:rsidR="005A1C58" w:rsidRDefault="009E7F78">
            <w:pPr>
              <w:pStyle w:val="Compact"/>
              <w:jc w:val="center"/>
            </w:pPr>
            <w:r>
              <w:fldChar w:fldCharType="begin"/>
            </w:r>
            <w:r>
              <w:instrText xml:space="preserve"> PAGEREF tbl-5-10 \h </w:instrText>
            </w:r>
            <w:r>
              <w:fldChar w:fldCharType="separate"/>
            </w:r>
            <w:r w:rsidR="00DB6DF8">
              <w:rPr>
                <w:noProof/>
              </w:rPr>
              <w:t>60</w:t>
            </w:r>
            <w:r>
              <w:fldChar w:fldCharType="end"/>
            </w:r>
          </w:p>
        </w:tc>
      </w:tr>
      <w:tr w:rsidR="005A1C58" w14:paraId="526C1FC4" w14:textId="77777777">
        <w:tc>
          <w:tcPr>
            <w:tcW w:w="0" w:type="auto"/>
          </w:tcPr>
          <w:p w14:paraId="10A5DECE" w14:textId="77777777" w:rsidR="005A1C58" w:rsidRDefault="009E7F78">
            <w:pPr>
              <w:pStyle w:val="Compact"/>
            </w:pPr>
            <w:r>
              <w:t>Bảng 5.11</w:t>
            </w:r>
          </w:p>
        </w:tc>
        <w:tc>
          <w:tcPr>
            <w:tcW w:w="0" w:type="auto"/>
          </w:tcPr>
          <w:p w14:paraId="46613877" w14:textId="77777777" w:rsidR="005A1C58" w:rsidRDefault="009E7F78">
            <w:pPr>
              <w:pStyle w:val="Compact"/>
            </w:pPr>
            <w:r>
              <w:t>Tần suất từng loại lỗi trên 2.801 biển có nhãn chuỗi, cấu hình giao hàng</w:t>
            </w:r>
          </w:p>
        </w:tc>
        <w:tc>
          <w:tcPr>
            <w:tcW w:w="0" w:type="auto"/>
          </w:tcPr>
          <w:p w14:paraId="1ABFFD7B" w14:textId="6B12E7A1" w:rsidR="005A1C58" w:rsidRDefault="009E7F78">
            <w:pPr>
              <w:pStyle w:val="Compact"/>
              <w:jc w:val="center"/>
            </w:pPr>
            <w:r>
              <w:fldChar w:fldCharType="begin"/>
            </w:r>
            <w:r>
              <w:instrText xml:space="preserve"> PAGEREF tbl-5-11 \h </w:instrText>
            </w:r>
            <w:r>
              <w:fldChar w:fldCharType="separate"/>
            </w:r>
            <w:r w:rsidR="00DB6DF8">
              <w:rPr>
                <w:noProof/>
              </w:rPr>
              <w:t>61</w:t>
            </w:r>
            <w:r>
              <w:fldChar w:fldCharType="end"/>
            </w:r>
          </w:p>
        </w:tc>
      </w:tr>
      <w:tr w:rsidR="005A1C58" w14:paraId="536E44A5" w14:textId="77777777">
        <w:tc>
          <w:tcPr>
            <w:tcW w:w="0" w:type="auto"/>
          </w:tcPr>
          <w:p w14:paraId="190B7201" w14:textId="77777777" w:rsidR="005A1C58" w:rsidRDefault="009E7F78">
            <w:pPr>
              <w:pStyle w:val="Compact"/>
            </w:pPr>
            <w:r>
              <w:t>Bảng 5.12</w:t>
            </w:r>
          </w:p>
        </w:tc>
        <w:tc>
          <w:tcPr>
            <w:tcW w:w="0" w:type="auto"/>
          </w:tcPr>
          <w:p w14:paraId="672154FF" w14:textId="77777777" w:rsidR="005A1C58" w:rsidRDefault="009E7F78">
            <w:pPr>
              <w:pStyle w:val="Compact"/>
            </w:pPr>
            <w:r>
              <w:t>Đối chiếu kết quả của đồ án với các con số đã công bố</w:t>
            </w:r>
          </w:p>
        </w:tc>
        <w:tc>
          <w:tcPr>
            <w:tcW w:w="0" w:type="auto"/>
          </w:tcPr>
          <w:p w14:paraId="04C6A32A" w14:textId="58D2021D" w:rsidR="005A1C58" w:rsidRDefault="009E7F78">
            <w:pPr>
              <w:pStyle w:val="Compact"/>
              <w:jc w:val="center"/>
            </w:pPr>
            <w:r>
              <w:fldChar w:fldCharType="begin"/>
            </w:r>
            <w:r>
              <w:instrText xml:space="preserve"> PAGEREF tbl-5-12 \h </w:instrText>
            </w:r>
            <w:r>
              <w:fldChar w:fldCharType="separate"/>
            </w:r>
            <w:r w:rsidR="00DB6DF8">
              <w:rPr>
                <w:noProof/>
              </w:rPr>
              <w:t>62</w:t>
            </w:r>
            <w:r>
              <w:fldChar w:fldCharType="end"/>
            </w:r>
          </w:p>
        </w:tc>
      </w:tr>
      <w:tr w:rsidR="005A1C58" w14:paraId="71743B9C" w14:textId="77777777">
        <w:tc>
          <w:tcPr>
            <w:tcW w:w="0" w:type="auto"/>
          </w:tcPr>
          <w:p w14:paraId="484C453C" w14:textId="77777777" w:rsidR="005A1C58" w:rsidRDefault="009E7F78">
            <w:pPr>
              <w:pStyle w:val="Compact"/>
            </w:pPr>
            <w:r>
              <w:t>Bảng 5.13</w:t>
            </w:r>
          </w:p>
        </w:tc>
        <w:tc>
          <w:tcPr>
            <w:tcW w:w="0" w:type="auto"/>
          </w:tcPr>
          <w:p w14:paraId="3108D9BA" w14:textId="77777777" w:rsidR="005A1C58" w:rsidRDefault="009E7F78">
            <w:pPr>
              <w:pStyle w:val="Compact"/>
            </w:pPr>
            <w:r>
              <w:t>Tám mối đe doạ đến tính hợp lệ của kết quả</w:t>
            </w:r>
          </w:p>
        </w:tc>
        <w:tc>
          <w:tcPr>
            <w:tcW w:w="0" w:type="auto"/>
          </w:tcPr>
          <w:p w14:paraId="3B9580A0" w14:textId="46E9F09A" w:rsidR="005A1C58" w:rsidRDefault="009E7F78">
            <w:pPr>
              <w:pStyle w:val="Compact"/>
              <w:jc w:val="center"/>
            </w:pPr>
            <w:r>
              <w:fldChar w:fldCharType="begin"/>
            </w:r>
            <w:r>
              <w:instrText xml:space="preserve"> PAGEREF tbl-5-13 \h </w:instrText>
            </w:r>
            <w:r>
              <w:fldChar w:fldCharType="separate"/>
            </w:r>
            <w:r w:rsidR="00DB6DF8">
              <w:rPr>
                <w:noProof/>
              </w:rPr>
              <w:t>63</w:t>
            </w:r>
            <w:r>
              <w:fldChar w:fldCharType="end"/>
            </w:r>
          </w:p>
        </w:tc>
      </w:tr>
      <w:tr w:rsidR="005A1C58" w14:paraId="348A3B51" w14:textId="77777777">
        <w:tc>
          <w:tcPr>
            <w:tcW w:w="0" w:type="auto"/>
          </w:tcPr>
          <w:p w14:paraId="131FC670" w14:textId="77777777" w:rsidR="005A1C58" w:rsidRDefault="009E7F78">
            <w:pPr>
              <w:pStyle w:val="Compact"/>
            </w:pPr>
            <w:r>
              <w:t>Bảng 6.1</w:t>
            </w:r>
          </w:p>
        </w:tc>
        <w:tc>
          <w:tcPr>
            <w:tcW w:w="0" w:type="auto"/>
          </w:tcPr>
          <w:p w14:paraId="450C666B" w14:textId="77777777" w:rsidR="005A1C58" w:rsidRDefault="009E7F78">
            <w:pPr>
              <w:pStyle w:val="Compact"/>
            </w:pPr>
            <w:r>
              <w:t>Đối chiếu chỉ tiêu đặt ra ở giai đoạn phân tích yêu cầu với số đo trên models/best.pt</w:t>
            </w:r>
          </w:p>
        </w:tc>
        <w:tc>
          <w:tcPr>
            <w:tcW w:w="0" w:type="auto"/>
          </w:tcPr>
          <w:p w14:paraId="07C1E566" w14:textId="42E13B8F" w:rsidR="005A1C58" w:rsidRDefault="009E7F78">
            <w:pPr>
              <w:pStyle w:val="Compact"/>
              <w:jc w:val="center"/>
            </w:pPr>
            <w:r>
              <w:fldChar w:fldCharType="begin"/>
            </w:r>
            <w:r>
              <w:instrText xml:space="preserve"> PAGEREF tbl-6-1 \h </w:instrText>
            </w:r>
            <w:r>
              <w:fldChar w:fldCharType="separate"/>
            </w:r>
            <w:r w:rsidR="00DB6DF8">
              <w:rPr>
                <w:noProof/>
              </w:rPr>
              <w:t>64</w:t>
            </w:r>
            <w:r>
              <w:fldChar w:fldCharType="end"/>
            </w:r>
          </w:p>
        </w:tc>
      </w:tr>
      <w:tr w:rsidR="005A1C58" w14:paraId="160FFEA1" w14:textId="77777777">
        <w:tc>
          <w:tcPr>
            <w:tcW w:w="0" w:type="auto"/>
          </w:tcPr>
          <w:p w14:paraId="36127448" w14:textId="77777777" w:rsidR="005A1C58" w:rsidRDefault="009E7F78">
            <w:pPr>
              <w:pStyle w:val="Compact"/>
            </w:pPr>
            <w:r>
              <w:lastRenderedPageBreak/>
              <w:t>Bảng 6.2</w:t>
            </w:r>
          </w:p>
        </w:tc>
        <w:tc>
          <w:tcPr>
            <w:tcW w:w="0" w:type="auto"/>
          </w:tcPr>
          <w:p w14:paraId="7D03D089" w14:textId="77777777" w:rsidR="005A1C58" w:rsidRDefault="009E7F78">
            <w:pPr>
              <w:pStyle w:val="Compact"/>
            </w:pPr>
            <w:r>
              <w:t>Mười hạn chế của đồ án</w:t>
            </w:r>
          </w:p>
        </w:tc>
        <w:tc>
          <w:tcPr>
            <w:tcW w:w="0" w:type="auto"/>
          </w:tcPr>
          <w:p w14:paraId="16640491" w14:textId="5D52D7C5" w:rsidR="005A1C58" w:rsidRDefault="009E7F78">
            <w:pPr>
              <w:pStyle w:val="Compact"/>
              <w:jc w:val="center"/>
            </w:pPr>
            <w:r>
              <w:fldChar w:fldCharType="begin"/>
            </w:r>
            <w:r>
              <w:instrText xml:space="preserve"> PAGEREF tbl-6-2 \h </w:instrText>
            </w:r>
            <w:r>
              <w:fldChar w:fldCharType="separate"/>
            </w:r>
            <w:r w:rsidR="00DB6DF8">
              <w:rPr>
                <w:noProof/>
              </w:rPr>
              <w:t>65</w:t>
            </w:r>
            <w:r>
              <w:fldChar w:fldCharType="end"/>
            </w:r>
          </w:p>
        </w:tc>
      </w:tr>
      <w:tr w:rsidR="005A1C58" w14:paraId="5E6C31A0" w14:textId="77777777">
        <w:tc>
          <w:tcPr>
            <w:tcW w:w="0" w:type="auto"/>
          </w:tcPr>
          <w:p w14:paraId="7EA812B1" w14:textId="77777777" w:rsidR="005A1C58" w:rsidRDefault="009E7F78">
            <w:pPr>
              <w:pStyle w:val="Compact"/>
            </w:pPr>
            <w:r>
              <w:t>Bảng 6.3</w:t>
            </w:r>
          </w:p>
        </w:tc>
        <w:tc>
          <w:tcPr>
            <w:tcW w:w="0" w:type="auto"/>
          </w:tcPr>
          <w:p w14:paraId="10E216F3" w14:textId="77777777" w:rsidR="005A1C58" w:rsidRDefault="009E7F78">
            <w:pPr>
              <w:pStyle w:val="Compact"/>
            </w:pPr>
            <w:r>
              <w:t>Mười một hướng phát triển, xếp theo mức tác động</w:t>
            </w:r>
          </w:p>
        </w:tc>
        <w:tc>
          <w:tcPr>
            <w:tcW w:w="0" w:type="auto"/>
          </w:tcPr>
          <w:p w14:paraId="4C972B7D" w14:textId="1CC8094A" w:rsidR="005A1C58" w:rsidRDefault="009E7F78">
            <w:pPr>
              <w:pStyle w:val="Compact"/>
              <w:jc w:val="center"/>
            </w:pPr>
            <w:r>
              <w:fldChar w:fldCharType="begin"/>
            </w:r>
            <w:r>
              <w:instrText xml:space="preserve"> PAGEREF tbl-6-3 \h </w:instrText>
            </w:r>
            <w:r>
              <w:fldChar w:fldCharType="separate"/>
            </w:r>
            <w:r w:rsidR="00DB6DF8">
              <w:rPr>
                <w:noProof/>
              </w:rPr>
              <w:t>66</w:t>
            </w:r>
            <w:r>
              <w:fldChar w:fldCharType="end"/>
            </w:r>
          </w:p>
        </w:tc>
      </w:tr>
    </w:tbl>
    <w:p w14:paraId="77B8B172" w14:textId="77777777" w:rsidR="005A1C58" w:rsidRDefault="00CA5F4E">
      <w:r>
        <w:pict w14:anchorId="5F5029AD">
          <v:rect id="_x0000_i1030" style="width:0;height:1.5pt" o:hralign="center" o:hrstd="t" o:hr="t"/>
        </w:pict>
      </w:r>
    </w:p>
    <w:p w14:paraId="037C58F4" w14:textId="77777777" w:rsidR="005A1C58" w:rsidRDefault="009E7F78">
      <w:pPr>
        <w:pStyle w:val="Heading2"/>
      </w:pPr>
      <w:bookmarkStart w:id="17" w:name="d-tóm-tắt-đồ-án"/>
      <w:bookmarkStart w:id="18" w:name="_Toc239071131"/>
      <w:bookmarkEnd w:id="15"/>
      <w:r>
        <w:t>D. TÓM TẮT ĐỒ ÁN</w:t>
      </w:r>
      <w:bookmarkEnd w:id="18"/>
    </w:p>
    <w:p w14:paraId="546D49E7" w14:textId="77777777" w:rsidR="005A1C58" w:rsidRDefault="009E7F78">
      <w:pPr>
        <w:pStyle w:val="FirstParagraph"/>
      </w:pPr>
      <w:r>
        <w:rPr>
          <w:b/>
          <w:bCs/>
        </w:rPr>
        <w:t>TÓM TẮT ĐỒ ÁN</w:t>
      </w:r>
    </w:p>
    <w:p w14:paraId="7FB904C5" w14:textId="77777777" w:rsidR="005A1C58" w:rsidRDefault="009E7F78">
      <w:pPr>
        <w:pStyle w:val="BodyText"/>
      </w:pPr>
      <w:r>
        <w:t>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p>
    <w:p w14:paraId="77F9024F" w14:textId="77777777" w:rsidR="005A1C58" w:rsidRDefault="009E7F78">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 </w:t>
      </w:r>
      <w:r>
        <w:rPr>
          <w:rStyle w:val="VerbatimChar"/>
        </w:rPr>
        <w:t>POST /api/detect/frame</w:t>
      </w:r>
      <w:r>
        <w:t>), và suy luận hoàn toàn trên CPU.</w:t>
      </w:r>
    </w:p>
    <w:p w14:paraId="26DA7D92" w14:textId="77777777" w:rsidR="005A1C58" w:rsidRDefault="009E7F78">
      <w:pPr>
        <w:pStyle w:val="BodyText"/>
      </w:pPr>
      <w:r>
        <w:t xml:space="preserve">Đóng góp chính là bộ luật hậu xử lý </w:t>
      </w:r>
      <w:r>
        <w:rPr>
          <w:b/>
          <w:bCs/>
        </w:rPr>
        <w:t>ràng buộc theo vị trí ký tự</w:t>
      </w:r>
      <w:r>
        <w:t>, xây dựng trên Thông tư 79/2024/TT-BCA [2] và QCVN 08:2024/BCA [3]: mã tỉnh thuộc 81 giá trị hợp lệ, chữ cái sê-ri thứ nhất và thứ hai thuộc hai tập ký tự khác nhau. Cách tiếp cận này khắc phục hạn chế của các hệ thống áp một danh sách ký tự phẳng cho toàn chuỗi.</w:t>
      </w:r>
    </w:p>
    <w:p w14:paraId="27102108" w14:textId="77777777" w:rsidR="005A1C58" w:rsidRDefault="009E7F78">
      <w:pPr>
        <w:pStyle w:val="BodyText"/>
      </w:pPr>
      <w:r>
        <w:t>Về mặt kỹ nghệ, đồ án cài đặt kiến trúc phân tầng tách biệt tầng AI khỏi tầng API, gồm backend FastAPI, giao diện web React và đóng gói Docker.</w:t>
      </w:r>
    </w:p>
    <w:p w14:paraId="30D00553" w14:textId="2196288B" w:rsidR="005A1C58" w:rsidRDefault="009E7F78">
      <w:pPr>
        <w:pStyle w:val="BodyText"/>
      </w:pPr>
      <w:r>
        <w:t xml:space="preserve">Trên tập kiểm tra của split v3 (1.514 ảnh, đã khử trùng lặp giữa các tập), bộ phát hiện YOLO11n đạt </w:t>
      </w:r>
      <w:hyperlink r:id="rId5">
        <w:r>
          <w:rPr>
            <w:rStyle w:val="Hyperlink"/>
          </w:rPr>
          <w:t>mAP@0.5</w:t>
        </w:r>
      </w:hyperlink>
      <w:r>
        <w:t xml:space="preserve"> = 0,9829 và </w:t>
      </w:r>
      <w:hyperlink r:id="rId6">
        <w:r>
          <w:rPr>
            <w:rStyle w:val="Hyperlink"/>
          </w:rPr>
          <w:t>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 </w:t>
      </w:r>
      <w:r>
        <w:rPr>
          <w:b/>
          <w:bCs/>
        </w:rPr>
        <w:t>mức ảnh toàn cảnh</w:t>
      </w:r>
      <w:r>
        <w:t xml:space="preserve"> đạt </w:t>
      </w:r>
      <w:r>
        <w:rPr>
          <w:b/>
          <w:bCs/>
        </w:rPr>
        <w:t>0,563</w:t>
      </w:r>
      <w:r>
        <w:t xml:space="preserve"> (khoảng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14:paraId="37691DB1" w14:textId="77777777" w:rsidR="005A1C58" w:rsidRDefault="009E7F78">
      <w:pPr>
        <w:pStyle w:val="BodyText"/>
      </w:pPr>
      <w:r>
        <w:rPr>
          <w:b/>
          <w:bCs/>
        </w:rPr>
        <w:lastRenderedPageBreak/>
        <w:t>Từ khoá:</w:t>
      </w:r>
      <w:r>
        <w:t xml:space="preserve"> nhận dạng biển số xe, biển số Việt Nam, YOLO11, PaddleOCR, biển số hai dòng, hậu xử lý theo vị trí, suy luận trên CPU.</w:t>
      </w:r>
    </w:p>
    <w:p w14:paraId="56A4CF4A" w14:textId="77777777" w:rsidR="005A1C58" w:rsidRDefault="009E7F78">
      <w:r>
        <w:br w:type="page"/>
      </w:r>
    </w:p>
    <w:p w14:paraId="0BB1285F" w14:textId="77777777" w:rsidR="005A1C58" w:rsidRDefault="009E7F78">
      <w:pPr>
        <w:pStyle w:val="Heading1"/>
      </w:pPr>
      <w:bookmarkStart w:id="19" w:name="chương-1-giới-thiệu"/>
      <w:bookmarkStart w:id="20" w:name="_Toc239071132"/>
      <w:bookmarkEnd w:id="5"/>
      <w:bookmarkEnd w:id="17"/>
      <w:r>
        <w:lastRenderedPageBreak/>
        <w:t>CHƯƠNG 1. GIỚI THIỆU</w:t>
      </w:r>
      <w:bookmarkEnd w:id="20"/>
    </w:p>
    <w:p w14:paraId="266679DD" w14:textId="77777777" w:rsidR="005A1C58" w:rsidRDefault="009E7F78">
      <w:pPr>
        <w:pStyle w:val="Heading2"/>
      </w:pPr>
      <w:bookmarkStart w:id="21" w:name="X7d99df2d9d0c5141050eb9941026463f4c8ea2b"/>
      <w:bookmarkStart w:id="22" w:name="_Toc239071133"/>
      <w:r>
        <w:t>1.1. Đặt vấn đề</w:t>
      </w:r>
      <w:bookmarkEnd w:id="22"/>
    </w:p>
    <w:p w14:paraId="445DD359" w14:textId="77777777" w:rsidR="005A1C58" w:rsidRDefault="009E7F78">
      <w:pPr>
        <w:pStyle w:val="Heading3"/>
      </w:pPr>
      <w:bookmarkStart w:id="23" w:name="X835687819044b51966db16eb13fab1a3a1e2743"/>
      <w:r>
        <w:t>1.1.1. Bối cảnh giao thông Việt Nam và nhu cầu tự động hoá</w:t>
      </w:r>
    </w:p>
    <w:p w14:paraId="5E81E2C9" w14:textId="77777777" w:rsidR="005A1C58" w:rsidRDefault="009E7F78">
      <w:pPr>
        <w:pStyle w:val="FirstParagraph"/>
      </w:pPr>
      <w:r>
        <w:t xml:space="preserve">Tính đến tháng 9/2024, Việt Nam có khoảng </w:t>
      </w:r>
      <w:r>
        <w:rPr>
          <w:b/>
          <w:bCs/>
        </w:rPr>
        <w:t>77 triệu xe máy đã đăng ký, tương đương 770 xe trên 1.000 dân</w:t>
      </w:r>
      <w:r>
        <w:t xml:space="preserve">; xe máy chiếm khoảng </w:t>
      </w:r>
      <w:r>
        <w:rPr>
          <w:b/>
          <w:bCs/>
        </w:rPr>
        <w:t>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 </w:t>
      </w:r>
      <w:r>
        <w:rPr>
          <w:b/>
          <w:bCs/>
        </w:rPr>
        <w:t>nhận dạng biển số xe tự động (ALPR)</w:t>
      </w:r>
      <w:r>
        <w:t xml:space="preserve"> [1].</w:t>
      </w:r>
    </w:p>
    <w:p w14:paraId="37E6109D" w14:textId="77777777" w:rsidR="005A1C58" w:rsidRDefault="009E7F78">
      <w:pPr>
        <w:pStyle w:val="Heading3"/>
      </w:pPr>
      <w:bookmarkStart w:id="24" w:name="Xfaf638c4c0b9b70b9b8f488ce8bd07c954a8b77"/>
      <w:bookmarkEnd w:id="23"/>
      <w:r>
        <w:t>1.1.2. Ứng dụng thực tế của hệ thống ALPR</w:t>
      </w:r>
    </w:p>
    <w:p w14:paraId="1018177A" w14:textId="77777777" w:rsidR="005A1C58" w:rsidRDefault="009E7F78">
      <w:pPr>
        <w:pStyle w:val="FirstParagraph"/>
      </w:pPr>
      <w:r>
        <w:t xml:space="preserve">ALPR là lõi của bốn nhóm ứng dụng tại Việt Nam: </w:t>
      </w:r>
      <w:r>
        <w:rPr>
          <w:b/>
          <w:bCs/>
        </w:rPr>
        <w:t>bãi đỗ xe thông minh</w:t>
      </w:r>
      <w:r>
        <w:t xml:space="preserve">; </w:t>
      </w:r>
      <w:r>
        <w:rPr>
          <w:b/>
          <w:bCs/>
        </w:rPr>
        <w:t>thu phí không dừng ETC</w:t>
      </w:r>
      <w:r>
        <w:t xml:space="preserve">; </w:t>
      </w:r>
      <w:r>
        <w:rPr>
          <w:b/>
          <w:bCs/>
        </w:rPr>
        <w:t>giám sát giao thông</w:t>
      </w:r>
      <w:r>
        <w:t xml:space="preserve"> (xử phạt nguội); </w:t>
      </w:r>
      <w:r>
        <w:rPr>
          <w:b/>
          <w:bCs/>
        </w:rPr>
        <w:t>kiểm soát ra vào</w:t>
      </w:r>
      <w:r>
        <w:t xml:space="preserve">. Cả bốn đo cùng một thứ: </w:t>
      </w:r>
      <w:r>
        <w:rPr>
          <w:b/>
          <w:bCs/>
        </w:rPr>
        <w:t>không phải mAP của khâu phát hiện, mà là tỉ lệ đọc đúng toàn bộ chuỗi biển số</w:t>
      </w:r>
      <w:r>
        <w:t xml:space="preserve"> (plate-level exact match) — đọc đúng 9 trên 10 ký tự vẫn là đọc sai biển. Nhận định này định hình chỉ tiêu ở mục 1.2.2 và cách đánh giá ở Chương 5.</w:t>
      </w:r>
    </w:p>
    <w:p w14:paraId="07495EE4" w14:textId="77777777" w:rsidR="005A1C58" w:rsidRDefault="009E7F78">
      <w:pPr>
        <w:pStyle w:val="Heading3"/>
      </w:pPr>
      <w:bookmarkStart w:id="25" w:name="X4acfa9696fa09d90d60ca3cc43071b541019d96"/>
      <w:bookmarkEnd w:id="24"/>
      <w:r>
        <w:t>1.1.3. Vì sao không thể dùng trực tiếp giải pháp nước ngoài</w:t>
      </w:r>
    </w:p>
    <w:p w14:paraId="24CA13D1" w14:textId="77777777" w:rsidR="005A1C58" w:rsidRDefault="009E7F78">
      <w:pPr>
        <w:pStyle w:val="FirstParagraph"/>
      </w:pPr>
      <w:r>
        <w:rPr>
          <w:b/>
          <w:bCs/>
        </w:rPr>
        <w:t>(a) Biển hai dòng là điểm suy giảm đã đo được, không phải rủi ro giả định.</w:t>
      </w:r>
      <w:r>
        <w:t xml:space="preserve"> Trên tập kiểm thử cân bằng có chủ ý của bộ </w:t>
      </w:r>
      <w:r>
        <w:rPr>
          <w:b/>
          <w:bCs/>
        </w:rPr>
        <w:t>RodoSol-ALPR (Brazil)</w:t>
      </w:r>
      <w:r>
        <w:t xml:space="preserve"> — 4.000 ảnh ô tô biển </w:t>
      </w:r>
      <w:r>
        <w:rPr>
          <w:b/>
          <w:bCs/>
        </w:rPr>
        <w:t>một dòng</w:t>
      </w:r>
      <w:r>
        <w:t xml:space="preserve">, 4.000 ảnh xe máy biển </w:t>
      </w:r>
      <w:r>
        <w:rPr>
          <w:b/>
          <w:bCs/>
        </w:rPr>
        <w:t>hai dòng</w:t>
      </w:r>
      <w:r>
        <w:t xml:space="preserve"> — hệ thống thương mại </w:t>
      </w:r>
      <w:r>
        <w:rPr>
          <w:b/>
          <w:bCs/>
        </w:rPr>
        <w:t>OpenALPR</w:t>
      </w:r>
      <w:r>
        <w:t xml:space="preserve"> nhận đúng </w:t>
      </w:r>
      <w:r>
        <w:rPr>
          <w:b/>
          <w:bCs/>
        </w:rPr>
        <w:t>94,3% biển một dòng nhưng chỉ 45,7% biển hai dòng, chênh 48,6 điểm phần trăm</w:t>
      </w:r>
      <w:r>
        <w:t xml:space="preserve">, không biến số nào khác thay đổi ngoài bố cục biển [2]. </w:t>
      </w:r>
      <w:r>
        <w:rPr>
          <w:b/>
          <w:bCs/>
        </w:rPr>
        <w:t xml:space="preserve">Cặp số này đo trên dữ liệu Brazil, dẫn ra như một </w:t>
      </w:r>
      <w:r>
        <w:rPr>
          <w:b/>
          <w:bCs/>
          <w:i/>
          <w:iCs/>
        </w:rPr>
        <w:t>analogue</w:t>
      </w:r>
      <w:r>
        <w:rPr>
          <w:b/>
          <w:bCs/>
        </w:rPr>
        <w:t xml:space="preserve"> định lượng về độ khó của biển hai dòng; số liệu Việt Nam do nhóm tự đo nằm ở Chương 5.</w:t>
      </w:r>
      <w:r>
        <w:t xml:space="preserve"> Cũng nghiên cứu này: cả 12 phương pháp và 2 hệ thống thương mại đều </w:t>
      </w:r>
      <w:r>
        <w:rPr>
          <w:b/>
          <w:bCs/>
        </w:rPr>
        <w:t>không vượt quá 70%</w:t>
      </w:r>
      <w:r>
        <w:t xml:space="preserve"> recognition rate, và có công trình phải </w:t>
      </w:r>
      <w:r>
        <w:rPr>
          <w:b/>
          <w:bCs/>
        </w:rPr>
        <w:t>loại bỏ hoàn toàn xe máy</w:t>
      </w:r>
      <w:r>
        <w:t xml:space="preserve"> khỏi thí nghiệm [2].</w:t>
      </w:r>
    </w:p>
    <w:p w14:paraId="7766FB3C" w14:textId="77777777" w:rsidR="005A1C58" w:rsidRDefault="009E7F78">
      <w:pPr>
        <w:pStyle w:val="BodyText"/>
      </w:pPr>
      <w:r>
        <w:t xml:space="preserve">Hai đặc thù nữa </w:t>
      </w:r>
      <w:r>
        <w:rPr>
          <w:b/>
          <w:bCs/>
        </w:rPr>
        <w:t>không học được từ dữ liệu nước ngoài</w:t>
      </w:r>
      <w:r>
        <w:t xml:space="preserve">: tập ký tự sê-ri của biển Việt Nam </w:t>
      </w:r>
      <w:r>
        <w:rPr>
          <w:b/>
          <w:bCs/>
        </w:rPr>
        <w:t>phụ thuộc vị trí trong chuỗi</w:t>
      </w:r>
      <w:r>
        <w:t xml:space="preserve"> — vị trí thứ nhất thuộc một tập 20 chữ cái có </w:t>
      </w:r>
      <w:r>
        <w:rPr>
          <w:rStyle w:val="VerbatimChar"/>
        </w:rPr>
        <w:t>G</w:t>
      </w:r>
      <w:r>
        <w:t xml:space="preserve"> không có </w:t>
      </w:r>
      <w:r>
        <w:rPr>
          <w:rStyle w:val="VerbatimChar"/>
        </w:rPr>
        <w:t>R</w:t>
      </w:r>
      <w:r>
        <w:t xml:space="preserve">, vị trí thứ hai của biển mô tô thuộc một tập 20 chữ </w:t>
      </w:r>
      <w:r>
        <w:rPr>
          <w:b/>
          <w:bCs/>
        </w:rPr>
        <w:t>khác</w:t>
      </w:r>
      <w:r>
        <w:t xml:space="preserve"> có </w:t>
      </w:r>
      <w:r>
        <w:rPr>
          <w:rStyle w:val="VerbatimChar"/>
        </w:rPr>
        <w:t>R</w:t>
      </w:r>
      <w:r>
        <w:t xml:space="preserve"> không có </w:t>
      </w:r>
      <w:r>
        <w:rPr>
          <w:rStyle w:val="VerbatimChar"/>
        </w:rPr>
        <w:t>G</w:t>
      </w:r>
      <w:r>
        <w:t xml:space="preserve"> [7]; và mã địa phương chỉ có </w:t>
      </w:r>
      <w:r>
        <w:rPr>
          <w:b/>
          <w:bCs/>
        </w:rPr>
        <w:t>81 giá trị</w:t>
      </w:r>
      <w:r>
        <w:t xml:space="preserve"> hợp lệ trong dải 11–99. Căn cứ pháp lý là </w:t>
      </w:r>
      <w:r>
        <w:rPr>
          <w:b/>
          <w:bCs/>
        </w:rPr>
        <w:t>TT 79/2024/TT-BCA</w:t>
      </w:r>
      <w:r>
        <w:t xml:space="preserve"> [3] cùng hai thông tư sửa đổi [4] [5] và </w:t>
      </w:r>
      <w:r>
        <w:rPr>
          <w:b/>
          <w:bCs/>
        </w:rPr>
        <w:t>QCVN 08:2024/BCA</w:t>
      </w:r>
      <w:r>
        <w:t xml:space="preserve"> [6]; chi tiết ở mục 2.2.</w:t>
      </w:r>
    </w:p>
    <w:p w14:paraId="44C1237C" w14:textId="77777777" w:rsidR="005A1C58" w:rsidRDefault="009E7F78">
      <w:pPr>
        <w:pStyle w:val="BodyText"/>
      </w:pPr>
      <w:r>
        <w:rPr>
          <w:b/>
          <w:bCs/>
        </w:rPr>
        <w:t>Kết luận mục 1.1:</w:t>
      </w:r>
      <w:r>
        <w:t xml:space="preserve"> bài toán cần </w:t>
      </w:r>
      <w:r>
        <w:rPr>
          <w:b/>
          <w:bCs/>
        </w:rPr>
        <w:t>hệ thống huấn luyện trên dữ liệu Việt Nam và khối hậu xử lý xây theo quy chuẩn Việt Nam.</w:t>
      </w:r>
    </w:p>
    <w:p w14:paraId="407B1B19" w14:textId="77777777" w:rsidR="005A1C58" w:rsidRDefault="009E7F78">
      <w:pPr>
        <w:pStyle w:val="Heading2"/>
      </w:pPr>
      <w:bookmarkStart w:id="26" w:name="X3c2ddbb5c5de9660782e92a929b035e0266b34b"/>
      <w:bookmarkStart w:id="27" w:name="_Toc239071134"/>
      <w:bookmarkEnd w:id="21"/>
      <w:bookmarkEnd w:id="25"/>
      <w:r>
        <w:lastRenderedPageBreak/>
        <w:t>1.2. Mục tiêu đề tài</w:t>
      </w:r>
      <w:bookmarkEnd w:id="27"/>
    </w:p>
    <w:p w14:paraId="4DCB59C2" w14:textId="77777777" w:rsidR="005A1C58" w:rsidRDefault="009E7F78">
      <w:pPr>
        <w:pStyle w:val="Heading3"/>
      </w:pPr>
      <w:bookmarkStart w:id="28" w:name="X377c0ebc540646a27674bab4a7c0de4348152ba"/>
      <w:r>
        <w:t>1.2.1. Mục tiêu tổng quát</w:t>
      </w:r>
    </w:p>
    <w:p w14:paraId="0D3F52DA" w14:textId="77777777" w:rsidR="005A1C58" w:rsidRDefault="009E7F78">
      <w:pPr>
        <w:pStyle w:val="FirstParagraph"/>
      </w:pPr>
      <w:r>
        <w:t>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p w14:paraId="515A33D6" w14:textId="77777777" w:rsidR="005A1C58" w:rsidRDefault="009E7F78">
      <w:pPr>
        <w:pStyle w:val="Heading3"/>
      </w:pPr>
      <w:bookmarkStart w:id="29" w:name="X3155a25d7e97b511d04e95539a9dbbb6b47bc3d"/>
      <w:bookmarkEnd w:id="28"/>
      <w:r>
        <w:t>1.2.2. Mục tiêu cụ thể</w:t>
      </w:r>
    </w:p>
    <w:p w14:paraId="0C836CE4" w14:textId="77777777" w:rsidR="005A1C58" w:rsidRDefault="009E7F78">
      <w:pPr>
        <w:pStyle w:val="FirstParagraph"/>
      </w:pPr>
      <w:r>
        <w:t xml:space="preserve">Mỗi chỉ tiêu có </w:t>
      </w:r>
      <w:r>
        <w:rPr>
          <w:b/>
          <w:bCs/>
        </w:rPr>
        <w:t>mục tiêu</w:t>
      </w:r>
      <w:r>
        <w:t xml:space="preserve"> và </w:t>
      </w:r>
      <w:r>
        <w:rPr>
          <w:b/>
          <w:bCs/>
        </w:rPr>
        <w:t>ngưỡng tối thiểu</w:t>
      </w:r>
      <w:r>
        <w:t xml:space="preserve"> (bắt buộc đạt). Về chức năng và chất lượng phần mềm: </w:t>
      </w:r>
      <w:r>
        <w:rPr>
          <w:b/>
          <w:bCs/>
        </w:rPr>
        <w:t>34 yêu cầu chức năng</w:t>
      </w:r>
      <w:r>
        <w:t xml:space="preserve"> (22 </w:t>
      </w:r>
      <w:r>
        <w:rPr>
          <w:i/>
          <w:iCs/>
        </w:rPr>
        <w:t>Must</w:t>
      </w:r>
      <w:r>
        <w:t xml:space="preserve">, 5 </w:t>
      </w:r>
      <w:r>
        <w:rPr>
          <w:i/>
          <w:iCs/>
        </w:rPr>
        <w:t>Should</w:t>
      </w:r>
      <w:r>
        <w:t xml:space="preserve">, 3 </w:t>
      </w:r>
      <w:r>
        <w:rPr>
          <w:i/>
          <w:iCs/>
        </w:rPr>
        <w:t>Could</w:t>
      </w:r>
      <w:r>
        <w:t xml:space="preserve">, 4 </w:t>
      </w:r>
      <w:r>
        <w:rPr>
          <w:i/>
          <w:iCs/>
        </w:rPr>
        <w:t>Won't</w:t>
      </w:r>
      <w:r>
        <w:t xml:space="preserve">) trong </w:t>
      </w:r>
      <w:r>
        <w:rPr>
          <w:b/>
          <w:bCs/>
        </w:rPr>
        <w:t>sáu nhóm</w:t>
      </w:r>
      <w:r>
        <w:t xml:space="preserve"> (mục 4.1.3); </w:t>
      </w:r>
      <w:r>
        <w:rPr>
          <w:b/>
          <w:bCs/>
        </w:rPr>
        <w:t>NFR-M1</w:t>
      </w:r>
      <w:r>
        <w:t xml:space="preserve"> mã đường ống AI </w:t>
      </w:r>
      <w:r>
        <w:rPr>
          <w:b/>
          <w:bCs/>
        </w:rPr>
        <w:t>không import FastAPI</w:t>
      </w:r>
      <w:r>
        <w:t xml:space="preserve">; </w:t>
      </w:r>
      <w:r>
        <w:rPr>
          <w:b/>
          <w:bCs/>
        </w:rPr>
        <w:t>NFR-M5</w:t>
      </w:r>
      <w:r>
        <w:t xml:space="preserve"> thay được bộ OCR không sửa mã tầng API; </w:t>
      </w:r>
      <w:r>
        <w:rPr>
          <w:b/>
          <w:bCs/>
        </w:rPr>
        <w:t>NFR-M2</w:t>
      </w:r>
      <w:r>
        <w:t xml:space="preserve"> độ bao phủ kiểm thử tầng nghiệp vụ </w:t>
      </w:r>
      <w:r>
        <w:rPr>
          <w:b/>
          <w:bCs/>
        </w:rPr>
        <w:t>≥ 70%</w:t>
      </w:r>
      <w:r>
        <w:t xml:space="preserve">; </w:t>
      </w:r>
      <w:r>
        <w:rPr>
          <w:b/>
          <w:bCs/>
        </w:rPr>
        <w:t>khởi động một lệnh</w:t>
      </w:r>
      <w:r>
        <w:t xml:space="preserve"> </w:t>
      </w:r>
      <w:r>
        <w:rPr>
          <w:rStyle w:val="VerbatimChar"/>
        </w:rPr>
        <w:t>docker compose up</w:t>
      </w:r>
      <w:r>
        <w:t xml:space="preserve">, demo </w:t>
      </w:r>
      <w:r>
        <w:rPr>
          <w:b/>
          <w:bCs/>
        </w:rPr>
        <w:t>không cần Internet</w:t>
      </w:r>
      <w:r>
        <w:t xml:space="preserve">. </w:t>
      </w:r>
      <w:r>
        <w:rPr>
          <w:b/>
          <w:bCs/>
        </w:rPr>
        <w:t>NFR-A5 và NFR-A6 đo tách bạch có chủ đích</w:t>
      </w:r>
      <w:r>
        <w:t xml:space="preserve"> — hiệu số là </w:t>
      </w:r>
      <w:r>
        <w:rPr>
          <w:b/>
          <w:bCs/>
        </w:rPr>
        <w:t>đóng góp định lượng của khối hậu xử lý</w:t>
      </w:r>
      <w:r>
        <w:t xml:space="preserve"> (mục 1.5); thêm </w:t>
      </w:r>
      <w:r>
        <w:rPr>
          <w:b/>
          <w:bCs/>
        </w:rPr>
        <w:t>NFR-A8</w:t>
      </w:r>
      <w:r>
        <w:t xml:space="preserve"> (tách riêng biển một dòng / hai dòng) và </w:t>
      </w:r>
      <w:r>
        <w:rPr>
          <w:b/>
          <w:bCs/>
        </w:rPr>
        <w:t>NFR-A9</w:t>
      </w:r>
      <w:r>
        <w:t xml:space="preserve"> (theo điều kiện ảnh, nếu có nhãn phù hợp) (Bảng 1.1).</w:t>
      </w:r>
    </w:p>
    <w:p w14:paraId="28F519A2" w14:textId="77777777" w:rsidR="005A1C58" w:rsidRDefault="009E7F78">
      <w:pPr>
        <w:pStyle w:val="BodyText"/>
      </w:pPr>
      <w:r>
        <w:rPr>
          <w:b/>
          <w:bCs/>
        </w:rPr>
        <w:t>Bảng 1.1.</w:t>
      </w:r>
      <w:bookmarkStart w:id="30" w:name="tbl-1-1"/>
      <w:bookmarkEnd w:id="30"/>
      <w:r>
        <w:t xml:space="preserve"> Nhóm chỉ tiêu độ chính xác</w:t>
      </w:r>
    </w:p>
    <w:tbl>
      <w:tblPr>
        <w:tblStyle w:val="Table"/>
        <w:tblW w:w="0" w:type="auto"/>
        <w:tblLook w:val="0020" w:firstRow="1" w:lastRow="0" w:firstColumn="0" w:lastColumn="0" w:noHBand="0" w:noVBand="0"/>
      </w:tblPr>
      <w:tblGrid>
        <w:gridCol w:w="1004"/>
        <w:gridCol w:w="5171"/>
        <w:gridCol w:w="1564"/>
        <w:gridCol w:w="1837"/>
      </w:tblGrid>
      <w:tr w:rsidR="005A1C58" w14:paraId="6B023D0E"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5DE5152C" w14:textId="77777777" w:rsidR="005A1C58" w:rsidRDefault="009E7F78">
            <w:pPr>
              <w:pStyle w:val="Compact"/>
            </w:pPr>
            <w:r>
              <w:t>Mã</w:t>
            </w:r>
          </w:p>
        </w:tc>
        <w:tc>
          <w:tcPr>
            <w:tcW w:w="0" w:type="auto"/>
          </w:tcPr>
          <w:p w14:paraId="386A111A" w14:textId="77777777" w:rsidR="005A1C58" w:rsidRDefault="009E7F78">
            <w:pPr>
              <w:pStyle w:val="Compact"/>
            </w:pPr>
            <w:r>
              <w:t>Chỉ tiêu</w:t>
            </w:r>
          </w:p>
        </w:tc>
        <w:tc>
          <w:tcPr>
            <w:tcW w:w="0" w:type="auto"/>
          </w:tcPr>
          <w:p w14:paraId="581EDD4C" w14:textId="77777777" w:rsidR="005A1C58" w:rsidRDefault="009E7F78">
            <w:pPr>
              <w:pStyle w:val="Compact"/>
              <w:jc w:val="center"/>
            </w:pPr>
            <w:r>
              <w:t>Mục tiêu</w:t>
            </w:r>
          </w:p>
        </w:tc>
        <w:tc>
          <w:tcPr>
            <w:tcW w:w="0" w:type="auto"/>
          </w:tcPr>
          <w:p w14:paraId="331C980F" w14:textId="77777777" w:rsidR="005A1C58" w:rsidRDefault="009E7F78">
            <w:pPr>
              <w:pStyle w:val="Compact"/>
              <w:jc w:val="center"/>
            </w:pPr>
            <w:r>
              <w:t>Ngưỡng tối thiểu</w:t>
            </w:r>
          </w:p>
        </w:tc>
      </w:tr>
      <w:tr w:rsidR="005A1C58" w14:paraId="50A4FDC6" w14:textId="77777777">
        <w:tc>
          <w:tcPr>
            <w:tcW w:w="0" w:type="auto"/>
          </w:tcPr>
          <w:p w14:paraId="4FED3879" w14:textId="77777777" w:rsidR="005A1C58" w:rsidRDefault="009E7F78">
            <w:pPr>
              <w:pStyle w:val="Compact"/>
            </w:pPr>
            <w:r>
              <w:t>NFR-A1</w:t>
            </w:r>
          </w:p>
        </w:tc>
        <w:tc>
          <w:tcPr>
            <w:tcW w:w="0" w:type="auto"/>
          </w:tcPr>
          <w:p w14:paraId="5A9C537F" w14:textId="64E63E66" w:rsidR="005A1C58" w:rsidRDefault="009E7F78">
            <w:pPr>
              <w:pStyle w:val="Compact"/>
            </w:pPr>
            <w:hyperlink r:id="rId7">
              <w:r>
                <w:rPr>
                  <w:rStyle w:val="Hyperlink"/>
                </w:rPr>
                <w:t>mAP@0.5</w:t>
              </w:r>
            </w:hyperlink>
            <w:r>
              <w:t xml:space="preserve"> của bộ phát hiện biển số</w:t>
            </w:r>
          </w:p>
        </w:tc>
        <w:tc>
          <w:tcPr>
            <w:tcW w:w="0" w:type="auto"/>
          </w:tcPr>
          <w:p w14:paraId="3A3C0B4D" w14:textId="77777777" w:rsidR="005A1C58" w:rsidRDefault="009E7F78">
            <w:pPr>
              <w:pStyle w:val="Compact"/>
              <w:jc w:val="center"/>
            </w:pPr>
            <w:r>
              <w:t>≥ 0,90</w:t>
            </w:r>
          </w:p>
        </w:tc>
        <w:tc>
          <w:tcPr>
            <w:tcW w:w="0" w:type="auto"/>
          </w:tcPr>
          <w:p w14:paraId="2C8A4C7C" w14:textId="77777777" w:rsidR="005A1C58" w:rsidRDefault="009E7F78">
            <w:pPr>
              <w:pStyle w:val="Compact"/>
              <w:jc w:val="center"/>
            </w:pPr>
            <w:r>
              <w:t>≥ 0,85</w:t>
            </w:r>
          </w:p>
        </w:tc>
      </w:tr>
      <w:tr w:rsidR="005A1C58" w14:paraId="45880088" w14:textId="77777777">
        <w:tc>
          <w:tcPr>
            <w:tcW w:w="0" w:type="auto"/>
          </w:tcPr>
          <w:p w14:paraId="64A86EC4" w14:textId="77777777" w:rsidR="005A1C58" w:rsidRDefault="009E7F78">
            <w:pPr>
              <w:pStyle w:val="Compact"/>
            </w:pPr>
            <w:r>
              <w:t>NFR-A2</w:t>
            </w:r>
          </w:p>
        </w:tc>
        <w:tc>
          <w:tcPr>
            <w:tcW w:w="0" w:type="auto"/>
          </w:tcPr>
          <w:p w14:paraId="2CAE4D3D" w14:textId="1BBD5FCD" w:rsidR="005A1C58" w:rsidRDefault="009E7F78">
            <w:pPr>
              <w:pStyle w:val="Compact"/>
            </w:pPr>
            <w:hyperlink r:id="rId8">
              <w:r>
                <w:rPr>
                  <w:rStyle w:val="Hyperlink"/>
                </w:rPr>
                <w:t>mAP@0.5</w:t>
              </w:r>
            </w:hyperlink>
            <w:r>
              <w:t>:0.95 của bộ phát hiện</w:t>
            </w:r>
          </w:p>
        </w:tc>
        <w:tc>
          <w:tcPr>
            <w:tcW w:w="0" w:type="auto"/>
          </w:tcPr>
          <w:p w14:paraId="35D5F68D" w14:textId="77777777" w:rsidR="005A1C58" w:rsidRDefault="009E7F78">
            <w:pPr>
              <w:pStyle w:val="Compact"/>
              <w:jc w:val="center"/>
            </w:pPr>
            <w:r>
              <w:t>≥ 0,65</w:t>
            </w:r>
          </w:p>
        </w:tc>
        <w:tc>
          <w:tcPr>
            <w:tcW w:w="0" w:type="auto"/>
          </w:tcPr>
          <w:p w14:paraId="6C604D72" w14:textId="77777777" w:rsidR="005A1C58" w:rsidRDefault="009E7F78">
            <w:pPr>
              <w:pStyle w:val="Compact"/>
              <w:jc w:val="center"/>
            </w:pPr>
            <w:r>
              <w:t>≥ 0,55</w:t>
            </w:r>
          </w:p>
        </w:tc>
      </w:tr>
      <w:tr w:rsidR="005A1C58" w14:paraId="0FF93A3D" w14:textId="77777777">
        <w:tc>
          <w:tcPr>
            <w:tcW w:w="0" w:type="auto"/>
          </w:tcPr>
          <w:p w14:paraId="0D892D76" w14:textId="77777777" w:rsidR="005A1C58" w:rsidRDefault="009E7F78">
            <w:pPr>
              <w:pStyle w:val="Compact"/>
            </w:pPr>
            <w:r>
              <w:t>NFR-A3</w:t>
            </w:r>
          </w:p>
        </w:tc>
        <w:tc>
          <w:tcPr>
            <w:tcW w:w="0" w:type="auto"/>
          </w:tcPr>
          <w:p w14:paraId="62A1C95A" w14:textId="77777777" w:rsidR="005A1C58" w:rsidRDefault="009E7F78">
            <w:pPr>
              <w:pStyle w:val="Compact"/>
            </w:pPr>
            <w:r>
              <w:t>Precision / Recall phát hiện</w:t>
            </w:r>
          </w:p>
        </w:tc>
        <w:tc>
          <w:tcPr>
            <w:tcW w:w="0" w:type="auto"/>
          </w:tcPr>
          <w:p w14:paraId="73B67874" w14:textId="77777777" w:rsidR="005A1C58" w:rsidRDefault="009E7F78">
            <w:pPr>
              <w:pStyle w:val="Compact"/>
              <w:jc w:val="center"/>
            </w:pPr>
            <w:r>
              <w:t>≥ 0,92 / ≥ 0,90</w:t>
            </w:r>
          </w:p>
        </w:tc>
        <w:tc>
          <w:tcPr>
            <w:tcW w:w="0" w:type="auto"/>
          </w:tcPr>
          <w:p w14:paraId="3A37F686" w14:textId="77777777" w:rsidR="005A1C58" w:rsidRDefault="009E7F78">
            <w:pPr>
              <w:pStyle w:val="Compact"/>
              <w:jc w:val="center"/>
            </w:pPr>
            <w:r>
              <w:t>≥ 0,88 / ≥ 0,85</w:t>
            </w:r>
          </w:p>
        </w:tc>
      </w:tr>
      <w:tr w:rsidR="005A1C58" w14:paraId="0147C9F8" w14:textId="77777777">
        <w:tc>
          <w:tcPr>
            <w:tcW w:w="0" w:type="auto"/>
          </w:tcPr>
          <w:p w14:paraId="673BFB8B" w14:textId="77777777" w:rsidR="005A1C58" w:rsidRDefault="009E7F78">
            <w:pPr>
              <w:pStyle w:val="Compact"/>
            </w:pPr>
            <w:r>
              <w:t>NFR-A4</w:t>
            </w:r>
          </w:p>
        </w:tc>
        <w:tc>
          <w:tcPr>
            <w:tcW w:w="0" w:type="auto"/>
          </w:tcPr>
          <w:p w14:paraId="032DE4FB" w14:textId="77777777" w:rsidR="005A1C58" w:rsidRDefault="009E7F78">
            <w:pPr>
              <w:pStyle w:val="Compact"/>
            </w:pPr>
            <w:r>
              <w:t>Độ chính xác OCR mức ký tự (1 − CER)</w:t>
            </w:r>
          </w:p>
        </w:tc>
        <w:tc>
          <w:tcPr>
            <w:tcW w:w="0" w:type="auto"/>
          </w:tcPr>
          <w:p w14:paraId="12B630BA" w14:textId="77777777" w:rsidR="005A1C58" w:rsidRDefault="009E7F78">
            <w:pPr>
              <w:pStyle w:val="Compact"/>
              <w:jc w:val="center"/>
            </w:pPr>
            <w:r>
              <w:t>≥ 0,95</w:t>
            </w:r>
          </w:p>
        </w:tc>
        <w:tc>
          <w:tcPr>
            <w:tcW w:w="0" w:type="auto"/>
          </w:tcPr>
          <w:p w14:paraId="7278043F" w14:textId="77777777" w:rsidR="005A1C58" w:rsidRDefault="009E7F78">
            <w:pPr>
              <w:pStyle w:val="Compact"/>
              <w:jc w:val="center"/>
            </w:pPr>
            <w:r>
              <w:t>≥ 0,92</w:t>
            </w:r>
          </w:p>
        </w:tc>
      </w:tr>
      <w:tr w:rsidR="005A1C58" w14:paraId="73E573CE" w14:textId="77777777">
        <w:tc>
          <w:tcPr>
            <w:tcW w:w="0" w:type="auto"/>
          </w:tcPr>
          <w:p w14:paraId="3A1BE3EB" w14:textId="77777777" w:rsidR="005A1C58" w:rsidRDefault="009E7F78">
            <w:pPr>
              <w:pStyle w:val="Compact"/>
            </w:pPr>
            <w:r>
              <w:t>NFR-A5</w:t>
            </w:r>
          </w:p>
        </w:tc>
        <w:tc>
          <w:tcPr>
            <w:tcW w:w="0" w:type="auto"/>
          </w:tcPr>
          <w:p w14:paraId="5B038A62" w14:textId="77777777" w:rsidR="005A1C58" w:rsidRDefault="009E7F78">
            <w:pPr>
              <w:pStyle w:val="Compact"/>
            </w:pPr>
            <w:r>
              <w:t xml:space="preserve">Độ chính xác biển đầy đủ </w:t>
            </w:r>
            <w:r>
              <w:rPr>
                <w:b/>
                <w:bCs/>
              </w:rPr>
              <w:t>trước</w:t>
            </w:r>
            <w:r>
              <w:t xml:space="preserve"> hậu xử lý</w:t>
            </w:r>
          </w:p>
        </w:tc>
        <w:tc>
          <w:tcPr>
            <w:tcW w:w="0" w:type="auto"/>
          </w:tcPr>
          <w:p w14:paraId="31E0B901" w14:textId="77777777" w:rsidR="005A1C58" w:rsidRDefault="009E7F78">
            <w:pPr>
              <w:pStyle w:val="Compact"/>
              <w:jc w:val="center"/>
            </w:pPr>
            <w:r>
              <w:t>≥ 0,85</w:t>
            </w:r>
          </w:p>
        </w:tc>
        <w:tc>
          <w:tcPr>
            <w:tcW w:w="0" w:type="auto"/>
          </w:tcPr>
          <w:p w14:paraId="15262851" w14:textId="77777777" w:rsidR="005A1C58" w:rsidRDefault="009E7F78">
            <w:pPr>
              <w:pStyle w:val="Compact"/>
              <w:jc w:val="center"/>
            </w:pPr>
            <w:r>
              <w:t>≥ 0,80</w:t>
            </w:r>
          </w:p>
        </w:tc>
      </w:tr>
      <w:tr w:rsidR="005A1C58" w14:paraId="2D27B009" w14:textId="77777777">
        <w:tc>
          <w:tcPr>
            <w:tcW w:w="0" w:type="auto"/>
          </w:tcPr>
          <w:p w14:paraId="44989182" w14:textId="77777777" w:rsidR="005A1C58" w:rsidRDefault="009E7F78">
            <w:pPr>
              <w:pStyle w:val="Compact"/>
            </w:pPr>
            <w:r>
              <w:t>NFR-A6</w:t>
            </w:r>
          </w:p>
        </w:tc>
        <w:tc>
          <w:tcPr>
            <w:tcW w:w="0" w:type="auto"/>
          </w:tcPr>
          <w:p w14:paraId="2C1302D1" w14:textId="77777777" w:rsidR="005A1C58" w:rsidRDefault="009E7F78">
            <w:pPr>
              <w:pStyle w:val="Compact"/>
            </w:pPr>
            <w:r>
              <w:t xml:space="preserve">Độ chính xác biển đầy đủ </w:t>
            </w:r>
            <w:r>
              <w:rPr>
                <w:b/>
                <w:bCs/>
              </w:rPr>
              <w:t>sau</w:t>
            </w:r>
            <w:r>
              <w:t xml:space="preserve"> hậu xử lý</w:t>
            </w:r>
          </w:p>
        </w:tc>
        <w:tc>
          <w:tcPr>
            <w:tcW w:w="0" w:type="auto"/>
          </w:tcPr>
          <w:p w14:paraId="705FD68D" w14:textId="77777777" w:rsidR="005A1C58" w:rsidRDefault="009E7F78">
            <w:pPr>
              <w:pStyle w:val="Compact"/>
              <w:jc w:val="center"/>
            </w:pPr>
            <w:r>
              <w:t>≥ 0,90</w:t>
            </w:r>
          </w:p>
        </w:tc>
        <w:tc>
          <w:tcPr>
            <w:tcW w:w="0" w:type="auto"/>
          </w:tcPr>
          <w:p w14:paraId="27B6DC21" w14:textId="77777777" w:rsidR="005A1C58" w:rsidRDefault="009E7F78">
            <w:pPr>
              <w:pStyle w:val="Compact"/>
              <w:jc w:val="center"/>
            </w:pPr>
            <w:r>
              <w:t>≥ 0,85</w:t>
            </w:r>
          </w:p>
        </w:tc>
      </w:tr>
      <w:tr w:rsidR="005A1C58" w14:paraId="32ADA600" w14:textId="77777777">
        <w:tc>
          <w:tcPr>
            <w:tcW w:w="0" w:type="auto"/>
          </w:tcPr>
          <w:p w14:paraId="66991F23" w14:textId="77777777" w:rsidR="005A1C58" w:rsidRDefault="009E7F78">
            <w:pPr>
              <w:pStyle w:val="Compact"/>
            </w:pPr>
            <w:r>
              <w:rPr>
                <w:b/>
                <w:bCs/>
              </w:rPr>
              <w:t>NFR-A7</w:t>
            </w:r>
          </w:p>
        </w:tc>
        <w:tc>
          <w:tcPr>
            <w:tcW w:w="0" w:type="auto"/>
          </w:tcPr>
          <w:p w14:paraId="1B4C61B3" w14:textId="77777777" w:rsidR="005A1C58" w:rsidRDefault="009E7F78">
            <w:pPr>
              <w:pStyle w:val="Compact"/>
            </w:pPr>
            <w:r>
              <w:rPr>
                <w:b/>
                <w:bCs/>
              </w:rPr>
              <w:t>Độ chính xác E2E toàn trình (ảnh vào → biển đúng)</w:t>
            </w:r>
          </w:p>
        </w:tc>
        <w:tc>
          <w:tcPr>
            <w:tcW w:w="0" w:type="auto"/>
          </w:tcPr>
          <w:p w14:paraId="5C4CDDA7" w14:textId="77777777" w:rsidR="005A1C58" w:rsidRDefault="009E7F78">
            <w:pPr>
              <w:pStyle w:val="Compact"/>
              <w:jc w:val="center"/>
            </w:pPr>
            <w:r>
              <w:rPr>
                <w:b/>
                <w:bCs/>
              </w:rPr>
              <w:t>≥ 0,88</w:t>
            </w:r>
          </w:p>
        </w:tc>
        <w:tc>
          <w:tcPr>
            <w:tcW w:w="0" w:type="auto"/>
          </w:tcPr>
          <w:p w14:paraId="0BE03067" w14:textId="77777777" w:rsidR="005A1C58" w:rsidRDefault="009E7F78">
            <w:pPr>
              <w:pStyle w:val="Compact"/>
              <w:jc w:val="center"/>
            </w:pPr>
            <w:r>
              <w:rPr>
                <w:b/>
                <w:bCs/>
              </w:rPr>
              <w:t>≥ 0,82</w:t>
            </w:r>
          </w:p>
        </w:tc>
      </w:tr>
    </w:tbl>
    <w:p w14:paraId="4AC62BE3" w14:textId="77777777" w:rsidR="005A1C58" w:rsidRDefault="009E7F78">
      <w:pPr>
        <w:pStyle w:val="BodyText"/>
      </w:pPr>
      <w:r>
        <w:t>Nhóm chỉ tiêu thứ hai đặt cho hiệu năng khi chạy trên CPU (Bảng 1.2).</w:t>
      </w:r>
    </w:p>
    <w:p w14:paraId="2F8E6DCC" w14:textId="77777777" w:rsidR="005A1C58" w:rsidRDefault="009E7F78">
      <w:pPr>
        <w:pStyle w:val="BodyText"/>
      </w:pPr>
      <w:r>
        <w:rPr>
          <w:b/>
          <w:bCs/>
        </w:rPr>
        <w:t>Bảng 1.2.</w:t>
      </w:r>
      <w:bookmarkStart w:id="31" w:name="tbl-1-2"/>
      <w:bookmarkEnd w:id="31"/>
      <w:r>
        <w:t xml:space="preserve"> Nhóm chỉ tiêu hiệu năng trên CPU</w:t>
      </w:r>
    </w:p>
    <w:tbl>
      <w:tblPr>
        <w:tblStyle w:val="Table"/>
        <w:tblW w:w="0" w:type="auto"/>
        <w:tblLook w:val="0020" w:firstRow="1" w:lastRow="0" w:firstColumn="0" w:lastColumn="0" w:noHBand="0" w:noVBand="0"/>
      </w:tblPr>
      <w:tblGrid>
        <w:gridCol w:w="957"/>
        <w:gridCol w:w="5014"/>
        <w:gridCol w:w="1910"/>
        <w:gridCol w:w="1695"/>
      </w:tblGrid>
      <w:tr w:rsidR="005A1C58" w14:paraId="769F2494"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0616E5C8" w14:textId="77777777" w:rsidR="005A1C58" w:rsidRDefault="009E7F78">
            <w:pPr>
              <w:pStyle w:val="Compact"/>
            </w:pPr>
            <w:r>
              <w:lastRenderedPageBreak/>
              <w:t>Mã</w:t>
            </w:r>
          </w:p>
        </w:tc>
        <w:tc>
          <w:tcPr>
            <w:tcW w:w="0" w:type="auto"/>
          </w:tcPr>
          <w:p w14:paraId="3779E5C0" w14:textId="77777777" w:rsidR="005A1C58" w:rsidRDefault="009E7F78">
            <w:pPr>
              <w:pStyle w:val="Compact"/>
            </w:pPr>
            <w:r>
              <w:t>Chỉ tiêu</w:t>
            </w:r>
          </w:p>
        </w:tc>
        <w:tc>
          <w:tcPr>
            <w:tcW w:w="0" w:type="auto"/>
          </w:tcPr>
          <w:p w14:paraId="5A6FC426" w14:textId="77777777" w:rsidR="005A1C58" w:rsidRDefault="009E7F78">
            <w:pPr>
              <w:pStyle w:val="Compact"/>
              <w:jc w:val="center"/>
            </w:pPr>
            <w:r>
              <w:t>Mục tiêu</w:t>
            </w:r>
          </w:p>
        </w:tc>
        <w:tc>
          <w:tcPr>
            <w:tcW w:w="0" w:type="auto"/>
          </w:tcPr>
          <w:p w14:paraId="0CC4D800" w14:textId="77777777" w:rsidR="005A1C58" w:rsidRDefault="009E7F78">
            <w:pPr>
              <w:pStyle w:val="Compact"/>
              <w:jc w:val="center"/>
            </w:pPr>
            <w:r>
              <w:t>Ngưỡng tối thiểu</w:t>
            </w:r>
          </w:p>
        </w:tc>
      </w:tr>
      <w:tr w:rsidR="005A1C58" w14:paraId="1B6961F7" w14:textId="77777777">
        <w:tc>
          <w:tcPr>
            <w:tcW w:w="0" w:type="auto"/>
          </w:tcPr>
          <w:p w14:paraId="524B44E4" w14:textId="77777777" w:rsidR="005A1C58" w:rsidRDefault="009E7F78">
            <w:pPr>
              <w:pStyle w:val="Compact"/>
            </w:pPr>
            <w:r>
              <w:rPr>
                <w:b/>
                <w:bCs/>
              </w:rPr>
              <w:t>NFR-P1</w:t>
            </w:r>
          </w:p>
        </w:tc>
        <w:tc>
          <w:tcPr>
            <w:tcW w:w="0" w:type="auto"/>
          </w:tcPr>
          <w:p w14:paraId="2C9EB3E0" w14:textId="77777777" w:rsidR="005A1C58" w:rsidRDefault="009E7F78">
            <w:pPr>
              <w:pStyle w:val="Compact"/>
            </w:pPr>
            <w:r>
              <w:rPr>
                <w:b/>
                <w:bCs/>
              </w:rPr>
              <w:t>Độ trễ E2E một ảnh (p95)</w:t>
            </w:r>
          </w:p>
        </w:tc>
        <w:tc>
          <w:tcPr>
            <w:tcW w:w="0" w:type="auto"/>
          </w:tcPr>
          <w:p w14:paraId="5F675211" w14:textId="77777777" w:rsidR="005A1C58" w:rsidRDefault="009E7F78">
            <w:pPr>
              <w:pStyle w:val="Compact"/>
              <w:jc w:val="center"/>
            </w:pPr>
            <w:r>
              <w:rPr>
                <w:b/>
                <w:bCs/>
              </w:rPr>
              <w:t>≤ 800 ms</w:t>
            </w:r>
          </w:p>
        </w:tc>
        <w:tc>
          <w:tcPr>
            <w:tcW w:w="0" w:type="auto"/>
          </w:tcPr>
          <w:p w14:paraId="19C45123" w14:textId="77777777" w:rsidR="005A1C58" w:rsidRDefault="009E7F78">
            <w:pPr>
              <w:pStyle w:val="Compact"/>
              <w:jc w:val="center"/>
            </w:pPr>
            <w:r>
              <w:rPr>
                <w:b/>
                <w:bCs/>
              </w:rPr>
              <w:t>≤ 1500 ms</w:t>
            </w:r>
          </w:p>
        </w:tc>
      </w:tr>
      <w:tr w:rsidR="005A1C58" w14:paraId="3AE6BCE8" w14:textId="77777777">
        <w:tc>
          <w:tcPr>
            <w:tcW w:w="0" w:type="auto"/>
          </w:tcPr>
          <w:p w14:paraId="34E007B0" w14:textId="77777777" w:rsidR="005A1C58" w:rsidRDefault="009E7F78">
            <w:pPr>
              <w:pStyle w:val="Compact"/>
            </w:pPr>
            <w:r>
              <w:t>NFR-P2</w:t>
            </w:r>
          </w:p>
        </w:tc>
        <w:tc>
          <w:tcPr>
            <w:tcW w:w="0" w:type="auto"/>
          </w:tcPr>
          <w:p w14:paraId="1193C54E" w14:textId="77777777" w:rsidR="005A1C58" w:rsidRDefault="009E7F78">
            <w:pPr>
              <w:pStyle w:val="Compact"/>
            </w:pPr>
            <w:r>
              <w:t>Tốc độ khung hình thời gian thực (webcam — đo ở tầng API)</w:t>
            </w:r>
          </w:p>
        </w:tc>
        <w:tc>
          <w:tcPr>
            <w:tcW w:w="0" w:type="auto"/>
          </w:tcPr>
          <w:p w14:paraId="6D04F70F" w14:textId="77777777" w:rsidR="005A1C58" w:rsidRDefault="009E7F78">
            <w:pPr>
              <w:pStyle w:val="Compact"/>
              <w:jc w:val="center"/>
            </w:pPr>
            <w:r>
              <w:t>≥ 5 FPS hiệu dụng</w:t>
            </w:r>
          </w:p>
        </w:tc>
        <w:tc>
          <w:tcPr>
            <w:tcW w:w="0" w:type="auto"/>
          </w:tcPr>
          <w:p w14:paraId="7286DD5A" w14:textId="77777777" w:rsidR="005A1C58" w:rsidRDefault="009E7F78">
            <w:pPr>
              <w:pStyle w:val="Compact"/>
              <w:jc w:val="center"/>
            </w:pPr>
            <w:r>
              <w:t>≥ 3 FPS</w:t>
            </w:r>
          </w:p>
        </w:tc>
      </w:tr>
      <w:tr w:rsidR="005A1C58" w14:paraId="5D5B8D87" w14:textId="77777777">
        <w:tc>
          <w:tcPr>
            <w:tcW w:w="0" w:type="auto"/>
          </w:tcPr>
          <w:p w14:paraId="40E9E9D2" w14:textId="77777777" w:rsidR="005A1C58" w:rsidRDefault="009E7F78">
            <w:pPr>
              <w:pStyle w:val="Compact"/>
            </w:pPr>
            <w:r>
              <w:t>NFR-P3</w:t>
            </w:r>
          </w:p>
        </w:tc>
        <w:tc>
          <w:tcPr>
            <w:tcW w:w="0" w:type="auto"/>
          </w:tcPr>
          <w:p w14:paraId="68BBF973" w14:textId="77777777" w:rsidR="005A1C58" w:rsidRDefault="009E7F78">
            <w:pPr>
              <w:pStyle w:val="Compact"/>
            </w:pPr>
            <w:r>
              <w:t>Tốc độ xử lý video</w:t>
            </w:r>
          </w:p>
        </w:tc>
        <w:tc>
          <w:tcPr>
            <w:tcW w:w="0" w:type="auto"/>
          </w:tcPr>
          <w:p w14:paraId="0E5D9AA8" w14:textId="77777777" w:rsidR="005A1C58" w:rsidRDefault="009E7F78">
            <w:pPr>
              <w:pStyle w:val="Compact"/>
              <w:jc w:val="center"/>
            </w:pPr>
            <w:r>
              <w:t>≥ 0,3× thời gian thực</w:t>
            </w:r>
          </w:p>
        </w:tc>
        <w:tc>
          <w:tcPr>
            <w:tcW w:w="0" w:type="auto"/>
          </w:tcPr>
          <w:p w14:paraId="3802C565" w14:textId="77777777" w:rsidR="005A1C58" w:rsidRDefault="009E7F78">
            <w:pPr>
              <w:pStyle w:val="Compact"/>
              <w:jc w:val="center"/>
            </w:pPr>
            <w:r>
              <w:t>≥ 0,15×</w:t>
            </w:r>
          </w:p>
        </w:tc>
      </w:tr>
      <w:tr w:rsidR="005A1C58" w14:paraId="417DDBE9" w14:textId="77777777">
        <w:tc>
          <w:tcPr>
            <w:tcW w:w="0" w:type="auto"/>
          </w:tcPr>
          <w:p w14:paraId="1C516C15" w14:textId="77777777" w:rsidR="005A1C58" w:rsidRDefault="009E7F78">
            <w:pPr>
              <w:pStyle w:val="Compact"/>
            </w:pPr>
            <w:r>
              <w:t>NFR-P4</w:t>
            </w:r>
          </w:p>
        </w:tc>
        <w:tc>
          <w:tcPr>
            <w:tcW w:w="0" w:type="auto"/>
          </w:tcPr>
          <w:p w14:paraId="7AAC14A7" w14:textId="77777777" w:rsidR="005A1C58" w:rsidRDefault="009E7F78">
            <w:pPr>
              <w:pStyle w:val="Compact"/>
            </w:pPr>
            <w:r>
              <w:t>Thời gian nạp mô hình khi khởi động</w:t>
            </w:r>
          </w:p>
        </w:tc>
        <w:tc>
          <w:tcPr>
            <w:tcW w:w="0" w:type="auto"/>
          </w:tcPr>
          <w:p w14:paraId="36A13F42" w14:textId="77777777" w:rsidR="005A1C58" w:rsidRDefault="009E7F78">
            <w:pPr>
              <w:pStyle w:val="Compact"/>
              <w:jc w:val="center"/>
            </w:pPr>
            <w:r>
              <w:t>≤ 15 s</w:t>
            </w:r>
          </w:p>
        </w:tc>
        <w:tc>
          <w:tcPr>
            <w:tcW w:w="0" w:type="auto"/>
          </w:tcPr>
          <w:p w14:paraId="630492BA" w14:textId="77777777" w:rsidR="005A1C58" w:rsidRDefault="009E7F78">
            <w:pPr>
              <w:pStyle w:val="Compact"/>
              <w:jc w:val="center"/>
            </w:pPr>
            <w:r>
              <w:t>≤ 30 s</w:t>
            </w:r>
          </w:p>
        </w:tc>
      </w:tr>
      <w:tr w:rsidR="005A1C58" w14:paraId="4F486F9E" w14:textId="77777777">
        <w:tc>
          <w:tcPr>
            <w:tcW w:w="0" w:type="auto"/>
          </w:tcPr>
          <w:p w14:paraId="146A5A88" w14:textId="77777777" w:rsidR="005A1C58" w:rsidRDefault="009E7F78">
            <w:pPr>
              <w:pStyle w:val="Compact"/>
            </w:pPr>
            <w:r>
              <w:t>NFR-P5</w:t>
            </w:r>
          </w:p>
        </w:tc>
        <w:tc>
          <w:tcPr>
            <w:tcW w:w="0" w:type="auto"/>
          </w:tcPr>
          <w:p w14:paraId="4F1FC190" w14:textId="77777777" w:rsidR="005A1C58" w:rsidRDefault="009E7F78">
            <w:pPr>
              <w:pStyle w:val="Compact"/>
            </w:pPr>
            <w:r>
              <w:t>Overhead của tầng API (không tính suy luận)</w:t>
            </w:r>
          </w:p>
        </w:tc>
        <w:tc>
          <w:tcPr>
            <w:tcW w:w="0" w:type="auto"/>
          </w:tcPr>
          <w:p w14:paraId="105186F5" w14:textId="77777777" w:rsidR="005A1C58" w:rsidRDefault="009E7F78">
            <w:pPr>
              <w:pStyle w:val="Compact"/>
              <w:jc w:val="center"/>
            </w:pPr>
            <w:r>
              <w:t>≤ 50 ms</w:t>
            </w:r>
          </w:p>
        </w:tc>
        <w:tc>
          <w:tcPr>
            <w:tcW w:w="0" w:type="auto"/>
          </w:tcPr>
          <w:p w14:paraId="22B33016" w14:textId="77777777" w:rsidR="005A1C58" w:rsidRDefault="009E7F78">
            <w:pPr>
              <w:pStyle w:val="Compact"/>
              <w:jc w:val="center"/>
            </w:pPr>
            <w:r>
              <w:t>≤ 100 ms</w:t>
            </w:r>
          </w:p>
        </w:tc>
      </w:tr>
      <w:tr w:rsidR="005A1C58" w14:paraId="41A98CA8" w14:textId="77777777">
        <w:tc>
          <w:tcPr>
            <w:tcW w:w="0" w:type="auto"/>
          </w:tcPr>
          <w:p w14:paraId="28EEE002" w14:textId="77777777" w:rsidR="005A1C58" w:rsidRDefault="009E7F78">
            <w:pPr>
              <w:pStyle w:val="Compact"/>
            </w:pPr>
            <w:r>
              <w:t>NFR-P6</w:t>
            </w:r>
          </w:p>
        </w:tc>
        <w:tc>
          <w:tcPr>
            <w:tcW w:w="0" w:type="auto"/>
          </w:tcPr>
          <w:p w14:paraId="6F147DDF" w14:textId="77777777" w:rsidR="005A1C58" w:rsidRDefault="009E7F78">
            <w:pPr>
              <w:pStyle w:val="Compact"/>
            </w:pPr>
            <w:r>
              <w:t>Thời gian truy vấn lịch sử (10.000 bản ghi)</w:t>
            </w:r>
          </w:p>
        </w:tc>
        <w:tc>
          <w:tcPr>
            <w:tcW w:w="0" w:type="auto"/>
          </w:tcPr>
          <w:p w14:paraId="002DC95B" w14:textId="77777777" w:rsidR="005A1C58" w:rsidRDefault="009E7F78">
            <w:pPr>
              <w:pStyle w:val="Compact"/>
              <w:jc w:val="center"/>
            </w:pPr>
            <w:r>
              <w:t>≤ 500 ms</w:t>
            </w:r>
          </w:p>
        </w:tc>
        <w:tc>
          <w:tcPr>
            <w:tcW w:w="0" w:type="auto"/>
          </w:tcPr>
          <w:p w14:paraId="7792468D" w14:textId="77777777" w:rsidR="005A1C58" w:rsidRDefault="009E7F78">
            <w:pPr>
              <w:pStyle w:val="Compact"/>
              <w:jc w:val="center"/>
            </w:pPr>
            <w:r>
              <w:t>≤ 1000 ms</w:t>
            </w:r>
          </w:p>
        </w:tc>
      </w:tr>
      <w:tr w:rsidR="005A1C58" w14:paraId="5799A439" w14:textId="77777777">
        <w:tc>
          <w:tcPr>
            <w:tcW w:w="0" w:type="auto"/>
          </w:tcPr>
          <w:p w14:paraId="2085CD71" w14:textId="77777777" w:rsidR="005A1C58" w:rsidRDefault="009E7F78">
            <w:pPr>
              <w:pStyle w:val="Compact"/>
            </w:pPr>
            <w:r>
              <w:t>NFR-P7</w:t>
            </w:r>
          </w:p>
        </w:tc>
        <w:tc>
          <w:tcPr>
            <w:tcW w:w="0" w:type="auto"/>
          </w:tcPr>
          <w:p w14:paraId="48273BAC" w14:textId="77777777" w:rsidR="005A1C58" w:rsidRDefault="009E7F78">
            <w:pPr>
              <w:pStyle w:val="Compact"/>
            </w:pPr>
            <w:r>
              <w:t>Bộ nhớ thường trú của máy chủ</w:t>
            </w:r>
          </w:p>
        </w:tc>
        <w:tc>
          <w:tcPr>
            <w:tcW w:w="0" w:type="auto"/>
          </w:tcPr>
          <w:p w14:paraId="2429043C" w14:textId="77777777" w:rsidR="005A1C58" w:rsidRDefault="009E7F78">
            <w:pPr>
              <w:pStyle w:val="Compact"/>
              <w:jc w:val="center"/>
            </w:pPr>
            <w:r>
              <w:t>≤ 2 GB</w:t>
            </w:r>
          </w:p>
        </w:tc>
        <w:tc>
          <w:tcPr>
            <w:tcW w:w="0" w:type="auto"/>
          </w:tcPr>
          <w:p w14:paraId="549447F7" w14:textId="77777777" w:rsidR="005A1C58" w:rsidRDefault="009E7F78">
            <w:pPr>
              <w:pStyle w:val="Compact"/>
              <w:jc w:val="center"/>
            </w:pPr>
            <w:r>
              <w:t>≤ 4 GB</w:t>
            </w:r>
          </w:p>
        </w:tc>
      </w:tr>
    </w:tbl>
    <w:p w14:paraId="3C3E0236" w14:textId="77777777" w:rsidR="005A1C58" w:rsidRDefault="009E7F78">
      <w:pPr>
        <w:pStyle w:val="BodyText"/>
      </w:pPr>
      <w:r>
        <w:t xml:space="preserve">Các chỉ tiêu độ trễ "rộng rãi" hơn bài báo ALPR vì máy phát triển </w:t>
      </w:r>
      <w:r>
        <w:rPr>
          <w:b/>
          <w:bCs/>
        </w:rPr>
        <w:t>không có GPU CUDA</w:t>
      </w:r>
      <w:r>
        <w:t xml:space="preserve"> (CON-02): huấn luyện trên GPU Colab/Kaggle, </w:t>
      </w:r>
      <w:r>
        <w:rPr>
          <w:b/>
          <w:bCs/>
        </w:rPr>
        <w:t>toàn bộ suy luận và demo chạy trên CPU</w:t>
      </w:r>
      <w:r>
        <w:t xml:space="preserve">, còn bài báo thường đo trên GPU RTX/V100. Mọi số liệu hiệu năng </w:t>
      </w:r>
      <w:r>
        <w:rPr>
          <w:b/>
          <w:bCs/>
        </w:rPr>
        <w:t>bắt buộc kèm cấu hình phần cứng</w:t>
      </w:r>
      <w:r>
        <w:t>.</w:t>
      </w:r>
    </w:p>
    <w:p w14:paraId="31E7B3D9" w14:textId="77777777" w:rsidR="005A1C58" w:rsidRDefault="009E7F78">
      <w:pPr>
        <w:pStyle w:val="BodyText"/>
      </w:pPr>
      <w:r>
        <w:t xml:space="preserve">Bốn yêu cầu ở mức </w:t>
      </w:r>
      <w:r>
        <w:rPr>
          <w:i/>
          <w:iCs/>
        </w:rPr>
        <w:t>Won't</w:t>
      </w:r>
      <w:r>
        <w:t xml:space="preserve"> nằm ngoài phạm vi bản giao hàng; trong đó </w:t>
      </w:r>
      <w:r>
        <w:rPr>
          <w:b/>
          <w:bCs/>
        </w:rPr>
        <w:t>FR-2.5</w:t>
      </w:r>
      <w:r>
        <w:t xml:space="preserve"> (xuất video đã chú thích) là yêu cầu duy nhất làm hệ thống </w:t>
      </w:r>
      <w:r>
        <w:rPr>
          <w:b/>
          <w:bCs/>
        </w:rPr>
        <w:t>mất một năng lực</w:t>
      </w:r>
      <w:r>
        <w:t>, các yêu cầu còn lại chỉ mất màn hình hiển thị. Chi tiết ở mục 4.1.3 và 6.2.</w:t>
      </w:r>
    </w:p>
    <w:p w14:paraId="20EB6AB2" w14:textId="77777777" w:rsidR="005A1C58" w:rsidRDefault="009E7F78">
      <w:pPr>
        <w:pStyle w:val="Heading3"/>
      </w:pPr>
      <w:bookmarkStart w:id="32" w:name="Xb52a33f2c304431b4ad954be2c8fbe24b26170b"/>
      <w:bookmarkEnd w:id="29"/>
      <w:r>
        <w:t>1.2.3. Tiêu chí thành công</w:t>
      </w:r>
    </w:p>
    <w:p w14:paraId="0268E07F" w14:textId="77777777" w:rsidR="005A1C58" w:rsidRDefault="009E7F78">
      <w:pPr>
        <w:pStyle w:val="FirstParagraph"/>
      </w:pPr>
      <w:r>
        <w:t xml:space="preserve">Đề tài thành công khi </w:t>
      </w:r>
      <w:r>
        <w:rPr>
          <w:b/>
          <w:bCs/>
        </w:rPr>
        <w:t>đồng thời</w:t>
      </w:r>
      <w:r>
        <w:t xml:space="preserve">: (1) toàn bộ yêu cầu </w:t>
      </w:r>
      <w:r>
        <w:rPr>
          <w:i/>
          <w:iCs/>
        </w:rPr>
        <w:t>Must</w:t>
      </w:r>
      <w:r>
        <w:t xml:space="preserve"> hoạt động và demo được — theo bộ 20 </w:t>
      </w:r>
      <w:r>
        <w:rPr>
          <w:i/>
          <w:iCs/>
        </w:rPr>
        <w:t>Must</w:t>
      </w:r>
      <w:r>
        <w:t xml:space="preserve"> </w:t>
      </w:r>
      <w:r>
        <w:rPr>
          <w:b/>
          <w:bCs/>
        </w:rPr>
        <w:t>sau</w:t>
      </w:r>
      <w:r>
        <w:t xml:space="preserve"> ba đợt thu gọn phạm vi, sáu yêu cầu đã chuyển </w:t>
      </w:r>
      <w:r>
        <w:rPr>
          <w:i/>
          <w:iCs/>
        </w:rPr>
        <w:t>Won't</w:t>
      </w:r>
      <w:r>
        <w:t xml:space="preserve"> (FR-2.5, FR-2.6, FR-3.1, FR-3.4, FR-4.1, FR-4.2) </w:t>
      </w:r>
      <w:r>
        <w:rPr>
          <w:b/>
          <w:bCs/>
        </w:rPr>
        <w:t>không</w:t>
      </w:r>
      <w:r>
        <w:t xml:space="preserve"> tính là đạt; (2) mọi chỉ tiêu đạt </w:t>
      </w:r>
      <w:r>
        <w:rPr>
          <w:b/>
          <w:bCs/>
        </w:rPr>
        <w:t>ngưỡng tối thiểu</w:t>
      </w:r>
      <w:r>
        <w:t xml:space="preserve"> và </w:t>
      </w:r>
      <w:r>
        <w:rPr>
          <w:b/>
          <w:bCs/>
        </w:rPr>
        <w:t>có bằng chứng đo đạc</w:t>
      </w:r>
      <w:r>
        <w:t xml:space="preserve">; (3) đủ 12 sản phẩm bàn giao; (4) khởi động trên máy sạch bằng một lệnh </w:t>
      </w:r>
      <w:r>
        <w:rPr>
          <w:rStyle w:val="VerbatimChar"/>
        </w:rPr>
        <w:t>docker compose up</w:t>
      </w:r>
      <w:r>
        <w:t>; (5) demo trực tiếp không cần Internet.</w:t>
      </w:r>
    </w:p>
    <w:p w14:paraId="0C791399" w14:textId="64EDA376" w:rsidR="005A1C58" w:rsidRDefault="009E7F78">
      <w:pPr>
        <w:pStyle w:val="BlockText"/>
      </w:pPr>
      <w:r>
        <w:rPr>
          <w:b/>
          <w:bCs/>
        </w:rPr>
        <w:t>Trạng thái tại thời điểm viết chương này.</w:t>
      </w:r>
      <w:r>
        <w:t xml:space="preserve"> Các chỉ tiêu ở mục 1.2.2 là </w:t>
      </w:r>
      <w:r>
        <w:rPr>
          <w:b/>
          <w:bCs/>
        </w:rPr>
        <w:t>chỉ tiêu đặt ra</w:t>
      </w:r>
      <w:r>
        <w:t xml:space="preserve">; đối chiếu đầy đủ từng chỉ tiêu ở Chương 5. Hệ thống chạy đường ống thật với </w:t>
      </w:r>
      <w:r>
        <w:rPr>
          <w:rStyle w:val="VerbatimChar"/>
        </w:rPr>
        <w:t>models/best.pt</w:t>
      </w:r>
      <w:r>
        <w:t>: nhóm phát hiện đạt cả bốn chỉ tiêu (</w:t>
      </w:r>
      <w:hyperlink r:id="rId9">
        <w:r>
          <w:rPr>
            <w:rStyle w:val="Hyperlink"/>
          </w:rPr>
          <w:t>mAP@0.5</w:t>
        </w:r>
      </w:hyperlink>
      <w:r>
        <w:t xml:space="preserve"> = 0,9829), NFR-P1 đạt mục tiêu (p95 = 509,76 ms so với 800 ms), còn </w:t>
      </w:r>
      <w:r>
        <w:rPr>
          <w:b/>
          <w:bCs/>
        </w:rPr>
        <w:t>độ chính xác đọc chuỗi trên biển hai dòng chưa đạt</w:t>
      </w:r>
      <w:r>
        <w:t>.</w:t>
      </w:r>
    </w:p>
    <w:p w14:paraId="1BF1958D" w14:textId="77777777" w:rsidR="005A1C58" w:rsidRDefault="009E7F78">
      <w:pPr>
        <w:pStyle w:val="Heading2"/>
      </w:pPr>
      <w:bookmarkStart w:id="33" w:name="X6bee59a95cc07d62ba659aeba3f26651b99554f"/>
      <w:bookmarkStart w:id="34" w:name="_Toc239071135"/>
      <w:bookmarkEnd w:id="26"/>
      <w:bookmarkEnd w:id="32"/>
      <w:r>
        <w:lastRenderedPageBreak/>
        <w:t>1.3. Đối tượng và phạm vi nghiên cứu</w:t>
      </w:r>
      <w:bookmarkEnd w:id="34"/>
    </w:p>
    <w:p w14:paraId="1E02F8D7" w14:textId="77777777" w:rsidR="005A1C58" w:rsidRDefault="009E7F78">
      <w:pPr>
        <w:pStyle w:val="Heading3"/>
      </w:pPr>
      <w:bookmarkStart w:id="35" w:name="X4a9dfd1bfd6a6fe14486c8e3abd9e0086daa2ee"/>
      <w:r>
        <w:t>1.3.1. Đối tượng nghiên cứu</w:t>
      </w:r>
    </w:p>
    <w:p w14:paraId="7311044A" w14:textId="77777777" w:rsidR="005A1C58" w:rsidRDefault="009E7F78">
      <w:pPr>
        <w:pStyle w:val="FirstParagraph"/>
      </w:pPr>
      <w:r>
        <w:t xml:space="preserve">Ba nhóm. </w:t>
      </w:r>
      <w:r>
        <w:rPr>
          <w:b/>
          <w:bCs/>
        </w:rPr>
        <w:t>(1) Biển số xe cơ giới Việt Nam</w:t>
      </w:r>
      <w:r>
        <w:t xml:space="preserve"> theo TT 79/2024/TT-BCA [3] (sửa đổi bởi TT 13/2025 [4] và TT 51/2025 [5]) và QCVN 08:2024/BCA [6]; biển nền đỏ quân đội thuộc TT 169/2021/TT-BQP [8], chỉ xử lý ở mức nhận biết ký hiệu. </w:t>
      </w:r>
      <w:r>
        <w:rPr>
          <w:b/>
          <w:bCs/>
        </w:rPr>
        <w:t>(2) Mô hình phát hiện họ YOLO</w:t>
      </w:r>
      <w:r>
        <w:t xml:space="preserve"> — cụ thể YOLO11 [9]. </w:t>
      </w:r>
      <w:r>
        <w:rPr>
          <w:b/>
          <w:bCs/>
        </w:rPr>
        <w:t>(3) Bộ nhận dạng ký tự</w:t>
      </w:r>
      <w:r>
        <w:t xml:space="preserve"> không cần phân đoạn ký tự: PaddleOCR [10] là </w:t>
      </w:r>
      <w:r>
        <w:rPr>
          <w:b/>
          <w:bCs/>
        </w:rPr>
        <w:t>phương án khởi điểm</w:t>
      </w:r>
      <w:r>
        <w:t xml:space="preserve">, EasyOCR ngang hàng, Tesseract là mốc dưới, kèm bộ luật hậu xử lý theo vị trí. </w:t>
      </w:r>
      <w:r>
        <w:rPr>
          <w:b/>
          <w:bCs/>
        </w:rPr>
        <w:t>Lựa chọn bộ nhận dạng ký tự chưa chốt ở giai đoạn thiết kế</w:t>
      </w:r>
      <w:r>
        <w:t xml:space="preserve"> — quyết định thuộc về benchmark do chính nhóm thực hiện chạy (</w:t>
      </w:r>
      <w:r>
        <w:rPr>
          <w:b/>
          <w:bCs/>
        </w:rPr>
        <w:t>mục 3.3</w:t>
      </w:r>
      <w:r>
        <w:t xml:space="preserve">, </w:t>
      </w:r>
      <w:r>
        <w:rPr>
          <w:b/>
          <w:bCs/>
        </w:rPr>
        <w:t>Chương 5</w:t>
      </w:r>
      <w:r>
        <w:t>).</w:t>
      </w:r>
    </w:p>
    <w:p w14:paraId="6EDE8B92" w14:textId="77777777" w:rsidR="005A1C58" w:rsidRDefault="009E7F78">
      <w:pPr>
        <w:pStyle w:val="Heading3"/>
      </w:pPr>
      <w:bookmarkStart w:id="36" w:name="Xec44d3e10117ec2f1ee20e994c4a5511f4e4847"/>
      <w:bookmarkEnd w:id="35"/>
      <w:r>
        <w:t>1.3.2. Phạm vi trong nghiên cứu</w:t>
      </w:r>
    </w:p>
    <w:p w14:paraId="6A9D4BDC" w14:textId="77777777" w:rsidR="005A1C58" w:rsidRDefault="009E7F78">
      <w:pPr>
        <w:pStyle w:val="FirstParagraph"/>
      </w:pPr>
      <w:r>
        <w:t xml:space="preserve">Bốn nhóm. </w:t>
      </w:r>
      <w:r>
        <w:rPr>
          <w:b/>
          <w:bCs/>
        </w:rPr>
        <w:t>(a) Trí tuệ nhân tạo:</w:t>
      </w:r>
      <w:r>
        <w:t xml:space="preserve"> huấn luyện YOLO11 trên dữ liệu Việt Nam, so sánh biến thể n / s / m, kèm YOLO26n đối chứng (mục 3.2); </w:t>
      </w:r>
      <w:r>
        <w:rPr>
          <w:b/>
          <w:bCs/>
        </w:rPr>
        <w:t>benchmark các bộ nhận dạng ký tự</w:t>
      </w:r>
      <w:r>
        <w:t xml:space="preserve"> trên chính tập kiểm thử biển số Việt Nam rồi tích hợp bộ nhận dạng được chọn; hậu xử lý theo luật hợp lệ theo vị trí; </w:t>
      </w:r>
      <w:r>
        <w:rPr>
          <w:b/>
          <w:bCs/>
        </w:rPr>
        <w:t>hỗ trợ cả biển một dòng và hai dòng</w:t>
      </w:r>
      <w:r>
        <w:t xml:space="preserve">; đánh giá đầy đủ (mAP, precision, recall, F1, ma trận nhầm lẫn); đo hiệu năng trên CPU. </w:t>
      </w:r>
      <w:r>
        <w:rPr>
          <w:b/>
          <w:bCs/>
        </w:rPr>
        <w:t>(b) Dữ liệu:</w:t>
      </w:r>
      <w:r>
        <w:t xml:space="preserve"> thu thập, gộp, làm sạch bộ công khai; sửa nhãn; loại ảnh trùng lặp; tăng cường; chia train / val / test </w:t>
      </w:r>
      <w:r>
        <w:rPr>
          <w:b/>
          <w:bCs/>
        </w:rPr>
        <w:t>có kiểm soát rò rỉ dữ liệu</w:t>
      </w:r>
      <w:r>
        <w:t xml:space="preserve">; thống kê. </w:t>
      </w:r>
      <w:r>
        <w:rPr>
          <w:b/>
          <w:bCs/>
        </w:rPr>
        <w:t>(c) Phần mềm:</w:t>
      </w:r>
      <w:r>
        <w:t xml:space="preserve"> FastAPI + Swagger; nhận dạng ảnh, video và khung hình thời gian thực qua </w:t>
      </w:r>
      <w:r>
        <w:rPr>
          <w:rStyle w:val="VerbatimChar"/>
        </w:rPr>
        <w:t>POST /api/detect/frame</w:t>
      </w:r>
      <w:r>
        <w:t xml:space="preserve">; lịch sử bằng SQLite + SQLAlchemy + Alembic; giao diện React + Vite + TypeScript + TailwindCSS </w:t>
      </w:r>
      <w:r>
        <w:rPr>
          <w:b/>
          <w:bCs/>
        </w:rPr>
        <w:t>ba trang</w:t>
      </w:r>
      <w:r>
        <w:t xml:space="preserve"> (Nhận dạng ảnh — trang chủ, Nhận dạng video, Lịch sử) sau hai đợt thu gọn; tìm kiếm, lọc, tải về; thống kê ở tầng API (</w:t>
      </w:r>
      <w:r>
        <w:rPr>
          <w:rStyle w:val="VerbatimChar"/>
        </w:rPr>
        <w:t>GET /api/statistics</w:t>
      </w:r>
      <w:r>
        <w:t xml:space="preserve">); Docker và Docker Compose. </w:t>
      </w:r>
      <w:r>
        <w:rPr>
          <w:b/>
          <w:bCs/>
        </w:rPr>
        <w:t>(d) Kiểm thử, tài liệu:</w:t>
      </w:r>
      <w:r>
        <w:t xml:space="preserve"> unit test, integration test, kiểm thử độ chính xác AI, hiệu năng, chịu tải; tài liệu học thuật và kỹ thuật.</w:t>
      </w:r>
    </w:p>
    <w:p w14:paraId="2F741F73" w14:textId="77777777" w:rsidR="005A1C58" w:rsidRDefault="009E7F78">
      <w:pPr>
        <w:pStyle w:val="Heading3"/>
      </w:pPr>
      <w:bookmarkStart w:id="37" w:name="X13094c881ebaa7eae2f5949f990496976b57918"/>
      <w:bookmarkEnd w:id="36"/>
      <w:r>
        <w:t>1.3.3. Phạm vi ngoài nghiên cứu</w:t>
      </w:r>
    </w:p>
    <w:p w14:paraId="14E7412B" w14:textId="77777777" w:rsidR="005A1C58" w:rsidRDefault="009E7F78">
      <w:pPr>
        <w:pStyle w:val="FirstParagraph"/>
      </w:pPr>
      <w:r>
        <w:t xml:space="preserve">Danh sách này nhằm xác định rõ giới hạn của đề tài; việc loại trừ các hạng mục này là quyết định có chủ đích, không phải do giới hạn về thời gian. </w:t>
      </w:r>
      <w:r>
        <w:rPr>
          <w:b/>
          <w:bCs/>
        </w:rPr>
        <w:t>Mười một hạng mục bao gồm:</w:t>
      </w:r>
      <w:r>
        <w:t xml:space="preserve"> (1) </w:t>
      </w:r>
      <w:r>
        <w:rPr>
          <w:b/>
          <w:bCs/>
        </w:rPr>
        <w:t>xác thực, phân quyền</w:t>
      </w:r>
      <w:r>
        <w:t xml:space="preserve"> — chạy nội bộ </w:t>
      </w:r>
      <w:r>
        <w:rPr>
          <w:rStyle w:val="VerbatimChar"/>
        </w:rPr>
        <w:t>localhost</w:t>
      </w:r>
      <w:r>
        <w:t xml:space="preserve">/LAN (giả định A-04); (2) </w:t>
      </w:r>
      <w:r>
        <w:rPr>
          <w:b/>
          <w:bCs/>
        </w:rPr>
        <w:t>đa camera / đa luồng</w:t>
      </w:r>
      <w:r>
        <w:t xml:space="preserve">; (3) </w:t>
      </w:r>
      <w:r>
        <w:rPr>
          <w:b/>
          <w:bCs/>
        </w:rPr>
        <w:t>bám vết qua khung hình (SORT / DeepSORT)</w:t>
      </w:r>
      <w:r>
        <w:t xml:space="preserve"> — thay bằng </w:t>
      </w:r>
      <w:r>
        <w:rPr>
          <w:b/>
          <w:bCs/>
        </w:rPr>
        <w:t>gộp trùng theo chuỗi ký tự</w:t>
      </w:r>
      <w:r>
        <w:t xml:space="preserve">; (4) </w:t>
      </w:r>
      <w:r>
        <w:rPr>
          <w:b/>
          <w:bCs/>
        </w:rPr>
        <w:t>phân loại loại xe</w:t>
      </w:r>
      <w:r>
        <w:t xml:space="preserve"> — từ 01/01/2025 TT 79/2024 </w:t>
      </w:r>
      <w:r>
        <w:rPr>
          <w:b/>
          <w:bCs/>
        </w:rPr>
        <w:t>đã bỏ</w:t>
      </w:r>
      <w:r>
        <w:t xml:space="preserve"> quy tắc suy loại xe từ chữ cái seri; (5) </w:t>
      </w:r>
      <w:r>
        <w:rPr>
          <w:b/>
          <w:bCs/>
        </w:rPr>
        <w:t>ước lượng tốc độ, phát hiện vi phạm</w:t>
      </w:r>
      <w:r>
        <w:t xml:space="preserve"> — cần hiệu chuẩn camera riêng; (6) </w:t>
      </w:r>
      <w:r>
        <w:rPr>
          <w:b/>
          <w:bCs/>
        </w:rPr>
        <w:t>biển số nước ngoài</w:t>
      </w:r>
      <w:r>
        <w:t xml:space="preserve">; (7) </w:t>
      </w:r>
      <w:r>
        <w:rPr>
          <w:b/>
          <w:bCs/>
        </w:rPr>
        <w:t>barie / cổng tự động</w:t>
      </w:r>
      <w:r>
        <w:t xml:space="preserve"> — cần thiết bị vật lý; (8) </w:t>
      </w:r>
      <w:r>
        <w:rPr>
          <w:b/>
          <w:bCs/>
        </w:rPr>
        <w:t>cloud, multi-tenant, CI/CD production</w:t>
      </w:r>
      <w:r>
        <w:t xml:space="preserve"> — </w:t>
      </w:r>
      <w:r>
        <w:rPr>
          <w:b/>
          <w:bCs/>
        </w:rPr>
        <w:t>Docker Compose đã đủ</w:t>
      </w:r>
      <w:r>
        <w:t xml:space="preserve">; (9) </w:t>
      </w:r>
      <w:r>
        <w:rPr>
          <w:b/>
          <w:bCs/>
        </w:rPr>
        <w:t>ứng dụng di động</w:t>
      </w:r>
      <w:r>
        <w:t xml:space="preserve"> — web responsive đã đáp ứng; (10) </w:t>
      </w:r>
      <w:r>
        <w:rPr>
          <w:b/>
          <w:bCs/>
        </w:rPr>
        <w:t>huấn luyện bộ nhận dạng ký tự từ đầu</w:t>
      </w:r>
      <w:r>
        <w:t xml:space="preserve"> — dùng pre-trained rồi </w:t>
      </w:r>
      <w:r>
        <w:rPr>
          <w:b/>
          <w:bCs/>
        </w:rPr>
        <w:t>tinh chỉnh</w:t>
      </w:r>
      <w:r>
        <w:t xml:space="preserve">; tinh chỉnh nằm </w:t>
      </w:r>
      <w:r>
        <w:rPr>
          <w:b/>
          <w:bCs/>
        </w:rPr>
        <w:t>trong</w:t>
      </w:r>
      <w:r>
        <w:t xml:space="preserve"> phạm vi (mục 2.4.3(f)); (11) </w:t>
      </w:r>
      <w:r>
        <w:rPr>
          <w:b/>
          <w:bCs/>
        </w:rPr>
        <w:t>suy luận thời gian thực trên GPU</w:t>
      </w:r>
      <w:r>
        <w:t xml:space="preserve"> — máy phát triển </w:t>
      </w:r>
      <w:r>
        <w:rPr>
          <w:b/>
          <w:bCs/>
        </w:rPr>
        <w:t>không có GPU CUDA</w:t>
      </w:r>
      <w:r>
        <w:t xml:space="preserve"> (CON-02) ⇒ mọi số liệu là </w:t>
      </w:r>
      <w:r>
        <w:rPr>
          <w:b/>
          <w:bCs/>
        </w:rPr>
        <w:t>số liệu CPU</w:t>
      </w:r>
      <w:r>
        <w:t xml:space="preserve"> (Hình 1.1).</w:t>
      </w:r>
    </w:p>
    <w:p w14:paraId="06BBBF8E" w14:textId="77777777" w:rsidR="005A1C58" w:rsidRDefault="009E7F78">
      <w:pPr>
        <w:pStyle w:val="Heading3"/>
      </w:pPr>
      <w:bookmarkStart w:id="38" w:name="X90b329701d8070222fecd9b28c02694ecbbc3c9"/>
      <w:bookmarkEnd w:id="37"/>
      <w:r>
        <w:lastRenderedPageBreak/>
        <w:t>1.3.4. Ranh giới hệ thống</w:t>
      </w:r>
    </w:p>
    <w:p w14:paraId="6BB04F26" w14:textId="77777777" w:rsidR="005A1C58" w:rsidRDefault="009E7F78">
      <w:pPr>
        <w:pStyle w:val="FirstParagraph"/>
      </w:pPr>
      <w:r>
        <w:rPr>
          <w:noProof/>
        </w:rPr>
        <w:drawing>
          <wp:inline distT="0" distB="0" distL="0" distR="0" wp14:anchorId="215BAA31" wp14:editId="549CD332">
            <wp:extent cx="5334000" cy="320448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fig-ch1-01.png"/>
                    <pic:cNvPicPr>
                      <a:picLocks noChangeAspect="1" noChangeArrowheads="1"/>
                    </pic:cNvPicPr>
                  </pic:nvPicPr>
                  <pic:blipFill>
                    <a:blip r:embed="rId10"/>
                    <a:stretch>
                      <a:fillRect/>
                    </a:stretch>
                  </pic:blipFill>
                  <pic:spPr bwMode="auto">
                    <a:xfrm>
                      <a:off x="0" y="0"/>
                      <a:ext cx="5334000" cy="3204482"/>
                    </a:xfrm>
                    <a:prstGeom prst="rect">
                      <a:avLst/>
                    </a:prstGeom>
                    <a:noFill/>
                    <a:ln w="9525">
                      <a:noFill/>
                      <a:headEnd/>
                      <a:tailEnd/>
                    </a:ln>
                  </pic:spPr>
                </pic:pic>
              </a:graphicData>
            </a:graphic>
          </wp:inline>
        </w:drawing>
      </w:r>
    </w:p>
    <w:p w14:paraId="65D95738" w14:textId="77777777" w:rsidR="005A1C58" w:rsidRDefault="009E7F78">
      <w:pPr>
        <w:pStyle w:val="BodyText"/>
      </w:pPr>
      <w:r>
        <w:rPr>
          <w:b/>
          <w:bCs/>
        </w:rPr>
        <w:t>Hình 1.1.</w:t>
      </w:r>
      <w:bookmarkStart w:id="39" w:name="fig-1-1"/>
      <w:bookmarkEnd w:id="39"/>
      <w:r>
        <w:t xml:space="preserve"> Ranh giới hệ thống — phần bên trong là hệ thống bàn giao, Colab/Kaggle nằm ngoài</w:t>
      </w:r>
    </w:p>
    <w:p w14:paraId="5DF3E745" w14:textId="77777777" w:rsidR="005A1C58" w:rsidRDefault="009E7F78">
      <w:pPr>
        <w:pStyle w:val="BodyText"/>
      </w:pPr>
      <w:r>
        <w:t xml:space="preserve">Colab/Kaggle nằm </w:t>
      </w:r>
      <w:r>
        <w:rPr>
          <w:b/>
          <w:bCs/>
        </w:rPr>
        <w:t>ngoài</w:t>
      </w:r>
      <w:r>
        <w:t xml:space="preserve"> ranh giới khi vận hành — chỉ là công cụ ngoại tuyến sản xuất best.pt; hệ thống khi chạy </w:t>
      </w:r>
      <w:r>
        <w:rPr>
          <w:b/>
          <w:bCs/>
        </w:rPr>
        <w:t>không phụ thuộc dịch vụ ngoài nào</w:t>
      </w:r>
      <w:r>
        <w:t xml:space="preserve"> (mục 1.2.3). Sau khi trang webcam bị gỡ, client gửi khung hình trực tiếp qua </w:t>
      </w:r>
      <w:r>
        <w:rPr>
          <w:rStyle w:val="VerbatimChar"/>
        </w:rPr>
        <w:t>POST /api/detect/frame</w:t>
      </w:r>
      <w:r>
        <w:t>.</w:t>
      </w:r>
    </w:p>
    <w:p w14:paraId="70FC196E" w14:textId="77777777" w:rsidR="005A1C58" w:rsidRDefault="009E7F78">
      <w:pPr>
        <w:pStyle w:val="Heading2"/>
      </w:pPr>
      <w:bookmarkStart w:id="40" w:name="Xb336306c19b98e35e2c5b07473c7b2a289b22b1"/>
      <w:bookmarkStart w:id="41" w:name="_Toc239071136"/>
      <w:bookmarkEnd w:id="33"/>
      <w:bookmarkEnd w:id="38"/>
      <w:r>
        <w:t>1.4. Phương pháp nghiên cứu</w:t>
      </w:r>
      <w:bookmarkEnd w:id="41"/>
    </w:p>
    <w:p w14:paraId="12688939" w14:textId="77777777" w:rsidR="005A1C58" w:rsidRDefault="009E7F78">
      <w:pPr>
        <w:pStyle w:val="FirstParagraph"/>
      </w:pPr>
      <w:r>
        <w:t xml:space="preserve">Đề tài dùng </w:t>
      </w:r>
      <w:r>
        <w:rPr>
          <w:b/>
          <w:bCs/>
        </w:rPr>
        <w:t>ba phương pháp bổ trợ nhau</w:t>
      </w:r>
      <w:r>
        <w:t>: nghiên cứu lý thuyết (khảo sát tài liệu có trích dẫn, đối chiếu văn bản pháp quy hiện hành); nghiên cứu thực nghiệm (</w:t>
      </w:r>
      <w:r>
        <w:rPr>
          <w:b/>
          <w:bCs/>
        </w:rPr>
        <w:t>mọi khẳng định về hiệu năng và độ chính xác đều phải có số đo tái lập được</w:t>
      </w:r>
      <w:r>
        <w:t>, kèm cấu hình phần cứng và cỡ mẫu); và quy trình phát triển theo giai đoạn, mỗi giai đoạn khép lại bằng một bộ tài liệu và một mốc kiểm chứng.</w:t>
      </w:r>
    </w:p>
    <w:p w14:paraId="4F6517B6" w14:textId="77777777" w:rsidR="005A1C58" w:rsidRDefault="009E7F78">
      <w:pPr>
        <w:pStyle w:val="Heading3"/>
      </w:pPr>
      <w:bookmarkStart w:id="42" w:name="X94a0e4fa44f95575832cc95916ee7a3ebd1ff24"/>
      <w:r>
        <w:t>1.4.1. Phân định phần tự xây dựng và phần dùng lại</w:t>
      </w:r>
    </w:p>
    <w:p w14:paraId="744B904F" w14:textId="77777777" w:rsidR="005A1C58" w:rsidRDefault="009E7F78">
      <w:pPr>
        <w:pStyle w:val="FirstParagraph"/>
      </w:pPr>
      <w:r>
        <w:t xml:space="preserve">Bảng phân định chi tiết từng thành phần — nguồn gốc và phần việc nhóm thực hiện đã làm — đặt ở </w:t>
      </w:r>
      <w:r>
        <w:rPr>
          <w:b/>
          <w:bCs/>
        </w:rPr>
        <w:t>Phụ lục IV</w:t>
      </w:r>
      <w:r>
        <w:t xml:space="preserve">. Hai khối </w:t>
      </w:r>
      <w:r>
        <w:rPr>
          <w:b/>
          <w:bCs/>
        </w:rPr>
        <w:t>không có sẵn trong bất kỳ thư viện nào</w:t>
      </w:r>
      <w:r>
        <w:t xml:space="preserve"> và là đóng góp kỹ thuật chính của đề tài: khối xử lý ảnh vùng biển (nắn hình, phân loại bố cục, tách hai nửa, ghép ngang) và khối hậu xử lý theo quy chuẩn (mặt nạ vị trí, tập mã tỉnh, bảng ánh xạ nhầm lẫn).</w:t>
      </w:r>
    </w:p>
    <w:p w14:paraId="11EC15D2" w14:textId="77777777" w:rsidR="005A1C58" w:rsidRDefault="009E7F78">
      <w:pPr>
        <w:pStyle w:val="Heading2"/>
      </w:pPr>
      <w:bookmarkStart w:id="43" w:name="X995047f04ff093c83575386314fe17e37a71012"/>
      <w:bookmarkStart w:id="44" w:name="_Toc239071137"/>
      <w:bookmarkEnd w:id="40"/>
      <w:bookmarkEnd w:id="42"/>
      <w:r>
        <w:lastRenderedPageBreak/>
        <w:t>1.5. Đóng góp của đề tài</w:t>
      </w:r>
      <w:bookmarkEnd w:id="44"/>
    </w:p>
    <w:p w14:paraId="290DDB27" w14:textId="77777777" w:rsidR="005A1C58" w:rsidRDefault="009E7F78">
      <w:pPr>
        <w:pStyle w:val="Heading3"/>
      </w:pPr>
      <w:bookmarkStart w:id="45" w:name="X2061df313952a9adf182147f3b87de95d67d592"/>
      <w:r>
        <w:t>1.5.1. Tuyên bố trung thực về mức đóng góp</w:t>
      </w:r>
    </w:p>
    <w:p w14:paraId="139D340C" w14:textId="77777777" w:rsidR="005A1C58" w:rsidRDefault="009E7F78">
      <w:pPr>
        <w:pStyle w:val="BlockText"/>
      </w:pPr>
      <w:r>
        <w:rPr>
          <w:b/>
          <w:bCs/>
        </w:rPr>
        <w:t>Đề tài không tạo ra kết quả state-of-the-art.</w:t>
      </w:r>
      <w:r>
        <w:t xml:space="preserve"> Các con số trên 99% trong tài liệu ALPR quốc tế thường dựa trên hạ tầng GPU và dữ liệu riêng; đồ án làm việc trên máy không có GPU CUDA nên không đặt mục tiêu tương tự.</w:t>
      </w:r>
    </w:p>
    <w:p w14:paraId="10E271C6" w14:textId="77777777" w:rsidR="005A1C58" w:rsidRDefault="009E7F78">
      <w:pPr>
        <w:pStyle w:val="FirstParagraph"/>
      </w:pPr>
      <w:r>
        <w:rPr>
          <w:b/>
          <w:bCs/>
        </w:rPr>
        <w:t>Ba đóng góp có thể kiểm chứng.</w:t>
      </w:r>
    </w:p>
    <w:p w14:paraId="5A33825C" w14:textId="77777777" w:rsidR="005A1C58" w:rsidRDefault="009E7F78">
      <w:pPr>
        <w:pStyle w:val="BodyText"/>
      </w:pPr>
      <w:r>
        <w:rPr>
          <w:b/>
          <w:bCs/>
        </w:rPr>
        <w:t>(a) Bộ luật hậu xử lý ràng buộc theo VỊ TRÍ trong chuỗi</w:t>
      </w:r>
      <w:r>
        <w:t xml:space="preserve">, khai thác ba ràng buộc đặc thù của quy chuẩn Việt Nam: mã địa phương thuộc </w:t>
      </w:r>
      <w:r>
        <w:rPr>
          <w:b/>
          <w:bCs/>
        </w:rPr>
        <w:t>81 giá trị</w:t>
      </w:r>
      <w:r>
        <w:t xml:space="preserve"> chứ không phải </w:t>
      </w:r>
      <w:r>
        <w:rPr>
          <w:rStyle w:val="VerbatimChar"/>
        </w:rPr>
        <w:t>\d{2}</w:t>
      </w:r>
      <w:r>
        <w:t xml:space="preserve">; sê-ri </w:t>
      </w:r>
      <w:r>
        <w:rPr>
          <w:b/>
          <w:bCs/>
        </w:rPr>
        <w:t>thứ nhất</w:t>
      </w:r>
      <w:r>
        <w:t xml:space="preserve"> thuộc 20 chữ cái có </w:t>
      </w:r>
      <w:r>
        <w:rPr>
          <w:rStyle w:val="VerbatimChar"/>
        </w:rPr>
        <w:t>G</w:t>
      </w:r>
      <w:r>
        <w:t xml:space="preserve"> không có </w:t>
      </w:r>
      <w:r>
        <w:rPr>
          <w:rStyle w:val="VerbatimChar"/>
        </w:rPr>
        <w:t>R</w:t>
      </w:r>
      <w:r>
        <w:t xml:space="preserve"> [7], sê-ri </w:t>
      </w:r>
      <w:r>
        <w:rPr>
          <w:b/>
          <w:bCs/>
        </w:rPr>
        <w:t>thứ hai</w:t>
      </w:r>
      <w:r>
        <w:t xml:space="preserve"> của biển mô tô thuộc </w:t>
      </w:r>
      <w:r>
        <w:rPr>
          <w:b/>
          <w:bCs/>
        </w:rPr>
        <w:t>20 chữ cái khác</w:t>
      </w:r>
      <w:r>
        <w:t xml:space="preserve"> có </w:t>
      </w:r>
      <w:r>
        <w:rPr>
          <w:rStyle w:val="VerbatimChar"/>
        </w:rPr>
        <w:t>R</w:t>
      </w:r>
      <w:r>
        <w:t xml:space="preserve"> không có </w:t>
      </w:r>
      <w:r>
        <w:rPr>
          <w:rStyle w:val="VerbatimChar"/>
        </w:rPr>
        <w:t>G</w:t>
      </w:r>
      <w:r>
        <w:t xml:space="preserve">; và bảng ánh xạ nhầm lẫn ký tự </w:t>
      </w:r>
      <w:r>
        <w:rPr>
          <w:b/>
          <w:bCs/>
        </w:rPr>
        <w:t>không đối xứng</w:t>
      </w:r>
      <w:r>
        <w:t xml:space="preserve">. Một hệ thống dùng danh sách phẳng sẽ sai có hệ thống trên mọi biển xe máy mang </w:t>
      </w:r>
      <w:r>
        <w:rPr>
          <w:rStyle w:val="VerbatimChar"/>
        </w:rPr>
        <w:t>R</w:t>
      </w:r>
      <w:r>
        <w:t>.</w:t>
      </w:r>
    </w:p>
    <w:p w14:paraId="051CDD91" w14:textId="77777777" w:rsidR="005A1C58" w:rsidRDefault="009E7F78">
      <w:pPr>
        <w:pStyle w:val="BodyText"/>
      </w:pPr>
      <w:r>
        <w:rPr>
          <w:b/>
          <w:bCs/>
        </w:rPr>
        <w:t>(b) Đo được ĐỊNH LƯỢNG đóng góp của khối hậu xử lý</w:t>
      </w:r>
      <w:r>
        <w:t xml:space="preserve"> — phần lớn công trình mô tả bước này ở mức định tính, không trả lời được </w:t>
      </w:r>
      <w:r>
        <w:rPr>
          <w:i/>
          <w:iCs/>
        </w:rPr>
        <w:t>nó đóng góp bao nhiêu</w:t>
      </w:r>
      <w:r>
        <w:t xml:space="preserve">. Đồ án giải quyết ở tầng dữ liệu, </w:t>
      </w:r>
      <w:r>
        <w:rPr>
          <w:b/>
          <w:bCs/>
        </w:rPr>
        <w:t>lưu song song chuỗi OCR thô và chuỗi đã sửa</w:t>
      </w:r>
      <w:r>
        <w:t xml:space="preserve">, nên hiệu số NFR-A6 − NFR-A5 là một con số đo được: </w:t>
      </w:r>
      <w:r>
        <w:rPr>
          <w:b/>
          <w:bCs/>
        </w:rPr>
        <w:t>+13,28 điểm, sửa đúng 372 biển, làm hỏng 0</w:t>
      </w:r>
      <w:r>
        <w:t xml:space="preserve"> trên 2.801 mẫu. Cùng nguyên tắc ấy áp cho </w:t>
      </w:r>
      <w:r>
        <w:rPr>
          <w:b/>
          <w:bCs/>
        </w:rPr>
        <w:t>NFR-A8</w:t>
      </w:r>
      <w:r>
        <w:t xml:space="preserve">, biến việc </w:t>
      </w:r>
      <w:r>
        <w:rPr>
          <w:b/>
          <w:bCs/>
        </w:rPr>
        <w:t>báo cáo tách riêng biển một dòng và hai dòng</w:t>
      </w:r>
      <w:r>
        <w:t xml:space="preserve"> thành nghĩa vụ bắt buộc thay vì phân tích tuỳ chọn.</w:t>
      </w:r>
    </w:p>
    <w:p w14:paraId="3F6CA47F" w14:textId="77777777" w:rsidR="005A1C58" w:rsidRDefault="009E7F78">
      <w:pPr>
        <w:pStyle w:val="BodyText"/>
      </w:pPr>
      <w:r>
        <w:rPr>
          <w:b/>
          <w:bCs/>
        </w:rPr>
        <w:t>(c) Đo trên chính ảnh biển số Việt Nam.</w:t>
      </w:r>
      <w:r>
        <w:t xml:space="preserve"> 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 </w:t>
      </w:r>
      <w:r>
        <w:rPr>
          <w:b/>
          <w:bCs/>
        </w:rPr>
        <w:t>PaddleOCR ↔ EasyOCR ↔ Tesseract trên toàn bộ 2.801 biển</w:t>
      </w:r>
      <w:r>
        <w:t xml:space="preserve"> (3.3.3): PaddleOCR </w:t>
      </w:r>
      <w:r>
        <w:rPr>
          <w:b/>
          <w:bCs/>
        </w:rPr>
        <w:t>68,87%</w:t>
      </w:r>
      <w:r>
        <w:t xml:space="preserve">, hơn EasyOCR 54,59 điểm và Tesseract 58,59 điểm. Kết quả thực nghiệm cho thấy một điểm khác với dự đoán ban đầu: bước tách rồi ghép ngang nâng PaddleOCR </w:t>
      </w:r>
      <w:r>
        <w:rPr>
          <w:b/>
          <w:bCs/>
        </w:rPr>
        <w:t>34,92 điểm</w:t>
      </w:r>
      <w:r>
        <w:t xml:space="preserve"> nhưng chỉ nâng Tesseract </w:t>
      </w:r>
      <w:r>
        <w:rPr>
          <w:b/>
          <w:bCs/>
        </w:rPr>
        <w:t>0,03 điểm</w:t>
      </w:r>
      <w:r>
        <w:t xml:space="preserve">, nên nó </w:t>
      </w:r>
      <w:r>
        <w:rPr>
          <w:b/>
          <w:bCs/>
        </w:rPr>
        <w:t>không</w:t>
      </w:r>
      <w:r>
        <w:t xml:space="preserve"> phải kỹ thuật độc lập bộ nhận dạng như giả định.</w:t>
      </w:r>
    </w:p>
    <w:p w14:paraId="45EF650B" w14:textId="77777777" w:rsidR="005A1C58" w:rsidRDefault="009E7F78">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 </w:t>
      </w:r>
      <w:r>
        <w:rPr>
          <w:b/>
          <w:bCs/>
        </w:rPr>
        <w:t>1.004 kiểm thử tự động đạt, bao phủ tầng nghiệp vụ 87,7%</w:t>
      </w:r>
      <w:r>
        <w:t xml:space="preserve"> — và mọi số liệu hiệu năng công bố kèm cấu hình phần cứng. Đây là phần </w:t>
      </w:r>
      <w:r>
        <w:rPr>
          <w:b/>
          <w:bCs/>
        </w:rPr>
        <w:t>kỹ nghệ</w:t>
      </w:r>
      <w:r>
        <w:t>, nêu ra để mô tả sản phẩm bàn giao chứ không tính là đóng góp khoa học.</w:t>
      </w:r>
    </w:p>
    <w:p w14:paraId="0C0426B9" w14:textId="77777777" w:rsidR="005A1C58" w:rsidRDefault="009E7F78">
      <w:pPr>
        <w:pStyle w:val="Heading3"/>
      </w:pPr>
      <w:bookmarkStart w:id="46" w:name="Xdc5d1397575744cb0b99b85798b878a656d11f1"/>
      <w:bookmarkEnd w:id="45"/>
      <w:r>
        <w:t>1.5.2. Những gì đề tài KHÔNG tuyên bố</w:t>
      </w:r>
    </w:p>
    <w:p w14:paraId="164E44E0" w14:textId="77777777" w:rsidR="005A1C58" w:rsidRDefault="009E7F78">
      <w:pPr>
        <w:pStyle w:val="FirstParagraph"/>
      </w:pPr>
      <w:r>
        <w:t xml:space="preserve">Đề tài </w:t>
      </w:r>
      <w:r>
        <w:rPr>
          <w:b/>
          <w:bCs/>
        </w:rPr>
        <w:t>không</w:t>
      </w:r>
      <w:r>
        <w:t xml:space="preserve"> tuyên bố vượt các con số độ chính xác cao nhất trong nước (chúng đo trên tập dữ liệu riêng không công khai, không có cơ sở so sánh công bằng), </w:t>
      </w:r>
      <w:r>
        <w:rPr>
          <w:b/>
          <w:bCs/>
        </w:rPr>
        <w:t>không</w:t>
      </w:r>
      <w:r>
        <w:t xml:space="preserve"> đề xuất kiến trúc mạng nơ-ron mới, và </w:t>
      </w:r>
      <w:r>
        <w:rPr>
          <w:b/>
          <w:bCs/>
        </w:rPr>
        <w:t>không</w:t>
      </w:r>
      <w:r>
        <w:t xml:space="preserve"> giải quyết các thách thức mở như độ phân giải rất thấp hay tổng quát hoá xuyên tập dữ liệu (Chương 6). Mọi số liệu hiệu năng là </w:t>
      </w:r>
      <w:r>
        <w:rPr>
          <w:b/>
          <w:bCs/>
        </w:rPr>
        <w:t>số liệu CPU</w:t>
      </w:r>
      <w:r>
        <w:t>, không so sánh trực tiếp được với FPS đo trên GPU.</w:t>
      </w:r>
    </w:p>
    <w:p w14:paraId="53B50BA8" w14:textId="77777777" w:rsidR="005A1C58" w:rsidRDefault="009E7F78">
      <w:r>
        <w:lastRenderedPageBreak/>
        <w:br w:type="page"/>
      </w:r>
    </w:p>
    <w:p w14:paraId="638D1468" w14:textId="77777777" w:rsidR="005A1C58" w:rsidRDefault="009E7F78">
      <w:pPr>
        <w:pStyle w:val="Heading1"/>
      </w:pPr>
      <w:bookmarkStart w:id="47" w:name="chương-2-cơ-sở-lý-thuyết"/>
      <w:bookmarkStart w:id="48" w:name="_Toc239071138"/>
      <w:bookmarkEnd w:id="19"/>
      <w:bookmarkEnd w:id="43"/>
      <w:bookmarkEnd w:id="46"/>
      <w:r>
        <w:lastRenderedPageBreak/>
        <w:t>CHƯƠNG 2. CƠ SỞ LÝ THUYẾT</w:t>
      </w:r>
      <w:bookmarkEnd w:id="48"/>
    </w:p>
    <w:p w14:paraId="3654B498" w14:textId="77777777" w:rsidR="005A1C58" w:rsidRDefault="009E7F78">
      <w:pPr>
        <w:pStyle w:val="FirstParagraph"/>
      </w:pPr>
      <w:r>
        <w:t xml:space="preserve">Chương đặt nền lý thuyết và tư liệu cho phần thiết kế. Nguyên tắc xuyên suốt: </w:t>
      </w:r>
      <w:r>
        <w:rPr>
          <w:b/>
          <w:bCs/>
        </w:rPr>
        <w:t>mọi con số gắn nguồn tại chỗ, mọi cảnh báo về phạm vi áp dụng giữ nguyên</w:t>
      </w:r>
      <w:r>
        <w:t xml:space="preserve"> — lĩnh vực này hay công bố số trên 99% nhưng đo trên tập dữ liệu và giao thức rất khác nhau.</w:t>
      </w:r>
    </w:p>
    <w:p w14:paraId="6AA10AC0" w14:textId="77777777" w:rsidR="005A1C58" w:rsidRDefault="009E7F78">
      <w:pPr>
        <w:pStyle w:val="Heading2"/>
      </w:pPr>
      <w:bookmarkStart w:id="49" w:name="X03e61a30f68a3ec7149d9b788d287ca4838eb30"/>
      <w:bookmarkStart w:id="50" w:name="_Toc239071139"/>
      <w:r>
        <w:t>2.1. Phạm vi và bố cục cơ sở lý thuyết</w:t>
      </w:r>
      <w:bookmarkEnd w:id="50"/>
    </w:p>
    <w:p w14:paraId="3F26584B" w14:textId="77777777" w:rsidR="005A1C58" w:rsidRDefault="009E7F78">
      <w:pPr>
        <w:pStyle w:val="FirstParagraph"/>
      </w:pPr>
      <w:r>
        <w:t xml:space="preserve">Một hệ thống ALPR gồm bốn khối nối tiếp — </w:t>
      </w:r>
      <w:r>
        <w:rPr>
          <w:b/>
          <w:bCs/>
        </w:rPr>
        <w:t>phát hiện vùng biển</w:t>
      </w:r>
      <w:r>
        <w:t xml:space="preserve">, </w:t>
      </w:r>
      <w:r>
        <w:rPr>
          <w:b/>
          <w:bCs/>
        </w:rPr>
        <w:t>nắn chỉnh và tiền xử lý</w:t>
      </w:r>
      <w:r>
        <w:t xml:space="preserve">, </w:t>
      </w:r>
      <w:r>
        <w:rPr>
          <w:b/>
          <w:bCs/>
        </w:rPr>
        <w:t>nhận dạng ký tự</w:t>
      </w:r>
      <w:r>
        <w:t xml:space="preserve">, </w:t>
      </w:r>
      <w:r>
        <w:rPr>
          <w:b/>
          <w:bCs/>
        </w:rPr>
        <w:t>hậu xử lý theo quy chuẩn</w:t>
      </w:r>
      <w:r>
        <w:t xml:space="preserve"> — và độ chính xác cuối cùng là </w:t>
      </w:r>
      <w:r>
        <w:rPr>
          <w:b/>
          <w:bCs/>
        </w:rPr>
        <w:t>tích</w:t>
      </w:r>
      <w:r>
        <w:t xml:space="preserve"> của độ chính xác từng khối, nên một khối yếu kéo cả chuỗi xuống. Đồ án đi theo hướng </w:t>
      </w:r>
      <w:r>
        <w:rPr>
          <w:b/>
          <w:bCs/>
        </w:rPr>
        <w:t>two-stage</w:t>
      </w:r>
      <w:r>
        <w:t xml:space="preserve"> (phát hiện rồi nhận dạng riêng) kết hợp bộ nhận dạng </w:t>
      </w:r>
      <w:r>
        <w:rPr>
          <w:b/>
          <w:bCs/>
        </w:rPr>
        <w:t>segmentation-free</w:t>
      </w:r>
      <w:r>
        <w:t>; căn cứ của lựa chọn đó trình bày ở Chương 3.</w:t>
      </w:r>
    </w:p>
    <w:p w14:paraId="3D160858" w14:textId="77777777" w:rsidR="005A1C58" w:rsidRDefault="009E7F78">
      <w:pPr>
        <w:pStyle w:val="BodyText"/>
      </w:pPr>
      <w:r>
        <w:t xml:space="preserve">Chương chỉ giữ phần lý thuyết </w:t>
      </w:r>
      <w:r>
        <w:rPr>
          <w:b/>
          <w:bCs/>
        </w:rPr>
        <w:t>ràng buộc trực tiếp một quyết định của hệ thống</w:t>
      </w:r>
      <w:r>
        <w:t xml:space="preserve">: quy chuẩn biển số Việt Nam (2.2), kiến trúc YOLO11 và các chỉ số đánh giá khối phát hiện (2.3), kiến trúc CRNN/CTC cùng </w:t>
      </w:r>
      <w:r>
        <w:rPr>
          <w:b/>
          <w:bCs/>
        </w:rPr>
        <w:t>giới hạn của nó trên văn bản nhiều dòng</w:t>
      </w:r>
      <w:r>
        <w:t xml:space="preserve"> (2.4), và khảo sát công trình liên quan cùng sáu khoảng trống nghiên cứu (2.5).</w:t>
      </w:r>
    </w:p>
    <w:p w14:paraId="114ADC4E" w14:textId="77777777" w:rsidR="005A1C58" w:rsidRDefault="009E7F78">
      <w:pPr>
        <w:pStyle w:val="Heading2"/>
      </w:pPr>
      <w:bookmarkStart w:id="51" w:name="X504ee522ec93316cd1a0ad0a1398e9105ea8b4a"/>
      <w:bookmarkStart w:id="52" w:name="_Toc239071140"/>
      <w:bookmarkEnd w:id="49"/>
      <w:r>
        <w:t>2.2. Quy chuẩn biển số xe Việt Nam</w:t>
      </w:r>
      <w:bookmarkEnd w:id="52"/>
    </w:p>
    <w:p w14:paraId="7FF268FC" w14:textId="77777777" w:rsidR="005A1C58" w:rsidRDefault="009E7F78">
      <w:pPr>
        <w:pStyle w:val="FirstParagraph"/>
      </w:pPr>
      <w:r>
        <w:t xml:space="preserve">Quy chuẩn biển số Việt Nam — bốn văn bản căn cứ, cấu trúc chuỗi ký tự và bảng mã tỉnh — đã trình bày ở </w:t>
      </w:r>
      <w:r>
        <w:rPr>
          <w:b/>
          <w:bCs/>
        </w:rPr>
        <w:t>mục 1.1.3(b)</w:t>
      </w:r>
      <w:r>
        <w:t xml:space="preserve">; danh sách 81 mã đang dùng ở </w:t>
      </w:r>
      <w:r>
        <w:rPr>
          <w:b/>
          <w:bCs/>
        </w:rPr>
        <w:t>Phụ lục I</w:t>
      </w:r>
      <w:r>
        <w:t>. Mục này chỉ khai triển ba đặc điểm mà thiết kế hệ thống dựa trực tiếp vào: tập ký tự sê-ri phụ thuộc vị trí, màu nền, và tỉ lệ khung hình.</w:t>
      </w:r>
    </w:p>
    <w:p w14:paraId="11B284C9" w14:textId="77777777" w:rsidR="005A1C58" w:rsidRDefault="009E7F78">
      <w:pPr>
        <w:pStyle w:val="Heading3"/>
      </w:pPr>
      <w:bookmarkStart w:id="53" w:name="Xcf06f179598b064ff34fdfc876ea650845f60c3"/>
      <w:r>
        <w:t>2.2.1. Tập ký tự seri và các chữ cái bị loại trừ</w:t>
      </w:r>
    </w:p>
    <w:p w14:paraId="089CC29A" w14:textId="77777777" w:rsidR="005A1C58" w:rsidRDefault="009E7F78">
      <w:pPr>
        <w:pStyle w:val="FirstParagraph"/>
      </w:pPr>
      <w:r>
        <w:t xml:space="preserve">Biển trắng và vàng chữ đen dùng seri gồm </w:t>
      </w:r>
      <w:r>
        <w:rPr>
          <w:b/>
          <w:bCs/>
        </w:rPr>
        <w:t>một trong 20 chữ cái</w:t>
      </w:r>
      <w:r>
        <w:t xml:space="preserve"> [7], nhưng danh sách ấy </w:t>
      </w:r>
      <w:r>
        <w:rPr>
          <w:b/>
          <w:bCs/>
        </w:rPr>
        <w:t>chỉ áp dụng cho vị trí thứ nhất</w:t>
      </w:r>
      <w:r>
        <w:t xml:space="preserve">: vị trí thứ hai của seri xe máy dùng một tập khác — </w:t>
      </w:r>
      <w:r>
        <w:rPr>
          <w:b/>
          <w:bCs/>
        </w:rPr>
        <w:t xml:space="preserve">có </w:t>
      </w:r>
      <w:r>
        <w:rPr>
          <w:rStyle w:val="VerbatimChar"/>
          <w:b/>
          <w:bCs/>
        </w:rPr>
        <w:t>R</w:t>
      </w:r>
      <w:r>
        <w:rPr>
          <w:b/>
          <w:bCs/>
        </w:rPr>
        <w:t xml:space="preserve">, không có </w:t>
      </w:r>
      <w:r>
        <w:rPr>
          <w:rStyle w:val="VerbatimChar"/>
          <w:b/>
          <w:bCs/>
        </w:rPr>
        <w:t>G</w:t>
      </w:r>
      <w:r>
        <w:t xml:space="preserve">. Hợp cả hai vị trí, tập chữ cái không bao giờ xuất hiện trên biển số Việt Nam chỉ gồm </w:t>
      </w:r>
      <w:r>
        <w:rPr>
          <w:b/>
          <w:bCs/>
        </w:rPr>
        <w:t xml:space="preserve">5 chữ </w:t>
      </w:r>
      <w:r>
        <w:rPr>
          <w:rStyle w:val="VerbatimChar"/>
          <w:b/>
          <w:bCs/>
        </w:rPr>
        <w:t>I</w:t>
      </w:r>
      <w:r>
        <w:rPr>
          <w:b/>
          <w:bCs/>
        </w:rPr>
        <w:t xml:space="preserve">, </w:t>
      </w:r>
      <w:r>
        <w:rPr>
          <w:rStyle w:val="VerbatimChar"/>
          <w:b/>
          <w:bCs/>
        </w:rPr>
        <w:t>J</w:t>
      </w:r>
      <w:r>
        <w:rPr>
          <w:b/>
          <w:bCs/>
        </w:rPr>
        <w:t xml:space="preserve">, </w:t>
      </w:r>
      <w:r>
        <w:rPr>
          <w:rStyle w:val="VerbatimChar"/>
          <w:b/>
          <w:bCs/>
        </w:rPr>
        <w:t>O</w:t>
      </w:r>
      <w:r>
        <w:rPr>
          <w:b/>
          <w:bCs/>
        </w:rPr>
        <w:t xml:space="preserve">, </w:t>
      </w:r>
      <w:r>
        <w:rPr>
          <w:rStyle w:val="VerbatimChar"/>
          <w:b/>
          <w:bCs/>
        </w:rPr>
        <w:t>Q</w:t>
      </w:r>
      <w:r>
        <w:rPr>
          <w:b/>
          <w:bCs/>
        </w:rPr>
        <w:t xml:space="preserve">, </w:t>
      </w:r>
      <w:r>
        <w:rPr>
          <w:rStyle w:val="VerbatimChar"/>
          <w:b/>
          <w:bCs/>
        </w:rPr>
        <w:t>W</w:t>
      </w:r>
      <w:r>
        <w:t xml:space="preserve">. Đây là căn cứ cho ràng buộc hậu xử lý </w:t>
      </w:r>
      <w:r>
        <w:rPr>
          <w:b/>
          <w:bCs/>
        </w:rPr>
        <w:t>theo vị trí</w:t>
      </w:r>
      <w:r>
        <w:t xml:space="preserve"> ở mục 4.6.5; bảng đầy đủ các tập ký tự seri ở </w:t>
      </w:r>
      <w:r>
        <w:rPr>
          <w:b/>
          <w:bCs/>
        </w:rPr>
        <w:t>Phụ lục V</w:t>
      </w:r>
      <w:r>
        <w:t>.</w:t>
      </w:r>
    </w:p>
    <w:p w14:paraId="00E24E8A" w14:textId="77777777" w:rsidR="005A1C58" w:rsidRDefault="009E7F78">
      <w:pPr>
        <w:pStyle w:val="Heading3"/>
      </w:pPr>
      <w:bookmarkStart w:id="54" w:name="X7cca76a6c00863665f1ece198b45930e76a4815"/>
      <w:bookmarkEnd w:id="53"/>
      <w:r>
        <w:t>2.2.2. Màu nền và ý nghĩa</w:t>
      </w:r>
    </w:p>
    <w:p w14:paraId="04EBA747" w14:textId="77777777" w:rsidR="005A1C58" w:rsidRDefault="009E7F78">
      <w:pPr>
        <w:pStyle w:val="FirstParagraph"/>
      </w:pPr>
      <w:r>
        <w:t xml:space="preserve">Năm tổ hợp màu nền phân biệt đối tượng sử dụng (bảng đầy đủ ở </w:t>
      </w:r>
      <w:r>
        <w:rPr>
          <w:b/>
          <w:bCs/>
        </w:rPr>
        <w:t>Phụ lục V</w:t>
      </w:r>
      <w:r>
        <w:t xml:space="preserve">): trắng/đen phổ biến nhất, </w:t>
      </w:r>
      <w:r>
        <w:rPr>
          <w:b/>
          <w:bCs/>
        </w:rPr>
        <w:t>vàng/đen là tín hiệu phân loại xe kinh doanh vận tải duy nhất còn hợp lệ</w:t>
      </w:r>
      <w:r>
        <w:t xml:space="preserve">, xanh/trắng cho cơ quan nhà nước với seri chỉ 11 chữ cái, trắng/đỏ cho ngoại giao, đỏ/trắng cho quân đội — loại cuối </w:t>
      </w:r>
      <w:r>
        <w:rPr>
          <w:b/>
          <w:bCs/>
        </w:rPr>
        <w:t>ngoài phạm vi</w:t>
      </w:r>
      <w:r>
        <w:t xml:space="preserve"> TT 79/2024, thuộc TT 169/2021/TT-BQP [8]. Xe năng lượng sạch </w:t>
      </w:r>
      <w:r>
        <w:rPr>
          <w:b/>
          <w:bCs/>
        </w:rPr>
        <w:t>không có biển riêng</w:t>
      </w:r>
      <w:r>
        <w:t>, nên không phát hiện được xe điện qua màu biển.</w:t>
      </w:r>
    </w:p>
    <w:p w14:paraId="5F7D0989" w14:textId="77777777" w:rsidR="005A1C58" w:rsidRDefault="009E7F78">
      <w:pPr>
        <w:pStyle w:val="Heading3"/>
      </w:pPr>
      <w:bookmarkStart w:id="55" w:name="X318187e524c205ecd0a5aa01da2d44a64b5cf45"/>
      <w:bookmarkEnd w:id="54"/>
      <w:r>
        <w:t>2.2.3. Kích thước vật lý và tỷ lệ khung hình</w:t>
      </w:r>
    </w:p>
    <w:p w14:paraId="5AE3C1B0" w14:textId="77777777" w:rsidR="005A1C58" w:rsidRDefault="009E7F78">
      <w:pPr>
        <w:pStyle w:val="FirstParagraph"/>
      </w:pPr>
      <w:r>
        <w:t xml:space="preserve">Cơ sở định lượng phân biệt biển một dòng với hai dòng — quyết định với rủi ro R-04 (mục 2.4.3). Ô tô được cấp </w:t>
      </w:r>
      <w:r>
        <w:rPr>
          <w:b/>
          <w:bCs/>
        </w:rPr>
        <w:t>02</w:t>
      </w:r>
      <w:r>
        <w:t xml:space="preserve"> biển: 01 ngắn (</w:t>
      </w:r>
      <w:r>
        <w:rPr>
          <w:b/>
          <w:bCs/>
        </w:rPr>
        <w:t>2 dòng</w:t>
      </w:r>
      <w:r>
        <w:t>), 01 dài (</w:t>
      </w:r>
      <w:r>
        <w:rPr>
          <w:b/>
          <w:bCs/>
        </w:rPr>
        <w:t>1 dòng</w:t>
      </w:r>
      <w:r>
        <w:t xml:space="preserve">); xe mô tô, xe gắn máy, rơ </w:t>
      </w:r>
      <w:r>
        <w:lastRenderedPageBreak/>
        <w:t xml:space="preserve">moóc được cấp </w:t>
      </w:r>
      <w:r>
        <w:rPr>
          <w:b/>
          <w:bCs/>
        </w:rPr>
        <w:t>01</w:t>
      </w:r>
      <w:r>
        <w:t xml:space="preserve"> biển </w:t>
      </w:r>
      <w:r>
        <w:rPr>
          <w:b/>
          <w:bCs/>
        </w:rPr>
        <w:t>2 dòng</w:t>
      </w:r>
      <w:r>
        <w:t xml:space="preserve"> — </w:t>
      </w:r>
      <w:r>
        <w:rPr>
          <w:b/>
          <w:bCs/>
        </w:rPr>
        <w:t>một ô tô mang cùng chuỗi ký tự trên hai biển hình dạng hoàn toàn khác nhau</w:t>
      </w:r>
      <w:r>
        <w:t>.</w:t>
      </w:r>
    </w:p>
    <w:p w14:paraId="6E8A739F" w14:textId="77777777" w:rsidR="005A1C58" w:rsidRDefault="009E7F78">
      <w:pPr>
        <w:pStyle w:val="BodyText"/>
      </w:pPr>
      <w:r>
        <w:t xml:space="preserve">Ba tỷ lệ khung hình tách rõ hai bố cục [6]: ô tô biển </w:t>
      </w:r>
      <w:r>
        <w:rPr>
          <w:b/>
          <w:bCs/>
        </w:rPr>
        <w:t>dài</w:t>
      </w:r>
      <w:r>
        <w:t xml:space="preserve"> 520 × 110 mm → </w:t>
      </w:r>
      <w:r>
        <w:rPr>
          <w:b/>
          <w:bCs/>
        </w:rPr>
        <w:t>4,727</w:t>
      </w:r>
      <w:r>
        <w:t xml:space="preserve"> (một dòng); ô tô biển </w:t>
      </w:r>
      <w:r>
        <w:rPr>
          <w:b/>
          <w:bCs/>
        </w:rPr>
        <w:t>ngắn</w:t>
      </w:r>
      <w:r>
        <w:t xml:space="preserve"> 330 × 165 mm → </w:t>
      </w:r>
      <w:r>
        <w:rPr>
          <w:b/>
          <w:bCs/>
        </w:rPr>
        <w:t>2,000</w:t>
      </w:r>
      <w:r>
        <w:t xml:space="preserve"> và xe máy 190 × 140 mm → </w:t>
      </w:r>
      <w:r>
        <w:rPr>
          <w:b/>
          <w:bCs/>
        </w:rPr>
        <w:t>1,357</w:t>
      </w:r>
      <w:r>
        <w:t xml:space="preserve"> (hai dòng). Không biển nào rơi vào khoảng mở </w:t>
      </w:r>
      <w:r>
        <w:rPr>
          <w:b/>
          <w:bCs/>
        </w:rPr>
        <w:t>(2,000 ; 4,727)</w:t>
      </w:r>
      <w:r>
        <w:t xml:space="preserve"> — đó là cơ sở hình học của bộ phân loại số dòng. Bộ số này </w:t>
      </w:r>
      <w:r>
        <w:rPr>
          <w:b/>
          <w:bCs/>
        </w:rPr>
        <w:t>chỉ đúng từ 01/01/2025</w:t>
      </w:r>
      <w:r>
        <w:t xml:space="preserve">; tiêu chuẩn trước đó quy định kích thước khác, nên mọi trích dẫn kích thước biển số bắt buộc kèm mốc hiệu lực. Bảng chi tiết ở </w:t>
      </w:r>
      <w:r>
        <w:rPr>
          <w:b/>
          <w:bCs/>
        </w:rPr>
        <w:t>Phụ lục V</w:t>
      </w:r>
      <w:r>
        <w:t>.</w:t>
      </w:r>
    </w:p>
    <w:p w14:paraId="5082902C" w14:textId="77777777" w:rsidR="005A1C58" w:rsidRDefault="009E7F78">
      <w:pPr>
        <w:pStyle w:val="Heading3"/>
      </w:pPr>
      <w:bookmarkStart w:id="56" w:name="X9b4290293470b70b784abd5d33a63d88e05cdbe"/>
      <w:bookmarkEnd w:id="55"/>
      <w:r>
        <w:t>2.2.4. Ý nghĩa đối với thiết kế hệ thống nhận dạng</w:t>
      </w:r>
    </w:p>
    <w:p w14:paraId="3BE1DA1A" w14:textId="77777777" w:rsidR="005A1C58" w:rsidRDefault="009E7F78">
      <w:pPr>
        <w:pStyle w:val="FirstParagraph"/>
      </w:pPr>
      <w:r>
        <w:t xml:space="preserve">Bảy dữ kiện kéo theo bảy quyết định thiết kế: </w:t>
      </w:r>
      <w:r>
        <w:rPr>
          <w:b/>
          <w:bCs/>
        </w:rPr>
        <w:t>81 mã tỉnh trong dải 89 số</w:t>
      </w:r>
      <w:r>
        <w:t xml:space="preserve"> biến lỗi OCR hai ký tự đầu thành sai phát hiện được; </w:t>
      </w:r>
      <w:r>
        <w:rPr>
          <w:b/>
          <w:bCs/>
        </w:rPr>
        <w:t>tập seri khác theo vị trí</w:t>
      </w:r>
      <w:r>
        <w:t xml:space="preserve"> buộc ràng buộc </w:t>
      </w:r>
      <w:r>
        <w:rPr>
          <w:b/>
          <w:bCs/>
        </w:rPr>
        <w:t>theo vị trí</w:t>
      </w:r>
      <w:r>
        <w:t xml:space="preserve"> và tập huấn luyện OCR đủ 36 ký tự; </w:t>
      </w:r>
      <w:r>
        <w:rPr>
          <w:b/>
          <w:bCs/>
        </w:rPr>
        <w:t>hai kiểu seri xe máy, nhóm thứ tự 4 hoặc 5 chữ số</w:t>
      </w:r>
      <w:r>
        <w:t xml:space="preserve"> buộc biểu thức chính quy đa nhánh; </w:t>
      </w:r>
      <w:r>
        <w:rPr>
          <w:b/>
          <w:bCs/>
        </w:rPr>
        <w:t>chuỗi 8 ký tự khớp hai loại biển</w:t>
      </w:r>
      <w:r>
        <w:t xml:space="preserve"> nên phải lưu số dòng độc lập; </w:t>
      </w:r>
      <w:r>
        <w:rPr>
          <w:b/>
          <w:bCs/>
        </w:rPr>
        <w:t>seri không còn cho biết loại xe</w:t>
      </w:r>
      <w:r>
        <w:t xml:space="preserve"> nên cấm heuristic suy loại phương tiện; </w:t>
      </w:r>
      <w:r>
        <w:rPr>
          <w:b/>
          <w:bCs/>
        </w:rPr>
        <w:t>khoảng trống tỷ lệ khung hình 2,727</w:t>
      </w:r>
      <w:r>
        <w:t xml:space="preserve"> là cơ sở ngưỡng phân loại bố cục; </w:t>
      </w:r>
      <w:r>
        <w:rPr>
          <w:b/>
          <w:bCs/>
        </w:rPr>
        <w:t>khung pháp lý đổi ba lần trong hai năm</w:t>
      </w:r>
      <w:r>
        <w:t xml:space="preserve"> buộc hậu xử lý tách rời mô hình để cập nhật độc lập.</w:t>
      </w:r>
    </w:p>
    <w:p w14:paraId="6278E36C" w14:textId="77777777" w:rsidR="005A1C58" w:rsidRDefault="009E7F78">
      <w:pPr>
        <w:pStyle w:val="Heading2"/>
      </w:pPr>
      <w:bookmarkStart w:id="57" w:name="Xb0509c4b89cd1a55c49548d43dfa3a371309dfc"/>
      <w:bookmarkStart w:id="58" w:name="_Toc239071141"/>
      <w:bookmarkEnd w:id="51"/>
      <w:bookmarkEnd w:id="56"/>
      <w:r>
        <w:t>2.3. Cơ sở lý thuyết về phát hiện đối tượng</w:t>
      </w:r>
      <w:bookmarkEnd w:id="58"/>
    </w:p>
    <w:p w14:paraId="52B9871E" w14:textId="77777777" w:rsidR="005A1C58" w:rsidRDefault="009E7F78">
      <w:pPr>
        <w:pStyle w:val="Heading3"/>
      </w:pPr>
      <w:bookmarkStart w:id="59" w:name="X3544b93b5521cede01a672222be982c5da5ee0b"/>
      <w:r>
        <w:t>2.3.1. Kiến trúc YOLO: nguyên lý one-stage và anchor-free</w:t>
      </w:r>
    </w:p>
    <w:p w14:paraId="32815E6B" w14:textId="77777777" w:rsidR="005A1C58" w:rsidRDefault="009E7F78">
      <w:pPr>
        <w:pStyle w:val="FirstParagraph"/>
      </w:pPr>
      <w:r>
        <w:t xml:space="preserve">Ràng buộc CPU loại họ </w:t>
      </w:r>
      <w:r>
        <w:rPr>
          <w:b/>
          <w:bCs/>
        </w:rPr>
        <w:t>two-stage</w:t>
      </w:r>
      <w:r>
        <w:t xml:space="preserve"> (Faster R-CNN — sinh vùng đề xuất rồi phân loại từng đề xuất) ngay từ đầu; đồ án dùng họ </w:t>
      </w:r>
      <w:r>
        <w:rPr>
          <w:b/>
          <w:bCs/>
        </w:rPr>
        <w:t>one-stage</w:t>
      </w:r>
      <w:r>
        <w:t>, hồi quy trực tiếp trong một lần lan truyền xuôi. Một nghiên cứu ALPR trên 50.000 ảnh và 10.000 video clip kết luận nhóm YOLO vượt trội Faster R-CNN và SSD cả về độ chính xác lẫn thời gian suy luận [12] (Hình 2.1).</w:t>
      </w:r>
    </w:p>
    <w:p w14:paraId="28100484" w14:textId="77777777" w:rsidR="005A1C58" w:rsidRDefault="009E7F78">
      <w:pPr>
        <w:pStyle w:val="BodyText"/>
      </w:pPr>
      <w:r>
        <w:rPr>
          <w:noProof/>
        </w:rPr>
        <w:drawing>
          <wp:inline distT="0" distB="0" distL="0" distR="0" wp14:anchorId="1F5F0440" wp14:editId="1B32D1FC">
            <wp:extent cx="5334000" cy="143555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ures/fig-ch2-05.png"/>
                    <pic:cNvPicPr>
                      <a:picLocks noChangeAspect="1" noChangeArrowheads="1"/>
                    </pic:cNvPicPr>
                  </pic:nvPicPr>
                  <pic:blipFill>
                    <a:blip r:embed="rId11"/>
                    <a:stretch>
                      <a:fillRect/>
                    </a:stretch>
                  </pic:blipFill>
                  <pic:spPr bwMode="auto">
                    <a:xfrm>
                      <a:off x="0" y="0"/>
                      <a:ext cx="5334000" cy="1435553"/>
                    </a:xfrm>
                    <a:prstGeom prst="rect">
                      <a:avLst/>
                    </a:prstGeom>
                    <a:noFill/>
                    <a:ln w="9525">
                      <a:noFill/>
                      <a:headEnd/>
                      <a:tailEnd/>
                    </a:ln>
                  </pic:spPr>
                </pic:pic>
              </a:graphicData>
            </a:graphic>
          </wp:inline>
        </w:drawing>
      </w:r>
    </w:p>
    <w:p w14:paraId="098A0709" w14:textId="77777777" w:rsidR="005A1C58" w:rsidRDefault="009E7F78">
      <w:pPr>
        <w:pStyle w:val="BodyText"/>
      </w:pPr>
      <w:r>
        <w:rPr>
          <w:b/>
          <w:bCs/>
        </w:rPr>
        <w:t>Hình 2.1.</w:t>
      </w:r>
      <w:bookmarkStart w:id="60" w:name="fig-2-1"/>
      <w:bookmarkEnd w:id="60"/>
      <w:r>
        <w:t xml:space="preserve"> Kiến trúc tổng quát backbone – neck – head của YOLO11 </w:t>
      </w:r>
      <w:r>
        <w:rPr>
          <w:i/>
          <w:iCs/>
        </w:rPr>
        <w:t>(theo [13], [9])</w:t>
      </w:r>
    </w:p>
    <w:p w14:paraId="0F3C97E6" w14:textId="77777777" w:rsidR="005A1C58" w:rsidRDefault="009E7F78">
      <w:pPr>
        <w:pStyle w:val="BodyText"/>
      </w:pPr>
      <w:r>
        <w:t xml:space="preserve">Ba phần: </w:t>
      </w:r>
      <w:r>
        <w:rPr>
          <w:b/>
          <w:bCs/>
        </w:rPr>
        <w:t>backbone</w:t>
      </w:r>
      <w:r>
        <w:t xml:space="preserve"> trích đặc trưng, </w:t>
      </w:r>
      <w:r>
        <w:rPr>
          <w:b/>
          <w:bCs/>
        </w:rPr>
        <w:t>neck</w:t>
      </w:r>
      <w:r>
        <w:t xml:space="preserve"> hợp nhất đặc trưng nhiều tầng, </w:t>
      </w:r>
      <w:r>
        <w:rPr>
          <w:b/>
          <w:bCs/>
        </w:rPr>
        <w:t>head</w:t>
      </w:r>
      <w:r>
        <w:t xml:space="preserve"> sinh dự đoán — từ YOLOv8 dùng </w:t>
      </w:r>
      <w:r>
        <w:rPr>
          <w:b/>
          <w:bCs/>
        </w:rPr>
        <w:t>anchor-free split head</w:t>
      </w:r>
      <w:r>
        <w:t xml:space="preserve"> [13]. Anchor-free có ý nghĩa riêng với biển số: anchor-based hồi quy theo tập hộp mẫu thiết kế theo phân bố COCO, mà biển số nằm ngoài phân bố đó (một dòng ≈ 4,7:1, hai dòng ≈ 1,4:1); anchor-free hồi quy </w:t>
      </w:r>
      <w:r>
        <w:rPr>
          <w:b/>
          <w:bCs/>
        </w:rPr>
        <w:t>trực tiếp khoảng cách tâm đến bốn cạnh</w:t>
      </w:r>
      <w:r>
        <w:t>, xử lý cả hai chế độ tỷ lệ bằng một cơ chế [9].</w:t>
      </w:r>
    </w:p>
    <w:p w14:paraId="229C0BCD" w14:textId="77777777" w:rsidR="005A1C58" w:rsidRDefault="009E7F78">
      <w:pPr>
        <w:pStyle w:val="Heading3"/>
      </w:pPr>
      <w:bookmarkStart w:id="61" w:name="X3dc61e85a041c9382e5f63eacba80e0939748f4"/>
      <w:bookmarkEnd w:id="59"/>
      <w:r>
        <w:lastRenderedPageBreak/>
        <w:t>2.3.2. YOLO11: các cải tiến kiến trúc</w:t>
      </w:r>
    </w:p>
    <w:p w14:paraId="577D889E" w14:textId="77777777" w:rsidR="005A1C58" w:rsidRDefault="009E7F78">
      <w:pPr>
        <w:pStyle w:val="FirstParagraph"/>
      </w:pPr>
      <w:r>
        <w:t xml:space="preserve">Đồ án </w:t>
      </w:r>
      <w:r>
        <w:rPr>
          <w:b/>
          <w:bCs/>
        </w:rPr>
        <w:t>không cải tiến kiến trúc YOLO</w:t>
      </w:r>
      <w:r>
        <w:t xml:space="preserve">, nên phần này chỉ nêu điều cần để đọc kết quả ở Chương 5. Khác biệt kiến trúc thực sự của YOLO11 so với YOLOv8 là khối attention </w:t>
      </w:r>
      <w:r>
        <w:rPr>
          <w:b/>
          <w:bCs/>
        </w:rPr>
        <w:t>C2PSA</w:t>
      </w:r>
      <w:r>
        <w:t xml:space="preserve"> đặt ngay sau SPPF — thành phần YOLOv8 hoàn toàn không có; khối </w:t>
      </w:r>
      <w:r>
        <w:rPr>
          <w:rStyle w:val="VerbatimChar"/>
        </w:rPr>
        <w:t>C3k2</w:t>
      </w:r>
      <w:r>
        <w:t xml:space="preserve"> thì </w:t>
      </w:r>
      <w:r>
        <w:rPr>
          <w:b/>
          <w:bCs/>
        </w:rPr>
        <w:t xml:space="preserve">kế thừa trực tiếp từ </w:t>
      </w:r>
      <w:r>
        <w:rPr>
          <w:rStyle w:val="VerbatimChar"/>
          <w:b/>
          <w:bCs/>
        </w:rPr>
        <w:t>C2f</w:t>
      </w:r>
      <w:r>
        <w:t xml:space="preserve"> của YOLOv8 và trùng khớp với nó khi tắt cờ cấu hình [14]. Ultralytics cho biết C2PSA cải thiện phát hiện </w:t>
      </w:r>
      <w:r>
        <w:rPr>
          <w:b/>
          <w:bCs/>
        </w:rPr>
        <w:t>đối tượng nhỏ</w:t>
      </w:r>
      <w:r>
        <w:t xml:space="preserve"> và </w:t>
      </w:r>
      <w:r>
        <w:rPr>
          <w:b/>
          <w:bCs/>
        </w:rPr>
        <w:t>che khuất phức tạp</w:t>
      </w:r>
      <w:r>
        <w:t xml:space="preserve"> [9], nhưng đây là phát biểu </w:t>
      </w:r>
      <w:r>
        <w:rPr>
          <w:b/>
          <w:bCs/>
        </w:rPr>
        <w:t>định tính</w:t>
      </w:r>
      <w:r>
        <w:t xml:space="preserve">: hãng không công bố AP_small/AP_medium/AP_large theo chuẩn COCO cho từng biến thể, nên đồ án phải </w:t>
      </w:r>
      <w:r>
        <w:rPr>
          <w:b/>
          <w:bCs/>
        </w:rPr>
        <w:t>tự đo trên dữ liệu của mình</w:t>
      </w:r>
      <w:r>
        <w:t xml:space="preserve"> (Chương 5) (Bảng 2.1).</w:t>
      </w:r>
    </w:p>
    <w:p w14:paraId="05EF0ABD" w14:textId="77777777" w:rsidR="005A1C58" w:rsidRDefault="009E7F78">
      <w:pPr>
        <w:pStyle w:val="BodyText"/>
      </w:pPr>
      <w:r>
        <w:rPr>
          <w:b/>
          <w:bCs/>
        </w:rPr>
        <w:t>Bảng 2.1.</w:t>
      </w:r>
      <w:bookmarkStart w:id="62" w:name="tbl-2-1"/>
      <w:bookmarkEnd w:id="62"/>
      <w:r>
        <w:t xml:space="preserve"> So sánh khác biệt kiến trúc giữa các phiên bản YOLO gần đây</w:t>
      </w:r>
    </w:p>
    <w:tbl>
      <w:tblPr>
        <w:tblStyle w:val="Table"/>
        <w:tblW w:w="0" w:type="auto"/>
        <w:tblLook w:val="0020" w:firstRow="1" w:lastRow="0" w:firstColumn="0" w:lastColumn="0" w:noHBand="0" w:noVBand="0"/>
      </w:tblPr>
      <w:tblGrid>
        <w:gridCol w:w="1277"/>
        <w:gridCol w:w="1695"/>
        <w:gridCol w:w="1695"/>
        <w:gridCol w:w="1548"/>
        <w:gridCol w:w="1248"/>
        <w:gridCol w:w="2113"/>
      </w:tblGrid>
      <w:tr w:rsidR="005A1C58" w14:paraId="11568731"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E7BB95F" w14:textId="77777777" w:rsidR="005A1C58" w:rsidRDefault="009E7F78">
            <w:pPr>
              <w:pStyle w:val="Compact"/>
            </w:pPr>
            <w:r>
              <w:t>Phiên bản</w:t>
            </w:r>
          </w:p>
        </w:tc>
        <w:tc>
          <w:tcPr>
            <w:tcW w:w="0" w:type="auto"/>
          </w:tcPr>
          <w:p w14:paraId="2B833AA5" w14:textId="77777777" w:rsidR="005A1C58" w:rsidRDefault="009E7F78">
            <w:pPr>
              <w:pStyle w:val="Compact"/>
            </w:pPr>
            <w:r>
              <w:t>Khối backbone</w:t>
            </w:r>
          </w:p>
        </w:tc>
        <w:tc>
          <w:tcPr>
            <w:tcW w:w="0" w:type="auto"/>
          </w:tcPr>
          <w:p w14:paraId="646D8A34" w14:textId="77777777" w:rsidR="005A1C58" w:rsidRDefault="009E7F78">
            <w:pPr>
              <w:pStyle w:val="Compact"/>
            </w:pPr>
            <w:r>
              <w:t>Cơ chế attention</w:t>
            </w:r>
          </w:p>
        </w:tc>
        <w:tc>
          <w:tcPr>
            <w:tcW w:w="0" w:type="auto"/>
          </w:tcPr>
          <w:p w14:paraId="595BEAEB" w14:textId="77777777" w:rsidR="005A1C58" w:rsidRDefault="009E7F78">
            <w:pPr>
              <w:pStyle w:val="Compact"/>
            </w:pPr>
            <w:r>
              <w:t>Đầu dự đoán</w:t>
            </w:r>
          </w:p>
        </w:tc>
        <w:tc>
          <w:tcPr>
            <w:tcW w:w="0" w:type="auto"/>
          </w:tcPr>
          <w:p w14:paraId="36502724" w14:textId="77777777" w:rsidR="005A1C58" w:rsidRDefault="009E7F78">
            <w:pPr>
              <w:pStyle w:val="Compact"/>
              <w:jc w:val="center"/>
            </w:pPr>
            <w:r>
              <w:t>NMS</w:t>
            </w:r>
          </w:p>
        </w:tc>
        <w:tc>
          <w:tcPr>
            <w:tcW w:w="0" w:type="auto"/>
          </w:tcPr>
          <w:p w14:paraId="3BFA6DE4" w14:textId="77777777" w:rsidR="005A1C58" w:rsidRDefault="009E7F78">
            <w:pPr>
              <w:pStyle w:val="Compact"/>
            </w:pPr>
            <w:r>
              <w:t>Điểm mới chính</w:t>
            </w:r>
          </w:p>
        </w:tc>
      </w:tr>
      <w:tr w:rsidR="005A1C58" w14:paraId="311D8644" w14:textId="77777777">
        <w:tc>
          <w:tcPr>
            <w:tcW w:w="0" w:type="auto"/>
          </w:tcPr>
          <w:p w14:paraId="3F8D2197" w14:textId="77777777" w:rsidR="005A1C58" w:rsidRDefault="009E7F78">
            <w:pPr>
              <w:pStyle w:val="Compact"/>
            </w:pPr>
            <w:r>
              <w:t>YOLOv8 [13]</w:t>
            </w:r>
          </w:p>
        </w:tc>
        <w:tc>
          <w:tcPr>
            <w:tcW w:w="0" w:type="auto"/>
          </w:tcPr>
          <w:p w14:paraId="244E7FF0" w14:textId="77777777" w:rsidR="005A1C58" w:rsidRDefault="009E7F78">
            <w:pPr>
              <w:pStyle w:val="Compact"/>
            </w:pPr>
            <w:r>
              <w:t>C2f</w:t>
            </w:r>
          </w:p>
        </w:tc>
        <w:tc>
          <w:tcPr>
            <w:tcW w:w="0" w:type="auto"/>
          </w:tcPr>
          <w:p w14:paraId="728EEB1B" w14:textId="77777777" w:rsidR="005A1C58" w:rsidRDefault="009E7F78">
            <w:pPr>
              <w:pStyle w:val="Compact"/>
            </w:pPr>
            <w:r>
              <w:t>Không có</w:t>
            </w:r>
          </w:p>
        </w:tc>
        <w:tc>
          <w:tcPr>
            <w:tcW w:w="0" w:type="auto"/>
          </w:tcPr>
          <w:p w14:paraId="6FDE719A" w14:textId="77777777" w:rsidR="005A1C58" w:rsidRDefault="009E7F78">
            <w:pPr>
              <w:pStyle w:val="Compact"/>
            </w:pPr>
            <w:r>
              <w:t>Anchor-free, tách nhánh</w:t>
            </w:r>
          </w:p>
        </w:tc>
        <w:tc>
          <w:tcPr>
            <w:tcW w:w="0" w:type="auto"/>
          </w:tcPr>
          <w:p w14:paraId="43B91875" w14:textId="77777777" w:rsidR="005A1C58" w:rsidRDefault="009E7F78">
            <w:pPr>
              <w:pStyle w:val="Compact"/>
              <w:jc w:val="center"/>
            </w:pPr>
            <w:r>
              <w:t>Có</w:t>
            </w:r>
          </w:p>
        </w:tc>
        <w:tc>
          <w:tcPr>
            <w:tcW w:w="0" w:type="auto"/>
          </w:tcPr>
          <w:p w14:paraId="2EEC0F8E" w14:textId="77777777" w:rsidR="005A1C58" w:rsidRDefault="009E7F78">
            <w:pPr>
              <w:pStyle w:val="Compact"/>
            </w:pPr>
            <w:r>
              <w:t>Chuyển sang anchor-free</w:t>
            </w:r>
          </w:p>
        </w:tc>
      </w:tr>
      <w:tr w:rsidR="005A1C58" w14:paraId="431852E1" w14:textId="77777777">
        <w:tc>
          <w:tcPr>
            <w:tcW w:w="0" w:type="auto"/>
          </w:tcPr>
          <w:p w14:paraId="54B4A3B6" w14:textId="77777777" w:rsidR="005A1C58" w:rsidRDefault="009E7F78">
            <w:pPr>
              <w:pStyle w:val="Compact"/>
            </w:pPr>
            <w:r>
              <w:t>YOLOv10</w:t>
            </w:r>
          </w:p>
        </w:tc>
        <w:tc>
          <w:tcPr>
            <w:tcW w:w="0" w:type="auto"/>
          </w:tcPr>
          <w:p w14:paraId="30F9621F" w14:textId="77777777" w:rsidR="005A1C58" w:rsidRDefault="009E7F78">
            <w:pPr>
              <w:pStyle w:val="Compact"/>
            </w:pPr>
            <w:r>
              <w:t>Rank-guided blocks</w:t>
            </w:r>
          </w:p>
        </w:tc>
        <w:tc>
          <w:tcPr>
            <w:tcW w:w="0" w:type="auto"/>
          </w:tcPr>
          <w:p w14:paraId="6A361367" w14:textId="77777777" w:rsidR="005A1C58" w:rsidRDefault="009E7F78">
            <w:pPr>
              <w:pStyle w:val="Compact"/>
            </w:pPr>
            <w:r>
              <w:t>Partial self-attention</w:t>
            </w:r>
          </w:p>
        </w:tc>
        <w:tc>
          <w:tcPr>
            <w:tcW w:w="0" w:type="auto"/>
          </w:tcPr>
          <w:p w14:paraId="379355F2" w14:textId="77777777" w:rsidR="005A1C58" w:rsidRDefault="009E7F78">
            <w:pPr>
              <w:pStyle w:val="Compact"/>
            </w:pPr>
            <w:r>
              <w:t>Hai đầu song song</w:t>
            </w:r>
          </w:p>
        </w:tc>
        <w:tc>
          <w:tcPr>
            <w:tcW w:w="0" w:type="auto"/>
          </w:tcPr>
          <w:p w14:paraId="2A550499" w14:textId="77777777" w:rsidR="005A1C58" w:rsidRDefault="009E7F78">
            <w:pPr>
              <w:pStyle w:val="Compact"/>
              <w:jc w:val="center"/>
            </w:pPr>
            <w:r>
              <w:rPr>
                <w:b/>
                <w:bCs/>
              </w:rPr>
              <w:t>Không</w:t>
            </w:r>
          </w:p>
        </w:tc>
        <w:tc>
          <w:tcPr>
            <w:tcW w:w="0" w:type="auto"/>
          </w:tcPr>
          <w:p w14:paraId="1A9E39B3" w14:textId="77777777" w:rsidR="005A1C58" w:rsidRDefault="009E7F78">
            <w:pPr>
              <w:pStyle w:val="Compact"/>
            </w:pPr>
            <w:r>
              <w:t>Consistent dual assignments</w:t>
            </w:r>
          </w:p>
        </w:tc>
      </w:tr>
      <w:tr w:rsidR="005A1C58" w14:paraId="39E49DFF" w14:textId="77777777">
        <w:tc>
          <w:tcPr>
            <w:tcW w:w="0" w:type="auto"/>
          </w:tcPr>
          <w:p w14:paraId="17306D30" w14:textId="77777777" w:rsidR="005A1C58" w:rsidRDefault="009E7F78">
            <w:pPr>
              <w:pStyle w:val="Compact"/>
            </w:pPr>
            <w:r>
              <w:rPr>
                <w:b/>
                <w:bCs/>
              </w:rPr>
              <w:t>YOLO11</w:t>
            </w:r>
            <w:r>
              <w:t xml:space="preserve"> [9]</w:t>
            </w:r>
          </w:p>
        </w:tc>
        <w:tc>
          <w:tcPr>
            <w:tcW w:w="0" w:type="auto"/>
          </w:tcPr>
          <w:p w14:paraId="37D9900C" w14:textId="77777777" w:rsidR="005A1C58" w:rsidRDefault="009E7F78">
            <w:pPr>
              <w:pStyle w:val="Compact"/>
            </w:pPr>
            <w:r>
              <w:rPr>
                <w:b/>
                <w:bCs/>
              </w:rPr>
              <w:t>C3k2</w:t>
            </w:r>
            <w:r>
              <w:t xml:space="preserve"> (kế thừa C2f)</w:t>
            </w:r>
          </w:p>
        </w:tc>
        <w:tc>
          <w:tcPr>
            <w:tcW w:w="0" w:type="auto"/>
          </w:tcPr>
          <w:p w14:paraId="3077EC62" w14:textId="77777777" w:rsidR="005A1C58" w:rsidRDefault="009E7F78">
            <w:pPr>
              <w:pStyle w:val="Compact"/>
            </w:pPr>
            <w:r>
              <w:rPr>
                <w:b/>
                <w:bCs/>
              </w:rPr>
              <w:t>C2PSA</w:t>
            </w:r>
            <w:r>
              <w:t xml:space="preserve"> sau SPPF</w:t>
            </w:r>
          </w:p>
        </w:tc>
        <w:tc>
          <w:tcPr>
            <w:tcW w:w="0" w:type="auto"/>
          </w:tcPr>
          <w:p w14:paraId="03B44525" w14:textId="77777777" w:rsidR="005A1C58" w:rsidRDefault="009E7F78">
            <w:pPr>
              <w:pStyle w:val="Compact"/>
            </w:pPr>
            <w:r>
              <w:t>Anchor-free, tách nhánh</w:t>
            </w:r>
          </w:p>
        </w:tc>
        <w:tc>
          <w:tcPr>
            <w:tcW w:w="0" w:type="auto"/>
          </w:tcPr>
          <w:p w14:paraId="35CD523E" w14:textId="77777777" w:rsidR="005A1C58" w:rsidRDefault="009E7F78">
            <w:pPr>
              <w:pStyle w:val="Compact"/>
              <w:jc w:val="center"/>
            </w:pPr>
            <w:r>
              <w:t>Có</w:t>
            </w:r>
          </w:p>
        </w:tc>
        <w:tc>
          <w:tcPr>
            <w:tcW w:w="0" w:type="auto"/>
          </w:tcPr>
          <w:p w14:paraId="20D8D809" w14:textId="77777777" w:rsidR="005A1C58" w:rsidRDefault="009E7F78">
            <w:pPr>
              <w:pStyle w:val="Compact"/>
            </w:pPr>
            <w:r>
              <w:t>C2PSA cải thiện đối tượng nhỏ</w:t>
            </w:r>
          </w:p>
        </w:tc>
      </w:tr>
      <w:tr w:rsidR="005A1C58" w14:paraId="6814F55C" w14:textId="77777777">
        <w:tc>
          <w:tcPr>
            <w:tcW w:w="0" w:type="auto"/>
          </w:tcPr>
          <w:p w14:paraId="128E197B" w14:textId="77777777" w:rsidR="005A1C58" w:rsidRDefault="009E7F78">
            <w:pPr>
              <w:pStyle w:val="Compact"/>
            </w:pPr>
            <w:r>
              <w:t>YOLO26</w:t>
            </w:r>
          </w:p>
        </w:tc>
        <w:tc>
          <w:tcPr>
            <w:tcW w:w="0" w:type="auto"/>
          </w:tcPr>
          <w:p w14:paraId="70742EFD" w14:textId="77777777" w:rsidR="005A1C58" w:rsidRDefault="009E7F78">
            <w:pPr>
              <w:pStyle w:val="Compact"/>
            </w:pPr>
            <w:r>
              <w:t>Kế thừa dòng Ultralytics</w:t>
            </w:r>
          </w:p>
        </w:tc>
        <w:tc>
          <w:tcPr>
            <w:tcW w:w="0" w:type="auto"/>
          </w:tcPr>
          <w:p w14:paraId="343B9FAA" w14:textId="77777777" w:rsidR="005A1C58" w:rsidRDefault="009E7F78">
            <w:pPr>
              <w:pStyle w:val="Compact"/>
            </w:pPr>
            <w:r>
              <w:t>Kế thừa dòng Ultralytics</w:t>
            </w:r>
          </w:p>
        </w:tc>
        <w:tc>
          <w:tcPr>
            <w:tcW w:w="0" w:type="auto"/>
          </w:tcPr>
          <w:p w14:paraId="6E690B0E" w14:textId="77777777" w:rsidR="005A1C58" w:rsidRDefault="009E7F78">
            <w:pPr>
              <w:pStyle w:val="Compact"/>
            </w:pPr>
            <w:r>
              <w:rPr>
                <w:b/>
                <w:bCs/>
              </w:rPr>
              <w:t>Bỏ DFL</w:t>
            </w:r>
          </w:p>
        </w:tc>
        <w:tc>
          <w:tcPr>
            <w:tcW w:w="0" w:type="auto"/>
          </w:tcPr>
          <w:p w14:paraId="4EDA112B" w14:textId="77777777" w:rsidR="005A1C58" w:rsidRDefault="009E7F78">
            <w:pPr>
              <w:pStyle w:val="Compact"/>
              <w:jc w:val="center"/>
            </w:pPr>
            <w:r>
              <w:rPr>
                <w:b/>
                <w:bCs/>
              </w:rPr>
              <w:t>Không</w:t>
            </w:r>
            <w:r>
              <w:t xml:space="preserve"> (mặc định)</w:t>
            </w:r>
          </w:p>
        </w:tc>
        <w:tc>
          <w:tcPr>
            <w:tcW w:w="0" w:type="auto"/>
          </w:tcPr>
          <w:p w14:paraId="1ED18CD8" w14:textId="77777777" w:rsidR="005A1C58" w:rsidRDefault="009E7F78">
            <w:pPr>
              <w:pStyle w:val="Compact"/>
            </w:pPr>
            <w:r>
              <w:t>Bỏ DFL, dễ xuất và lượng tử hoá</w:t>
            </w:r>
          </w:p>
        </w:tc>
      </w:tr>
    </w:tbl>
    <w:p w14:paraId="0715C1C9" w14:textId="77777777" w:rsidR="005A1C58" w:rsidRDefault="009E7F78">
      <w:pPr>
        <w:pStyle w:val="BodyText"/>
      </w:pPr>
      <w:r>
        <w:t xml:space="preserve">Bảng chỉ giữ bốn phiên bản có khác biệt kiến trúc đáng kể với bài toán biển số; </w:t>
      </w:r>
      <w:r>
        <w:rPr>
          <w:b/>
          <w:bCs/>
        </w:rPr>
        <w:t>danh sách đầy đủ bảy thế hệ đã xét</w:t>
      </w:r>
      <w:r>
        <w:t xml:space="preserve"> và luận cứ chọn YOLO11 trình bày ở mục 3.2.</w:t>
      </w:r>
    </w:p>
    <w:p w14:paraId="68B7FD0E" w14:textId="77777777" w:rsidR="005A1C58" w:rsidRDefault="009E7F78">
      <w:pPr>
        <w:pStyle w:val="Heading3"/>
      </w:pPr>
      <w:bookmarkStart w:id="63" w:name="X026840de65bf32be07551a693e20d16f6244048"/>
      <w:bookmarkEnd w:id="61"/>
      <w:r>
        <w:t>2.3.3. Các chỉ số đánh giá khối phát hiện</w:t>
      </w:r>
    </w:p>
    <w:p w14:paraId="7573F566" w14:textId="77777777" w:rsidR="005A1C58" w:rsidRDefault="009E7F78">
      <w:pPr>
        <w:pStyle w:val="FirstParagraph"/>
      </w:pPr>
      <w:r>
        <w:rPr>
          <w:b/>
          <w:bCs/>
        </w:rPr>
        <w:t>a) Precision, Recall và F1.</w:t>
      </w:r>
      <w:r>
        <w:t xml:space="preserve"> Với </w:t>
      </w:r>
      <m:oMath>
        <m:r>
          <w:rPr>
            <w:rFonts w:ascii="Cambria Math" w:hAnsi="Cambria Math"/>
          </w:rPr>
          <m:t>TP</m:t>
        </m:r>
      </m:oMath>
      <w:r>
        <w:t xml:space="preserve"> dự đoán đúng, </w:t>
      </w:r>
      <m:oMath>
        <m:r>
          <w:rPr>
            <w:rFonts w:ascii="Cambria Math" w:hAnsi="Cambria Math"/>
          </w:rPr>
          <m:t>FP</m:t>
        </m:r>
      </m:oMath>
      <w:r>
        <w:t xml:space="preserve"> dự đoán sai, </w:t>
      </w:r>
      <m:oMath>
        <m:r>
          <w:rPr>
            <w:rFonts w:ascii="Cambria Math" w:hAnsi="Cambria Math"/>
          </w:rPr>
          <m:t>FN</m:t>
        </m:r>
      </m:oMath>
      <w:r>
        <w:t xml:space="preserve"> đối tượng bỏ sót:</w:t>
      </w:r>
    </w:p>
    <w:p w14:paraId="7C9A38CC" w14:textId="77777777" w:rsidR="005A1C58" w:rsidRDefault="009E7F78">
      <w:pPr>
        <w:pStyle w:val="BodyText"/>
      </w:pPr>
      <m:oMathPara>
        <m:oMathParaPr>
          <m:jc m:val="center"/>
        </m:oMathParaPr>
        <m:oMath>
          <m:r>
            <m:rPr>
              <m:sty m:val="p"/>
            </m:rP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m:rPr>
              <m:sty m:val="p"/>
            </m:rP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⋅Precision⋅Recall</m:t>
              </m:r>
            </m:num>
            <m:den>
              <m:r>
                <m:rPr>
                  <m:sty m:val="p"/>
                </m:rPr>
                <w:rPr>
                  <w:rFonts w:ascii="Cambria Math" w:hAnsi="Cambria Math"/>
                </w:rPr>
                <m:t>Precision+Recall</m:t>
              </m:r>
            </m:den>
          </m:f>
        </m:oMath>
      </m:oMathPara>
    </w:p>
    <w:p w14:paraId="4381D5EE" w14:textId="77777777" w:rsidR="005A1C58" w:rsidRDefault="009E7F78">
      <w:pPr>
        <w:pStyle w:val="FirstParagraph"/>
      </w:pPr>
      <w:r>
        <w:t xml:space="preserve">Với ALPR, </w:t>
      </w:r>
      <w:r>
        <w:rPr>
          <w:b/>
          <w:bCs/>
        </w:rPr>
        <w:t>recall của bước phát hiện quan trọng hơn precision</w:t>
      </w:r>
      <w:r>
        <w:t>: biển bỏ sót là mất vĩnh viễn, vùng báo nhầm bị hậu xử lý loại vì chuỗi không khớp cú pháp.</w:t>
      </w:r>
    </w:p>
    <w:p w14:paraId="66F8F3FC" w14:textId="77777777" w:rsidR="005A1C58" w:rsidRDefault="009E7F78">
      <w:pPr>
        <w:pStyle w:val="BodyText"/>
      </w:pPr>
      <w:r>
        <w:rPr>
          <w:b/>
          <w:bCs/>
        </w:rPr>
        <w:t>b) AP và mAP.</w:t>
      </w:r>
      <w:r>
        <w:t xml:space="preserve"> AP là diện tích dưới đường cong Precision–Recall; mAP là trung bình AP trên </w:t>
      </w:r>
      <m:oMath>
        <m:r>
          <w:rPr>
            <w:rFonts w:ascii="Cambria Math" w:hAnsi="Cambria Math"/>
          </w:rPr>
          <m:t>N</m:t>
        </m:r>
      </m:oMath>
      <w:r>
        <w:t xml:space="preserve"> lớp — đồ án có </w:t>
      </w:r>
      <m:oMath>
        <m:r>
          <w:rPr>
            <w:rFonts w:ascii="Cambria Math" w:hAnsi="Cambria Math"/>
          </w:rPr>
          <m:t>N</m:t>
        </m:r>
        <m:r>
          <m:rPr>
            <m:sty m:val="p"/>
          </m:rPr>
          <w:rPr>
            <w:rFonts w:ascii="Cambria Math" w:hAnsi="Cambria Math"/>
          </w:rPr>
          <m:t>=</m:t>
        </m:r>
        <m:r>
          <w:rPr>
            <w:rFonts w:ascii="Cambria Math" w:hAnsi="Cambria Math"/>
          </w:rPr>
          <m:t>1</m:t>
        </m:r>
      </m:oMath>
      <w:r>
        <w:t xml:space="preserve"> nên mAP trùng AP:</w:t>
      </w:r>
    </w:p>
    <w:p w14:paraId="77B4F34B" w14:textId="77777777" w:rsidR="005A1C58" w:rsidRDefault="009E7F78">
      <w:pPr>
        <w:pStyle w:val="BodyText"/>
      </w:pPr>
      <m:oMathPara>
        <m:oMathParaPr>
          <m:jc m:val="center"/>
        </m:oMathParaPr>
        <m:oMath>
          <m:r>
            <m:rPr>
              <m:sty m:val="p"/>
            </m:rPr>
            <w:rPr>
              <w:rFonts w:ascii="Cambria Math" w:hAnsi="Cambria Math"/>
            </w:rPr>
            <m:t>AP=</m:t>
          </m:r>
          <m:nary>
            <m:naryPr>
              <m:limLoc m:val="subSup"/>
              <m:ctrlPr>
                <w:rPr>
                  <w:rFonts w:ascii="Cambria Math" w:hAnsi="Cambria Math"/>
                </w:rPr>
              </m:ctrlPr>
            </m:naryPr>
            <m:sub>
              <m:r>
                <w:rPr>
                  <w:rFonts w:ascii="Cambria Math" w:hAnsi="Cambria Math"/>
                </w:rPr>
                <m:t>0</m:t>
              </m:r>
            </m:sub>
            <m:sup>
              <m:r>
                <w:rPr>
                  <w:rFonts w:ascii="Cambria Math" w:hAnsi="Cambria Math"/>
                </w:rPr>
                <m:t>1</m:t>
              </m:r>
            </m:sup>
            <m:e>
              <m:r>
                <w:rPr>
                  <w:rFonts w:ascii="Cambria Math" w:hAnsi="Cambria Math"/>
                </w:rPr>
                <m:t>p</m:t>
              </m:r>
            </m:e>
          </m:nary>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 </m:t>
          </m:r>
          <m:r>
            <m:rPr>
              <m:sty m:val="p"/>
            </m:rPr>
            <w:rPr>
              <w:rFonts w:ascii="Cambria Math" w:hAnsi="Cambria Math"/>
            </w:rPr>
            <m:t>d</m:t>
          </m:r>
          <m:r>
            <w:rPr>
              <w:rFonts w:ascii="Cambria Math" w:hAnsi="Cambria Math"/>
            </w:rPr>
            <m:t>r</m:t>
          </m:r>
          <m:r>
            <m:rPr>
              <m:sty m:val="p"/>
            </m:rPr>
            <w:rPr>
              <w:rFonts w:ascii="Cambria Math" w:hAnsi="Cambria Math"/>
            </w:rPr>
            <m:t>,</m:t>
          </m:r>
          <m:r>
            <w:rPr>
              <w:rFonts w:ascii="Cambria Math" w:hAnsi="Cambria Math"/>
            </w:rPr>
            <m:t>  </m:t>
          </m:r>
          <m:r>
            <m:rPr>
              <m:sty m:val="p"/>
            </m:rPr>
            <w:rPr>
              <w:rFonts w:ascii="Cambria Math" w:hAnsi="Cambria Math"/>
            </w:rPr>
            <m:t>mAP=</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p"/>
                    </m:rPr>
                    <w:rPr>
                      <w:rFonts w:ascii="Cambria Math" w:hAnsi="Cambria Math"/>
                    </w:rPr>
                    <m:t>AP</m:t>
                  </m:r>
                </m:e>
                <m:sub>
                  <m:r>
                    <w:rPr>
                      <w:rFonts w:ascii="Cambria Math" w:hAnsi="Cambria Math"/>
                    </w:rPr>
                    <m:t>i</m:t>
                  </m:r>
                </m:sub>
              </m:sSub>
            </m:e>
          </m:nary>
        </m:oMath>
      </m:oMathPara>
    </w:p>
    <w:p w14:paraId="73E681E6" w14:textId="2C3AFB46" w:rsidR="005A1C58" w:rsidRDefault="009E7F78">
      <w:pPr>
        <w:pStyle w:val="FirstParagraph"/>
      </w:pPr>
      <w:r>
        <w:rPr>
          <w:b/>
          <w:bCs/>
        </w:rPr>
        <w:t xml:space="preserve">c) </w:t>
      </w:r>
      <w:hyperlink r:id="rId12">
        <w:r>
          <w:rPr>
            <w:rStyle w:val="Hyperlink"/>
            <w:b/>
            <w:bCs/>
          </w:rPr>
          <w:t>mAP@0.5</w:t>
        </w:r>
      </w:hyperlink>
      <w:r>
        <w:rPr>
          <w:b/>
          <w:bCs/>
        </w:rPr>
        <w:t xml:space="preserve"> và </w:t>
      </w:r>
      <w:hyperlink r:id="rId13">
        <w:r>
          <w:rPr>
            <w:rStyle w:val="Hyperlink"/>
            <w:b/>
            <w:bCs/>
          </w:rPr>
          <w:t>mAP@0.5</w:t>
        </w:r>
      </w:hyperlink>
      <w:r>
        <w:rPr>
          <w:b/>
          <w:bCs/>
        </w:rPr>
        <w:t>:0.95.</w:t>
      </w:r>
      <w:r>
        <w:t xml:space="preserve"> </w:t>
      </w:r>
      <w:hyperlink r:id="rId14">
        <w:r>
          <w:rPr>
            <w:rStyle w:val="Hyperlink"/>
          </w:rPr>
          <w:t>mAP@0.5</w:t>
        </w:r>
      </w:hyperlink>
      <w:r>
        <w:t xml:space="preserve"> tính tại </w:t>
      </w:r>
      <w:r>
        <w:rPr>
          <w:b/>
          <w:bCs/>
        </w:rPr>
        <w:t>một ngưỡng IoU cố định 0,5</w:t>
      </w:r>
      <w:r>
        <w:t xml:space="preserve">; </w:t>
      </w:r>
      <w:hyperlink r:id="rId15">
        <w:r>
          <w:rPr>
            <w:rStyle w:val="Hyperlink"/>
          </w:rPr>
          <w:t>mAP@0.5</w:t>
        </w:r>
      </w:hyperlink>
      <w:r>
        <w:t xml:space="preserve">:0.95 lấy </w:t>
      </w:r>
      <w:r>
        <w:rPr>
          <w:b/>
          <w:bCs/>
        </w:rPr>
        <w:t>trung bình trên 10 ngưỡng</w:t>
      </w:r>
      <w:r>
        <w:t xml:space="preserve"> từ 0,5 đến 0,95 bước 0,05, nên trên cùng mô hình và cùng tập dữ liệu </w:t>
      </w:r>
      <w:hyperlink r:id="rId16">
        <w:r>
          <w:rPr>
            <w:rStyle w:val="Hyperlink"/>
            <w:b/>
            <w:bCs/>
          </w:rPr>
          <w:t>mAP@0.5</w:t>
        </w:r>
      </w:hyperlink>
      <w:r>
        <w:rPr>
          <w:b/>
          <w:bCs/>
        </w:rPr>
        <w:t xml:space="preserve">:0.95 luôn ≤ </w:t>
      </w:r>
      <w:hyperlink r:id="rId17">
        <w:r>
          <w:rPr>
            <w:rStyle w:val="Hyperlink"/>
            <w:b/>
            <w:bCs/>
          </w:rPr>
          <w:t>mAP@0.5</w:t>
        </w:r>
      </w:hyperlink>
      <w:r>
        <w:t xml:space="preserve">. Khoảng cách giữa hai chỉ số với </w:t>
      </w:r>
      <w:r>
        <w:lastRenderedPageBreak/>
        <w:t xml:space="preserve">biển số thường rất lớn do hộp bao dẹt: ba công trình đã công bố cho chênh </w:t>
      </w:r>
      <w:r>
        <w:rPr>
          <w:b/>
          <w:bCs/>
        </w:rPr>
        <w:t>18,8 · 27,5 · 40,7 điểm phần trăm</w:t>
      </w:r>
      <w:r>
        <w:t xml:space="preserve"> (</w:t>
      </w:r>
      <w:r>
        <w:rPr>
          <w:b/>
          <w:bCs/>
        </w:rPr>
        <w:t>Phụ lục V</w:t>
      </w:r>
      <w:r>
        <w:t xml:space="preserve">), cùng xác nhận </w:t>
      </w:r>
      <w:r>
        <w:rPr>
          <w:b/>
          <w:bCs/>
        </w:rPr>
        <w:t>biển số dễ phát hiện nhưng khó khớp hộp bao chính xác</w:t>
      </w:r>
      <w:r>
        <w:t xml:space="preserve">. Hai chỉ số này </w:t>
      </w:r>
      <w:r>
        <w:rPr>
          <w:b/>
          <w:bCs/>
        </w:rPr>
        <w:t>không so sánh chéo được</w:t>
      </w:r>
      <w:r>
        <w:t xml:space="preserve">, nên đối chiếu </w:t>
      </w:r>
      <w:hyperlink r:id="rId18">
        <w:r>
          <w:rPr>
            <w:rStyle w:val="Hyperlink"/>
          </w:rPr>
          <w:t>mAP@0.5</w:t>
        </w:r>
      </w:hyperlink>
      <w:r>
        <w:t xml:space="preserve"> của một nghiên cứu ALPR với </w:t>
      </w:r>
      <w:hyperlink r:id="rId19">
        <w:r>
          <w:rPr>
            <w:rStyle w:val="Hyperlink"/>
          </w:rPr>
          <w:t>mAP@0.5</w:t>
        </w:r>
      </w:hyperlink>
      <w:r>
        <w:t>:0.95 trên COCO không có giá trị làm luận cứ kỹ thuật.</w:t>
      </w:r>
    </w:p>
    <w:p w14:paraId="6D1245EB" w14:textId="09756C0F" w:rsidR="005A1C58" w:rsidRDefault="009E7F78">
      <w:pPr>
        <w:pStyle w:val="BodyText"/>
      </w:pPr>
      <w:r>
        <w:rPr>
          <w:b/>
          <w:bCs/>
        </w:rPr>
        <w:t>d) Chỉ tiêu của đồ án.</w:t>
      </w:r>
      <w:r>
        <w:t xml:space="preserve"> Vì mục tiêu phát hiện là cắt vùng biển đủ tốt để OCR đọc, đồ án chọn </w:t>
      </w:r>
      <w:hyperlink r:id="rId20">
        <w:r>
          <w:rPr>
            <w:rStyle w:val="Hyperlink"/>
            <w:b/>
            <w:bCs/>
          </w:rPr>
          <w:t>mAP@0.5</w:t>
        </w:r>
      </w:hyperlink>
      <w:r>
        <w:rPr>
          <w:b/>
          <w:bCs/>
        </w:rPr>
        <w:t xml:space="preserve"> làm chỉ tiêu chính</w:t>
      </w:r>
      <w:r>
        <w:t xml:space="preserve"> và vẫn báo cáo </w:t>
      </w:r>
      <w:hyperlink r:id="rId21">
        <w:r>
          <w:rPr>
            <w:rStyle w:val="Hyperlink"/>
          </w:rPr>
          <w:t>mAP@0.5</w:t>
        </w:r>
      </w:hyperlink>
      <w:r>
        <w:t>:0.95; giá trị ở Chương 5.</w:t>
      </w:r>
    </w:p>
    <w:p w14:paraId="711141D4" w14:textId="77777777" w:rsidR="005A1C58" w:rsidRDefault="009E7F78">
      <w:pPr>
        <w:pStyle w:val="Heading2"/>
      </w:pPr>
      <w:bookmarkStart w:id="64" w:name="X3b57c2622543092b9dcba0f4855aa826ad23e44"/>
      <w:bookmarkStart w:id="65" w:name="_Toc239071142"/>
      <w:bookmarkEnd w:id="57"/>
      <w:bookmarkEnd w:id="63"/>
      <w:r>
        <w:t>2.4. Cơ sở lý thuyết về nhận dạng ký tự</w:t>
      </w:r>
      <w:bookmarkEnd w:id="65"/>
    </w:p>
    <w:p w14:paraId="3E174CCA" w14:textId="77777777" w:rsidR="005A1C58" w:rsidRDefault="009E7F78">
      <w:pPr>
        <w:pStyle w:val="Heading3"/>
      </w:pPr>
      <w:bookmarkStart w:id="66" w:name="X84c77b2a1be7c1bd57d07db06269b3a824b8bf7"/>
      <w:r>
        <w:t>2.4.1. Bài toán OCR và đặc thù khi áp dụng cho biển số</w:t>
      </w:r>
    </w:p>
    <w:p w14:paraId="1EE9B514" w14:textId="77777777" w:rsidR="005A1C58" w:rsidRDefault="009E7F78">
      <w:pPr>
        <w:pStyle w:val="FirstParagraph"/>
      </w:pPr>
      <w:r>
        <w:rPr>
          <w:b/>
          <w:bCs/>
        </w:rPr>
        <w:t>OCR</w:t>
      </w:r>
      <w:r>
        <w:t xml:space="preserve"> (</w:t>
      </w:r>
      <w:r>
        <w:rPr>
          <w:i/>
          <w:iCs/>
        </w:rPr>
        <w:t>Optical Character Recognition</w:t>
      </w:r>
      <w:r>
        <w:t xml:space="preserve">) chuyển văn bản trong ảnh thành chuỗi, thường gồm </w:t>
      </w:r>
      <w:r>
        <w:rPr>
          <w:b/>
          <w:bCs/>
        </w:rPr>
        <w:t>text detection</w:t>
      </w:r>
      <w:r>
        <w:t xml:space="preserve"> khoanh vùng rồi </w:t>
      </w:r>
      <w:r>
        <w:rPr>
          <w:b/>
          <w:bCs/>
        </w:rPr>
        <w:t>text recognition</w:t>
      </w:r>
      <w:r>
        <w:t xml:space="preserve"> đọc từng vùng. Sai lầm phổ biến: lấy thẳng bảng xếp hạng OCR phổ thông làm căn cứ chọn bộ nhận dạng cho ALPR (Bảng 2.2).</w:t>
      </w:r>
    </w:p>
    <w:p w14:paraId="06D495FD" w14:textId="77777777" w:rsidR="005A1C58" w:rsidRDefault="009E7F78">
      <w:pPr>
        <w:pStyle w:val="BodyText"/>
      </w:pPr>
      <w:r>
        <w:rPr>
          <w:b/>
          <w:bCs/>
        </w:rPr>
        <w:t>Bảng 2.2.</w:t>
      </w:r>
      <w:bookmarkStart w:id="67" w:name="tbl-2-2"/>
      <w:bookmarkEnd w:id="67"/>
      <w:r>
        <w:t xml:space="preserve"> So sánh OCR văn bản tài liệu và OCR biển số xe</w:t>
      </w:r>
    </w:p>
    <w:tbl>
      <w:tblPr>
        <w:tblStyle w:val="Table"/>
        <w:tblW w:w="0" w:type="auto"/>
        <w:tblLook w:val="0020" w:firstRow="1" w:lastRow="0" w:firstColumn="0" w:lastColumn="0" w:noHBand="0" w:noVBand="0"/>
      </w:tblPr>
      <w:tblGrid>
        <w:gridCol w:w="2225"/>
        <w:gridCol w:w="2865"/>
        <w:gridCol w:w="4486"/>
      </w:tblGrid>
      <w:tr w:rsidR="005A1C58" w14:paraId="2A38B686"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AB698" w14:textId="77777777" w:rsidR="005A1C58" w:rsidRDefault="009E7F78">
            <w:pPr>
              <w:pStyle w:val="Compact"/>
            </w:pPr>
            <w:r>
              <w:t>Chiều so sánh</w:t>
            </w:r>
          </w:p>
        </w:tc>
        <w:tc>
          <w:tcPr>
            <w:tcW w:w="0" w:type="auto"/>
          </w:tcPr>
          <w:p w14:paraId="788BBB15" w14:textId="77777777" w:rsidR="005A1C58" w:rsidRDefault="009E7F78">
            <w:pPr>
              <w:pStyle w:val="Compact"/>
            </w:pPr>
            <w:r>
              <w:t>OCR văn bản tài liệu</w:t>
            </w:r>
          </w:p>
        </w:tc>
        <w:tc>
          <w:tcPr>
            <w:tcW w:w="0" w:type="auto"/>
          </w:tcPr>
          <w:p w14:paraId="23951AFA" w14:textId="77777777" w:rsidR="005A1C58" w:rsidRDefault="009E7F78">
            <w:pPr>
              <w:pStyle w:val="Compact"/>
            </w:pPr>
            <w:r>
              <w:t>OCR biển số xe</w:t>
            </w:r>
          </w:p>
        </w:tc>
      </w:tr>
      <w:tr w:rsidR="005A1C58" w14:paraId="3ED4EFE5" w14:textId="77777777">
        <w:tc>
          <w:tcPr>
            <w:tcW w:w="0" w:type="auto"/>
          </w:tcPr>
          <w:p w14:paraId="5CBEF404" w14:textId="77777777" w:rsidR="005A1C58" w:rsidRDefault="009E7F78">
            <w:pPr>
              <w:pStyle w:val="Compact"/>
            </w:pPr>
            <w:r>
              <w:t>Nguồn ảnh</w:t>
            </w:r>
          </w:p>
        </w:tc>
        <w:tc>
          <w:tcPr>
            <w:tcW w:w="0" w:type="auto"/>
          </w:tcPr>
          <w:p w14:paraId="24A42648" w14:textId="77777777" w:rsidR="005A1C58" w:rsidRDefault="009E7F78">
            <w:pPr>
              <w:pStyle w:val="Compact"/>
            </w:pPr>
            <w:r>
              <w:t>Ảnh quét hoặc chụp tài liệu, gần chính diện</w:t>
            </w:r>
          </w:p>
        </w:tc>
        <w:tc>
          <w:tcPr>
            <w:tcW w:w="0" w:type="auto"/>
          </w:tcPr>
          <w:p w14:paraId="485D500D" w14:textId="77777777" w:rsidR="005A1C58" w:rsidRDefault="009E7F78">
            <w:pPr>
              <w:pStyle w:val="Compact"/>
            </w:pPr>
            <w:r>
              <w:t>Ảnh cảnh ngoài trời, phối cảnh nghiêng, chói sáng, nhoè do chuyển động</w:t>
            </w:r>
          </w:p>
        </w:tc>
      </w:tr>
      <w:tr w:rsidR="005A1C58" w14:paraId="18F35D77" w14:textId="77777777">
        <w:tc>
          <w:tcPr>
            <w:tcW w:w="0" w:type="auto"/>
          </w:tcPr>
          <w:p w14:paraId="0A03F09F" w14:textId="77777777" w:rsidR="005A1C58" w:rsidRDefault="009E7F78">
            <w:pPr>
              <w:pStyle w:val="Compact"/>
            </w:pPr>
            <w:r>
              <w:t>Độ dài chuỗi và tập ký tự</w:t>
            </w:r>
          </w:p>
        </w:tc>
        <w:tc>
          <w:tcPr>
            <w:tcW w:w="0" w:type="auto"/>
          </w:tcPr>
          <w:p w14:paraId="5432C1BA" w14:textId="77777777" w:rsidR="005A1C58" w:rsidRDefault="009E7F78">
            <w:pPr>
              <w:pStyle w:val="Compact"/>
            </w:pPr>
            <w:r>
              <w:t>Hàng trăm đến hàng nghìn ký tự; tập lớn, mở, kèm dấu</w:t>
            </w:r>
          </w:p>
        </w:tc>
        <w:tc>
          <w:tcPr>
            <w:tcW w:w="0" w:type="auto"/>
          </w:tcPr>
          <w:p w14:paraId="3A3EDEBA" w14:textId="77777777" w:rsidR="005A1C58" w:rsidRDefault="009E7F78">
            <w:pPr>
              <w:pStyle w:val="Compact"/>
            </w:pPr>
            <w:r>
              <w:t xml:space="preserve">7 – 9 ký tự; tập đóng — </w:t>
            </w:r>
            <w:r>
              <w:rPr>
                <w:b/>
                <w:bCs/>
              </w:rPr>
              <w:t>chỉ A–Z và 0–9</w:t>
            </w:r>
          </w:p>
        </w:tc>
      </w:tr>
      <w:tr w:rsidR="005A1C58" w14:paraId="37B292D4" w14:textId="77777777">
        <w:tc>
          <w:tcPr>
            <w:tcW w:w="0" w:type="auto"/>
          </w:tcPr>
          <w:p w14:paraId="4B55542E" w14:textId="77777777" w:rsidR="005A1C58" w:rsidRDefault="009E7F78">
            <w:pPr>
              <w:pStyle w:val="Compact"/>
            </w:pPr>
            <w:r>
              <w:t>Bố cục</w:t>
            </w:r>
          </w:p>
        </w:tc>
        <w:tc>
          <w:tcPr>
            <w:tcW w:w="0" w:type="auto"/>
          </w:tcPr>
          <w:p w14:paraId="238B3A29" w14:textId="77777777" w:rsidR="005A1C58" w:rsidRDefault="009E7F78">
            <w:pPr>
              <w:pStyle w:val="Compact"/>
            </w:pPr>
            <w:r>
              <w:t>Nhiều dòng, đa cột, ngắt dòng tuỳ ý</w:t>
            </w:r>
          </w:p>
        </w:tc>
        <w:tc>
          <w:tcPr>
            <w:tcW w:w="0" w:type="auto"/>
          </w:tcPr>
          <w:p w14:paraId="2F42FB61" w14:textId="77777777" w:rsidR="005A1C58" w:rsidRDefault="009E7F78">
            <w:pPr>
              <w:pStyle w:val="Compact"/>
            </w:pPr>
            <w:r>
              <w:t>Cố định: 1 hoặc 2 dòng theo quy chuẩn nhà nước</w:t>
            </w:r>
          </w:p>
        </w:tc>
      </w:tr>
      <w:tr w:rsidR="005A1C58" w14:paraId="60AC06B7" w14:textId="77777777">
        <w:tc>
          <w:tcPr>
            <w:tcW w:w="0" w:type="auto"/>
          </w:tcPr>
          <w:p w14:paraId="58B799A5" w14:textId="77777777" w:rsidR="005A1C58" w:rsidRDefault="009E7F78">
            <w:pPr>
              <w:pStyle w:val="Compact"/>
            </w:pPr>
            <w:r>
              <w:t>Ràng buộc cú pháp và vai trò hậu xử lý</w:t>
            </w:r>
          </w:p>
        </w:tc>
        <w:tc>
          <w:tcPr>
            <w:tcW w:w="0" w:type="auto"/>
          </w:tcPr>
          <w:p w14:paraId="168E257D" w14:textId="77777777" w:rsidR="005A1C58" w:rsidRDefault="009E7F78">
            <w:pPr>
              <w:pStyle w:val="Compact"/>
            </w:pPr>
            <w:r>
              <w:t>Gần như không có; hậu xử lý phụ trợ</w:t>
            </w:r>
          </w:p>
        </w:tc>
        <w:tc>
          <w:tcPr>
            <w:tcW w:w="0" w:type="auto"/>
          </w:tcPr>
          <w:p w14:paraId="6640D804" w14:textId="77777777" w:rsidR="005A1C58" w:rsidRDefault="009E7F78">
            <w:pPr>
              <w:pStyle w:val="Compact"/>
            </w:pPr>
            <w:r>
              <w:t xml:space="preserve">Rất chặt, kiểm tra được bằng biểu thức chính quy; hậu xử lý </w:t>
            </w:r>
            <w:r>
              <w:rPr>
                <w:b/>
                <w:bCs/>
              </w:rPr>
              <w:t>bắt buộc</w:t>
            </w:r>
            <w:r>
              <w:t>, là lớp sửa lỗi chính</w:t>
            </w:r>
          </w:p>
        </w:tc>
      </w:tr>
      <w:tr w:rsidR="005A1C58" w14:paraId="492E7CFB" w14:textId="77777777">
        <w:tc>
          <w:tcPr>
            <w:tcW w:w="0" w:type="auto"/>
          </w:tcPr>
          <w:p w14:paraId="428A7E96" w14:textId="77777777" w:rsidR="005A1C58" w:rsidRDefault="009E7F78">
            <w:pPr>
              <w:pStyle w:val="Compact"/>
            </w:pPr>
            <w:r>
              <w:t>Tiêu chí đánh giá</w:t>
            </w:r>
          </w:p>
        </w:tc>
        <w:tc>
          <w:tcPr>
            <w:tcW w:w="0" w:type="auto"/>
          </w:tcPr>
          <w:p w14:paraId="56270DBE" w14:textId="77777777" w:rsidR="005A1C58" w:rsidRDefault="009E7F78">
            <w:pPr>
              <w:pStyle w:val="Compact"/>
            </w:pPr>
            <w:r>
              <w:t>CER / WER — chấp nhận sai lẻ tẻ</w:t>
            </w:r>
          </w:p>
        </w:tc>
        <w:tc>
          <w:tcPr>
            <w:tcW w:w="0" w:type="auto"/>
          </w:tcPr>
          <w:p w14:paraId="33471647" w14:textId="77777777" w:rsidR="005A1C58" w:rsidRDefault="009E7F78">
            <w:pPr>
              <w:pStyle w:val="Compact"/>
            </w:pPr>
            <w:r>
              <w:rPr>
                <w:b/>
                <w:bCs/>
              </w:rPr>
              <w:t>Khớp chuỗi tuyệt đối</w:t>
            </w:r>
            <w:r>
              <w:t xml:space="preserve"> — sai 1 ký tự là hỏng cả bản ghi</w:t>
            </w:r>
          </w:p>
        </w:tc>
      </w:tr>
      <w:tr w:rsidR="005A1C58" w14:paraId="7F949098" w14:textId="77777777">
        <w:tc>
          <w:tcPr>
            <w:tcW w:w="0" w:type="auto"/>
          </w:tcPr>
          <w:p w14:paraId="177D8533" w14:textId="77777777" w:rsidR="005A1C58" w:rsidRDefault="009E7F78">
            <w:pPr>
              <w:pStyle w:val="Compact"/>
            </w:pPr>
            <w:r>
              <w:t>Giá trị của thông tin ngôn ngữ</w:t>
            </w:r>
          </w:p>
        </w:tc>
        <w:tc>
          <w:tcPr>
            <w:tcW w:w="0" w:type="auto"/>
          </w:tcPr>
          <w:p w14:paraId="456BAB1A" w14:textId="77777777" w:rsidR="005A1C58" w:rsidRDefault="009E7F78">
            <w:pPr>
              <w:pStyle w:val="Compact"/>
            </w:pPr>
            <w:r>
              <w:t>Cao — mô hình ngôn ngữ sửa lỗi hiệu quả</w:t>
            </w:r>
          </w:p>
        </w:tc>
        <w:tc>
          <w:tcPr>
            <w:tcW w:w="0" w:type="auto"/>
          </w:tcPr>
          <w:p w14:paraId="4E8FD96A" w14:textId="77777777" w:rsidR="005A1C58" w:rsidRDefault="009E7F78">
            <w:pPr>
              <w:pStyle w:val="Compact"/>
            </w:pPr>
            <w:r>
              <w:rPr>
                <w:b/>
                <w:bCs/>
              </w:rPr>
              <w:t>Thấp</w:t>
            </w:r>
            <w:r>
              <w:t xml:space="preserve"> — không có từ vựng để dựa vào</w:t>
            </w:r>
          </w:p>
        </w:tc>
      </w:tr>
    </w:tbl>
    <w:p w14:paraId="017C164D" w14:textId="77777777" w:rsidR="005A1C58" w:rsidRDefault="009E7F78">
      <w:pPr>
        <w:pStyle w:val="Heading3"/>
      </w:pPr>
      <w:bookmarkStart w:id="68" w:name="X05548c71fff8d19d9ddb566373bd53714057bf0"/>
      <w:bookmarkEnd w:id="66"/>
      <w:r>
        <w:t>2.4.2. Kiến trúc CRNN và hàm mất mát CTC</w:t>
      </w:r>
    </w:p>
    <w:p w14:paraId="10703DD9" w14:textId="77777777" w:rsidR="005A1C58" w:rsidRDefault="009E7F78">
      <w:pPr>
        <w:pStyle w:val="FirstParagraph"/>
      </w:pPr>
      <w:r>
        <w:rPr>
          <w:b/>
          <w:bCs/>
        </w:rPr>
        <w:t>CRNN</w:t>
      </w:r>
      <w:r>
        <w:t xml:space="preserve"> gồm ba tầng: </w:t>
      </w:r>
      <w:r>
        <w:rPr>
          <w:b/>
          <w:bCs/>
        </w:rPr>
        <w:t>tầng tích chập</w:t>
      </w:r>
      <w:r>
        <w:t xml:space="preserve"> trích đặc trưng và — điểm quyết định — downsample chiều cao </w:t>
      </w:r>
      <w:r>
        <w:rPr>
          <w:b/>
          <w:bCs/>
        </w:rPr>
        <w:t>về 1</w:t>
      </w:r>
      <w:r>
        <w:t xml:space="preserve">, biến bản đồ đặc trưng thành </w:t>
      </w:r>
      <w:r>
        <w:rPr>
          <w:b/>
          <w:bCs/>
        </w:rPr>
        <w:t>chuỗi vector theo chiều rộng</w:t>
      </w:r>
      <w:r>
        <w:t xml:space="preserve">; </w:t>
      </w:r>
      <w:r>
        <w:rPr>
          <w:b/>
          <w:bCs/>
        </w:rPr>
        <w:t>tầng hồi quy</w:t>
      </w:r>
      <w:r>
        <w:t xml:space="preserve"> (Bi-LSTM) mô hình hoá ngữ cảnh hai chiều; </w:t>
      </w:r>
      <w:r>
        <w:rPr>
          <w:b/>
          <w:bCs/>
        </w:rPr>
        <w:t>tầng phiên mã</w:t>
      </w:r>
      <w:r>
        <w:t xml:space="preserve"> giải mã thành chuỗi, thường bằng CTC. EasyOCR dùng đúng kiến trúc này; PaddleOCR dùng SVTR-LCNet kết hợp GTC [10], vẫn thuộc họ CTC.</w:t>
      </w:r>
    </w:p>
    <w:p w14:paraId="3D017850" w14:textId="77777777" w:rsidR="005A1C58" w:rsidRDefault="009E7F78">
      <w:pPr>
        <w:pStyle w:val="BodyText"/>
      </w:pPr>
      <w:r>
        <w:rPr>
          <w:b/>
          <w:bCs/>
        </w:rPr>
        <w:t>Hàm mất mát CTC</w:t>
      </w:r>
      <w:r>
        <w:t xml:space="preserve"> giải vấn đề: biết chuỗi nhãn đúng nhưng </w:t>
      </w:r>
      <w:r>
        <w:rPr>
          <w:b/>
          <w:bCs/>
        </w:rPr>
        <w:t>không biết mỗi ký tự nằm ở cột đặc trưng nào</w:t>
      </w:r>
      <w:r>
        <w:t xml:space="preserve">. CTC thêm ký hiệu trống </w:t>
      </w:r>
      <m:oMath>
        <m:r>
          <w:rPr>
            <w:rFonts w:ascii="Cambria Math" w:hAnsi="Cambria Math"/>
          </w:rPr>
          <m:t>ε</m:t>
        </m:r>
      </m:oMath>
      <w:r>
        <w:t xml:space="preserve">, định nghĩa ánh xạ </w:t>
      </w:r>
      <m:oMath>
        <m:r>
          <m:rPr>
            <m:scr m:val="script"/>
            <m:sty m:val="p"/>
          </m:rPr>
          <w:rPr>
            <w:rFonts w:ascii="Cambria Math" w:hAnsi="Cambria Math"/>
          </w:rPr>
          <m:t>B</m:t>
        </m:r>
      </m:oMath>
      <w:r>
        <w:t xml:space="preserve"> gộp ký tự lặp rồi xoá </w:t>
      </w:r>
      <m:oMath>
        <m:r>
          <w:rPr>
            <w:rFonts w:ascii="Cambria Math" w:hAnsi="Cambria Math"/>
          </w:rPr>
          <m:t>ε</m:t>
        </m:r>
      </m:oMath>
      <w:r>
        <w:t xml:space="preserve"> — </w:t>
      </w:r>
      <w:r>
        <w:lastRenderedPageBreak/>
        <w:t xml:space="preserve">ví dụ </w:t>
      </w:r>
      <m:oMath>
        <m:r>
          <m:rPr>
            <m:scr m:val="script"/>
            <m:sty m:val="p"/>
          </m:rPr>
          <w:rPr>
            <w:rFonts w:ascii="Cambria Math" w:hAnsi="Cambria Math"/>
          </w:rPr>
          <m:t>B(</m:t>
        </m:r>
        <m:r>
          <m:rPr>
            <m:nor/>
          </m:rPr>
          <m:t>3</m:t>
        </m:r>
        <m:r>
          <w:rPr>
            <w:rFonts w:ascii="Cambria Math" w:hAnsi="Cambria Math"/>
          </w:rPr>
          <m:t>ε</m:t>
        </m:r>
        <m:r>
          <m:rPr>
            <m:nor/>
          </m:rPr>
          <m:t>00</m:t>
        </m:r>
        <m:r>
          <w:rPr>
            <w:rFonts w:ascii="Cambria Math" w:hAnsi="Cambria Math"/>
          </w:rPr>
          <m:t>ε</m:t>
        </m:r>
        <m:r>
          <m:rPr>
            <m:nor/>
          </m:rPr>
          <m:t>A</m:t>
        </m:r>
        <m:r>
          <m:rPr>
            <m:sty m:val="p"/>
          </m:rPr>
          <w:rPr>
            <w:rFonts w:ascii="Cambria Math" w:hAnsi="Cambria Math"/>
          </w:rPr>
          <m:t>)=</m:t>
        </m:r>
        <m:r>
          <m:rPr>
            <m:nor/>
          </m:rPr>
          <m:t>30A</m:t>
        </m:r>
      </m:oMath>
      <w:r>
        <w:t xml:space="preserve"> — và tính xác suất chuỗi nhãn </w:t>
      </w:r>
      <m:oMath>
        <m:r>
          <m:rPr>
            <m:sty m:val="bi"/>
          </m:rPr>
          <w:rPr>
            <w:rFonts w:ascii="Cambria Math" w:hAnsi="Cambria Math"/>
          </w:rPr>
          <m:t>l</m:t>
        </m:r>
      </m:oMath>
      <w:r>
        <w:t xml:space="preserve"> bằng tổng xác suất </w:t>
      </w:r>
      <w:r>
        <w:rPr>
          <w:b/>
          <w:bCs/>
        </w:rPr>
        <w:t>mọi</w:t>
      </w:r>
      <w:r>
        <w:t xml:space="preserve"> đường đi thô </w:t>
      </w:r>
      <m:oMath>
        <m:r>
          <m:rPr>
            <m:sty m:val="bi"/>
          </m:rPr>
          <w:rPr>
            <w:rFonts w:ascii="Cambria Math" w:hAnsi="Cambria Math"/>
          </w:rPr>
          <m:t>π</m:t>
        </m:r>
      </m:oMath>
      <w:r>
        <w:t xml:space="preserve"> ánh xạ về nó:</w:t>
      </w:r>
    </w:p>
    <w:p w14:paraId="7C71692B" w14:textId="77777777" w:rsidR="005A1C58" w:rsidRDefault="009E7F78">
      <w:pPr>
        <w:pStyle w:val="BodyText"/>
      </w:pPr>
      <m:oMathPara>
        <m:oMathParaPr>
          <m:jc m:val="center"/>
        </m:oMathParaPr>
        <m:oMath>
          <m:r>
            <w:rPr>
              <w:rFonts w:ascii="Cambria Math" w:hAnsi="Cambria Math"/>
            </w:rPr>
            <m:t>p</m:t>
          </m:r>
          <m:r>
            <m:rPr>
              <m:sty m:val="p"/>
            </m:rPr>
            <w:rPr>
              <w:rFonts w:ascii="Cambria Math" w:hAnsi="Cambria Math"/>
            </w:rPr>
            <m:t>(</m:t>
          </m:r>
          <m:r>
            <m:rPr>
              <m:sty m:val="bi"/>
            </m:rPr>
            <w:rPr>
              <w:rFonts w:ascii="Cambria Math" w:hAnsi="Cambria Math"/>
            </w:rPr>
            <m:t>l</m:t>
          </m:r>
          <m:r>
            <m:rPr>
              <m:sty m:val="p"/>
            </m:rPr>
            <w:rPr>
              <w:rFonts w:ascii="Cambria Math" w:hAnsi="Cambria Math"/>
            </w:rPr>
            <m:t>∣</m:t>
          </m:r>
          <m:r>
            <m:rPr>
              <m:sty m:val="bi"/>
            </m:rP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m:rPr>
                  <m:sty m:val="bi"/>
                </m:rPr>
                <w:rPr>
                  <w:rFonts w:ascii="Cambria Math" w:hAnsi="Cambria Math"/>
                </w:rPr>
                <m:t>π</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m:rPr>
                  <m:sty m:val="bi"/>
                </m:rPr>
                <w:rPr>
                  <w:rFonts w:ascii="Cambria Math" w:hAnsi="Cambria Math"/>
                </w:rPr>
                <m:t>l</m:t>
              </m:r>
              <m:r>
                <m:rPr>
                  <m:sty m:val="p"/>
                </m:rPr>
                <w:rPr>
                  <w:rFonts w:ascii="Cambria Math" w:hAnsi="Cambria Math"/>
                </w:rPr>
                <m:t>)</m:t>
              </m:r>
            </m:sub>
            <m:sup>
              <m:r>
                <w:rPr>
                  <w:rFonts w:ascii="Cambria Math" w:hAnsi="Cambria Math"/>
                </w:rPr>
                <m:t>​</m:t>
              </m:r>
            </m:sup>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Sup>
                    <m:sSubSupPr>
                      <m:ctrlPr>
                        <w:rPr>
                          <w:rFonts w:ascii="Cambria Math" w:hAnsi="Cambria Math"/>
                        </w:rPr>
                      </m:ctrlPr>
                    </m:sSubSupPr>
                    <m:e>
                      <m:r>
                        <w:rPr>
                          <w:rFonts w:ascii="Cambria Math" w:hAnsi="Cambria Math"/>
                        </w:rPr>
                        <m:t>y</m:t>
                      </m:r>
                    </m:e>
                    <m:sub>
                      <m:sSub>
                        <m:sSubPr>
                          <m:ctrlPr>
                            <w:rPr>
                              <w:rFonts w:ascii="Cambria Math" w:hAnsi="Cambria Math"/>
                            </w:rPr>
                          </m:ctrlPr>
                        </m:sSubPr>
                        <m:e>
                          <m:r>
                            <w:rPr>
                              <w:rFonts w:ascii="Cambria Math" w:hAnsi="Cambria Math"/>
                            </w:rPr>
                            <m:t>π</m:t>
                          </m:r>
                        </m:e>
                        <m:sub>
                          <m:r>
                            <w:rPr>
                              <w:rFonts w:ascii="Cambria Math" w:hAnsi="Cambria Math"/>
                            </w:rPr>
                            <m:t>t</m:t>
                          </m:r>
                        </m:sub>
                      </m:sSub>
                    </m:sub>
                    <m:sup>
                      <m:r>
                        <w:rPr>
                          <w:rFonts w:ascii="Cambria Math" w:hAnsi="Cambria Math"/>
                        </w:rPr>
                        <m:t>t</m:t>
                      </m:r>
                    </m:sup>
                  </m:sSubSup>
                </m:e>
              </m:nary>
            </m:e>
          </m:nary>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CTC</m:t>
              </m:r>
            </m:sub>
          </m:sSub>
          <m:r>
            <m:rPr>
              <m:sty m:val="p"/>
            </m:rPr>
            <w:rPr>
              <w:rFonts w:ascii="Cambria Math" w:hAnsi="Cambria Math"/>
            </w:rPr>
            <m:t>=-log</m:t>
          </m:r>
          <m:r>
            <w:rPr>
              <w:rFonts w:ascii="Cambria Math" w:hAnsi="Cambria Math"/>
            </w:rPr>
            <m:t>p</m:t>
          </m:r>
          <m:r>
            <m:rPr>
              <m:sty m:val="p"/>
            </m:rPr>
            <w:rPr>
              <w:rFonts w:ascii="Cambria Math" w:hAnsi="Cambria Math"/>
            </w:rPr>
            <m:t>(</m:t>
          </m:r>
          <m:r>
            <m:rPr>
              <m:sty m:val="bi"/>
            </m:rPr>
            <w:rPr>
              <w:rFonts w:ascii="Cambria Math" w:hAnsi="Cambria Math"/>
            </w:rPr>
            <m:t>l</m:t>
          </m:r>
          <m:r>
            <m:rPr>
              <m:sty m:val="p"/>
            </m:rPr>
            <w:rPr>
              <w:rFonts w:ascii="Cambria Math" w:hAnsi="Cambria Math"/>
            </w:rPr>
            <m:t>∣</m:t>
          </m:r>
          <m:r>
            <m:rPr>
              <m:sty m:val="bi"/>
            </m:rPr>
            <w:rPr>
              <w:rFonts w:ascii="Cambria Math" w:hAnsi="Cambria Math"/>
            </w:rPr>
            <m:t>x</m:t>
          </m:r>
          <m:r>
            <m:rPr>
              <m:sty m:val="p"/>
            </m:rPr>
            <w:rPr>
              <w:rFonts w:ascii="Cambria Math" w:hAnsi="Cambria Math"/>
            </w:rPr>
            <m:t>)</m:t>
          </m:r>
        </m:oMath>
      </m:oMathPara>
    </w:p>
    <w:p w14:paraId="25DC7F86" w14:textId="77777777" w:rsidR="005A1C58" w:rsidRDefault="009E7F78">
      <w:pPr>
        <w:pStyle w:val="FirstParagraph"/>
      </w:pPr>
      <w:r>
        <w:t xml:space="preserve">Tổng ở (2.3) tính bằng quy hoạch động tiến–lùi. Ưu điểm quyết định: </w:t>
      </w:r>
      <w:r>
        <w:rPr>
          <w:b/>
          <w:bCs/>
        </w:rPr>
        <w:t>không cần nhãn vị trí từng ký tự</w:t>
      </w:r>
      <w:r>
        <w:t xml:space="preserve"> — lý do CTC là mặc định của hầu hết bộ nhận dạng mã nguồn mở (Hình 2.2).</w:t>
      </w:r>
    </w:p>
    <w:p w14:paraId="1714F68C" w14:textId="77777777" w:rsidR="005A1C58" w:rsidRDefault="009E7F78">
      <w:pPr>
        <w:pStyle w:val="BodyText"/>
      </w:pPr>
      <w:r>
        <w:rPr>
          <w:noProof/>
        </w:rPr>
        <w:drawing>
          <wp:inline distT="0" distB="0" distL="0" distR="0" wp14:anchorId="07AE7602" wp14:editId="4AF1ECD0">
            <wp:extent cx="5334000" cy="2884362"/>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figures/fig-ch2-crnn-ctc.png"/>
                    <pic:cNvPicPr>
                      <a:picLocks noChangeAspect="1" noChangeArrowheads="1"/>
                    </pic:cNvPicPr>
                  </pic:nvPicPr>
                  <pic:blipFill>
                    <a:blip r:embed="rId22"/>
                    <a:stretch>
                      <a:fillRect/>
                    </a:stretch>
                  </pic:blipFill>
                  <pic:spPr bwMode="auto">
                    <a:xfrm>
                      <a:off x="0" y="0"/>
                      <a:ext cx="5334000" cy="2884362"/>
                    </a:xfrm>
                    <a:prstGeom prst="rect">
                      <a:avLst/>
                    </a:prstGeom>
                    <a:noFill/>
                    <a:ln w="9525">
                      <a:noFill/>
                      <a:headEnd/>
                      <a:tailEnd/>
                    </a:ln>
                  </pic:spPr>
                </pic:pic>
              </a:graphicData>
            </a:graphic>
          </wp:inline>
        </w:drawing>
      </w:r>
    </w:p>
    <w:p w14:paraId="1A431B8C" w14:textId="77777777" w:rsidR="005A1C58" w:rsidRDefault="009E7F78">
      <w:pPr>
        <w:pStyle w:val="BodyText"/>
      </w:pPr>
      <w:r>
        <w:rPr>
          <w:b/>
          <w:bCs/>
        </w:rPr>
        <w:t>Hình 2.2.</w:t>
      </w:r>
      <w:bookmarkStart w:id="69" w:name="fig-2-2"/>
      <w:bookmarkEnd w:id="69"/>
      <w:r>
        <w:t xml:space="preserve"> Kiến trúc CRNN và cách CTC gộp chuỗi thô.</w:t>
      </w:r>
    </w:p>
    <w:p w14:paraId="1B8496AA" w14:textId="77777777" w:rsidR="005A1C58" w:rsidRDefault="009E7F78">
      <w:pPr>
        <w:pStyle w:val="Heading3"/>
      </w:pPr>
      <w:bookmarkStart w:id="70" w:name="X90db8aae343b9ac5d8b074d902a40061ac2a5f1"/>
      <w:bookmarkEnd w:id="68"/>
      <w:r>
        <w:t>2.4.3. Vì sao kiến trúc CTC gặp khó với văn bản nhiều dòng</w:t>
      </w:r>
    </w:p>
    <w:p w14:paraId="4894B234" w14:textId="77777777" w:rsidR="005A1C58" w:rsidRDefault="009E7F78">
      <w:pPr>
        <w:pStyle w:val="FirstParagraph"/>
      </w:pPr>
      <w:r>
        <w:t xml:space="preserve">Nền tảng lý thuyết cho rủi ro </w:t>
      </w:r>
      <w:r>
        <w:rPr>
          <w:b/>
          <w:bCs/>
        </w:rPr>
        <w:t>R-04</w:t>
      </w:r>
      <w:r>
        <w:t xml:space="preserve">: ở Việt Nam nơi xe máy áp đảo, biển hai dòng là dạng phổ biến chứ không phải ngoại lệ. CTC giả định đầu vào là </w:t>
      </w:r>
      <w:r>
        <w:rPr>
          <w:b/>
          <w:bCs/>
        </w:rPr>
        <w:t>một chuỗi theo chiều rộng</w:t>
      </w:r>
      <w:r>
        <w:t>; ảnh hai dòng vi phạm giả định đó — tầng tích chập hạ chiều cao về 1 nên hai dòng bị chồng vào cùng một cột đặc trưng, sinh chuỗi trộn lẫn hoặc mất hẳn một dòng (Hình 2.3).</w:t>
      </w:r>
    </w:p>
    <w:p w14:paraId="0B854272" w14:textId="77777777" w:rsidR="005A1C58" w:rsidRDefault="009E7F78">
      <w:pPr>
        <w:pStyle w:val="BodyText"/>
      </w:pPr>
      <w:r>
        <w:rPr>
          <w:noProof/>
        </w:rPr>
        <w:drawing>
          <wp:inline distT="0" distB="0" distL="0" distR="0" wp14:anchorId="3E16C958" wp14:editId="0B371063">
            <wp:extent cx="5334000" cy="632732"/>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fig-ch2-07.png"/>
                    <pic:cNvPicPr>
                      <a:picLocks noChangeAspect="1" noChangeArrowheads="1"/>
                    </pic:cNvPicPr>
                  </pic:nvPicPr>
                  <pic:blipFill>
                    <a:blip r:embed="rId23"/>
                    <a:stretch>
                      <a:fillRect/>
                    </a:stretch>
                  </pic:blipFill>
                  <pic:spPr bwMode="auto">
                    <a:xfrm>
                      <a:off x="0" y="0"/>
                      <a:ext cx="5334000" cy="632732"/>
                    </a:xfrm>
                    <a:prstGeom prst="rect">
                      <a:avLst/>
                    </a:prstGeom>
                    <a:noFill/>
                    <a:ln w="9525">
                      <a:noFill/>
                      <a:headEnd/>
                      <a:tailEnd/>
                    </a:ln>
                  </pic:spPr>
                </pic:pic>
              </a:graphicData>
            </a:graphic>
          </wp:inline>
        </w:drawing>
      </w:r>
    </w:p>
    <w:p w14:paraId="1252C2D1" w14:textId="77777777" w:rsidR="005A1C58" w:rsidRDefault="009E7F78">
      <w:pPr>
        <w:pStyle w:val="BodyText"/>
      </w:pPr>
      <w:r>
        <w:rPr>
          <w:b/>
          <w:bCs/>
        </w:rPr>
        <w:t>Hình 2.3.</w:t>
      </w:r>
      <w:bookmarkStart w:id="71" w:name="fig-2-3"/>
      <w:bookmarkEnd w:id="71"/>
      <w:r>
        <w:t xml:space="preserve"> Cơ chế sụp đổ của CTC trên ảnh văn bản hai dòng</w:t>
      </w:r>
    </w:p>
    <w:p w14:paraId="0C0896A2" w14:textId="77777777" w:rsidR="005A1C58" w:rsidRDefault="009E7F78">
      <w:pPr>
        <w:pStyle w:val="BodyText"/>
      </w:pPr>
      <w:r>
        <w:t>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p w14:paraId="40877C00" w14:textId="77777777" w:rsidR="005A1C58" w:rsidRDefault="009E7F78">
      <w:pPr>
        <w:pStyle w:val="Heading3"/>
      </w:pPr>
      <w:bookmarkStart w:id="72" w:name="X2056697f7d1cb151f94bac25d65ee215b413db8"/>
      <w:bookmarkEnd w:id="70"/>
      <w:r>
        <w:lastRenderedPageBreak/>
        <w:t>2.4.4. Chỉ số CER và độ chính xác mức chuỗi</w:t>
      </w:r>
    </w:p>
    <w:p w14:paraId="28ACD9DA" w14:textId="77777777" w:rsidR="005A1C58" w:rsidRDefault="009E7F78">
      <w:pPr>
        <w:pStyle w:val="FirstParagraph"/>
      </w:pPr>
      <w:r>
        <w:rPr>
          <w:b/>
          <w:bCs/>
        </w:rPr>
        <w:t>a) CER</w:t>
      </w:r>
      <w:r>
        <w:t xml:space="preserve"> (</w:t>
      </w:r>
      <w:r>
        <w:rPr>
          <w:i/>
          <w:iCs/>
        </w:rPr>
        <w:t>Character Error Rate</w:t>
      </w:r>
      <w:r>
        <w:t xml:space="preserve">) dựa trên khoảng cách Levenshtein, với </w:t>
      </w:r>
      <m:oMath>
        <m:r>
          <w:rPr>
            <w:rFonts w:ascii="Cambria Math" w:hAnsi="Cambria Math"/>
          </w:rPr>
          <m:t>S</m:t>
        </m:r>
      </m:oMath>
      <w:r>
        <w:t xml:space="preserve"> thay thế, </w:t>
      </w:r>
      <m:oMath>
        <m:r>
          <w:rPr>
            <w:rFonts w:ascii="Cambria Math" w:hAnsi="Cambria Math"/>
          </w:rPr>
          <m:t>D</m:t>
        </m:r>
      </m:oMath>
      <w:r>
        <w:t xml:space="preserve"> xoá, </w:t>
      </w:r>
      <m:oMath>
        <m:r>
          <w:rPr>
            <w:rFonts w:ascii="Cambria Math" w:hAnsi="Cambria Math"/>
          </w:rPr>
          <m:t>I</m:t>
        </m:r>
      </m:oMath>
      <w:r>
        <w:t xml:space="preserve"> chèn, </w:t>
      </w:r>
      <m:oMath>
        <m:r>
          <w:rPr>
            <w:rFonts w:ascii="Cambria Math" w:hAnsi="Cambria Math"/>
          </w:rPr>
          <m:t>N</m:t>
        </m:r>
      </m:oMath>
      <w:r>
        <w:t xml:space="preserve"> tổng ký tự chuỗi thực; độ chính xác mức ký tự là </w:t>
      </w:r>
      <m:oMath>
        <m:r>
          <w:rPr>
            <w:rFonts w:ascii="Cambria Math" w:hAnsi="Cambria Math"/>
          </w:rPr>
          <m:t>1</m:t>
        </m:r>
        <m:r>
          <m:rPr>
            <m:sty m:val="p"/>
          </m:rPr>
          <w:rPr>
            <w:rFonts w:ascii="Cambria Math" w:hAnsi="Cambria Math"/>
          </w:rPr>
          <m:t>-CER</m:t>
        </m:r>
      </m:oMath>
      <w:r>
        <w:t>:</w:t>
      </w:r>
    </w:p>
    <w:p w14:paraId="0A2E4F79" w14:textId="77777777" w:rsidR="005A1C58" w:rsidRDefault="009E7F78">
      <w:pPr>
        <w:pStyle w:val="BodyText"/>
      </w:pPr>
      <m:oMathPara>
        <m:oMathParaPr>
          <m:jc m:val="center"/>
        </m:oMathParaPr>
        <m:oMath>
          <m:r>
            <m:rPr>
              <m:sty m:val="p"/>
            </m:rPr>
            <w:rPr>
              <w:rFonts w:ascii="Cambria Math" w:hAnsi="Cambria Math"/>
            </w:rPr>
            <m:t>CER=</m:t>
          </m:r>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num>
            <m:den>
              <m:r>
                <w:rPr>
                  <w:rFonts w:ascii="Cambria Math" w:hAnsi="Cambria Math"/>
                </w:rPr>
                <m:t>N</m:t>
              </m:r>
            </m:den>
          </m:f>
        </m:oMath>
      </m:oMathPara>
    </w:p>
    <w:p w14:paraId="2DAB8F2E" w14:textId="77777777" w:rsidR="005A1C58" w:rsidRDefault="009E7F78">
      <w:pPr>
        <w:pStyle w:val="FirstParagraph"/>
      </w:pPr>
      <w:r>
        <w:t xml:space="preserve">CER </w:t>
      </w:r>
      <w:r>
        <w:rPr>
          <w:b/>
          <w:bCs/>
        </w:rPr>
        <w:t>có thể vượt 1</w:t>
      </w:r>
      <w:r>
        <w:t xml:space="preserve"> khi chuỗi dự đoán dài hơn chuỗi thực rất nhiều — đúng tình huống CTC gặp ảnh hai dòng. </w:t>
      </w:r>
      <w:r>
        <w:rPr>
          <w:b/>
          <w:bCs/>
        </w:rPr>
        <w:t>b) WER</w:t>
      </w:r>
      <w:r>
        <w:t xml:space="preserve"> tương tự nhưng đơn vị là từ; đồ án không dùng chỉ số này vì biển số không có ranh giới từ. </w:t>
      </w:r>
      <w:r>
        <w:rPr>
          <w:b/>
          <w:bCs/>
        </w:rPr>
        <w:t>c) Độ chính xác mức chuỗi</w:t>
      </w:r>
      <w:r>
        <w:t xml:space="preserve"> (</w:t>
      </w:r>
      <w:r>
        <w:rPr>
          <w:i/>
          <w:iCs/>
        </w:rPr>
        <w:t>plate-level accuracy</w:t>
      </w:r>
      <w:r>
        <w:t xml:space="preserve">, </w:t>
      </w:r>
      <w:r>
        <w:rPr>
          <w:i/>
          <w:iCs/>
        </w:rPr>
        <w:t>exact match</w:t>
      </w:r>
      <w:r>
        <w:t>) là chỉ số nghiêm ngặt nhất:</w:t>
      </w:r>
    </w:p>
    <w:p w14:paraId="29A0905C" w14:textId="77777777" w:rsidR="005A1C58" w:rsidRDefault="00CA5F4E">
      <w:pPr>
        <w:pStyle w:val="BodyText"/>
      </w:pPr>
      <m:oMathPara>
        <m:oMathParaPr>
          <m:jc m:val="center"/>
        </m:oMathParaPr>
        <m:oMath>
          <m:sSub>
            <m:sSubPr>
              <m:ctrlPr>
                <w:rPr>
                  <w:rFonts w:ascii="Cambria Math" w:hAnsi="Cambria Math"/>
                </w:rPr>
              </m:ctrlPr>
            </m:sSubPr>
            <m:e>
              <m:r>
                <m:rPr>
                  <m:sty m:val="p"/>
                </m:rPr>
                <w:rPr>
                  <w:rFonts w:ascii="Cambria Math" w:hAnsi="Cambria Math"/>
                </w:rPr>
                <m:t>Acc</m:t>
              </m:r>
            </m:e>
            <m:sub>
              <m:r>
                <m:rPr>
                  <m:nor/>
                </m:rPr>
                <m:t>plate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biển số có TOÀN BỘ chuỗi ký tự khớp chính xác</m:t>
              </m:r>
              <m:r>
                <m:rPr>
                  <m:sty m:val="p"/>
                </m:rPr>
                <w:rPr>
                  <w:rFonts w:ascii="Cambria Math" w:hAnsi="Cambria Math"/>
                </w:rPr>
                <m:t>}</m:t>
              </m:r>
            </m:num>
            <m:den>
              <m:r>
                <m:rPr>
                  <m:sty m:val="p"/>
                </m:rPr>
                <w:rPr>
                  <w:rFonts w:ascii="Cambria Math" w:hAnsi="Cambria Math"/>
                </w:rPr>
                <m:t>#{</m:t>
              </m:r>
              <m:r>
                <m:rPr>
                  <m:nor/>
                </m:rPr>
                <m:t>tổng số biển số trong tập kiểm thử</m:t>
              </m:r>
              <m:r>
                <m:rPr>
                  <m:sty m:val="p"/>
                </m:rPr>
                <w:rPr>
                  <w:rFonts w:ascii="Cambria Math" w:hAnsi="Cambria Math"/>
                </w:rPr>
                <m:t>}</m:t>
              </m:r>
            </m:den>
          </m:f>
        </m:oMath>
      </m:oMathPara>
    </w:p>
    <w:p w14:paraId="0FCED930" w14:textId="77777777" w:rsidR="005A1C58" w:rsidRDefault="009E7F78">
      <w:pPr>
        <w:pStyle w:val="FirstParagraph"/>
      </w:pPr>
      <w:r>
        <w:t xml:space="preserve">Quan hệ giữa chỉ số này và CER là </w:t>
      </w:r>
      <w:r>
        <w:rPr>
          <w:b/>
          <w:bCs/>
        </w:rPr>
        <w:t>bất lợi phi tuyến</w:t>
      </w:r>
      <w:r>
        <w:t xml:space="preserve">: với biển 8 ký tự, nếu xác suất đọc đúng mỗi ký tự là </w:t>
      </w:r>
      <m:oMath>
        <m:r>
          <w:rPr>
            <w:rFonts w:ascii="Cambria Math" w:hAnsi="Cambria Math"/>
          </w:rPr>
          <m:t>p</m:t>
        </m:r>
      </m:oMath>
      <w:r>
        <w:t xml:space="preserve"> thì xác suất đúng cả chuỗi là </w:t>
      </w:r>
      <m:oMath>
        <m:sSup>
          <m:sSupPr>
            <m:ctrlPr>
              <w:rPr>
                <w:rFonts w:ascii="Cambria Math" w:hAnsi="Cambria Math"/>
              </w:rPr>
            </m:ctrlPr>
          </m:sSupPr>
          <m:e>
            <m:r>
              <w:rPr>
                <w:rFonts w:ascii="Cambria Math" w:hAnsi="Cambria Math"/>
              </w:rPr>
              <m:t>p</m:t>
            </m:r>
          </m:e>
          <m:sup>
            <m:r>
              <w:rPr>
                <w:rFonts w:ascii="Cambria Math" w:hAnsi="Cambria Math"/>
              </w:rPr>
              <m:t>8</m:t>
            </m:r>
          </m:sup>
        </m:sSup>
      </m:oMath>
      <w:r>
        <w:t xml:space="preserve"> —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99</m:t>
        </m:r>
      </m:oMath>
      <w:r>
        <w:t xml:space="preserve"> cho ≈ 0,923, còn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95</m:t>
        </m:r>
      </m:oMath>
      <w:r>
        <w:t xml:space="preserve"> tụt xuống ≈ 0,663. Đó là lý do một bộ nhận dạng có CER rất tốt trên văn bản tài liệu vẫn có thể thất bại trên biển số. </w:t>
      </w:r>
      <w:r>
        <w:rPr>
          <w:b/>
          <w:bCs/>
        </w:rPr>
        <w:t>d) End-to-end Recognition Rate</w:t>
      </w:r>
      <w:r>
        <w:t xml:space="preserve"> — tỷ lệ biển đọc đúng hoàn toàn trên </w:t>
      </w:r>
      <w:r>
        <w:rPr>
          <w:b/>
          <w:bCs/>
        </w:rPr>
        <w:t>toàn bộ đường ống</w:t>
      </w:r>
      <w:r>
        <w:t xml:space="preserve"> — là chỉ số duy nhất phản ánh lỗi tích luỹ, chỉ tiêu quan trọng nhất của đồ án; cuộc thi ICPR 2026 về biển độ phân giải thấp dùng chỉ số này làm chính, đội vô địch đạt 82,13% [18]. Kèm theo là chỉ số vận hành: </w:t>
      </w:r>
      <w:r>
        <w:rPr>
          <w:b/>
          <w:bCs/>
        </w:rPr>
        <w:t>độ trễ</w:t>
      </w:r>
      <w:r>
        <w:t xml:space="preserve"> p50, p95, p99 (bắt buộc kèm cấu hình phần cứng), </w:t>
      </w:r>
      <w:r>
        <w:rPr>
          <w:b/>
          <w:bCs/>
        </w:rPr>
        <w:t>kích thước mô hình</w:t>
      </w:r>
      <w:r>
        <w:t xml:space="preserve">, </w:t>
      </w:r>
      <w:r>
        <w:rPr>
          <w:b/>
          <w:bCs/>
        </w:rPr>
        <w:t>bộ nhớ thường trú</w:t>
      </w:r>
      <w:r>
        <w:t xml:space="preserve">, </w:t>
      </w:r>
      <w:r>
        <w:rPr>
          <w:b/>
          <w:bCs/>
        </w:rPr>
        <w:t>số tham số</w:t>
      </w:r>
      <w:r>
        <w:t>; giá trị ở Chương 5.</w:t>
      </w:r>
    </w:p>
    <w:p w14:paraId="0D6ED005" w14:textId="77777777" w:rsidR="005A1C58" w:rsidRDefault="009E7F78">
      <w:pPr>
        <w:pStyle w:val="Heading2"/>
      </w:pPr>
      <w:bookmarkStart w:id="73" w:name="X433805c7645b98ab65ccaee2bea6de58007170b"/>
      <w:bookmarkStart w:id="74" w:name="_Toc239071143"/>
      <w:bookmarkEnd w:id="64"/>
      <w:bookmarkEnd w:id="72"/>
      <w:r>
        <w:t>2.5. Các công trình liên quan</w:t>
      </w:r>
      <w:bookmarkEnd w:id="74"/>
    </w:p>
    <w:p w14:paraId="6F2F1187" w14:textId="77777777" w:rsidR="005A1C58" w:rsidRDefault="009E7F78">
      <w:pPr>
        <w:pStyle w:val="Heading3"/>
      </w:pPr>
      <w:bookmarkStart w:id="75" w:name="Xcafd560625b86f8c7fd780011e95df453ac4d3a"/>
      <w:r>
        <w:t>2.5.1. Công trình quốc tế tiêu biểu</w:t>
      </w:r>
    </w:p>
    <w:p w14:paraId="7BC04D58" w14:textId="77777777" w:rsidR="005A1C58" w:rsidRDefault="009E7F78">
      <w:pPr>
        <w:pStyle w:val="FirstParagraph"/>
      </w:pPr>
      <w:r>
        <w:t xml:space="preserve">Laroca và cộng sự (2022) khảo sát khả năng tổng quát hoá của các hệ thống ALPR khi chuyển giữa các bộ dữ liệu khác nhau [2]. Trên bộ </w:t>
      </w:r>
      <w:r>
        <w:rPr>
          <w:b/>
          <w:bCs/>
        </w:rPr>
        <w:t>RodoSol-ALPR</w:t>
      </w:r>
      <w:r>
        <w:t xml:space="preserve"> của Brazil — thiết kế cân bằng có chủ ý với 4.000 ảnh ô tô biển một dòng và 4.000 ảnh xe máy biển hai dòng — hệ thống thương mại OpenALPR suy giảm </w:t>
      </w:r>
      <w:r>
        <w:rPr>
          <w:b/>
          <w:bCs/>
        </w:rPr>
        <w:t>48,6 điểm phần trăm</w:t>
      </w:r>
      <w:r>
        <w:t xml:space="preserve"> khi chuyển từ biển một dòng sang biển hai dòng (số liệu cụ thể ở 1.1.3). Vì hai nhóm ảnh chỉ khác nhau ở bố cục biển, kết quả này cho thấy </w:t>
      </w:r>
      <w:r>
        <w:rPr>
          <w:b/>
          <w:bCs/>
        </w:rPr>
        <w:t>bố cục hai dòng là một thách thức độc lập với chất lượng bộ phát hiện</w:t>
      </w:r>
      <w:r>
        <w:t>. Cũng trong nghiên cứu đó, cả 12 phương pháp và 2 hệ thống thương mại được đánh giá đều không vượt quá 70% tỷ lệ nhận dạng khi đo xuyên bộ dữ liệu.</w:t>
      </w:r>
    </w:p>
    <w:p w14:paraId="1B6418FD" w14:textId="77777777" w:rsidR="005A1C58" w:rsidRDefault="009E7F78">
      <w:pPr>
        <w:pStyle w:val="BodyText"/>
      </w:pPr>
      <w:r>
        <w:t xml:space="preserve">Cuộc thi </w:t>
      </w:r>
      <w:r>
        <w:rPr>
          <w:b/>
          <w:bCs/>
        </w:rPr>
        <w:t>ICPR 2026 về nhận dạng biển số độ phân giải thấp</w:t>
      </w:r>
      <w:r>
        <w:t xml:space="preserve"> lấy độ chính xác đầu cuối ở </w:t>
      </w:r>
      <w:r>
        <w:rPr>
          <w:b/>
          <w:bCs/>
        </w:rPr>
        <w:t>mức chuỗi</w:t>
      </w:r>
      <w:r>
        <w:t xml:space="preserve"> làm chỉ số chính; đội dẫn đầu đạt </w:t>
      </w:r>
      <w:r>
        <w:rPr>
          <w:b/>
          <w:bCs/>
        </w:rPr>
        <w:t>82,13%</w:t>
      </w:r>
      <w:r>
        <w:t xml:space="preserve"> [18]. Con số này cho thấy bài toán vẫn chưa được giải quyết trọn vẹn ngay cả với những phương pháp mạnh nhất, và nó cũng là mốc tham chiếu hợp lý duy nhất cho chỉ số đầu cuối của đồ án (5.8.1).</w:t>
      </w:r>
    </w:p>
    <w:p w14:paraId="6A1F6AAA" w14:textId="0EBD11BC" w:rsidR="005A1C58" w:rsidRDefault="009E7F78">
      <w:pPr>
        <w:pStyle w:val="BodyText"/>
      </w:pPr>
      <w:r>
        <w:t xml:space="preserve">Về kiến trúc, các nghiên cứu ALPR gần đây phần lớn theo hướng </w:t>
      </w:r>
      <w:r>
        <w:rPr>
          <w:b/>
          <w:bCs/>
        </w:rPr>
        <w:t>hai giai đoạn</w:t>
      </w:r>
      <w:r>
        <w:t xml:space="preserve">: một bộ phát hiện đối tượng khoanh vùng biển, rồi một bộ nhận dạng ký tự đọc vùng đã cắt. Batra và cộng sự (2022) dùng YOLOv5 cho biển số Ấn Độ [15], và hai công trình 2025 áp dụng YOLO11 cho cùng bài toán [16] [17]. Cả ba đều báo cáo mAP của </w:t>
      </w:r>
      <w:r>
        <w:rPr>
          <w:b/>
          <w:bCs/>
        </w:rPr>
        <w:t>riêng bước phát hiện</w:t>
      </w:r>
      <w:r>
        <w:t xml:space="preserve">; </w:t>
      </w:r>
      <w:r>
        <w:lastRenderedPageBreak/>
        <w:t xml:space="preserve">không công trình nào trong nhóm này bóc tách kết quả nhận dạng theo bố cục biển — khoảng cách giữa </w:t>
      </w:r>
      <w:hyperlink r:id="rId24">
        <w:r>
          <w:rPr>
            <w:rStyle w:val="Hyperlink"/>
          </w:rPr>
          <w:t>mAP@0.5</w:t>
        </w:r>
      </w:hyperlink>
      <w:r>
        <w:t xml:space="preserve"> và </w:t>
      </w:r>
      <w:hyperlink r:id="rId25">
        <w:r>
          <w:rPr>
            <w:rStyle w:val="Hyperlink"/>
          </w:rPr>
          <w:t>mAP@0.5</w:t>
        </w:r>
      </w:hyperlink>
      <w:r>
        <w:t xml:space="preserve">:0.95 mà chúng công bố (18,8 · 27,5 · 40,7 điểm phần trăm, </w:t>
      </w:r>
      <w:r>
        <w:rPr>
          <w:b/>
          <w:bCs/>
        </w:rPr>
        <w:t>Phụ lục V</w:t>
      </w:r>
      <w:r>
        <w:t>) chỉ nói lên độ khít của hộp bao, không nói gì về khả năng đọc biển hai dòng.</w:t>
      </w:r>
    </w:p>
    <w:p w14:paraId="524BE3E8" w14:textId="77777777" w:rsidR="005A1C58" w:rsidRDefault="009E7F78">
      <w:pPr>
        <w:pStyle w:val="Heading3"/>
      </w:pPr>
      <w:bookmarkStart w:id="76" w:name="Xdcdaba5d17eb6019f138df7f0cfc9e0215fa299"/>
      <w:bookmarkEnd w:id="75"/>
      <w:r>
        <w:t>2.5.2. Công trình về biển số Việt Nam</w:t>
      </w:r>
    </w:p>
    <w:p w14:paraId="4473278D" w14:textId="77777777" w:rsidR="005A1C58" w:rsidRDefault="009E7F78">
      <w:pPr>
        <w:pStyle w:val="FirstParagraph"/>
      </w:pPr>
      <w:r>
        <w:t xml:space="preserve">Qua khảo sát các công trình và đồ án ALPR cho biển số Việt Nam được công bố công khai, phần lớn nghiên cứu tập trung vào việc cải thiện độ chính xác </w:t>
      </w:r>
      <w:r>
        <w:rPr>
          <w:b/>
          <w:bCs/>
        </w:rPr>
        <w:t>phát hiện</w:t>
      </w:r>
      <w:r>
        <w:t xml:space="preserve"> biển số hoặc báo cáo kết quả tổng thể của toàn hệ thống. Các công trình thường dùng YOLO kết hợp EasyOCR hoặc PaddleOCR, và công bố mAP, precision, recall hoặc một con số độ chính xác nhận dạng chung. Phần lớn đánh giá trên tập tự thu thập không công khai, nên </w:t>
      </w:r>
      <w:r>
        <w:rPr>
          <w:b/>
          <w:bCs/>
        </w:rPr>
        <w:t>so sánh công bằng giữa các công trình gần như bất khả thi</w:t>
      </w:r>
      <w:r>
        <w:t>.</w:t>
      </w:r>
    </w:p>
    <w:p w14:paraId="10C1381F" w14:textId="77777777" w:rsidR="005A1C58" w:rsidRDefault="009E7F78">
      <w:pPr>
        <w:pStyle w:val="BodyText"/>
      </w:pPr>
      <w:r>
        <w:t xml:space="preserve">Trong tập tài liệu khảo sát được, nhóm thực hiện </w:t>
      </w:r>
      <w:r>
        <w:rPr>
          <w:b/>
          <w:bCs/>
        </w:rPr>
        <w:t>chưa tìm thấy công trình công khai nào đồng thời làm ba việc sau</w:t>
      </w:r>
      <w:r>
        <w:t xml:space="preserve">: </w:t>
      </w:r>
      <w:r>
        <w:rPr>
          <w:i/>
          <w:iCs/>
        </w:rPr>
        <w:t>(i)</w:t>
      </w:r>
      <w:r>
        <w:t xml:space="preserve"> báo cáo tách riêng độ chính xác cho biển một dòng và biển hai dòng trên cùng một hệ thống; </w:t>
      </w:r>
      <w:r>
        <w:rPr>
          <w:i/>
          <w:iCs/>
        </w:rPr>
        <w:t>(ii)</w:t>
      </w:r>
      <w:r>
        <w:t xml:space="preserve"> đo </w:t>
      </w:r>
      <w:r>
        <w:rPr>
          <w:b/>
          <w:bCs/>
        </w:rPr>
        <w:t>định lượng</w:t>
      </w:r>
      <w:r>
        <w:t xml:space="preserve"> đóng góp của bước hậu xử lý, tức công bố độ chính xác cả trước lẫn sau bước đó; và </w:t>
      </w:r>
      <w:r>
        <w:rPr>
          <w:i/>
          <w:iCs/>
        </w:rPr>
        <w:t>(iii)</w:t>
      </w:r>
      <w:r>
        <w:t xml:space="preserve"> công bố benchmark giữa nhiều bộ nhận dạng ký tự trên cùng một tập ảnh biển số Việt Nam.</w:t>
      </w:r>
    </w:p>
    <w:p w14:paraId="5F92C651" w14:textId="77777777" w:rsidR="005A1C58" w:rsidRDefault="009E7F78">
      <w:pPr>
        <w:pStyle w:val="BodyText"/>
      </w:pPr>
      <w:r>
        <w:t>Bảng 2.3 tóm tắt năm công trình tiêu biểu trong tập khảo sát, chọn theo tiêu chí có công bố phương pháp và số liệu đủ để đối chiếu.</w:t>
      </w:r>
    </w:p>
    <w:p w14:paraId="1CCEEF17" w14:textId="77777777" w:rsidR="005A1C58" w:rsidRDefault="009E7F78">
      <w:pPr>
        <w:pStyle w:val="BodyText"/>
      </w:pPr>
      <w:r>
        <w:rPr>
          <w:b/>
          <w:bCs/>
        </w:rPr>
        <w:t>Bảng 2.3.</w:t>
      </w:r>
      <w:bookmarkStart w:id="77" w:name="tbl-2-3"/>
      <w:bookmarkEnd w:id="77"/>
      <w:r>
        <w:t xml:space="preserve"> Tóm tắt một số công trình ALPR cho biển số Việt Nam được khảo sát</w:t>
      </w:r>
    </w:p>
    <w:tbl>
      <w:tblPr>
        <w:tblStyle w:val="Table"/>
        <w:tblW w:w="0" w:type="auto"/>
        <w:tblLook w:val="0020" w:firstRow="1" w:lastRow="0" w:firstColumn="0" w:lastColumn="0" w:noHBand="0" w:noVBand="0"/>
      </w:tblPr>
      <w:tblGrid>
        <w:gridCol w:w="1292"/>
        <w:gridCol w:w="729"/>
        <w:gridCol w:w="2029"/>
        <w:gridCol w:w="1944"/>
        <w:gridCol w:w="1671"/>
        <w:gridCol w:w="1911"/>
      </w:tblGrid>
      <w:tr w:rsidR="005A1C58" w14:paraId="0BA2E911"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49B6FAC7" w14:textId="77777777" w:rsidR="005A1C58" w:rsidRDefault="009E7F78">
            <w:pPr>
              <w:pStyle w:val="Compact"/>
            </w:pPr>
            <w:r>
              <w:t>Công trình</w:t>
            </w:r>
          </w:p>
        </w:tc>
        <w:tc>
          <w:tcPr>
            <w:tcW w:w="0" w:type="auto"/>
          </w:tcPr>
          <w:p w14:paraId="0BBF91B1" w14:textId="77777777" w:rsidR="005A1C58" w:rsidRDefault="009E7F78">
            <w:pPr>
              <w:pStyle w:val="Compact"/>
              <w:jc w:val="center"/>
            </w:pPr>
            <w:r>
              <w:t>Năm</w:t>
            </w:r>
          </w:p>
        </w:tc>
        <w:tc>
          <w:tcPr>
            <w:tcW w:w="0" w:type="auto"/>
          </w:tcPr>
          <w:p w14:paraId="4F44EE45" w14:textId="77777777" w:rsidR="005A1C58" w:rsidRDefault="009E7F78">
            <w:pPr>
              <w:pStyle w:val="Compact"/>
            </w:pPr>
            <w:r>
              <w:t>Khối phát hiện</w:t>
            </w:r>
          </w:p>
        </w:tc>
        <w:tc>
          <w:tcPr>
            <w:tcW w:w="0" w:type="auto"/>
          </w:tcPr>
          <w:p w14:paraId="2275A509" w14:textId="77777777" w:rsidR="005A1C58" w:rsidRDefault="009E7F78">
            <w:pPr>
              <w:pStyle w:val="Compact"/>
            </w:pPr>
            <w:r>
              <w:t>Khối nhận dạng</w:t>
            </w:r>
          </w:p>
        </w:tc>
        <w:tc>
          <w:tcPr>
            <w:tcW w:w="0" w:type="auto"/>
          </w:tcPr>
          <w:p w14:paraId="16490730" w14:textId="77777777" w:rsidR="005A1C58" w:rsidRDefault="009E7F78">
            <w:pPr>
              <w:pStyle w:val="Compact"/>
            </w:pPr>
            <w:r>
              <w:t>Chỉ số báo cáo</w:t>
            </w:r>
          </w:p>
        </w:tc>
        <w:tc>
          <w:tcPr>
            <w:tcW w:w="0" w:type="auto"/>
          </w:tcPr>
          <w:p w14:paraId="0AA589C4" w14:textId="77777777" w:rsidR="005A1C58" w:rsidRDefault="009E7F78">
            <w:pPr>
              <w:pStyle w:val="Compact"/>
            </w:pPr>
            <w:r>
              <w:t>Hạn chế đối với câu hỏi của đồ án</w:t>
            </w:r>
          </w:p>
        </w:tc>
      </w:tr>
      <w:tr w:rsidR="005A1C58" w14:paraId="4A0F46D7" w14:textId="77777777">
        <w:tc>
          <w:tcPr>
            <w:tcW w:w="0" w:type="auto"/>
          </w:tcPr>
          <w:p w14:paraId="03D3E1E2" w14:textId="77777777" w:rsidR="005A1C58" w:rsidRDefault="009E7F78">
            <w:pPr>
              <w:pStyle w:val="Compact"/>
            </w:pPr>
            <w:r>
              <w:t>Nguyen Quoc và cộng sự, MAPR [25]</w:t>
            </w:r>
          </w:p>
        </w:tc>
        <w:tc>
          <w:tcPr>
            <w:tcW w:w="0" w:type="auto"/>
          </w:tcPr>
          <w:p w14:paraId="728D511F" w14:textId="77777777" w:rsidR="005A1C58" w:rsidRDefault="009E7F78">
            <w:pPr>
              <w:pStyle w:val="Compact"/>
              <w:jc w:val="center"/>
            </w:pPr>
            <w:r>
              <w:t>2021</w:t>
            </w:r>
          </w:p>
        </w:tc>
        <w:tc>
          <w:tcPr>
            <w:tcW w:w="0" w:type="auto"/>
          </w:tcPr>
          <w:p w14:paraId="326E110B" w14:textId="77777777" w:rsidR="005A1C58" w:rsidRDefault="009E7F78">
            <w:pPr>
              <w:pStyle w:val="Compact"/>
            </w:pPr>
            <w:r>
              <w:t>Key-point detection</w:t>
            </w:r>
          </w:p>
        </w:tc>
        <w:tc>
          <w:tcPr>
            <w:tcW w:w="0" w:type="auto"/>
          </w:tcPr>
          <w:p w14:paraId="4390935C" w14:textId="77777777" w:rsidR="005A1C58" w:rsidRDefault="009E7F78">
            <w:pPr>
              <w:pStyle w:val="Compact"/>
            </w:pPr>
            <w:r>
              <w:t xml:space="preserve">Encoder–decoder </w:t>
            </w:r>
            <w:r>
              <w:rPr>
                <w:i/>
                <w:iCs/>
              </w:rPr>
              <w:t>segmentation-free</w:t>
            </w:r>
          </w:p>
        </w:tc>
        <w:tc>
          <w:tcPr>
            <w:tcW w:w="0" w:type="auto"/>
          </w:tcPr>
          <w:p w14:paraId="1C720B63" w14:textId="77777777" w:rsidR="005A1C58" w:rsidRDefault="009E7F78">
            <w:pPr>
              <w:pStyle w:val="Compact"/>
            </w:pPr>
            <w:r>
              <w:t xml:space="preserve">Chuỗi </w:t>
            </w:r>
            <w:r>
              <w:rPr>
                <w:b/>
                <w:bCs/>
              </w:rPr>
              <w:t>99,28%</w:t>
            </w:r>
            <w:r>
              <w:t>, ký tự 99,7%; mIoU 95,01%</w:t>
            </w:r>
          </w:p>
        </w:tc>
        <w:tc>
          <w:tcPr>
            <w:tcW w:w="0" w:type="auto"/>
          </w:tcPr>
          <w:p w14:paraId="5E2B9C12" w14:textId="77777777" w:rsidR="005A1C58" w:rsidRDefault="009E7F78">
            <w:pPr>
              <w:pStyle w:val="Compact"/>
            </w:pPr>
            <w:r>
              <w:t>Tập dữ liệu riêng không công khai; không tách theo bố cục biển</w:t>
            </w:r>
          </w:p>
        </w:tc>
      </w:tr>
      <w:tr w:rsidR="005A1C58" w14:paraId="6FE71A85" w14:textId="77777777">
        <w:tc>
          <w:tcPr>
            <w:tcW w:w="0" w:type="auto"/>
          </w:tcPr>
          <w:p w14:paraId="471D79F3" w14:textId="77777777" w:rsidR="005A1C58" w:rsidRDefault="009E7F78">
            <w:pPr>
              <w:pStyle w:val="Compact"/>
            </w:pPr>
            <w:r>
              <w:t>Tran-Anh và cộng sự [26]</w:t>
            </w:r>
          </w:p>
        </w:tc>
        <w:tc>
          <w:tcPr>
            <w:tcW w:w="0" w:type="auto"/>
          </w:tcPr>
          <w:p w14:paraId="50DC42EE" w14:textId="77777777" w:rsidR="005A1C58" w:rsidRDefault="009E7F78">
            <w:pPr>
              <w:pStyle w:val="Compact"/>
              <w:jc w:val="center"/>
            </w:pPr>
            <w:r>
              <w:t>2023</w:t>
            </w:r>
          </w:p>
        </w:tc>
        <w:tc>
          <w:tcPr>
            <w:tcW w:w="0" w:type="auto"/>
          </w:tcPr>
          <w:p w14:paraId="2D0094A1" w14:textId="77777777" w:rsidR="005A1C58" w:rsidRDefault="009E7F78">
            <w:pPr>
              <w:pStyle w:val="Compact"/>
            </w:pPr>
            <w:r>
              <w:t>Multi-angle view model</w:t>
            </w:r>
          </w:p>
        </w:tc>
        <w:tc>
          <w:tcPr>
            <w:tcW w:w="0" w:type="auto"/>
          </w:tcPr>
          <w:p w14:paraId="0A52BB1C" w14:textId="77777777" w:rsidR="005A1C58" w:rsidRDefault="009E7F78">
            <w:pPr>
              <w:pStyle w:val="Compact"/>
            </w:pPr>
            <w:r>
              <w:t>CnOCR</w:t>
            </w:r>
          </w:p>
        </w:tc>
        <w:tc>
          <w:tcPr>
            <w:tcW w:w="0" w:type="auto"/>
          </w:tcPr>
          <w:p w14:paraId="22E0D3C0" w14:textId="77777777" w:rsidR="005A1C58" w:rsidRDefault="009E7F78">
            <w:pPr>
              <w:pStyle w:val="Compact"/>
            </w:pPr>
            <w:r>
              <w:rPr>
                <w:b/>
                <w:bCs/>
              </w:rPr>
              <w:t>F1 91,3%</w:t>
            </w:r>
            <w:r>
              <w:t xml:space="preserve"> trên PTITPlates (500 ảnh)</w:t>
            </w:r>
          </w:p>
        </w:tc>
        <w:tc>
          <w:tcPr>
            <w:tcW w:w="0" w:type="auto"/>
          </w:tcPr>
          <w:p w14:paraId="26283788" w14:textId="77777777" w:rsidR="005A1C58" w:rsidRDefault="009E7F78">
            <w:pPr>
              <w:pStyle w:val="Compact"/>
            </w:pPr>
            <w:r>
              <w:t>Không đo đóng góp của khối hậu xử lý</w:t>
            </w:r>
          </w:p>
        </w:tc>
      </w:tr>
      <w:tr w:rsidR="005A1C58" w14:paraId="1B7D241A" w14:textId="77777777">
        <w:tc>
          <w:tcPr>
            <w:tcW w:w="0" w:type="auto"/>
          </w:tcPr>
          <w:p w14:paraId="0FF1506A" w14:textId="77777777" w:rsidR="005A1C58" w:rsidRDefault="009E7F78">
            <w:pPr>
              <w:pStyle w:val="Compact"/>
            </w:pPr>
            <w:r>
              <w:t>Le và cộng sự, FDSE [27]</w:t>
            </w:r>
          </w:p>
        </w:tc>
        <w:tc>
          <w:tcPr>
            <w:tcW w:w="0" w:type="auto"/>
          </w:tcPr>
          <w:p w14:paraId="37A69BCB" w14:textId="77777777" w:rsidR="005A1C58" w:rsidRDefault="009E7F78">
            <w:pPr>
              <w:pStyle w:val="Compact"/>
              <w:jc w:val="center"/>
            </w:pPr>
            <w:r>
              <w:t>2023</w:t>
            </w:r>
          </w:p>
        </w:tc>
        <w:tc>
          <w:tcPr>
            <w:tcW w:w="0" w:type="auto"/>
          </w:tcPr>
          <w:p w14:paraId="0DB397CF" w14:textId="77777777" w:rsidR="005A1C58" w:rsidRDefault="009E7F78">
            <w:pPr>
              <w:pStyle w:val="Compact"/>
            </w:pPr>
            <w:r>
              <w:t>YOLOv8</w:t>
            </w:r>
          </w:p>
        </w:tc>
        <w:tc>
          <w:tcPr>
            <w:tcW w:w="0" w:type="auto"/>
          </w:tcPr>
          <w:p w14:paraId="3DD3AA9A" w14:textId="77777777" w:rsidR="005A1C58" w:rsidRDefault="009E7F78">
            <w:pPr>
              <w:pStyle w:val="Compact"/>
            </w:pPr>
            <w:r>
              <w:t>YOLOv8</w:t>
            </w:r>
          </w:p>
        </w:tc>
        <w:tc>
          <w:tcPr>
            <w:tcW w:w="0" w:type="auto"/>
          </w:tcPr>
          <w:p w14:paraId="7C44BDF1" w14:textId="77777777" w:rsidR="005A1C58" w:rsidRDefault="009E7F78">
            <w:pPr>
              <w:pStyle w:val="Compact"/>
            </w:pPr>
            <w:r>
              <w:rPr>
                <w:b/>
                <w:bCs/>
              </w:rPr>
              <w:t>mAP 93%</w:t>
            </w:r>
          </w:p>
        </w:tc>
        <w:tc>
          <w:tcPr>
            <w:tcW w:w="0" w:type="auto"/>
          </w:tcPr>
          <w:p w14:paraId="7437CB3F" w14:textId="77777777" w:rsidR="005A1C58" w:rsidRDefault="009E7F78">
            <w:pPr>
              <w:pStyle w:val="Compact"/>
            </w:pPr>
            <w:r>
              <w:t>Chỉ báo cáo chỉ số phát hiện, không có chỉ số đầu cuối</w:t>
            </w:r>
          </w:p>
        </w:tc>
      </w:tr>
      <w:tr w:rsidR="005A1C58" w14:paraId="08D4E4C1" w14:textId="77777777">
        <w:tc>
          <w:tcPr>
            <w:tcW w:w="0" w:type="auto"/>
          </w:tcPr>
          <w:p w14:paraId="2ADEC8CC" w14:textId="77777777" w:rsidR="005A1C58" w:rsidRDefault="009E7F78">
            <w:pPr>
              <w:pStyle w:val="Compact"/>
            </w:pPr>
            <w:r>
              <w:t>Tran và Bui, MIWAI [28]</w:t>
            </w:r>
          </w:p>
        </w:tc>
        <w:tc>
          <w:tcPr>
            <w:tcW w:w="0" w:type="auto"/>
          </w:tcPr>
          <w:p w14:paraId="3FC9FB4C" w14:textId="77777777" w:rsidR="005A1C58" w:rsidRDefault="009E7F78">
            <w:pPr>
              <w:pStyle w:val="Compact"/>
              <w:jc w:val="center"/>
            </w:pPr>
            <w:r>
              <w:t>2024</w:t>
            </w:r>
          </w:p>
        </w:tc>
        <w:tc>
          <w:tcPr>
            <w:tcW w:w="0" w:type="auto"/>
          </w:tcPr>
          <w:p w14:paraId="42BA6D7F" w14:textId="77777777" w:rsidR="005A1C58" w:rsidRDefault="009E7F78">
            <w:pPr>
              <w:pStyle w:val="Compact"/>
            </w:pPr>
            <w:r>
              <w:t>SSD, backbone MobileNetV2</w:t>
            </w:r>
          </w:p>
        </w:tc>
        <w:tc>
          <w:tcPr>
            <w:tcW w:w="0" w:type="auto"/>
          </w:tcPr>
          <w:p w14:paraId="050787A4" w14:textId="77777777" w:rsidR="005A1C58" w:rsidRDefault="009E7F78">
            <w:pPr>
              <w:pStyle w:val="Compact"/>
            </w:pPr>
            <w:r>
              <w:t>YOLOv8-nano</w:t>
            </w:r>
          </w:p>
        </w:tc>
        <w:tc>
          <w:tcPr>
            <w:tcW w:w="0" w:type="auto"/>
          </w:tcPr>
          <w:p w14:paraId="0CEB64A4" w14:textId="77777777" w:rsidR="005A1C58" w:rsidRDefault="009E7F78">
            <w:pPr>
              <w:pStyle w:val="Compact"/>
            </w:pPr>
            <w:r>
              <w:rPr>
                <w:b/>
                <w:bCs/>
              </w:rPr>
              <w:t>95,68%</w:t>
            </w:r>
            <w:r>
              <w:t>; 0,478 s/ảnh trên Raspberry Pi 4</w:t>
            </w:r>
          </w:p>
        </w:tc>
        <w:tc>
          <w:tcPr>
            <w:tcW w:w="0" w:type="auto"/>
          </w:tcPr>
          <w:p w14:paraId="3D8094AF" w14:textId="77777777" w:rsidR="005A1C58" w:rsidRDefault="009E7F78">
            <w:pPr>
              <w:pStyle w:val="Compact"/>
            </w:pPr>
            <w:r>
              <w:t>Không benchmark giữa nhiều bộ nhận dạng</w:t>
            </w:r>
          </w:p>
        </w:tc>
      </w:tr>
      <w:tr w:rsidR="005A1C58" w14:paraId="21C5CB6A" w14:textId="77777777">
        <w:tc>
          <w:tcPr>
            <w:tcW w:w="0" w:type="auto"/>
          </w:tcPr>
          <w:p w14:paraId="6A587828" w14:textId="77777777" w:rsidR="005A1C58" w:rsidRDefault="009E7F78">
            <w:pPr>
              <w:pStyle w:val="Compact"/>
            </w:pPr>
            <w:r>
              <w:lastRenderedPageBreak/>
              <w:t>Đặng Thị Dung và cộng sự, TNU [29]</w:t>
            </w:r>
          </w:p>
        </w:tc>
        <w:tc>
          <w:tcPr>
            <w:tcW w:w="0" w:type="auto"/>
          </w:tcPr>
          <w:p w14:paraId="5F0691A3" w14:textId="77777777" w:rsidR="005A1C58" w:rsidRDefault="009E7F78">
            <w:pPr>
              <w:pStyle w:val="Compact"/>
              <w:jc w:val="center"/>
            </w:pPr>
            <w:r>
              <w:t>2024</w:t>
            </w:r>
          </w:p>
        </w:tc>
        <w:tc>
          <w:tcPr>
            <w:tcW w:w="0" w:type="auto"/>
          </w:tcPr>
          <w:p w14:paraId="1A0E04C4" w14:textId="77777777" w:rsidR="005A1C58" w:rsidRDefault="009E7F78">
            <w:pPr>
              <w:pStyle w:val="Compact"/>
            </w:pPr>
            <w:r>
              <w:t>YOLOv8 · YOLO-NAS</w:t>
            </w:r>
          </w:p>
        </w:tc>
        <w:tc>
          <w:tcPr>
            <w:tcW w:w="0" w:type="auto"/>
          </w:tcPr>
          <w:p w14:paraId="26D991EC" w14:textId="77777777" w:rsidR="005A1C58" w:rsidRDefault="009E7F78">
            <w:pPr>
              <w:pStyle w:val="Compact"/>
            </w:pPr>
            <w:r>
              <w:rPr>
                <w:i/>
                <w:iCs/>
              </w:rPr>
              <w:t>(không có)</w:t>
            </w:r>
          </w:p>
        </w:tc>
        <w:tc>
          <w:tcPr>
            <w:tcW w:w="0" w:type="auto"/>
          </w:tcPr>
          <w:p w14:paraId="03BFBF7D" w14:textId="77777777" w:rsidR="005A1C58" w:rsidRDefault="009E7F78">
            <w:pPr>
              <w:pStyle w:val="Compact"/>
            </w:pPr>
            <w:r>
              <w:t xml:space="preserve">YOLO-NAS-S accuracy </w:t>
            </w:r>
            <w:r>
              <w:rPr>
                <w:b/>
                <w:bCs/>
              </w:rPr>
              <w:t>83,92%</w:t>
            </w:r>
            <w:r>
              <w:t>, F1 0,9125</w:t>
            </w:r>
          </w:p>
        </w:tc>
        <w:tc>
          <w:tcPr>
            <w:tcW w:w="0" w:type="auto"/>
          </w:tcPr>
          <w:p w14:paraId="6E21CD17" w14:textId="77777777" w:rsidR="005A1C58" w:rsidRDefault="009E7F78">
            <w:pPr>
              <w:pStyle w:val="Compact"/>
            </w:pPr>
            <w:r>
              <w:t>Chỉ so sánh bộ phát hiện; không đọc chuỗi</w:t>
            </w:r>
          </w:p>
        </w:tc>
      </w:tr>
      <w:tr w:rsidR="005A1C58" w14:paraId="0E425970" w14:textId="77777777">
        <w:tc>
          <w:tcPr>
            <w:tcW w:w="0" w:type="auto"/>
          </w:tcPr>
          <w:p w14:paraId="3C197641" w14:textId="77777777" w:rsidR="005A1C58" w:rsidRDefault="009E7F78">
            <w:pPr>
              <w:pStyle w:val="Compact"/>
            </w:pPr>
            <w:r>
              <w:rPr>
                <w:b/>
                <w:bCs/>
              </w:rPr>
              <w:t>Đồ án này</w:t>
            </w:r>
          </w:p>
        </w:tc>
        <w:tc>
          <w:tcPr>
            <w:tcW w:w="0" w:type="auto"/>
          </w:tcPr>
          <w:p w14:paraId="37DA5FCD" w14:textId="77777777" w:rsidR="005A1C58" w:rsidRDefault="009E7F78">
            <w:pPr>
              <w:pStyle w:val="Compact"/>
              <w:jc w:val="center"/>
            </w:pPr>
            <w:r>
              <w:rPr>
                <w:b/>
                <w:bCs/>
              </w:rPr>
              <w:t>2026</w:t>
            </w:r>
          </w:p>
        </w:tc>
        <w:tc>
          <w:tcPr>
            <w:tcW w:w="0" w:type="auto"/>
          </w:tcPr>
          <w:p w14:paraId="4F99FA30" w14:textId="77777777" w:rsidR="005A1C58" w:rsidRDefault="009E7F78">
            <w:pPr>
              <w:pStyle w:val="Compact"/>
            </w:pPr>
            <w:r>
              <w:rPr>
                <w:b/>
                <w:bCs/>
              </w:rPr>
              <w:t>YOLO11n</w:t>
            </w:r>
          </w:p>
        </w:tc>
        <w:tc>
          <w:tcPr>
            <w:tcW w:w="0" w:type="auto"/>
          </w:tcPr>
          <w:p w14:paraId="611FDE8C" w14:textId="77777777" w:rsidR="005A1C58" w:rsidRDefault="009E7F78">
            <w:pPr>
              <w:pStyle w:val="Compact"/>
            </w:pPr>
            <w:r>
              <w:rPr>
                <w:b/>
                <w:bCs/>
              </w:rPr>
              <w:t>PaddleOCR PP-OCRv5 mobile</w:t>
            </w:r>
          </w:p>
        </w:tc>
        <w:tc>
          <w:tcPr>
            <w:tcW w:w="0" w:type="auto"/>
          </w:tcPr>
          <w:p w14:paraId="1EA99C45" w14:textId="77777777" w:rsidR="005A1C58" w:rsidRDefault="009E7F78">
            <w:pPr>
              <w:pStyle w:val="Compact"/>
            </w:pPr>
            <w:r>
              <w:rPr>
                <w:b/>
                <w:bCs/>
              </w:rPr>
              <w:t>A6 = 77,01%</w:t>
            </w:r>
            <w:r>
              <w:t xml:space="preserve">, </w:t>
            </w:r>
            <w:r>
              <w:rPr>
                <w:b/>
                <w:bCs/>
              </w:rPr>
              <w:t>A7 = 56,3%</w:t>
            </w:r>
            <w:r>
              <w:t>, tách theo bố cục biển</w:t>
            </w:r>
          </w:p>
        </w:tc>
        <w:tc>
          <w:tcPr>
            <w:tcW w:w="0" w:type="auto"/>
          </w:tcPr>
          <w:p w14:paraId="6BDCBCC2" w14:textId="77777777" w:rsidR="005A1C58" w:rsidRDefault="009E7F78">
            <w:pPr>
              <w:pStyle w:val="Compact"/>
            </w:pPr>
            <w:r>
              <w:t>Độ chính xác trên biển hai dòng còn hạn chế (72,34%)</w:t>
            </w:r>
          </w:p>
        </w:tc>
      </w:tr>
    </w:tbl>
    <w:p w14:paraId="226DD403" w14:textId="77777777" w:rsidR="005A1C58" w:rsidRDefault="009E7F78">
      <w:pPr>
        <w:pStyle w:val="BodyText"/>
      </w:pPr>
      <w:r>
        <w:t xml:space="preserve">Bảng cho thấy ba đặc điểm chung. </w:t>
      </w:r>
      <w:r>
        <w:rPr>
          <w:b/>
          <w:bCs/>
        </w:rPr>
        <w:t>Một, chỉ số báo cáo không đồng nhất</w:t>
      </w:r>
      <w:r>
        <w:t xml:space="preserve"> — mIoU, mAP, F1, accuracy và độ chính xác mức chuỗi xuất hiện lẫn lộn, nên các con số trong cột cuối </w:t>
      </w:r>
      <w:r>
        <w:rPr>
          <w:b/>
          <w:bCs/>
        </w:rPr>
        <w:t>không so sánh trực tiếp được với nhau</w:t>
      </w:r>
      <w:r>
        <w:t xml:space="preserve">. </w:t>
      </w:r>
      <w:r>
        <w:rPr>
          <w:b/>
          <w:bCs/>
        </w:rPr>
        <w:t>Hai, hai trong năm công trình chỉ báo cáo chỉ số của khối phát hiện</w:t>
      </w:r>
      <w:r>
        <w:t xml:space="preserve">, không công bố kết quả đọc chuỗi đầu cuối. </w:t>
      </w:r>
      <w:r>
        <w:rPr>
          <w:b/>
          <w:bCs/>
        </w:rPr>
        <w:t>Ba, không công trình nào tách riêng kết quả cho biển một dòng và biển hai dòng</w:t>
      </w:r>
      <w:r>
        <w:t>, dù bốn trong năm công trình làm việc với ảnh xe máy — vốn luôn mang biển hai dòng.</w:t>
      </w:r>
    </w:p>
    <w:p w14:paraId="6A6B4503" w14:textId="77777777" w:rsidR="005A1C58" w:rsidRDefault="009E7F78">
      <w:pPr>
        <w:pStyle w:val="BodyText"/>
      </w:pPr>
      <w:r>
        <w:t xml:space="preserve">Kết quả cao nhất được công bố cho biển số Việt Nam là </w:t>
      </w:r>
      <w:r>
        <w:rPr>
          <w:b/>
          <w:bCs/>
        </w:rPr>
        <w:t>99,28% mức chuỗi</w:t>
      </w:r>
      <w:r>
        <w:t xml:space="preserve"> [25]. </w:t>
      </w:r>
      <w:r>
        <w:rPr>
          <w:b/>
          <w:bCs/>
        </w:rPr>
        <w:t>Con số này không đối chiếu trực tiếp được với kết quả của đồ án</w:t>
      </w:r>
      <w:r>
        <w:t xml:space="preserve">, và lý do là về nguyên tắc chứ không phải về mức độ: công trình ấy đo trên </w:t>
      </w:r>
      <w:r>
        <w:rPr>
          <w:b/>
          <w:bCs/>
        </w:rPr>
        <w:t>bộ dữ liệu riêng không công khai</w:t>
      </w:r>
      <w:r>
        <w:t xml:space="preserve"> nên không ai tái lập hay đối chứng được, và </w:t>
      </w:r>
      <w:r>
        <w:rPr>
          <w:b/>
          <w:bCs/>
        </w:rPr>
        <w:t>không công bố phân bố độ khó</w:t>
      </w:r>
      <w:r>
        <w:t xml:space="preserve"> của tập ấy — tỉ lệ biển hai dòng, điều kiện chụp, dải kích thước biển đều không được mô tả định lượng. Hai tập dữ liệu có phân bố độ khó khác nhau thì hai con số độ chính xác </w:t>
      </w:r>
      <w:r>
        <w:rPr>
          <w:b/>
          <w:bCs/>
        </w:rPr>
        <w:t>không cùng thang đo</w:t>
      </w:r>
      <w:r>
        <w:t xml:space="preserve">, nên đặt 99,28% cạnh bất kỳ con số nào của đồ án đều là so sánh không hợp lệ. Phép so sánh hợp lệ đòi hai hệ thống chạy trên </w:t>
      </w:r>
      <w:r>
        <w:rPr>
          <w:b/>
          <w:bCs/>
        </w:rPr>
        <w:t>cùng một tập kiểm tra</w:t>
      </w:r>
      <w:r>
        <w:t>, điều kiện mà bộ dữ liệu không công khai loại trừ ngay từ đầu.</w:t>
      </w:r>
    </w:p>
    <w:p w14:paraId="304380B2" w14:textId="77777777" w:rsidR="005A1C58" w:rsidRDefault="009E7F78">
      <w:pPr>
        <w:pStyle w:val="BlockText"/>
      </w:pPr>
      <w:r>
        <w:rPr>
          <w:b/>
          <w:bCs/>
        </w:rPr>
        <w:t>Phạm vi của nhận định trên.</w:t>
      </w:r>
      <w:r>
        <w:t xml:space="preserve"> Nó chỉ áp dụng cho tập tài liệu nhóm thực hiện khảo sát được tại thời điểm thực hiện đề tài, chủ yếu là các nguồn công khai truy cập được bằng tiếng Việt và tiếng Anh. Đây là </w:t>
      </w:r>
      <w:r>
        <w:rPr>
          <w:b/>
          <w:bCs/>
        </w:rPr>
        <w:t>phát biểu về phạm vi khảo sát</w:t>
      </w:r>
      <w:r>
        <w:t>, không phải khẳng định rằng những công trình như vậy không tồn tại.</w:t>
      </w:r>
    </w:p>
    <w:p w14:paraId="28AD0921" w14:textId="77777777" w:rsidR="005A1C58" w:rsidRDefault="009E7F78">
      <w:pPr>
        <w:pStyle w:val="Heading3"/>
      </w:pPr>
      <w:bookmarkStart w:id="78" w:name="X793baa8b8b60194c62f469473e6e6c13ff092a4"/>
      <w:bookmarkEnd w:id="76"/>
      <w:r>
        <w:t>2.5.3. Các bộ dữ liệu chuẩn trong lĩnh vực</w:t>
      </w:r>
    </w:p>
    <w:p w14:paraId="1143F003" w14:textId="77777777" w:rsidR="005A1C58" w:rsidRDefault="009E7F78">
      <w:pPr>
        <w:pStyle w:val="FirstParagraph"/>
      </w:pPr>
      <w:r>
        <w:t xml:space="preserve">Khảo sát đối chiếu các bộ dữ liệu chuẩn của lĩnh vực theo quy mô, đặc điểm và </w:t>
      </w:r>
      <w:r>
        <w:rPr>
          <w:b/>
          <w:bCs/>
        </w:rPr>
        <w:t>giấy phép sử dụng</w:t>
      </w:r>
      <w:r>
        <w:t xml:space="preserve"> — cột giấy phép quyết định bộ nào dùng được cho đồ án này. Hai bộ được nhắc tới nhiều nhất là </w:t>
      </w:r>
      <w:r>
        <w:rPr>
          <w:b/>
          <w:bCs/>
        </w:rPr>
        <w:t>RodoSol-ALPR</w:t>
      </w:r>
      <w:r>
        <w:t xml:space="preserve"> (Brazil, có nhãn bố cục một dòng · hai dòng) [2] và tập của </w:t>
      </w:r>
      <w:r>
        <w:rPr>
          <w:b/>
          <w:bCs/>
        </w:rPr>
        <w:t>ICPR 2026 LR-LPR</w:t>
      </w:r>
      <w:r>
        <w:t xml:space="preserve"> (ảnh độ phân giải thấp, có nhãn chuỗi) [18]; cả hai đều </w:t>
      </w:r>
      <w:r>
        <w:rPr>
          <w:b/>
          <w:bCs/>
        </w:rPr>
        <w:t>không chứa biển số Việt Nam</w:t>
      </w:r>
      <w:r>
        <w:t xml:space="preserve">, nên không dùng trực tiếp được. Bộ dữ liệu mà đồ án hợp nhất cùng giấy phép từng nguồn trình bày ở mục 4.4.1 và </w:t>
      </w:r>
      <w:r>
        <w:rPr>
          <w:b/>
          <w:bCs/>
        </w:rPr>
        <w:t>Phụ lục II</w:t>
      </w:r>
      <w:r>
        <w:t>.</w:t>
      </w:r>
    </w:p>
    <w:p w14:paraId="765B5F54" w14:textId="77777777" w:rsidR="005A1C58" w:rsidRDefault="009E7F78">
      <w:pPr>
        <w:pStyle w:val="Heading3"/>
      </w:pPr>
      <w:bookmarkStart w:id="79" w:name="X6f86383661c07099cd643dfc00f699085c75d97"/>
      <w:bookmarkEnd w:id="78"/>
      <w:r>
        <w:lastRenderedPageBreak/>
        <w:t>2.5.4. Khoảng trống nghiên cứu và định vị đề tài</w:t>
      </w:r>
    </w:p>
    <w:p w14:paraId="2A651B38" w14:textId="77777777" w:rsidR="005A1C58" w:rsidRDefault="009E7F78">
      <w:pPr>
        <w:pStyle w:val="FirstParagraph"/>
      </w:pPr>
      <w:r>
        <w:t>Từ khảo sát trên, đồ án xác định sáu hướng đóng góp, mỗi hướng nhắm vào một khoảng trống cụ thể (Bảng 2.4).</w:t>
      </w:r>
    </w:p>
    <w:p w14:paraId="03D1F702" w14:textId="77777777" w:rsidR="005A1C58" w:rsidRDefault="009E7F78">
      <w:pPr>
        <w:pStyle w:val="BodyText"/>
      </w:pPr>
      <w:r>
        <w:rPr>
          <w:b/>
          <w:bCs/>
        </w:rPr>
        <w:t>Bảng 2.4.</w:t>
      </w:r>
      <w:bookmarkStart w:id="80" w:name="tbl-2-4"/>
      <w:bookmarkEnd w:id="80"/>
      <w:r>
        <w:t xml:space="preserve"> Sáu khoảng trống nghiên cứu và cách nhóm thực hiện lấp</w:t>
      </w:r>
    </w:p>
    <w:tbl>
      <w:tblPr>
        <w:tblStyle w:val="Table"/>
        <w:tblW w:w="0" w:type="auto"/>
        <w:tblLook w:val="0020" w:firstRow="1" w:lastRow="0" w:firstColumn="0" w:lastColumn="0" w:noHBand="0" w:noVBand="0"/>
      </w:tblPr>
      <w:tblGrid>
        <w:gridCol w:w="345"/>
        <w:gridCol w:w="5643"/>
        <w:gridCol w:w="3588"/>
      </w:tblGrid>
      <w:tr w:rsidR="005A1C58" w14:paraId="3D85F5D9"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28FDBC07" w14:textId="77777777" w:rsidR="005A1C58" w:rsidRDefault="009E7F78">
            <w:pPr>
              <w:pStyle w:val="Compact"/>
              <w:jc w:val="center"/>
            </w:pPr>
            <w:r>
              <w:t>#</w:t>
            </w:r>
          </w:p>
        </w:tc>
        <w:tc>
          <w:tcPr>
            <w:tcW w:w="0" w:type="auto"/>
          </w:tcPr>
          <w:p w14:paraId="29232A24" w14:textId="77777777" w:rsidR="005A1C58" w:rsidRDefault="009E7F78">
            <w:pPr>
              <w:pStyle w:val="Compact"/>
            </w:pPr>
            <w:r>
              <w:t>Đóng góp của đồ án</w:t>
            </w:r>
          </w:p>
        </w:tc>
        <w:tc>
          <w:tcPr>
            <w:tcW w:w="0" w:type="auto"/>
          </w:tcPr>
          <w:p w14:paraId="45147980" w14:textId="77777777" w:rsidR="005A1C58" w:rsidRDefault="009E7F78">
            <w:pPr>
              <w:pStyle w:val="Compact"/>
            </w:pPr>
            <w:r>
              <w:t>Khoảng trống mà nó lấp</w:t>
            </w:r>
          </w:p>
        </w:tc>
      </w:tr>
      <w:tr w:rsidR="005A1C58" w14:paraId="2B3202D4" w14:textId="77777777">
        <w:tc>
          <w:tcPr>
            <w:tcW w:w="0" w:type="auto"/>
          </w:tcPr>
          <w:p w14:paraId="57355135" w14:textId="77777777" w:rsidR="005A1C58" w:rsidRDefault="009E7F78">
            <w:pPr>
              <w:pStyle w:val="Compact"/>
              <w:jc w:val="center"/>
            </w:pPr>
            <w:r>
              <w:t>1</w:t>
            </w:r>
          </w:p>
        </w:tc>
        <w:tc>
          <w:tcPr>
            <w:tcW w:w="0" w:type="auto"/>
          </w:tcPr>
          <w:p w14:paraId="3379541E" w14:textId="77777777" w:rsidR="005A1C58" w:rsidRDefault="009E7F78">
            <w:pPr>
              <w:pStyle w:val="Compact"/>
            </w:pPr>
            <w:r>
              <w:rPr>
                <w:b/>
                <w:bCs/>
              </w:rPr>
              <w:t>Báo cáo tách riêng độ chính xác cho biển một dòng và biển hai dòng</w:t>
            </w:r>
            <w:r>
              <w:t xml:space="preserve"> trên cùng một hệ thống, ở cả tầng phát hiện lẫn tầng nhận dạng, và biến việc này thành nghĩa vụ bắt buộc qua chỉ tiêu NFR-A8</w:t>
            </w:r>
          </w:p>
        </w:tc>
        <w:tc>
          <w:tcPr>
            <w:tcW w:w="0" w:type="auto"/>
          </w:tcPr>
          <w:p w14:paraId="509CD206" w14:textId="77777777" w:rsidR="005A1C58" w:rsidRDefault="009E7F78">
            <w:pPr>
              <w:pStyle w:val="Compact"/>
            </w:pPr>
            <w:r>
              <w:t>Năm công trình trong Bảng 2.3 đều báo cáo một chỉ số chung, không tách theo bố cục biển (2.5.2)</w:t>
            </w:r>
          </w:p>
        </w:tc>
      </w:tr>
      <w:tr w:rsidR="005A1C58" w14:paraId="4505BC5B" w14:textId="77777777">
        <w:tc>
          <w:tcPr>
            <w:tcW w:w="0" w:type="auto"/>
          </w:tcPr>
          <w:p w14:paraId="38A33FE8" w14:textId="77777777" w:rsidR="005A1C58" w:rsidRDefault="009E7F78">
            <w:pPr>
              <w:pStyle w:val="Compact"/>
              <w:jc w:val="center"/>
            </w:pPr>
            <w:r>
              <w:t>2</w:t>
            </w:r>
          </w:p>
        </w:tc>
        <w:tc>
          <w:tcPr>
            <w:tcW w:w="0" w:type="auto"/>
          </w:tcPr>
          <w:p w14:paraId="69D7664B" w14:textId="77777777" w:rsidR="005A1C58" w:rsidRDefault="009E7F78">
            <w:pPr>
              <w:pStyle w:val="Compact"/>
            </w:pPr>
            <w:r>
              <w:rPr>
                <w:b/>
                <w:bCs/>
              </w:rPr>
              <w:t>Thiết kế bộ luật hậu xử lý ràng buộc theo VỊ TRÍ trong chuỗi</w:t>
            </w:r>
            <w:r>
              <w:t xml:space="preserve">, và </w:t>
            </w:r>
            <w:r>
              <w:rPr>
                <w:b/>
                <w:bCs/>
              </w:rPr>
              <w:t>đo tách bạch độ chính xác trước và sau bước đó</w:t>
            </w:r>
            <w:r>
              <w:t xml:space="preserve"> để hiệu số trở thành một đại lượng định lượng</w:t>
            </w:r>
          </w:p>
        </w:tc>
        <w:tc>
          <w:tcPr>
            <w:tcW w:w="0" w:type="auto"/>
          </w:tcPr>
          <w:p w14:paraId="077C423C" w14:textId="77777777" w:rsidR="005A1C58" w:rsidRDefault="009E7F78">
            <w:pPr>
              <w:pStyle w:val="Compact"/>
            </w:pPr>
            <w:r>
              <w:t>Các mô tả khảo sát được dừng ở danh sách ký tự phẳng, phần lớn dùng nhầm con số 20 chữ cái cho toàn chuỗi (2.2.4)</w:t>
            </w:r>
          </w:p>
        </w:tc>
      </w:tr>
      <w:tr w:rsidR="005A1C58" w14:paraId="44DE1CFA" w14:textId="77777777">
        <w:tc>
          <w:tcPr>
            <w:tcW w:w="0" w:type="auto"/>
          </w:tcPr>
          <w:p w14:paraId="0817D09E" w14:textId="77777777" w:rsidR="005A1C58" w:rsidRDefault="009E7F78">
            <w:pPr>
              <w:pStyle w:val="Compact"/>
              <w:jc w:val="center"/>
            </w:pPr>
            <w:r>
              <w:t>3</w:t>
            </w:r>
          </w:p>
        </w:tc>
        <w:tc>
          <w:tcPr>
            <w:tcW w:w="0" w:type="auto"/>
          </w:tcPr>
          <w:p w14:paraId="14AB03E9" w14:textId="77777777" w:rsidR="005A1C58" w:rsidRDefault="009E7F78">
            <w:pPr>
              <w:pStyle w:val="Compact"/>
            </w:pPr>
            <w:r>
              <w:rPr>
                <w:b/>
                <w:bCs/>
              </w:rPr>
              <w:t>Công bố chỉ số đầu cuối ở mức chuỗi</w:t>
            </w:r>
            <w:r>
              <w:t xml:space="preserve"> bên cạnh mAP của bước phát hiện, và nêu rõ chênh lệch giữa hai đại lượng</w:t>
            </w:r>
          </w:p>
        </w:tc>
        <w:tc>
          <w:tcPr>
            <w:tcW w:w="0" w:type="auto"/>
          </w:tcPr>
          <w:p w14:paraId="7FC1B232" w14:textId="77777777" w:rsidR="005A1C58" w:rsidRDefault="009E7F78">
            <w:pPr>
              <w:pStyle w:val="Compact"/>
            </w:pPr>
            <w:r>
              <w:t>Trong phạm vi khảo sát, phần lớn công trình trong nước chỉ báo cáo mAP của bước phát hiện (2.5.2)</w:t>
            </w:r>
          </w:p>
        </w:tc>
      </w:tr>
      <w:tr w:rsidR="005A1C58" w14:paraId="5A7D858E" w14:textId="77777777">
        <w:tc>
          <w:tcPr>
            <w:tcW w:w="0" w:type="auto"/>
          </w:tcPr>
          <w:p w14:paraId="180A838E" w14:textId="77777777" w:rsidR="005A1C58" w:rsidRDefault="009E7F78">
            <w:pPr>
              <w:pStyle w:val="Compact"/>
              <w:jc w:val="center"/>
            </w:pPr>
            <w:r>
              <w:t>4</w:t>
            </w:r>
          </w:p>
        </w:tc>
        <w:tc>
          <w:tcPr>
            <w:tcW w:w="0" w:type="auto"/>
          </w:tcPr>
          <w:p w14:paraId="6665A52B" w14:textId="77777777" w:rsidR="005A1C58" w:rsidRDefault="009E7F78">
            <w:pPr>
              <w:pStyle w:val="Compact"/>
            </w:pPr>
            <w:r>
              <w:rPr>
                <w:b/>
                <w:bCs/>
              </w:rPr>
              <w:t>Xây dựng benchmark ba bộ nhận dạng ký tự trên 2.801 biển số Việt Nam</w:t>
            </w:r>
            <w:r>
              <w:t xml:space="preserve"> trong cùng một tầng bao quanh: PaddleOCR 68,87% · EasyOCR 14,28% · Tesseract 10,28% (3.3.3)</w:t>
            </w:r>
          </w:p>
        </w:tc>
        <w:tc>
          <w:tcPr>
            <w:tcW w:w="0" w:type="auto"/>
          </w:tcPr>
          <w:p w14:paraId="647E4081" w14:textId="77777777" w:rsidR="005A1C58" w:rsidRDefault="009E7F78">
            <w:pPr>
              <w:pStyle w:val="Compact"/>
            </w:pPr>
            <w:r>
              <w:t>Trong tập khảo sát, không công trình nào công bố benchmark giữa nhiều bộ nhận dạng trên riêng ảnh biển số Việt Nam (3.3)</w:t>
            </w:r>
          </w:p>
        </w:tc>
      </w:tr>
      <w:tr w:rsidR="005A1C58" w14:paraId="6E66B344" w14:textId="77777777">
        <w:tc>
          <w:tcPr>
            <w:tcW w:w="0" w:type="auto"/>
          </w:tcPr>
          <w:p w14:paraId="1C79799F" w14:textId="77777777" w:rsidR="005A1C58" w:rsidRDefault="009E7F78">
            <w:pPr>
              <w:pStyle w:val="Compact"/>
              <w:jc w:val="center"/>
            </w:pPr>
            <w:r>
              <w:t>5</w:t>
            </w:r>
          </w:p>
        </w:tc>
        <w:tc>
          <w:tcPr>
            <w:tcW w:w="0" w:type="auto"/>
          </w:tcPr>
          <w:p w14:paraId="7B3B84DA" w14:textId="77777777" w:rsidR="005A1C58" w:rsidRDefault="009E7F78">
            <w:pPr>
              <w:pStyle w:val="Compact"/>
            </w:pPr>
            <w:r>
              <w:rPr>
                <w:b/>
                <w:bCs/>
              </w:rPr>
              <w:t>Mọi số liệu hiệu năng công bố kèm cấu hình phần cứng</w:t>
            </w:r>
            <w:r>
              <w:t>: model CPU, số luồng, kích thước ảnh vào, nền tảng suy luận, cỡ mẫu đo</w:t>
            </w:r>
          </w:p>
        </w:tc>
        <w:tc>
          <w:tcPr>
            <w:tcW w:w="0" w:type="auto"/>
          </w:tcPr>
          <w:p w14:paraId="356492F6" w14:textId="77777777" w:rsidR="005A1C58" w:rsidRDefault="009E7F78">
            <w:pPr>
              <w:pStyle w:val="Compact"/>
            </w:pPr>
            <w:r>
              <w:t>Trong phạm vi khảo sát, số liệu hiệu năng thường công bố không kèm phần cứng nên không tái lập được (2.5.1)</w:t>
            </w:r>
          </w:p>
        </w:tc>
      </w:tr>
      <w:tr w:rsidR="005A1C58" w14:paraId="023AC349" w14:textId="77777777">
        <w:tc>
          <w:tcPr>
            <w:tcW w:w="0" w:type="auto"/>
          </w:tcPr>
          <w:p w14:paraId="74F837FA" w14:textId="77777777" w:rsidR="005A1C58" w:rsidRDefault="009E7F78">
            <w:pPr>
              <w:pStyle w:val="Compact"/>
              <w:jc w:val="center"/>
            </w:pPr>
            <w:r>
              <w:t>6</w:t>
            </w:r>
          </w:p>
        </w:tc>
        <w:tc>
          <w:tcPr>
            <w:tcW w:w="0" w:type="auto"/>
          </w:tcPr>
          <w:p w14:paraId="718870D2" w14:textId="77777777" w:rsidR="005A1C58" w:rsidRDefault="009E7F78">
            <w:pPr>
              <w:pStyle w:val="Compact"/>
            </w:pPr>
            <w:r>
              <w:rPr>
                <w:b/>
                <w:bCs/>
              </w:rPr>
              <w:t>Bàn giao hệ thống có kiến trúc phần mềm, kiểm thử và giao thức đo công khai</w:t>
            </w:r>
            <w:r>
              <w:t xml:space="preserve"> — mọi số liệu sinh lại được bằng một lệnh</w:t>
            </w:r>
          </w:p>
        </w:tc>
        <w:tc>
          <w:tcPr>
            <w:tcW w:w="0" w:type="auto"/>
          </w:tcPr>
          <w:p w14:paraId="1A5D2400" w14:textId="77777777" w:rsidR="005A1C58" w:rsidRDefault="009E7F78">
            <w:pPr>
              <w:pStyle w:val="Compact"/>
            </w:pPr>
            <w:r>
              <w:t>Trong phạm vi các kho mã nguồn mở được khảo sát, phần lớn không công bố số liệu và không có kiến trúc phần mềm (2.5.2)</w:t>
            </w:r>
          </w:p>
        </w:tc>
      </w:tr>
    </w:tbl>
    <w:p w14:paraId="23626C3D" w14:textId="77777777" w:rsidR="005A1C58" w:rsidRDefault="009E7F78">
      <w:pPr>
        <w:pStyle w:val="BodyText"/>
      </w:pPr>
      <w:r>
        <w:t xml:space="preserve">Sáu đóng góp đều thuộc loại </w:t>
      </w:r>
      <w:r>
        <w:rPr>
          <w:b/>
          <w:bCs/>
        </w:rPr>
        <w:t>kỹ nghệ và báo cáo</w:t>
      </w:r>
      <w:r>
        <w:t>, không phải thuật toán; tuyên bố đóng góp đầy đủ đặt ở mục 1.5.</w:t>
      </w:r>
    </w:p>
    <w:p w14:paraId="11DF13CB" w14:textId="77777777" w:rsidR="005A1C58" w:rsidRDefault="009E7F78">
      <w:pPr>
        <w:pStyle w:val="BlockText"/>
      </w:pPr>
      <w:r>
        <w:t xml:space="preserve">Tuyên bố trung thực đầy đủ về mức đóng góp, cùng bốn điều đồ án </w:t>
      </w:r>
      <w:r>
        <w:rPr>
          <w:b/>
          <w:bCs/>
        </w:rPr>
        <w:t>không</w:t>
      </w:r>
      <w:r>
        <w:t xml:space="preserve"> tuyên bố, đặt ở </w:t>
      </w:r>
      <w:r>
        <w:rPr>
          <w:b/>
          <w:bCs/>
        </w:rPr>
        <w:t>mục 1.5.1 và 1.5.2</w:t>
      </w:r>
      <w:r>
        <w:t xml:space="preserve"> (Chương 1) — nơi chính danh để tuyên bố đóng góp.</w:t>
      </w:r>
    </w:p>
    <w:p w14:paraId="3606FCA2" w14:textId="77777777" w:rsidR="005A1C58" w:rsidRDefault="009E7F78">
      <w:r>
        <w:br w:type="page"/>
      </w:r>
    </w:p>
    <w:p w14:paraId="45169AEF" w14:textId="77777777" w:rsidR="005A1C58" w:rsidRDefault="009E7F78">
      <w:pPr>
        <w:pStyle w:val="Heading1"/>
      </w:pPr>
      <w:bookmarkStart w:id="81" w:name="X122731ce55b7de1cf1ab1758a2a1be22565e72b"/>
      <w:bookmarkStart w:id="82" w:name="_Toc239071144"/>
      <w:bookmarkEnd w:id="47"/>
      <w:bookmarkEnd w:id="73"/>
      <w:bookmarkEnd w:id="79"/>
      <w:r>
        <w:lastRenderedPageBreak/>
        <w:t>CHƯƠNG 3. KHẢO SÁT CÔNG NGHỆ VÀ LỰA CHỌN MÔ HÌNH</w:t>
      </w:r>
      <w:bookmarkEnd w:id="82"/>
    </w:p>
    <w:p w14:paraId="0F4292A0" w14:textId="77777777" w:rsidR="005A1C58" w:rsidRDefault="009E7F78">
      <w:pPr>
        <w:pStyle w:val="Heading2"/>
      </w:pPr>
      <w:bookmarkStart w:id="83" w:name="X5ef0f83cb669d2b19d3e2c053ad10fe645da821"/>
      <w:bookmarkStart w:id="84" w:name="_Toc239071145"/>
      <w:r>
        <w:t>3.1. Phương pháp khảo sát và tiêu chí lựa chọn</w:t>
      </w:r>
      <w:bookmarkEnd w:id="84"/>
    </w:p>
    <w:p w14:paraId="07FFC8C3" w14:textId="77777777" w:rsidR="005A1C58" w:rsidRDefault="009E7F78">
      <w:pPr>
        <w:pStyle w:val="BlockText"/>
      </w:pPr>
      <w:r>
        <w:rPr>
          <w:b/>
          <w:bCs/>
        </w:rPr>
        <w:t>Một nguyên tắc chi phối toàn chương.</w:t>
      </w:r>
      <w:r>
        <w:t xml:space="preserve"> Mọi bảng dưới đây phân biệt rõ hai loại bằng chứng: </w:t>
      </w:r>
      <w:r>
        <w:rPr>
          <w:b/>
          <w:bCs/>
        </w:rPr>
        <w:t>số tự đo trên máy thực nghiệm</w:t>
      </w:r>
      <w:r>
        <w:t xml:space="preserve"> và </w:t>
      </w:r>
      <w:r>
        <w:rPr>
          <w:b/>
          <w:bCs/>
        </w:rPr>
        <w:t>số trích từ tài liệu của người khác</w:t>
      </w:r>
      <w:r>
        <w:t>.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14:paraId="7AC5A300" w14:textId="77777777" w:rsidR="005A1C58" w:rsidRDefault="009E7F78">
      <w:pPr>
        <w:pStyle w:val="FirstParagraph"/>
      </w:pPr>
      <w:r>
        <w:t xml:space="preserve">Mỗi lựa chọn trình bày theo cùng một khuôn: phương án đã xét, tiêu chí, kết luận, </w:t>
      </w:r>
      <w:r>
        <w:rPr>
          <w:b/>
          <w:bCs/>
        </w:rPr>
        <w:t>đánh đổi phải chấp nhận</w:t>
      </w:r>
      <w:r>
        <w:t>. Khi bằng chứng không đủ phân định, mục này nói rõ là không đủ.</w:t>
      </w:r>
    </w:p>
    <w:p w14:paraId="0B0B1FC1" w14:textId="77777777" w:rsidR="005A1C58" w:rsidRDefault="009E7F78">
      <w:pPr>
        <w:pStyle w:val="Heading3"/>
      </w:pPr>
      <w:bookmarkStart w:id="85" w:name="Xc7dcaa984b1153a4ace9dc28dd51643c2005f02"/>
      <w:r>
        <w:t>3.1.1. Bốn ràng buộc chi phối mọi lựa chọn</w:t>
      </w:r>
    </w:p>
    <w:p w14:paraId="44CDE031" w14:textId="77777777" w:rsidR="005A1C58" w:rsidRDefault="009E7F78">
      <w:pPr>
        <w:pStyle w:val="FirstParagraph"/>
      </w:pPr>
      <w:r>
        <w:t xml:space="preserve">Bốn ràng buộc thu hẹp không gian phương án </w:t>
      </w:r>
      <w:r>
        <w:rPr>
          <w:b/>
          <w:bCs/>
        </w:rPr>
        <w:t>trước khi</w:t>
      </w:r>
      <w:r>
        <w:t xml:space="preserve"> so sánh. </w:t>
      </w:r>
      <w:r>
        <w:rPr>
          <w:b/>
          <w:bCs/>
        </w:rPr>
        <w:t>(1) Suy luận trên CPU, không có GPU CUDA</w:t>
      </w:r>
      <w:r>
        <w:t xml:space="preserve"> (CON-02): phương án không công bố tốc độ CPU không có căn cứ để đánh giá, mô hình hàng trăm triệu tham số loại từ đầu. </w:t>
      </w:r>
      <w:r>
        <w:rPr>
          <w:b/>
          <w:bCs/>
        </w:rPr>
        <w:t>(2) Biển số Việt Nam có biển hai dòng</w:t>
      </w:r>
      <w:r>
        <w:t xml:space="preserve">: bộ nhận dạng giả định văn bản một dòng sẽ hỏng — đây là tiêu chí phân loại, không phải điểm cộng. </w:t>
      </w:r>
      <w:r>
        <w:rPr>
          <w:b/>
          <w:bCs/>
        </w:rPr>
        <w:t>(3) Phải đóng gói và bàn giao được</w:t>
      </w:r>
      <w:r>
        <w:t xml:space="preserve">: giấy phép, dung lượng mô hình, số phụ thuộc là tiêu chí thật. </w:t>
      </w:r>
      <w:r>
        <w:rPr>
          <w:b/>
          <w:bCs/>
        </w:rPr>
        <w:t>(4) Ngân sách thời gian CPU hữu hạn</w:t>
      </w:r>
      <w:r>
        <w:t>: một số phép so sánh đã thiết kế nhưng không chạy được, và mỗi bảng ghi thẳng ô nào chưa đo.</w:t>
      </w:r>
    </w:p>
    <w:p w14:paraId="291E90AB" w14:textId="77777777" w:rsidR="005A1C58" w:rsidRDefault="009E7F78">
      <w:pPr>
        <w:pStyle w:val="Heading2"/>
      </w:pPr>
      <w:bookmarkStart w:id="86" w:name="Xeecb8a25001cda40ffe8a73859c392ea5dbae65"/>
      <w:bookmarkStart w:id="87" w:name="_Toc239071146"/>
      <w:bookmarkEnd w:id="83"/>
      <w:bookmarkEnd w:id="85"/>
      <w:r>
        <w:t>3.2. Mô hình phát hiện: YOLO11</w:t>
      </w:r>
      <w:bookmarkEnd w:id="87"/>
    </w:p>
    <w:p w14:paraId="14A0B3EF" w14:textId="77777777" w:rsidR="005A1C58" w:rsidRDefault="009E7F78">
      <w:pPr>
        <w:pStyle w:val="FirstParagraph"/>
      </w:pPr>
      <w:r>
        <w:rPr>
          <w:b/>
          <w:bCs/>
        </w:rPr>
        <w:t>Các phương án đã xét.</w:t>
      </w:r>
      <w:r>
        <w:t xml:space="preserve"> 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 YOLO11 [9] và YOLO26 [20]. Họ two-stage (Faster R-CNN, Mask R-CNN) loại từ đầu vì chi phí tính toán không hợp ràng buộc CPU.</w:t>
      </w:r>
    </w:p>
    <w:p w14:paraId="74239A0F" w14:textId="77777777" w:rsidR="005A1C58" w:rsidRDefault="009E7F78">
      <w:pPr>
        <w:pStyle w:val="Heading2"/>
      </w:pPr>
      <w:bookmarkStart w:id="88" w:name="X3b36414df3ec80308838641ab5979a8be3b7b70"/>
      <w:bookmarkStart w:id="89" w:name="_Toc239071147"/>
      <w:bookmarkEnd w:id="86"/>
      <w:r>
        <w:t>3.3. Bộ nhận dạng ký tự</w:t>
      </w:r>
      <w:bookmarkEnd w:id="89"/>
    </w:p>
    <w:p w14:paraId="14DA212C" w14:textId="77777777" w:rsidR="005A1C58" w:rsidRDefault="009E7F78">
      <w:pPr>
        <w:pStyle w:val="FirstParagraph"/>
      </w:pPr>
      <w:r>
        <w:t xml:space="preserve">Đây là lựa chọn trình bày </w:t>
      </w:r>
      <w:r>
        <w:rPr>
          <w:b/>
          <w:bCs/>
        </w:rPr>
        <w:t>trung thực nhất về mức độ chắc chắn</w:t>
      </w:r>
      <w:r>
        <w:t xml:space="preserve">: chọn </w:t>
      </w:r>
      <w:r>
        <w:rPr>
          <w:i/>
          <w:iCs/>
        </w:rPr>
        <w:t>họ bộ nhận dạng</w:t>
      </w:r>
      <w:r>
        <w:t xml:space="preserve"> theo khảo sát tài liệu (3.3.1), rồi chọn </w:t>
      </w:r>
      <w:r>
        <w:rPr>
          <w:i/>
          <w:iCs/>
        </w:rPr>
        <w:t>bậc mô hình</w:t>
      </w:r>
      <w:r>
        <w:t xml:space="preserve"> theo phép đo tự chạy (3.3.2).</w:t>
      </w:r>
    </w:p>
    <w:p w14:paraId="0F3741DF" w14:textId="77777777" w:rsidR="005A1C58" w:rsidRDefault="009E7F78">
      <w:pPr>
        <w:pStyle w:val="Heading3"/>
      </w:pPr>
      <w:bookmarkStart w:id="90" w:name="Xea446612f532d9362f141709b2cc32018d80e4a"/>
      <w:r>
        <w:t>3.3.1. PaddleOCR, EasyOCR, Tesseract — khảo sát tài liệu</w:t>
      </w:r>
    </w:p>
    <w:p w14:paraId="55E6B3EB" w14:textId="77777777" w:rsidR="005A1C58" w:rsidRDefault="009E7F78">
      <w:pPr>
        <w:pStyle w:val="FirstParagraph"/>
      </w:pPr>
      <w:r>
        <w:rPr>
          <w:b/>
          <w:bCs/>
        </w:rPr>
        <w:t>Các phương án đã xét:</w:t>
      </w:r>
      <w:r>
        <w:t xml:space="preserve"> tám bộ nhận dạng — PaddleOCR, EasyOCR, Tesseract, TrOCR, docTR, MMOCR, fast-plate-ocr và RapidOCR/OnnxTR.</w:t>
      </w:r>
    </w:p>
    <w:p w14:paraId="0E912926" w14:textId="77777777" w:rsidR="005A1C58" w:rsidRDefault="009E7F78">
      <w:pPr>
        <w:pStyle w:val="Heading3"/>
      </w:pPr>
      <w:bookmarkStart w:id="91" w:name="X555c9d4e7aae453c4af7e4d9c0c1c1c43f90f9b"/>
      <w:bookmarkEnd w:id="90"/>
      <w:r>
        <w:t>3.3.2. PP-OCRv5 mobile so với PP-OCRv6 — đo trên máy đồ án</w:t>
      </w:r>
    </w:p>
    <w:p w14:paraId="71E4440F" w14:textId="77777777" w:rsidR="005A1C58" w:rsidRDefault="009E7F78">
      <w:pPr>
        <w:pStyle w:val="FirstParagraph"/>
      </w:pPr>
      <w:r>
        <w:t xml:space="preserve">Mục này chọn </w:t>
      </w:r>
      <w:r>
        <w:rPr>
          <w:b/>
          <w:bCs/>
        </w:rPr>
        <w:t>bậc mô hình</w:t>
      </w:r>
      <w:r>
        <w:t xml:space="preserve"> bên trong họ đã chọn, dựa trên số liệu </w:t>
      </w:r>
      <w:r>
        <w:rPr>
          <w:b/>
          <w:bCs/>
        </w:rPr>
        <w:t>tự đo</w:t>
      </w:r>
      <w:r>
        <w:t>; danh sách các bậc mô hình nhận dạng lấy từ tài liệu chính thức của PaddleOCR [21] (Bảng 3.1).</w:t>
      </w:r>
    </w:p>
    <w:p w14:paraId="5D13E890" w14:textId="77777777" w:rsidR="005A1C58" w:rsidRDefault="009E7F78">
      <w:pPr>
        <w:pStyle w:val="BodyText"/>
      </w:pPr>
      <w:r>
        <w:rPr>
          <w:b/>
          <w:bCs/>
        </w:rPr>
        <w:lastRenderedPageBreak/>
        <w:t>Bảng 3.1.</w:t>
      </w:r>
      <w:bookmarkStart w:id="92" w:name="tbl-3-1"/>
      <w:bookmarkEnd w:id="92"/>
      <w:r>
        <w:t xml:space="preserve"> PP-OCRv6_medium_rec so với PP-OCRv5_mobile_rec, đo trên 200 vùng cắt biển số của đồ án</w:t>
      </w:r>
    </w:p>
    <w:tbl>
      <w:tblPr>
        <w:tblStyle w:val="Table"/>
        <w:tblW w:w="0" w:type="auto"/>
        <w:tblLook w:val="0020" w:firstRow="1" w:lastRow="0" w:firstColumn="0" w:lastColumn="0" w:noHBand="0" w:noVBand="0"/>
      </w:tblPr>
      <w:tblGrid>
        <w:gridCol w:w="4062"/>
        <w:gridCol w:w="1951"/>
        <w:gridCol w:w="1168"/>
        <w:gridCol w:w="1168"/>
      </w:tblGrid>
      <w:tr w:rsidR="005A1C58" w14:paraId="5DCA33B2"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5FCDB28E" w14:textId="77777777" w:rsidR="005A1C58" w:rsidRDefault="009E7F78">
            <w:pPr>
              <w:pStyle w:val="Compact"/>
            </w:pPr>
            <w:r>
              <w:t>Mô hình</w:t>
            </w:r>
          </w:p>
        </w:tc>
        <w:tc>
          <w:tcPr>
            <w:tcW w:w="0" w:type="auto"/>
          </w:tcPr>
          <w:p w14:paraId="7147CE0B" w14:textId="77777777" w:rsidR="005A1C58" w:rsidRDefault="009E7F78">
            <w:pPr>
              <w:pStyle w:val="Compact"/>
              <w:jc w:val="right"/>
            </w:pPr>
            <w:r>
              <w:t>Đúng chuỗi</w:t>
            </w:r>
          </w:p>
        </w:tc>
        <w:tc>
          <w:tcPr>
            <w:tcW w:w="0" w:type="auto"/>
          </w:tcPr>
          <w:p w14:paraId="6AB881BE" w14:textId="77777777" w:rsidR="005A1C58" w:rsidRDefault="009E7F78">
            <w:pPr>
              <w:pStyle w:val="Compact"/>
              <w:jc w:val="right"/>
            </w:pPr>
            <w:r>
              <w:t>Trung vị</w:t>
            </w:r>
          </w:p>
        </w:tc>
        <w:tc>
          <w:tcPr>
            <w:tcW w:w="0" w:type="auto"/>
          </w:tcPr>
          <w:p w14:paraId="435638B4" w14:textId="77777777" w:rsidR="005A1C58" w:rsidRDefault="009E7F78">
            <w:pPr>
              <w:pStyle w:val="Compact"/>
              <w:jc w:val="right"/>
            </w:pPr>
            <w:r>
              <w:t>p95</w:t>
            </w:r>
          </w:p>
        </w:tc>
      </w:tr>
      <w:tr w:rsidR="005A1C58" w14:paraId="7B82D70D" w14:textId="77777777">
        <w:tc>
          <w:tcPr>
            <w:tcW w:w="0" w:type="auto"/>
          </w:tcPr>
          <w:p w14:paraId="312E197E" w14:textId="77777777" w:rsidR="005A1C58" w:rsidRDefault="009E7F78">
            <w:pPr>
              <w:pStyle w:val="Compact"/>
            </w:pPr>
            <w:r>
              <w:rPr>
                <w:b/>
                <w:bCs/>
              </w:rPr>
              <w:t>PP-OCRv5_mobile_rec</w:t>
            </w:r>
            <w:r>
              <w:t xml:space="preserve"> — </w:t>
            </w:r>
            <w:r>
              <w:rPr>
                <w:i/>
                <w:iCs/>
              </w:rPr>
              <w:t>đang dùng</w:t>
            </w:r>
          </w:p>
        </w:tc>
        <w:tc>
          <w:tcPr>
            <w:tcW w:w="0" w:type="auto"/>
          </w:tcPr>
          <w:p w14:paraId="5094CAD8" w14:textId="77777777" w:rsidR="005A1C58" w:rsidRDefault="009E7F78">
            <w:pPr>
              <w:pStyle w:val="Compact"/>
              <w:jc w:val="right"/>
            </w:pPr>
            <w:r>
              <w:t xml:space="preserve">134/200 = </w:t>
            </w:r>
            <w:r>
              <w:rPr>
                <w:b/>
                <w:bCs/>
              </w:rPr>
              <w:t>67,0%</w:t>
            </w:r>
          </w:p>
        </w:tc>
        <w:tc>
          <w:tcPr>
            <w:tcW w:w="0" w:type="auto"/>
          </w:tcPr>
          <w:p w14:paraId="773692A9" w14:textId="77777777" w:rsidR="005A1C58" w:rsidRDefault="009E7F78">
            <w:pPr>
              <w:pStyle w:val="Compact"/>
              <w:jc w:val="right"/>
            </w:pPr>
            <w:r>
              <w:rPr>
                <w:b/>
                <w:bCs/>
              </w:rPr>
              <w:t>23,0 ms</w:t>
            </w:r>
          </w:p>
        </w:tc>
        <w:tc>
          <w:tcPr>
            <w:tcW w:w="0" w:type="auto"/>
          </w:tcPr>
          <w:p w14:paraId="03A56791" w14:textId="77777777" w:rsidR="005A1C58" w:rsidRDefault="009E7F78">
            <w:pPr>
              <w:pStyle w:val="Compact"/>
              <w:jc w:val="right"/>
            </w:pPr>
            <w:r>
              <w:t>31,9 ms</w:t>
            </w:r>
          </w:p>
        </w:tc>
      </w:tr>
      <w:tr w:rsidR="005A1C58" w14:paraId="67E2F135" w14:textId="77777777">
        <w:tc>
          <w:tcPr>
            <w:tcW w:w="0" w:type="auto"/>
          </w:tcPr>
          <w:p w14:paraId="65810275" w14:textId="77777777" w:rsidR="005A1C58" w:rsidRDefault="009E7F78">
            <w:pPr>
              <w:pStyle w:val="Compact"/>
            </w:pPr>
            <w:r>
              <w:t>PP-OCRv6_medium_rec</w:t>
            </w:r>
          </w:p>
        </w:tc>
        <w:tc>
          <w:tcPr>
            <w:tcW w:w="0" w:type="auto"/>
          </w:tcPr>
          <w:p w14:paraId="214842B5" w14:textId="77777777" w:rsidR="005A1C58" w:rsidRDefault="009E7F78">
            <w:pPr>
              <w:pStyle w:val="Compact"/>
              <w:jc w:val="right"/>
            </w:pPr>
            <w:r>
              <w:t xml:space="preserve">145/200 = </w:t>
            </w:r>
            <w:r>
              <w:rPr>
                <w:b/>
                <w:bCs/>
              </w:rPr>
              <w:t>72,5%</w:t>
            </w:r>
          </w:p>
        </w:tc>
        <w:tc>
          <w:tcPr>
            <w:tcW w:w="0" w:type="auto"/>
          </w:tcPr>
          <w:p w14:paraId="6C33EB6C" w14:textId="77777777" w:rsidR="005A1C58" w:rsidRDefault="009E7F78">
            <w:pPr>
              <w:pStyle w:val="Compact"/>
              <w:jc w:val="right"/>
            </w:pPr>
            <w:r>
              <w:t>386,9 ms</w:t>
            </w:r>
          </w:p>
        </w:tc>
        <w:tc>
          <w:tcPr>
            <w:tcW w:w="0" w:type="auto"/>
          </w:tcPr>
          <w:p w14:paraId="1EDB8DFD" w14:textId="77777777" w:rsidR="005A1C58" w:rsidRDefault="009E7F78">
            <w:pPr>
              <w:pStyle w:val="Compact"/>
              <w:jc w:val="right"/>
            </w:pPr>
            <w:r>
              <w:t>429,0 ms</w:t>
            </w:r>
          </w:p>
        </w:tc>
      </w:tr>
    </w:tbl>
    <w:p w14:paraId="084C7757" w14:textId="77777777" w:rsidR="005A1C58" w:rsidRDefault="009E7F78">
      <w:pPr>
        <w:pStyle w:val="BodyText"/>
      </w:pPr>
      <w:r>
        <w:t xml:space="preserve">PP-OCRv6_medium_rec đọc đúng hơn </w:t>
      </w:r>
      <w:r>
        <w:rPr>
          <w:b/>
          <w:bCs/>
        </w:rPr>
        <w:t>5,5 điểm</w:t>
      </w:r>
      <w:r>
        <w:t xml:space="preserve"> nhưng chậm gấp </w:t>
      </w:r>
      <w:r>
        <w:rPr>
          <w:b/>
          <w:bCs/>
        </w:rPr>
        <w:t>16,8 lần</w:t>
      </w:r>
      <w:r>
        <w:t xml:space="preserve">. Cộng thêm 364 ms vào p95 hiện tại cho khoảng </w:t>
      </w:r>
      <w:r>
        <w:rPr>
          <w:b/>
          <w:bCs/>
        </w:rPr>
        <w:t>1.507 ms</w:t>
      </w:r>
      <w:r>
        <w:t xml:space="preserve">, vượt ngưỡng tối đa 1.500 ms của NFR-P1 — đây là </w:t>
      </w:r>
      <w:r>
        <w:rPr>
          <w:b/>
          <w:bCs/>
        </w:rPr>
        <w:t>phép chiếu từ độ trễ nhánh nhận dạng, chưa đo lại trên toàn đường ống</w:t>
      </w:r>
      <w:r>
        <w:t xml:space="preserve">, nhưng kết luận không đổi ở mọi biên sai số. Giữ </w:t>
      </w:r>
      <w:r>
        <w:rPr>
          <w:b/>
          <w:bCs/>
        </w:rPr>
        <w:t>PP-OCRv5_mobile_rec</w:t>
      </w:r>
      <w:r>
        <w:t>.</w:t>
      </w:r>
    </w:p>
    <w:p w14:paraId="788B0C75" w14:textId="77777777" w:rsidR="005A1C58" w:rsidRDefault="009E7F78">
      <w:pPr>
        <w:pStyle w:val="Heading3"/>
      </w:pPr>
      <w:bookmarkStart w:id="93" w:name="Xd23ac566cad51d112730ab11f4d87c1a5ffe4f1"/>
      <w:bookmarkEnd w:id="91"/>
      <w:r>
        <w:t>3.3.3. Benchmark ba bộ nhận dạng trên 2.801 biển số Việt Nam</w:t>
      </w:r>
    </w:p>
    <w:p w14:paraId="0969EC21" w14:textId="77777777" w:rsidR="005A1C58" w:rsidRDefault="009E7F78">
      <w:pPr>
        <w:pStyle w:val="FirstParagraph"/>
      </w:pPr>
      <w:r>
        <w:t xml:space="preserve">Mục 3.3.1 kết thúc bằng một hạng mục chưa giải quyết: giữ PaddleOCR dựa trên lý do kỹ thuật, </w:t>
      </w:r>
      <w:r>
        <w:rPr>
          <w:b/>
          <w:bCs/>
        </w:rPr>
        <w:t>không</w:t>
      </w:r>
      <w:r>
        <w:t xml:space="preserve"> dựa trên bằng chứng độ chính xác, trong khi tài liệu công khai nghiêng về EasyOCR. Mục này trả nợ đó.</w:t>
      </w:r>
    </w:p>
    <w:p w14:paraId="3F9458C6" w14:textId="77777777" w:rsidR="005A1C58" w:rsidRDefault="009E7F78">
      <w:pPr>
        <w:pStyle w:val="BodyText"/>
      </w:pPr>
      <w:r>
        <w:rPr>
          <w:b/>
          <w:bCs/>
        </w:rPr>
        <w:t>a) Thiết kế phép đo.</w:t>
      </w:r>
      <w:r>
        <w:t xml:space="preserve"> Cả ba bộ nhận dạng chạy trong </w:t>
      </w:r>
      <w:r>
        <w:rPr>
          <w:b/>
          <w:bCs/>
        </w:rPr>
        <w:t>đúng một tầng bao quanh</w:t>
      </w:r>
      <w:r>
        <w:t xml:space="preserve"> — sao đúng chuỗi bước của bản bàn giao — trên </w:t>
      </w:r>
      <w:r>
        <w:rPr>
          <w:b/>
          <w:bCs/>
        </w:rPr>
        <w:t>cùng một mảng ảnh đã chuẩn bị xong</w:t>
      </w:r>
      <w:r>
        <w:t xml:space="preserve">, nên khác biệt duy nhất còn lại là bộ nhận dạng; đây cũng là bằng chứng thực nghiệm cho NFR-M5. Một chỗ cố ý không cào bằng: Tesseract chạy kèm whitelist </w:t>
      </w:r>
      <w:r>
        <w:rPr>
          <w:rStyle w:val="VerbatimChar"/>
        </w:rPr>
        <w:t>A-Z0-9</w:t>
      </w:r>
      <w:r>
        <w:t xml:space="preserve">, vì giới hạn tập ký tự là </w:t>
      </w:r>
      <w:r>
        <w:rPr>
          <w:b/>
          <w:bCs/>
        </w:rPr>
        <w:t>năng lực gốc</w:t>
      </w:r>
      <w:r>
        <w:t xml:space="preserve"> của nó. Công cụ đo được kiểm chứng bằng cách đối chiếu nhánh có tách đôi của PaddleOCR — </w:t>
      </w:r>
      <w:r>
        <w:rPr>
          <w:b/>
          <w:bCs/>
        </w:rPr>
        <w:t>63,73%</w:t>
      </w:r>
      <w:r>
        <w:t>, khớp NFR-A5 = 0,6373 đã công bố (Bảng 3.2).</w:t>
      </w:r>
    </w:p>
    <w:p w14:paraId="391E72E8" w14:textId="77777777" w:rsidR="005A1C58" w:rsidRDefault="009E7F78">
      <w:pPr>
        <w:pStyle w:val="BodyText"/>
      </w:pPr>
      <w:r>
        <w:rPr>
          <w:b/>
          <w:bCs/>
        </w:rPr>
        <w:t>Bảng 3.2.</w:t>
      </w:r>
      <w:bookmarkStart w:id="94" w:name="tbl-3-2"/>
      <w:bookmarkEnd w:id="94"/>
      <w:r>
        <w:t xml:space="preserve"> So sánh ba bộ nhận dạng ký tự trên 2.801 biển số Việt Nam (567 một dòng, 2.234 hai dòng)</w:t>
      </w:r>
    </w:p>
    <w:tbl>
      <w:tblPr>
        <w:tblStyle w:val="Table"/>
        <w:tblW w:w="0" w:type="auto"/>
        <w:tblLook w:val="0020" w:firstRow="1" w:lastRow="0" w:firstColumn="0" w:lastColumn="0" w:noHBand="0" w:noVBand="0"/>
      </w:tblPr>
      <w:tblGrid>
        <w:gridCol w:w="1626"/>
        <w:gridCol w:w="1384"/>
        <w:gridCol w:w="1039"/>
        <w:gridCol w:w="909"/>
        <w:gridCol w:w="909"/>
        <w:gridCol w:w="801"/>
        <w:gridCol w:w="743"/>
        <w:gridCol w:w="971"/>
      </w:tblGrid>
      <w:tr w:rsidR="005A1C58" w14:paraId="7566E4EE"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602AF2FD" w14:textId="77777777" w:rsidR="005A1C58" w:rsidRDefault="009E7F78">
            <w:pPr>
              <w:pStyle w:val="Compact"/>
            </w:pPr>
            <w:r>
              <w:t>Bộ nhận dạng</w:t>
            </w:r>
          </w:p>
        </w:tc>
        <w:tc>
          <w:tcPr>
            <w:tcW w:w="0" w:type="auto"/>
          </w:tcPr>
          <w:p w14:paraId="6AB8C367" w14:textId="77777777" w:rsidR="005A1C58" w:rsidRDefault="009E7F78">
            <w:pPr>
              <w:pStyle w:val="Compact"/>
            </w:pPr>
            <w:r>
              <w:t>Nhánh</w:t>
            </w:r>
          </w:p>
        </w:tc>
        <w:tc>
          <w:tcPr>
            <w:tcW w:w="0" w:type="auto"/>
          </w:tcPr>
          <w:p w14:paraId="4D2D2B0C" w14:textId="77777777" w:rsidR="005A1C58" w:rsidRDefault="009E7F78">
            <w:pPr>
              <w:pStyle w:val="Compact"/>
              <w:jc w:val="right"/>
            </w:pPr>
            <w:r>
              <w:t>Toàn bộ</w:t>
            </w:r>
          </w:p>
        </w:tc>
        <w:tc>
          <w:tcPr>
            <w:tcW w:w="0" w:type="auto"/>
          </w:tcPr>
          <w:p w14:paraId="58D94306" w14:textId="77777777" w:rsidR="005A1C58" w:rsidRDefault="009E7F78">
            <w:pPr>
              <w:pStyle w:val="Compact"/>
              <w:jc w:val="right"/>
            </w:pPr>
            <w:r>
              <w:t>1 dòng</w:t>
            </w:r>
          </w:p>
        </w:tc>
        <w:tc>
          <w:tcPr>
            <w:tcW w:w="0" w:type="auto"/>
          </w:tcPr>
          <w:p w14:paraId="21ED2AF4" w14:textId="77777777" w:rsidR="005A1C58" w:rsidRDefault="009E7F78">
            <w:pPr>
              <w:pStyle w:val="Compact"/>
              <w:jc w:val="right"/>
            </w:pPr>
            <w:r>
              <w:t>2 dòng</w:t>
            </w:r>
          </w:p>
        </w:tc>
        <w:tc>
          <w:tcPr>
            <w:tcW w:w="0" w:type="auto"/>
          </w:tcPr>
          <w:p w14:paraId="22958A17" w14:textId="77777777" w:rsidR="005A1C58" w:rsidRDefault="009E7F78">
            <w:pPr>
              <w:pStyle w:val="Compact"/>
              <w:jc w:val="right"/>
            </w:pPr>
            <w:r>
              <w:t>CER</w:t>
            </w:r>
          </w:p>
        </w:tc>
        <w:tc>
          <w:tcPr>
            <w:tcW w:w="0" w:type="auto"/>
          </w:tcPr>
          <w:p w14:paraId="5DDF57B7" w14:textId="77777777" w:rsidR="005A1C58" w:rsidRDefault="009E7F78">
            <w:pPr>
              <w:pStyle w:val="Compact"/>
              <w:jc w:val="right"/>
            </w:pPr>
            <w:r>
              <w:t>Rỗng</w:t>
            </w:r>
          </w:p>
        </w:tc>
        <w:tc>
          <w:tcPr>
            <w:tcW w:w="0" w:type="auto"/>
          </w:tcPr>
          <w:p w14:paraId="5C34ECA2" w14:textId="77777777" w:rsidR="005A1C58" w:rsidRDefault="009E7F78">
            <w:pPr>
              <w:pStyle w:val="Compact"/>
              <w:jc w:val="right"/>
            </w:pPr>
            <w:r>
              <w:t>p50</w:t>
            </w:r>
          </w:p>
        </w:tc>
      </w:tr>
      <w:tr w:rsidR="005A1C58" w14:paraId="76FA9135" w14:textId="77777777">
        <w:tc>
          <w:tcPr>
            <w:tcW w:w="0" w:type="auto"/>
          </w:tcPr>
          <w:p w14:paraId="076975C0" w14:textId="77777777" w:rsidR="005A1C58" w:rsidRDefault="009E7F78">
            <w:pPr>
              <w:pStyle w:val="Compact"/>
            </w:pPr>
            <w:r>
              <w:rPr>
                <w:b/>
                <w:bCs/>
              </w:rPr>
              <w:t>PaddleOCR</w:t>
            </w:r>
          </w:p>
        </w:tc>
        <w:tc>
          <w:tcPr>
            <w:tcW w:w="0" w:type="auto"/>
          </w:tcPr>
          <w:p w14:paraId="73D700D1" w14:textId="77777777" w:rsidR="005A1C58" w:rsidRDefault="009E7F78">
            <w:pPr>
              <w:pStyle w:val="Compact"/>
            </w:pPr>
            <w:r>
              <w:t>tắt tách đôi</w:t>
            </w:r>
          </w:p>
        </w:tc>
        <w:tc>
          <w:tcPr>
            <w:tcW w:w="0" w:type="auto"/>
          </w:tcPr>
          <w:p w14:paraId="1A47495D" w14:textId="77777777" w:rsidR="005A1C58" w:rsidRDefault="009E7F78">
            <w:pPr>
              <w:pStyle w:val="Compact"/>
              <w:jc w:val="right"/>
            </w:pPr>
            <w:r>
              <w:t>28,81%</w:t>
            </w:r>
          </w:p>
        </w:tc>
        <w:tc>
          <w:tcPr>
            <w:tcW w:w="0" w:type="auto"/>
          </w:tcPr>
          <w:p w14:paraId="3BD63CF1" w14:textId="77777777" w:rsidR="005A1C58" w:rsidRDefault="009E7F78">
            <w:pPr>
              <w:pStyle w:val="Compact"/>
              <w:jc w:val="right"/>
            </w:pPr>
            <w:r>
              <w:t>94,2%</w:t>
            </w:r>
          </w:p>
        </w:tc>
        <w:tc>
          <w:tcPr>
            <w:tcW w:w="0" w:type="auto"/>
          </w:tcPr>
          <w:p w14:paraId="24ECC052" w14:textId="77777777" w:rsidR="005A1C58" w:rsidRDefault="009E7F78">
            <w:pPr>
              <w:pStyle w:val="Compact"/>
              <w:jc w:val="right"/>
            </w:pPr>
            <w:r>
              <w:t>12,2%</w:t>
            </w:r>
          </w:p>
        </w:tc>
        <w:tc>
          <w:tcPr>
            <w:tcW w:w="0" w:type="auto"/>
          </w:tcPr>
          <w:p w14:paraId="299ACA4E" w14:textId="77777777" w:rsidR="005A1C58" w:rsidRDefault="009E7F78">
            <w:pPr>
              <w:pStyle w:val="Compact"/>
              <w:jc w:val="right"/>
            </w:pPr>
            <w:r>
              <w:t>0,588</w:t>
            </w:r>
          </w:p>
        </w:tc>
        <w:tc>
          <w:tcPr>
            <w:tcW w:w="0" w:type="auto"/>
          </w:tcPr>
          <w:p w14:paraId="324FD4E0" w14:textId="77777777" w:rsidR="005A1C58" w:rsidRDefault="009E7F78">
            <w:pPr>
              <w:pStyle w:val="Compact"/>
              <w:jc w:val="right"/>
            </w:pPr>
            <w:r>
              <w:t>6</w:t>
            </w:r>
          </w:p>
        </w:tc>
        <w:tc>
          <w:tcPr>
            <w:tcW w:w="0" w:type="auto"/>
          </w:tcPr>
          <w:p w14:paraId="3BA6543E" w14:textId="77777777" w:rsidR="005A1C58" w:rsidRDefault="009E7F78">
            <w:pPr>
              <w:pStyle w:val="Compact"/>
              <w:jc w:val="right"/>
            </w:pPr>
            <w:r>
              <w:t>295 ms</w:t>
            </w:r>
          </w:p>
        </w:tc>
      </w:tr>
      <w:tr w:rsidR="005A1C58" w14:paraId="5A990041" w14:textId="77777777">
        <w:tc>
          <w:tcPr>
            <w:tcW w:w="0" w:type="auto"/>
          </w:tcPr>
          <w:p w14:paraId="05A1916C" w14:textId="77777777" w:rsidR="005A1C58" w:rsidRDefault="009E7F78">
            <w:pPr>
              <w:pStyle w:val="Compact"/>
            </w:pPr>
            <w:r>
              <w:rPr>
                <w:b/>
                <w:bCs/>
              </w:rPr>
              <w:t>PaddleOCR</w:t>
            </w:r>
          </w:p>
        </w:tc>
        <w:tc>
          <w:tcPr>
            <w:tcW w:w="0" w:type="auto"/>
          </w:tcPr>
          <w:p w14:paraId="225496C1" w14:textId="77777777" w:rsidR="005A1C58" w:rsidRDefault="009E7F78">
            <w:pPr>
              <w:pStyle w:val="Compact"/>
            </w:pPr>
            <w:r>
              <w:t>có tách đôi</w:t>
            </w:r>
          </w:p>
        </w:tc>
        <w:tc>
          <w:tcPr>
            <w:tcW w:w="0" w:type="auto"/>
          </w:tcPr>
          <w:p w14:paraId="22283EA2" w14:textId="77777777" w:rsidR="005A1C58" w:rsidRDefault="009E7F78">
            <w:pPr>
              <w:pStyle w:val="Compact"/>
              <w:jc w:val="right"/>
            </w:pPr>
            <w:r>
              <w:rPr>
                <w:b/>
                <w:bCs/>
              </w:rPr>
              <w:t>63,73%</w:t>
            </w:r>
          </w:p>
        </w:tc>
        <w:tc>
          <w:tcPr>
            <w:tcW w:w="0" w:type="auto"/>
          </w:tcPr>
          <w:p w14:paraId="7CF7A27E" w14:textId="77777777" w:rsidR="005A1C58" w:rsidRDefault="009E7F78">
            <w:pPr>
              <w:pStyle w:val="Compact"/>
              <w:jc w:val="right"/>
            </w:pPr>
            <w:r>
              <w:t>94,2%</w:t>
            </w:r>
          </w:p>
        </w:tc>
        <w:tc>
          <w:tcPr>
            <w:tcW w:w="0" w:type="auto"/>
          </w:tcPr>
          <w:p w14:paraId="4321AD37" w14:textId="77777777" w:rsidR="005A1C58" w:rsidRDefault="009E7F78">
            <w:pPr>
              <w:pStyle w:val="Compact"/>
              <w:jc w:val="right"/>
            </w:pPr>
            <w:r>
              <w:t>56,0%</w:t>
            </w:r>
          </w:p>
        </w:tc>
        <w:tc>
          <w:tcPr>
            <w:tcW w:w="0" w:type="auto"/>
          </w:tcPr>
          <w:p w14:paraId="7DFEF11E" w14:textId="77777777" w:rsidR="005A1C58" w:rsidRDefault="009E7F78">
            <w:pPr>
              <w:pStyle w:val="Compact"/>
              <w:jc w:val="right"/>
            </w:pPr>
            <w:r>
              <w:t>0,094</w:t>
            </w:r>
          </w:p>
        </w:tc>
        <w:tc>
          <w:tcPr>
            <w:tcW w:w="0" w:type="auto"/>
          </w:tcPr>
          <w:p w14:paraId="3874F972" w14:textId="77777777" w:rsidR="005A1C58" w:rsidRDefault="009E7F78">
            <w:pPr>
              <w:pStyle w:val="Compact"/>
              <w:jc w:val="right"/>
            </w:pPr>
            <w:r>
              <w:t>11</w:t>
            </w:r>
          </w:p>
        </w:tc>
        <w:tc>
          <w:tcPr>
            <w:tcW w:w="0" w:type="auto"/>
          </w:tcPr>
          <w:p w14:paraId="7A925377" w14:textId="77777777" w:rsidR="005A1C58" w:rsidRDefault="009E7F78">
            <w:pPr>
              <w:pStyle w:val="Compact"/>
              <w:jc w:val="right"/>
            </w:pPr>
            <w:r>
              <w:t>405 ms</w:t>
            </w:r>
          </w:p>
        </w:tc>
      </w:tr>
      <w:tr w:rsidR="005A1C58" w14:paraId="793C122D" w14:textId="77777777">
        <w:tc>
          <w:tcPr>
            <w:tcW w:w="0" w:type="auto"/>
          </w:tcPr>
          <w:p w14:paraId="3AAB998D" w14:textId="77777777" w:rsidR="005A1C58" w:rsidRDefault="009E7F78">
            <w:pPr>
              <w:pStyle w:val="Compact"/>
            </w:pPr>
            <w:r>
              <w:rPr>
                <w:b/>
                <w:bCs/>
              </w:rPr>
              <w:t>PaddleOCR</w:t>
            </w:r>
          </w:p>
        </w:tc>
        <w:tc>
          <w:tcPr>
            <w:tcW w:w="0" w:type="auto"/>
          </w:tcPr>
          <w:p w14:paraId="642E8B31" w14:textId="77777777" w:rsidR="005A1C58" w:rsidRDefault="009E7F78">
            <w:pPr>
              <w:pStyle w:val="Compact"/>
            </w:pPr>
            <w:r>
              <w:t>+ hậu xử lý</w:t>
            </w:r>
          </w:p>
        </w:tc>
        <w:tc>
          <w:tcPr>
            <w:tcW w:w="0" w:type="auto"/>
          </w:tcPr>
          <w:p w14:paraId="689EAFE3" w14:textId="77777777" w:rsidR="005A1C58" w:rsidRDefault="009E7F78">
            <w:pPr>
              <w:pStyle w:val="Compact"/>
              <w:jc w:val="right"/>
            </w:pPr>
            <w:r>
              <w:rPr>
                <w:b/>
                <w:bCs/>
              </w:rPr>
              <w:t>68,87%</w:t>
            </w:r>
          </w:p>
        </w:tc>
        <w:tc>
          <w:tcPr>
            <w:tcW w:w="0" w:type="auto"/>
          </w:tcPr>
          <w:p w14:paraId="2ACE968B" w14:textId="77777777" w:rsidR="005A1C58" w:rsidRDefault="009E7F78">
            <w:pPr>
              <w:pStyle w:val="Compact"/>
              <w:jc w:val="right"/>
            </w:pPr>
            <w:r>
              <w:rPr>
                <w:b/>
                <w:bCs/>
              </w:rPr>
              <w:t>94,9%</w:t>
            </w:r>
          </w:p>
        </w:tc>
        <w:tc>
          <w:tcPr>
            <w:tcW w:w="0" w:type="auto"/>
          </w:tcPr>
          <w:p w14:paraId="52722EBB" w14:textId="77777777" w:rsidR="005A1C58" w:rsidRDefault="009E7F78">
            <w:pPr>
              <w:pStyle w:val="Compact"/>
              <w:jc w:val="right"/>
            </w:pPr>
            <w:r>
              <w:rPr>
                <w:b/>
                <w:bCs/>
              </w:rPr>
              <w:t>62,3%</w:t>
            </w:r>
          </w:p>
        </w:tc>
        <w:tc>
          <w:tcPr>
            <w:tcW w:w="0" w:type="auto"/>
          </w:tcPr>
          <w:p w14:paraId="0177ACC8" w14:textId="77777777" w:rsidR="005A1C58" w:rsidRDefault="009E7F78">
            <w:pPr>
              <w:pStyle w:val="Compact"/>
              <w:jc w:val="right"/>
            </w:pPr>
            <w:r>
              <w:rPr>
                <w:b/>
                <w:bCs/>
              </w:rPr>
              <w:t>0,089</w:t>
            </w:r>
          </w:p>
        </w:tc>
        <w:tc>
          <w:tcPr>
            <w:tcW w:w="0" w:type="auto"/>
          </w:tcPr>
          <w:p w14:paraId="672C16E5" w14:textId="77777777" w:rsidR="005A1C58" w:rsidRDefault="009E7F78">
            <w:pPr>
              <w:pStyle w:val="Compact"/>
              <w:jc w:val="right"/>
            </w:pPr>
            <w:r>
              <w:t>11</w:t>
            </w:r>
          </w:p>
        </w:tc>
        <w:tc>
          <w:tcPr>
            <w:tcW w:w="0" w:type="auto"/>
          </w:tcPr>
          <w:p w14:paraId="21774FC6" w14:textId="77777777" w:rsidR="005A1C58" w:rsidRDefault="009E7F78">
            <w:pPr>
              <w:pStyle w:val="Compact"/>
              <w:jc w:val="right"/>
            </w:pPr>
            <w:r>
              <w:t>402 ms</w:t>
            </w:r>
          </w:p>
        </w:tc>
      </w:tr>
      <w:tr w:rsidR="005A1C58" w14:paraId="2B5558F5" w14:textId="77777777">
        <w:tc>
          <w:tcPr>
            <w:tcW w:w="0" w:type="auto"/>
          </w:tcPr>
          <w:p w14:paraId="109251D8" w14:textId="77777777" w:rsidR="005A1C58" w:rsidRDefault="009E7F78">
            <w:pPr>
              <w:pStyle w:val="Compact"/>
            </w:pPr>
            <w:r>
              <w:t>EasyOCR</w:t>
            </w:r>
          </w:p>
        </w:tc>
        <w:tc>
          <w:tcPr>
            <w:tcW w:w="0" w:type="auto"/>
          </w:tcPr>
          <w:p w14:paraId="585A8AEF" w14:textId="77777777" w:rsidR="005A1C58" w:rsidRDefault="009E7F78">
            <w:pPr>
              <w:pStyle w:val="Compact"/>
            </w:pPr>
            <w:r>
              <w:t>tắt tách đôi</w:t>
            </w:r>
          </w:p>
        </w:tc>
        <w:tc>
          <w:tcPr>
            <w:tcW w:w="0" w:type="auto"/>
          </w:tcPr>
          <w:p w14:paraId="2490C6E5" w14:textId="77777777" w:rsidR="005A1C58" w:rsidRDefault="009E7F78">
            <w:pPr>
              <w:pStyle w:val="Compact"/>
              <w:jc w:val="right"/>
            </w:pPr>
            <w:r>
              <w:t>6,53%</w:t>
            </w:r>
          </w:p>
        </w:tc>
        <w:tc>
          <w:tcPr>
            <w:tcW w:w="0" w:type="auto"/>
          </w:tcPr>
          <w:p w14:paraId="612B1163" w14:textId="77777777" w:rsidR="005A1C58" w:rsidRDefault="009E7F78">
            <w:pPr>
              <w:pStyle w:val="Compact"/>
              <w:jc w:val="right"/>
            </w:pPr>
            <w:r>
              <w:t>15,3%</w:t>
            </w:r>
          </w:p>
        </w:tc>
        <w:tc>
          <w:tcPr>
            <w:tcW w:w="0" w:type="auto"/>
          </w:tcPr>
          <w:p w14:paraId="4C46E6C5" w14:textId="77777777" w:rsidR="005A1C58" w:rsidRDefault="009E7F78">
            <w:pPr>
              <w:pStyle w:val="Compact"/>
              <w:jc w:val="right"/>
            </w:pPr>
            <w:r>
              <w:t>4,3%</w:t>
            </w:r>
          </w:p>
        </w:tc>
        <w:tc>
          <w:tcPr>
            <w:tcW w:w="0" w:type="auto"/>
          </w:tcPr>
          <w:p w14:paraId="570FEB4E" w14:textId="77777777" w:rsidR="005A1C58" w:rsidRDefault="009E7F78">
            <w:pPr>
              <w:pStyle w:val="Compact"/>
              <w:jc w:val="right"/>
            </w:pPr>
            <w:r>
              <w:t>0,647</w:t>
            </w:r>
          </w:p>
        </w:tc>
        <w:tc>
          <w:tcPr>
            <w:tcW w:w="0" w:type="auto"/>
          </w:tcPr>
          <w:p w14:paraId="18C30414" w14:textId="77777777" w:rsidR="005A1C58" w:rsidRDefault="009E7F78">
            <w:pPr>
              <w:pStyle w:val="Compact"/>
              <w:jc w:val="right"/>
            </w:pPr>
            <w:r>
              <w:t>4</w:t>
            </w:r>
          </w:p>
        </w:tc>
        <w:tc>
          <w:tcPr>
            <w:tcW w:w="0" w:type="auto"/>
          </w:tcPr>
          <w:p w14:paraId="0C802698" w14:textId="77777777" w:rsidR="005A1C58" w:rsidRDefault="009E7F78">
            <w:pPr>
              <w:pStyle w:val="Compact"/>
              <w:jc w:val="right"/>
            </w:pPr>
            <w:r>
              <w:t>84 ms</w:t>
            </w:r>
          </w:p>
        </w:tc>
      </w:tr>
      <w:tr w:rsidR="005A1C58" w14:paraId="19451D1D" w14:textId="77777777">
        <w:tc>
          <w:tcPr>
            <w:tcW w:w="0" w:type="auto"/>
          </w:tcPr>
          <w:p w14:paraId="04426A47" w14:textId="77777777" w:rsidR="005A1C58" w:rsidRDefault="009E7F78">
            <w:pPr>
              <w:pStyle w:val="Compact"/>
            </w:pPr>
            <w:r>
              <w:t>EasyOCR</w:t>
            </w:r>
          </w:p>
        </w:tc>
        <w:tc>
          <w:tcPr>
            <w:tcW w:w="0" w:type="auto"/>
          </w:tcPr>
          <w:p w14:paraId="02F3CCE9" w14:textId="77777777" w:rsidR="005A1C58" w:rsidRDefault="009E7F78">
            <w:pPr>
              <w:pStyle w:val="Compact"/>
            </w:pPr>
            <w:r>
              <w:t>có tách đôi</w:t>
            </w:r>
          </w:p>
        </w:tc>
        <w:tc>
          <w:tcPr>
            <w:tcW w:w="0" w:type="auto"/>
          </w:tcPr>
          <w:p w14:paraId="5E08B313" w14:textId="77777777" w:rsidR="005A1C58" w:rsidRDefault="009E7F78">
            <w:pPr>
              <w:pStyle w:val="Compact"/>
              <w:jc w:val="right"/>
            </w:pPr>
            <w:r>
              <w:t>10,35%</w:t>
            </w:r>
          </w:p>
        </w:tc>
        <w:tc>
          <w:tcPr>
            <w:tcW w:w="0" w:type="auto"/>
          </w:tcPr>
          <w:p w14:paraId="0ECAD519" w14:textId="77777777" w:rsidR="005A1C58" w:rsidRDefault="009E7F78">
            <w:pPr>
              <w:pStyle w:val="Compact"/>
              <w:jc w:val="right"/>
            </w:pPr>
            <w:r>
              <w:t>15,3%</w:t>
            </w:r>
          </w:p>
        </w:tc>
        <w:tc>
          <w:tcPr>
            <w:tcW w:w="0" w:type="auto"/>
          </w:tcPr>
          <w:p w14:paraId="165DC77F" w14:textId="77777777" w:rsidR="005A1C58" w:rsidRDefault="009E7F78">
            <w:pPr>
              <w:pStyle w:val="Compact"/>
              <w:jc w:val="right"/>
            </w:pPr>
            <w:r>
              <w:t>9,1%</w:t>
            </w:r>
          </w:p>
        </w:tc>
        <w:tc>
          <w:tcPr>
            <w:tcW w:w="0" w:type="auto"/>
          </w:tcPr>
          <w:p w14:paraId="26BB1B72" w14:textId="77777777" w:rsidR="005A1C58" w:rsidRDefault="009E7F78">
            <w:pPr>
              <w:pStyle w:val="Compact"/>
              <w:jc w:val="right"/>
            </w:pPr>
            <w:r>
              <w:t>0,282</w:t>
            </w:r>
          </w:p>
        </w:tc>
        <w:tc>
          <w:tcPr>
            <w:tcW w:w="0" w:type="auto"/>
          </w:tcPr>
          <w:p w14:paraId="7318A2C0" w14:textId="77777777" w:rsidR="005A1C58" w:rsidRDefault="009E7F78">
            <w:pPr>
              <w:pStyle w:val="Compact"/>
              <w:jc w:val="right"/>
            </w:pPr>
            <w:r>
              <w:t>1</w:t>
            </w:r>
          </w:p>
        </w:tc>
        <w:tc>
          <w:tcPr>
            <w:tcW w:w="0" w:type="auto"/>
          </w:tcPr>
          <w:p w14:paraId="1328A4C0" w14:textId="77777777" w:rsidR="005A1C58" w:rsidRDefault="009E7F78">
            <w:pPr>
              <w:pStyle w:val="Compact"/>
              <w:jc w:val="right"/>
            </w:pPr>
            <w:r>
              <w:t>248 ms</w:t>
            </w:r>
          </w:p>
        </w:tc>
      </w:tr>
      <w:tr w:rsidR="005A1C58" w14:paraId="1DB38EC9" w14:textId="77777777">
        <w:tc>
          <w:tcPr>
            <w:tcW w:w="0" w:type="auto"/>
          </w:tcPr>
          <w:p w14:paraId="0B7AA054" w14:textId="77777777" w:rsidR="005A1C58" w:rsidRDefault="009E7F78">
            <w:pPr>
              <w:pStyle w:val="Compact"/>
            </w:pPr>
            <w:r>
              <w:t>EasyOCR</w:t>
            </w:r>
          </w:p>
        </w:tc>
        <w:tc>
          <w:tcPr>
            <w:tcW w:w="0" w:type="auto"/>
          </w:tcPr>
          <w:p w14:paraId="7A65723B" w14:textId="77777777" w:rsidR="005A1C58" w:rsidRDefault="009E7F78">
            <w:pPr>
              <w:pStyle w:val="Compact"/>
            </w:pPr>
            <w:r>
              <w:t>+ hậu xử lý</w:t>
            </w:r>
          </w:p>
        </w:tc>
        <w:tc>
          <w:tcPr>
            <w:tcW w:w="0" w:type="auto"/>
          </w:tcPr>
          <w:p w14:paraId="20DC38B9" w14:textId="77777777" w:rsidR="005A1C58" w:rsidRDefault="009E7F78">
            <w:pPr>
              <w:pStyle w:val="Compact"/>
              <w:jc w:val="right"/>
            </w:pPr>
            <w:r>
              <w:t>14,28%</w:t>
            </w:r>
          </w:p>
        </w:tc>
        <w:tc>
          <w:tcPr>
            <w:tcW w:w="0" w:type="auto"/>
          </w:tcPr>
          <w:p w14:paraId="3B78CB47" w14:textId="77777777" w:rsidR="005A1C58" w:rsidRDefault="009E7F78">
            <w:pPr>
              <w:pStyle w:val="Compact"/>
              <w:jc w:val="right"/>
            </w:pPr>
            <w:r>
              <w:t>28,6%</w:t>
            </w:r>
          </w:p>
        </w:tc>
        <w:tc>
          <w:tcPr>
            <w:tcW w:w="0" w:type="auto"/>
          </w:tcPr>
          <w:p w14:paraId="241B33DE" w14:textId="77777777" w:rsidR="005A1C58" w:rsidRDefault="009E7F78">
            <w:pPr>
              <w:pStyle w:val="Compact"/>
              <w:jc w:val="right"/>
            </w:pPr>
            <w:r>
              <w:t>10,7%</w:t>
            </w:r>
          </w:p>
        </w:tc>
        <w:tc>
          <w:tcPr>
            <w:tcW w:w="0" w:type="auto"/>
          </w:tcPr>
          <w:p w14:paraId="42A193A8" w14:textId="77777777" w:rsidR="005A1C58" w:rsidRDefault="009E7F78">
            <w:pPr>
              <w:pStyle w:val="Compact"/>
              <w:jc w:val="right"/>
            </w:pPr>
            <w:r>
              <w:t>0,269</w:t>
            </w:r>
          </w:p>
        </w:tc>
        <w:tc>
          <w:tcPr>
            <w:tcW w:w="0" w:type="auto"/>
          </w:tcPr>
          <w:p w14:paraId="4BAA5CDC" w14:textId="77777777" w:rsidR="005A1C58" w:rsidRDefault="009E7F78">
            <w:pPr>
              <w:pStyle w:val="Compact"/>
              <w:jc w:val="right"/>
            </w:pPr>
            <w:r>
              <w:t>1</w:t>
            </w:r>
          </w:p>
        </w:tc>
        <w:tc>
          <w:tcPr>
            <w:tcW w:w="0" w:type="auto"/>
          </w:tcPr>
          <w:p w14:paraId="61B9530A" w14:textId="77777777" w:rsidR="005A1C58" w:rsidRDefault="009E7F78">
            <w:pPr>
              <w:pStyle w:val="Compact"/>
              <w:jc w:val="right"/>
            </w:pPr>
            <w:r>
              <w:t>249 ms</w:t>
            </w:r>
          </w:p>
        </w:tc>
      </w:tr>
      <w:tr w:rsidR="005A1C58" w14:paraId="54FC768F" w14:textId="77777777">
        <w:tc>
          <w:tcPr>
            <w:tcW w:w="0" w:type="auto"/>
          </w:tcPr>
          <w:p w14:paraId="0C797AEE" w14:textId="77777777" w:rsidR="005A1C58" w:rsidRDefault="009E7F78">
            <w:pPr>
              <w:pStyle w:val="Compact"/>
            </w:pPr>
            <w:r>
              <w:t>Tesseract</w:t>
            </w:r>
          </w:p>
        </w:tc>
        <w:tc>
          <w:tcPr>
            <w:tcW w:w="0" w:type="auto"/>
          </w:tcPr>
          <w:p w14:paraId="2B6DC1FF" w14:textId="77777777" w:rsidR="005A1C58" w:rsidRDefault="009E7F78">
            <w:pPr>
              <w:pStyle w:val="Compact"/>
            </w:pPr>
            <w:r>
              <w:t>tắt tách đôi</w:t>
            </w:r>
          </w:p>
        </w:tc>
        <w:tc>
          <w:tcPr>
            <w:tcW w:w="0" w:type="auto"/>
          </w:tcPr>
          <w:p w14:paraId="2CB81CB1" w14:textId="77777777" w:rsidR="005A1C58" w:rsidRDefault="009E7F78">
            <w:pPr>
              <w:pStyle w:val="Compact"/>
              <w:jc w:val="right"/>
            </w:pPr>
            <w:r>
              <w:t>9,57%</w:t>
            </w:r>
          </w:p>
        </w:tc>
        <w:tc>
          <w:tcPr>
            <w:tcW w:w="0" w:type="auto"/>
          </w:tcPr>
          <w:p w14:paraId="2E318FF6" w14:textId="77777777" w:rsidR="005A1C58" w:rsidRDefault="009E7F78">
            <w:pPr>
              <w:pStyle w:val="Compact"/>
              <w:jc w:val="right"/>
            </w:pPr>
            <w:r>
              <w:t>47,3%</w:t>
            </w:r>
          </w:p>
        </w:tc>
        <w:tc>
          <w:tcPr>
            <w:tcW w:w="0" w:type="auto"/>
          </w:tcPr>
          <w:p w14:paraId="3E6CAC28" w14:textId="77777777" w:rsidR="005A1C58" w:rsidRDefault="009E7F78">
            <w:pPr>
              <w:pStyle w:val="Compact"/>
              <w:jc w:val="right"/>
            </w:pPr>
            <w:r>
              <w:rPr>
                <w:b/>
                <w:bCs/>
              </w:rPr>
              <w:t>0,0%</w:t>
            </w:r>
          </w:p>
        </w:tc>
        <w:tc>
          <w:tcPr>
            <w:tcW w:w="0" w:type="auto"/>
          </w:tcPr>
          <w:p w14:paraId="6A154190" w14:textId="77777777" w:rsidR="005A1C58" w:rsidRDefault="009E7F78">
            <w:pPr>
              <w:pStyle w:val="Compact"/>
              <w:jc w:val="right"/>
            </w:pPr>
            <w:r>
              <w:t>0,777</w:t>
            </w:r>
          </w:p>
        </w:tc>
        <w:tc>
          <w:tcPr>
            <w:tcW w:w="0" w:type="auto"/>
          </w:tcPr>
          <w:p w14:paraId="4C8112A5" w14:textId="77777777" w:rsidR="005A1C58" w:rsidRDefault="009E7F78">
            <w:pPr>
              <w:pStyle w:val="Compact"/>
              <w:jc w:val="right"/>
            </w:pPr>
            <w:r>
              <w:t>960</w:t>
            </w:r>
          </w:p>
        </w:tc>
        <w:tc>
          <w:tcPr>
            <w:tcW w:w="0" w:type="auto"/>
          </w:tcPr>
          <w:p w14:paraId="0EB51BE9" w14:textId="77777777" w:rsidR="005A1C58" w:rsidRDefault="009E7F78">
            <w:pPr>
              <w:pStyle w:val="Compact"/>
              <w:jc w:val="right"/>
            </w:pPr>
            <w:r>
              <w:t>101 ms</w:t>
            </w:r>
          </w:p>
        </w:tc>
      </w:tr>
      <w:tr w:rsidR="005A1C58" w14:paraId="214EB913" w14:textId="77777777">
        <w:tc>
          <w:tcPr>
            <w:tcW w:w="0" w:type="auto"/>
          </w:tcPr>
          <w:p w14:paraId="745D3FA3" w14:textId="77777777" w:rsidR="005A1C58" w:rsidRDefault="009E7F78">
            <w:pPr>
              <w:pStyle w:val="Compact"/>
            </w:pPr>
            <w:r>
              <w:t>Tesseract</w:t>
            </w:r>
          </w:p>
        </w:tc>
        <w:tc>
          <w:tcPr>
            <w:tcW w:w="0" w:type="auto"/>
          </w:tcPr>
          <w:p w14:paraId="385F3B70" w14:textId="77777777" w:rsidR="005A1C58" w:rsidRDefault="009E7F78">
            <w:pPr>
              <w:pStyle w:val="Compact"/>
            </w:pPr>
            <w:r>
              <w:t>có tách đôi</w:t>
            </w:r>
          </w:p>
        </w:tc>
        <w:tc>
          <w:tcPr>
            <w:tcW w:w="0" w:type="auto"/>
          </w:tcPr>
          <w:p w14:paraId="38780ED4" w14:textId="77777777" w:rsidR="005A1C58" w:rsidRDefault="009E7F78">
            <w:pPr>
              <w:pStyle w:val="Compact"/>
              <w:jc w:val="right"/>
            </w:pPr>
            <w:r>
              <w:t>9,60%</w:t>
            </w:r>
          </w:p>
        </w:tc>
        <w:tc>
          <w:tcPr>
            <w:tcW w:w="0" w:type="auto"/>
          </w:tcPr>
          <w:p w14:paraId="70DDBE5E" w14:textId="77777777" w:rsidR="005A1C58" w:rsidRDefault="009E7F78">
            <w:pPr>
              <w:pStyle w:val="Compact"/>
              <w:jc w:val="right"/>
            </w:pPr>
            <w:r>
              <w:t>47,3%</w:t>
            </w:r>
          </w:p>
        </w:tc>
        <w:tc>
          <w:tcPr>
            <w:tcW w:w="0" w:type="auto"/>
          </w:tcPr>
          <w:p w14:paraId="05DD16CF" w14:textId="77777777" w:rsidR="005A1C58" w:rsidRDefault="009E7F78">
            <w:pPr>
              <w:pStyle w:val="Compact"/>
              <w:jc w:val="right"/>
            </w:pPr>
            <w:r>
              <w:rPr>
                <w:b/>
                <w:bCs/>
              </w:rPr>
              <w:t>0,0%</w:t>
            </w:r>
          </w:p>
        </w:tc>
        <w:tc>
          <w:tcPr>
            <w:tcW w:w="0" w:type="auto"/>
          </w:tcPr>
          <w:p w14:paraId="0DC0C404" w14:textId="77777777" w:rsidR="005A1C58" w:rsidRDefault="009E7F78">
            <w:pPr>
              <w:pStyle w:val="Compact"/>
              <w:jc w:val="right"/>
            </w:pPr>
            <w:r>
              <w:t>0,565</w:t>
            </w:r>
          </w:p>
        </w:tc>
        <w:tc>
          <w:tcPr>
            <w:tcW w:w="0" w:type="auto"/>
          </w:tcPr>
          <w:p w14:paraId="372C8580" w14:textId="77777777" w:rsidR="005A1C58" w:rsidRDefault="009E7F78">
            <w:pPr>
              <w:pStyle w:val="Compact"/>
              <w:jc w:val="right"/>
            </w:pPr>
            <w:r>
              <w:t>700</w:t>
            </w:r>
          </w:p>
        </w:tc>
        <w:tc>
          <w:tcPr>
            <w:tcW w:w="0" w:type="auto"/>
          </w:tcPr>
          <w:p w14:paraId="420A543E" w14:textId="77777777" w:rsidR="005A1C58" w:rsidRDefault="009E7F78">
            <w:pPr>
              <w:pStyle w:val="Compact"/>
              <w:jc w:val="right"/>
            </w:pPr>
            <w:r>
              <w:t>108 ms</w:t>
            </w:r>
          </w:p>
        </w:tc>
      </w:tr>
      <w:tr w:rsidR="005A1C58" w14:paraId="25F58ED8" w14:textId="77777777">
        <w:tc>
          <w:tcPr>
            <w:tcW w:w="0" w:type="auto"/>
          </w:tcPr>
          <w:p w14:paraId="641ECC9E" w14:textId="77777777" w:rsidR="005A1C58" w:rsidRDefault="009E7F78">
            <w:pPr>
              <w:pStyle w:val="Compact"/>
            </w:pPr>
            <w:r>
              <w:t>Tesseract</w:t>
            </w:r>
          </w:p>
        </w:tc>
        <w:tc>
          <w:tcPr>
            <w:tcW w:w="0" w:type="auto"/>
          </w:tcPr>
          <w:p w14:paraId="0C9CA484" w14:textId="77777777" w:rsidR="005A1C58" w:rsidRDefault="009E7F78">
            <w:pPr>
              <w:pStyle w:val="Compact"/>
            </w:pPr>
            <w:r>
              <w:t>+ hậu xử lý</w:t>
            </w:r>
          </w:p>
        </w:tc>
        <w:tc>
          <w:tcPr>
            <w:tcW w:w="0" w:type="auto"/>
          </w:tcPr>
          <w:p w14:paraId="70600AA1" w14:textId="77777777" w:rsidR="005A1C58" w:rsidRDefault="009E7F78">
            <w:pPr>
              <w:pStyle w:val="Compact"/>
              <w:jc w:val="right"/>
            </w:pPr>
            <w:r>
              <w:t>10,28%</w:t>
            </w:r>
          </w:p>
        </w:tc>
        <w:tc>
          <w:tcPr>
            <w:tcW w:w="0" w:type="auto"/>
          </w:tcPr>
          <w:p w14:paraId="2F84C8E9" w14:textId="77777777" w:rsidR="005A1C58" w:rsidRDefault="009E7F78">
            <w:pPr>
              <w:pStyle w:val="Compact"/>
              <w:jc w:val="right"/>
            </w:pPr>
            <w:r>
              <w:t>50,4%</w:t>
            </w:r>
          </w:p>
        </w:tc>
        <w:tc>
          <w:tcPr>
            <w:tcW w:w="0" w:type="auto"/>
          </w:tcPr>
          <w:p w14:paraId="141C6764" w14:textId="77777777" w:rsidR="005A1C58" w:rsidRDefault="009E7F78">
            <w:pPr>
              <w:pStyle w:val="Compact"/>
              <w:jc w:val="right"/>
            </w:pPr>
            <w:r>
              <w:rPr>
                <w:b/>
                <w:bCs/>
              </w:rPr>
              <w:t>0,1%</w:t>
            </w:r>
          </w:p>
        </w:tc>
        <w:tc>
          <w:tcPr>
            <w:tcW w:w="0" w:type="auto"/>
          </w:tcPr>
          <w:p w14:paraId="20B72B84" w14:textId="77777777" w:rsidR="005A1C58" w:rsidRDefault="009E7F78">
            <w:pPr>
              <w:pStyle w:val="Compact"/>
              <w:jc w:val="right"/>
            </w:pPr>
            <w:r>
              <w:t>0,567</w:t>
            </w:r>
          </w:p>
        </w:tc>
        <w:tc>
          <w:tcPr>
            <w:tcW w:w="0" w:type="auto"/>
          </w:tcPr>
          <w:p w14:paraId="2E0D25AB" w14:textId="77777777" w:rsidR="005A1C58" w:rsidRDefault="009E7F78">
            <w:pPr>
              <w:pStyle w:val="Compact"/>
              <w:jc w:val="right"/>
            </w:pPr>
            <w:r>
              <w:t>700</w:t>
            </w:r>
          </w:p>
        </w:tc>
        <w:tc>
          <w:tcPr>
            <w:tcW w:w="0" w:type="auto"/>
          </w:tcPr>
          <w:p w14:paraId="496AEC3C" w14:textId="77777777" w:rsidR="005A1C58" w:rsidRDefault="009E7F78">
            <w:pPr>
              <w:pStyle w:val="Compact"/>
              <w:jc w:val="right"/>
            </w:pPr>
            <w:r>
              <w:t>106 ms</w:t>
            </w:r>
          </w:p>
        </w:tc>
      </w:tr>
    </w:tbl>
    <w:p w14:paraId="5875AE2A" w14:textId="77777777" w:rsidR="005A1C58" w:rsidRDefault="009E7F78">
      <w:pPr>
        <w:pStyle w:val="BodyText"/>
      </w:pPr>
      <w:r>
        <w:rPr>
          <w:b/>
          <w:bCs/>
        </w:rPr>
        <w:t>b) Kết quả.</w:t>
      </w:r>
      <w:r>
        <w:t xml:space="preserve"> Ở cấu hình bản bàn giao, PaddleOCR đạt </w:t>
      </w:r>
      <w:r>
        <w:rPr>
          <w:b/>
          <w:bCs/>
        </w:rPr>
        <w:t>68,87%</w:t>
      </w:r>
      <w:r>
        <w:t xml:space="preserve">, cao hơn EasyOCR </w:t>
      </w:r>
      <w:r>
        <w:rPr>
          <w:b/>
          <w:bCs/>
        </w:rPr>
        <w:t>54,59 điểm</w:t>
      </w:r>
      <w:r>
        <w:t xml:space="preserve"> và Tesseract </w:t>
      </w:r>
      <w:r>
        <w:rPr>
          <w:b/>
          <w:bCs/>
        </w:rPr>
        <w:t>58,59 điểm</w:t>
      </w:r>
      <w:r>
        <w:t xml:space="preserve">. Kết luận ở mục 3.3.1 — </w:t>
      </w:r>
      <w:r>
        <w:rPr>
          <w:i/>
          <w:iCs/>
        </w:rPr>
        <w:t>tài liệu công khai không cho thấy PaddleOCR vượt EasyOCR trên ảnh biển số</w:t>
      </w:r>
      <w:r>
        <w:t xml:space="preserve"> — vẫn đúng với các tài liệu đã khảo sát, nhưng </w:t>
      </w:r>
      <w:r>
        <w:lastRenderedPageBreak/>
        <w:t>phép đo trên biển số Việt Nam trong cùng tầng bao quanh cho kết quả khác, nên quyết định giữ PaddleOCR có thêm căn cứ thực nghiệm.</w:t>
      </w:r>
    </w:p>
    <w:p w14:paraId="35A755DA" w14:textId="77777777" w:rsidR="005A1C58" w:rsidRDefault="009E7F78">
      <w:pPr>
        <w:pStyle w:val="BodyText"/>
      </w:pPr>
      <w:r>
        <w:rPr>
          <w:b/>
          <w:bCs/>
        </w:rPr>
        <w:t>c) Bước tách rồi ghép ngang KHÔNG độc lập với bộ nhận dạng.</w:t>
      </w:r>
      <w:r>
        <w:t xml:space="preserve"> Mức tăng khi bật tách đôi rất chênh nhau: PaddleOCR </w:t>
      </w:r>
      <w:r>
        <w:rPr>
          <w:b/>
          <w:bCs/>
        </w:rPr>
        <w:t>+34,92 điểm</w:t>
      </w:r>
      <w:r>
        <w:t xml:space="preserve"> (28,81% → 63,73%), EasyOCR +3,82, Tesseract </w:t>
      </w:r>
      <w:r>
        <w:rPr>
          <w:b/>
          <w:bCs/>
        </w:rPr>
        <w:t>+0,03</w:t>
      </w:r>
      <w:r>
        <w:t xml:space="preserve">. Kỹ thuật chuyển bài toán đa dòng về một dòng vì vậy là điều kiện </w:t>
      </w:r>
      <w:r>
        <w:rPr>
          <w:b/>
          <w:bCs/>
        </w:rPr>
        <w:t>cần nhưng chưa đủ</w:t>
      </w:r>
      <w:r>
        <w:t xml:space="preserve"> — nó còn đòi hỏi bộ nhận dạng đủ năng lực đọc dải ảnh đã ghép. Ngược lại, </w:t>
      </w:r>
      <w:r>
        <w:rPr>
          <w:b/>
          <w:bCs/>
        </w:rPr>
        <w:t>bộ luật hậu xử lý giúp cả ba</w:t>
      </w:r>
      <w:r>
        <w:t xml:space="preserve"> (+5,14 · +3,93 · +0,68 điểm), nên đóng góp này </w:t>
      </w:r>
      <w:r>
        <w:rPr>
          <w:b/>
          <w:bCs/>
        </w:rPr>
        <w:t>là</w:t>
      </w:r>
      <w:r>
        <w:t xml:space="preserve"> đóng góp độc lập bộ nhận dạng.</w:t>
      </w:r>
    </w:p>
    <w:p w14:paraId="6F9568CE" w14:textId="77777777" w:rsidR="005A1C58" w:rsidRDefault="009E7F78">
      <w:pPr>
        <w:pStyle w:val="BodyText"/>
      </w:pPr>
      <w:r>
        <w:rPr>
          <w:b/>
          <w:bCs/>
        </w:rPr>
        <w:t>d) Tesseract không đọc được biển hai dòng: 0,0% trên 2.234 mẫu</w:t>
      </w:r>
      <w:r>
        <w:t>, kể cả sau khi đã ghép thành một dòng, trong khi đọc được 47,3% biển một dòng; nó có đọc ra chữ nhưng luôn kèm ký tự rác, và trả chuỗi rỗng 700/2.801 lần.</w:t>
      </w:r>
    </w:p>
    <w:p w14:paraId="51E29428" w14:textId="77777777" w:rsidR="005A1C58" w:rsidRDefault="009E7F78">
      <w:pPr>
        <w:pStyle w:val="BodyText"/>
      </w:pPr>
      <w:r>
        <w:t xml:space="preserve">Phép đo này chạy trên </w:t>
      </w:r>
      <w:r>
        <w:rPr>
          <w:b/>
          <w:bCs/>
        </w:rPr>
        <w:t>vùng biển đã cắt sẵn</w:t>
      </w:r>
      <w:r>
        <w:t xml:space="preserve"> nên kết luận chỉ áp cho tầng nhận dạng bên trong tầng bao quanh của đồ án — trên ảnh toàn cảnh qua bộ phát hiện thật, thứ tự xếp hạng có thể đảo ngược (5.5).</w:t>
      </w:r>
    </w:p>
    <w:p w14:paraId="7C5A9CF7" w14:textId="77777777" w:rsidR="005A1C58" w:rsidRDefault="009E7F78">
      <w:pPr>
        <w:pStyle w:val="Heading2"/>
      </w:pPr>
      <w:bookmarkStart w:id="95" w:name="X31b8ff4a01ba06884175bb8485a827085d64bd0"/>
      <w:bookmarkStart w:id="96" w:name="_Toc239071148"/>
      <w:bookmarkEnd w:id="88"/>
      <w:bookmarkEnd w:id="93"/>
      <w:r>
        <w:t>3.4. Nền tảng suy luận trên CPU: ONNX Runtime</w:t>
      </w:r>
      <w:bookmarkEnd w:id="96"/>
    </w:p>
    <w:p w14:paraId="3B44B926" w14:textId="77777777" w:rsidR="005A1C58" w:rsidRDefault="009E7F78">
      <w:pPr>
        <w:pStyle w:val="FirstParagraph"/>
      </w:pPr>
      <w:r>
        <w:rPr>
          <w:b/>
          <w:bCs/>
        </w:rPr>
        <w:t>Các phương án đã xét:</w:t>
      </w:r>
      <w:r>
        <w:t xml:space="preserve"> chạy trực tiếp tệp trọng số PyTorch, ONNX Runtime, OpenVINO. </w:t>
      </w:r>
      <w:r>
        <w:rPr>
          <w:b/>
          <w:bCs/>
        </w:rPr>
        <w:t>Tiêu chí:</w:t>
      </w:r>
      <w:r>
        <w:t xml:space="preserve"> tốc độ CPU, mức đa nền tảng, độ nặng phụ thuộc khi đóng gói. Bản giao hàng </w:t>
      </w:r>
      <w:r>
        <w:rPr>
          <w:b/>
          <w:bCs/>
        </w:rPr>
        <w:t>chạy PyTorch</w:t>
      </w:r>
      <w:r>
        <w:t>: nó đã đạt mọi chỉ tiêu độ trễ, còn hai phương án kia được đo và giữ lại như đường nâng cấp (5.6.3).</w:t>
      </w:r>
    </w:p>
    <w:p w14:paraId="567FC5BD" w14:textId="77777777" w:rsidR="005A1C58" w:rsidRDefault="009E7F78">
      <w:pPr>
        <w:pStyle w:val="Heading2"/>
      </w:pPr>
      <w:bookmarkStart w:id="97" w:name="X106f88d43395bcae60e29e787f7593ff2731be8"/>
      <w:bookmarkStart w:id="98" w:name="_Toc239071149"/>
      <w:bookmarkEnd w:id="95"/>
      <w:r>
        <w:t>3.5. Các lựa chọn công nghệ nền tảng khác</w:t>
      </w:r>
      <w:bookmarkEnd w:id="98"/>
    </w:p>
    <w:p w14:paraId="7ED1C2D1" w14:textId="77777777" w:rsidR="005A1C58" w:rsidRDefault="009E7F78">
      <w:pPr>
        <w:pStyle w:val="FirstParagraph"/>
      </w:pPr>
      <w:r>
        <w:t xml:space="preserve">Phần lớn quyết định còn lại là </w:t>
      </w:r>
      <w:r>
        <w:rPr>
          <w:b/>
          <w:bCs/>
        </w:rPr>
        <w:t>ràng buộc của đề bài</w:t>
      </w:r>
      <w:r>
        <w:t>; ghi lại kèm lý do và đánh đổi để Chương 4 tham chiếu.</w:t>
      </w:r>
    </w:p>
    <w:p w14:paraId="502BBFFD" w14:textId="77777777" w:rsidR="005A1C58" w:rsidRDefault="009E7F78">
      <w:pPr>
        <w:pStyle w:val="BodyText"/>
      </w:pPr>
      <w:r>
        <w:t xml:space="preserve">Sáu quyết định nền tảng: </w:t>
      </w:r>
      <w:r>
        <w:rPr>
          <w:b/>
          <w:bCs/>
        </w:rPr>
        <w:t>FastAPI</w:t>
      </w:r>
      <w:r>
        <w:t xml:space="preserve"> (tự sinh đặc tả OpenAPI, có sẵn WebSocket và tác vụ nền), </w:t>
      </w:r>
      <w:r>
        <w:rPr>
          <w:b/>
          <w:bCs/>
        </w:rPr>
        <w:t>SQLAlchemy 2.0 + Alembic</w:t>
      </w:r>
      <w:r>
        <w:t xml:space="preserve"> (lược đồ đã thay đổi nên nhu cầu migration là có thật), </w:t>
      </w:r>
      <w:r>
        <w:rPr>
          <w:b/>
          <w:bCs/>
        </w:rPr>
        <w:t>SQLite</w:t>
      </w:r>
      <w:r>
        <w:t xml:space="preserve"> (không thêm dịch vụ khi đóng gói; đánh đổi là chỉ một tiến trình ghi), </w:t>
      </w:r>
      <w:r>
        <w:rPr>
          <w:b/>
          <w:bCs/>
        </w:rPr>
        <w:t>React + TypeScript + Vite + TailwindCSS</w:t>
      </w:r>
      <w:r>
        <w:t xml:space="preserve">, </w:t>
      </w:r>
      <w:r>
        <w:rPr>
          <w:b/>
          <w:bCs/>
        </w:rPr>
        <w:t>PyTorch</w:t>
      </w:r>
      <w:r>
        <w:t xml:space="preserve"> (Ultralytics khai báo là phụ thuộc lõi) và </w:t>
      </w:r>
      <w:r>
        <w:rPr>
          <w:b/>
          <w:bCs/>
        </w:rPr>
        <w:t>Docker Compose</w:t>
      </w:r>
      <w:r>
        <w:t xml:space="preserve">. Bảng đầy đủ kèm phương án thay thế và đánh đổi ở </w:t>
      </w:r>
      <w:r>
        <w:rPr>
          <w:b/>
          <w:bCs/>
        </w:rPr>
        <w:t>Phụ lục VI</w:t>
      </w:r>
      <w:r>
        <w:t>.</w:t>
      </w:r>
    </w:p>
    <w:p w14:paraId="397134B0" w14:textId="77777777" w:rsidR="005A1C58" w:rsidRDefault="009E7F78">
      <w:pPr>
        <w:pStyle w:val="Heading2"/>
      </w:pPr>
      <w:bookmarkStart w:id="99" w:name="Xfc8efa2e7d31d7e0d9f2a6adb182dde9ef532b1"/>
      <w:bookmarkStart w:id="100" w:name="_Toc239071150"/>
      <w:bookmarkEnd w:id="97"/>
      <w:r>
        <w:t>3.6. Độ phân giải đầu vào: 640 thay vì 416</w:t>
      </w:r>
      <w:bookmarkEnd w:id="100"/>
    </w:p>
    <w:p w14:paraId="46FF0D5E" w14:textId="77777777" w:rsidR="005A1C58" w:rsidRDefault="009E7F78">
      <w:pPr>
        <w:pStyle w:val="FirstParagraph"/>
      </w:pPr>
      <w:r>
        <w:t xml:space="preserve">Đồ án có sẵn hai mô hình để đối chiếu — </w:t>
      </w:r>
      <w:r>
        <w:rPr>
          <w:rStyle w:val="VerbatimChar"/>
        </w:rPr>
        <w:t>baseline-416-v1.pt</w:t>
      </w:r>
      <w:r>
        <w:t xml:space="preserve"> và </w:t>
      </w:r>
      <w:r>
        <w:rPr>
          <w:rStyle w:val="VerbatimChar"/>
        </w:rPr>
        <w:t>best.pt</w:t>
      </w:r>
      <w:r>
        <w:t xml:space="preserve"> — nhưng </w:t>
      </w:r>
      <w:r>
        <w:rPr>
          <w:b/>
          <w:bCs/>
        </w:rPr>
        <w:t>phép so sánh giữa chúng không quy kết được nguyên nhân</w:t>
      </w:r>
      <w:r>
        <w:t xml:space="preserve">: giữa hai lượt huấn luyện có </w:t>
      </w:r>
      <w:r>
        <w:rPr>
          <w:b/>
          <w:bCs/>
        </w:rPr>
        <w:t>ba biến thay đổi đồng thời</w:t>
      </w:r>
      <w:r>
        <w:t xml:space="preserve"> (độ phân giải 416 → 640, bộ dữ liệu v1 → v3 đã khử rò rỉ, số epoch).</w:t>
      </w:r>
    </w:p>
    <w:p w14:paraId="41B0A94A" w14:textId="77777777" w:rsidR="005A1C58" w:rsidRDefault="009E7F78">
      <w:pPr>
        <w:pStyle w:val="BodyText"/>
      </w:pPr>
      <w:r>
        <w:t xml:space="preserve">Lựa chọn </w:t>
      </w:r>
      <w:r>
        <w:rPr>
          <w:b/>
          <w:bCs/>
        </w:rPr>
        <w:t>640</w:t>
      </w:r>
      <w:r>
        <w:t xml:space="preserve"> 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 </w:t>
      </w:r>
      <w:r>
        <w:rPr>
          <w:b/>
          <w:bCs/>
        </w:rPr>
        <w:t>≈ 33 giờ CPU</w:t>
      </w:r>
      <w:r>
        <w:t xml:space="preserve"> — vượt ngân sách còn lại, ghi nhận là </w:t>
      </w:r>
      <w:r>
        <w:rPr>
          <w:b/>
          <w:bCs/>
        </w:rPr>
        <w:t>chưa thực hiện</w:t>
      </w:r>
      <w:r>
        <w:t xml:space="preserve"> ở mục 6.3.</w:t>
      </w:r>
    </w:p>
    <w:p w14:paraId="315B4311" w14:textId="77777777" w:rsidR="005A1C58" w:rsidRDefault="009E7F78">
      <w:r>
        <w:lastRenderedPageBreak/>
        <w:br w:type="page"/>
      </w:r>
    </w:p>
    <w:p w14:paraId="1528AC15" w14:textId="77777777" w:rsidR="005A1C58" w:rsidRDefault="009E7F78">
      <w:pPr>
        <w:pStyle w:val="Heading1"/>
      </w:pPr>
      <w:bookmarkStart w:id="101" w:name="chương-4-thiết-kế-và-cài-đặt-hệ-thống"/>
      <w:bookmarkStart w:id="102" w:name="_Toc239071151"/>
      <w:bookmarkEnd w:id="81"/>
      <w:bookmarkEnd w:id="99"/>
      <w:r>
        <w:lastRenderedPageBreak/>
        <w:t>CHƯƠNG 4. THIẾT KẾ VÀ CÀI ĐẶT HỆ THỐNG</w:t>
      </w:r>
      <w:bookmarkEnd w:id="102"/>
    </w:p>
    <w:p w14:paraId="545E715A" w14:textId="77777777" w:rsidR="005A1C58" w:rsidRDefault="009E7F78">
      <w:pPr>
        <w:pStyle w:val="FirstParagraph"/>
      </w:pPr>
      <w:r>
        <w:t>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14:paraId="462F6DB9" w14:textId="61D4D153" w:rsidR="005A1C58" w:rsidRDefault="009E7F78">
      <w:pPr>
        <w:pStyle w:val="BodyText"/>
      </w:pPr>
      <w:r>
        <w:t xml:space="preserve">Mọi kết quả trong đồ án được đo trên </w:t>
      </w:r>
      <w:r>
        <w:rPr>
          <w:b/>
          <w:bCs/>
        </w:rPr>
        <w:t>cấu hình giao hàng</w:t>
      </w:r>
      <w:r>
        <w:t xml:space="preserve">: đường ống </w:t>
      </w:r>
      <w:r>
        <w:rPr>
          <w:rStyle w:val="VerbatimChar"/>
        </w:rPr>
        <w:t>ALPRPipeline</w:t>
      </w:r>
      <w:r>
        <w:t xml:space="preserve"> với mô hình phát hiện </w:t>
      </w:r>
      <w:r>
        <w:rPr>
          <w:rStyle w:val="VerbatimChar"/>
        </w:rPr>
        <w:t>models/best.pt</w:t>
      </w:r>
      <w:r>
        <w:t xml:space="preserve"> (</w:t>
      </w:r>
      <w:hyperlink r:id="rId26">
        <w:r>
          <w:rPr>
            <w:rStyle w:val="Hyperlink"/>
          </w:rPr>
          <w:t>mAP@0.5</w:t>
        </w:r>
      </w:hyperlink>
      <w:r>
        <w:t xml:space="preserve"> = 0,9829) và bộ nhận dạng PP-OCRv5 mobile. Mọi kết quả thực nghiệm trình bày ở Chương 5.</w:t>
      </w:r>
    </w:p>
    <w:p w14:paraId="24913EDB" w14:textId="77777777" w:rsidR="005A1C58" w:rsidRDefault="00CA5F4E">
      <w:r>
        <w:pict w14:anchorId="5A7C4A27">
          <v:rect id="_x0000_i1031" style="width:0;height:1.5pt" o:hralign="center" o:hrstd="t" o:hr="t"/>
        </w:pict>
      </w:r>
    </w:p>
    <w:p w14:paraId="73251991" w14:textId="77777777" w:rsidR="005A1C58" w:rsidRDefault="009E7F78">
      <w:pPr>
        <w:pStyle w:val="Heading2"/>
      </w:pPr>
      <w:bookmarkStart w:id="103" w:name="Xdd2df60092a13133cb54ccab0399760f69750bc"/>
      <w:bookmarkStart w:id="104" w:name="_Toc239071152"/>
      <w:r>
        <w:t>4.1. Phân tích yêu cầu</w:t>
      </w:r>
      <w:bookmarkEnd w:id="104"/>
    </w:p>
    <w:p w14:paraId="7152D0D9" w14:textId="77777777" w:rsidR="005A1C58" w:rsidRDefault="009E7F78">
      <w:pPr>
        <w:pStyle w:val="Heading3"/>
      </w:pPr>
      <w:bookmarkStart w:id="105" w:name="X4dfd267be08f8263b9db1c00adb6a5bf8335bf3"/>
      <w:r>
        <w:t>4.1.1. Sơ đồ use case và ba use case chính</w:t>
      </w:r>
    </w:p>
    <w:p w14:paraId="11231ABB" w14:textId="77777777" w:rsidR="005A1C58" w:rsidRDefault="009E7F78">
      <w:pPr>
        <w:pStyle w:val="FirstParagraph"/>
      </w:pPr>
      <w:r>
        <w:t>Ba use case chính — nhận dạng từ ảnh (UC-01), từ video (UC-02) và tra cứu lịch sử (UC-05) — đều được đặc tả theo cùng một khuôn: tác nhân, tiền điều kiện, luồng chính, luồng thay thế và hậu điều kiện (Hình 4.1).</w:t>
      </w:r>
    </w:p>
    <w:p w14:paraId="0AC54231" w14:textId="77777777" w:rsidR="005A1C58" w:rsidRDefault="009E7F78">
      <w:pPr>
        <w:pStyle w:val="BodyText"/>
      </w:pPr>
      <w:r>
        <w:rPr>
          <w:noProof/>
        </w:rPr>
        <w:drawing>
          <wp:inline distT="0" distB="0" distL="0" distR="0" wp14:anchorId="6D35B01A" wp14:editId="3FB1D1E7">
            <wp:extent cx="5334000" cy="244013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ures/fig-ch4-usecase.png"/>
                    <pic:cNvPicPr>
                      <a:picLocks noChangeAspect="1" noChangeArrowheads="1"/>
                    </pic:cNvPicPr>
                  </pic:nvPicPr>
                  <pic:blipFill>
                    <a:blip r:embed="rId27"/>
                    <a:stretch>
                      <a:fillRect/>
                    </a:stretch>
                  </pic:blipFill>
                  <pic:spPr bwMode="auto">
                    <a:xfrm>
                      <a:off x="0" y="0"/>
                      <a:ext cx="5334000" cy="2440135"/>
                    </a:xfrm>
                    <a:prstGeom prst="rect">
                      <a:avLst/>
                    </a:prstGeom>
                    <a:noFill/>
                    <a:ln w="9525">
                      <a:noFill/>
                      <a:headEnd/>
                      <a:tailEnd/>
                    </a:ln>
                  </pic:spPr>
                </pic:pic>
              </a:graphicData>
            </a:graphic>
          </wp:inline>
        </w:drawing>
      </w:r>
    </w:p>
    <w:p w14:paraId="4C890580" w14:textId="77777777" w:rsidR="005A1C58" w:rsidRDefault="009E7F78">
      <w:pPr>
        <w:pStyle w:val="BodyText"/>
      </w:pPr>
      <w:r>
        <w:rPr>
          <w:b/>
          <w:bCs/>
        </w:rPr>
        <w:t>Hình 4.1.</w:t>
      </w:r>
      <w:bookmarkStart w:id="106" w:name="fig-4-1"/>
      <w:bookmarkEnd w:id="106"/>
      <w:r>
        <w:t xml:space="preserve"> Sơ đồ use case — hai tác nhân và bốn use case.</w:t>
      </w:r>
    </w:p>
    <w:p w14:paraId="3FA4E614" w14:textId="77777777" w:rsidR="005A1C58" w:rsidRDefault="009E7F78">
      <w:pPr>
        <w:pStyle w:val="Heading3"/>
      </w:pPr>
      <w:bookmarkStart w:id="107" w:name="Xb31894661816c4f94fb2636f678a81a4979b45e"/>
      <w:bookmarkEnd w:id="105"/>
      <w:r>
        <w:t>4.1.2. Yêu cầu chức năng</w:t>
      </w:r>
    </w:p>
    <w:p w14:paraId="341B5A4B" w14:textId="77777777" w:rsidR="005A1C58" w:rsidRDefault="009E7F78">
      <w:pPr>
        <w:pStyle w:val="FirstParagraph"/>
      </w:pPr>
      <w:r>
        <w:t xml:space="preserve">Hệ thống có </w:t>
      </w:r>
      <w:r>
        <w:rPr>
          <w:b/>
          <w:bCs/>
        </w:rPr>
        <w:t>34 yêu cầu chức năng</w:t>
      </w:r>
      <w:r>
        <w:t xml:space="preserve"> chia sáu nhóm, phân mức theo MoSCoW: 22 </w:t>
      </w:r>
      <w:r>
        <w:rPr>
          <w:i/>
          <w:iCs/>
        </w:rPr>
        <w:t>Must</w:t>
      </w:r>
      <w:r>
        <w:t xml:space="preserve">, 5 </w:t>
      </w:r>
      <w:r>
        <w:rPr>
          <w:i/>
          <w:iCs/>
        </w:rPr>
        <w:t>Should</w:t>
      </w:r>
      <w:r>
        <w:t xml:space="preserve">, 3 </w:t>
      </w:r>
      <w:r>
        <w:rPr>
          <w:i/>
          <w:iCs/>
        </w:rPr>
        <w:t>Could</w:t>
      </w:r>
      <w:r>
        <w:t xml:space="preserve">, 4 </w:t>
      </w:r>
      <w:r>
        <w:rPr>
          <w:i/>
          <w:iCs/>
        </w:rPr>
        <w:t>Won't</w:t>
      </w:r>
      <w:r>
        <w:t xml:space="preserve">. Sáu yêu cầu mức </w:t>
      </w:r>
      <w:r>
        <w:rPr>
          <w:i/>
          <w:iCs/>
        </w:rPr>
        <w:t>Won't</w:t>
      </w:r>
      <w:r>
        <w:t xml:space="preserve"> 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 </w:t>
      </w:r>
      <w:r>
        <w:rPr>
          <w:i/>
          <w:iCs/>
        </w:rPr>
        <w:t>Must</w:t>
      </w:r>
      <w:r>
        <w:t xml:space="preserve"> từng chuyển sang </w:t>
      </w:r>
      <w:r>
        <w:rPr>
          <w:i/>
          <w:iCs/>
        </w:rPr>
        <w:t>Won't</w:t>
      </w:r>
      <w:r>
        <w:t xml:space="preserve">, nhưng </w:t>
      </w:r>
      <w:r>
        <w:rPr>
          <w:b/>
          <w:bCs/>
        </w:rPr>
        <w:t>hai trong số đó đã quay lại</w:t>
      </w:r>
      <w:r>
        <w:t xml:space="preserve">: </w:t>
      </w:r>
      <w:r>
        <w:lastRenderedPageBreak/>
        <w:t xml:space="preserve">FR-3.1 và FR-3.4 được cài đặt lại cùng chế độ quét trực tiếp (4.8.1). </w:t>
      </w:r>
      <w:r>
        <w:rPr>
          <w:b/>
          <w:bCs/>
        </w:rPr>
        <w:t xml:space="preserve">Còn lại hai yêu cầu </w:t>
      </w:r>
      <w:r>
        <w:rPr>
          <w:b/>
          <w:bCs/>
          <w:i/>
          <w:iCs/>
        </w:rPr>
        <w:t>Must</w:t>
      </w:r>
      <w:r>
        <w:rPr>
          <w:b/>
          <w:bCs/>
        </w:rPr>
        <w:t xml:space="preserve"> nằm ngoài phạm vi: FR-4.1 và FR-2.5</w:t>
      </w:r>
      <w:r>
        <w:t xml:space="preserve"> — FR-4.1 chỉ mất màn hình hiển thị (thống kê vẫn phục vụ ở tầng API và vẫn có kiểm thử), riêng </w:t>
      </w:r>
      <w:r>
        <w:rPr>
          <w:b/>
          <w:bCs/>
        </w:rPr>
        <w:t>FR-2.5 mất chính năng lực</w:t>
      </w:r>
      <w:r>
        <w:t xml:space="preserve">. Nêu rõ ở mục 6.2. Bảng đầy đủ từng mã yêu cầu ở </w:t>
      </w:r>
      <w:r>
        <w:rPr>
          <w:b/>
          <w:bCs/>
        </w:rPr>
        <w:t>Phụ lục H.2</w:t>
      </w:r>
      <w:r>
        <w:t>.</w:t>
      </w:r>
    </w:p>
    <w:p w14:paraId="1863BE99" w14:textId="77777777" w:rsidR="005A1C58" w:rsidRDefault="009E7F78">
      <w:pPr>
        <w:pStyle w:val="Heading3"/>
      </w:pPr>
      <w:bookmarkStart w:id="108" w:name="X693f8042e9e588347c562dfb32d65098bc0fdd5"/>
      <w:bookmarkEnd w:id="107"/>
      <w:r>
        <w:t>4.1.3. Yêu cầu phi chức năng</w:t>
      </w:r>
    </w:p>
    <w:p w14:paraId="4593B4C5" w14:textId="77777777" w:rsidR="005A1C58" w:rsidRDefault="009E7F78">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 </w:t>
      </w:r>
      <w:r>
        <w:rPr>
          <w:b/>
          <w:bCs/>
        </w:rPr>
        <w:t>ngưỡng tối thiểu, mục tiêu và phương pháp đo</w:t>
      </w:r>
      <w:r>
        <w:t xml:space="preserve">. Hai ràng buộc chi phối toàn bộ nhóm hiệu năng: suy luận </w:t>
      </w:r>
      <w:r>
        <w:rPr>
          <w:b/>
          <w:bCs/>
        </w:rPr>
        <w:t>chỉ trên CPU</w:t>
      </w:r>
      <w:r>
        <w:t xml:space="preserve"> (CON-02) và ngân sách độ trễ đầu cuối. Bảng đầy đủ ở </w:t>
      </w:r>
      <w:r>
        <w:rPr>
          <w:b/>
          <w:bCs/>
        </w:rPr>
        <w:t>Phụ lục H.3</w:t>
      </w:r>
      <w:r>
        <w:t>; kết quả đối chiếu từng chỉ tiêu ở mục 5.7.</w:t>
      </w:r>
    </w:p>
    <w:p w14:paraId="4E8AC474" w14:textId="77777777" w:rsidR="005A1C58" w:rsidRDefault="009E7F78">
      <w:pPr>
        <w:pStyle w:val="Heading2"/>
      </w:pPr>
      <w:bookmarkStart w:id="109" w:name="X294448b0ebbcecd971c47f7922938602c4faaee"/>
      <w:bookmarkStart w:id="110" w:name="_Toc239071153"/>
      <w:bookmarkEnd w:id="103"/>
      <w:bookmarkEnd w:id="108"/>
      <w:r>
        <w:t>4.2. Kiến trúc hệ thống</w:t>
      </w:r>
      <w:bookmarkEnd w:id="110"/>
    </w:p>
    <w:p w14:paraId="3C9F7CA5" w14:textId="77777777" w:rsidR="005A1C58" w:rsidRDefault="009E7F78">
      <w:pPr>
        <w:pStyle w:val="Heading3"/>
      </w:pPr>
      <w:bookmarkStart w:id="111" w:name="X4dc0aaf68e09e6d2b7e2e6ca45e78e1a0b0d88c"/>
      <w:r>
        <w:t>4.2.1. Nguyên tắc kiến trúc</w:t>
      </w:r>
    </w:p>
    <w:p w14:paraId="4D7D8C00" w14:textId="77777777" w:rsidR="005A1C58" w:rsidRDefault="009E7F78">
      <w:pPr>
        <w:pStyle w:val="FirstParagraph"/>
      </w:pPr>
      <w:r>
        <w:rPr>
          <w:b/>
          <w:bCs/>
        </w:rPr>
        <w:t>Kiến trúc sạch và quy tắc phụ thuộc:</w:t>
      </w:r>
      <w:r>
        <w:t xml:space="preserve"> 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 </w:t>
      </w:r>
      <w:r>
        <w:rPr>
          <w:b/>
          <w:bCs/>
        </w:rPr>
        <w:t>đường ống AI nằm ở vòng trong cùng</w:t>
      </w:r>
      <w:r>
        <w:t xml:space="preserve">, tầng web phụ thuộc nó chứ không ngược lại. Nguyên tắc </w:t>
      </w:r>
      <w:r>
        <w:rPr>
          <w:b/>
          <w:bCs/>
        </w:rPr>
        <w:t>trách nhiệm đơn nhất</w:t>
      </w:r>
      <w:r>
        <w:t xml:space="preserve"> được vận dụng trực tiếp để đo được từng khối riêng: bộ phát hiện chỉ trả hộp bao, bộ nhận dạng chỉ trả chuỗi, bộ chuẩn hoá chỉ chuẩn hoá (Bảng 4.1).</w:t>
      </w:r>
    </w:p>
    <w:p w14:paraId="6470AF78" w14:textId="77777777" w:rsidR="005A1C58" w:rsidRDefault="009E7F78">
      <w:pPr>
        <w:pStyle w:val="BodyText"/>
      </w:pPr>
      <w:r>
        <w:rPr>
          <w:b/>
          <w:bCs/>
        </w:rPr>
        <w:t>Bảng 4.1.</w:t>
      </w:r>
      <w:bookmarkStart w:id="112" w:name="tbl-4-1"/>
      <w:bookmarkEnd w:id="112"/>
      <w:r>
        <w:t xml:space="preserve"> Bốn ràng buộc kiến trúc và cách kiểm chứng từng ràng buộc</w:t>
      </w:r>
    </w:p>
    <w:tbl>
      <w:tblPr>
        <w:tblStyle w:val="Table"/>
        <w:tblW w:w="0" w:type="auto"/>
        <w:tblLook w:val="0020" w:firstRow="1" w:lastRow="0" w:firstColumn="0" w:lastColumn="0" w:noHBand="0" w:noVBand="0"/>
      </w:tblPr>
      <w:tblGrid>
        <w:gridCol w:w="345"/>
        <w:gridCol w:w="1705"/>
        <w:gridCol w:w="1437"/>
        <w:gridCol w:w="3200"/>
        <w:gridCol w:w="2889"/>
      </w:tblGrid>
      <w:tr w:rsidR="005A1C58" w14:paraId="7D62AD1C"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520875C5" w14:textId="77777777" w:rsidR="005A1C58" w:rsidRDefault="009E7F78">
            <w:pPr>
              <w:pStyle w:val="Compact"/>
              <w:jc w:val="center"/>
            </w:pPr>
            <w:r>
              <w:t>#</w:t>
            </w:r>
          </w:p>
        </w:tc>
        <w:tc>
          <w:tcPr>
            <w:tcW w:w="0" w:type="auto"/>
          </w:tcPr>
          <w:p w14:paraId="299AE4FA" w14:textId="77777777" w:rsidR="005A1C58" w:rsidRDefault="009E7F78">
            <w:pPr>
              <w:pStyle w:val="Compact"/>
            </w:pPr>
            <w:r>
              <w:t>Ràng buộc</w:t>
            </w:r>
          </w:p>
        </w:tc>
        <w:tc>
          <w:tcPr>
            <w:tcW w:w="0" w:type="auto"/>
          </w:tcPr>
          <w:p w14:paraId="364F1F91" w14:textId="77777777" w:rsidR="005A1C58" w:rsidRDefault="009E7F78">
            <w:pPr>
              <w:pStyle w:val="Compact"/>
              <w:jc w:val="center"/>
            </w:pPr>
            <w:r>
              <w:t>Mã chỉ tiêu</w:t>
            </w:r>
          </w:p>
        </w:tc>
        <w:tc>
          <w:tcPr>
            <w:tcW w:w="0" w:type="auto"/>
          </w:tcPr>
          <w:p w14:paraId="147AC1DD" w14:textId="77777777" w:rsidR="005A1C58" w:rsidRDefault="009E7F78">
            <w:pPr>
              <w:pStyle w:val="Compact"/>
            </w:pPr>
            <w:r>
              <w:t>Cách hiện thực</w:t>
            </w:r>
          </w:p>
        </w:tc>
        <w:tc>
          <w:tcPr>
            <w:tcW w:w="0" w:type="auto"/>
          </w:tcPr>
          <w:p w14:paraId="446BFA00" w14:textId="77777777" w:rsidR="005A1C58" w:rsidRDefault="009E7F78">
            <w:pPr>
              <w:pStyle w:val="Compact"/>
            </w:pPr>
            <w:r>
              <w:t>Kiểm chứng bằng gì</w:t>
            </w:r>
          </w:p>
        </w:tc>
      </w:tr>
      <w:tr w:rsidR="005A1C58" w14:paraId="63C91A3C" w14:textId="77777777">
        <w:tc>
          <w:tcPr>
            <w:tcW w:w="0" w:type="auto"/>
          </w:tcPr>
          <w:p w14:paraId="4D980694" w14:textId="77777777" w:rsidR="005A1C58" w:rsidRDefault="009E7F78">
            <w:pPr>
              <w:pStyle w:val="Compact"/>
              <w:jc w:val="center"/>
            </w:pPr>
            <w:r>
              <w:t>1</w:t>
            </w:r>
          </w:p>
        </w:tc>
        <w:tc>
          <w:tcPr>
            <w:tcW w:w="0" w:type="auto"/>
          </w:tcPr>
          <w:p w14:paraId="5C413BE6" w14:textId="77777777" w:rsidR="005A1C58" w:rsidRDefault="009E7F78">
            <w:pPr>
              <w:pStyle w:val="Compact"/>
            </w:pPr>
            <w:r>
              <w:t>Không trộn mã AI với mã API</w:t>
            </w:r>
          </w:p>
        </w:tc>
        <w:tc>
          <w:tcPr>
            <w:tcW w:w="0" w:type="auto"/>
          </w:tcPr>
          <w:p w14:paraId="4DA3C21E" w14:textId="77777777" w:rsidR="005A1C58" w:rsidRDefault="009E7F78">
            <w:pPr>
              <w:pStyle w:val="Compact"/>
              <w:jc w:val="center"/>
            </w:pPr>
            <w:r>
              <w:t>NFR-M1</w:t>
            </w:r>
          </w:p>
        </w:tc>
        <w:tc>
          <w:tcPr>
            <w:tcW w:w="0" w:type="auto"/>
          </w:tcPr>
          <w:p w14:paraId="1E5AD164" w14:textId="77777777" w:rsidR="005A1C58" w:rsidRDefault="009E7F78">
            <w:pPr>
              <w:pStyle w:val="Compact"/>
            </w:pPr>
            <w:r>
              <w:rPr>
                <w:rStyle w:val="VerbatimChar"/>
              </w:rPr>
              <w:t>ai/</w:t>
            </w:r>
            <w:r>
              <w:t xml:space="preserve"> là gói Python độc lập, không import framework web</w:t>
            </w:r>
          </w:p>
        </w:tc>
        <w:tc>
          <w:tcPr>
            <w:tcW w:w="0" w:type="auto"/>
          </w:tcPr>
          <w:p w14:paraId="1D1FB0AA" w14:textId="77777777" w:rsidR="005A1C58" w:rsidRDefault="009E7F78">
            <w:pPr>
              <w:pStyle w:val="Compact"/>
            </w:pPr>
            <w:r>
              <w:t xml:space="preserve">Kiểm thử tự động quét </w:t>
            </w:r>
            <w:r>
              <w:rPr>
                <w:rStyle w:val="VerbatimChar"/>
              </w:rPr>
              <w:t>sys.modules</w:t>
            </w:r>
            <w:r>
              <w:t xml:space="preserve"> lúc chạy</w:t>
            </w:r>
          </w:p>
        </w:tc>
      </w:tr>
      <w:tr w:rsidR="005A1C58" w14:paraId="17259CEE" w14:textId="77777777">
        <w:tc>
          <w:tcPr>
            <w:tcW w:w="0" w:type="auto"/>
          </w:tcPr>
          <w:p w14:paraId="35005DA5" w14:textId="77777777" w:rsidR="005A1C58" w:rsidRDefault="009E7F78">
            <w:pPr>
              <w:pStyle w:val="Compact"/>
              <w:jc w:val="center"/>
            </w:pPr>
            <w:r>
              <w:t>2</w:t>
            </w:r>
          </w:p>
        </w:tc>
        <w:tc>
          <w:tcPr>
            <w:tcW w:w="0" w:type="auto"/>
          </w:tcPr>
          <w:p w14:paraId="6A15415B" w14:textId="77777777" w:rsidR="005A1C58" w:rsidRDefault="009E7F78">
            <w:pPr>
              <w:pStyle w:val="Compact"/>
            </w:pPr>
            <w:r>
              <w:t>Mọi thành phần AI thay thế được</w:t>
            </w:r>
          </w:p>
        </w:tc>
        <w:tc>
          <w:tcPr>
            <w:tcW w:w="0" w:type="auto"/>
          </w:tcPr>
          <w:p w14:paraId="4C7925A9" w14:textId="77777777" w:rsidR="005A1C58" w:rsidRDefault="009E7F78">
            <w:pPr>
              <w:pStyle w:val="Compact"/>
              <w:jc w:val="center"/>
            </w:pPr>
            <w:r>
              <w:t>NFR-M5</w:t>
            </w:r>
          </w:p>
        </w:tc>
        <w:tc>
          <w:tcPr>
            <w:tcW w:w="0" w:type="auto"/>
          </w:tcPr>
          <w:p w14:paraId="5EA6A9EC" w14:textId="77777777" w:rsidR="005A1C58" w:rsidRDefault="009E7F78">
            <w:pPr>
              <w:pStyle w:val="Compact"/>
            </w:pPr>
            <w:r>
              <w:t>Ba lớp trừu tượng, đường ống chỉ giữ tham chiếu tới lớp cha (Hình 4.6)</w:t>
            </w:r>
          </w:p>
        </w:tc>
        <w:tc>
          <w:tcPr>
            <w:tcW w:w="0" w:type="auto"/>
          </w:tcPr>
          <w:p w14:paraId="3AD1A14B" w14:textId="77777777" w:rsidR="005A1C58" w:rsidRDefault="009E7F78">
            <w:pPr>
              <w:pStyle w:val="Compact"/>
            </w:pPr>
            <w:r>
              <w:t>Đổi bộ nhận dạng không phải sửa nơi khác</w:t>
            </w:r>
          </w:p>
        </w:tc>
      </w:tr>
      <w:tr w:rsidR="005A1C58" w14:paraId="065BC468" w14:textId="77777777">
        <w:tc>
          <w:tcPr>
            <w:tcW w:w="0" w:type="auto"/>
          </w:tcPr>
          <w:p w14:paraId="19021268" w14:textId="77777777" w:rsidR="005A1C58" w:rsidRDefault="009E7F78">
            <w:pPr>
              <w:pStyle w:val="Compact"/>
              <w:jc w:val="center"/>
            </w:pPr>
            <w:r>
              <w:t>3</w:t>
            </w:r>
          </w:p>
        </w:tc>
        <w:tc>
          <w:tcPr>
            <w:tcW w:w="0" w:type="auto"/>
          </w:tcPr>
          <w:p w14:paraId="7F88DF3E" w14:textId="77777777" w:rsidR="005A1C58" w:rsidRDefault="009E7F78">
            <w:pPr>
              <w:pStyle w:val="Compact"/>
            </w:pPr>
            <w:r>
              <w:t>Không gán cứng đường dẫn</w:t>
            </w:r>
          </w:p>
        </w:tc>
        <w:tc>
          <w:tcPr>
            <w:tcW w:w="0" w:type="auto"/>
          </w:tcPr>
          <w:p w14:paraId="40E947F5" w14:textId="77777777" w:rsidR="005A1C58" w:rsidRDefault="009E7F78">
            <w:pPr>
              <w:pStyle w:val="Compact"/>
              <w:jc w:val="center"/>
            </w:pPr>
            <w:r>
              <w:t>NFR-M4</w:t>
            </w:r>
          </w:p>
        </w:tc>
        <w:tc>
          <w:tcPr>
            <w:tcW w:w="0" w:type="auto"/>
          </w:tcPr>
          <w:p w14:paraId="507A5459" w14:textId="77777777" w:rsidR="005A1C58" w:rsidRDefault="009E7F78">
            <w:pPr>
              <w:pStyle w:val="Compact"/>
            </w:pPr>
            <w:r>
              <w:t>Mọi đường dẫn qua đối tượng cấu hình đọc từ biến môi trường</w:t>
            </w:r>
          </w:p>
        </w:tc>
        <w:tc>
          <w:tcPr>
            <w:tcW w:w="0" w:type="auto"/>
          </w:tcPr>
          <w:p w14:paraId="0002CC14" w14:textId="77777777" w:rsidR="005A1C58" w:rsidRDefault="009E7F78">
            <w:pPr>
              <w:pStyle w:val="Compact"/>
            </w:pPr>
            <w:r>
              <w:t xml:space="preserve">Đổi </w:t>
            </w:r>
            <w:r>
              <w:rPr>
                <w:rStyle w:val="VerbatimChar"/>
              </w:rPr>
              <w:t>ALPR_MODEL_PATH</w:t>
            </w:r>
            <w:r>
              <w:t xml:space="preserve"> là đổi được mô hình</w:t>
            </w:r>
          </w:p>
        </w:tc>
      </w:tr>
      <w:tr w:rsidR="005A1C58" w14:paraId="7442F8AF" w14:textId="77777777">
        <w:tc>
          <w:tcPr>
            <w:tcW w:w="0" w:type="auto"/>
          </w:tcPr>
          <w:p w14:paraId="098A728C" w14:textId="77777777" w:rsidR="005A1C58" w:rsidRDefault="009E7F78">
            <w:pPr>
              <w:pStyle w:val="Compact"/>
              <w:jc w:val="center"/>
            </w:pPr>
            <w:r>
              <w:t>4</w:t>
            </w:r>
          </w:p>
        </w:tc>
        <w:tc>
          <w:tcPr>
            <w:tcW w:w="0" w:type="auto"/>
          </w:tcPr>
          <w:p w14:paraId="1F591EFA" w14:textId="77777777" w:rsidR="005A1C58" w:rsidRDefault="009E7F78">
            <w:pPr>
              <w:pStyle w:val="Compact"/>
            </w:pPr>
            <w:r>
              <w:t>Chạy được không cần GPU</w:t>
            </w:r>
          </w:p>
        </w:tc>
        <w:tc>
          <w:tcPr>
            <w:tcW w:w="0" w:type="auto"/>
          </w:tcPr>
          <w:p w14:paraId="39062D74" w14:textId="77777777" w:rsidR="005A1C58" w:rsidRDefault="009E7F78">
            <w:pPr>
              <w:pStyle w:val="Compact"/>
              <w:jc w:val="center"/>
            </w:pPr>
            <w:r>
              <w:t>CON-02 · NFR-C2</w:t>
            </w:r>
          </w:p>
        </w:tc>
        <w:tc>
          <w:tcPr>
            <w:tcW w:w="0" w:type="auto"/>
          </w:tcPr>
          <w:p w14:paraId="3D0A8EF3" w14:textId="77777777" w:rsidR="005A1C58" w:rsidRDefault="009E7F78">
            <w:pPr>
              <w:pStyle w:val="Compact"/>
            </w:pPr>
            <w:r>
              <w:t xml:space="preserve">Thiết bị suy luận là tham số, </w:t>
            </w:r>
            <w:r>
              <w:rPr>
                <w:b/>
                <w:bCs/>
              </w:rPr>
              <w:t xml:space="preserve">mặc định </w:t>
            </w:r>
            <w:r>
              <w:rPr>
                <w:rStyle w:val="VerbatimChar"/>
                <w:b/>
                <w:bCs/>
              </w:rPr>
              <w:t>cpu</w:t>
            </w:r>
          </w:p>
        </w:tc>
        <w:tc>
          <w:tcPr>
            <w:tcW w:w="0" w:type="auto"/>
          </w:tcPr>
          <w:p w14:paraId="591ACD4D" w14:textId="77777777" w:rsidR="005A1C58" w:rsidRDefault="009E7F78">
            <w:pPr>
              <w:pStyle w:val="Compact"/>
            </w:pPr>
            <w:r>
              <w:t>Toàn bộ số liệu Chương 5 đo trên CPU</w:t>
            </w:r>
          </w:p>
        </w:tc>
      </w:tr>
    </w:tbl>
    <w:p w14:paraId="484B3920" w14:textId="77777777" w:rsidR="005A1C58" w:rsidRDefault="009E7F78">
      <w:pPr>
        <w:pStyle w:val="BodyText"/>
      </w:pPr>
      <w:r>
        <w:t xml:space="preserve">Ràng buộc thứ tư phát biểu là </w:t>
      </w:r>
      <w:r>
        <w:rPr>
          <w:b/>
          <w:bCs/>
        </w:rPr>
        <w:t>cấu hình mặc định</w:t>
      </w:r>
      <w:r>
        <w:t>, không phải "chế độ dự phòng" — nên đường chạy CPU là đường được kiểm thử thường xuyên nhất, chứ không phải nhánh ít ai đụng tới.</w:t>
      </w:r>
    </w:p>
    <w:p w14:paraId="08DB5BAB" w14:textId="77777777" w:rsidR="005A1C58" w:rsidRDefault="009E7F78">
      <w:pPr>
        <w:pStyle w:val="Heading3"/>
      </w:pPr>
      <w:bookmarkStart w:id="113" w:name="X9994610575b2ff0da118733ce1e392cdd8a94a6"/>
      <w:bookmarkEnd w:id="111"/>
      <w:r>
        <w:lastRenderedPageBreak/>
        <w:t>4.2.2. Kiến trúc phân tầng</w:t>
      </w:r>
    </w:p>
    <w:p w14:paraId="625856D5" w14:textId="77777777" w:rsidR="005A1C58" w:rsidRDefault="009E7F78">
      <w:pPr>
        <w:pStyle w:val="FirstParagraph"/>
      </w:pPr>
      <w:r>
        <w:rPr>
          <w:noProof/>
        </w:rPr>
        <w:drawing>
          <wp:inline distT="0" distB="0" distL="0" distR="0" wp14:anchorId="23CE5985" wp14:editId="3E4D0B8C">
            <wp:extent cx="5334000" cy="5953125"/>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figures/fig-ch4-02.png"/>
                    <pic:cNvPicPr>
                      <a:picLocks noChangeAspect="1" noChangeArrowheads="1"/>
                    </pic:cNvPicPr>
                  </pic:nvPicPr>
                  <pic:blipFill>
                    <a:blip r:embed="rId28"/>
                    <a:stretch>
                      <a:fillRect/>
                    </a:stretch>
                  </pic:blipFill>
                  <pic:spPr bwMode="auto">
                    <a:xfrm>
                      <a:off x="0" y="0"/>
                      <a:ext cx="5334000" cy="5953125"/>
                    </a:xfrm>
                    <a:prstGeom prst="rect">
                      <a:avLst/>
                    </a:prstGeom>
                    <a:noFill/>
                    <a:ln w="9525">
                      <a:noFill/>
                      <a:headEnd/>
                      <a:tailEnd/>
                    </a:ln>
                  </pic:spPr>
                </pic:pic>
              </a:graphicData>
            </a:graphic>
          </wp:inline>
        </w:drawing>
      </w:r>
    </w:p>
    <w:p w14:paraId="72080D8E" w14:textId="77777777" w:rsidR="005A1C58" w:rsidRDefault="009E7F78">
      <w:pPr>
        <w:pStyle w:val="BodyText"/>
      </w:pPr>
      <w:r>
        <w:rPr>
          <w:b/>
          <w:bCs/>
        </w:rPr>
        <w:t>Hình 4.2.</w:t>
      </w:r>
      <w:bookmarkStart w:id="114" w:name="fig-4-2"/>
      <w:bookmarkEnd w:id="114"/>
      <w:r>
        <w:t xml:space="preserve"> Kiến trúc phân tầng năm tầng và chiều phụ thuộc</w:t>
      </w:r>
    </w:p>
    <w:p w14:paraId="39FCFB2B" w14:textId="77777777" w:rsidR="005A1C58" w:rsidRDefault="009E7F78">
      <w:pPr>
        <w:pStyle w:val="BodyText"/>
      </w:pPr>
      <w:r>
        <w:t xml:space="preserve">Năm tầng: </w:t>
      </w:r>
      <w:r>
        <w:rPr>
          <w:b/>
          <w:bCs/>
        </w:rPr>
        <w:t>1 — Trình bày</w:t>
      </w:r>
      <w:r>
        <w:t xml:space="preserve"> (giao diện, chỉ biết hợp đồng HTTP của tầng 2); </w:t>
      </w:r>
      <w:r>
        <w:rPr>
          <w:b/>
          <w:bCs/>
        </w:rPr>
        <w:t>2 — API</w:t>
      </w:r>
      <w:r>
        <w:t xml:space="preserve"> (định tuyến, kiểm tra hợp lệ, ánh xạ ngoại lệ thành mã HTTP, sinh OpenAPI); </w:t>
      </w:r>
      <w:r>
        <w:rPr>
          <w:b/>
          <w:bCs/>
        </w:rPr>
        <w:t>3 — Nghiệp vụ</w:t>
      </w:r>
      <w:r>
        <w:t xml:space="preserve"> (điều phối: tạo tác vụ, gọi đường ống, lưu tệp, ghi CSDL, gộp trùng, thống kê); </w:t>
      </w:r>
      <w:r>
        <w:rPr>
          <w:b/>
          <w:bCs/>
        </w:rPr>
        <w:t>4 — AI</w:t>
      </w:r>
      <w:r>
        <w:t xml:space="preserve"> (phát hiện, nhận dạng, chuẩn hoá — </w:t>
      </w:r>
      <w:r>
        <w:rPr>
          <w:b/>
          <w:bCs/>
        </w:rPr>
        <w:t>chỉ biết NumPy, OpenCV và thư viện học sâu</w:t>
      </w:r>
      <w:r>
        <w:t xml:space="preserve">); </w:t>
      </w:r>
      <w:r>
        <w:rPr>
          <w:b/>
          <w:bCs/>
        </w:rPr>
        <w:t>5 — Dữ liệu</w:t>
      </w:r>
      <w:r>
        <w:t xml:space="preserve"> (CSDL, kho tệp). </w:t>
      </w:r>
      <w:r>
        <w:rPr>
          <w:b/>
          <w:bCs/>
        </w:rPr>
        <w:t>Điều quan trọng:</w:t>
      </w:r>
      <w:r>
        <w:t xml:space="preserve"> khối tầng AI </w:t>
      </w:r>
      <w:r>
        <w:rPr>
          <w:b/>
          <w:bCs/>
        </w:rPr>
        <w:t>không có mũi tên nào đi lên</w:t>
      </w:r>
      <w:r>
        <w:t xml:space="preserve">. Sau hai đợt thu gọn, tầng trình bày còn </w:t>
      </w:r>
      <w:r>
        <w:rPr>
          <w:b/>
          <w:bCs/>
        </w:rPr>
        <w:t>ba trang</w:t>
      </w:r>
      <w:r>
        <w:t xml:space="preserve"> nhưng </w:t>
      </w:r>
      <w:r>
        <w:rPr>
          <w:b/>
          <w:bCs/>
        </w:rPr>
        <w:t>tầng 2–5 không đổi một dòng</w:t>
      </w:r>
      <w:r>
        <w:t xml:space="preserve">: </w:t>
      </w:r>
      <w:r>
        <w:rPr>
          <w:rStyle w:val="VerbatimChar"/>
        </w:rPr>
        <w:t>POST /detect/frame</w:t>
      </w:r>
      <w:r>
        <w:t xml:space="preserve">, </w:t>
      </w:r>
      <w:r>
        <w:rPr>
          <w:rStyle w:val="VerbatimChar"/>
        </w:rPr>
        <w:t>GET /statistics</w:t>
      </w:r>
      <w:r>
        <w:t xml:space="preserve">, </w:t>
      </w:r>
      <w:r>
        <w:rPr>
          <w:rStyle w:val="VerbatimChar"/>
        </w:rPr>
        <w:t>GET /health</w:t>
      </w:r>
      <w:r>
        <w:t xml:space="preserve"> vẫn phục vụ và vẫn có kiểm thử tích hợp — phép thử ngoài dự kiến cho nguyên tắc phụ thuộc một chiều.</w:t>
      </w:r>
    </w:p>
    <w:p w14:paraId="393C80C1" w14:textId="77777777" w:rsidR="005A1C58" w:rsidRDefault="009E7F78">
      <w:pPr>
        <w:pStyle w:val="Heading3"/>
      </w:pPr>
      <w:bookmarkStart w:id="115" w:name="X598a67f852386d1e6c5dc698300588158f3928e"/>
      <w:bookmarkEnd w:id="113"/>
      <w:r>
        <w:lastRenderedPageBreak/>
        <w:t>4.2.3. Tách tầng AI khỏi tầng API và cách kiểm chứng ràng buộc</w:t>
      </w:r>
    </w:p>
    <w:p w14:paraId="612447AD" w14:textId="77777777" w:rsidR="005A1C58" w:rsidRDefault="009E7F78">
      <w:pPr>
        <w:pStyle w:val="FirstParagraph"/>
      </w:pPr>
      <w:r>
        <w:t xml:space="preserve">Tầng AI là một gói Python độc lập, giao tiếp với tầng API </w:t>
      </w:r>
      <w:r>
        <w:rPr>
          <w:b/>
          <w:bCs/>
        </w:rPr>
        <w:t>chỉ qua giao diện trừu tượng</w:t>
      </w:r>
      <w:r>
        <w:t xml:space="preserve">; ràng buộc </w:t>
      </w:r>
      <w:r>
        <w:rPr>
          <w:i/>
          <w:iCs/>
        </w:rPr>
        <w:t>mã đường ống AI không import FastAPI</w:t>
      </w:r>
      <w:r>
        <w:t xml:space="preserve"> (NFR-M1) được kiểm chứng tự động trong bộ kiểm thử. Tách như vậy cho ba lợi ích: kiểm thử tầng AI chỉ cần nạp mảng ảnh chứ không phải dựng ứng dụng web; kịch bản huấn luyện và đo đạc </w:t>
      </w:r>
      <w:r>
        <w:rPr>
          <w:b/>
          <w:bCs/>
        </w:rPr>
        <w:t>dùng lại đúng mã của bản giao hàng</w:t>
      </w:r>
      <w:r>
        <w:t xml:space="preserve"> thay vì sao chép — bản sao lệch nhau chính là nguyên nhân của loại sự cố nghiêm trọng nhất, </w:t>
      </w:r>
      <w:r>
        <w:rPr>
          <w:b/>
          <w:bCs/>
        </w:rPr>
        <w:t>con số công bố không mô tả hệ thống được bàn giao</w:t>
      </w:r>
      <w:r>
        <w:t xml:space="preserve"> (5.5.6); và thay bộ nhận dạng chỉ là đổi thành phần được tiêm vào, không sửa router hay lược đồ (NFR-M5) (Hình 4.3).</w:t>
      </w:r>
    </w:p>
    <w:p w14:paraId="47DE9056" w14:textId="77777777" w:rsidR="005A1C58" w:rsidRDefault="009E7F78">
      <w:pPr>
        <w:pStyle w:val="Heading3"/>
      </w:pPr>
      <w:bookmarkStart w:id="116" w:name="Xa2811f385dbb51855f7af41ba051000a632424d"/>
      <w:bookmarkEnd w:id="115"/>
      <w:r>
        <w:t>4.2.4. Luồng xử lý của đường ống AI và nhánh biển hai dòng</w:t>
      </w:r>
    </w:p>
    <w:p w14:paraId="405420F0" w14:textId="77777777" w:rsidR="005A1C58" w:rsidRDefault="009E7F78">
      <w:pPr>
        <w:pStyle w:val="FirstParagraph"/>
      </w:pPr>
      <w:r>
        <w:rPr>
          <w:noProof/>
        </w:rPr>
        <w:drawing>
          <wp:inline distT="0" distB="0" distL="0" distR="0" wp14:anchorId="2CC0D799" wp14:editId="7D1BC4F9">
            <wp:extent cx="5334000" cy="40141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figures/fig-ch4-03.png"/>
                    <pic:cNvPicPr>
                      <a:picLocks noChangeAspect="1" noChangeArrowheads="1"/>
                    </pic:cNvPicPr>
                  </pic:nvPicPr>
                  <pic:blipFill>
                    <a:blip r:embed="rId29"/>
                    <a:stretch>
                      <a:fillRect/>
                    </a:stretch>
                  </pic:blipFill>
                  <pic:spPr bwMode="auto">
                    <a:xfrm>
                      <a:off x="0" y="0"/>
                      <a:ext cx="5334000" cy="401410"/>
                    </a:xfrm>
                    <a:prstGeom prst="rect">
                      <a:avLst/>
                    </a:prstGeom>
                    <a:noFill/>
                    <a:ln w="9525">
                      <a:noFill/>
                      <a:headEnd/>
                      <a:tailEnd/>
                    </a:ln>
                  </pic:spPr>
                </pic:pic>
              </a:graphicData>
            </a:graphic>
          </wp:inline>
        </w:drawing>
      </w:r>
    </w:p>
    <w:p w14:paraId="76806E07" w14:textId="77777777" w:rsidR="005A1C58" w:rsidRDefault="009E7F78">
      <w:pPr>
        <w:pStyle w:val="BodyText"/>
      </w:pPr>
      <w:r>
        <w:rPr>
          <w:b/>
          <w:bCs/>
        </w:rPr>
        <w:t>Hình 4.3.</w:t>
      </w:r>
      <w:bookmarkStart w:id="117" w:name="fig-4-3"/>
      <w:bookmarkEnd w:id="117"/>
      <w:r>
        <w:t xml:space="preserve"> Luồng xử lý của đường ống AI, các khối tô đỏ là nhánh biển hai dòng</w:t>
      </w:r>
    </w:p>
    <w:p w14:paraId="3809F063" w14:textId="77777777" w:rsidR="005A1C58" w:rsidRDefault="009E7F78">
      <w:pPr>
        <w:pStyle w:val="BodyText"/>
      </w:pPr>
      <w:r>
        <w:rPr>
          <w:b/>
          <w:bCs/>
        </w:rPr>
        <w:t>Nhánh biển hai dòng</w:t>
      </w:r>
      <w:r>
        <w:t xml:space="preserve"> 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 </w:t>
      </w:r>
      <w:r>
        <w:rPr>
          <w:b/>
          <w:bCs/>
        </w:rPr>
        <w:t>đo trên bộ RodoSol-ALPR của Brazil</w:t>
      </w:r>
      <w:r>
        <w:t xml:space="preserve"> đã dẫn ở 4.1.1 [2]. Giải pháp: </w:t>
      </w:r>
      <w:r>
        <w:rPr>
          <w:b/>
          <w:bCs/>
        </w:rPr>
        <w:t>tách vùng biển thành hai nửa, nhận dạng từng nửa, ghép theo thứ tự trên trước dưới sau</w:t>
      </w:r>
      <w:r>
        <w:t xml:space="preserve"> — mỗi nửa lúc này là một dòng ngang đúng giả định của bộ OCR (cài đặt ở 4.6.4).</w:t>
      </w:r>
    </w:p>
    <w:p w14:paraId="7057EAE4" w14:textId="77777777" w:rsidR="005A1C58" w:rsidRDefault="009E7F78">
      <w:pPr>
        <w:pStyle w:val="Heading3"/>
      </w:pPr>
      <w:bookmarkStart w:id="118" w:name="Xe607c266f1c40cd4edfd0273ec71737bb7ea2c4"/>
      <w:bookmarkEnd w:id="116"/>
      <w:r>
        <w:t>4.2.5. Bảng tổng hợp các quyết định kiến trúc</w:t>
      </w:r>
    </w:p>
    <w:p w14:paraId="77DB205D" w14:textId="77777777" w:rsidR="005A1C58" w:rsidRDefault="009E7F78">
      <w:pPr>
        <w:pStyle w:val="FirstParagraph"/>
      </w:pPr>
      <w:r>
        <w:t xml:space="preserve">Mỗi quyết định ghi kèm lý do và </w:t>
      </w:r>
      <w:r>
        <w:rPr>
          <w:b/>
          <w:bCs/>
        </w:rPr>
        <w:t>đánh đổi phải chấp nhận</w:t>
      </w:r>
      <w:r>
        <w:t xml:space="preserve"> — một quyết định trình bày như không có nhược điểm là quyết định chưa cân nhắc đủ (Bảng 4.2).</w:t>
      </w:r>
    </w:p>
    <w:p w14:paraId="2C759396" w14:textId="77777777" w:rsidR="005A1C58" w:rsidRDefault="009E7F78">
      <w:pPr>
        <w:pStyle w:val="BodyText"/>
      </w:pPr>
      <w:r>
        <w:rPr>
          <w:b/>
          <w:bCs/>
        </w:rPr>
        <w:t>Bảng 4.2.</w:t>
      </w:r>
      <w:bookmarkStart w:id="119" w:name="tbl-4-2"/>
      <w:bookmarkEnd w:id="119"/>
      <w:r>
        <w:t xml:space="preserve"> Tám quyết định kiến trúc — mỗi dòng kèm đánh đổi phải chấp nhận</w:t>
      </w:r>
    </w:p>
    <w:tbl>
      <w:tblPr>
        <w:tblStyle w:val="Table"/>
        <w:tblW w:w="0" w:type="auto"/>
        <w:tblLook w:val="0020" w:firstRow="1" w:lastRow="0" w:firstColumn="0" w:lastColumn="0" w:noHBand="0" w:noVBand="0"/>
      </w:tblPr>
      <w:tblGrid>
        <w:gridCol w:w="745"/>
        <w:gridCol w:w="1951"/>
        <w:gridCol w:w="3477"/>
        <w:gridCol w:w="3403"/>
      </w:tblGrid>
      <w:tr w:rsidR="005A1C58" w14:paraId="10B3711C"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5ABA873" w14:textId="77777777" w:rsidR="005A1C58" w:rsidRDefault="009E7F78">
            <w:pPr>
              <w:pStyle w:val="Compact"/>
              <w:jc w:val="center"/>
            </w:pPr>
            <w:r>
              <w:t>Mã</w:t>
            </w:r>
          </w:p>
        </w:tc>
        <w:tc>
          <w:tcPr>
            <w:tcW w:w="0" w:type="auto"/>
          </w:tcPr>
          <w:p w14:paraId="156A1E25" w14:textId="77777777" w:rsidR="005A1C58" w:rsidRDefault="009E7F78">
            <w:pPr>
              <w:pStyle w:val="Compact"/>
            </w:pPr>
            <w:r>
              <w:t>Quyết định</w:t>
            </w:r>
          </w:p>
        </w:tc>
        <w:tc>
          <w:tcPr>
            <w:tcW w:w="0" w:type="auto"/>
          </w:tcPr>
          <w:p w14:paraId="2313272B" w14:textId="77777777" w:rsidR="005A1C58" w:rsidRDefault="009E7F78">
            <w:pPr>
              <w:pStyle w:val="Compact"/>
            </w:pPr>
            <w:r>
              <w:t>Lựa chọn</w:t>
            </w:r>
          </w:p>
        </w:tc>
        <w:tc>
          <w:tcPr>
            <w:tcW w:w="0" w:type="auto"/>
          </w:tcPr>
          <w:p w14:paraId="30D2592A" w14:textId="77777777" w:rsidR="005A1C58" w:rsidRDefault="009E7F78">
            <w:pPr>
              <w:pStyle w:val="Compact"/>
            </w:pPr>
            <w:r>
              <w:t>Đánh đổi phải chấp nhận</w:t>
            </w:r>
          </w:p>
        </w:tc>
      </w:tr>
      <w:tr w:rsidR="005A1C58" w14:paraId="073CFD61" w14:textId="77777777">
        <w:tc>
          <w:tcPr>
            <w:tcW w:w="0" w:type="auto"/>
          </w:tcPr>
          <w:p w14:paraId="4F06F246" w14:textId="77777777" w:rsidR="005A1C58" w:rsidRDefault="009E7F78">
            <w:pPr>
              <w:pStyle w:val="Compact"/>
              <w:jc w:val="center"/>
            </w:pPr>
            <w:r>
              <w:t>AD-01</w:t>
            </w:r>
          </w:p>
        </w:tc>
        <w:tc>
          <w:tcPr>
            <w:tcW w:w="0" w:type="auto"/>
          </w:tcPr>
          <w:p w14:paraId="58893C9F" w14:textId="77777777" w:rsidR="005A1C58" w:rsidRDefault="009E7F78">
            <w:pPr>
              <w:pStyle w:val="Compact"/>
            </w:pPr>
            <w:r>
              <w:t>Tách tầng AI khỏi tầng API</w:t>
            </w:r>
          </w:p>
        </w:tc>
        <w:tc>
          <w:tcPr>
            <w:tcW w:w="0" w:type="auto"/>
          </w:tcPr>
          <w:p w14:paraId="23E78DC2" w14:textId="77777777" w:rsidR="005A1C58" w:rsidRDefault="009E7F78">
            <w:pPr>
              <w:pStyle w:val="Compact"/>
            </w:pPr>
            <w:r>
              <w:t>Gói Python độc lập</w:t>
            </w:r>
          </w:p>
        </w:tc>
        <w:tc>
          <w:tcPr>
            <w:tcW w:w="0" w:type="auto"/>
          </w:tcPr>
          <w:p w14:paraId="053617D5" w14:textId="77777777" w:rsidR="005A1C58" w:rsidRDefault="009E7F78">
            <w:pPr>
              <w:pStyle w:val="Compact"/>
            </w:pPr>
            <w:r>
              <w:t>Thêm một lớp gián tiếp</w:t>
            </w:r>
          </w:p>
        </w:tc>
      </w:tr>
      <w:tr w:rsidR="005A1C58" w14:paraId="10EF414D" w14:textId="77777777">
        <w:tc>
          <w:tcPr>
            <w:tcW w:w="0" w:type="auto"/>
          </w:tcPr>
          <w:p w14:paraId="49D13227" w14:textId="77777777" w:rsidR="005A1C58" w:rsidRDefault="009E7F78">
            <w:pPr>
              <w:pStyle w:val="Compact"/>
              <w:jc w:val="center"/>
            </w:pPr>
            <w:r>
              <w:t>AD-02</w:t>
            </w:r>
          </w:p>
        </w:tc>
        <w:tc>
          <w:tcPr>
            <w:tcW w:w="0" w:type="auto"/>
          </w:tcPr>
          <w:p w14:paraId="797DD9AE" w14:textId="77777777" w:rsidR="005A1C58" w:rsidRDefault="009E7F78">
            <w:pPr>
              <w:pStyle w:val="Compact"/>
            </w:pPr>
            <w:r>
              <w:t>Xử lý video</w:t>
            </w:r>
          </w:p>
        </w:tc>
        <w:tc>
          <w:tcPr>
            <w:tcW w:w="0" w:type="auto"/>
          </w:tcPr>
          <w:p w14:paraId="6C14EE68" w14:textId="77777777" w:rsidR="005A1C58" w:rsidRDefault="009E7F78">
            <w:pPr>
              <w:pStyle w:val="Compact"/>
            </w:pPr>
            <w:r>
              <w:t xml:space="preserve">Bất đồng bộ, trả </w:t>
            </w:r>
            <w:r>
              <w:rPr>
                <w:rStyle w:val="VerbatimChar"/>
              </w:rPr>
              <w:t>job_id</w:t>
            </w:r>
            <w:r>
              <w:t xml:space="preserve"> ngay</w:t>
            </w:r>
          </w:p>
        </w:tc>
        <w:tc>
          <w:tcPr>
            <w:tcW w:w="0" w:type="auto"/>
          </w:tcPr>
          <w:p w14:paraId="7A0AF1E8" w14:textId="77777777" w:rsidR="005A1C58" w:rsidRDefault="009E7F78">
            <w:pPr>
              <w:pStyle w:val="Compact"/>
            </w:pPr>
            <w:r>
              <w:t>Giao diện phải hỏi tiến độ định kỳ</w:t>
            </w:r>
          </w:p>
        </w:tc>
      </w:tr>
      <w:tr w:rsidR="005A1C58" w14:paraId="1964B841" w14:textId="77777777">
        <w:tc>
          <w:tcPr>
            <w:tcW w:w="0" w:type="auto"/>
          </w:tcPr>
          <w:p w14:paraId="45A8EFBA" w14:textId="77777777" w:rsidR="005A1C58" w:rsidRDefault="009E7F78">
            <w:pPr>
              <w:pStyle w:val="Compact"/>
              <w:jc w:val="center"/>
            </w:pPr>
            <w:r>
              <w:t>AD-03</w:t>
            </w:r>
          </w:p>
        </w:tc>
        <w:tc>
          <w:tcPr>
            <w:tcW w:w="0" w:type="auto"/>
          </w:tcPr>
          <w:p w14:paraId="7D019AB8" w14:textId="77777777" w:rsidR="005A1C58" w:rsidRDefault="009E7F78">
            <w:pPr>
              <w:pStyle w:val="Compact"/>
            </w:pPr>
            <w:r>
              <w:t>Nhận dạng thời gian thực</w:t>
            </w:r>
          </w:p>
        </w:tc>
        <w:tc>
          <w:tcPr>
            <w:tcW w:w="0" w:type="auto"/>
          </w:tcPr>
          <w:p w14:paraId="4199711E" w14:textId="77777777" w:rsidR="005A1C58" w:rsidRDefault="009E7F78">
            <w:pPr>
              <w:pStyle w:val="Compact"/>
            </w:pPr>
            <w:r>
              <w:t>Client gửi từng khung qua HTTP</w:t>
            </w:r>
          </w:p>
        </w:tc>
        <w:tc>
          <w:tcPr>
            <w:tcW w:w="0" w:type="auto"/>
          </w:tcPr>
          <w:p w14:paraId="36955182" w14:textId="77777777" w:rsidR="005A1C58" w:rsidRDefault="009E7F78">
            <w:pPr>
              <w:pStyle w:val="Compact"/>
            </w:pPr>
            <w:r>
              <w:t>Muốn FPS cao hơn phải chuyển WebSocket</w:t>
            </w:r>
          </w:p>
        </w:tc>
      </w:tr>
      <w:tr w:rsidR="005A1C58" w14:paraId="0A61DE01" w14:textId="77777777">
        <w:tc>
          <w:tcPr>
            <w:tcW w:w="0" w:type="auto"/>
          </w:tcPr>
          <w:p w14:paraId="47FD48CA" w14:textId="77777777" w:rsidR="005A1C58" w:rsidRDefault="009E7F78">
            <w:pPr>
              <w:pStyle w:val="Compact"/>
              <w:jc w:val="center"/>
            </w:pPr>
            <w:r>
              <w:t>AD-04</w:t>
            </w:r>
          </w:p>
        </w:tc>
        <w:tc>
          <w:tcPr>
            <w:tcW w:w="0" w:type="auto"/>
          </w:tcPr>
          <w:p w14:paraId="5ADE498B" w14:textId="77777777" w:rsidR="005A1C58" w:rsidRDefault="009E7F78">
            <w:pPr>
              <w:pStyle w:val="Compact"/>
            </w:pPr>
            <w:r>
              <w:t>Gộp trùng biển số</w:t>
            </w:r>
          </w:p>
        </w:tc>
        <w:tc>
          <w:tcPr>
            <w:tcW w:w="0" w:type="auto"/>
          </w:tcPr>
          <w:p w14:paraId="1CB8435F" w14:textId="77777777" w:rsidR="005A1C58" w:rsidRDefault="009E7F78">
            <w:pPr>
              <w:pStyle w:val="Compact"/>
            </w:pPr>
            <w:r>
              <w:t>Theo chuỗi ký tự + cửa sổ thời gian</w:t>
            </w:r>
          </w:p>
        </w:tc>
        <w:tc>
          <w:tcPr>
            <w:tcW w:w="0" w:type="auto"/>
          </w:tcPr>
          <w:p w14:paraId="63FD603D" w14:textId="77777777" w:rsidR="005A1C58" w:rsidRDefault="009E7F78">
            <w:pPr>
              <w:pStyle w:val="Compact"/>
            </w:pPr>
            <w:r>
              <w:t>Kém chính xác khi hai xe cùng biển đi gần nhau</w:t>
            </w:r>
          </w:p>
        </w:tc>
      </w:tr>
      <w:tr w:rsidR="005A1C58" w14:paraId="3CFE7B14" w14:textId="77777777">
        <w:tc>
          <w:tcPr>
            <w:tcW w:w="0" w:type="auto"/>
          </w:tcPr>
          <w:p w14:paraId="678E77AB" w14:textId="77777777" w:rsidR="005A1C58" w:rsidRDefault="009E7F78">
            <w:pPr>
              <w:pStyle w:val="Compact"/>
              <w:jc w:val="center"/>
            </w:pPr>
            <w:r>
              <w:t>AD-05</w:t>
            </w:r>
          </w:p>
        </w:tc>
        <w:tc>
          <w:tcPr>
            <w:tcW w:w="0" w:type="auto"/>
          </w:tcPr>
          <w:p w14:paraId="5F91DADF" w14:textId="77777777" w:rsidR="005A1C58" w:rsidRDefault="009E7F78">
            <w:pPr>
              <w:pStyle w:val="Compact"/>
            </w:pPr>
            <w:r>
              <w:t>Nền tảng suy luận</w:t>
            </w:r>
          </w:p>
        </w:tc>
        <w:tc>
          <w:tcPr>
            <w:tcW w:w="0" w:type="auto"/>
          </w:tcPr>
          <w:p w14:paraId="79869199" w14:textId="77777777" w:rsidR="005A1C58" w:rsidRDefault="009E7F78">
            <w:pPr>
              <w:pStyle w:val="Compact"/>
            </w:pPr>
            <w:r>
              <w:t>PyTorch trước, ONNX/OpenVINO nếu cần</w:t>
            </w:r>
          </w:p>
        </w:tc>
        <w:tc>
          <w:tcPr>
            <w:tcW w:w="0" w:type="auto"/>
          </w:tcPr>
          <w:p w14:paraId="3A8C8CB3" w14:textId="77777777" w:rsidR="005A1C58" w:rsidRDefault="009E7F78">
            <w:pPr>
              <w:pStyle w:val="Compact"/>
            </w:pPr>
            <w:r>
              <w:t>Có thể phải làm lại bước xuất mô hình</w:t>
            </w:r>
          </w:p>
        </w:tc>
      </w:tr>
      <w:tr w:rsidR="005A1C58" w14:paraId="1CE79BBF" w14:textId="77777777">
        <w:tc>
          <w:tcPr>
            <w:tcW w:w="0" w:type="auto"/>
          </w:tcPr>
          <w:p w14:paraId="09C4961F" w14:textId="77777777" w:rsidR="005A1C58" w:rsidRDefault="009E7F78">
            <w:pPr>
              <w:pStyle w:val="Compact"/>
              <w:jc w:val="center"/>
            </w:pPr>
            <w:r>
              <w:t>AD-</w:t>
            </w:r>
            <w:r>
              <w:lastRenderedPageBreak/>
              <w:t>06</w:t>
            </w:r>
          </w:p>
        </w:tc>
        <w:tc>
          <w:tcPr>
            <w:tcW w:w="0" w:type="auto"/>
          </w:tcPr>
          <w:p w14:paraId="55BFCD4C" w14:textId="77777777" w:rsidR="005A1C58" w:rsidRDefault="009E7F78">
            <w:pPr>
              <w:pStyle w:val="Compact"/>
            </w:pPr>
            <w:r>
              <w:lastRenderedPageBreak/>
              <w:t>Thiết bị</w:t>
            </w:r>
          </w:p>
        </w:tc>
        <w:tc>
          <w:tcPr>
            <w:tcW w:w="0" w:type="auto"/>
          </w:tcPr>
          <w:p w14:paraId="3A33B2A1" w14:textId="77777777" w:rsidR="005A1C58" w:rsidRDefault="009E7F78">
            <w:pPr>
              <w:pStyle w:val="Compact"/>
            </w:pPr>
            <w:r>
              <w:t xml:space="preserve">Cấu hình được, mặc định </w:t>
            </w:r>
            <w:r>
              <w:rPr>
                <w:rStyle w:val="VerbatimChar"/>
              </w:rPr>
              <w:t>cpu</w:t>
            </w:r>
          </w:p>
        </w:tc>
        <w:tc>
          <w:tcPr>
            <w:tcW w:w="0" w:type="auto"/>
          </w:tcPr>
          <w:p w14:paraId="6C58920B" w14:textId="77777777" w:rsidR="005A1C58" w:rsidRDefault="009E7F78">
            <w:pPr>
              <w:pStyle w:val="Compact"/>
            </w:pPr>
            <w:r>
              <w:t>—</w:t>
            </w:r>
          </w:p>
        </w:tc>
      </w:tr>
      <w:tr w:rsidR="005A1C58" w14:paraId="2FAD9127" w14:textId="77777777">
        <w:tc>
          <w:tcPr>
            <w:tcW w:w="0" w:type="auto"/>
          </w:tcPr>
          <w:p w14:paraId="7C4EA9A7" w14:textId="77777777" w:rsidR="005A1C58" w:rsidRDefault="009E7F78">
            <w:pPr>
              <w:pStyle w:val="Compact"/>
              <w:jc w:val="center"/>
            </w:pPr>
            <w:r>
              <w:t>AD-07</w:t>
            </w:r>
          </w:p>
        </w:tc>
        <w:tc>
          <w:tcPr>
            <w:tcW w:w="0" w:type="auto"/>
          </w:tcPr>
          <w:p w14:paraId="70CF5F81" w14:textId="77777777" w:rsidR="005A1C58" w:rsidRDefault="009E7F78">
            <w:pPr>
              <w:pStyle w:val="Compact"/>
            </w:pPr>
            <w:r>
              <w:t>Lưu trữ ảnh</w:t>
            </w:r>
          </w:p>
        </w:tc>
        <w:tc>
          <w:tcPr>
            <w:tcW w:w="0" w:type="auto"/>
          </w:tcPr>
          <w:p w14:paraId="5E8FD12C" w14:textId="77777777" w:rsidR="005A1C58" w:rsidRDefault="009E7F78">
            <w:pPr>
              <w:pStyle w:val="Compact"/>
            </w:pPr>
            <w:r>
              <w:t>Tệp trên đĩa, chỉ lưu đường dẫn trong CSDL</w:t>
            </w:r>
          </w:p>
        </w:tc>
        <w:tc>
          <w:tcPr>
            <w:tcW w:w="0" w:type="auto"/>
          </w:tcPr>
          <w:p w14:paraId="4E5861D2" w14:textId="77777777" w:rsidR="005A1C58" w:rsidRDefault="009E7F78">
            <w:pPr>
              <w:pStyle w:val="Compact"/>
            </w:pPr>
            <w:r>
              <w:t>Phải giữ đồng bộ giữa tệp và bản ghi</w:t>
            </w:r>
          </w:p>
        </w:tc>
      </w:tr>
      <w:tr w:rsidR="005A1C58" w14:paraId="425FA0E6" w14:textId="77777777">
        <w:tc>
          <w:tcPr>
            <w:tcW w:w="0" w:type="auto"/>
          </w:tcPr>
          <w:p w14:paraId="30A6532B" w14:textId="77777777" w:rsidR="005A1C58" w:rsidRDefault="009E7F78">
            <w:pPr>
              <w:pStyle w:val="Compact"/>
              <w:jc w:val="center"/>
            </w:pPr>
            <w:r>
              <w:t>AD-08</w:t>
            </w:r>
          </w:p>
        </w:tc>
        <w:tc>
          <w:tcPr>
            <w:tcW w:w="0" w:type="auto"/>
          </w:tcPr>
          <w:p w14:paraId="77D175D4" w14:textId="77777777" w:rsidR="005A1C58" w:rsidRDefault="009E7F78">
            <w:pPr>
              <w:pStyle w:val="Compact"/>
            </w:pPr>
            <w:r>
              <w:t>Đặt tên tệp</w:t>
            </w:r>
          </w:p>
        </w:tc>
        <w:tc>
          <w:tcPr>
            <w:tcW w:w="0" w:type="auto"/>
          </w:tcPr>
          <w:p w14:paraId="39A244B8" w14:textId="77777777" w:rsidR="005A1C58" w:rsidRDefault="009E7F78">
            <w:pPr>
              <w:pStyle w:val="Compact"/>
            </w:pPr>
            <w:r>
              <w:t>UUID, không dùng tên gốc</w:t>
            </w:r>
          </w:p>
        </w:tc>
        <w:tc>
          <w:tcPr>
            <w:tcW w:w="0" w:type="auto"/>
          </w:tcPr>
          <w:p w14:paraId="213326AE" w14:textId="77777777" w:rsidR="005A1C58" w:rsidRDefault="009E7F78">
            <w:pPr>
              <w:pStyle w:val="Compact"/>
            </w:pPr>
            <w:r>
              <w:t>Cần lưu tên gốc riêng nếu muốn hiển thị</w:t>
            </w:r>
          </w:p>
        </w:tc>
      </w:tr>
    </w:tbl>
    <w:p w14:paraId="69AC8087" w14:textId="77777777" w:rsidR="005A1C58" w:rsidRDefault="009E7F78">
      <w:pPr>
        <w:pStyle w:val="BodyText"/>
      </w:pPr>
      <w:r>
        <w:t xml:space="preserve">Tám quyết định kiến trúc được ghi thành hồ sơ AD-01 … AD-08, mỗi hồ sơ nêu </w:t>
      </w:r>
      <w:r>
        <w:rPr>
          <w:b/>
          <w:bCs/>
        </w:rPr>
        <w:t>bối cảnh, phương án đã cân nhắc, quyết định và hệ quả phải chấp nhận</w:t>
      </w:r>
      <w:r>
        <w:t xml:space="preserve"> — dạng ghi chép này khiến một quyết định về sau có thể bị lật lại mà người lật hiểu được vì sao nó từng đúng. Các mục 4.2.1 – 4.2.4 trình bày bốn quyết định có ảnh hưởng rộng nhất.</w:t>
      </w:r>
    </w:p>
    <w:p w14:paraId="19CBA73E" w14:textId="77777777" w:rsidR="005A1C58" w:rsidRDefault="009E7F78">
      <w:pPr>
        <w:pStyle w:val="BodyText"/>
      </w:pPr>
      <w:r>
        <w:t xml:space="preserve">Ghi chú: AD-03 không đổi sau khi gỡ trang Webcam vì ở ~5 FPS trên CPU, điểm nghẽn là suy luận chứ không phải giao thức. AD-04 cố ý </w:t>
      </w:r>
      <w:r>
        <w:rPr>
          <w:b/>
          <w:bCs/>
        </w:rPr>
        <w:t>không</w:t>
      </w:r>
      <w:r>
        <w:t xml:space="preserve"> chọn tracking vì phức tạp hơn đáng kể và thêm một họ siêu tham số. AD-05 là quyết định duy nhất </w:t>
      </w:r>
      <w:r>
        <w:rPr>
          <w:b/>
          <w:bCs/>
        </w:rPr>
        <w:t>đã thay đổi</w:t>
      </w:r>
      <w:r>
        <w:t xml:space="preserve"> so với phác thảo (</w:t>
      </w:r>
      <w:r>
        <w:rPr>
          <w:i/>
          <w:iCs/>
        </w:rPr>
        <w:t>"PyTorch trước, ONNX nếu cần"</w:t>
      </w:r>
      <w:r>
        <w:t xml:space="preserve">) — ghi nhận tường minh thay vì lặng lẽ sửa bảng. AD-06 kéo theo hai quyết định phái sinh đã cài đặt: </w:t>
      </w:r>
      <w:r>
        <w:rPr>
          <w:rStyle w:val="VerbatimChar"/>
        </w:rPr>
        <w:t>yolo11n</w:t>
      </w:r>
      <w:r>
        <w:t xml:space="preserve"> và </w:t>
      </w:r>
      <w:r>
        <w:rPr>
          <w:b/>
          <w:bCs/>
        </w:rPr>
        <w:t>PP-OCRv5 mobile</w:t>
      </w:r>
      <w:r>
        <w:t xml:space="preserve"> — ràng buộc CPU thay đổi </w:t>
      </w:r>
      <w:r>
        <w:rPr>
          <w:i/>
          <w:iCs/>
        </w:rPr>
        <w:t>lựa chọn mô hình</w:t>
      </w:r>
      <w:r>
        <w:t>, không chỉ tốc độ.</w:t>
      </w:r>
    </w:p>
    <w:p w14:paraId="34DBB417" w14:textId="77777777" w:rsidR="005A1C58" w:rsidRDefault="00CA5F4E">
      <w:r>
        <w:pict w14:anchorId="2D606DBC">
          <v:rect id="_x0000_i1032" style="width:0;height:1.5pt" o:hralign="center" o:hrstd="t" o:hr="t"/>
        </w:pict>
      </w:r>
    </w:p>
    <w:p w14:paraId="6B98A387" w14:textId="77777777" w:rsidR="005A1C58" w:rsidRDefault="009E7F78">
      <w:pPr>
        <w:pStyle w:val="Heading2"/>
      </w:pPr>
      <w:bookmarkStart w:id="120" w:name="X9ad8804871c144315aedff41a1e47b29c356da8"/>
      <w:bookmarkStart w:id="121" w:name="_Toc239071154"/>
      <w:bookmarkEnd w:id="109"/>
      <w:bookmarkEnd w:id="118"/>
      <w:r>
        <w:t>4.3. Môi trường và công cụ phát triển</w:t>
      </w:r>
      <w:bookmarkEnd w:id="121"/>
    </w:p>
    <w:p w14:paraId="59C675B1" w14:textId="77777777" w:rsidR="005A1C58" w:rsidRDefault="009E7F78">
      <w:pPr>
        <w:pStyle w:val="Heading3"/>
      </w:pPr>
      <w:bookmarkStart w:id="122" w:name="Xdf645f9e866f6e8933d5a88fe66b8e9c461ae0d"/>
      <w:r>
        <w:t>4.3.1. Cấu hình máy thực hiện và hệ quả của ràng buộc CPU</w:t>
      </w:r>
    </w:p>
    <w:p w14:paraId="2D9DE6B0" w14:textId="77777777" w:rsidR="005A1C58" w:rsidRDefault="009E7F78">
      <w:pPr>
        <w:pStyle w:val="FirstParagraph"/>
      </w:pPr>
      <w:r>
        <w:t xml:space="preserve">Toàn bộ cài đặt, kiểm thử và đo đạc chạy trên một máy trạm duy nhất: Windows 11 Pro; Intel Core i5-14600K, 14 nhân / 20 luồng; RAM 31,77 GiB; Intel UHD 770 — </w:t>
      </w:r>
      <w:r>
        <w:rPr>
          <w:b/>
          <w:bCs/>
        </w:rPr>
        <w:t>không có GPU CUDA</w:t>
      </w:r>
      <w:r>
        <w:t xml:space="preserve">; Python 3.13.12; Node.js 18.20.8; Docker 29.4.3. Cấu hình này </w:t>
      </w:r>
      <w:r>
        <w:rPr>
          <w:b/>
          <w:bCs/>
        </w:rPr>
        <w:t>mâu thuẫn với mô tả môi trường ban đầu</w:t>
      </w:r>
      <w:r>
        <w:t xml:space="preserve"> (macOS Apple Silicon, Python 3.12), và ghi nhận sai lệch thành văn bản là bước đầu của giai đoạn phân tích yêu cầu.</w:t>
      </w:r>
    </w:p>
    <w:p w14:paraId="1DA7AA2F" w14:textId="77777777" w:rsidR="005A1C58" w:rsidRDefault="009E7F78">
      <w:pPr>
        <w:pStyle w:val="BodyText"/>
      </w:pPr>
      <w:r>
        <w:t xml:space="preserve">Ràng buộc CPU để lại dấu vết cụ thể: NFR-P1 phát biểu thẳng cho CPU; AD-06 kéo theo </w:t>
      </w:r>
      <w:r>
        <w:rPr>
          <w:rStyle w:val="VerbatimChar"/>
        </w:rPr>
        <w:t>yolo11n</w:t>
      </w:r>
      <w:r>
        <w:t xml:space="preserve"> 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 </w:t>
      </w:r>
      <w:r>
        <w:rPr>
          <w:b/>
          <w:bCs/>
        </w:rPr>
        <w:t>509,76 ms</w:t>
      </w:r>
      <w:r>
        <w:t xml:space="preserve">, đạt cả ngưỡng tối thiểu 1.500 ms lẫn mục tiêu 800 ms; phân rã suy luận thuần cho thấy OCR chiếm </w:t>
      </w:r>
      <w:r>
        <w:rPr>
          <w:b/>
          <w:bCs/>
        </w:rPr>
        <w:t>60,8%</w:t>
      </w:r>
      <w:r>
        <w:t xml:space="preserve">, phát hiện </w:t>
      </w:r>
      <w:r>
        <w:rPr>
          <w:b/>
          <w:bCs/>
        </w:rPr>
        <w:t>38,0%</w:t>
      </w:r>
      <w:r>
        <w:t xml:space="preserve"> (đối chiếu NFR-P1 ở 5.6.1) (Hình 4.4).</w:t>
      </w:r>
    </w:p>
    <w:p w14:paraId="4438820C" w14:textId="77777777" w:rsidR="005A1C58" w:rsidRDefault="009E7F78">
      <w:pPr>
        <w:pStyle w:val="Heading2"/>
      </w:pPr>
      <w:bookmarkStart w:id="123" w:name="Xac54ff02a53f997684ad1e9bce3420d5c1dcce8"/>
      <w:bookmarkStart w:id="124" w:name="_Toc239071155"/>
      <w:bookmarkEnd w:id="120"/>
      <w:bookmarkEnd w:id="122"/>
      <w:r>
        <w:lastRenderedPageBreak/>
        <w:t>4.4. Xây dựng bộ dữ liệu</w:t>
      </w:r>
      <w:bookmarkEnd w:id="124"/>
    </w:p>
    <w:p w14:paraId="46E1F04F" w14:textId="77777777" w:rsidR="005A1C58" w:rsidRDefault="009E7F78">
      <w:pPr>
        <w:pStyle w:val="Heading3"/>
      </w:pPr>
      <w:bookmarkStart w:id="125" w:name="X10372397a07299bcedbd16e1e8c0d9876b02fca"/>
      <w:r>
        <w:t>4.4.1. Đường ống sáu bước và thành phần bộ dữ liệu</w:t>
      </w:r>
    </w:p>
    <w:p w14:paraId="64CCDA64" w14:textId="77777777" w:rsidR="005A1C58" w:rsidRDefault="009E7F78">
      <w:pPr>
        <w:pStyle w:val="FirstParagraph"/>
      </w:pPr>
      <w:r>
        <w:rPr>
          <w:noProof/>
        </w:rPr>
        <w:drawing>
          <wp:inline distT="0" distB="0" distL="0" distR="0" wp14:anchorId="675E80B7" wp14:editId="2F7CC7E5">
            <wp:extent cx="5334000" cy="802821"/>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figures/fig-ch5-01.png"/>
                    <pic:cNvPicPr>
                      <a:picLocks noChangeAspect="1" noChangeArrowheads="1"/>
                    </pic:cNvPicPr>
                  </pic:nvPicPr>
                  <pic:blipFill>
                    <a:blip r:embed="rId30"/>
                    <a:stretch>
                      <a:fillRect/>
                    </a:stretch>
                  </pic:blipFill>
                  <pic:spPr bwMode="auto">
                    <a:xfrm>
                      <a:off x="0" y="0"/>
                      <a:ext cx="5334000" cy="802821"/>
                    </a:xfrm>
                    <a:prstGeom prst="rect">
                      <a:avLst/>
                    </a:prstGeom>
                    <a:noFill/>
                    <a:ln w="9525">
                      <a:noFill/>
                      <a:headEnd/>
                      <a:tailEnd/>
                    </a:ln>
                  </pic:spPr>
                </pic:pic>
              </a:graphicData>
            </a:graphic>
          </wp:inline>
        </w:drawing>
      </w:r>
    </w:p>
    <w:p w14:paraId="21E32A69" w14:textId="77777777" w:rsidR="005A1C58" w:rsidRDefault="009E7F78">
      <w:pPr>
        <w:pStyle w:val="BodyText"/>
      </w:pPr>
      <w:r>
        <w:rPr>
          <w:b/>
          <w:bCs/>
        </w:rPr>
        <w:t>Hình 4.4.</w:t>
      </w:r>
      <w:bookmarkStart w:id="126" w:name="fig-4-4"/>
      <w:bookmarkEnd w:id="126"/>
      <w:r>
        <w:t xml:space="preserve"> Đường ống sáu bước xây dựng bộ dữ liệu</w:t>
      </w:r>
    </w:p>
    <w:p w14:paraId="22DED031" w14:textId="77777777" w:rsidR="005A1C58" w:rsidRDefault="009E7F78">
      <w:pPr>
        <w:pStyle w:val="BodyText"/>
      </w:pPr>
      <w:r>
        <w:t xml:space="preserve">Mỗi bước là một kịch bản độc lập có giao diện dòng lệnh riêng và sinh báo cáo dạng dữ liệu có cấu trúc; một kịch bản điều phối chạy toàn chuỗi bằng một lệnh. </w:t>
      </w:r>
      <w:r>
        <w:rPr>
          <w:b/>
          <w:bCs/>
        </w:rPr>
        <w:t>Kết quả:</w:t>
      </w:r>
      <w:r>
        <w:t xml:space="preserve"> </w:t>
      </w:r>
      <w:r>
        <w:rPr>
          <w:b/>
          <w:bCs/>
        </w:rPr>
        <w:t>15.133 ảnh</w:t>
      </w:r>
      <w:r>
        <w:t xml:space="preserve"> hợp nhất từ </w:t>
      </w:r>
      <w:r>
        <w:rPr>
          <w:b/>
          <w:bCs/>
        </w:rPr>
        <w:t>7 bộ công khai</w:t>
      </w:r>
      <w:r>
        <w:t xml:space="preserve"> (Roboflow, HuggingFace, Kaggle), còn </w:t>
      </w:r>
      <w:r>
        <w:rPr>
          <w:b/>
          <w:bCs/>
        </w:rPr>
        <w:t>6 nguồn nguyên tố</w:t>
      </w:r>
      <w:r>
        <w:t xml:space="preserve"> sau khi loại </w:t>
      </w:r>
      <w:r>
        <w:rPr>
          <w:b/>
          <w:bCs/>
        </w:rPr>
        <w:t>11.978 ảnh (44,2%)</w:t>
      </w:r>
      <w:r>
        <w:t xml:space="preserve"> bản sao từ </w:t>
      </w:r>
      <w:r>
        <w:rPr>
          <w:b/>
          <w:bCs/>
        </w:rPr>
        <w:t>27.111 ảnh</w:t>
      </w:r>
      <w:r>
        <w:t xml:space="preserve">; tổng 9 bộ tải về, 2 bộ nhãn mức ký tự tách riêng cho đánh giá OCR. Chia 70/20/10 thành </w:t>
      </w:r>
      <w:r>
        <w:rPr>
          <w:b/>
          <w:bCs/>
        </w:rPr>
        <w:t>10.592 / 3.027 / 1.514 ảnh</w:t>
      </w:r>
      <w:r>
        <w:t xml:space="preserve">. Bảng dưới </w:t>
      </w:r>
      <w:r>
        <w:rPr>
          <w:b/>
          <w:bCs/>
        </w:rPr>
        <w:t>phải trích khi nói về dữ liệu của đồ án</w:t>
      </w:r>
      <w:r>
        <w:t xml:space="preserve">; nguồn và giấy phép từng bộ ở </w:t>
      </w:r>
      <w:r>
        <w:rPr>
          <w:b/>
          <w:bCs/>
        </w:rPr>
        <w:t>Phụ lục C.1</w:t>
      </w:r>
      <w:r>
        <w:t xml:space="preserve"> (Bảng 4.3).</w:t>
      </w:r>
    </w:p>
    <w:p w14:paraId="58E5BDAB" w14:textId="77777777" w:rsidR="005A1C58" w:rsidRDefault="009E7F78">
      <w:pPr>
        <w:pStyle w:val="BodyText"/>
      </w:pPr>
      <w:r>
        <w:rPr>
          <w:b/>
          <w:bCs/>
        </w:rPr>
        <w:t>Bảng 4.3.</w:t>
      </w:r>
      <w:bookmarkStart w:id="127" w:name="tbl-4-3"/>
      <w:bookmarkEnd w:id="127"/>
      <w:r>
        <w:t xml:space="preserve"> Đóng góp của từng bộ dữ liệu trước và sau khử trùng lặp</w:t>
      </w:r>
    </w:p>
    <w:tbl>
      <w:tblPr>
        <w:tblStyle w:val="Table"/>
        <w:tblW w:w="0" w:type="auto"/>
        <w:tblLook w:val="0020" w:firstRow="1" w:lastRow="0" w:firstColumn="0" w:lastColumn="0" w:noHBand="0" w:noVBand="0"/>
      </w:tblPr>
      <w:tblGrid>
        <w:gridCol w:w="345"/>
        <w:gridCol w:w="3270"/>
        <w:gridCol w:w="1049"/>
        <w:gridCol w:w="1770"/>
        <w:gridCol w:w="875"/>
      </w:tblGrid>
      <w:tr w:rsidR="005A1C58" w14:paraId="75B8E74A"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00AA291C" w14:textId="77777777" w:rsidR="005A1C58" w:rsidRDefault="009E7F78">
            <w:pPr>
              <w:pStyle w:val="Compact"/>
            </w:pPr>
            <w:r>
              <w:t>#</w:t>
            </w:r>
          </w:p>
        </w:tc>
        <w:tc>
          <w:tcPr>
            <w:tcW w:w="0" w:type="auto"/>
          </w:tcPr>
          <w:p w14:paraId="1AF7BE70" w14:textId="77777777" w:rsidR="005A1C58" w:rsidRDefault="009E7F78">
            <w:pPr>
              <w:pStyle w:val="Compact"/>
            </w:pPr>
            <w:r>
              <w:t>Bộ (slug)</w:t>
            </w:r>
          </w:p>
        </w:tc>
        <w:tc>
          <w:tcPr>
            <w:tcW w:w="0" w:type="auto"/>
          </w:tcPr>
          <w:p w14:paraId="2D51890F" w14:textId="77777777" w:rsidR="005A1C58" w:rsidRDefault="009E7F78">
            <w:pPr>
              <w:pStyle w:val="Compact"/>
              <w:jc w:val="right"/>
            </w:pPr>
            <w:r>
              <w:t>Vào gộp</w:t>
            </w:r>
          </w:p>
        </w:tc>
        <w:tc>
          <w:tcPr>
            <w:tcW w:w="0" w:type="auto"/>
          </w:tcPr>
          <w:p w14:paraId="2C03D689" w14:textId="77777777" w:rsidR="005A1C58" w:rsidRDefault="009E7F78">
            <w:pPr>
              <w:pStyle w:val="Compact"/>
              <w:jc w:val="right"/>
            </w:pPr>
            <w:r>
              <w:rPr>
                <w:b/>
                <w:bCs/>
              </w:rPr>
              <w:t>Còn lại</w:t>
            </w:r>
          </w:p>
        </w:tc>
        <w:tc>
          <w:tcPr>
            <w:tcW w:w="0" w:type="auto"/>
          </w:tcPr>
          <w:p w14:paraId="2A4A0BF1" w14:textId="77777777" w:rsidR="005A1C58" w:rsidRDefault="009E7F78">
            <w:pPr>
              <w:pStyle w:val="Compact"/>
              <w:jc w:val="right"/>
            </w:pPr>
            <w:r>
              <w:t>Bị loại</w:t>
            </w:r>
          </w:p>
        </w:tc>
      </w:tr>
      <w:tr w:rsidR="005A1C58" w14:paraId="4E245C17" w14:textId="77777777">
        <w:tc>
          <w:tcPr>
            <w:tcW w:w="0" w:type="auto"/>
          </w:tcPr>
          <w:p w14:paraId="518DF60F" w14:textId="77777777" w:rsidR="005A1C58" w:rsidRDefault="009E7F78">
            <w:pPr>
              <w:pStyle w:val="Compact"/>
            </w:pPr>
            <w:r>
              <w:t>1</w:t>
            </w:r>
          </w:p>
        </w:tc>
        <w:tc>
          <w:tcPr>
            <w:tcW w:w="0" w:type="auto"/>
          </w:tcPr>
          <w:p w14:paraId="4E257C88" w14:textId="77777777" w:rsidR="005A1C58" w:rsidRDefault="009E7F78">
            <w:pPr>
              <w:pStyle w:val="Compact"/>
            </w:pPr>
            <w:r>
              <w:t>roboflow_school_fuhih</w:t>
            </w:r>
          </w:p>
        </w:tc>
        <w:tc>
          <w:tcPr>
            <w:tcW w:w="0" w:type="auto"/>
          </w:tcPr>
          <w:p w14:paraId="0F275A81" w14:textId="77777777" w:rsidR="005A1C58" w:rsidRDefault="009E7F78">
            <w:pPr>
              <w:pStyle w:val="Compact"/>
              <w:jc w:val="right"/>
            </w:pPr>
            <w:r>
              <w:t>8.357</w:t>
            </w:r>
          </w:p>
        </w:tc>
        <w:tc>
          <w:tcPr>
            <w:tcW w:w="0" w:type="auto"/>
          </w:tcPr>
          <w:p w14:paraId="73C7CC52" w14:textId="77777777" w:rsidR="005A1C58" w:rsidRDefault="009E7F78">
            <w:pPr>
              <w:pStyle w:val="Compact"/>
              <w:jc w:val="right"/>
            </w:pPr>
            <w:r>
              <w:rPr>
                <w:b/>
                <w:bCs/>
              </w:rPr>
              <w:t>6.868</w:t>
            </w:r>
            <w:r>
              <w:t xml:space="preserve"> (45,38%)</w:t>
            </w:r>
          </w:p>
        </w:tc>
        <w:tc>
          <w:tcPr>
            <w:tcW w:w="0" w:type="auto"/>
          </w:tcPr>
          <w:p w14:paraId="52F64E3D" w14:textId="77777777" w:rsidR="005A1C58" w:rsidRDefault="009E7F78">
            <w:pPr>
              <w:pStyle w:val="Compact"/>
              <w:jc w:val="right"/>
            </w:pPr>
            <w:r>
              <w:t>17,8%</w:t>
            </w:r>
          </w:p>
        </w:tc>
      </w:tr>
      <w:tr w:rsidR="005A1C58" w14:paraId="62604CED" w14:textId="77777777">
        <w:tc>
          <w:tcPr>
            <w:tcW w:w="0" w:type="auto"/>
          </w:tcPr>
          <w:p w14:paraId="63EDC7B4" w14:textId="77777777" w:rsidR="005A1C58" w:rsidRDefault="009E7F78">
            <w:pPr>
              <w:pStyle w:val="Compact"/>
            </w:pPr>
            <w:r>
              <w:t>2</w:t>
            </w:r>
          </w:p>
        </w:tc>
        <w:tc>
          <w:tcPr>
            <w:tcW w:w="0" w:type="auto"/>
          </w:tcPr>
          <w:p w14:paraId="34132D11" w14:textId="77777777" w:rsidR="005A1C58" w:rsidRDefault="009E7F78">
            <w:pPr>
              <w:pStyle w:val="Compact"/>
            </w:pPr>
            <w:r>
              <w:t>hf_vn_plates_segment</w:t>
            </w:r>
          </w:p>
        </w:tc>
        <w:tc>
          <w:tcPr>
            <w:tcW w:w="0" w:type="auto"/>
          </w:tcPr>
          <w:p w14:paraId="5EB4B57F" w14:textId="77777777" w:rsidR="005A1C58" w:rsidRDefault="009E7F78">
            <w:pPr>
              <w:pStyle w:val="Compact"/>
              <w:jc w:val="right"/>
            </w:pPr>
            <w:r>
              <w:t>4.578</w:t>
            </w:r>
          </w:p>
        </w:tc>
        <w:tc>
          <w:tcPr>
            <w:tcW w:w="0" w:type="auto"/>
          </w:tcPr>
          <w:p w14:paraId="55A3BE8C" w14:textId="77777777" w:rsidR="005A1C58" w:rsidRDefault="009E7F78">
            <w:pPr>
              <w:pStyle w:val="Compact"/>
              <w:jc w:val="right"/>
            </w:pPr>
            <w:r>
              <w:rPr>
                <w:b/>
                <w:bCs/>
              </w:rPr>
              <w:t>4.375</w:t>
            </w:r>
            <w:r>
              <w:t xml:space="preserve"> (28,91%)</w:t>
            </w:r>
          </w:p>
        </w:tc>
        <w:tc>
          <w:tcPr>
            <w:tcW w:w="0" w:type="auto"/>
          </w:tcPr>
          <w:p w14:paraId="05D1F2E7" w14:textId="77777777" w:rsidR="005A1C58" w:rsidRDefault="009E7F78">
            <w:pPr>
              <w:pStyle w:val="Compact"/>
              <w:jc w:val="right"/>
            </w:pPr>
            <w:r>
              <w:t>4,4%</w:t>
            </w:r>
          </w:p>
        </w:tc>
      </w:tr>
      <w:tr w:rsidR="005A1C58" w14:paraId="4FEB8940" w14:textId="77777777">
        <w:tc>
          <w:tcPr>
            <w:tcW w:w="0" w:type="auto"/>
          </w:tcPr>
          <w:p w14:paraId="2374051A" w14:textId="77777777" w:rsidR="005A1C58" w:rsidRDefault="009E7F78">
            <w:pPr>
              <w:pStyle w:val="Compact"/>
            </w:pPr>
            <w:r>
              <w:t>3</w:t>
            </w:r>
          </w:p>
        </w:tc>
        <w:tc>
          <w:tcPr>
            <w:tcW w:w="0" w:type="auto"/>
          </w:tcPr>
          <w:p w14:paraId="34F48A97" w14:textId="77777777" w:rsidR="005A1C58" w:rsidRDefault="009E7F78">
            <w:pPr>
              <w:pStyle w:val="Compact"/>
            </w:pPr>
            <w:r>
              <w:t>roboflow_traffic_camera</w:t>
            </w:r>
          </w:p>
        </w:tc>
        <w:tc>
          <w:tcPr>
            <w:tcW w:w="0" w:type="auto"/>
          </w:tcPr>
          <w:p w14:paraId="24759C06" w14:textId="77777777" w:rsidR="005A1C58" w:rsidRDefault="009E7F78">
            <w:pPr>
              <w:pStyle w:val="Compact"/>
              <w:jc w:val="right"/>
            </w:pPr>
            <w:r>
              <w:t>3.843</w:t>
            </w:r>
          </w:p>
        </w:tc>
        <w:tc>
          <w:tcPr>
            <w:tcW w:w="0" w:type="auto"/>
          </w:tcPr>
          <w:p w14:paraId="4EEF4B80" w14:textId="77777777" w:rsidR="005A1C58" w:rsidRDefault="009E7F78">
            <w:pPr>
              <w:pStyle w:val="Compact"/>
              <w:jc w:val="right"/>
            </w:pPr>
            <w:r>
              <w:rPr>
                <w:b/>
                <w:bCs/>
              </w:rPr>
              <w:t>3.162</w:t>
            </w:r>
            <w:r>
              <w:t xml:space="preserve"> (20,89%)</w:t>
            </w:r>
          </w:p>
        </w:tc>
        <w:tc>
          <w:tcPr>
            <w:tcW w:w="0" w:type="auto"/>
          </w:tcPr>
          <w:p w14:paraId="4D30459D" w14:textId="77777777" w:rsidR="005A1C58" w:rsidRDefault="009E7F78">
            <w:pPr>
              <w:pStyle w:val="Compact"/>
              <w:jc w:val="right"/>
            </w:pPr>
            <w:r>
              <w:t>17,7%</w:t>
            </w:r>
          </w:p>
        </w:tc>
      </w:tr>
      <w:tr w:rsidR="005A1C58" w14:paraId="7101574F" w14:textId="77777777">
        <w:tc>
          <w:tcPr>
            <w:tcW w:w="0" w:type="auto"/>
          </w:tcPr>
          <w:p w14:paraId="19FD47B3" w14:textId="77777777" w:rsidR="005A1C58" w:rsidRDefault="009E7F78">
            <w:pPr>
              <w:pStyle w:val="Compact"/>
            </w:pPr>
            <w:r>
              <w:t>4</w:t>
            </w:r>
          </w:p>
        </w:tc>
        <w:tc>
          <w:tcPr>
            <w:tcW w:w="0" w:type="auto"/>
          </w:tcPr>
          <w:p w14:paraId="24B463A3" w14:textId="77777777" w:rsidR="005A1C58" w:rsidRDefault="009E7F78">
            <w:pPr>
              <w:pStyle w:val="Compact"/>
            </w:pPr>
            <w:r>
              <w:t>roboflow_eric_nguyen</w:t>
            </w:r>
          </w:p>
        </w:tc>
        <w:tc>
          <w:tcPr>
            <w:tcW w:w="0" w:type="auto"/>
          </w:tcPr>
          <w:p w14:paraId="375F343D" w14:textId="77777777" w:rsidR="005A1C58" w:rsidRDefault="009E7F78">
            <w:pPr>
              <w:pStyle w:val="Compact"/>
              <w:jc w:val="right"/>
            </w:pPr>
            <w:r>
              <w:t>840</w:t>
            </w:r>
          </w:p>
        </w:tc>
        <w:tc>
          <w:tcPr>
            <w:tcW w:w="0" w:type="auto"/>
          </w:tcPr>
          <w:p w14:paraId="5A63E1B3" w14:textId="77777777" w:rsidR="005A1C58" w:rsidRDefault="009E7F78">
            <w:pPr>
              <w:pStyle w:val="Compact"/>
              <w:jc w:val="right"/>
            </w:pPr>
            <w:r>
              <w:rPr>
                <w:b/>
                <w:bCs/>
              </w:rPr>
              <w:t>353</w:t>
            </w:r>
            <w:r>
              <w:t xml:space="preserve"> (2,33%)</w:t>
            </w:r>
          </w:p>
        </w:tc>
        <w:tc>
          <w:tcPr>
            <w:tcW w:w="0" w:type="auto"/>
          </w:tcPr>
          <w:p w14:paraId="44D66C30" w14:textId="77777777" w:rsidR="005A1C58" w:rsidRDefault="009E7F78">
            <w:pPr>
              <w:pStyle w:val="Compact"/>
              <w:jc w:val="right"/>
            </w:pPr>
            <w:r>
              <w:t>58,0%</w:t>
            </w:r>
          </w:p>
        </w:tc>
      </w:tr>
      <w:tr w:rsidR="005A1C58" w14:paraId="3E184F3C" w14:textId="77777777">
        <w:tc>
          <w:tcPr>
            <w:tcW w:w="0" w:type="auto"/>
          </w:tcPr>
          <w:p w14:paraId="5B7F64CA" w14:textId="77777777" w:rsidR="005A1C58" w:rsidRDefault="009E7F78">
            <w:pPr>
              <w:pStyle w:val="Compact"/>
            </w:pPr>
            <w:r>
              <w:t>5</w:t>
            </w:r>
          </w:p>
        </w:tc>
        <w:tc>
          <w:tcPr>
            <w:tcW w:w="0" w:type="auto"/>
          </w:tcPr>
          <w:p w14:paraId="414A7339" w14:textId="77777777" w:rsidR="005A1C58" w:rsidRDefault="009E7F78">
            <w:pPr>
              <w:pStyle w:val="Compact"/>
            </w:pPr>
            <w:r>
              <w:t>roboflow_demo_tracking</w:t>
            </w:r>
          </w:p>
        </w:tc>
        <w:tc>
          <w:tcPr>
            <w:tcW w:w="0" w:type="auto"/>
          </w:tcPr>
          <w:p w14:paraId="60332361" w14:textId="77777777" w:rsidR="005A1C58" w:rsidRDefault="009E7F78">
            <w:pPr>
              <w:pStyle w:val="Compact"/>
              <w:jc w:val="right"/>
            </w:pPr>
            <w:r>
              <w:t>236</w:t>
            </w:r>
          </w:p>
        </w:tc>
        <w:tc>
          <w:tcPr>
            <w:tcW w:w="0" w:type="auto"/>
          </w:tcPr>
          <w:p w14:paraId="24E119A1" w14:textId="77777777" w:rsidR="005A1C58" w:rsidRDefault="009E7F78">
            <w:pPr>
              <w:pStyle w:val="Compact"/>
              <w:jc w:val="right"/>
            </w:pPr>
            <w:r>
              <w:rPr>
                <w:b/>
                <w:bCs/>
              </w:rPr>
              <w:t>235</w:t>
            </w:r>
            <w:r>
              <w:t xml:space="preserve"> (1,55%)</w:t>
            </w:r>
          </w:p>
        </w:tc>
        <w:tc>
          <w:tcPr>
            <w:tcW w:w="0" w:type="auto"/>
          </w:tcPr>
          <w:p w14:paraId="6AA103B6" w14:textId="77777777" w:rsidR="005A1C58" w:rsidRDefault="009E7F78">
            <w:pPr>
              <w:pStyle w:val="Compact"/>
              <w:jc w:val="right"/>
            </w:pPr>
            <w:r>
              <w:t>0,4%</w:t>
            </w:r>
          </w:p>
        </w:tc>
      </w:tr>
      <w:tr w:rsidR="005A1C58" w14:paraId="78668815" w14:textId="77777777">
        <w:tc>
          <w:tcPr>
            <w:tcW w:w="0" w:type="auto"/>
          </w:tcPr>
          <w:p w14:paraId="45A47CC6" w14:textId="77777777" w:rsidR="005A1C58" w:rsidRDefault="009E7F78">
            <w:pPr>
              <w:pStyle w:val="Compact"/>
            </w:pPr>
            <w:r>
              <w:t>6</w:t>
            </w:r>
          </w:p>
        </w:tc>
        <w:tc>
          <w:tcPr>
            <w:tcW w:w="0" w:type="auto"/>
          </w:tcPr>
          <w:p w14:paraId="525398D0" w14:textId="77777777" w:rsidR="005A1C58" w:rsidRDefault="009E7F78">
            <w:pPr>
              <w:pStyle w:val="Compact"/>
            </w:pPr>
            <w:r>
              <w:t>roboflow_cuong_ta</w:t>
            </w:r>
          </w:p>
        </w:tc>
        <w:tc>
          <w:tcPr>
            <w:tcW w:w="0" w:type="auto"/>
          </w:tcPr>
          <w:p w14:paraId="6C1A3814" w14:textId="77777777" w:rsidR="005A1C58" w:rsidRDefault="009E7F78">
            <w:pPr>
              <w:pStyle w:val="Compact"/>
              <w:jc w:val="right"/>
            </w:pPr>
            <w:r>
              <w:t>8.254</w:t>
            </w:r>
          </w:p>
        </w:tc>
        <w:tc>
          <w:tcPr>
            <w:tcW w:w="0" w:type="auto"/>
          </w:tcPr>
          <w:p w14:paraId="44E65346" w14:textId="77777777" w:rsidR="005A1C58" w:rsidRDefault="009E7F78">
            <w:pPr>
              <w:pStyle w:val="Compact"/>
              <w:jc w:val="right"/>
            </w:pPr>
            <w:r>
              <w:rPr>
                <w:b/>
                <w:bCs/>
              </w:rPr>
              <w:t>140</w:t>
            </w:r>
            <w:r>
              <w:t xml:space="preserve"> (0,93%)</w:t>
            </w:r>
          </w:p>
        </w:tc>
        <w:tc>
          <w:tcPr>
            <w:tcW w:w="0" w:type="auto"/>
          </w:tcPr>
          <w:p w14:paraId="53156F95" w14:textId="77777777" w:rsidR="005A1C58" w:rsidRDefault="009E7F78">
            <w:pPr>
              <w:pStyle w:val="Compact"/>
              <w:jc w:val="right"/>
            </w:pPr>
            <w:r>
              <w:rPr>
                <w:b/>
                <w:bCs/>
              </w:rPr>
              <w:t>98,3%</w:t>
            </w:r>
          </w:p>
        </w:tc>
      </w:tr>
      <w:tr w:rsidR="005A1C58" w14:paraId="0ACB4683" w14:textId="77777777">
        <w:tc>
          <w:tcPr>
            <w:tcW w:w="0" w:type="auto"/>
          </w:tcPr>
          <w:p w14:paraId="107F8F7C" w14:textId="77777777" w:rsidR="005A1C58" w:rsidRDefault="009E7F78">
            <w:pPr>
              <w:pStyle w:val="Compact"/>
            </w:pPr>
            <w:r>
              <w:t>7</w:t>
            </w:r>
          </w:p>
        </w:tc>
        <w:tc>
          <w:tcPr>
            <w:tcW w:w="0" w:type="auto"/>
          </w:tcPr>
          <w:p w14:paraId="08B03349" w14:textId="77777777" w:rsidR="005A1C58" w:rsidRDefault="009E7F78">
            <w:pPr>
              <w:pStyle w:val="Compact"/>
            </w:pPr>
            <w:r>
              <w:t>roboflow_tran_ngoc_xuan_tin</w:t>
            </w:r>
          </w:p>
        </w:tc>
        <w:tc>
          <w:tcPr>
            <w:tcW w:w="0" w:type="auto"/>
          </w:tcPr>
          <w:p w14:paraId="6AAC2393" w14:textId="77777777" w:rsidR="005A1C58" w:rsidRDefault="009E7F78">
            <w:pPr>
              <w:pStyle w:val="Compact"/>
              <w:jc w:val="right"/>
            </w:pPr>
            <w:r>
              <w:t>1.005</w:t>
            </w:r>
          </w:p>
        </w:tc>
        <w:tc>
          <w:tcPr>
            <w:tcW w:w="0" w:type="auto"/>
          </w:tcPr>
          <w:p w14:paraId="68DDB71C" w14:textId="77777777" w:rsidR="005A1C58" w:rsidRDefault="009E7F78">
            <w:pPr>
              <w:pStyle w:val="Compact"/>
              <w:jc w:val="right"/>
            </w:pPr>
            <w:r>
              <w:rPr>
                <w:b/>
                <w:bCs/>
              </w:rPr>
              <w:t>0</w:t>
            </w:r>
          </w:p>
        </w:tc>
        <w:tc>
          <w:tcPr>
            <w:tcW w:w="0" w:type="auto"/>
          </w:tcPr>
          <w:p w14:paraId="1CC69EEA" w14:textId="77777777" w:rsidR="005A1C58" w:rsidRDefault="009E7F78">
            <w:pPr>
              <w:pStyle w:val="Compact"/>
              <w:jc w:val="right"/>
            </w:pPr>
            <w:r>
              <w:rPr>
                <w:b/>
                <w:bCs/>
              </w:rPr>
              <w:t>100%</w:t>
            </w:r>
          </w:p>
        </w:tc>
      </w:tr>
      <w:tr w:rsidR="005A1C58" w14:paraId="7EEE87FD" w14:textId="77777777">
        <w:tc>
          <w:tcPr>
            <w:tcW w:w="0" w:type="auto"/>
          </w:tcPr>
          <w:p w14:paraId="335CB85A" w14:textId="77777777" w:rsidR="005A1C58" w:rsidRDefault="005A1C58">
            <w:pPr>
              <w:pStyle w:val="Compact"/>
            </w:pPr>
          </w:p>
        </w:tc>
        <w:tc>
          <w:tcPr>
            <w:tcW w:w="0" w:type="auto"/>
          </w:tcPr>
          <w:p w14:paraId="07192758" w14:textId="77777777" w:rsidR="005A1C58" w:rsidRDefault="009E7F78">
            <w:pPr>
              <w:pStyle w:val="Compact"/>
            </w:pPr>
            <w:r>
              <w:rPr>
                <w:b/>
                <w:bCs/>
              </w:rPr>
              <w:t>Tổng</w:t>
            </w:r>
          </w:p>
        </w:tc>
        <w:tc>
          <w:tcPr>
            <w:tcW w:w="0" w:type="auto"/>
          </w:tcPr>
          <w:p w14:paraId="6B071BDB" w14:textId="77777777" w:rsidR="005A1C58" w:rsidRDefault="009E7F78">
            <w:pPr>
              <w:pStyle w:val="Compact"/>
              <w:jc w:val="right"/>
            </w:pPr>
            <w:r>
              <w:rPr>
                <w:b/>
                <w:bCs/>
              </w:rPr>
              <w:t>27.113</w:t>
            </w:r>
          </w:p>
        </w:tc>
        <w:tc>
          <w:tcPr>
            <w:tcW w:w="0" w:type="auto"/>
          </w:tcPr>
          <w:p w14:paraId="0AC485F1" w14:textId="77777777" w:rsidR="005A1C58" w:rsidRDefault="009E7F78">
            <w:pPr>
              <w:pStyle w:val="Compact"/>
              <w:jc w:val="right"/>
            </w:pPr>
            <w:r>
              <w:rPr>
                <w:b/>
                <w:bCs/>
              </w:rPr>
              <w:t>15.133</w:t>
            </w:r>
          </w:p>
        </w:tc>
        <w:tc>
          <w:tcPr>
            <w:tcW w:w="0" w:type="auto"/>
          </w:tcPr>
          <w:p w14:paraId="305318E3" w14:textId="77777777" w:rsidR="005A1C58" w:rsidRDefault="009E7F78">
            <w:pPr>
              <w:pStyle w:val="Compact"/>
              <w:jc w:val="right"/>
            </w:pPr>
            <w:r>
              <w:rPr>
                <w:b/>
                <w:bCs/>
              </w:rPr>
              <w:t>44,2%</w:t>
            </w:r>
          </w:p>
        </w:tc>
      </w:tr>
    </w:tbl>
    <w:p w14:paraId="1FE3F8B6" w14:textId="77777777" w:rsidR="005A1C58" w:rsidRDefault="009E7F78">
      <w:pPr>
        <w:pStyle w:val="BlockText"/>
      </w:pPr>
      <w:r>
        <w:rPr>
          <w:b/>
          <w:bCs/>
        </w:rPr>
        <w:t>Ghi chú về phạm vi của mọi số liệu OCR.</w:t>
      </w:r>
      <w:r>
        <w:t xml:space="preserve"> Phân loại màu nền trên 2.801 ảnh cho: </w:t>
      </w:r>
      <w:r>
        <w:rPr>
          <w:b/>
          <w:bCs/>
        </w:rPr>
        <w:t>2.736 biển trắng (97,68%)</w:t>
      </w:r>
      <w:r>
        <w:t xml:space="preserve">, 20 vàng, 4 xanh, </w:t>
      </w:r>
      <w:r>
        <w:rPr>
          <w:b/>
          <w:bCs/>
        </w:rPr>
        <w:t>0 đỏ, 0 ngoại giao</w:t>
      </w:r>
      <w:r>
        <w:t xml:space="preserve">. Phát biểu đúng là </w:t>
      </w:r>
      <w:r>
        <w:rPr>
          <w:i/>
          <w:iCs/>
        </w:rPr>
        <w:t>"1 − CER = 0,9483 trên một tập gồm 97,7% biển trắng"</w:t>
      </w:r>
      <w:r>
        <w:t xml:space="preserve">, </w:t>
      </w:r>
      <w:r>
        <w:rPr>
          <w:b/>
          <w:bCs/>
        </w:rPr>
        <w:t>không phải</w:t>
      </w:r>
      <w:r>
        <w:t xml:space="preserve"> </w:t>
      </w:r>
      <w:r>
        <w:rPr>
          <w:i/>
          <w:iCs/>
        </w:rPr>
        <w:t>"trên biển số Việt Nam"</w:t>
      </w:r>
      <w:r>
        <w:t>.</w:t>
      </w:r>
    </w:p>
    <w:p w14:paraId="07C92514" w14:textId="77777777" w:rsidR="005A1C58" w:rsidRDefault="009E7F78">
      <w:pPr>
        <w:pStyle w:val="BlockText"/>
      </w:pPr>
      <w:r>
        <w:rPr>
          <w:b/>
          <w:bCs/>
        </w:rPr>
        <w:t>Giới hạn của phép khử trùng lặp.</w:t>
      </w:r>
      <w:r>
        <w:t xml:space="preserve"> Băm tri giác rút ảnh thành 64 bit mô tả cấu trúc tần số thấp của </w:t>
      </w:r>
      <w:r>
        <w:rPr>
          <w:i/>
          <w:iCs/>
        </w:rPr>
        <w:t>toàn khung</w:t>
      </w:r>
      <w:r>
        <w:t xml:space="preserve">, nên hai xe khác nhau qua cùng một camera vẫn cho khoảng cách rất nhỏ: ngưỡng thấp bỏ sót cặp cùng xe khác ngày, ngưỡng cao gộp nhầm hàng nghìn ảnh khác xe. Vì vậy </w:t>
      </w:r>
      <w:r>
        <w:rPr>
          <w:b/>
          <w:bCs/>
        </w:rPr>
        <w:t>vẫn còn rò rỉ tồn dư</w:t>
      </w:r>
      <w:r>
        <w:t>, ghi thành hạn chế số 3 ở mục 6.2 và đo lại ở 5.3.1.</w:t>
      </w:r>
    </w:p>
    <w:p w14:paraId="4AA02444" w14:textId="77777777" w:rsidR="005A1C58" w:rsidRDefault="009E7F78">
      <w:pPr>
        <w:pStyle w:val="Heading2"/>
      </w:pPr>
      <w:bookmarkStart w:id="128" w:name="X5751f16cbcdd604a4ad20994be454e70e9e3ac2"/>
      <w:bookmarkStart w:id="129" w:name="_Toc239071156"/>
      <w:bookmarkEnd w:id="123"/>
      <w:bookmarkEnd w:id="125"/>
      <w:r>
        <w:lastRenderedPageBreak/>
        <w:t>4.5. Huấn luyện mô hình</w:t>
      </w:r>
      <w:bookmarkEnd w:id="129"/>
    </w:p>
    <w:p w14:paraId="7C9C20C9" w14:textId="77777777" w:rsidR="005A1C58" w:rsidRDefault="009E7F78">
      <w:pPr>
        <w:pStyle w:val="Heading3"/>
      </w:pPr>
      <w:bookmarkStart w:id="130" w:name="X0cbddce89ce44a1159ecadb59278b24d9324381"/>
      <w:r>
        <w:t>4.5.1. Siêu tham số và chi phí huấn luyện bộ phát hiện</w:t>
      </w:r>
    </w:p>
    <w:p w14:paraId="0CA2C84B" w14:textId="77777777" w:rsidR="005A1C58" w:rsidRDefault="009E7F78">
      <w:pPr>
        <w:pStyle w:val="FirstParagraph"/>
      </w:pPr>
      <w:r>
        <w:t xml:space="preserve">Cấu hình lượt huấn luyện chính thức trích từ tệp tham số do thư viện tự sinh — bản ghi </w:t>
      </w:r>
      <w:r>
        <w:rPr>
          <w:i/>
          <w:iCs/>
        </w:rPr>
        <w:t>đã thực thi</w:t>
      </w:r>
      <w:r>
        <w:t xml:space="preserve"> chứ không phải </w:t>
      </w:r>
      <w:r>
        <w:rPr>
          <w:i/>
          <w:iCs/>
        </w:rPr>
        <w:t>dự định</w:t>
      </w:r>
      <w:r>
        <w:t>. Các giá trị chịu lực: YOLO11n tiền huấn luyện COCO (</w:t>
      </w:r>
      <w:r>
        <w:rPr>
          <w:b/>
          <w:bCs/>
        </w:rPr>
        <w:t>2.590.035</w:t>
      </w:r>
      <w:r>
        <w:t xml:space="preserve"> tham số, biến thể nhỏ nhất do ràng buộc CPU), độ phân giải </w:t>
      </w:r>
      <w:r>
        <w:rPr>
          <w:b/>
          <w:bCs/>
        </w:rPr>
        <w:t>640</w:t>
      </w:r>
      <w:r>
        <w:t xml:space="preserve"> theo NFR-A1/A2, </w:t>
      </w:r>
      <w:r>
        <w:rPr>
          <w:b/>
          <w:bCs/>
        </w:rPr>
        <w:t>20 epoch</w:t>
      </w:r>
      <w:r>
        <w:t xml:space="preserve"> lô 8, AdamW với tốc độ học 0,001 theo lịch cosine, thiết bị CPU, hạt giống cố định 42 kèm chế độ tất định. Phép lật ngang </w:t>
      </w:r>
      <w:r>
        <w:rPr>
          <w:b/>
          <w:bCs/>
        </w:rPr>
        <w:t>tắt hoàn toàn</w:t>
      </w:r>
      <w:r>
        <w:t xml:space="preserve"> — lệch có chủ ý so với mặc định, vì nó sinh ký tự đối xứng gương, một phân bố không bao giờ xuất hiện thật.</w:t>
      </w:r>
    </w:p>
    <w:p w14:paraId="5BEA8FBB" w14:textId="77777777" w:rsidR="005A1C58" w:rsidRDefault="009E7F78">
      <w:pPr>
        <w:pStyle w:val="BodyText"/>
      </w:pPr>
      <w:r>
        <w:t xml:space="preserve">Giới hạn thời gian CPU chỉ cho phép </w:t>
      </w:r>
      <w:r>
        <w:rPr>
          <w:b/>
          <w:bCs/>
        </w:rPr>
        <w:t>một lượt huấn luyện duy nhất</w:t>
      </w:r>
      <w:r>
        <w:t xml:space="preserve">, nên không có nhiều hạt giống để ước lượng phương sai; cố định hạt giống ít nhất bảo đảm lượt này tái lập được, và mọi chỉ số phải đọc là </w:t>
      </w:r>
      <w:r>
        <w:rPr>
          <w:b/>
          <w:bCs/>
        </w:rPr>
        <w:t>kết quả một lần chạy, không có khoảng tin cậy</w:t>
      </w:r>
      <w:r>
        <w:t xml:space="preserve"> (5.9.1). </w:t>
      </w:r>
      <w:r>
        <w:rPr>
          <w:b/>
          <w:bCs/>
        </w:rPr>
        <w:t>Chi phí:</w:t>
      </w:r>
      <w:r>
        <w:t xml:space="preserve"> mô hình đối chứng 40 epoch @416 trên bộ v1 mất </w:t>
      </w:r>
      <w:r>
        <w:rPr>
          <w:b/>
          <w:bCs/>
        </w:rPr>
        <w:t>156 phút</w:t>
      </w:r>
      <w:r>
        <w:t xml:space="preserve">; mô hình chính thức 20 epoch @640 trên bộ v3 mất </w:t>
      </w:r>
      <w:r>
        <w:rPr>
          <w:b/>
          <w:bCs/>
        </w:rPr>
        <w:t>30,2 phút mỗi epoch, tổng 10,05 giờ</w:t>
      </w:r>
      <w:r>
        <w:t xml:space="preserve"> trên CPU. Ba yếu tố cùng đổi (số ảnh ×3,3, diện tích ×2,37, epoch giảm nửa) nên so sánh ở mục 3.6 </w:t>
      </w:r>
      <w:r>
        <w:rPr>
          <w:b/>
          <w:bCs/>
        </w:rPr>
        <w:t>không quy kết được nguyên nhân cho từng biến</w:t>
      </w:r>
      <w:r>
        <w:t xml:space="preserve"> (Hình 4.5).</w:t>
      </w:r>
    </w:p>
    <w:p w14:paraId="5098D266" w14:textId="77777777" w:rsidR="005A1C58" w:rsidRDefault="009E7F78">
      <w:pPr>
        <w:pStyle w:val="Heading3"/>
      </w:pPr>
      <w:bookmarkStart w:id="131" w:name="X01c4b26f72ccf49b94be1f8ece537d0daf48679"/>
      <w:bookmarkEnd w:id="130"/>
      <w:r>
        <w:t>4.5.2. Tiến triển của quá trình huấn luyện</w:t>
      </w:r>
    </w:p>
    <w:p w14:paraId="11CC6840" w14:textId="77777777" w:rsidR="005A1C58" w:rsidRDefault="009E7F78">
      <w:pPr>
        <w:pStyle w:val="FirstParagraph"/>
      </w:pPr>
      <w:r>
        <w:rPr>
          <w:noProof/>
        </w:rPr>
        <w:drawing>
          <wp:inline distT="0" distB="0" distL="0" distR="0" wp14:anchorId="610D66BE" wp14:editId="5A2B7CF6">
            <wp:extent cx="5334000" cy="26670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figures/fig-train-curves.png"/>
                    <pic:cNvPicPr>
                      <a:picLocks noChangeAspect="1" noChangeArrowheads="1"/>
                    </pic:cNvPicPr>
                  </pic:nvPicPr>
                  <pic:blipFill>
                    <a:blip r:embed="rId31"/>
                    <a:stretch>
                      <a:fillRect/>
                    </a:stretch>
                  </pic:blipFill>
                  <pic:spPr bwMode="auto">
                    <a:xfrm>
                      <a:off x="0" y="0"/>
                      <a:ext cx="5334000" cy="2667000"/>
                    </a:xfrm>
                    <a:prstGeom prst="rect">
                      <a:avLst/>
                    </a:prstGeom>
                    <a:noFill/>
                    <a:ln w="9525">
                      <a:noFill/>
                      <a:headEnd/>
                      <a:tailEnd/>
                    </a:ln>
                  </pic:spPr>
                </pic:pic>
              </a:graphicData>
            </a:graphic>
          </wp:inline>
        </w:drawing>
      </w:r>
    </w:p>
    <w:p w14:paraId="69C826E1" w14:textId="77777777" w:rsidR="005A1C58" w:rsidRDefault="009E7F78">
      <w:pPr>
        <w:pStyle w:val="BodyText"/>
      </w:pPr>
      <w:r>
        <w:rPr>
          <w:b/>
          <w:bCs/>
        </w:rPr>
        <w:t>Hình 4.5.</w:t>
      </w:r>
      <w:bookmarkStart w:id="132" w:name="fig-4-5"/>
      <w:bookmarkEnd w:id="132"/>
      <w:r>
        <w:t xml:space="preserve"> Đường cong huấn luyện theo epoch — ba hàm mất mát và bốn chỉ số trên tập kiểm định</w:t>
      </w:r>
    </w:p>
    <w:p w14:paraId="3E887874" w14:textId="61F3EA52" w:rsidR="005A1C58" w:rsidRDefault="009E7F78">
      <w:pPr>
        <w:pStyle w:val="BodyText"/>
      </w:pPr>
      <w:r>
        <w:t xml:space="preserve">Ba hàm mất mát giảm đơn điệu và </w:t>
      </w:r>
      <w:r>
        <w:rPr>
          <w:b/>
          <w:bCs/>
        </w:rPr>
        <w:t>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w:t>
      </w:r>
      <w:hyperlink r:id="rId32">
        <w:r>
          <w:rPr>
            <w:rStyle w:val="Hyperlink"/>
          </w:rPr>
          <w:t>mAP@0.5</w:t>
        </w:r>
      </w:hyperlink>
      <w:r>
        <w:t xml:space="preserve"> đạt </w:t>
      </w:r>
      <w:r>
        <w:rPr>
          <w:b/>
          <w:bCs/>
        </w:rPr>
        <w:t>0,9684 ngay ở epoch 1</w:t>
      </w:r>
      <w:r>
        <w:t xml:space="preserve"> và chỉ nhích lên </w:t>
      </w:r>
      <w:r>
        <w:rPr>
          <w:b/>
          <w:bCs/>
        </w:rPr>
        <w:t>0,9830</w:t>
      </w:r>
      <w:r>
        <w:t xml:space="preserve"> ở epoch 20, trong khi </w:t>
      </w:r>
      <w:hyperlink r:id="rId33">
        <w:r>
          <w:rPr>
            <w:rStyle w:val="Hyperlink"/>
          </w:rPr>
          <w:t>mAP@0.5</w:t>
        </w:r>
      </w:hyperlink>
      <w:r>
        <w:t xml:space="preserve">:0.95 — chỉ số nhạy với độ khít của hộp — tăng đáng kể hơn, </w:t>
      </w:r>
      <w:r>
        <w:rPr>
          <w:b/>
          <w:bCs/>
        </w:rPr>
        <w:t>0,6526 → 0,7688</w:t>
      </w:r>
      <w:r>
        <w:t xml:space="preserve"> (Bảng 4.4).</w:t>
      </w:r>
    </w:p>
    <w:p w14:paraId="1481D781" w14:textId="77777777" w:rsidR="005A1C58" w:rsidRDefault="009E7F78">
      <w:pPr>
        <w:pStyle w:val="BodyText"/>
      </w:pPr>
      <w:r>
        <w:rPr>
          <w:b/>
          <w:bCs/>
        </w:rPr>
        <w:lastRenderedPageBreak/>
        <w:t>Bảng 4.4.</w:t>
      </w:r>
      <w:bookmarkStart w:id="133" w:name="tbl-4-4"/>
      <w:bookmarkEnd w:id="133"/>
      <w:r>
        <w:t xml:space="preserve"> Tiến triển chỉ số trên tập validation theo mốc epoch</w:t>
      </w:r>
    </w:p>
    <w:tbl>
      <w:tblPr>
        <w:tblStyle w:val="Table"/>
        <w:tblW w:w="0" w:type="auto"/>
        <w:tblLook w:val="0020" w:firstRow="1" w:lastRow="0" w:firstColumn="0" w:lastColumn="0" w:noHBand="0" w:noVBand="0"/>
      </w:tblPr>
      <w:tblGrid>
        <w:gridCol w:w="1248"/>
        <w:gridCol w:w="1585"/>
        <w:gridCol w:w="1626"/>
        <w:gridCol w:w="1241"/>
        <w:gridCol w:w="1763"/>
        <w:gridCol w:w="1184"/>
        <w:gridCol w:w="929"/>
      </w:tblGrid>
      <w:tr w:rsidR="005A1C58" w14:paraId="6EDE0DC6"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54352FC7" w14:textId="77777777" w:rsidR="005A1C58" w:rsidRDefault="009E7F78">
            <w:pPr>
              <w:pStyle w:val="Compact"/>
              <w:jc w:val="center"/>
            </w:pPr>
            <w:r>
              <w:t>Epoch</w:t>
            </w:r>
          </w:p>
        </w:tc>
        <w:tc>
          <w:tcPr>
            <w:tcW w:w="0" w:type="auto"/>
          </w:tcPr>
          <w:p w14:paraId="1776BCD0" w14:textId="77777777" w:rsidR="005A1C58" w:rsidRDefault="009E7F78">
            <w:pPr>
              <w:pStyle w:val="Compact"/>
              <w:jc w:val="right"/>
            </w:pPr>
            <w:r>
              <w:t>Mất mát hộp bao</w:t>
            </w:r>
          </w:p>
        </w:tc>
        <w:tc>
          <w:tcPr>
            <w:tcW w:w="0" w:type="auto"/>
          </w:tcPr>
          <w:p w14:paraId="41363108" w14:textId="77777777" w:rsidR="005A1C58" w:rsidRDefault="009E7F78">
            <w:pPr>
              <w:pStyle w:val="Compact"/>
              <w:jc w:val="right"/>
            </w:pPr>
            <w:r>
              <w:t>Mất mát phân lớp</w:t>
            </w:r>
          </w:p>
        </w:tc>
        <w:tc>
          <w:tcPr>
            <w:tcW w:w="0" w:type="auto"/>
          </w:tcPr>
          <w:p w14:paraId="5703E5F5" w14:textId="42838EBA" w:rsidR="005A1C58" w:rsidRDefault="009E7F78">
            <w:pPr>
              <w:pStyle w:val="Compact"/>
              <w:jc w:val="right"/>
            </w:pPr>
            <w:hyperlink r:id="rId34">
              <w:r>
                <w:rPr>
                  <w:rStyle w:val="Hyperlink"/>
                </w:rPr>
                <w:t>mAP@0.5</w:t>
              </w:r>
            </w:hyperlink>
          </w:p>
        </w:tc>
        <w:tc>
          <w:tcPr>
            <w:tcW w:w="0" w:type="auto"/>
          </w:tcPr>
          <w:p w14:paraId="4B99D0FA" w14:textId="4F953FC8" w:rsidR="005A1C58" w:rsidRDefault="009E7F78">
            <w:pPr>
              <w:pStyle w:val="Compact"/>
              <w:jc w:val="right"/>
            </w:pPr>
            <w:hyperlink r:id="rId35">
              <w:r>
                <w:rPr>
                  <w:rStyle w:val="Hyperlink"/>
                </w:rPr>
                <w:t>mAP@0.5</w:t>
              </w:r>
            </w:hyperlink>
            <w:r>
              <w:t>:0.95</w:t>
            </w:r>
          </w:p>
        </w:tc>
        <w:tc>
          <w:tcPr>
            <w:tcW w:w="0" w:type="auto"/>
          </w:tcPr>
          <w:p w14:paraId="66F2F304" w14:textId="77777777" w:rsidR="005A1C58" w:rsidRDefault="009E7F78">
            <w:pPr>
              <w:pStyle w:val="Compact"/>
              <w:jc w:val="right"/>
            </w:pPr>
            <w:r>
              <w:t>Precision</w:t>
            </w:r>
          </w:p>
        </w:tc>
        <w:tc>
          <w:tcPr>
            <w:tcW w:w="0" w:type="auto"/>
          </w:tcPr>
          <w:p w14:paraId="1161C562" w14:textId="77777777" w:rsidR="005A1C58" w:rsidRDefault="009E7F78">
            <w:pPr>
              <w:pStyle w:val="Compact"/>
              <w:jc w:val="right"/>
            </w:pPr>
            <w:r>
              <w:t>Recall</w:t>
            </w:r>
          </w:p>
        </w:tc>
      </w:tr>
      <w:tr w:rsidR="005A1C58" w14:paraId="5764D9C1" w14:textId="77777777">
        <w:tc>
          <w:tcPr>
            <w:tcW w:w="0" w:type="auto"/>
          </w:tcPr>
          <w:p w14:paraId="57C36894" w14:textId="77777777" w:rsidR="005A1C58" w:rsidRDefault="009E7F78">
            <w:pPr>
              <w:pStyle w:val="Compact"/>
              <w:jc w:val="center"/>
            </w:pPr>
            <w:r>
              <w:t>1</w:t>
            </w:r>
          </w:p>
        </w:tc>
        <w:tc>
          <w:tcPr>
            <w:tcW w:w="0" w:type="auto"/>
          </w:tcPr>
          <w:p w14:paraId="7E8FD525" w14:textId="77777777" w:rsidR="005A1C58" w:rsidRDefault="009E7F78">
            <w:pPr>
              <w:pStyle w:val="Compact"/>
              <w:jc w:val="right"/>
            </w:pPr>
            <w:r>
              <w:t>1,1705</w:t>
            </w:r>
          </w:p>
        </w:tc>
        <w:tc>
          <w:tcPr>
            <w:tcW w:w="0" w:type="auto"/>
          </w:tcPr>
          <w:p w14:paraId="6EF0F568" w14:textId="77777777" w:rsidR="005A1C58" w:rsidRDefault="009E7F78">
            <w:pPr>
              <w:pStyle w:val="Compact"/>
              <w:jc w:val="right"/>
            </w:pPr>
            <w:r>
              <w:t>0,6858</w:t>
            </w:r>
          </w:p>
        </w:tc>
        <w:tc>
          <w:tcPr>
            <w:tcW w:w="0" w:type="auto"/>
          </w:tcPr>
          <w:p w14:paraId="2D03987C" w14:textId="77777777" w:rsidR="005A1C58" w:rsidRDefault="009E7F78">
            <w:pPr>
              <w:pStyle w:val="Compact"/>
              <w:jc w:val="right"/>
            </w:pPr>
            <w:r>
              <w:rPr>
                <w:b/>
                <w:bCs/>
              </w:rPr>
              <w:t>0,9684</w:t>
            </w:r>
          </w:p>
        </w:tc>
        <w:tc>
          <w:tcPr>
            <w:tcW w:w="0" w:type="auto"/>
          </w:tcPr>
          <w:p w14:paraId="7DFD90B4" w14:textId="77777777" w:rsidR="005A1C58" w:rsidRDefault="009E7F78">
            <w:pPr>
              <w:pStyle w:val="Compact"/>
              <w:jc w:val="right"/>
            </w:pPr>
            <w:r>
              <w:rPr>
                <w:b/>
                <w:bCs/>
              </w:rPr>
              <w:t>0,6526</w:t>
            </w:r>
          </w:p>
        </w:tc>
        <w:tc>
          <w:tcPr>
            <w:tcW w:w="0" w:type="auto"/>
          </w:tcPr>
          <w:p w14:paraId="03A54A6C" w14:textId="77777777" w:rsidR="005A1C58" w:rsidRDefault="009E7F78">
            <w:pPr>
              <w:pStyle w:val="Compact"/>
              <w:jc w:val="right"/>
            </w:pPr>
            <w:r>
              <w:t>0,9552</w:t>
            </w:r>
          </w:p>
        </w:tc>
        <w:tc>
          <w:tcPr>
            <w:tcW w:w="0" w:type="auto"/>
          </w:tcPr>
          <w:p w14:paraId="7724BC9D" w14:textId="77777777" w:rsidR="005A1C58" w:rsidRDefault="009E7F78">
            <w:pPr>
              <w:pStyle w:val="Compact"/>
              <w:jc w:val="right"/>
            </w:pPr>
            <w:r>
              <w:t>0,9410</w:t>
            </w:r>
          </w:p>
        </w:tc>
      </w:tr>
      <w:tr w:rsidR="005A1C58" w14:paraId="2795880C" w14:textId="77777777">
        <w:tc>
          <w:tcPr>
            <w:tcW w:w="0" w:type="auto"/>
          </w:tcPr>
          <w:p w14:paraId="5302B1BB" w14:textId="77777777" w:rsidR="005A1C58" w:rsidRDefault="009E7F78">
            <w:pPr>
              <w:pStyle w:val="Compact"/>
              <w:jc w:val="center"/>
            </w:pPr>
            <w:r>
              <w:t>5</w:t>
            </w:r>
          </w:p>
        </w:tc>
        <w:tc>
          <w:tcPr>
            <w:tcW w:w="0" w:type="auto"/>
          </w:tcPr>
          <w:p w14:paraId="29692D00" w14:textId="77777777" w:rsidR="005A1C58" w:rsidRDefault="009E7F78">
            <w:pPr>
              <w:pStyle w:val="Compact"/>
              <w:jc w:val="right"/>
            </w:pPr>
            <w:r>
              <w:t>1,1074</w:t>
            </w:r>
          </w:p>
        </w:tc>
        <w:tc>
          <w:tcPr>
            <w:tcW w:w="0" w:type="auto"/>
          </w:tcPr>
          <w:p w14:paraId="42F01937" w14:textId="77777777" w:rsidR="005A1C58" w:rsidRDefault="009E7F78">
            <w:pPr>
              <w:pStyle w:val="Compact"/>
              <w:jc w:val="right"/>
            </w:pPr>
            <w:r>
              <w:t>0,4977</w:t>
            </w:r>
          </w:p>
        </w:tc>
        <w:tc>
          <w:tcPr>
            <w:tcW w:w="0" w:type="auto"/>
          </w:tcPr>
          <w:p w14:paraId="10042003" w14:textId="77777777" w:rsidR="005A1C58" w:rsidRDefault="009E7F78">
            <w:pPr>
              <w:pStyle w:val="Compact"/>
              <w:jc w:val="right"/>
            </w:pPr>
            <w:r>
              <w:rPr>
                <w:b/>
                <w:bCs/>
              </w:rPr>
              <w:t>0,9754</w:t>
            </w:r>
          </w:p>
        </w:tc>
        <w:tc>
          <w:tcPr>
            <w:tcW w:w="0" w:type="auto"/>
          </w:tcPr>
          <w:p w14:paraId="094CBC14" w14:textId="77777777" w:rsidR="005A1C58" w:rsidRDefault="009E7F78">
            <w:pPr>
              <w:pStyle w:val="Compact"/>
              <w:jc w:val="right"/>
            </w:pPr>
            <w:r>
              <w:rPr>
                <w:b/>
                <w:bCs/>
              </w:rPr>
              <w:t>0,6950</w:t>
            </w:r>
          </w:p>
        </w:tc>
        <w:tc>
          <w:tcPr>
            <w:tcW w:w="0" w:type="auto"/>
          </w:tcPr>
          <w:p w14:paraId="5FD80C74" w14:textId="77777777" w:rsidR="005A1C58" w:rsidRDefault="009E7F78">
            <w:pPr>
              <w:pStyle w:val="Compact"/>
              <w:jc w:val="right"/>
            </w:pPr>
            <w:r>
              <w:t>0,9765</w:t>
            </w:r>
          </w:p>
        </w:tc>
        <w:tc>
          <w:tcPr>
            <w:tcW w:w="0" w:type="auto"/>
          </w:tcPr>
          <w:p w14:paraId="7E629906" w14:textId="77777777" w:rsidR="005A1C58" w:rsidRDefault="009E7F78">
            <w:pPr>
              <w:pStyle w:val="Compact"/>
              <w:jc w:val="right"/>
            </w:pPr>
            <w:r>
              <w:t>0,9525</w:t>
            </w:r>
          </w:p>
        </w:tc>
      </w:tr>
      <w:tr w:rsidR="005A1C58" w14:paraId="4B8DC0F7" w14:textId="77777777">
        <w:tc>
          <w:tcPr>
            <w:tcW w:w="0" w:type="auto"/>
          </w:tcPr>
          <w:p w14:paraId="2E90FA6B" w14:textId="77777777" w:rsidR="005A1C58" w:rsidRDefault="009E7F78">
            <w:pPr>
              <w:pStyle w:val="Compact"/>
              <w:jc w:val="center"/>
            </w:pPr>
            <w:r>
              <w:t>10</w:t>
            </w:r>
          </w:p>
        </w:tc>
        <w:tc>
          <w:tcPr>
            <w:tcW w:w="0" w:type="auto"/>
          </w:tcPr>
          <w:p w14:paraId="0AE3AE58" w14:textId="77777777" w:rsidR="005A1C58" w:rsidRDefault="009E7F78">
            <w:pPr>
              <w:pStyle w:val="Compact"/>
              <w:jc w:val="right"/>
            </w:pPr>
            <w:r>
              <w:t>1,0548</w:t>
            </w:r>
          </w:p>
        </w:tc>
        <w:tc>
          <w:tcPr>
            <w:tcW w:w="0" w:type="auto"/>
          </w:tcPr>
          <w:p w14:paraId="5BA426C8" w14:textId="77777777" w:rsidR="005A1C58" w:rsidRDefault="009E7F78">
            <w:pPr>
              <w:pStyle w:val="Compact"/>
              <w:jc w:val="right"/>
            </w:pPr>
            <w:r>
              <w:t>0,4168</w:t>
            </w:r>
          </w:p>
        </w:tc>
        <w:tc>
          <w:tcPr>
            <w:tcW w:w="0" w:type="auto"/>
          </w:tcPr>
          <w:p w14:paraId="4370A511" w14:textId="77777777" w:rsidR="005A1C58" w:rsidRDefault="009E7F78">
            <w:pPr>
              <w:pStyle w:val="Compact"/>
              <w:jc w:val="right"/>
            </w:pPr>
            <w:r>
              <w:rPr>
                <w:b/>
                <w:bCs/>
              </w:rPr>
              <w:t>0,9808</w:t>
            </w:r>
          </w:p>
        </w:tc>
        <w:tc>
          <w:tcPr>
            <w:tcW w:w="0" w:type="auto"/>
          </w:tcPr>
          <w:p w14:paraId="537951EB" w14:textId="77777777" w:rsidR="005A1C58" w:rsidRDefault="009E7F78">
            <w:pPr>
              <w:pStyle w:val="Compact"/>
              <w:jc w:val="right"/>
            </w:pPr>
            <w:r>
              <w:rPr>
                <w:b/>
                <w:bCs/>
              </w:rPr>
              <w:t>0,7248</w:t>
            </w:r>
          </w:p>
        </w:tc>
        <w:tc>
          <w:tcPr>
            <w:tcW w:w="0" w:type="auto"/>
          </w:tcPr>
          <w:p w14:paraId="70488EEB" w14:textId="77777777" w:rsidR="005A1C58" w:rsidRDefault="009E7F78">
            <w:pPr>
              <w:pStyle w:val="Compact"/>
              <w:jc w:val="right"/>
            </w:pPr>
            <w:r>
              <w:t>0,9850</w:t>
            </w:r>
          </w:p>
        </w:tc>
        <w:tc>
          <w:tcPr>
            <w:tcW w:w="0" w:type="auto"/>
          </w:tcPr>
          <w:p w14:paraId="2A9FB273" w14:textId="77777777" w:rsidR="005A1C58" w:rsidRDefault="009E7F78">
            <w:pPr>
              <w:pStyle w:val="Compact"/>
              <w:jc w:val="right"/>
            </w:pPr>
            <w:r>
              <w:t>0,9584</w:t>
            </w:r>
          </w:p>
        </w:tc>
      </w:tr>
      <w:tr w:rsidR="005A1C58" w14:paraId="0253BF28" w14:textId="77777777">
        <w:tc>
          <w:tcPr>
            <w:tcW w:w="0" w:type="auto"/>
          </w:tcPr>
          <w:p w14:paraId="18309FBF" w14:textId="77777777" w:rsidR="005A1C58" w:rsidRDefault="009E7F78">
            <w:pPr>
              <w:pStyle w:val="Compact"/>
              <w:jc w:val="center"/>
            </w:pPr>
            <w:r>
              <w:rPr>
                <w:b/>
                <w:bCs/>
              </w:rPr>
              <w:t>20</w:t>
            </w:r>
            <w:r>
              <w:t xml:space="preserve"> </w:t>
            </w:r>
            <w:r>
              <w:rPr>
                <w:i/>
                <w:iCs/>
              </w:rPr>
              <w:t>(tốt nhất)</w:t>
            </w:r>
          </w:p>
        </w:tc>
        <w:tc>
          <w:tcPr>
            <w:tcW w:w="0" w:type="auto"/>
          </w:tcPr>
          <w:p w14:paraId="1C6D17F7" w14:textId="77777777" w:rsidR="005A1C58" w:rsidRDefault="009E7F78">
            <w:pPr>
              <w:pStyle w:val="Compact"/>
              <w:jc w:val="right"/>
            </w:pPr>
            <w:r>
              <w:rPr>
                <w:b/>
                <w:bCs/>
              </w:rPr>
              <w:t>0,9204</w:t>
            </w:r>
          </w:p>
        </w:tc>
        <w:tc>
          <w:tcPr>
            <w:tcW w:w="0" w:type="auto"/>
          </w:tcPr>
          <w:p w14:paraId="203D0D57" w14:textId="77777777" w:rsidR="005A1C58" w:rsidRDefault="009E7F78">
            <w:pPr>
              <w:pStyle w:val="Compact"/>
              <w:jc w:val="right"/>
            </w:pPr>
            <w:r>
              <w:rPr>
                <w:b/>
                <w:bCs/>
              </w:rPr>
              <w:t>0,3331</w:t>
            </w:r>
          </w:p>
        </w:tc>
        <w:tc>
          <w:tcPr>
            <w:tcW w:w="0" w:type="auto"/>
          </w:tcPr>
          <w:p w14:paraId="61357555" w14:textId="77777777" w:rsidR="005A1C58" w:rsidRDefault="009E7F78">
            <w:pPr>
              <w:pStyle w:val="Compact"/>
              <w:jc w:val="right"/>
            </w:pPr>
            <w:r>
              <w:rPr>
                <w:b/>
                <w:bCs/>
              </w:rPr>
              <w:t>0,9830</w:t>
            </w:r>
          </w:p>
        </w:tc>
        <w:tc>
          <w:tcPr>
            <w:tcW w:w="0" w:type="auto"/>
          </w:tcPr>
          <w:p w14:paraId="5AE31698" w14:textId="77777777" w:rsidR="005A1C58" w:rsidRDefault="009E7F78">
            <w:pPr>
              <w:pStyle w:val="Compact"/>
              <w:jc w:val="right"/>
            </w:pPr>
            <w:r>
              <w:rPr>
                <w:b/>
                <w:bCs/>
              </w:rPr>
              <w:t>0,7688</w:t>
            </w:r>
          </w:p>
        </w:tc>
        <w:tc>
          <w:tcPr>
            <w:tcW w:w="0" w:type="auto"/>
          </w:tcPr>
          <w:p w14:paraId="54E6A174" w14:textId="77777777" w:rsidR="005A1C58" w:rsidRDefault="009E7F78">
            <w:pPr>
              <w:pStyle w:val="Compact"/>
              <w:jc w:val="right"/>
            </w:pPr>
            <w:r>
              <w:rPr>
                <w:b/>
                <w:bCs/>
              </w:rPr>
              <w:t>0,9846</w:t>
            </w:r>
          </w:p>
        </w:tc>
        <w:tc>
          <w:tcPr>
            <w:tcW w:w="0" w:type="auto"/>
          </w:tcPr>
          <w:p w14:paraId="2ECCCFFC" w14:textId="77777777" w:rsidR="005A1C58" w:rsidRDefault="009E7F78">
            <w:pPr>
              <w:pStyle w:val="Compact"/>
              <w:jc w:val="right"/>
            </w:pPr>
            <w:r>
              <w:rPr>
                <w:b/>
                <w:bCs/>
              </w:rPr>
              <w:t>0,9697</w:t>
            </w:r>
          </w:p>
        </w:tc>
      </w:tr>
    </w:tbl>
    <w:p w14:paraId="61D91561" w14:textId="77777777" w:rsidR="005A1C58" w:rsidRDefault="009E7F78">
      <w:pPr>
        <w:pStyle w:val="Heading2"/>
      </w:pPr>
      <w:bookmarkStart w:id="134" w:name="X2723c2b72a3b0d2d07d276512c3a00f40195ccf"/>
      <w:bookmarkStart w:id="135" w:name="_Toc239071157"/>
      <w:bookmarkEnd w:id="128"/>
      <w:bookmarkEnd w:id="131"/>
      <w:r>
        <w:t>4.6. Tầng AI — thiết kế và cài đặt</w:t>
      </w:r>
      <w:bookmarkEnd w:id="135"/>
    </w:p>
    <w:p w14:paraId="60161EC1" w14:textId="77777777" w:rsidR="005A1C58" w:rsidRDefault="009E7F78">
      <w:pPr>
        <w:pStyle w:val="Heading3"/>
      </w:pPr>
      <w:bookmarkStart w:id="136" w:name="X8f2e9f4f424038486564d3b55e25afda79a348e"/>
      <w:r>
        <w:t>4.6.1. Tổ chức gói suy luận và ba lớp trừu tượng</w:t>
      </w:r>
    </w:p>
    <w:p w14:paraId="4BA6ADE6" w14:textId="77777777" w:rsidR="005A1C58" w:rsidRDefault="009E7F78">
      <w:pPr>
        <w:pStyle w:val="FirstParagraph"/>
      </w:pPr>
      <w:r>
        <w:t xml:space="preserve">Kiến trúc tầng AI dựa trên </w:t>
      </w:r>
      <w:r>
        <w:rPr>
          <w:b/>
          <w:bCs/>
        </w:rPr>
        <w:t>ba lớp trừu tượng</w:t>
      </w:r>
      <w:r>
        <w:t xml:space="preserve"> có hợp đồng thống nhất. Lớp </w:t>
      </w:r>
      <w:r>
        <w:rPr>
          <w:b/>
          <w:bCs/>
        </w:rPr>
        <w:t>phát hiện</w:t>
      </w:r>
      <w:r>
        <w:t xml:space="preserve"> trả danh sách vùng biển đã lọc ngưỡng và khử chồng lấn — danh sách rỗng là kết quả hợp lệ, không phải lỗi. Lớp </w:t>
      </w:r>
      <w:r>
        <w:rPr>
          <w:b/>
          <w:bCs/>
        </w:rPr>
        <w:t>nhận dạng</w:t>
      </w:r>
      <w:r>
        <w:t xml:space="preserve"> trả chuỗi thô kèm độ tin cậy; sửa lỗi ký tự không thuộc trách nhiệm của nó, và chính sự tách biệt đó cho phép định lượng đóng góp của khối hậu xử lý (5.5.2). Lớp </w:t>
      </w:r>
      <w:r>
        <w:rPr>
          <w:b/>
          <w:bCs/>
        </w:rPr>
        <w:t>chuẩn hoá</w:t>
      </w:r>
      <w:r>
        <w:t xml:space="preserve"> trả về cả chuỗi không hợp lệ, vì loại bỏ chúng sẽ làm mất đúng những trường hợp chương đánh giá cần thống kê. Hợp đồng chung: </w:t>
      </w:r>
      <w:r>
        <w:rPr>
          <w:b/>
          <w:bCs/>
        </w:rPr>
        <w:t>trả kết quả rỗng thay vì ném ngoại lệ</w:t>
      </w:r>
      <w:r>
        <w:t xml:space="preserve"> — không tìm thấy đối tượng và lỗi hệ thống là hai trạng thái khác nhau (NFR-R2).</w:t>
      </w:r>
    </w:p>
    <w:p w14:paraId="546A3DF3" w14:textId="77777777" w:rsidR="005A1C58" w:rsidRDefault="009E7F78">
      <w:pPr>
        <w:pStyle w:val="BodyText"/>
      </w:pPr>
      <w:r>
        <w:rPr>
          <w:noProof/>
        </w:rPr>
        <w:drawing>
          <wp:inline distT="0" distB="0" distL="0" distR="0" wp14:anchorId="5165BF76" wp14:editId="476EE064">
            <wp:extent cx="5334000" cy="2707812"/>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figures/fig-ch4-interfaces.png"/>
                    <pic:cNvPicPr>
                      <a:picLocks noChangeAspect="1" noChangeArrowheads="1"/>
                    </pic:cNvPicPr>
                  </pic:nvPicPr>
                  <pic:blipFill>
                    <a:blip r:embed="rId36"/>
                    <a:stretch>
                      <a:fillRect/>
                    </a:stretch>
                  </pic:blipFill>
                  <pic:spPr bwMode="auto">
                    <a:xfrm>
                      <a:off x="0" y="0"/>
                      <a:ext cx="5334000" cy="2707812"/>
                    </a:xfrm>
                    <a:prstGeom prst="rect">
                      <a:avLst/>
                    </a:prstGeom>
                    <a:noFill/>
                    <a:ln w="9525">
                      <a:noFill/>
                      <a:headEnd/>
                      <a:tailEnd/>
                    </a:ln>
                  </pic:spPr>
                </pic:pic>
              </a:graphicData>
            </a:graphic>
          </wp:inline>
        </w:drawing>
      </w:r>
    </w:p>
    <w:p w14:paraId="0AD7749D" w14:textId="77777777" w:rsidR="005A1C58" w:rsidRDefault="009E7F78">
      <w:pPr>
        <w:pStyle w:val="BodyText"/>
      </w:pPr>
      <w:r>
        <w:rPr>
          <w:b/>
          <w:bCs/>
        </w:rPr>
        <w:t>Hình 4.6.</w:t>
      </w:r>
      <w:bookmarkStart w:id="137" w:name="fig-4-6"/>
      <w:bookmarkEnd w:id="137"/>
      <w:r>
        <w:t xml:space="preserve"> Ba lớp trừu tượng và cài đặt tương ứng — bằng chứng cài đặt cho NFR-M5.</w:t>
      </w:r>
    </w:p>
    <w:p w14:paraId="06A15CA4" w14:textId="77777777" w:rsidR="005A1C58" w:rsidRDefault="009E7F78">
      <w:pPr>
        <w:pStyle w:val="Heading3"/>
      </w:pPr>
      <w:bookmarkStart w:id="138" w:name="X61948f5dafc748e162a2194ba2899fe42759fa7"/>
      <w:bookmarkEnd w:id="136"/>
      <w:r>
        <w:t>4.6.2. Bộ phát hiện</w:t>
      </w:r>
    </w:p>
    <w:p w14:paraId="776BBC7E" w14:textId="77777777" w:rsidR="005A1C58" w:rsidRDefault="009E7F78">
      <w:pPr>
        <w:pStyle w:val="FirstParagraph"/>
      </w:pPr>
      <w:r>
        <w:t xml:space="preserve">Bộ phát hiện là </w:t>
      </w:r>
      <w:r>
        <w:rPr>
          <w:b/>
          <w:bCs/>
        </w:rPr>
        <w:t>lớp thích ứng mỏng</w:t>
      </w:r>
      <w:r>
        <w:t xml:space="preserve"> bao quanh thư viện Ultralytics: không thành phần nào ngoài lớp này tiếp xúc với cấu trúc dữ liệu nội bộ của thư viện. Phiên bản mô hình được </w:t>
      </w:r>
      <w:r>
        <w:rPr>
          <w:b/>
          <w:bCs/>
        </w:rPr>
        <w:t>ghim tường minh</w:t>
      </w:r>
      <w:r>
        <w:t xml:space="preserve"> để mọi kết quả đo truy được về đúng bộ trọng số, và nâng cấp thư viện </w:t>
      </w:r>
      <w:r>
        <w:lastRenderedPageBreak/>
        <w:t>không đổi ngầm mô hình đứng sau một số liệu đã công bố. Trọng số nạp ngay khi khởi tạo nên lỗi thiếu tệp bộc lộ lúc khởi động; mọi hộp bao được kẹp về biên ảnh và hộp suy biến bị loại.</w:t>
      </w:r>
    </w:p>
    <w:p w14:paraId="7B2B2176" w14:textId="77777777" w:rsidR="005A1C58" w:rsidRDefault="009E7F78">
      <w:pPr>
        <w:pStyle w:val="Heading3"/>
      </w:pPr>
      <w:bookmarkStart w:id="139" w:name="X03f9a9d7d06ebda640a1b42f13787f9521854b2"/>
      <w:bookmarkEnd w:id="138"/>
      <w:r>
        <w:t>4.6.3. Bộ nhận dạng ký tự</w:t>
      </w:r>
    </w:p>
    <w:p w14:paraId="40AF9717" w14:textId="77777777" w:rsidR="005A1C58" w:rsidRDefault="009E7F78">
      <w:pPr>
        <w:pStyle w:val="FirstParagraph"/>
      </w:pPr>
      <w:r>
        <w:t>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14:paraId="2B442480" w14:textId="77777777" w:rsidR="005A1C58" w:rsidRDefault="009E7F78">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 </w:t>
      </w:r>
      <w:r>
        <w:rPr>
          <w:b/>
          <w:bCs/>
        </w:rPr>
        <w:t>hiệu năng</w:t>
      </w:r>
      <w:r>
        <w:t>, không phải độ chính xác, và giải thích một phần kết quả NFR-P1 ở mục 5.6.</w:t>
      </w:r>
    </w:p>
    <w:p w14:paraId="7038FF7D" w14:textId="77777777" w:rsidR="005A1C58" w:rsidRDefault="009E7F78">
      <w:pPr>
        <w:pStyle w:val="Heading3"/>
      </w:pPr>
      <w:bookmarkStart w:id="140" w:name="Xecb9669243307f1f2048491dcfb51f6ac2a2438"/>
      <w:bookmarkEnd w:id="139"/>
      <w:r>
        <w:t>4.6.4. Mô-đun xử lý biển hai dòng</w:t>
      </w:r>
    </w:p>
    <w:p w14:paraId="55AE5911" w14:textId="77777777" w:rsidR="005A1C58" w:rsidRDefault="009E7F78">
      <w:pPr>
        <w:pStyle w:val="FirstParagraph"/>
      </w:pPr>
      <w:r>
        <w:rPr>
          <w:b/>
          <w:bCs/>
        </w:rPr>
        <w:t>a) Cơ sở của bài toán.</w:t>
      </w:r>
      <w:r>
        <w:t xml:space="preserve"> Bộ nhận dạng dựa trên kiến trúc CRNN kết hợp hàm mất mát CTC, vốn giả định đầu vào là </w:t>
      </w:r>
      <w:r>
        <w:rPr>
          <w:b/>
          <w:bCs/>
        </w:rPr>
        <w:t>một chuỗi ký tự theo chiều ngang</w:t>
      </w:r>
      <w:r>
        <w:t xml:space="preserve"> (2.4.2). Ảnh biển hai dòng vi phạm giả định đó, và mức suy giảm đã được đo trong tài liệu (1.1.3) — đây là rủi ro R-04, mức Cao/Cao, vì ở Việt Nam biển hai dòng là dạng phổ biến chứ không phải ngoại lệ.</w:t>
      </w:r>
    </w:p>
    <w:p w14:paraId="1C9BC85B" w14:textId="77777777" w:rsidR="005A1C58" w:rsidRDefault="009E7F78">
      <w:pPr>
        <w:pStyle w:val="BodyText"/>
      </w:pPr>
      <w:r>
        <w:rPr>
          <w:b/>
          <w:bCs/>
        </w:rPr>
        <w:t>b) Ước lượng số dòng.</w:t>
      </w:r>
      <w:r>
        <w:t xml:space="preserve"> 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14:paraId="1F62031B" w14:textId="77777777" w:rsidR="005A1C58" w:rsidRDefault="009E7F78">
      <w:pPr>
        <w:pStyle w:val="BodyText"/>
      </w:pPr>
      <w:r>
        <w:rPr>
          <w:b/>
          <w:bCs/>
        </w:rPr>
        <w:t>c) Phân tách hai nửa có chồng lấn.</w:t>
      </w:r>
      <w:r>
        <w:t xml:space="preserve"> 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14:paraId="0E1DF78E" w14:textId="77777777" w:rsidR="005A1C58" w:rsidRDefault="009E7F78">
      <w:pPr>
        <w:pStyle w:val="BodyText"/>
      </w:pPr>
      <w:r>
        <w:rPr>
          <w:b/>
          <w:bCs/>
        </w:rPr>
        <w:t>d) Ghép ngang.</w:t>
      </w:r>
      <w:r>
        <w:t xml:space="preserve"> Hai nửa được ghép theo chiều ngang bằng phép </w:t>
      </w:r>
      <w:r>
        <w:rPr>
          <w:rStyle w:val="VerbatimChar"/>
        </w:rPr>
        <w:t>hstack</w:t>
      </w:r>
      <w:r>
        <w:t>,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14:paraId="2EAEC6C6" w14:textId="77777777" w:rsidR="005A1C58" w:rsidRDefault="009E7F78">
      <w:pPr>
        <w:pStyle w:val="BodyText"/>
      </w:pPr>
      <w:r>
        <w:rPr>
          <w:b/>
          <w:bCs/>
        </w:rPr>
        <w:lastRenderedPageBreak/>
        <w:t>e) Tiền xử lý ảnh biển.</w:t>
      </w:r>
      <w:r>
        <w:t xml:space="preserve"> Ba bước độc lập, mỗi bước bật tắt riêng để phục vụ thí nghiệm bóc tách đóng góp. </w:t>
      </w:r>
      <w:r>
        <w:rPr>
          <w:b/>
          <w:bCs/>
        </w:rPr>
        <w:t>Chuyển thang xám</w:t>
      </w:r>
      <w:r>
        <w:t xml:space="preserve"> vì ký tự không mang thông tin phân biệt trong kênh màu. </w:t>
      </w:r>
      <w:r>
        <w:rPr>
          <w:b/>
          <w:bCs/>
        </w:rPr>
        <w:t>CLAHE</w:t>
      </w:r>
      <w:r>
        <w:t xml:space="preserve"> hệ số 2,0 trên ô 8 × 8, vì bề mặt phản quang tạo mảng chói cục bộ mà cân bằng toàn cục không xử lý được [22]. </w:t>
      </w:r>
      <w:r>
        <w:rPr>
          <w:b/>
          <w:bCs/>
        </w:rPr>
        <w:t>Lọc song phương</w:t>
      </w:r>
      <w:r>
        <w:t xml:space="preserve"> thay cho làm mờ Gauss, vì nó bảo toàn biên — yếu tố quyết định để phân biệt các cặp đồng hình như </w:t>
      </w:r>
      <w:r>
        <w:rPr>
          <w:rStyle w:val="VerbatimChar"/>
        </w:rPr>
        <w:t>8</w:t>
      </w:r>
      <w:r>
        <w:t xml:space="preserve"> và </w:t>
      </w:r>
      <w:r>
        <w:rPr>
          <w:rStyle w:val="VerbatimChar"/>
        </w:rPr>
        <w:t>B</w:t>
      </w:r>
      <w:r>
        <w:t>. Ảnh biển do bộ phát hiện sinh ra thường chỉ cao 20–40 điểm ảnh nên được phóng về 64 trước khi đọc.</w:t>
      </w:r>
    </w:p>
    <w:p w14:paraId="020C58A6" w14:textId="77777777" w:rsidR="005A1C58" w:rsidRDefault="009E7F78">
      <w:pPr>
        <w:pStyle w:val="BodyText"/>
      </w:pPr>
      <w:r>
        <w:rPr>
          <w:b/>
          <w:bCs/>
        </w:rPr>
        <w:t>f) Bước phục hồi dòng trên.</w:t>
      </w:r>
      <w:r>
        <w:t xml:space="preserve"> Chế độ hỏng quan sát được: </w:t>
      </w:r>
      <w:r>
        <w:rPr>
          <w:rStyle w:val="VerbatimChar"/>
        </w:rPr>
        <w:t>29E-015.66</w:t>
      </w:r>
      <w:r>
        <w:t xml:space="preserve"> chỉ đọc ra </w:t>
      </w:r>
      <w:r>
        <w:rPr>
          <w:rStyle w:val="VerbatimChar"/>
        </w:rPr>
        <w:t>015.66</w:t>
      </w:r>
      <w:r>
        <w:t xml:space="preserve"> — sau khi ghép, bộ phát hiện văn bản bỏ qua cụm mã tỉnh và ký tự sê-ri. Giả thuyết thay thế </w:t>
      </w:r>
      <w:r>
        <w:rPr>
          <w:i/>
          <w:iCs/>
        </w:rPr>
        <w:t>(bỏ phép ghép, đọc riêng từng nửa rồi nối chuỗi)</w:t>
      </w:r>
      <w:r>
        <w:t xml:space="preserve"> đã kiểm chứng trên 200 biển hai dòng có nhãn và </w:t>
      </w:r>
      <w:r>
        <w:rPr>
          <w:b/>
          <w:bCs/>
        </w:rPr>
        <w:t>bị bác bỏ: 64,5% xuống 3,5%</w:t>
      </w:r>
      <w:r>
        <w:t xml:space="preserve"> (5.5.6); nguyên nhân là dải chồng lấn ở mục c bị nhận dạng hai lần khi đọc riêng.</w:t>
      </w:r>
    </w:p>
    <w:p w14:paraId="2EB18D0E" w14:textId="77777777" w:rsidR="005A1C58" w:rsidRDefault="009E7F78">
      <w:pPr>
        <w:pStyle w:val="BodyText"/>
      </w:pPr>
      <w:r>
        <w:t xml:space="preserve">Thiết kế cuối cùng vì vậy giữ nguyên chiến lược ghép và chỉ thêm một bước phục hồi có cổng chặt: </w:t>
      </w:r>
      <w:r>
        <w:rPr>
          <w:b/>
          <w:bCs/>
        </w:rPr>
        <w:t>chỉ kích hoạt khi đồng thời</w:t>
      </w:r>
      <w:r>
        <w:t xml:space="preserve"> 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 </w:t>
      </w:r>
      <w:r>
        <w:rPr>
          <w:b/>
          <w:bCs/>
        </w:rPr>
        <w:t>Tính không làm hỏng mang bản chất cấu trúc</w:t>
      </w:r>
      <w:r>
        <w:t xml:space="preserve"> — cổng chỉ mở khi kết quả đã không hợp lệ, nên tập bị can thiệp và tập đang đúng là hai tập rời nhau. Đo được </w:t>
      </w:r>
      <w:r>
        <w:rPr>
          <w:b/>
          <w:bCs/>
        </w:rPr>
        <w:t>+1,86 và +0,50 điểm</w:t>
      </w:r>
      <w:r>
        <w:t xml:space="preserve"> trên hai mẫu độc lập, </w:t>
      </w:r>
      <w:r>
        <w:rPr>
          <w:b/>
          <w:bCs/>
        </w:rPr>
        <w:t>0 trường hợp bị làm hỏng</w:t>
      </w:r>
      <w:r>
        <w:t>, chi phí 15–21 ms mỗi biển hai dòng.</w:t>
      </w:r>
    </w:p>
    <w:p w14:paraId="6C7D2721" w14:textId="77777777" w:rsidR="005A1C58" w:rsidRDefault="009E7F78">
      <w:pPr>
        <w:pStyle w:val="BodyText"/>
      </w:pPr>
      <w:r>
        <w:rPr>
          <w:b/>
          <w:bCs/>
        </w:rPr>
        <w:t>g) Một giới hạn về phương pháp đo.</w:t>
      </w:r>
      <w:r>
        <w:t xml:space="preserve"> 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 </w:t>
      </w:r>
      <w:r>
        <w:rPr>
          <w:b/>
          <w:bCs/>
        </w:rPr>
        <w:t>một công cụ đo đi tắt qua tầng điều phối sẽ đo một hệ thống khác với hệ thống được bàn giao</w:t>
      </w:r>
      <w:r>
        <w:t xml:space="preserve"> (5.5.6).</w:t>
      </w:r>
    </w:p>
    <w:p w14:paraId="1853140D" w14:textId="77777777" w:rsidR="005A1C58" w:rsidRDefault="009E7F78">
      <w:pPr>
        <w:pStyle w:val="Heading3"/>
      </w:pPr>
      <w:bookmarkStart w:id="141" w:name="Xebbd36b0ec83d4edb524cb4a83c5b0df31518e5"/>
      <w:bookmarkEnd w:id="140"/>
      <w:r>
        <w:t>4.6.5. Bộ luật hậu xử lý theo vị trí</w:t>
      </w:r>
    </w:p>
    <w:p w14:paraId="46350253" w14:textId="77777777" w:rsidR="005A1C58" w:rsidRDefault="009E7F78">
      <w:pPr>
        <w:pStyle w:val="FirstParagraph"/>
      </w:pPr>
      <w:r>
        <w:t xml:space="preserve">Bộ phát hiện dùng kiến trúc có sẵn nhưng </w:t>
      </w:r>
      <w:r>
        <w:rPr>
          <w:b/>
          <w:bCs/>
        </w:rPr>
        <w:t>trọng số do nhóm tự huấn luyện trên dữ liệu Việt Nam</w:t>
      </w:r>
      <w:r>
        <w:t xml:space="preserve"> (4.5);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14:paraId="7AA70E8E" w14:textId="77777777" w:rsidR="005A1C58" w:rsidRDefault="009E7F78">
      <w:pPr>
        <w:pStyle w:val="BodyText"/>
      </w:pPr>
      <w:r>
        <w:rPr>
          <w:b/>
          <w:bCs/>
        </w:rPr>
        <w:t>a) Tập mã tỉnh.</w:t>
      </w:r>
      <w:r>
        <w:t xml:space="preserve"> Khối lưu 81 mã tỉnh đang sử dụng theo phụ lục Thông tư 51/2025/TT-BCA [5], đối chiếu với bảng ký hiệu do Cổng Thông tin điện tử Chính phủ công bố [11],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14:paraId="75E646B5" w14:textId="77777777" w:rsidR="005A1C58" w:rsidRDefault="009E7F78">
      <w:pPr>
        <w:pStyle w:val="BodyText"/>
      </w:pPr>
      <w:r>
        <w:rPr>
          <w:b/>
          <w:bCs/>
        </w:rPr>
        <w:lastRenderedPageBreak/>
        <w:t>b) Các lớp ký tự sê-ri.</w:t>
      </w:r>
      <w:r>
        <w:t xml:space="preserve"> 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 </w:t>
      </w:r>
      <w:r>
        <w:rPr>
          <w:rStyle w:val="VerbatimChar"/>
        </w:rPr>
        <w:t>G</w:t>
      </w:r>
      <w:r>
        <w:t xml:space="preserve"> không chứa </w:t>
      </w:r>
      <w:r>
        <w:rPr>
          <w:rStyle w:val="VerbatimChar"/>
        </w:rPr>
        <w:t>R</w:t>
      </w:r>
      <w:r>
        <w:t xml:space="preserve">, tập thứ hai ngược lại — nên </w:t>
      </w:r>
      <w:r>
        <w:rPr>
          <w:rStyle w:val="VerbatimChar"/>
        </w:rPr>
        <w:t>29-AR 123.45</w:t>
      </w:r>
      <w:r>
        <w:t xml:space="preserve"> hợp lệ còn </w:t>
      </w:r>
      <w:r>
        <w:rPr>
          <w:rStyle w:val="VerbatimChar"/>
        </w:rPr>
        <w:t>29-AG 123.45</w:t>
      </w:r>
      <w:r>
        <w:t xml:space="preserve"> thì không.</w:t>
      </w:r>
    </w:p>
    <w:p w14:paraId="1E3387F7" w14:textId="77777777" w:rsidR="005A1C58" w:rsidRDefault="009E7F78">
      <w:pPr>
        <w:pStyle w:val="BodyText"/>
      </w:pPr>
      <w:r>
        <w:t xml:space="preserve">Tập mở rộng tồn tại vì một bộ nhận dạng chỉ biết 20 chữ cái </w:t>
      </w:r>
      <w:r>
        <w:rPr>
          <w:b/>
          <w:bCs/>
        </w:rPr>
        <w:t xml:space="preserve">sẽ không bao giờ dự đoán được </w:t>
      </w:r>
      <w:r>
        <w:rPr>
          <w:rStyle w:val="VerbatimChar"/>
          <w:b/>
          <w:bCs/>
        </w:rPr>
        <w:t>R</w:t>
      </w:r>
      <w:r>
        <w:t xml:space="preserve">, gây sai sót có hệ thống trên mọi biển xe máy mang ký tự này ở vị trí sê-ri thứ hai — loại sai sót hậu xử lý không cứu được vì thông tin đã mất ở tầng mô hình. Nguyên tắc rút ra: </w:t>
      </w:r>
      <w:r>
        <w:rPr>
          <w:b/>
          <w:bCs/>
        </w:rPr>
        <w:t>một mô hình được phép dự đoán ký tự bất hợp lệ tạo sai lầm quan sát được và sửa được, còn một mô hình không thể dự đoán ký tự đó về mặt kiến trúc tạo sai lầm không quan sát được.</w:t>
      </w:r>
    </w:p>
    <w:p w14:paraId="39F3CC19" w14:textId="77777777" w:rsidR="005A1C58" w:rsidRDefault="009E7F78">
      <w:pPr>
        <w:pStyle w:val="BlockText"/>
      </w:pPr>
      <w:r>
        <w:rPr>
          <w:b/>
          <w:bCs/>
        </w:rPr>
        <w:t>Nguyên tắc này áp vào đâu, nói cho chính xác.</w:t>
      </w:r>
      <w:r>
        <w:t xml:space="preserve"> Nó là quyết định thiết kế cho </w:t>
      </w:r>
      <w:r>
        <w:rPr>
          <w:b/>
          <w:bCs/>
        </w:rPr>
        <w:t>lượt tinh chỉnh bộ nhận dạng</w:t>
      </w:r>
      <w:r>
        <w:t xml:space="preserve">, hiện thực hoá bằng tệp </w:t>
      </w:r>
      <w:r>
        <w:rPr>
          <w:rStyle w:val="VerbatimChar"/>
        </w:rPr>
        <w:t>dict36.txt</w:t>
      </w:r>
      <w:r>
        <w:t xml:space="preserve"> gồm đủ </w:t>
      </w:r>
      <w:r>
        <w:rPr>
          <w:rStyle w:val="VerbatimChar"/>
        </w:rPr>
        <w:t>0–9</w:t>
      </w:r>
      <w:r>
        <w:t xml:space="preserve"> và </w:t>
      </w:r>
      <w:r>
        <w:rPr>
          <w:rStyle w:val="VerbatimChar"/>
        </w:rPr>
        <w:t>A–Z</w:t>
      </w:r>
      <w:r>
        <w:t xml:space="preserve">. Lượt tinh chỉnh ấy </w:t>
      </w:r>
      <w:r>
        <w:rPr>
          <w:b/>
          <w:bCs/>
        </w:rPr>
        <w:t>đã chạy và đã đo bốn cấu hình, nhưng không được đưa vào bản giao hàng</w:t>
      </w:r>
      <w:r>
        <w:t xml:space="preserve"> vì ở đúng chế độ production nó thua 7,50 điểm (5.5). </w:t>
      </w:r>
      <w:r>
        <w:rPr>
          <w:b/>
          <w:bCs/>
        </w:rPr>
        <w:t>Bản giao hàng chạy model gốc PP-OCRv5</w:t>
      </w:r>
      <w:r>
        <w:t xml:space="preserve"> — </w:t>
      </w:r>
      <w:r>
        <w:rPr>
          <w:rStyle w:val="VerbatimChar"/>
        </w:rPr>
        <w:t>ocr_rec_model_dir</w:t>
      </w:r>
      <w:r>
        <w:t xml:space="preserve"> để trống — và charset của model gốc còn rộng hơn 36 ký tự nhiều. Nguyên tắc vì vậy vẫn đúng, thậm chí đúng hơn: khả năng model đọc ra ký tự ngoài tập hợp lệ càng lớn, nên </w:t>
      </w:r>
      <w:r>
        <w:rPr>
          <w:b/>
          <w:bCs/>
        </w:rPr>
        <w:t>ràng buộc về 31 ký tự hợp lệ ở tầng hậu xử lý chính là chỗ bắt chúng</w:t>
      </w:r>
      <w:r>
        <w:t xml:space="preserve">. Hằng số </w:t>
      </w:r>
      <w:r>
        <w:rPr>
          <w:rStyle w:val="VerbatimChar"/>
        </w:rPr>
        <w:t>OCR_TRAINING_CHARSET</w:t>
      </w:r>
      <w:r>
        <w:t xml:space="preserve"> giữ trong mã nguồn cùng kiểm thử canh giữ, để lượt tinh chỉnh sau không vô tình thu hẹp lại còn 20 chữ.</w:t>
      </w:r>
    </w:p>
    <w:p w14:paraId="58E9ABDB" w14:textId="77777777" w:rsidR="005A1C58" w:rsidRDefault="009E7F78">
      <w:pPr>
        <w:pStyle w:val="FirstParagraph"/>
      </w:pPr>
      <w:r>
        <w:t xml:space="preserve">Tập bị loại trừ toàn hệ thống gồm năm chữ </w:t>
      </w:r>
      <w:r>
        <w:rPr>
          <w:rStyle w:val="VerbatimChar"/>
        </w:rPr>
        <w:t>I</w:t>
      </w:r>
      <w:r>
        <w:t xml:space="preserve">, </w:t>
      </w:r>
      <w:r>
        <w:rPr>
          <w:rStyle w:val="VerbatimChar"/>
        </w:rPr>
        <w:t>J</w:t>
      </w:r>
      <w:r>
        <w:t xml:space="preserve">, </w:t>
      </w:r>
      <w:r>
        <w:rPr>
          <w:rStyle w:val="VerbatimChar"/>
        </w:rPr>
        <w:t>O</w:t>
      </w:r>
      <w:r>
        <w:t xml:space="preserve">, </w:t>
      </w:r>
      <w:r>
        <w:rPr>
          <w:rStyle w:val="VerbatimChar"/>
        </w:rPr>
        <w:t>Q</w:t>
      </w:r>
      <w:r>
        <w:t xml:space="preserve">, </w:t>
      </w:r>
      <w:r>
        <w:rPr>
          <w:rStyle w:val="VerbatimChar"/>
        </w:rPr>
        <w:t>W</w:t>
      </w:r>
      <w:r>
        <w:t xml:space="preserve">; chính việc loại </w:t>
      </w:r>
      <w:r>
        <w:rPr>
          <w:rStyle w:val="VerbatimChar"/>
        </w:rPr>
        <w:t>I</w:t>
      </w:r>
      <w:r>
        <w:t xml:space="preserve">, </w:t>
      </w:r>
      <w:r>
        <w:rPr>
          <w:rStyle w:val="VerbatimChar"/>
        </w:rPr>
        <w:t>O</w:t>
      </w:r>
      <w:r>
        <w:t xml:space="preserve">, </w:t>
      </w:r>
      <w:r>
        <w:rPr>
          <w:rStyle w:val="VerbatimChar"/>
        </w:rPr>
        <w:t>Q</w:t>
      </w:r>
      <w:r>
        <w:t xml:space="preserve"> làm việc sửa lỗi nhận dạng trở nên khả thi.</w:t>
      </w:r>
    </w:p>
    <w:p w14:paraId="1772C30F" w14:textId="77777777" w:rsidR="005A1C58" w:rsidRDefault="009E7F78">
      <w:pPr>
        <w:pStyle w:val="BodyText"/>
      </w:pPr>
      <w:r>
        <w:rPr>
          <w:b/>
          <w:bCs/>
        </w:rPr>
        <w:t>c) Mặt nạ vị trí và ký tự đại diện.</w:t>
      </w:r>
      <w:r>
        <w:t xml:space="preserve"> Ba mặt nạ tương ứng ba độ dài chuỗi hợp lệ, trong đó </w:t>
      </w:r>
      <w:r>
        <w:rPr>
          <w:rStyle w:val="VerbatimChar"/>
        </w:rPr>
        <w:t>D</w:t>
      </w:r>
      <w:r>
        <w:t xml:space="preserve"> bắt buộc chữ số, </w:t>
      </w:r>
      <w:r>
        <w:rPr>
          <w:rStyle w:val="VerbatimChar"/>
        </w:rPr>
        <w:t>L</w:t>
      </w:r>
      <w:r>
        <w:t xml:space="preserve"> bắt buộc chữ cái, </w:t>
      </w:r>
      <w:r>
        <w:rPr>
          <w:rStyle w:val="VerbatimChar"/>
        </w:rPr>
        <w:t>?</w:t>
      </w:r>
      <w:r>
        <w:t xml:space="preserve"> là ký tự đại diện không áp đặt kiểu:</w:t>
      </w:r>
    </w:p>
    <w:p w14:paraId="28B1C967" w14:textId="77777777" w:rsidR="005A1C58" w:rsidRDefault="009E7F78">
      <w:pPr>
        <w:pStyle w:val="Compact"/>
        <w:numPr>
          <w:ilvl w:val="0"/>
          <w:numId w:val="2"/>
        </w:numPr>
      </w:pPr>
      <w:r>
        <w:t xml:space="preserve">chuỗi 8 ký tự (ô tô, sê-ri 5 chữ số): </w:t>
      </w:r>
      <w:r>
        <w:rPr>
          <w:rStyle w:val="VerbatimChar"/>
        </w:rPr>
        <w:t>DDLDDDDD</w:t>
      </w:r>
    </w:p>
    <w:p w14:paraId="47883BAD" w14:textId="77777777" w:rsidR="005A1C58" w:rsidRDefault="009E7F78">
      <w:pPr>
        <w:pStyle w:val="Compact"/>
        <w:numPr>
          <w:ilvl w:val="0"/>
          <w:numId w:val="2"/>
        </w:numPr>
      </w:pPr>
      <w:r>
        <w:t xml:space="preserve">chuỗi 7 ký tự (ô tô, sê-ri 4 chữ số kiểu cũ): </w:t>
      </w:r>
      <w:r>
        <w:rPr>
          <w:rStyle w:val="VerbatimChar"/>
        </w:rPr>
        <w:t>DDLDDDD</w:t>
      </w:r>
    </w:p>
    <w:p w14:paraId="50662BB8" w14:textId="77777777" w:rsidR="005A1C58" w:rsidRDefault="009E7F78">
      <w:pPr>
        <w:pStyle w:val="Compact"/>
        <w:numPr>
          <w:ilvl w:val="0"/>
          <w:numId w:val="2"/>
        </w:numPr>
      </w:pPr>
      <w:r>
        <w:t xml:space="preserve">chuỗi 9 ký tự (xe máy): </w:t>
      </w:r>
      <w:r>
        <w:rPr>
          <w:rStyle w:val="VerbatimChar"/>
        </w:rPr>
        <w:t>DDL?DDDDD</w:t>
      </w:r>
    </w:p>
    <w:p w14:paraId="7AA823CE" w14:textId="77777777" w:rsidR="005A1C58" w:rsidRDefault="009E7F78">
      <w:pPr>
        <w:pStyle w:val="FirstParagraph"/>
      </w:pPr>
      <w:r>
        <w:t>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14:paraId="1F72A09B" w14:textId="77777777" w:rsidR="005A1C58" w:rsidRDefault="009E7F78">
      <w:pPr>
        <w:pStyle w:val="BodyText"/>
      </w:pPr>
      <w:r>
        <w:rPr>
          <w:b/>
          <w:bCs/>
        </w:rPr>
        <w:t>d) Bảng ánh xạ nhầm lẫn và tính không đối xứng.</w:t>
      </w:r>
      <w:r>
        <w:t xml:space="preserve"> Hai bảng riêng biệt áp tại vị trí bắt buộc chữ số và vị trí bắt buộc chữ cái, và </w:t>
      </w:r>
      <w:r>
        <w:rPr>
          <w:b/>
          <w:bCs/>
        </w:rPr>
        <w:t>phát hiện trung tâm là chúng không đối xứng</w:t>
      </w:r>
      <w:r>
        <w:t xml:space="preserve">: </w:t>
      </w:r>
      <w:r>
        <w:rPr>
          <w:rStyle w:val="VerbatimChar"/>
        </w:rPr>
        <w:t>O → 0</w:t>
      </w:r>
      <w:r>
        <w:t xml:space="preserve"> tại vị trí chữ số là hợp lý, nhưng </w:t>
      </w:r>
      <w:r>
        <w:rPr>
          <w:rStyle w:val="VerbatimChar"/>
        </w:rPr>
        <w:t>0 → O</w:t>
      </w:r>
      <w:r>
        <w:t xml:space="preserve"> thì không bao giờ, vì </w:t>
      </w:r>
      <w:r>
        <w:rPr>
          <w:rStyle w:val="VerbatimChar"/>
        </w:rPr>
        <w:t>O</w:t>
      </w:r>
      <w:r>
        <w:t xml:space="preserve"> không thuộc tập sê-ri hợp lệ. Do cả </w:t>
      </w:r>
      <w:r>
        <w:rPr>
          <w:rStyle w:val="VerbatimChar"/>
        </w:rPr>
        <w:t>O</w:t>
      </w:r>
      <w:r>
        <w:t xml:space="preserve"> và </w:t>
      </w:r>
      <w:r>
        <w:rPr>
          <w:rStyle w:val="VerbatimChar"/>
        </w:rPr>
        <w:t>Q</w:t>
      </w:r>
      <w:r>
        <w:t xml:space="preserve"> đều bị loại, ứng viên đồng hình duy nhất còn lại ở vị trí chữ cái là </w:t>
      </w:r>
      <w:r>
        <w:rPr>
          <w:rStyle w:val="VerbatimChar"/>
        </w:rPr>
        <w:t>D</w:t>
      </w:r>
      <w:r>
        <w:t xml:space="preserve">, nên chiều đúng là </w:t>
      </w:r>
      <w:r>
        <w:rPr>
          <w:rStyle w:val="VerbatimChar"/>
        </w:rPr>
        <w:t>0 → D</w:t>
      </w:r>
      <w:r>
        <w:t xml:space="preserve">. Ký tự </w:t>
      </w:r>
      <w:r>
        <w:rPr>
          <w:rStyle w:val="VerbatimChar"/>
        </w:rPr>
        <w:t>R</w:t>
      </w:r>
      <w:r>
        <w:t xml:space="preserve"> không được ánh xạ trong mọi trường hợp vì nó hợp lệ ở vị trí sê-ri thứ </w:t>
      </w:r>
      <w:r>
        <w:lastRenderedPageBreak/>
        <w:t xml:space="preserve">hai của biển xe máy (2.2.1). Nguyên tắc an toàn: ký tự không có mục trong bảng thì giữ nguyên. Hai bảng này </w:t>
      </w:r>
      <w:r>
        <w:rPr>
          <w:b/>
          <w:bCs/>
        </w:rPr>
        <w:t>suy từ hình dạng ký tự chứ không từ đo đạc</w:t>
      </w:r>
      <w:r>
        <w:t xml:space="preserve"> — thay chúng bằng bảng trích từ ma trận nhầm lẫn đo được thuộc Chương 5.</w:t>
      </w:r>
    </w:p>
    <w:p w14:paraId="0B881D13" w14:textId="77777777" w:rsidR="005A1C58" w:rsidRDefault="009E7F78">
      <w:pPr>
        <w:pStyle w:val="BodyText"/>
      </w:pPr>
      <w:r>
        <w:rPr>
          <w:b/>
          <w:bCs/>
        </w:rPr>
        <w:t>e) Thuật toán chuẩn hoá.</w:t>
      </w:r>
    </w:p>
    <w:p w14:paraId="7FD00F4E" w14:textId="77777777" w:rsidR="005A1C58" w:rsidRDefault="009E7F78">
      <w:pPr>
        <w:pStyle w:val="BodyText"/>
      </w:pPr>
      <w:r>
        <w:rPr>
          <w:noProof/>
        </w:rPr>
        <w:drawing>
          <wp:inline distT="0" distB="0" distL="0" distR="0" wp14:anchorId="03A343F5" wp14:editId="2972C980">
            <wp:extent cx="5334000" cy="1217839"/>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figures/fig-ch5-03.png"/>
                    <pic:cNvPicPr>
                      <a:picLocks noChangeAspect="1" noChangeArrowheads="1"/>
                    </pic:cNvPicPr>
                  </pic:nvPicPr>
                  <pic:blipFill>
                    <a:blip r:embed="rId37"/>
                    <a:stretch>
                      <a:fillRect/>
                    </a:stretch>
                  </pic:blipFill>
                  <pic:spPr bwMode="auto">
                    <a:xfrm>
                      <a:off x="0" y="0"/>
                      <a:ext cx="5334000" cy="1217839"/>
                    </a:xfrm>
                    <a:prstGeom prst="rect">
                      <a:avLst/>
                    </a:prstGeom>
                    <a:noFill/>
                    <a:ln w="9525">
                      <a:noFill/>
                      <a:headEnd/>
                      <a:tailEnd/>
                    </a:ln>
                  </pic:spPr>
                </pic:pic>
              </a:graphicData>
            </a:graphic>
          </wp:inline>
        </w:drawing>
      </w:r>
    </w:p>
    <w:p w14:paraId="6BE82662" w14:textId="77777777" w:rsidR="005A1C58" w:rsidRDefault="009E7F78">
      <w:pPr>
        <w:pStyle w:val="BodyText"/>
      </w:pPr>
      <w:r>
        <w:t>Trình tự các bước của thuật toán trình bày ở Hình 4.7.</w:t>
      </w:r>
    </w:p>
    <w:p w14:paraId="441571F7" w14:textId="77777777" w:rsidR="005A1C58" w:rsidRDefault="009E7F78">
      <w:pPr>
        <w:pStyle w:val="BodyText"/>
      </w:pPr>
      <w:r>
        <w:rPr>
          <w:b/>
          <w:bCs/>
        </w:rPr>
        <w:t>Hình 4.7.</w:t>
      </w:r>
      <w:bookmarkStart w:id="142" w:name="fig-4-7"/>
      <w:bookmarkEnd w:id="142"/>
      <w:r>
        <w:t xml:space="preserve"> Thuật toán chuẩn hoá chuỗi biển số theo bộ luật ràng buộc vị trí</w:t>
      </w:r>
    </w:p>
    <w:p w14:paraId="05C1EE05" w14:textId="77777777" w:rsidR="005A1C58" w:rsidRDefault="009E7F78">
      <w:pPr>
        <w:pStyle w:val="BodyText"/>
      </w:pPr>
      <w:r>
        <w:t>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14:paraId="7BD4EEC2" w14:textId="77777777" w:rsidR="005A1C58" w:rsidRDefault="009E7F78">
      <w:pPr>
        <w:pStyle w:val="BodyText"/>
      </w:pPr>
      <w:r>
        <w:rPr>
          <w:b/>
          <w:bCs/>
        </w:rPr>
        <w:t>f) Xử lý nhập nhằng bằng số dòng.</w:t>
      </w:r>
      <w:r>
        <w:t xml:space="preserve"> 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p w14:paraId="32D88A7A" w14:textId="77777777" w:rsidR="005A1C58" w:rsidRDefault="009E7F78">
      <w:pPr>
        <w:pStyle w:val="Heading3"/>
      </w:pPr>
      <w:bookmarkStart w:id="143" w:name="X06535ee60305f4bfc56176873a133735766662c"/>
      <w:bookmarkEnd w:id="141"/>
      <w:r>
        <w:t>4.6.6. Tổ hợp đường ống bằng tiêm phụ thuộc</w:t>
      </w:r>
    </w:p>
    <w:p w14:paraId="384549DB" w14:textId="77777777" w:rsidR="005A1C58" w:rsidRDefault="009E7F78">
      <w:pPr>
        <w:pStyle w:val="FirstParagraph"/>
      </w:pPr>
      <w:r>
        <w:t>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14:paraId="552F20BD" w14:textId="77777777" w:rsidR="005A1C58" w:rsidRDefault="009E7F78">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w:t>
      </w:r>
      <w:r>
        <w:rPr>
          <w:b/>
          <w:bCs/>
        </w:rPr>
        <w:t>thêm một lần nữa</w:t>
      </w:r>
      <w:r>
        <w:t xml:space="preserve"> dù lớp phát hiện đã bảo đảm, vì cắt ảnh là nơi duy nhất mà sai lệch một đơn vị tạo mảng rỗng không kèm cảnh báo; ảnh cắt được tạo dưới </w:t>
      </w:r>
      <w:r>
        <w:lastRenderedPageBreak/>
        <w:t>dạng bản sao thay vì khung nhìn, tránh giữ toàn bộ khung hình gốc trong bộ nhớ khi xử lý video.</w:t>
      </w:r>
    </w:p>
    <w:p w14:paraId="0C07C5C2" w14:textId="77777777" w:rsidR="005A1C58" w:rsidRDefault="009E7F78">
      <w:pPr>
        <w:pStyle w:val="Heading3"/>
      </w:pPr>
      <w:bookmarkStart w:id="144" w:name="Xa5250e84f67b276a97dbc7da4f388101ff43384"/>
      <w:bookmarkEnd w:id="143"/>
      <w:r>
        <w:t>4.6.7. Nhận dạng họ biển và màu nền</w:t>
      </w:r>
    </w:p>
    <w:p w14:paraId="213A67D0" w14:textId="77777777" w:rsidR="005A1C58" w:rsidRDefault="009E7F78">
      <w:pPr>
        <w:pStyle w:val="FirstParagraph"/>
      </w:pPr>
      <w:r>
        <w:rPr>
          <w:b/>
          <w:bCs/>
        </w:rPr>
        <w:t>a) Vì sao cần bằng chứng ngoài chuỗi ký tự.</w:t>
      </w:r>
      <w:r>
        <w:t xml:space="preserve"> Hai nguồn bằng chứng bù trừ cho nhau. Theo TT 79/2024, biển </w:t>
      </w:r>
      <w:r>
        <w:rPr>
          <w:b/>
          <w:bCs/>
        </w:rPr>
        <w:t>vàng</w:t>
      </w:r>
      <w:r>
        <w:t xml:space="preserve"> của xe kinh doanh vận tải mang </w:t>
      </w:r>
      <w:r>
        <w:rPr>
          <w:b/>
          <w:bCs/>
        </w:rPr>
        <w:t>đúng cùng cấu trúc ký tự</w:t>
      </w:r>
      <w:r>
        <w:t xml:space="preserve"> với biển trắng cá nhân nên không biểu thức chính quy nào phân biệt được; ngược lại biển </w:t>
      </w:r>
      <w:r>
        <w:rPr>
          <w:b/>
          <w:bCs/>
        </w:rPr>
        <w:t>ngoại giao</w:t>
      </w:r>
      <w:r>
        <w:t xml:space="preserve"> có nền trắng giống biển cá nhân nên riêng màu nền cũng không đủ. Chỉ </w:t>
      </w:r>
      <w:r>
        <w:rPr>
          <w:b/>
          <w:bCs/>
        </w:rPr>
        <w:t>cặp</w:t>
      </w:r>
      <w:r>
        <w:t xml:space="preserve"> chuỗi ký tự và màu nền mới định danh được loại phương tiện.</w:t>
      </w:r>
    </w:p>
    <w:p w14:paraId="58AD6337" w14:textId="77777777" w:rsidR="005A1C58" w:rsidRDefault="009E7F78">
      <w:pPr>
        <w:pStyle w:val="BodyText"/>
      </w:pPr>
      <w:r>
        <w:rPr>
          <w:b/>
          <w:bCs/>
        </w:rPr>
        <w:t>c) Thiết kế bộ phân loại màu.</w:t>
      </w:r>
      <w:r>
        <w:t xml:space="preserve"> Bộ phân loại chuyển ảnh sang HSV, thống kê tỉ lệ điểm ảnh theo từng dải màu rồi chọn dải chiếm ưu thế, với ba quyết định đáng nêu. </w:t>
      </w:r>
      <w:r>
        <w:rPr>
          <w:b/>
          <w:bCs/>
        </w:rPr>
        <w:t>Chỉ lấy mẫu vùng trung tâm</w:t>
      </w:r>
      <w:r>
        <w:t xml:space="preserve">, biên thu vào 18% mỗi phía, vì khung phát hiện hiếm khi ôm sát mép biển và màu thân xe phía sau có thể lấn át. </w:t>
      </w:r>
      <w:r>
        <w:rPr>
          <w:b/>
          <w:bCs/>
        </w:rPr>
        <w:t>Không loại điểm ảnh thuộc ký tự</w:t>
      </w:r>
      <w:r>
        <w:t xml:space="preserve">: ký tự chiếm thiểu số diện tích, và thêm một bước phân đoạn ký tự là đưa vào khâu kém ổn định hơn chính khâu nó bảo vệ. </w:t>
      </w:r>
      <w:r>
        <w:rPr>
          <w:b/>
          <w:bCs/>
        </w:rPr>
        <w:t xml:space="preserve">Trả </w:t>
      </w:r>
      <w:r>
        <w:rPr>
          <w:b/>
          <w:bCs/>
          <w:i/>
          <w:iCs/>
        </w:rPr>
        <w:t>không xác định</w:t>
      </w:r>
      <w:r>
        <w:rPr>
          <w:b/>
          <w:bCs/>
        </w:rPr>
        <w:t xml:space="preserve"> khi dải ưu thế dưới 30%</w:t>
      </w:r>
      <w:r>
        <w:t xml:space="preserve"> — kết luận sai về màu tương đương khẳng định một loại phương tiện không chứng minh được, còn thừa nhận không xác định chỉ là ghi nhận một giới hạn.</w:t>
      </w:r>
    </w:p>
    <w:p w14:paraId="0EC407DB" w14:textId="77777777" w:rsidR="005A1C58" w:rsidRDefault="009E7F78">
      <w:pPr>
        <w:pStyle w:val="BodyText"/>
      </w:pPr>
      <w:r>
        <w:rPr>
          <w:b/>
          <w:bCs/>
        </w:rPr>
        <w:t>d) Hợp nhất chuỗi ký tự và màu nền.</w:t>
      </w:r>
      <w:r>
        <w:t xml:space="preserve"> Với chuỗi như </w:t>
      </w:r>
      <w:r>
        <w:rPr>
          <w:rStyle w:val="VerbatimChar"/>
        </w:rPr>
        <w:t>80A12345</w:t>
      </w:r>
      <w:r>
        <w:t xml:space="preserve">, bốn họ biển đều hợp lệ và bộ chuẩn hoá mặc định chọn họ phổ biến nhất — đúng với đa số nhưng sai ngầm với xe cơ quan nhà nước mang biển nền xanh. Cơ chế hợp nhất cho phép màu nền </w:t>
      </w:r>
      <w:r>
        <w:rPr>
          <w:b/>
          <w:bCs/>
        </w:rPr>
        <w:t>nâng cấp một ứng viên mà bộ luật ký tự đã coi là hợp lý</w:t>
      </w:r>
      <w:r>
        <w:t xml:space="preserve">, và ràng buộc an toàn quan trọng hơn chính tác dụng ấy: nếu phán quyết ban đầu không nằm trong tập ứng viên thì giữ nguyên, nên màu nền </w:t>
      </w:r>
      <w:r>
        <w:rPr>
          <w:b/>
          <w:bCs/>
        </w:rPr>
        <w:t>không thể tạo ra họ biển mà bộ luật ký tự đã bác bỏ</w:t>
      </w:r>
      <w:r>
        <w:t>.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14:paraId="116E0BFE" w14:textId="77777777" w:rsidR="005A1C58" w:rsidRDefault="009E7F78">
      <w:pPr>
        <w:pStyle w:val="BodyText"/>
      </w:pPr>
      <w:r>
        <w:rPr>
          <w:b/>
          <w:bCs/>
        </w:rPr>
        <w:t>d) Độ chính xác đo được.</w:t>
      </w:r>
      <w:r>
        <w:t xml:space="preserve"> Trên bộ ảnh biển cắt sẵn có nhãn màu do người gán và </w:t>
      </w:r>
      <w:r>
        <w:rPr>
          <w:b/>
          <w:bCs/>
        </w:rPr>
        <w:t>chưa từng dùng để hiệu chỉnh</w:t>
      </w:r>
      <w:r>
        <w:t xml:space="preserve">, bộ phân loại đạt </w:t>
      </w:r>
      <w:r>
        <w:rPr>
          <w:b/>
          <w:bCs/>
        </w:rPr>
        <w:t>97,89%</w:t>
      </w:r>
      <w:r>
        <w:t xml:space="preserve"> trên 1.565 ảnh (vàng 98,56% · trắng 97,40% · xanh 96,83%). Ba giới hạn phải nêu kèm: mẫu </w:t>
      </w:r>
      <w:r>
        <w:rPr>
          <w:b/>
          <w:bCs/>
        </w:rPr>
        <w:t>không có biển đỏ và biển ngoại giao</w:t>
      </w:r>
      <w:r>
        <w:t xml:space="preserve"> nên hai nhánh đó chưa có số liệu; nhãn gán trên </w:t>
      </w:r>
      <w:r>
        <w:rPr>
          <w:b/>
          <w:bCs/>
        </w:rPr>
        <w:t>vùng biển đã cắt sẵn</w:t>
      </w:r>
      <w:r>
        <w:t xml:space="preserve"> chứ không phải qua bộ phát hiện thật; và ba lớp </w:t>
      </w:r>
      <w:r>
        <w:rPr>
          <w:b/>
          <w:bCs/>
        </w:rPr>
        <w:t>rất lệch nhau về cỡ mẫu</w:t>
      </w:r>
      <w:r>
        <w:t>, nên con số tổng nghiêng theo hai lớp lớn.</w:t>
      </w:r>
    </w:p>
    <w:p w14:paraId="45CEC1ED" w14:textId="77777777" w:rsidR="005A1C58" w:rsidRDefault="009E7F78">
      <w:pPr>
        <w:pStyle w:val="Heading3"/>
      </w:pPr>
      <w:bookmarkStart w:id="145" w:name="Xb3c99f21c20aaed477a9c4bd648c2625856c792"/>
      <w:bookmarkEnd w:id="144"/>
      <w:r>
        <w:t>4.6.8. Tối ưu tầng chạy cho suy luận trên CPU</w:t>
      </w:r>
    </w:p>
    <w:p w14:paraId="27F272D9" w14:textId="77777777" w:rsidR="005A1C58" w:rsidRDefault="009E7F78">
      <w:pPr>
        <w:pStyle w:val="FirstParagraph"/>
      </w:pPr>
      <w:r>
        <w:t xml:space="preserve">Ba can thiệp dưới đây </w:t>
      </w:r>
      <w:r>
        <w:rPr>
          <w:b/>
          <w:bCs/>
        </w:rPr>
        <w:t>không đổi trọng số, không đổi phép tính</w:t>
      </w:r>
      <w:r>
        <w:t xml:space="preserve">, chỉ đổi cách phép tính được lập lịch trên CPU. Vì vậy chúng cải thiện độ trễ mà </w:t>
      </w:r>
      <w:r>
        <w:rPr>
          <w:b/>
          <w:bCs/>
        </w:rPr>
        <w:t>không đụng tới bất kỳ chỉ số độ chính xác nào</w:t>
      </w:r>
      <w:r>
        <w:t xml:space="preserve"> — điều này đã được kiểm chứng bằng số ở mục 5.6.1.</w:t>
      </w:r>
    </w:p>
    <w:p w14:paraId="1B2CA8D4" w14:textId="77777777" w:rsidR="005A1C58" w:rsidRDefault="009E7F78">
      <w:pPr>
        <w:pStyle w:val="BodyText"/>
      </w:pPr>
      <w:r>
        <w:rPr>
          <w:b/>
          <w:bCs/>
        </w:rPr>
        <w:t>Một — tắt ghi sổ đồ thị đạo hàm.</w:t>
      </w:r>
      <w:r>
        <w:t xml:space="preserve"> Lệnh dự đoán của bộ phát hiện được bọc trong </w:t>
      </w:r>
      <w:r>
        <w:rPr>
          <w:rStyle w:val="VerbatimChar"/>
        </w:rPr>
        <w:t>torch.inference_mode()</w:t>
      </w:r>
      <w:r>
        <w:t xml:space="preserve">. Ở chế độ mặc định, PyTorch vẫn dựng cấu trúc dữ liệu phục vụ </w:t>
      </w:r>
      <w:r>
        <w:lastRenderedPageBreak/>
        <w:t xml:space="preserve">lan truyền ngược cho mọi phép toán, kể cả khi không ai gọi </w:t>
      </w:r>
      <w:r>
        <w:rPr>
          <w:rStyle w:val="VerbatimChar"/>
        </w:rPr>
        <w:t>backward()</w:t>
      </w:r>
      <w:r>
        <w:t xml:space="preserve">. Với suy luận thuần đó là chi phí trả không công. Lệnh gọi được bọc trong </w:t>
      </w:r>
      <w:r>
        <w:rPr>
          <w:rStyle w:val="VerbatimChar"/>
        </w:rPr>
        <w:t>try/except</w:t>
      </w:r>
      <w:r>
        <w:t xml:space="preserve"> và lùi về ngữ cảnh rỗng nếu không nhập được </w:t>
      </w:r>
      <w:r>
        <w:rPr>
          <w:rStyle w:val="VerbatimChar"/>
        </w:rPr>
        <w:t>torch</w:t>
      </w:r>
      <w:r>
        <w:t>, để tầng AI vẫn chạy khi thiếu thư viện.</w:t>
      </w:r>
    </w:p>
    <w:p w14:paraId="1B55971F" w14:textId="77777777" w:rsidR="005A1C58" w:rsidRDefault="009E7F78">
      <w:pPr>
        <w:pStyle w:val="BodyText"/>
      </w:pPr>
      <w:r>
        <w:rPr>
          <w:b/>
          <w:bCs/>
        </w:rPr>
        <w:t>Hai — ghim số luồng thay vì để thư viện tự đoán.</w:t>
      </w:r>
      <w:r>
        <w:t xml:space="preserve"> Torch và OpenCV mặc định lấy toàn bộ số nhân sẵn có; tài liệu ONNX Runtime nêu đúng hiện tượng này là nguồn suy giảm hiệu năng phổ biến trên CPU nhiều nhân [24]. Trên máy 14 nhân / 20 luồng, hai thư viện cùng làm vậy trong một tiến trình sẽ </w:t>
      </w:r>
      <w:r>
        <w:rPr>
          <w:b/>
          <w:bCs/>
        </w:rPr>
        <w:t>tranh khoá lẫn nhau</w:t>
      </w:r>
      <w:r>
        <w:t xml:space="preserve">, và tổng thời gian tăng chứ không giảm. Số luồng nay được ghim ở </w:t>
      </w:r>
      <w:r>
        <w:rPr>
          <w:rStyle w:val="VerbatimChar"/>
        </w:rPr>
        <w:t>min(8, số_nhân)</w:t>
      </w:r>
      <w:r>
        <w:t xml:space="preserve"> cho phép toán trong một toán tử, và </w:t>
      </w:r>
      <w:r>
        <w:rPr>
          <w:rStyle w:val="VerbatimChar"/>
        </w:rPr>
        <w:t>min(4, số_nhân)</w:t>
      </w:r>
      <w:r>
        <w:t xml:space="preserve"> cho phép toán giữa các toán tử.</w:t>
      </w:r>
    </w:p>
    <w:p w14:paraId="3D934C64" w14:textId="77777777" w:rsidR="005A1C58" w:rsidRDefault="009E7F78">
      <w:pPr>
        <w:pStyle w:val="BodyText"/>
      </w:pPr>
      <w:r>
        <w:rPr>
          <w:b/>
          <w:bCs/>
        </w:rPr>
        <w:t>Ba — truyền số luồng xuống bộ nhận dạng.</w:t>
      </w:r>
      <w:r>
        <w:t xml:space="preserve"> PaddleOCR nhận </w:t>
      </w:r>
      <w:r>
        <w:rPr>
          <w:rStyle w:val="VerbatimChar"/>
        </w:rPr>
        <w:t>cpu_threads</w:t>
      </w:r>
      <w:r>
        <w:t xml:space="preserve"> từ biến môi trường </w:t>
      </w:r>
      <w:r>
        <w:rPr>
          <w:rStyle w:val="VerbatimChar"/>
        </w:rPr>
        <w:t>OMP_NUM_THREADS</w:t>
      </w:r>
      <w:r>
        <w:t>. Trước đó tham số này không được truyền, và trong một số cấu hình OpenBLAS điều đó gây lỗi nghiêm trọng làm sập tiến trình chứ không chỉ chậm.</w:t>
      </w:r>
    </w:p>
    <w:p w14:paraId="56E660C8" w14:textId="77777777" w:rsidR="005A1C58" w:rsidRDefault="009E7F78">
      <w:pPr>
        <w:pStyle w:val="BodyText"/>
      </w:pPr>
      <w:r>
        <w:t xml:space="preserve">Kết quả đo ở 5.6.1: p95 giảm từ 1.143,10 xuống </w:t>
      </w:r>
      <w:r>
        <w:rPr>
          <w:b/>
          <w:bCs/>
        </w:rPr>
        <w:t>509,76 ms</w:t>
      </w:r>
      <w:r>
        <w:t xml:space="preserve">, trung vị từ 405,77 xuống </w:t>
      </w:r>
      <w:r>
        <w:rPr>
          <w:b/>
          <w:bCs/>
        </w:rPr>
        <w:t>150,07 ms</w:t>
      </w:r>
      <w:r>
        <w:t xml:space="preserve">, và phần OCR trong ngân sách độ trễ giảm từ 108,28 xuống </w:t>
      </w:r>
      <w:r>
        <w:rPr>
          <w:b/>
          <w:bCs/>
        </w:rPr>
        <w:t>89,16 ms</w:t>
      </w:r>
      <w:r>
        <w:t xml:space="preserve"> mỗi biển.</w:t>
      </w:r>
    </w:p>
    <w:p w14:paraId="5F1BCB4C" w14:textId="77777777" w:rsidR="005A1C58" w:rsidRDefault="009E7F78">
      <w:pPr>
        <w:pStyle w:val="Heading2"/>
      </w:pPr>
      <w:bookmarkStart w:id="146" w:name="Xd33c5fd3fcbf5c7f74138f222cc9bcbb755d6d1"/>
      <w:bookmarkStart w:id="147" w:name="_Toc239071158"/>
      <w:bookmarkEnd w:id="134"/>
      <w:bookmarkEnd w:id="145"/>
      <w:r>
        <w:t>4.7. Máy chủ và cơ sở dữ liệu</w:t>
      </w:r>
      <w:bookmarkEnd w:id="147"/>
    </w:p>
    <w:p w14:paraId="4852F900" w14:textId="77777777" w:rsidR="005A1C58" w:rsidRDefault="009E7F78">
      <w:pPr>
        <w:pStyle w:val="Heading3"/>
      </w:pPr>
      <w:bookmarkStart w:id="148" w:name="Xe560b8397332a19c15b4817024d50105975592c"/>
      <w:r>
        <w:t>4.7.1. Kiến trúc phân tầng và tầng nghiệp vụ</w:t>
      </w:r>
    </w:p>
    <w:p w14:paraId="32275F66" w14:textId="77777777" w:rsidR="005A1C58" w:rsidRDefault="009E7F78">
      <w:pPr>
        <w:pStyle w:val="FirstParagraph"/>
      </w:pPr>
      <w:r>
        <w:t xml:space="preserve">Máy chủ tổ chức thành </w:t>
      </w:r>
      <w:r>
        <w:rPr>
          <w:b/>
          <w:bCs/>
        </w:rPr>
        <w:t>năm tầng với luồng phụ thuộc một chiều nghiêm ngặt</w:t>
      </w:r>
      <w:r>
        <w:t xml:space="preserve"> (Hình 4.2). Ba quy tắc giữ cho tầng nghiệp vụ tách biệt khỏi hai tầng kề nó: tầng định tuyến </w:t>
      </w:r>
      <w:r>
        <w:rPr>
          <w:b/>
          <w:bCs/>
        </w:rPr>
        <w:t>không chứa truy vấn</w:t>
      </w:r>
      <w:r>
        <w:t xml:space="preserve"> (mọi truy cập dữ liệu đi qua tầng kho, nên một thay đổi lược đồ có bán kính ảnh hưởng gói trong một mô-đun); tầng kho </w:t>
      </w:r>
      <w:r>
        <w:rPr>
          <w:b/>
          <w:bCs/>
        </w:rPr>
        <w:t>không tự xác nhận giao dịch</w:t>
      </w:r>
      <w:r>
        <w:t xml:space="preserve"> (lưu một lượt nhận dạng cùng toàn bộ biển số thuộc lượt đó là </w:t>
      </w:r>
      <w:r>
        <w:rPr>
          <w:b/>
          <w:bCs/>
        </w:rPr>
        <w:t>một thao tác logic duy nhất</w:t>
      </w:r>
      <w:r>
        <w:t xml:space="preserve">); và mỗi ngoại lệ mang </w:t>
      </w:r>
      <w:r>
        <w:rPr>
          <w:b/>
          <w:bCs/>
        </w:rPr>
        <w:t>hai mô tả</w:t>
      </w:r>
      <w:r>
        <w:t xml:space="preserve"> — thông điệp tiếng Việt kèm hành động khắc phục đi vào phản hồi HTTP, mô tả kỹ thuật chỉ đi vào nhật ký, nên vết ngăn xếp không lộ ra người dùng (NFR-S4). Bảng đầy đủ ở </w:t>
      </w:r>
      <w:r>
        <w:rPr>
          <w:b/>
          <w:bCs/>
        </w:rPr>
        <w:t>Phụ lục VII</w:t>
      </w:r>
      <w:r>
        <w:t>.</w:t>
      </w:r>
    </w:p>
    <w:p w14:paraId="2B83A333" w14:textId="77777777" w:rsidR="005A1C58" w:rsidRDefault="009E7F78">
      <w:pPr>
        <w:pStyle w:val="BodyText"/>
      </w:pPr>
      <w:r>
        <w:t xml:space="preserve">Phần lớn sự cố gặp khi cài đặt nằm ở </w:t>
      </w:r>
      <w:r>
        <w:rPr>
          <w:b/>
          <w:bCs/>
        </w:rPr>
        <w:t>ranh giới giữa mã nguồn và môi trường thực thi</w:t>
      </w:r>
      <w:r>
        <w:t xml:space="preserve"> — nguồn cấu hình, tầng lưu trữ, bảng mã đầu ra — và đều vượt qua được kiểm thử đơn vị; đó là lập luận thực nghiệm cho việc bộ kiểm thử phải có kiểm thử tích hợp chạy trên đường dẫn thật.</w:t>
      </w:r>
    </w:p>
    <w:p w14:paraId="74189884" w14:textId="77777777" w:rsidR="005A1C58" w:rsidRDefault="009E7F78">
      <w:pPr>
        <w:pStyle w:val="Heading3"/>
      </w:pPr>
      <w:bookmarkStart w:id="149" w:name="X8a59bc7beb12a72566ac57f9cb2e90f45e2d0e7"/>
      <w:bookmarkEnd w:id="148"/>
      <w:r>
        <w:t>4.7.2. Hợp nhất các biến thể đọc sai trong chuỗi khung hình video</w:t>
      </w:r>
    </w:p>
    <w:p w14:paraId="6E9FFA9C" w14:textId="77777777" w:rsidR="005A1C58" w:rsidRDefault="009E7F78">
      <w:pPr>
        <w:pStyle w:val="FirstParagraph"/>
      </w:pPr>
      <w:r>
        <w:t xml:space="preserve">Một xe đi qua khung hình xuất hiện ở hàng chục khung liên tiếp. Gom kết quả theo chuỗi ký tự là bước đầu tiên và chưa đủ, vì </w:t>
      </w:r>
      <w:r>
        <w:rPr>
          <w:b/>
          <w:bCs/>
        </w:rPr>
        <w:t>cùng một biển ở hai khung liền nhau vẫn có thể cho hai chuỗi khác nhau</w:t>
      </w:r>
      <w:r>
        <w:t>: khối nhận dạng không tất định ở mức một ký tự. Hệ quả là một video ngắn sinh ra nhiều dòng kết quả cho cùng một chiếc xe.</w:t>
      </w:r>
    </w:p>
    <w:p w14:paraId="0A5E19DA" w14:textId="77777777" w:rsidR="005A1C58" w:rsidRDefault="009E7F78">
      <w:pPr>
        <w:pStyle w:val="BodyText"/>
      </w:pPr>
      <w:r>
        <w:t xml:space="preserve">Tầng nghiệp vụ vì vậy có một lượt hợp nhất thứ hai. Hai chuỗi được coi là cùng một biển vật lý khi thoả </w:t>
      </w:r>
      <w:r>
        <w:rPr>
          <w:b/>
          <w:bCs/>
        </w:rPr>
        <w:t>đồng thời</w:t>
      </w:r>
      <w:r>
        <w:t>:</w:t>
      </w:r>
    </w:p>
    <w:tbl>
      <w:tblPr>
        <w:tblStyle w:val="Table"/>
        <w:tblW w:w="0" w:type="auto"/>
        <w:tblLook w:val="0020" w:firstRow="1" w:lastRow="0" w:firstColumn="0" w:lastColumn="0" w:noHBand="0" w:noVBand="0"/>
      </w:tblPr>
      <w:tblGrid>
        <w:gridCol w:w="2010"/>
        <w:gridCol w:w="2800"/>
        <w:gridCol w:w="4766"/>
      </w:tblGrid>
      <w:tr w:rsidR="005A1C58" w14:paraId="27274A9C"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57127851" w14:textId="77777777" w:rsidR="005A1C58" w:rsidRDefault="009E7F78">
            <w:pPr>
              <w:pStyle w:val="Compact"/>
            </w:pPr>
            <w:r>
              <w:t>Điều kiện</w:t>
            </w:r>
          </w:p>
        </w:tc>
        <w:tc>
          <w:tcPr>
            <w:tcW w:w="0" w:type="auto"/>
          </w:tcPr>
          <w:p w14:paraId="7A9E9722" w14:textId="77777777" w:rsidR="005A1C58" w:rsidRDefault="009E7F78">
            <w:pPr>
              <w:pStyle w:val="Compact"/>
            </w:pPr>
            <w:r>
              <w:t>Ngưỡng</w:t>
            </w:r>
          </w:p>
        </w:tc>
        <w:tc>
          <w:tcPr>
            <w:tcW w:w="0" w:type="auto"/>
          </w:tcPr>
          <w:p w14:paraId="31190025" w14:textId="77777777" w:rsidR="005A1C58" w:rsidRDefault="009E7F78">
            <w:pPr>
              <w:pStyle w:val="Compact"/>
            </w:pPr>
            <w:r>
              <w:t>Vì sao cần cả hai</w:t>
            </w:r>
          </w:p>
        </w:tc>
      </w:tr>
      <w:tr w:rsidR="005A1C58" w14:paraId="4692771E" w14:textId="77777777">
        <w:tc>
          <w:tcPr>
            <w:tcW w:w="0" w:type="auto"/>
          </w:tcPr>
          <w:p w14:paraId="2965FADF" w14:textId="77777777" w:rsidR="005A1C58" w:rsidRDefault="009E7F78">
            <w:pPr>
              <w:pStyle w:val="Compact"/>
            </w:pPr>
            <w:r>
              <w:lastRenderedPageBreak/>
              <w:t>Gần nhau về chuỗi</w:t>
            </w:r>
          </w:p>
        </w:tc>
        <w:tc>
          <w:tcPr>
            <w:tcW w:w="0" w:type="auto"/>
          </w:tcPr>
          <w:p w14:paraId="4855F954" w14:textId="77777777" w:rsidR="005A1C58" w:rsidRDefault="009E7F78">
            <w:pPr>
              <w:pStyle w:val="Compact"/>
            </w:pPr>
            <w:r>
              <w:t xml:space="preserve">khoảng cách Levenshtein </w:t>
            </w:r>
            <m:oMath>
              <m:r>
                <m:rPr>
                  <m:sty m:val="p"/>
                </m:rPr>
                <w:rPr>
                  <w:rFonts w:ascii="Cambria Math" w:hAnsi="Cambria Math"/>
                </w:rPr>
                <m:t>≤</m:t>
              </m:r>
              <m:r>
                <w:rPr>
                  <w:rFonts w:ascii="Cambria Math" w:hAnsi="Cambria Math"/>
                </w:rPr>
                <m:t>2</m:t>
              </m:r>
            </m:oMath>
          </w:p>
        </w:tc>
        <w:tc>
          <w:tcPr>
            <w:tcW w:w="0" w:type="auto"/>
          </w:tcPr>
          <w:p w14:paraId="254AEDD3" w14:textId="77777777" w:rsidR="005A1C58" w:rsidRDefault="009E7F78">
            <w:pPr>
              <w:pStyle w:val="Compact"/>
            </w:pPr>
            <w:r>
              <w:t>Chỉ điều kiện này thì hai biển thật sự khác nhau cũng lọt</w:t>
            </w:r>
          </w:p>
        </w:tc>
      </w:tr>
      <w:tr w:rsidR="005A1C58" w14:paraId="5821868C" w14:textId="77777777">
        <w:tc>
          <w:tcPr>
            <w:tcW w:w="0" w:type="auto"/>
          </w:tcPr>
          <w:p w14:paraId="7BF08DF7" w14:textId="77777777" w:rsidR="005A1C58" w:rsidRDefault="009E7F78">
            <w:pPr>
              <w:pStyle w:val="Compact"/>
            </w:pPr>
            <w:r>
              <w:t>Gần nhau về thời gian</w:t>
            </w:r>
          </w:p>
        </w:tc>
        <w:tc>
          <w:tcPr>
            <w:tcW w:w="0" w:type="auto"/>
          </w:tcPr>
          <w:p w14:paraId="5683354A" w14:textId="77777777" w:rsidR="005A1C58" w:rsidRDefault="009E7F78">
            <w:pPr>
              <w:pStyle w:val="Compact"/>
            </w:pPr>
            <w:r>
              <w:t>không quá 48 khung</w:t>
            </w:r>
          </w:p>
        </w:tc>
        <w:tc>
          <w:tcPr>
            <w:tcW w:w="0" w:type="auto"/>
          </w:tcPr>
          <w:p w14:paraId="02A03BC4" w14:textId="77777777" w:rsidR="005A1C58" w:rsidRDefault="009E7F78">
            <w:pPr>
              <w:pStyle w:val="Compact"/>
            </w:pPr>
            <w:r>
              <w:t>Chỉ điều kiện này thì hai xe khác nhau đi liền nhau cũng lọt</w:t>
            </w:r>
          </w:p>
        </w:tc>
      </w:tr>
    </w:tbl>
    <w:p w14:paraId="1933997B" w14:textId="77777777" w:rsidR="005A1C58" w:rsidRDefault="009E7F78">
      <w:pPr>
        <w:pStyle w:val="BodyText"/>
      </w:pPr>
      <w:r>
        <w:t xml:space="preserve">Riêng ở khoảng cách bằng 2, hai điều kiện trên vẫn chưa đủ chặt, nên mức đó phải qua thêm một </w:t>
      </w:r>
      <w:r>
        <w:rPr>
          <w:b/>
          <w:bCs/>
        </w:rPr>
        <w:t>rào ngữ nghĩa dựa trên cấu trúc biển số Việt Nam</w:t>
      </w:r>
      <w:r>
        <w:t xml:space="preserve">: hai chuỗi phải cùng </w:t>
      </w:r>
      <w:r>
        <w:rPr>
          <w:b/>
          <w:bCs/>
        </w:rPr>
        <w:t>mã tỉnh hai chữ số</w:t>
      </w:r>
      <w:r>
        <w:t xml:space="preserve">, và </w:t>
      </w:r>
      <w:r>
        <w:rPr>
          <w:b/>
          <w:bCs/>
        </w:rPr>
        <w:t>hoặc</w:t>
      </w:r>
      <w:r>
        <w:t xml:space="preserve"> cùng chữ cái sê-ri </w:t>
      </w:r>
      <w:r>
        <w:rPr>
          <w:b/>
          <w:bCs/>
        </w:rPr>
        <w:t>hoặc</w:t>
      </w:r>
      <w:r>
        <w:t xml:space="preserve"> cùng ba chữ số cuối. Rào này khai thác đúng đặc điểm đã phân tích ở 4.6.5 — biển số Việt Nam không phải chuỗi tuỳ ý mà có cấu trúc theo vị trí.</w:t>
      </w:r>
    </w:p>
    <w:p w14:paraId="6B93CE63" w14:textId="77777777" w:rsidR="005A1C58" w:rsidRDefault="009E7F78">
      <w:pPr>
        <w:pStyle w:val="BodyText"/>
      </w:pPr>
      <w:r>
        <w:rPr>
          <w:b/>
          <w:bCs/>
        </w:rPr>
        <w:t>Bản nào được giữ lại là quyết định về bằng chứng, không phải về thứ tự đến.</w:t>
      </w:r>
      <w:r>
        <w:t xml:space="preserve"> Thứ tự ưu tiên: đúng quy chuẩn định dạng trước, rồi </w:t>
      </w:r>
      <w:r>
        <w:rPr>
          <w:b/>
          <w:bCs/>
        </w:rPr>
        <w:t>số khung đã bỏ phiếu</w:t>
      </w:r>
      <w:r>
        <w:t xml:space="preserve"> 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p w14:paraId="2061897A" w14:textId="77777777" w:rsidR="005A1C58" w:rsidRDefault="009E7F78">
      <w:pPr>
        <w:pStyle w:val="Heading3"/>
      </w:pPr>
      <w:bookmarkStart w:id="150" w:name="Xd6726d79c8d6eb341db4e0dfd9148781fb858a3"/>
      <w:bookmarkEnd w:id="149"/>
      <w:r>
        <w:t>4.7.3. Thiết kế cơ sở dữ liệu</w:t>
      </w:r>
    </w:p>
    <w:p w14:paraId="58E3DB2B" w14:textId="77777777" w:rsidR="005A1C58" w:rsidRDefault="009E7F78">
      <w:pPr>
        <w:pStyle w:val="FirstParagraph"/>
      </w:pPr>
      <w:r>
        <w:rPr>
          <w:b/>
          <w:bCs/>
        </w:rPr>
        <w:t>a) Lược đồ.</w:t>
      </w:r>
      <w:r>
        <w:t xml:space="preserve"> 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 </w:t>
      </w:r>
      <w:r>
        <w:rPr>
          <w:i/>
          <w:iCs/>
        </w:rPr>
        <w:t>lượt nhận dạng</w:t>
      </w:r>
      <w:r>
        <w:t xml:space="preserve"> và </w:t>
      </w:r>
      <w:r>
        <w:rPr>
          <w:i/>
          <w:iCs/>
        </w:rPr>
        <w:t>biển số phát hiện được</w:t>
      </w:r>
      <w:r>
        <w:t xml:space="preserve"> 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14:paraId="385BF642" w14:textId="77777777" w:rsidR="005A1C58" w:rsidRDefault="009E7F78">
      <w:pPr>
        <w:pStyle w:val="BodyText"/>
      </w:pPr>
      <w:r>
        <w:t xml:space="preserve">Bảng </w:t>
      </w:r>
      <w:r>
        <w:rPr>
          <w:rStyle w:val="VerbatimChar"/>
        </w:rPr>
        <w:t>detection_job</w:t>
      </w:r>
      <w:r>
        <w:t xml:space="preserve"> có 11 cột theo dõi trạng thái tác vụ; bảng </w:t>
      </w:r>
      <w:r>
        <w:rPr>
          <w:rStyle w:val="VerbatimChar"/>
        </w:rPr>
        <w:t>detection_history</w:t>
      </w:r>
      <w:r>
        <w:t xml:space="preserve"> có 23 cột lưu từng biển số phát hiện được. </w:t>
      </w:r>
      <w:r>
        <w:rPr>
          <w:b/>
          <w:bCs/>
        </w:rPr>
        <w:t>Lược đồ đầy đủ ở Phụ lục VII.</w:t>
      </w:r>
      <w:r>
        <w:t xml:space="preserve"> Ba cột đáng chú ý vì là hệ quả trực tiếp của các quyết định đã nêu: </w:t>
      </w:r>
      <w:r>
        <w:rPr>
          <w:rStyle w:val="VerbatimChar"/>
        </w:rPr>
        <w:t>raw_ocr_text</w:t>
      </w:r>
      <w:r>
        <w:t xml:space="preserve"> cho phép đo đóng góp thuần của khối hậu xử lý (5.5.2); </w:t>
      </w:r>
      <w:r>
        <w:rPr>
          <w:rStyle w:val="VerbatimChar"/>
        </w:rPr>
        <w:t>source_job_id</w:t>
      </w:r>
      <w:r>
        <w:t xml:space="preserve"> gom nhiều biển của cùng một lần tải lên về một nhóm, thiếu nó thì thống kê đếm sai; và </w:t>
      </w:r>
      <w:r>
        <w:rPr>
          <w:rStyle w:val="VerbatimChar"/>
        </w:rPr>
        <w:t>upper_char_count</w:t>
      </w:r>
      <w:r>
        <w:t xml:space="preserve"> lưu </w:t>
      </w:r>
      <w:r>
        <w:rPr>
          <w:i/>
          <w:iCs/>
        </w:rPr>
        <w:t>bằng chứng</w:t>
      </w:r>
      <w:r>
        <w:t xml:space="preserve"> để suy ra cách trình bày biển hai dòng lúc đọc, thay vì đoán từ chuỗi phẳng vốn nhập nhằng.</w:t>
      </w:r>
    </w:p>
    <w:p w14:paraId="3B03228F" w14:textId="77777777" w:rsidR="005A1C58" w:rsidRDefault="009E7F78">
      <w:pPr>
        <w:pStyle w:val="BodyText"/>
      </w:pPr>
      <w:r>
        <w:rPr>
          <w:b/>
          <w:bCs/>
        </w:rPr>
        <w:t>b) Hai quyết định dữ liệu đáng chú ý.</w:t>
      </w:r>
      <w:r>
        <w:t xml:space="preserve"> Chuỗi thô và chuỗi đã chuẩn hoá lưu </w:t>
      </w:r>
      <w:r>
        <w:rPr>
          <w:b/>
          <w:bCs/>
        </w:rPr>
        <w:t>song song ở hai cột</w:t>
      </w:r>
      <w:r>
        <w:t xml:space="preserve">: hiệu số độ chính xác giữa chúng chính là NFR-A6 − NFR-A5 ở mục 5.5.2. Và hệ thống lưu </w:t>
      </w:r>
      <w:r>
        <w:rPr>
          <w:b/>
          <w:bCs/>
        </w:rPr>
        <w:t>số ký tự dòng trên</w:t>
      </w:r>
      <w:r>
        <w:t xml:space="preserve"> 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p w14:paraId="0251A6F6" w14:textId="77777777" w:rsidR="005A1C58" w:rsidRDefault="009E7F78">
      <w:pPr>
        <w:pStyle w:val="Heading3"/>
      </w:pPr>
      <w:bookmarkStart w:id="151" w:name="X38a48ea008f74ebd89bb74568fa185fd70fb887"/>
      <w:bookmarkEnd w:id="150"/>
      <w:r>
        <w:t>4.7.4. Giao diện lập trình</w:t>
      </w:r>
    </w:p>
    <w:p w14:paraId="117EEB22" w14:textId="77777777" w:rsidR="005A1C58" w:rsidRDefault="009E7F78">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w:t>
      </w:r>
      <w:r>
        <w:lastRenderedPageBreak/>
        <w:t xml:space="preserve">thuộc vào phiên bản giao diện. Tổng cộng có mười thao tác HTTP trên chín đường dẫn; bảng đặc tả đầy đủ từng điểm cuối được trình bày ở </w:t>
      </w:r>
      <w:r>
        <w:rPr>
          <w:b/>
          <w:bCs/>
        </w:rPr>
        <w:t>Phụ lục F.1</w:t>
      </w:r>
      <w:r>
        <w:t>.</w:t>
      </w:r>
    </w:p>
    <w:p w14:paraId="4D0F40EF" w14:textId="77777777" w:rsidR="005A1C58" w:rsidRDefault="009E7F78">
      <w:pPr>
        <w:pStyle w:val="BodyText"/>
      </w:pPr>
      <w:r>
        <w:t>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p w14:paraId="5D3AE98A" w14:textId="77777777" w:rsidR="005A1C58" w:rsidRDefault="009E7F78">
      <w:pPr>
        <w:pStyle w:val="Heading2"/>
      </w:pPr>
      <w:bookmarkStart w:id="152" w:name="X3a8d61a51575a0ea03bbef8c366606d753c4f55"/>
      <w:bookmarkStart w:id="153" w:name="_Toc239071159"/>
      <w:bookmarkEnd w:id="146"/>
      <w:bookmarkEnd w:id="151"/>
      <w:r>
        <w:t>4.8. Giao diện người dùng</w:t>
      </w:r>
      <w:bookmarkEnd w:id="153"/>
    </w:p>
    <w:p w14:paraId="381E2F5F" w14:textId="77777777" w:rsidR="005A1C58" w:rsidRDefault="009E7F78">
      <w:pPr>
        <w:pStyle w:val="Heading3"/>
      </w:pPr>
      <w:bookmarkStart w:id="154" w:name="X7b302496a670cbc0c6eec45b7ec07057c064342"/>
      <w:r>
        <w:t>4.8.1. Cấu trúc và các màn hình</w:t>
      </w:r>
    </w:p>
    <w:p w14:paraId="790C19FD" w14:textId="77777777" w:rsidR="005A1C58" w:rsidRDefault="009E7F78">
      <w:pPr>
        <w:pStyle w:val="FirstParagraph"/>
      </w:pPr>
      <w:r>
        <w:t>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14:paraId="604DEDE1" w14:textId="77777777" w:rsidR="005A1C58" w:rsidRDefault="009E7F78">
      <w:pPr>
        <w:pStyle w:val="BodyText"/>
      </w:pPr>
      <w:r>
        <w:t>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14:paraId="28ABAB07" w14:textId="77777777" w:rsidR="005A1C58" w:rsidRDefault="009E7F78">
      <w:pPr>
        <w:pStyle w:val="BodyText"/>
      </w:pPr>
      <w:r>
        <w:t xml:space="preserve">Hai màn hình sau cùng đáng nói riêng, vì cả hai đều sinh ra từ ràng buộc của tầng dưới. Giao diện có </w:t>
      </w:r>
      <w:r>
        <w:rPr>
          <w:b/>
          <w:bCs/>
        </w:rPr>
        <w:t>chế độ quét trực tiếp qua webcam</w:t>
      </w:r>
      <w:r>
        <w:t xml:space="preserve"> và </w:t>
      </w:r>
      <w:r>
        <w:rPr>
          <w:b/>
          <w:bCs/>
        </w:rPr>
        <w:t>hàng đợi tải lên nhiều ảnh</w:t>
      </w:r>
      <w:r>
        <w:t>, cả hai đều sinh ra từ ràng buộc của tầng dưới chứ không phải từ mong muốn thêm tính năng.</w:t>
      </w:r>
    </w:p>
    <w:p w14:paraId="5CCD00A9" w14:textId="77777777" w:rsidR="005A1C58" w:rsidRDefault="009E7F78">
      <w:pPr>
        <w:pStyle w:val="BodyText"/>
      </w:pPr>
      <w:r>
        <w:rPr>
          <w:b/>
          <w:bCs/>
        </w:rPr>
        <w:t>Quét trực tiếp qua webcam.</w:t>
      </w:r>
      <w:r>
        <w:t xml:space="preserve"> Trình duyệt lấy khung hình từ camera và gửi từng khung tới </w:t>
      </w:r>
      <w:r>
        <w:rPr>
          <w:rStyle w:val="VerbatimChar"/>
        </w:rPr>
        <w:t>POST /api/detect/frame</w:t>
      </w:r>
      <w:r>
        <w:t xml:space="preserve">. Điểm thiết kế đáng nêu là </w:t>
      </w:r>
      <w:r>
        <w:rPr>
          <w:b/>
          <w:bCs/>
        </w:rPr>
        <w:t>vòng lặp một khe</w:t>
      </w:r>
      <w:r>
        <w:t xml:space="preserve">: tại mỗi thời điểm chỉ có đúng một khung đang được gửi đi, và mọi khung camera sinh ra trong lúc chờ đều bị </w:t>
      </w:r>
      <w:r>
        <w:rPr>
          <w:b/>
          <w:bCs/>
        </w:rPr>
        <w:t>bỏ thẳng</w:t>
      </w:r>
      <w:r>
        <w:t xml:space="preserve"> 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 </w:t>
      </w:r>
      <w:r>
        <w:rPr>
          <w:b/>
          <w:bCs/>
        </w:rPr>
        <w:t>đó là hành vi đúng</w:t>
      </w:r>
      <w:r>
        <w:t>: trong 60 giây, camera ảo 30 khung/giây chào 1.801 khung, hệ thống xử lý 338 và bỏ 1.463.</w:t>
      </w:r>
    </w:p>
    <w:p w14:paraId="3F9F3A6C" w14:textId="77777777" w:rsidR="005A1C58" w:rsidRDefault="009E7F78">
      <w:pPr>
        <w:pStyle w:val="BodyText"/>
      </w:pPr>
      <w:r>
        <w:rPr>
          <w:b/>
          <w:bCs/>
        </w:rPr>
        <w:t>Hàng đợi tải lên nhiều ảnh.</w:t>
      </w:r>
      <w:r>
        <w:t xml:space="preserve"> 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w:t>
      </w:r>
      <w:r>
        <w:lastRenderedPageBreak/>
        <w:t>CPU đã ghim số luồng (4.6.8), nên gửi song song chỉ làm các yêu cầu tranh nhau cùng một tài nguyên và kéo dài tổng thời gian.</w:t>
      </w:r>
    </w:p>
    <w:p w14:paraId="5A9111B5" w14:textId="77777777" w:rsidR="005A1C58" w:rsidRDefault="009E7F78">
      <w:pPr>
        <w:pStyle w:val="BodyText"/>
      </w:pPr>
      <w:r>
        <w:t>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p w14:paraId="0A6129BE" w14:textId="77777777" w:rsidR="005A1C58" w:rsidRDefault="009E7F78">
      <w:pPr>
        <w:pStyle w:val="Heading3"/>
      </w:pPr>
      <w:bookmarkStart w:id="155" w:name="X40f085077cc6223c852a0f9c43ce8fecaa551db"/>
      <w:bookmarkEnd w:id="154"/>
      <w:r>
        <w:t>4.8.2. Nguyên tắc trải nghiệm người dùng</w:t>
      </w:r>
    </w:p>
    <w:p w14:paraId="4C8B2175" w14:textId="77777777" w:rsidR="005A1C58" w:rsidRDefault="009E7F78">
      <w:pPr>
        <w:pStyle w:val="FirstParagraph"/>
      </w:pPr>
      <w:r>
        <w:t xml:space="preserve">Mọi thành phần hiển thị dữ liệu cài đặt đủ </w:t>
      </w:r>
      <w:r>
        <w:rPr>
          <w:b/>
          <w:bCs/>
        </w:rPr>
        <w:t>bốn trạng thái</w:t>
      </w:r>
      <w:r>
        <w:t xml:space="preserve">: đang tải, có dữ liệu, rỗng và lỗi — thiếu trạng thái rỗng thì màn hình trắng không phân biệt được với lỗi hệ thống. Trạng thái rỗng có ba thông điệp khác nhau, trong đó </w:t>
      </w:r>
      <w:r>
        <w:rPr>
          <w:i/>
          <w:iCs/>
        </w:rPr>
        <w:t>ảnh không chứa biển số</w:t>
      </w:r>
      <w:r>
        <w:t xml:space="preserve"> là biểu hiện ở tầng giao diện của cùng một quyết định đã áp ở tầng suy luận: </w:t>
      </w:r>
      <w:r>
        <w:rPr>
          <w:b/>
          <w:bCs/>
        </w:rPr>
        <w:t>không tìm thấy đối tượng không phải là lỗi</w:t>
      </w:r>
      <w:r>
        <w:t xml:space="preserve">. Thông báo lỗi viết theo cấu trúc hiện tượng – nguyên nhân – khắc phục (NFR-U3). Giao diện hiển thị </w:t>
      </w:r>
      <w:r>
        <w:rPr>
          <w:b/>
          <w:bCs/>
        </w:rPr>
        <w:t>đồng thời chuỗi thô và chuỗi đã chuẩn hoá khi hai chuỗi khác nhau</w:t>
      </w:r>
      <w:r>
        <w:t>, biến một cột dữ liệu phục vụ nghiên cứu thành bằng chứng quan sát được ngay khi trình diễn.</w:t>
      </w:r>
    </w:p>
    <w:p w14:paraId="108F71A1" w14:textId="77777777" w:rsidR="005A1C58" w:rsidRDefault="009E7F78">
      <w:pPr>
        <w:pStyle w:val="BodyText"/>
      </w:pPr>
      <w:r>
        <w:t xml:space="preserve">Riêng client nhận dạng theo khung hình giữ </w:t>
      </w:r>
      <w:r>
        <w:rPr>
          <w:b/>
          <w:bCs/>
        </w:rPr>
        <w:t>đúng một yêu cầu đang xử lý</w:t>
      </w:r>
      <w:r>
        <w:t xml:space="preserve"> tại mỗi thời điểm: ở tốc độ ~5 khung/giây trên CPU, một vòng lặp gửi theo chu kỳ cố định sẽ khiến hàng đợi tăng không giới hạn, nên khung hình đến trong lúc kênh bận bị </w:t>
      </w:r>
      <w:r>
        <w:rPr>
          <w:b/>
          <w:bCs/>
        </w:rPr>
        <w:t>bỏ qua thay vì xếp hàng</w:t>
      </w:r>
      <w:r>
        <w:t xml:space="preserve"> — khung kế tiếp luôn cập nhật hơn khung bị bỏ.</w:t>
      </w:r>
    </w:p>
    <w:p w14:paraId="6A06E515" w14:textId="77777777" w:rsidR="005A1C58" w:rsidRDefault="009E7F78">
      <w:pPr>
        <w:pStyle w:val="Heading2"/>
      </w:pPr>
      <w:bookmarkStart w:id="156" w:name="X1fc81489b951e9c57ef27d947e1ca8b0c900527"/>
      <w:bookmarkStart w:id="157" w:name="_Toc239071160"/>
      <w:bookmarkEnd w:id="152"/>
      <w:bookmarkEnd w:id="155"/>
      <w:r>
        <w:t>4.9. Triển khai bằng Docker</w:t>
      </w:r>
      <w:bookmarkEnd w:id="157"/>
    </w:p>
    <w:p w14:paraId="258F4E4B" w14:textId="77777777" w:rsidR="005A1C58" w:rsidRDefault="009E7F78">
      <w:pPr>
        <w:pStyle w:val="FirstParagraph"/>
      </w:pPr>
      <w:r>
        <w:t xml:space="preserve">Đóng gói phục vụ NFR-C1: môi trường chạy tái lập được, không phụ thuộc máy cá nhân. Ảnh Docker của máy chủ dựng </w:t>
      </w:r>
      <w:r>
        <w:rPr>
          <w:b/>
          <w:bCs/>
        </w:rPr>
        <w:t>hai giai đoạn</w:t>
      </w:r>
      <w:r>
        <w:t xml:space="preserve">, chạy dưới người dùng không đặc quyền, </w:t>
      </w:r>
      <w:r>
        <w:rPr>
          <w:b/>
          <w:bCs/>
        </w:rPr>
        <w:t>giới hạn tường minh số luồng tính toán</w:t>
      </w:r>
      <w:r>
        <w:t xml:space="preserve"> 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 </w:t>
      </w:r>
      <w:r>
        <w:rPr>
          <w:b/>
          <w:bCs/>
        </w:rPr>
        <w:t>Trọng số mô hình không nằm trong ảnh Docker</w:t>
      </w:r>
      <w:r>
        <w:t xml:space="preserve"> mà gắn từ ngoài, cùng một volume riêng cho bộ đệm mô hình PaddleOCR; thiếu volume này thì mỗi lần dựng lại phải tải vài trăm MB. Bảng biến môi trường ở </w:t>
      </w:r>
      <w:r>
        <w:rPr>
          <w:b/>
          <w:bCs/>
        </w:rPr>
        <w:t>Phụ lục VII</w:t>
      </w:r>
      <w:r>
        <w:t xml:space="preserve">. </w:t>
      </w:r>
      <w:r>
        <w:rPr>
          <w:b/>
          <w:bCs/>
        </w:rPr>
        <w:t>Trạng thái kiểm chứng:</w:t>
      </w:r>
      <w:r>
        <w:t xml:space="preserve"> </w:t>
      </w:r>
      <w:r>
        <w:rPr>
          <w:rStyle w:val="VerbatimChar"/>
        </w:rPr>
        <w:t>docker compose config</w:t>
      </w:r>
      <w:r>
        <w:t xml:space="preserve"> hợp lệ; đo hiệu năng trong container thuộc Chương 5.</w:t>
      </w:r>
    </w:p>
    <w:p w14:paraId="05BB49CC" w14:textId="77777777" w:rsidR="005A1C58" w:rsidRDefault="00CA5F4E">
      <w:r>
        <w:pict w14:anchorId="33A8EF85">
          <v:rect id="_x0000_i1033" style="width:0;height:1.5pt" o:hralign="center" o:hrstd="t" o:hr="t"/>
        </w:pict>
      </w:r>
    </w:p>
    <w:p w14:paraId="7D0AD393" w14:textId="77777777" w:rsidR="005A1C58" w:rsidRDefault="009E7F78">
      <w:r>
        <w:br w:type="page"/>
      </w:r>
    </w:p>
    <w:p w14:paraId="23639EA6" w14:textId="77777777" w:rsidR="005A1C58" w:rsidRDefault="009E7F78">
      <w:pPr>
        <w:pStyle w:val="Heading1"/>
      </w:pPr>
      <w:bookmarkStart w:id="158" w:name="chương-5-thực-nghiệm-và-đánh-giá"/>
      <w:bookmarkStart w:id="159" w:name="_Toc239071161"/>
      <w:bookmarkEnd w:id="101"/>
      <w:bookmarkEnd w:id="156"/>
      <w:r>
        <w:lastRenderedPageBreak/>
        <w:t>CHƯƠNG 5. THỰC NGHIỆM VÀ ĐÁNH GIÁ</w:t>
      </w:r>
      <w:bookmarkEnd w:id="159"/>
    </w:p>
    <w:p w14:paraId="3FC9FDAD" w14:textId="77777777" w:rsidR="005A1C58" w:rsidRDefault="009E7F78">
      <w:pPr>
        <w:pStyle w:val="FirstParagraph"/>
      </w:pPr>
      <w:r>
        <w:t xml:space="preserve">Chương 5 trình bày kết quả đánh giá hệ thống sau khi xây dựng. Chương này tập trung trả lời hai câu hỏi trọng tâm: hệ thống </w:t>
      </w:r>
      <w:r>
        <w:rPr>
          <w:b/>
          <w:bCs/>
        </w:rPr>
        <w:t>đáp ứng yêu cầu kỹ thuật ở mức độ nào</w:t>
      </w:r>
      <w:r>
        <w:t xml:space="preserve">, và </w:t>
      </w:r>
      <w:r>
        <w:rPr>
          <w:b/>
          <w:bCs/>
        </w:rPr>
        <w:t>độ tin cậy của các số liệu đo lường</w:t>
      </w:r>
      <w:r>
        <w:t>; do đó, mọi số liệu đều được trình bày kèm theo ngữ cảnh thực nghiệm cụ thể.</w:t>
      </w:r>
    </w:p>
    <w:p w14:paraId="4315B89A" w14:textId="77777777" w:rsidR="005A1C58" w:rsidRDefault="00CA5F4E">
      <w:r>
        <w:pict w14:anchorId="72F987BF">
          <v:rect id="_x0000_i1034" style="width:0;height:1.5pt" o:hralign="center" o:hrstd="t" o:hr="t"/>
        </w:pict>
      </w:r>
    </w:p>
    <w:p w14:paraId="3357D538" w14:textId="77777777" w:rsidR="005A1C58" w:rsidRDefault="009E7F78">
      <w:pPr>
        <w:pStyle w:val="Heading2"/>
      </w:pPr>
      <w:bookmarkStart w:id="160" w:name="X615dfd631dc181525daf811d00c6861931eec12"/>
      <w:bookmarkStart w:id="161" w:name="_Toc239071162"/>
      <w:r>
        <w:t>5.1. Mục tiêu và phương pháp đánh giá</w:t>
      </w:r>
      <w:bookmarkEnd w:id="161"/>
    </w:p>
    <w:p w14:paraId="4B9BA70D" w14:textId="77777777" w:rsidR="005A1C58" w:rsidRDefault="009E7F78">
      <w:pPr>
        <w:pStyle w:val="Heading3"/>
      </w:pPr>
      <w:bookmarkStart w:id="162" w:name="X864036be38679736247d4d73055ee91028133ef"/>
      <w:r>
        <w:t>5.1.1. Các câu hỏi nghiên cứu mà chương này trả lời</w:t>
      </w:r>
    </w:p>
    <w:p w14:paraId="2D64722B" w14:textId="77777777" w:rsidR="005A1C58" w:rsidRDefault="009E7F78">
      <w:pPr>
        <w:pStyle w:val="FirstParagraph"/>
      </w:pPr>
      <w:r>
        <w:t xml:space="preserve">Chương này trả lời sáu câu hỏi từ đặc tả phi chức năng: </w:t>
      </w:r>
      <w:r>
        <w:rPr>
          <w:b/>
          <w:bCs/>
        </w:rPr>
        <w:t>RQ1</w:t>
      </w:r>
      <w:r>
        <w:t xml:space="preserve"> — YOLO11n có đạt chỉ tiêu phát hiện biển số Việt Nam không (5.4; NFR-A1…A3)? </w:t>
      </w:r>
      <w:r>
        <w:rPr>
          <w:b/>
          <w:bCs/>
        </w:rPr>
        <w:t>RQ2</w:t>
      </w:r>
      <w:r>
        <w:t xml:space="preserve"> — độ chính xác khác nhau thế nào giữa biển một dòng và hai dòng (NFR-A8; 5.4.2, 5.5.3)? </w:t>
      </w:r>
      <w:r>
        <w:rPr>
          <w:b/>
          <w:bCs/>
        </w:rPr>
        <w:t>RQ3</w:t>
      </w:r>
      <w:r>
        <w:t xml:space="preserve"> — hậu xử lý đóng góp bao nhiêu vào độ chính xác chuỗi (NFR-A5 ↔ A6; 5.5.2)? </w:t>
      </w:r>
      <w:r>
        <w:rPr>
          <w:b/>
          <w:bCs/>
        </w:rPr>
        <w:t>RQ4</w:t>
      </w:r>
      <w:r>
        <w:t xml:space="preserve"> — hệ thống có đạt chỉ tiêu độ trễ trên CPU không và điểm nghẽn ở đâu (5.6; NFR-P1…P7)? </w:t>
      </w:r>
      <w:r>
        <w:rPr>
          <w:b/>
          <w:bCs/>
        </w:rPr>
        <w:t>RQ5</w:t>
      </w:r>
      <w:r>
        <w:t xml:space="preserve"> — bảng luật sửa ký tự có khớp các cặp nhầm lẫn đo được không (5.5.4)? </w:t>
      </w:r>
      <w:r>
        <w:rPr>
          <w:b/>
          <w:bCs/>
        </w:rPr>
        <w:t>RQ6</w:t>
      </w:r>
      <w:r>
        <w:t xml:space="preserve"> — yếu tố nào đe doạ tính hợp lệ của kết quả (5.9.1)? RQ3 và RQ5 lần lượt lượng hoá đóng góp của hậu xử lý và thay giả định bằng dữ liệu đo được.</w:t>
      </w:r>
    </w:p>
    <w:p w14:paraId="017CAA4D" w14:textId="77777777" w:rsidR="005A1C58" w:rsidRDefault="009E7F78">
      <w:pPr>
        <w:pStyle w:val="Heading3"/>
      </w:pPr>
      <w:bookmarkStart w:id="163" w:name="X3bfe8d88373921eb89de6934846fd7e39a10cdc"/>
      <w:bookmarkEnd w:id="162"/>
      <w:r>
        <w:t>5.1.2. Hai nguyên tắc trình bày bắt buộc</w:t>
      </w:r>
    </w:p>
    <w:p w14:paraId="269DF4CF" w14:textId="77777777" w:rsidR="005A1C58" w:rsidRDefault="009E7F78">
      <w:pPr>
        <w:pStyle w:val="FirstParagraph"/>
      </w:pPr>
      <w:r>
        <w:rPr>
          <w:b/>
          <w:bCs/>
        </w:rPr>
        <w:t>Một — mọi số hiệu năng phải kèm cấu hình phần cứng</w:t>
      </w:r>
      <w:r>
        <w:t xml:space="preserve">: đồ án suy luận </w:t>
      </w:r>
      <w:r>
        <w:rPr>
          <w:b/>
          <w:bCs/>
        </w:rPr>
        <w:t>hoàn toàn trên CPU</w:t>
      </w:r>
      <w:r>
        <w:t xml:space="preserve"> nên so với các con số FPS đo trên GPU là không hợp lệ nếu không ghi rõ; cấu hình ở 5.2 là điều kiện diễn giải cho toàn mục 5.6. </w:t>
      </w:r>
      <w:r>
        <w:rPr>
          <w:b/>
          <w:bCs/>
        </w:rPr>
        <w:t>Hai — mọi số độ chính xác phải kèm tên tập dữ liệu và số mẫu</w:t>
      </w:r>
      <w:r>
        <w:t xml:space="preserve">, vì độ chính xác là thuộc tính của </w:t>
      </w:r>
      <w:r>
        <w:rPr>
          <w:b/>
          <w:bCs/>
        </w:rPr>
        <w:t>cặp (mô hình, tập đánh giá)</w:t>
      </w:r>
      <w:r>
        <w:t xml:space="preserve">; hệ quả: NFR-A4…A7 chỉ đo được trên tập con có nhãn chuỗi, nhỏ hơn nhiều tập test phát hiện, mẫu số đó không được giấu. </w:t>
      </w:r>
      <w:r>
        <w:rPr>
          <w:b/>
          <w:bCs/>
        </w:rPr>
        <w:t>Ký hiệu:</w:t>
      </w:r>
      <w:r>
        <w:t xml:space="preserve"> ✅ đạt mục tiêu · 🟡 chỉ đạt ngưỡng tối thiểu · ❌ không đạt · ⬜ chưa đo · ➖ không áp dụng (Hình 5.1).</w:t>
      </w:r>
    </w:p>
    <w:p w14:paraId="14C582D1" w14:textId="77777777" w:rsidR="005A1C58" w:rsidRDefault="009E7F78">
      <w:pPr>
        <w:pStyle w:val="Heading3"/>
      </w:pPr>
      <w:bookmarkStart w:id="164" w:name="Xae02105bda9855e41edaa9a7db070e9fd50916a"/>
      <w:bookmarkEnd w:id="163"/>
      <w:r>
        <w:lastRenderedPageBreak/>
        <w:t>5.1.3. Giao thức đo</w:t>
      </w:r>
    </w:p>
    <w:p w14:paraId="78385431" w14:textId="77777777" w:rsidR="005A1C58" w:rsidRDefault="009E7F78">
      <w:pPr>
        <w:pStyle w:val="FirstParagraph"/>
      </w:pPr>
      <w:r>
        <w:rPr>
          <w:noProof/>
        </w:rPr>
        <w:drawing>
          <wp:inline distT="0" distB="0" distL="0" distR="0" wp14:anchorId="69D9A0B2" wp14:editId="5CF6C5AC">
            <wp:extent cx="5334000" cy="6408964"/>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figures/fig-ch6-01.png"/>
                    <pic:cNvPicPr>
                      <a:picLocks noChangeAspect="1" noChangeArrowheads="1"/>
                    </pic:cNvPicPr>
                  </pic:nvPicPr>
                  <pic:blipFill>
                    <a:blip r:embed="rId38"/>
                    <a:stretch>
                      <a:fillRect/>
                    </a:stretch>
                  </pic:blipFill>
                  <pic:spPr bwMode="auto">
                    <a:xfrm>
                      <a:off x="0" y="0"/>
                      <a:ext cx="5334000" cy="6408964"/>
                    </a:xfrm>
                    <a:prstGeom prst="rect">
                      <a:avLst/>
                    </a:prstGeom>
                    <a:noFill/>
                    <a:ln w="9525">
                      <a:noFill/>
                      <a:headEnd/>
                      <a:tailEnd/>
                    </a:ln>
                  </pic:spPr>
                </pic:pic>
              </a:graphicData>
            </a:graphic>
          </wp:inline>
        </w:drawing>
      </w:r>
    </w:p>
    <w:p w14:paraId="2402D034" w14:textId="77777777" w:rsidR="005A1C58" w:rsidRDefault="009E7F78">
      <w:pPr>
        <w:pStyle w:val="BodyText"/>
      </w:pPr>
      <w:r>
        <w:rPr>
          <w:b/>
          <w:bCs/>
        </w:rPr>
        <w:t>Hình 5.1.</w:t>
      </w:r>
      <w:bookmarkStart w:id="165" w:name="fig-5-1"/>
      <w:bookmarkEnd w:id="165"/>
      <w:r>
        <w:t xml:space="preserve"> Giao thức đo và ràng buộc phụ thuộc giữa các bước đánh giá.</w:t>
      </w:r>
    </w:p>
    <w:p w14:paraId="1AFA2872" w14:textId="77777777" w:rsidR="005A1C58" w:rsidRDefault="009E7F78">
      <w:pPr>
        <w:pStyle w:val="BodyText"/>
      </w:pPr>
      <w:r>
        <w:rPr>
          <w:b/>
          <w:bCs/>
        </w:rPr>
        <w:t>Không bước đo nào chạy trước khi trọng số được đóng băng</w:t>
      </w:r>
      <w:r>
        <w:t xml:space="preserve">; </w:t>
      </w:r>
      <w:r>
        <w:rPr>
          <w:b/>
          <w:bCs/>
        </w:rPr>
        <w:t>tập test không được chạm vào trong huấn luyện lẫn chọn epoch</w:t>
      </w:r>
      <w:r>
        <w:t xml:space="preserve"> — chọn epoch chỉ dựa vào validation. Ba quy ước: </w:t>
      </w:r>
      <w:r>
        <w:rPr>
          <w:b/>
          <w:bCs/>
        </w:rPr>
        <w:t>kích thước lô = 1 khi đo độ trễ</w:t>
      </w:r>
      <w:r>
        <w:t xml:space="preserve"> (riêng mAP dùng lô lớn hơn vì không phụ thuộc kích thước lô); </w:t>
      </w:r>
      <w:r>
        <w:rPr>
          <w:b/>
          <w:bCs/>
        </w:rPr>
        <w:t>bỏ 3 lượt khởi động nóng</w:t>
      </w:r>
      <w:r>
        <w:t xml:space="preserve">; </w:t>
      </w:r>
      <w:r>
        <w:rPr>
          <w:b/>
          <w:bCs/>
        </w:rPr>
        <w:t>báo cáo p50/p95/p99, không báo cáo trung bình</w:t>
      </w:r>
      <w:r>
        <w:t>, vì trung bình che đuôi phân bố còn NFR-P1 phát biểu ở p95.</w:t>
      </w:r>
    </w:p>
    <w:p w14:paraId="09EE50D2" w14:textId="77777777" w:rsidR="005A1C58" w:rsidRDefault="009E7F78">
      <w:pPr>
        <w:pStyle w:val="BodyText"/>
      </w:pPr>
      <w:r>
        <w:lastRenderedPageBreak/>
        <w:t xml:space="preserve">Độ chính xác nhận dạng trải qua </w:t>
      </w:r>
      <w:r>
        <w:rPr>
          <w:b/>
          <w:bCs/>
        </w:rPr>
        <w:t>năm lượt hiệu chỉnh</w:t>
      </w:r>
      <w:r>
        <w:t xml:space="preserve">; </w:t>
      </w:r>
      <w:r>
        <w:rPr>
          <w:b/>
          <w:bCs/>
        </w:rPr>
        <w:t>mọi con số trong chương này thuộc lượt 5 — cấu hình của bản giao hàng</w:t>
      </w:r>
      <w:r>
        <w:t xml:space="preserve">. Các lượt trước bị thay thế vì ba lý do khác hẳn nhau về tính chất: </w:t>
      </w:r>
      <w:r>
        <w:rPr>
          <w:i/>
          <w:iCs/>
        </w:rPr>
        <w:t>(a)</w:t>
      </w:r>
      <w:r>
        <w:t xml:space="preserve"> </w:t>
      </w:r>
      <w:r>
        <w:rPr>
          <w:b/>
          <w:bCs/>
        </w:rPr>
        <w:t>hệ thống thật sự thay đổi</w:t>
      </w:r>
      <w:r>
        <w:t xml:space="preserve"> (lượt 2, 3, 5 — mỗi lần cải tiến một khâu là mọi con số cũ mô tả một hệ thống không còn tồn tại); </w:t>
      </w:r>
      <w:r>
        <w:rPr>
          <w:i/>
          <w:iCs/>
        </w:rPr>
        <w:t>(b)</w:t>
      </w:r>
      <w:r>
        <w:t xml:space="preserve"> </w:t>
      </w:r>
      <w:r>
        <w:rPr>
          <w:b/>
          <w:bCs/>
        </w:rPr>
        <w:t>công cụ đo sai</w:t>
      </w:r>
      <w:r>
        <w:t xml:space="preserve"> (lượt 4 — công cụ tự dựng lại các bước xử lý thay vì gọi đúng đường mà hệ thống thật chạy, nên bỏ sót hẳn một bước); </w:t>
      </w:r>
      <w:r>
        <w:rPr>
          <w:i/>
          <w:iCs/>
        </w:rPr>
        <w:t>(c)</w:t>
      </w:r>
      <w:r>
        <w:t xml:space="preserve"> </w:t>
      </w:r>
      <w:r>
        <w:rPr>
          <w:b/>
          <w:bCs/>
        </w:rPr>
        <w:t>điều kiện đo sai</w:t>
      </w:r>
      <w:r>
        <w:t xml:space="preserve"> (một lần ở phép đo tốc độ khung hình, 5.6.3). Loại lỗi </w:t>
      </w:r>
      <w:r>
        <w:rPr>
          <w:i/>
          <w:iCs/>
        </w:rPr>
        <w:t>(b)</w:t>
      </w:r>
      <w:r>
        <w:t xml:space="preserve"> lặp lại </w:t>
      </w:r>
      <w:r>
        <w:rPr>
          <w:b/>
          <w:bCs/>
        </w:rPr>
        <w:t>bốn lần</w:t>
      </w:r>
      <w:r>
        <w:t xml:space="preserve"> và được ghi thành một mối đe doạ tính hợp lệ ở mục 5.9.1.</w:t>
      </w:r>
    </w:p>
    <w:p w14:paraId="169F2CA2" w14:textId="77777777" w:rsidR="005A1C58" w:rsidRDefault="009E7F78">
      <w:pPr>
        <w:pStyle w:val="BodyText"/>
      </w:pPr>
      <w:r>
        <w:t xml:space="preserve">Bảng đầy đủ năm lượt kèm chỉ số A4 và A6 của từng lượt đặt ở </w:t>
      </w:r>
      <w:r>
        <w:rPr>
          <w:b/>
          <w:bCs/>
        </w:rPr>
        <w:t>Phụ lục IX</w:t>
      </w:r>
      <w:r>
        <w:t xml:space="preserve">; cấu hình bản giao hàng là </w:t>
      </w:r>
      <w:r>
        <w:rPr>
          <w:b/>
          <w:bCs/>
        </w:rPr>
        <w:t>lượt 5, A4 = 0,9483 và A6 = 0,7701</w:t>
      </w:r>
      <w:r>
        <w:t>.</w:t>
      </w:r>
    </w:p>
    <w:p w14:paraId="737FF9FF" w14:textId="77777777" w:rsidR="005A1C58" w:rsidRDefault="009E7F78">
      <w:pPr>
        <w:pStyle w:val="BodyText"/>
      </w:pPr>
      <w:r>
        <w:t xml:space="preserve">Từ đó, đồ án áp dụng nguyên tắc: </w:t>
      </w:r>
      <w:r>
        <w:rPr>
          <w:b/>
          <w:bCs/>
        </w:rPr>
        <w:t>một con số chỉ được đưa vào quyển khi công cụ đo đi qua đúng đường xử lý mà bản giao hàng đi</w:t>
      </w:r>
      <w:r>
        <w:t>, và mọi tuỳ chọn cấu hình phải đọc từ cùng một nguồn với hệ thống đang chạy thật.</w:t>
      </w:r>
    </w:p>
    <w:p w14:paraId="0FA69FDB" w14:textId="77777777" w:rsidR="005A1C58" w:rsidRDefault="00CA5F4E">
      <w:r>
        <w:pict w14:anchorId="020A3EBD">
          <v:rect id="_x0000_i1035" style="width:0;height:1.5pt" o:hralign="center" o:hrstd="t" o:hr="t"/>
        </w:pict>
      </w:r>
    </w:p>
    <w:p w14:paraId="064F3D8C" w14:textId="77777777" w:rsidR="005A1C58" w:rsidRDefault="009E7F78">
      <w:pPr>
        <w:pStyle w:val="Heading2"/>
      </w:pPr>
      <w:bookmarkStart w:id="166" w:name="Xda9ff047994fc93eb8666aa61137acbf414e8bc"/>
      <w:bookmarkStart w:id="167" w:name="_Toc239071163"/>
      <w:bookmarkEnd w:id="160"/>
      <w:bookmarkEnd w:id="164"/>
      <w:r>
        <w:t>5.2.---</w:t>
      </w:r>
      <w:bookmarkEnd w:id="167"/>
    </w:p>
    <w:p w14:paraId="28F8E50C" w14:textId="77777777" w:rsidR="005A1C58" w:rsidRDefault="009E7F78">
      <w:pPr>
        <w:pStyle w:val="Heading2"/>
      </w:pPr>
      <w:bookmarkStart w:id="168" w:name="Xe7177e3758cb04885136198f5ec08c059be0251"/>
      <w:bookmarkStart w:id="169" w:name="_Toc239071164"/>
      <w:bookmarkEnd w:id="166"/>
      <w:r>
        <w:t>5.2. Môi trường thực nghiệm</w:t>
      </w:r>
      <w:bookmarkEnd w:id="169"/>
    </w:p>
    <w:p w14:paraId="6F77D83F" w14:textId="77777777" w:rsidR="005A1C58" w:rsidRDefault="009E7F78">
      <w:pPr>
        <w:pStyle w:val="FirstParagraph"/>
      </w:pPr>
      <w:r>
        <w:t xml:space="preserve">Toàn bộ số liệu đo trên </w:t>
      </w:r>
      <w:r>
        <w:rPr>
          <w:b/>
          <w:bCs/>
        </w:rPr>
        <w:t>một máy trạm cá nhân duy nhất</w:t>
      </w:r>
      <w:r>
        <w:t xml:space="preserve">: </w:t>
      </w:r>
      <w:r>
        <w:rPr>
          <w:b/>
          <w:bCs/>
        </w:rPr>
        <w:t>Windows 11 Pro 10.0.26200</w:t>
      </w:r>
      <w:r>
        <w:t xml:space="preserve">, </w:t>
      </w:r>
      <w:r>
        <w:rPr>
          <w:b/>
          <w:bCs/>
        </w:rPr>
        <w:t>Python 3.13.12</w:t>
      </w:r>
      <w:r>
        <w:t xml:space="preserve">, CPU </w:t>
      </w:r>
      <w:r>
        <w:rPr>
          <w:b/>
          <w:bCs/>
        </w:rPr>
        <w:t>Intel Raptor Lake</w:t>
      </w:r>
      <w:r>
        <w:t xml:space="preserve"> (Family 6, Model 183) — </w:t>
      </w:r>
      <w:r>
        <w:rPr>
          <w:b/>
          <w:bCs/>
        </w:rPr>
        <w:t>14 nhân vật lý / 20 nhân logic</w:t>
      </w:r>
      <w:r>
        <w:t xml:space="preserve">, </w:t>
      </w:r>
      <w:r>
        <w:rPr>
          <w:b/>
          <w:bCs/>
        </w:rPr>
        <w:t>không có GPU CUDA</w:t>
      </w:r>
      <w:r>
        <w:t xml:space="preserve"> nên mọi suy luận và huấn luyện chạy trên CPU; chế độ đo </w:t>
      </w:r>
      <w:r>
        <w:rPr>
          <w:b/>
          <w:bCs/>
        </w:rPr>
        <w:t>lô = 1, bỏ 3 lượt khởi động nóng</w:t>
      </w:r>
      <w:r>
        <w:t xml:space="preserve">. Đây là </w:t>
      </w:r>
      <w:r>
        <w:rPr>
          <w:b/>
          <w:bCs/>
        </w:rPr>
        <w:t>tiền tố ngầm định của mọi con số hiệu năng ở 5.6</w:t>
      </w:r>
      <w:r>
        <w:t>.</w:t>
      </w:r>
    </w:p>
    <w:p w14:paraId="63AFCF63" w14:textId="77777777" w:rsidR="005A1C58" w:rsidRDefault="009E7F78">
      <w:pPr>
        <w:pStyle w:val="BodyText"/>
      </w:pPr>
      <w:r>
        <w:t xml:space="preserve">Phiên bản thư viện được trích từ môi trường thực thi đúng thời điểm chạy phép đo cuối cùng chứ không lấy từ tệp khai báo phụ thuộc, vì tệp khai báo ghi </w:t>
      </w:r>
      <w:r>
        <w:rPr>
          <w:i/>
          <w:iCs/>
        </w:rPr>
        <w:t>ràng buộc phiên bản</w:t>
      </w:r>
      <w:r>
        <w:t xml:space="preserve"> chứ không ghi </w:t>
      </w:r>
      <w:r>
        <w:rPr>
          <w:i/>
          <w:iCs/>
        </w:rPr>
        <w:t>phiên bản đã cài đặt</w:t>
      </w:r>
      <w:r>
        <w:t xml:space="preserve">: </w:t>
      </w:r>
      <w:r>
        <w:rPr>
          <w:rStyle w:val="VerbatimChar"/>
        </w:rPr>
        <w:t>ultralytics</w:t>
      </w:r>
      <w:r>
        <w:t xml:space="preserve"> 8.4.101 · </w:t>
      </w:r>
      <w:r>
        <w:rPr>
          <w:rStyle w:val="VerbatimChar"/>
        </w:rPr>
        <w:t>torch</w:t>
      </w:r>
      <w:r>
        <w:t xml:space="preserve"> 2.13.0+cpu · </w:t>
      </w:r>
      <w:r>
        <w:rPr>
          <w:rStyle w:val="VerbatimChar"/>
        </w:rPr>
        <w:t>torchvision</w:t>
      </w:r>
      <w:r>
        <w:t xml:space="preserve"> 0.28.0+cpu · </w:t>
      </w:r>
      <w:r>
        <w:rPr>
          <w:rStyle w:val="VerbatimChar"/>
        </w:rPr>
        <w:t>paddleocr</w:t>
      </w:r>
      <w:r>
        <w:t xml:space="preserve"> 3.7.0 (PP-OCRv5 mobile) · </w:t>
      </w:r>
      <w:r>
        <w:rPr>
          <w:rStyle w:val="VerbatimChar"/>
        </w:rPr>
        <w:t>paddlepaddle</w:t>
      </w:r>
      <w:r>
        <w:t xml:space="preserve"> 3.3.1 · </w:t>
      </w:r>
      <w:r>
        <w:rPr>
          <w:rStyle w:val="VerbatimChar"/>
        </w:rPr>
        <w:t>onnxruntime</w:t>
      </w:r>
      <w:r>
        <w:t xml:space="preserve"> 1.27.0 · </w:t>
      </w:r>
      <w:r>
        <w:rPr>
          <w:rStyle w:val="VerbatimChar"/>
        </w:rPr>
        <w:t>openvino</w:t>
      </w:r>
      <w:r>
        <w:t xml:space="preserve"> 2026.2.1 (nền tảng suy luận thay thế, xem 3.4) · </w:t>
      </w:r>
      <w:r>
        <w:rPr>
          <w:rStyle w:val="VerbatimChar"/>
        </w:rPr>
        <w:t>opencv-python</w:t>
      </w:r>
      <w:r>
        <w:t xml:space="preserve"> 4.10.0.84 · </w:t>
      </w:r>
      <w:r>
        <w:rPr>
          <w:rStyle w:val="VerbatimChar"/>
        </w:rPr>
        <w:t>numpy</w:t>
      </w:r>
      <w:r>
        <w:t xml:space="preserve"> 2.4.5 · </w:t>
      </w:r>
      <w:r>
        <w:rPr>
          <w:rStyle w:val="VerbatimChar"/>
        </w:rPr>
        <w:t>fastapi</w:t>
      </w:r>
      <w:r>
        <w:t xml:space="preserve"> 0.139.2 · </w:t>
      </w:r>
      <w:r>
        <w:rPr>
          <w:rStyle w:val="VerbatimChar"/>
        </w:rPr>
        <w:t>uvicorn</w:t>
      </w:r>
      <w:r>
        <w:t xml:space="preserve"> 0.51.0 · </w:t>
      </w:r>
      <w:r>
        <w:rPr>
          <w:rStyle w:val="VerbatimChar"/>
        </w:rPr>
        <w:t>sqlalchemy</w:t>
      </w:r>
      <w:r>
        <w:t xml:space="preserve"> 2.0.51 · </w:t>
      </w:r>
      <w:r>
        <w:rPr>
          <w:rStyle w:val="VerbatimChar"/>
        </w:rPr>
        <w:t>imagehash</w:t>
      </w:r>
      <w:r>
        <w:t xml:space="preserve"> 4.7.2 · </w:t>
      </w:r>
      <w:r>
        <w:rPr>
          <w:rStyle w:val="VerbatimChar"/>
        </w:rPr>
        <w:t>pytest</w:t>
      </w:r>
      <w:r>
        <w:t xml:space="preserve"> 9.1.1.</w:t>
      </w:r>
    </w:p>
    <w:p w14:paraId="6AB3F562" w14:textId="77777777" w:rsidR="005A1C58" w:rsidRDefault="009E7F78">
      <w:pPr>
        <w:pStyle w:val="Heading3"/>
      </w:pPr>
      <w:bookmarkStart w:id="170" w:name="X10f3b0080b6c50f359033e09c103a7e07045a1e"/>
      <w:r>
        <w:t>5.2.1. Ràng buộc CPU-only: Quyết định thiết kế cốt lõi</w:t>
      </w:r>
    </w:p>
    <w:p w14:paraId="14D9AA70" w14:textId="77777777" w:rsidR="005A1C58" w:rsidRDefault="009E7F78">
      <w:pPr>
        <w:pStyle w:val="FirstParagraph"/>
      </w:pPr>
      <w:r>
        <w:t xml:space="preserve">Lập luận đầy đủ ở </w:t>
      </w:r>
      <w:r>
        <w:rPr>
          <w:b/>
          <w:bCs/>
        </w:rPr>
        <w:t>4.3.1</w:t>
      </w:r>
      <w:r>
        <w:t xml:space="preserve">. NFR-P1 phát biểu </w:t>
      </w:r>
      <w:r>
        <w:rPr>
          <w:i/>
          <w:iCs/>
        </w:rPr>
        <w:t>kèm</w:t>
      </w:r>
      <w:r>
        <w:t xml:space="preserve"> 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 </w:t>
      </w:r>
      <w:r>
        <w:rPr>
          <w:b/>
          <w:bCs/>
        </w:rPr>
        <w:t>YOLO11n</w:t>
      </w:r>
      <w:r>
        <w:t xml:space="preserve"> (2.590.035 tham số) [9] và </w:t>
      </w:r>
      <w:r>
        <w:rPr>
          <w:b/>
          <w:bCs/>
        </w:rPr>
        <w:t>PP-OCRv5 mobile</w:t>
      </w:r>
      <w:r>
        <w:t xml:space="preserve"> [10]. Về quy mô: </w:t>
      </w:r>
      <w:r>
        <w:rPr>
          <w:b/>
          <w:bCs/>
        </w:rPr>
        <w:t>30,2 phút mỗi epoch</w:t>
      </w:r>
      <w:r>
        <w:t xml:space="preserve">, một lượt 20 epoch mất </w:t>
      </w:r>
      <w:r>
        <w:rPr>
          <w:b/>
          <w:bCs/>
        </w:rPr>
        <w:t>10,05 giờ</w:t>
      </w:r>
      <w:r>
        <w:t xml:space="preserve"> liên tục, khiến </w:t>
      </w:r>
      <w:r>
        <w:rPr>
          <w:b/>
          <w:bCs/>
        </w:rPr>
        <w:t>tìm kiếm siêu tham số bất khả thi</w:t>
      </w:r>
      <w:r>
        <w:t xml:space="preserve">; chương này báo cáo </w:t>
      </w:r>
      <w:r>
        <w:rPr>
          <w:i/>
          <w:iCs/>
        </w:rPr>
        <w:t>một</w:t>
      </w:r>
      <w:r>
        <w:t xml:space="preserve"> cấu hình huấn luyện, không phải kết quả của một quá trình tối ưu — giới hạn thật, ghi ở 5.9.1.</w:t>
      </w:r>
    </w:p>
    <w:p w14:paraId="7D6C4B7F" w14:textId="77777777" w:rsidR="005A1C58" w:rsidRDefault="00CA5F4E">
      <w:r>
        <w:pict w14:anchorId="5E1597AC">
          <v:rect id="_x0000_i1036" style="width:0;height:1.5pt" o:hralign="center" o:hrstd="t" o:hr="t"/>
        </w:pict>
      </w:r>
    </w:p>
    <w:p w14:paraId="3E994BE9" w14:textId="77777777" w:rsidR="005A1C58" w:rsidRDefault="009E7F78">
      <w:pPr>
        <w:pStyle w:val="Heading2"/>
      </w:pPr>
      <w:bookmarkStart w:id="171" w:name="X150a776b7b29e2a1bc0ea6c751a61ccf1f70287"/>
      <w:bookmarkStart w:id="172" w:name="_Toc239071165"/>
      <w:bookmarkEnd w:id="168"/>
      <w:bookmarkEnd w:id="170"/>
      <w:r>
        <w:lastRenderedPageBreak/>
        <w:t>5.3. Bộ dữ liệu thực nghiệm</w:t>
      </w:r>
      <w:bookmarkEnd w:id="172"/>
    </w:p>
    <w:p w14:paraId="1A01FE64" w14:textId="77777777" w:rsidR="005A1C58" w:rsidRDefault="009E7F78">
      <w:pPr>
        <w:pStyle w:val="BlockText"/>
      </w:pPr>
      <w:r>
        <w:rPr>
          <w:b/>
          <w:bCs/>
        </w:rPr>
        <w:t>Lưu ý về cách đặt tên.</w:t>
      </w:r>
      <w:r>
        <w:t xml:space="preserve"> Thư mục </w:t>
      </w:r>
      <w:r>
        <w:rPr>
          <w:rStyle w:val="VerbatimChar"/>
        </w:rPr>
        <w:t>yolo_v2/</w:t>
      </w:r>
      <w:r>
        <w:t xml:space="preserve"> và </w:t>
      </w:r>
      <w:r>
        <w:rPr>
          <w:rStyle w:val="VerbatimChar"/>
        </w:rPr>
        <w:t>yolo_v3/</w:t>
      </w:r>
      <w:r>
        <w:t xml:space="preserve"> chỉ </w:t>
      </w:r>
      <w:r>
        <w:rPr>
          <w:b/>
          <w:bCs/>
        </w:rPr>
        <w:t>phiên bản của bộ dữ liệu</w:t>
      </w:r>
      <w:r>
        <w:t xml:space="preserve">, </w:t>
      </w:r>
      <w:r>
        <w:rPr>
          <w:b/>
          <w:bCs/>
        </w:rPr>
        <w:t>không</w:t>
      </w:r>
      <w:r>
        <w:t xml:space="preserve"> liên quan đến kiến trúc YOLOv2 hay YOLOv3. Mô hình dùng trong toàn đồ án là </w:t>
      </w:r>
      <w:r>
        <w:rPr>
          <w:b/>
          <w:bCs/>
        </w:rPr>
        <w:t>YOLO11n</w:t>
      </w:r>
      <w:r>
        <w:t>.</w:t>
      </w:r>
    </w:p>
    <w:p w14:paraId="59890683" w14:textId="77777777" w:rsidR="005A1C58" w:rsidRDefault="009E7F78">
      <w:pPr>
        <w:pStyle w:val="FirstParagraph"/>
      </w:pPr>
      <w:r>
        <w:t>Ba phiên bản bộ dữ liệu khác nhau ở quy mô và ở ngưỡng khử trùng lặp (Bảng 5.1).</w:t>
      </w:r>
    </w:p>
    <w:p w14:paraId="78CBB4AA" w14:textId="77777777" w:rsidR="005A1C58" w:rsidRDefault="009E7F78">
      <w:pPr>
        <w:pStyle w:val="BodyText"/>
      </w:pPr>
      <w:r>
        <w:rPr>
          <w:b/>
          <w:bCs/>
        </w:rPr>
        <w:t>Bảng 5.1.</w:t>
      </w:r>
      <w:bookmarkStart w:id="173" w:name="tbl-5-1"/>
      <w:bookmarkEnd w:id="173"/>
      <w:r>
        <w:t xml:space="preserve"> Ba phiên bản bộ dữ liệu và số cặp ảnh gần trùng xuyên tập con theo ngưỡng Hamming</w:t>
      </w:r>
    </w:p>
    <w:tbl>
      <w:tblPr>
        <w:tblStyle w:val="Table"/>
        <w:tblW w:w="0" w:type="auto"/>
        <w:tblLook w:val="0020" w:firstRow="1" w:lastRow="0" w:firstColumn="0" w:lastColumn="0" w:noHBand="0" w:noVBand="0"/>
      </w:tblPr>
      <w:tblGrid>
        <w:gridCol w:w="2834"/>
        <w:gridCol w:w="1839"/>
        <w:gridCol w:w="1037"/>
        <w:gridCol w:w="3866"/>
      </w:tblGrid>
      <w:tr w:rsidR="005A1C58" w14:paraId="4503CBCF"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9DEDF3C" w14:textId="77777777" w:rsidR="005A1C58" w:rsidRDefault="009E7F78">
            <w:pPr>
              <w:pStyle w:val="Compact"/>
            </w:pPr>
            <w:r>
              <w:t>Thuộc tính / ngưỡng</w:t>
            </w:r>
          </w:p>
        </w:tc>
        <w:tc>
          <w:tcPr>
            <w:tcW w:w="0" w:type="auto"/>
          </w:tcPr>
          <w:p w14:paraId="3626D5D7" w14:textId="77777777" w:rsidR="005A1C58" w:rsidRDefault="009E7F78">
            <w:pPr>
              <w:pStyle w:val="Compact"/>
              <w:jc w:val="right"/>
            </w:pPr>
            <w:r>
              <w:t>v1</w:t>
            </w:r>
          </w:p>
        </w:tc>
        <w:tc>
          <w:tcPr>
            <w:tcW w:w="0" w:type="auto"/>
          </w:tcPr>
          <w:p w14:paraId="0AE6792B" w14:textId="77777777" w:rsidR="005A1C58" w:rsidRDefault="009E7F78">
            <w:pPr>
              <w:pStyle w:val="Compact"/>
              <w:jc w:val="right"/>
            </w:pPr>
            <w:r>
              <w:t>v2</w:t>
            </w:r>
          </w:p>
        </w:tc>
        <w:tc>
          <w:tcPr>
            <w:tcW w:w="0" w:type="auto"/>
          </w:tcPr>
          <w:p w14:paraId="46C314DA" w14:textId="77777777" w:rsidR="005A1C58" w:rsidRDefault="009E7F78">
            <w:pPr>
              <w:pStyle w:val="Compact"/>
              <w:jc w:val="right"/>
            </w:pPr>
            <w:r>
              <w:rPr>
                <w:b/>
                <w:bCs/>
              </w:rPr>
              <w:t>v3</w:t>
            </w:r>
          </w:p>
        </w:tc>
      </w:tr>
      <w:tr w:rsidR="005A1C58" w14:paraId="6D6839BE" w14:textId="77777777">
        <w:tc>
          <w:tcPr>
            <w:tcW w:w="0" w:type="auto"/>
          </w:tcPr>
          <w:p w14:paraId="3DAE8B28" w14:textId="77777777" w:rsidR="005A1C58" w:rsidRDefault="009E7F78">
            <w:pPr>
              <w:pStyle w:val="Compact"/>
            </w:pPr>
            <w:r>
              <w:t>Tổng số ảnh</w:t>
            </w:r>
          </w:p>
        </w:tc>
        <w:tc>
          <w:tcPr>
            <w:tcW w:w="0" w:type="auto"/>
          </w:tcPr>
          <w:p w14:paraId="6C1D57E4" w14:textId="77777777" w:rsidR="005A1C58" w:rsidRDefault="009E7F78">
            <w:pPr>
              <w:pStyle w:val="Compact"/>
              <w:jc w:val="right"/>
            </w:pPr>
            <w:r>
              <w:t>4.578</w:t>
            </w:r>
          </w:p>
        </w:tc>
        <w:tc>
          <w:tcPr>
            <w:tcW w:w="0" w:type="auto"/>
          </w:tcPr>
          <w:p w14:paraId="3CC1C847" w14:textId="77777777" w:rsidR="005A1C58" w:rsidRDefault="009E7F78">
            <w:pPr>
              <w:pStyle w:val="Compact"/>
              <w:jc w:val="right"/>
            </w:pPr>
            <w:r>
              <w:t>15.133</w:t>
            </w:r>
          </w:p>
        </w:tc>
        <w:tc>
          <w:tcPr>
            <w:tcW w:w="0" w:type="auto"/>
          </w:tcPr>
          <w:p w14:paraId="712D2EC5" w14:textId="77777777" w:rsidR="005A1C58" w:rsidRDefault="009E7F78">
            <w:pPr>
              <w:pStyle w:val="Compact"/>
              <w:jc w:val="right"/>
            </w:pPr>
            <w:r>
              <w:rPr>
                <w:b/>
                <w:bCs/>
              </w:rPr>
              <w:t>15.133</w:t>
            </w:r>
          </w:p>
        </w:tc>
      </w:tr>
      <w:tr w:rsidR="005A1C58" w14:paraId="3829467B" w14:textId="77777777">
        <w:tc>
          <w:tcPr>
            <w:tcW w:w="0" w:type="auto"/>
          </w:tcPr>
          <w:p w14:paraId="527C29BB" w14:textId="77777777" w:rsidR="005A1C58" w:rsidRDefault="009E7F78">
            <w:pPr>
              <w:pStyle w:val="Compact"/>
            </w:pPr>
            <w:r>
              <w:t>Ngưỡng Hamming gộp trùng lặp</w:t>
            </w:r>
          </w:p>
        </w:tc>
        <w:tc>
          <w:tcPr>
            <w:tcW w:w="0" w:type="auto"/>
          </w:tcPr>
          <w:p w14:paraId="0059C095" w14:textId="77777777" w:rsidR="005A1C58" w:rsidRDefault="009E7F78">
            <w:pPr>
              <w:pStyle w:val="Compact"/>
              <w:jc w:val="right"/>
            </w:pPr>
            <w:r>
              <w:t>5</w:t>
            </w:r>
          </w:p>
        </w:tc>
        <w:tc>
          <w:tcPr>
            <w:tcW w:w="0" w:type="auto"/>
          </w:tcPr>
          <w:p w14:paraId="0E3DB8D9" w14:textId="77777777" w:rsidR="005A1C58" w:rsidRDefault="009E7F78">
            <w:pPr>
              <w:pStyle w:val="Compact"/>
              <w:jc w:val="right"/>
            </w:pPr>
            <w:r>
              <w:t>5</w:t>
            </w:r>
          </w:p>
        </w:tc>
        <w:tc>
          <w:tcPr>
            <w:tcW w:w="0" w:type="auto"/>
          </w:tcPr>
          <w:p w14:paraId="70E91075" w14:textId="77777777" w:rsidR="005A1C58" w:rsidRDefault="009E7F78">
            <w:pPr>
              <w:pStyle w:val="Compact"/>
              <w:jc w:val="right"/>
            </w:pPr>
            <w:r>
              <w:rPr>
                <w:b/>
                <w:bCs/>
              </w:rPr>
              <w:t>10</w:t>
            </w:r>
          </w:p>
        </w:tc>
      </w:tr>
      <w:tr w:rsidR="005A1C58" w14:paraId="35EBFACB" w14:textId="77777777">
        <w:tc>
          <w:tcPr>
            <w:tcW w:w="0" w:type="auto"/>
          </w:tcPr>
          <w:p w14:paraId="2281B0FB" w14:textId="77777777" w:rsidR="005A1C58" w:rsidRDefault="009E7F78">
            <w:pPr>
              <w:pStyle w:val="Compact"/>
            </w:pPr>
            <w:r>
              <w:t>Số ảnh train / val / test</w:t>
            </w:r>
          </w:p>
        </w:tc>
        <w:tc>
          <w:tcPr>
            <w:tcW w:w="0" w:type="auto"/>
          </w:tcPr>
          <w:p w14:paraId="646F4DEB" w14:textId="77777777" w:rsidR="005A1C58" w:rsidRDefault="009E7F78">
            <w:pPr>
              <w:pStyle w:val="Compact"/>
              <w:jc w:val="right"/>
            </w:pPr>
            <w:r>
              <w:t>—</w:t>
            </w:r>
          </w:p>
        </w:tc>
        <w:tc>
          <w:tcPr>
            <w:tcW w:w="0" w:type="auto"/>
          </w:tcPr>
          <w:p w14:paraId="1D0D2E2E" w14:textId="77777777" w:rsidR="005A1C58" w:rsidRDefault="009E7F78">
            <w:pPr>
              <w:pStyle w:val="Compact"/>
              <w:jc w:val="right"/>
            </w:pPr>
            <w:r>
              <w:t>—</w:t>
            </w:r>
          </w:p>
        </w:tc>
        <w:tc>
          <w:tcPr>
            <w:tcW w:w="0" w:type="auto"/>
          </w:tcPr>
          <w:p w14:paraId="1DB14D37" w14:textId="77777777" w:rsidR="005A1C58" w:rsidRDefault="009E7F78">
            <w:pPr>
              <w:pStyle w:val="Compact"/>
              <w:jc w:val="right"/>
            </w:pPr>
            <w:r>
              <w:rPr>
                <w:b/>
                <w:bCs/>
              </w:rPr>
              <w:t>10.592 / 3.027 / 1.514</w:t>
            </w:r>
          </w:p>
        </w:tc>
      </w:tr>
      <w:tr w:rsidR="005A1C58" w14:paraId="4092A8AB" w14:textId="77777777">
        <w:tc>
          <w:tcPr>
            <w:tcW w:w="0" w:type="auto"/>
          </w:tcPr>
          <w:p w14:paraId="3900FFFC" w14:textId="77777777" w:rsidR="005A1C58" w:rsidRDefault="009E7F78">
            <w:pPr>
              <w:pStyle w:val="Compact"/>
            </w:pPr>
            <w:r>
              <w:t>Dùng cho</w:t>
            </w:r>
          </w:p>
        </w:tc>
        <w:tc>
          <w:tcPr>
            <w:tcW w:w="0" w:type="auto"/>
          </w:tcPr>
          <w:p w14:paraId="76692FE6" w14:textId="77777777" w:rsidR="005A1C58" w:rsidRDefault="009E7F78">
            <w:pPr>
              <w:pStyle w:val="Compact"/>
              <w:jc w:val="right"/>
            </w:pPr>
            <w:r>
              <w:rPr>
                <w:rStyle w:val="VerbatimChar"/>
              </w:rPr>
              <w:t>baseline-416-v1.pt</w:t>
            </w:r>
          </w:p>
        </w:tc>
        <w:tc>
          <w:tcPr>
            <w:tcW w:w="0" w:type="auto"/>
          </w:tcPr>
          <w:p w14:paraId="3C5F8417" w14:textId="77777777" w:rsidR="005A1C58" w:rsidRDefault="009E7F78">
            <w:pPr>
              <w:pStyle w:val="Compact"/>
              <w:jc w:val="right"/>
            </w:pPr>
            <w:r>
              <w:t>bị loại bỏ</w:t>
            </w:r>
          </w:p>
        </w:tc>
        <w:tc>
          <w:tcPr>
            <w:tcW w:w="0" w:type="auto"/>
          </w:tcPr>
          <w:p w14:paraId="375B31CF" w14:textId="77777777" w:rsidR="005A1C58" w:rsidRDefault="009E7F78">
            <w:pPr>
              <w:pStyle w:val="Compact"/>
              <w:jc w:val="right"/>
            </w:pPr>
            <w:r>
              <w:rPr>
                <w:rStyle w:val="VerbatimChar"/>
                <w:b/>
                <w:bCs/>
              </w:rPr>
              <w:t>best.pt</w:t>
            </w:r>
          </w:p>
        </w:tc>
      </w:tr>
      <w:tr w:rsidR="005A1C58" w14:paraId="1A51AF59" w14:textId="77777777">
        <w:tc>
          <w:tcPr>
            <w:tcW w:w="0" w:type="auto"/>
          </w:tcPr>
          <w:p w14:paraId="555D7320" w14:textId="77777777" w:rsidR="005A1C58" w:rsidRDefault="009E7F78">
            <w:pPr>
              <w:pStyle w:val="Compact"/>
            </w:pPr>
            <w:r>
              <w:t>Cặp gần trùng xuyên tập con, Hamming 0</w:t>
            </w:r>
          </w:p>
        </w:tc>
        <w:tc>
          <w:tcPr>
            <w:tcW w:w="0" w:type="auto"/>
          </w:tcPr>
          <w:p w14:paraId="7D1665A4" w14:textId="77777777" w:rsidR="005A1C58" w:rsidRDefault="009E7F78">
            <w:pPr>
              <w:pStyle w:val="Compact"/>
              <w:jc w:val="right"/>
            </w:pPr>
            <w:r>
              <w:t>—</w:t>
            </w:r>
          </w:p>
        </w:tc>
        <w:tc>
          <w:tcPr>
            <w:tcW w:w="0" w:type="auto"/>
          </w:tcPr>
          <w:p w14:paraId="5F464EAB" w14:textId="77777777" w:rsidR="005A1C58" w:rsidRDefault="009E7F78">
            <w:pPr>
              <w:pStyle w:val="Compact"/>
              <w:jc w:val="right"/>
            </w:pPr>
            <w:r>
              <w:t>—</w:t>
            </w:r>
          </w:p>
        </w:tc>
        <w:tc>
          <w:tcPr>
            <w:tcW w:w="0" w:type="auto"/>
          </w:tcPr>
          <w:p w14:paraId="2744ED55" w14:textId="77777777" w:rsidR="005A1C58" w:rsidRDefault="009E7F78">
            <w:pPr>
              <w:pStyle w:val="Compact"/>
              <w:jc w:val="right"/>
            </w:pPr>
            <w:r>
              <w:rPr>
                <w:b/>
                <w:bCs/>
              </w:rPr>
              <w:t>0</w:t>
            </w:r>
            <w:r>
              <w:t xml:space="preserve"> </w:t>
            </w:r>
            <w:r>
              <w:rPr>
                <w:i/>
                <w:iCs/>
              </w:rPr>
              <w:t>(thông tin mới)</w:t>
            </w:r>
          </w:p>
        </w:tc>
      </w:tr>
      <w:tr w:rsidR="005A1C58" w14:paraId="751773D0" w14:textId="77777777">
        <w:tc>
          <w:tcPr>
            <w:tcW w:w="0" w:type="auto"/>
          </w:tcPr>
          <w:p w14:paraId="4AC09829" w14:textId="77777777" w:rsidR="005A1C58" w:rsidRDefault="009E7F78">
            <w:pPr>
              <w:pStyle w:val="Compact"/>
            </w:pPr>
            <w:r>
              <w:t>Hamming 5</w:t>
            </w:r>
          </w:p>
        </w:tc>
        <w:tc>
          <w:tcPr>
            <w:tcW w:w="0" w:type="auto"/>
          </w:tcPr>
          <w:p w14:paraId="599A4AE3" w14:textId="77777777" w:rsidR="005A1C58" w:rsidRDefault="009E7F78">
            <w:pPr>
              <w:pStyle w:val="Compact"/>
              <w:jc w:val="right"/>
            </w:pPr>
            <w:r>
              <w:t>—</w:t>
            </w:r>
          </w:p>
        </w:tc>
        <w:tc>
          <w:tcPr>
            <w:tcW w:w="0" w:type="auto"/>
          </w:tcPr>
          <w:p w14:paraId="0F37D92F" w14:textId="77777777" w:rsidR="005A1C58" w:rsidRDefault="009E7F78">
            <w:pPr>
              <w:pStyle w:val="Compact"/>
              <w:jc w:val="right"/>
            </w:pPr>
            <w:r>
              <w:t>—</w:t>
            </w:r>
          </w:p>
        </w:tc>
        <w:tc>
          <w:tcPr>
            <w:tcW w:w="0" w:type="auto"/>
          </w:tcPr>
          <w:p w14:paraId="6C939712" w14:textId="77777777" w:rsidR="005A1C58" w:rsidRDefault="009E7F78">
            <w:pPr>
              <w:pStyle w:val="Compact"/>
              <w:jc w:val="right"/>
            </w:pPr>
            <w:r>
              <w:rPr>
                <w:b/>
                <w:bCs/>
              </w:rPr>
              <w:t>0</w:t>
            </w:r>
            <w:r>
              <w:t xml:space="preserve"> </w:t>
            </w:r>
            <w:r>
              <w:rPr>
                <w:i/>
                <w:iCs/>
              </w:rPr>
              <w:t>(= ngưỡng gộp v1, v2 — không mang thông tin mới)</w:t>
            </w:r>
          </w:p>
        </w:tc>
      </w:tr>
      <w:tr w:rsidR="005A1C58" w14:paraId="551C6FD8" w14:textId="77777777">
        <w:tc>
          <w:tcPr>
            <w:tcW w:w="0" w:type="auto"/>
          </w:tcPr>
          <w:p w14:paraId="1FC2F085" w14:textId="77777777" w:rsidR="005A1C58" w:rsidRDefault="009E7F78">
            <w:pPr>
              <w:pStyle w:val="Compact"/>
            </w:pPr>
            <w:r>
              <w:rPr>
                <w:b/>
                <w:bCs/>
              </w:rPr>
              <w:t>Hamming 10</w:t>
            </w:r>
          </w:p>
        </w:tc>
        <w:tc>
          <w:tcPr>
            <w:tcW w:w="0" w:type="auto"/>
          </w:tcPr>
          <w:p w14:paraId="1491DED5" w14:textId="77777777" w:rsidR="005A1C58" w:rsidRDefault="009E7F78">
            <w:pPr>
              <w:pStyle w:val="Compact"/>
              <w:jc w:val="right"/>
            </w:pPr>
            <w:r>
              <w:rPr>
                <w:b/>
                <w:bCs/>
              </w:rPr>
              <w:t>619</w:t>
            </w:r>
          </w:p>
        </w:tc>
        <w:tc>
          <w:tcPr>
            <w:tcW w:w="0" w:type="auto"/>
          </w:tcPr>
          <w:p w14:paraId="3B1E53EA" w14:textId="77777777" w:rsidR="005A1C58" w:rsidRDefault="009E7F78">
            <w:pPr>
              <w:pStyle w:val="Compact"/>
              <w:jc w:val="right"/>
            </w:pPr>
            <w:r>
              <w:rPr>
                <w:b/>
                <w:bCs/>
              </w:rPr>
              <w:t>2.699</w:t>
            </w:r>
          </w:p>
        </w:tc>
        <w:tc>
          <w:tcPr>
            <w:tcW w:w="0" w:type="auto"/>
          </w:tcPr>
          <w:p w14:paraId="15861D3D" w14:textId="77777777" w:rsidR="005A1C58" w:rsidRDefault="009E7F78">
            <w:pPr>
              <w:pStyle w:val="Compact"/>
              <w:jc w:val="right"/>
            </w:pPr>
            <w:r>
              <w:rPr>
                <w:b/>
                <w:bCs/>
              </w:rPr>
              <w:t>0</w:t>
            </w:r>
            <w:r>
              <w:t xml:space="preserve"> </w:t>
            </w:r>
            <w:r>
              <w:rPr>
                <w:i/>
                <w:iCs/>
              </w:rPr>
              <w:t>(= ngưỡng gộp v3 — không mang thông tin mới)</w:t>
            </w:r>
          </w:p>
        </w:tc>
      </w:tr>
      <w:tr w:rsidR="005A1C58" w14:paraId="7A7A2DE9" w14:textId="77777777">
        <w:tc>
          <w:tcPr>
            <w:tcW w:w="0" w:type="auto"/>
          </w:tcPr>
          <w:p w14:paraId="3EFBA4A2" w14:textId="77777777" w:rsidR="005A1C58" w:rsidRDefault="009E7F78">
            <w:pPr>
              <w:pStyle w:val="Compact"/>
            </w:pPr>
            <w:r>
              <w:t>Hamming 12 · 15</w:t>
            </w:r>
          </w:p>
        </w:tc>
        <w:tc>
          <w:tcPr>
            <w:tcW w:w="0" w:type="auto"/>
          </w:tcPr>
          <w:p w14:paraId="56E7BBA8" w14:textId="77777777" w:rsidR="005A1C58" w:rsidRDefault="009E7F78">
            <w:pPr>
              <w:pStyle w:val="Compact"/>
              <w:jc w:val="right"/>
            </w:pPr>
            <w:r>
              <w:t>—</w:t>
            </w:r>
          </w:p>
        </w:tc>
        <w:tc>
          <w:tcPr>
            <w:tcW w:w="0" w:type="auto"/>
          </w:tcPr>
          <w:p w14:paraId="13170FF3" w14:textId="77777777" w:rsidR="005A1C58" w:rsidRDefault="009E7F78">
            <w:pPr>
              <w:pStyle w:val="Compact"/>
              <w:jc w:val="right"/>
            </w:pPr>
            <w:r>
              <w:t>—</w:t>
            </w:r>
          </w:p>
        </w:tc>
        <w:tc>
          <w:tcPr>
            <w:tcW w:w="0" w:type="auto"/>
          </w:tcPr>
          <w:p w14:paraId="76CB90AD" w14:textId="77777777" w:rsidR="005A1C58" w:rsidRDefault="009E7F78">
            <w:pPr>
              <w:pStyle w:val="Compact"/>
              <w:jc w:val="right"/>
            </w:pPr>
            <w:r>
              <w:rPr>
                <w:b/>
                <w:bCs/>
              </w:rPr>
              <w:t>791</w:t>
            </w:r>
            <w:r>
              <w:t xml:space="preserve"> · </w:t>
            </w:r>
            <w:r>
              <w:rPr>
                <w:b/>
                <w:bCs/>
              </w:rPr>
              <w:t>3.529</w:t>
            </w:r>
            <w:r>
              <w:t xml:space="preserve"> </w:t>
            </w:r>
            <w:r>
              <w:rPr>
                <w:i/>
                <w:iCs/>
              </w:rPr>
              <w:t>(thông tin mới)</w:t>
            </w:r>
          </w:p>
        </w:tc>
      </w:tr>
      <w:tr w:rsidR="005A1C58" w14:paraId="3A6E6296" w14:textId="77777777">
        <w:tc>
          <w:tcPr>
            <w:tcW w:w="0" w:type="auto"/>
          </w:tcPr>
          <w:p w14:paraId="3C404798" w14:textId="77777777" w:rsidR="005A1C58" w:rsidRDefault="009E7F78">
            <w:pPr>
              <w:pStyle w:val="Compact"/>
            </w:pPr>
            <w:r>
              <w:t>Hamming 20</w:t>
            </w:r>
          </w:p>
        </w:tc>
        <w:tc>
          <w:tcPr>
            <w:tcW w:w="0" w:type="auto"/>
          </w:tcPr>
          <w:p w14:paraId="0907671E" w14:textId="77777777" w:rsidR="005A1C58" w:rsidRDefault="009E7F78">
            <w:pPr>
              <w:pStyle w:val="Compact"/>
              <w:jc w:val="right"/>
            </w:pPr>
            <w:r>
              <w:t>—</w:t>
            </w:r>
          </w:p>
        </w:tc>
        <w:tc>
          <w:tcPr>
            <w:tcW w:w="0" w:type="auto"/>
          </w:tcPr>
          <w:p w14:paraId="7C0B95A7" w14:textId="77777777" w:rsidR="005A1C58" w:rsidRDefault="009E7F78">
            <w:pPr>
              <w:pStyle w:val="Compact"/>
              <w:jc w:val="right"/>
            </w:pPr>
            <w:r>
              <w:t>—</w:t>
            </w:r>
          </w:p>
        </w:tc>
        <w:tc>
          <w:tcPr>
            <w:tcW w:w="0" w:type="auto"/>
          </w:tcPr>
          <w:p w14:paraId="63792ADE" w14:textId="77777777" w:rsidR="005A1C58" w:rsidRDefault="009E7F78">
            <w:pPr>
              <w:pStyle w:val="Compact"/>
              <w:jc w:val="right"/>
            </w:pPr>
            <w:r>
              <w:rPr>
                <w:b/>
                <w:bCs/>
              </w:rPr>
              <w:t>137.506</w:t>
            </w:r>
            <w:r>
              <w:t xml:space="preserve"> </w:t>
            </w:r>
            <w:r>
              <w:rPr>
                <w:i/>
                <w:iCs/>
              </w:rPr>
              <w:t>(ngưỡng đã lỏng tới mức nhiều cặp là dương tính giả)</w:t>
            </w:r>
          </w:p>
        </w:tc>
      </w:tr>
    </w:tbl>
    <w:p w14:paraId="37C8E976" w14:textId="77777777" w:rsidR="005A1C58" w:rsidRDefault="009E7F78">
      <w:pPr>
        <w:pStyle w:val="BodyText"/>
      </w:pPr>
      <w:r>
        <w:rPr>
          <w:b/>
          <w:bCs/>
        </w:rPr>
        <w:t>v1 quá nhỏ và chỉ một nguồn</w:t>
      </w:r>
      <w:r>
        <w:t xml:space="preserve"> (1 bộ vào hợp nhất, 1 nguồn nguyên tố) — động cơ tải thêm </w:t>
      </w:r>
      <w:r>
        <w:rPr>
          <w:b/>
          <w:bCs/>
        </w:rPr>
        <w:t>tám bộ</w:t>
      </w:r>
      <w:r>
        <w:t xml:space="preserve"> (tổng </w:t>
      </w:r>
      <w:r>
        <w:rPr>
          <w:b/>
          <w:bCs/>
        </w:rPr>
        <w:t>9 bộ</w:t>
      </w:r>
      <w:r>
        <w:t xml:space="preserve">), trong đó </w:t>
      </w:r>
      <w:r>
        <w:rPr>
          <w:b/>
          <w:bCs/>
        </w:rPr>
        <w:t>sáu bộ</w:t>
      </w:r>
      <w:r>
        <w:t xml:space="preserve"> vào hợp nhất cho bài toán phát hiện cùng bộ gốc (v2, v3: </w:t>
      </w:r>
      <w:r>
        <w:rPr>
          <w:b/>
          <w:bCs/>
        </w:rPr>
        <w:t>7 bộ vào hợp nhất, 6 nguồn nguyên tố</w:t>
      </w:r>
      <w:r>
        <w:t xml:space="preserve">), hai bộ nhãn mức ký tự tách riêng cho OCR. </w:t>
      </w:r>
      <w:r>
        <w:rPr>
          <w:b/>
          <w:bCs/>
        </w:rPr>
        <w:t>v2 sửa được quy mô nhưng không sửa được rò rỉ:</w:t>
      </w:r>
      <w:r>
        <w:t xml:space="preserve"> lên 15.133 ảnh lại </w:t>
      </w:r>
      <w:r>
        <w:rPr>
          <w:i/>
          <w:iCs/>
        </w:rPr>
        <w:t>tăng</w:t>
      </w:r>
      <w:r>
        <w:t xml:space="preserve"> cặp gần trùng xuyên tập con lên 2.699 vì các nguồn chứa ảnh có nguồn gốc chung. </w:t>
      </w:r>
      <w:r>
        <w:rPr>
          <w:b/>
          <w:bCs/>
        </w:rPr>
        <w:t>v3 giữ nguyên ngữ liệu</w:t>
      </w:r>
      <w:r>
        <w:t xml:space="preserve"> (cùng 15.133 ảnh), khác biệt duy nhất là ngưỡng khử trùng lặp 5 → 10 và phép chia tập sinh lại — cô lập biến có chủ ý, cho phép quy kết mọi thay đổi kết quả cho </w:t>
      </w:r>
      <w:r>
        <w:rPr>
          <w:i/>
          <w:iCs/>
        </w:rPr>
        <w:t>chất lượng phép chia tập</w:t>
      </w:r>
      <w:r>
        <w:t xml:space="preserve">, không cho </w:t>
      </w:r>
      <w:r>
        <w:rPr>
          <w:i/>
          <w:iCs/>
        </w:rPr>
        <w:t>lượng dữ liệu</w:t>
      </w:r>
      <w:r>
        <w:t>.</w:t>
      </w:r>
    </w:p>
    <w:p w14:paraId="31B12CF5" w14:textId="77777777" w:rsidR="005A1C58" w:rsidRDefault="009E7F78">
      <w:pPr>
        <w:pStyle w:val="Heading3"/>
      </w:pPr>
      <w:bookmarkStart w:id="174" w:name="X37856744f8da712b6ffe77e50fcee7fb2ddd38a"/>
      <w:r>
        <w:t>5.3.1. Khử trùng lặp: hai tỉ lệ, hai mẫu số khác nhau</w:t>
      </w:r>
    </w:p>
    <w:p w14:paraId="75168BB7" w14:textId="77777777" w:rsidR="005A1C58" w:rsidRDefault="009E7F78">
      <w:pPr>
        <w:pStyle w:val="FirstParagraph"/>
      </w:pPr>
      <w:r>
        <w:t xml:space="preserve">Có </w:t>
      </w:r>
      <w:r>
        <w:rPr>
          <w:b/>
          <w:bCs/>
        </w:rPr>
        <w:t>hai tỉ lệ khử trùng lặp trên hai mẫu số khác nhau</w:t>
      </w:r>
      <w:r>
        <w:t xml:space="preserve">: </w:t>
      </w:r>
      <w:r>
        <w:rPr>
          <w:b/>
          <w:bCs/>
        </w:rPr>
        <w:t>44,2%</w:t>
      </w:r>
      <w:r>
        <w:t xml:space="preserve"> (11.978/27.111, trước hợp nhất, trên 7 bộ vào hợp nhất cho bài toán phát hiện) và </w:t>
      </w:r>
      <w:r>
        <w:rPr>
          <w:b/>
          <w:bCs/>
        </w:rPr>
        <w:t>47,8%</w:t>
      </w:r>
      <w:r>
        <w:t xml:space="preserve"> (7.227/15.133, sau hợp nhất). Hai số </w:t>
      </w:r>
      <w:r>
        <w:rPr>
          <w:b/>
          <w:bCs/>
        </w:rPr>
        <w:t>không cộng dồn và không thay thế nhau</w:t>
      </w:r>
      <w:r>
        <w:t xml:space="preserve">; cơ chế và cách đọc trình bày ở mục 4.4.1. Điểm phải nhớ khi trích: mẫu số 27.111 là số ảnh </w:t>
      </w:r>
      <w:r>
        <w:rPr>
          <w:b/>
          <w:bCs/>
        </w:rPr>
        <w:t>thực sự đi vào bước hợp nhất</w:t>
      </w:r>
      <w:r>
        <w:t xml:space="preserve"> — nhỏ hơn tổng 27.113 của Bảng 4.3 đúng </w:t>
      </w:r>
      <w:r>
        <w:rPr>
          <w:b/>
          <w:bCs/>
        </w:rPr>
        <w:t>2 ảnh bị loại tường minh</w:t>
      </w:r>
      <w:r>
        <w:t xml:space="preserve"> ở bước đọc nhãn; và đó là 7 </w:t>
      </w:r>
      <w:r>
        <w:lastRenderedPageBreak/>
        <w:t xml:space="preserve">bộ vào hợp nhất cho bài toán phát hiện, </w:t>
      </w:r>
      <w:r>
        <w:rPr>
          <w:b/>
          <w:bCs/>
        </w:rPr>
        <w:t>không phải</w:t>
      </w:r>
      <w:r>
        <w:t xml:space="preserve"> 9 bộ đã tải — hai bộ còn lại mang </w:t>
      </w:r>
      <w:r>
        <w:rPr>
          <w:b/>
          <w:bCs/>
        </w:rPr>
        <w:t>nhãn mức ký tự</w:t>
      </w:r>
      <w:r>
        <w:t>, tách riêng cho tầng OCR.</w:t>
      </w:r>
    </w:p>
    <w:p w14:paraId="7CFAEE14" w14:textId="77777777" w:rsidR="005A1C58" w:rsidRDefault="009E7F78">
      <w:pPr>
        <w:pStyle w:val="Heading3"/>
      </w:pPr>
      <w:bookmarkStart w:id="175" w:name="X7f9a069220d4c5e055fddc75635b91e2439e798"/>
      <w:bookmarkEnd w:id="174"/>
      <w:r>
        <w:t>5.3.2. Phân bố nguồn dữ liệu giữa các phép chia tập</w:t>
      </w:r>
    </w:p>
    <w:p w14:paraId="418C662F" w14:textId="77777777" w:rsidR="005A1C58" w:rsidRDefault="009E7F78">
      <w:pPr>
        <w:pStyle w:val="FirstParagraph"/>
      </w:pPr>
      <w:r>
        <w:t xml:space="preserve">Toàn tập chia </w:t>
      </w:r>
      <w:r>
        <w:rPr>
          <w:b/>
          <w:bCs/>
        </w:rPr>
        <w:t>15.133 = 10.592 / 3.027 / 1.514</w:t>
      </w:r>
      <w:r>
        <w:t xml:space="preserve">, tức </w:t>
      </w:r>
      <w:r>
        <w:rPr>
          <w:b/>
          <w:bCs/>
        </w:rPr>
        <w:t>70,0% / 20,0% / 10,0%</w:t>
      </w:r>
      <w:r>
        <w:t xml:space="preserve">. Hai đặc điểm cần lưu ý khi đọc mọi kết quả của chương. </w:t>
      </w:r>
      <w:r>
        <w:rPr>
          <w:b/>
          <w:bCs/>
        </w:rPr>
        <w:t>Thứ nhất, tập test nghiêng về ảnh camera giao thông</w:t>
      </w:r>
      <w:r>
        <w:t xml:space="preserve"> — một nguồn ảnh camera giao thông có </w:t>
      </w:r>
      <w:r>
        <w:rPr>
          <w:b/>
          <w:bCs/>
        </w:rPr>
        <w:t>20,3%</w:t>
      </w:r>
      <w:r>
        <w:t xml:space="preserve"> số ảnh rơi vào test, gấp đôi tỉ lệ tổng thể 10,0% — nên khi đọc mAP theo dải kích thước phải nhớ rằng đối tượng nhỏ trong tập test tập trung ở một nguồn (5.4.1). </w:t>
      </w:r>
      <w:r>
        <w:rPr>
          <w:b/>
          <w:bCs/>
        </w:rPr>
        <w:t>Thứ hai, một bộ dữ liệu dư thừa hoàn toàn:</w:t>
      </w:r>
      <w:r>
        <w:t xml:space="preserve"> một bộ vào hợp nhất với 1.005 ảnh và ra khỏi khử trùng lặp chéo bộ với </w:t>
      </w:r>
      <w:r>
        <w:rPr>
          <w:b/>
          <w:bCs/>
        </w:rPr>
        <w:t>0 ảnh — loại 100,0%</w:t>
      </w:r>
      <w:r>
        <w:t xml:space="preserve">, bằng chứng định lượng cho việc các bộ Roboflow tái sử dụng ảnh của nhau rất nặng và là lý do </w:t>
      </w:r>
      <w:r>
        <w:rPr>
          <w:b/>
          <w:bCs/>
        </w:rPr>
        <w:t>không được cộng dồn số ảnh công bố của từng bộ để suy ra quy mô thật</w:t>
      </w:r>
      <w:r>
        <w:t>.</w:t>
      </w:r>
    </w:p>
    <w:p w14:paraId="4238E8B9" w14:textId="77777777" w:rsidR="005A1C58" w:rsidRDefault="00CA5F4E">
      <w:r>
        <w:pict w14:anchorId="7D689878">
          <v:rect id="_x0000_i1037" style="width:0;height:1.5pt" o:hralign="center" o:hrstd="t" o:hr="t"/>
        </w:pict>
      </w:r>
    </w:p>
    <w:p w14:paraId="1C44DE45" w14:textId="77777777" w:rsidR="005A1C58" w:rsidRDefault="009E7F78">
      <w:pPr>
        <w:pStyle w:val="Heading2"/>
      </w:pPr>
      <w:bookmarkStart w:id="176" w:name="X33ae224c5020c26762908e1939d8b973623f32d"/>
      <w:bookmarkStart w:id="177" w:name="_Toc239071166"/>
      <w:bookmarkEnd w:id="171"/>
      <w:bookmarkEnd w:id="175"/>
      <w:r>
        <w:t>5.4. Đánh giá bộ phát hiện biển số</w:t>
      </w:r>
      <w:bookmarkEnd w:id="177"/>
    </w:p>
    <w:p w14:paraId="190FC779" w14:textId="77777777" w:rsidR="005A1C58" w:rsidRDefault="009E7F78">
      <w:pPr>
        <w:pStyle w:val="FirstParagraph"/>
      </w:pPr>
      <w:r>
        <w:t xml:space="preserve">Toàn bộ 5.4 đo trên </w:t>
      </w:r>
      <w:r>
        <w:rPr>
          <w:b/>
          <w:bCs/>
        </w:rPr>
        <w:t>tập test v3: 1.514 ảnh, 1.611 đối tượng nhãn thật</w:t>
      </w:r>
      <w:r>
        <w:t xml:space="preserve">, </w:t>
      </w:r>
      <w:r>
        <w:rPr>
          <w:rStyle w:val="VerbatimChar"/>
        </w:rPr>
        <w:t>imgsz=640</w:t>
      </w:r>
      <w:r>
        <w:t xml:space="preserve">, </w:t>
      </w:r>
      <w:r>
        <w:rPr>
          <w:rStyle w:val="VerbatimChar"/>
        </w:rPr>
        <w:t>device=cpu</w:t>
      </w:r>
      <w:r>
        <w:t>; tập test chưa từng dùng trong huấn luyện hay chọn epoch.</w:t>
      </w:r>
    </w:p>
    <w:p w14:paraId="0D642E99" w14:textId="77777777" w:rsidR="005A1C58" w:rsidRDefault="009E7F78">
      <w:pPr>
        <w:pStyle w:val="Heading3"/>
      </w:pPr>
      <w:bookmarkStart w:id="178" w:name="X2b419d4dd42805933fda2d3f8ea8232ea8e61b9"/>
      <w:r>
        <w:t>5.4.1. Chỉ số tổng thể</w:t>
      </w:r>
    </w:p>
    <w:p w14:paraId="575C5B8D" w14:textId="02495247" w:rsidR="005A1C58" w:rsidRDefault="009E7F78">
      <w:pPr>
        <w:pStyle w:val="BlockText"/>
      </w:pPr>
      <w:r>
        <w:rPr>
          <w:b/>
          <w:bCs/>
        </w:rPr>
        <w:t>Một điểm yếu lộ ra khi tách theo kích thước đối tượng.</w:t>
      </w:r>
      <w:r>
        <w:t xml:space="preserve"> Bộ dữ liệu có </w:t>
      </w:r>
      <w:r>
        <w:rPr>
          <w:b/>
          <w:bCs/>
        </w:rPr>
        <w:t>10,91% số hộp giới hạn chiếm dưới 0,5% diện tích ảnh</w:t>
      </w:r>
      <w:r>
        <w:t xml:space="preserve">, và ở dải đó </w:t>
      </w:r>
      <w:hyperlink r:id="rId39">
        <w:r>
          <w:rPr>
            <w:rStyle w:val="Hyperlink"/>
          </w:rPr>
          <w:t>mAP@0.5</w:t>
        </w:r>
      </w:hyperlink>
      <w:r>
        <w:t xml:space="preserve"> rớt xuống </w:t>
      </w:r>
      <w:r>
        <w:rPr>
          <w:b/>
          <w:bCs/>
        </w:rPr>
        <w:t>0,8553</w:t>
      </w:r>
      <w:r>
        <w:t xml:space="preserve"> so với 0,9913 ở dải trung bình. Biển ở xa là chỗ bộ phát hiện yếu nhất, và đây là căn cứ cho hướng phát triển siêu phân giải ở mục 6.3.</w:t>
      </w:r>
    </w:p>
    <w:p w14:paraId="0D31245D" w14:textId="117C0500" w:rsidR="005A1C58" w:rsidRDefault="009E7F78">
      <w:pPr>
        <w:pStyle w:val="FirstParagraph"/>
      </w:pPr>
      <w:r>
        <w:rPr>
          <w:b/>
          <w:bCs/>
        </w:rPr>
        <w:t>Cả bốn chỉ tiêu bắt buộc đều đạt mục tiêu</w:t>
      </w:r>
      <w:r>
        <w:t xml:space="preserve">, đo bằng công cụ đánh giá chuẩn của thư viện: </w:t>
      </w:r>
      <w:hyperlink r:id="rId40">
        <w:r>
          <w:rPr>
            <w:rStyle w:val="Hyperlink"/>
            <w:b/>
            <w:bCs/>
          </w:rPr>
          <w:t>mAP@0.5</w:t>
        </w:r>
      </w:hyperlink>
      <w:r>
        <w:rPr>
          <w:b/>
          <w:bCs/>
        </w:rPr>
        <w:t xml:space="preserve"> = 0,9829</w:t>
      </w:r>
      <w:r>
        <w:t xml:space="preserve"> (NFR-A1; sàn 0,85, mục tiêu 0,90 ✅), </w:t>
      </w:r>
      <w:hyperlink r:id="rId41">
        <w:r>
          <w:rPr>
            <w:rStyle w:val="Hyperlink"/>
            <w:b/>
            <w:bCs/>
          </w:rPr>
          <w:t>mAP@0.5</w:t>
        </w:r>
      </w:hyperlink>
      <w:r>
        <w:rPr>
          <w:b/>
          <w:bCs/>
        </w:rPr>
        <w:t>:0.95 = 0,7834</w:t>
      </w:r>
      <w:r>
        <w:t xml:space="preserve"> (NFR-A2; sàn 0,55, mục tiêu 0,65 ✅), </w:t>
      </w:r>
      <w:r>
        <w:rPr>
          <w:b/>
          <w:bCs/>
        </w:rPr>
        <w:t>Precision = 0,9837</w:t>
      </w:r>
      <w:r>
        <w:t xml:space="preserve"> và </w:t>
      </w:r>
      <w:r>
        <w:rPr>
          <w:b/>
          <w:bCs/>
        </w:rPr>
        <w:t>Recall = 0,9714</w:t>
      </w:r>
      <w:r>
        <w:t xml:space="preserve"> (NFR-A3; sàn 0,88 / 0,85, mục tiêu 0,92 / 0,90 ✅), </w:t>
      </w:r>
      <w:r>
        <w:rPr>
          <w:b/>
          <w:bCs/>
        </w:rPr>
        <w:t>F1 = 0,9775</w:t>
      </w:r>
      <w:r>
        <w:t xml:space="preserve"> tại ngưỡng confidence 0,25; đối chiếu ở Bảng 5.10. Ba lưu ý: (1) </w:t>
      </w:r>
      <w:r>
        <w:rPr>
          <w:b/>
          <w:bCs/>
        </w:rPr>
        <w:t>bài toán chỉ có một lớp</w:t>
      </w:r>
      <w:r>
        <w:t xml:space="preserve">, mAP một lớp không so trực tiếp được với mAP nhiều lớp trên COCO nên giá trị cao là bình thường, </w:t>
      </w:r>
      <w:r>
        <w:rPr>
          <w:b/>
          <w:bCs/>
        </w:rPr>
        <w:t>không phải bằng chứng về độ khó đã vượt qua</w:t>
      </w:r>
      <w:r>
        <w:t xml:space="preserve">; (2) chỉ số quyết định là </w:t>
      </w:r>
      <w:hyperlink r:id="rId42">
        <w:r>
          <w:rPr>
            <w:rStyle w:val="Hyperlink"/>
            <w:b/>
            <w:bCs/>
          </w:rPr>
          <w:t>mAP@0.5</w:t>
        </w:r>
      </w:hyperlink>
      <w:r>
        <w:rPr>
          <w:b/>
          <w:bCs/>
        </w:rPr>
        <w:t>:0.95</w:t>
      </w:r>
      <w:r>
        <w:t xml:space="preserve"> vì độ khớp box ảnh hưởng trực tiếp đến chất lượng vùng cắt đưa sang OCR; (3) </w:t>
      </w:r>
      <w:r>
        <w:rPr>
          <w:b/>
          <w:bCs/>
        </w:rPr>
        <w:t>chỉ số tổng thể che giấu phân bố</w:t>
      </w:r>
      <w:r>
        <w:t>.</w:t>
      </w:r>
    </w:p>
    <w:p w14:paraId="314CCC18" w14:textId="77777777" w:rsidR="005A1C58" w:rsidRDefault="009E7F78">
      <w:pPr>
        <w:pStyle w:val="Heading3"/>
      </w:pPr>
      <w:bookmarkStart w:id="179" w:name="Xf35c86d7de5434c76646f1bcbee03703a9e0864"/>
      <w:bookmarkEnd w:id="178"/>
      <w:r>
        <w:t>5.4.2. Tách theo biển một dòng và biển hai dòng (NFR-A8)</w:t>
      </w:r>
    </w:p>
    <w:p w14:paraId="6A3E730F" w14:textId="77777777" w:rsidR="005A1C58" w:rsidRDefault="009E7F78">
      <w:pPr>
        <w:pStyle w:val="FirstParagraph"/>
      </w:pPr>
      <w:r>
        <w:t xml:space="preserve">Bố cục xác định theo nhãn lớp khi bộ dữ liệu có khai báo, và theo </w:t>
      </w:r>
      <w:r>
        <w:rPr>
          <w:b/>
          <w:bCs/>
        </w:rPr>
        <w:t>ngưỡng tỉ lệ khung hình 2,5</w:t>
      </w:r>
      <w:r>
        <w:t xml:space="preserve"> khi không có — nằm giữa tỉ lệ chuẩn của biển một dòng (4,727) và biển hai dòng (2,000 / 1,357) theo QCVN 08:2024/BCA (Bảng 5.2).</w:t>
      </w:r>
    </w:p>
    <w:p w14:paraId="78D0E515" w14:textId="77777777" w:rsidR="005A1C58" w:rsidRDefault="009E7F78">
      <w:pPr>
        <w:pStyle w:val="BodyText"/>
      </w:pPr>
      <w:r>
        <w:rPr>
          <w:b/>
          <w:bCs/>
        </w:rPr>
        <w:t>Bảng 5.2.</w:t>
      </w:r>
      <w:bookmarkStart w:id="180" w:name="tbl-5-2"/>
      <w:bookmarkEnd w:id="180"/>
      <w:r>
        <w:t xml:space="preserve"> Kết quả phát hiện tách theo biển một dòng và hai dòng (NFR-A8)</w:t>
      </w:r>
    </w:p>
    <w:tbl>
      <w:tblPr>
        <w:tblStyle w:val="Table"/>
        <w:tblW w:w="0" w:type="auto"/>
        <w:tblLook w:val="0020" w:firstRow="1" w:lastRow="0" w:firstColumn="0" w:lastColumn="0" w:noHBand="0" w:noVBand="0"/>
      </w:tblPr>
      <w:tblGrid>
        <w:gridCol w:w="2394"/>
        <w:gridCol w:w="2647"/>
        <w:gridCol w:w="2647"/>
        <w:gridCol w:w="1888"/>
      </w:tblGrid>
      <w:tr w:rsidR="005A1C58" w14:paraId="799F1824"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00F14048" w14:textId="77777777" w:rsidR="005A1C58" w:rsidRDefault="009E7F78">
            <w:pPr>
              <w:pStyle w:val="Compact"/>
            </w:pPr>
            <w:r>
              <w:t>Chỉ số</w:t>
            </w:r>
          </w:p>
        </w:tc>
        <w:tc>
          <w:tcPr>
            <w:tcW w:w="0" w:type="auto"/>
          </w:tcPr>
          <w:p w14:paraId="423BC221" w14:textId="77777777" w:rsidR="005A1C58" w:rsidRDefault="009E7F78">
            <w:pPr>
              <w:pStyle w:val="Compact"/>
              <w:jc w:val="right"/>
            </w:pPr>
            <w:r>
              <w:t xml:space="preserve">Biển </w:t>
            </w:r>
            <w:r>
              <w:rPr>
                <w:b/>
                <w:bCs/>
              </w:rPr>
              <w:t>một dòng</w:t>
            </w:r>
          </w:p>
        </w:tc>
        <w:tc>
          <w:tcPr>
            <w:tcW w:w="0" w:type="auto"/>
          </w:tcPr>
          <w:p w14:paraId="099339C5" w14:textId="77777777" w:rsidR="005A1C58" w:rsidRDefault="009E7F78">
            <w:pPr>
              <w:pStyle w:val="Compact"/>
              <w:jc w:val="right"/>
            </w:pPr>
            <w:r>
              <w:t xml:space="preserve">Biển </w:t>
            </w:r>
            <w:r>
              <w:rPr>
                <w:b/>
                <w:bCs/>
              </w:rPr>
              <w:t>hai dòng</w:t>
            </w:r>
          </w:p>
        </w:tc>
        <w:tc>
          <w:tcPr>
            <w:tcW w:w="0" w:type="auto"/>
          </w:tcPr>
          <w:p w14:paraId="701BE7F8" w14:textId="77777777" w:rsidR="005A1C58" w:rsidRDefault="009E7F78">
            <w:pPr>
              <w:pStyle w:val="Compact"/>
              <w:jc w:val="right"/>
            </w:pPr>
            <w:r>
              <w:t>Chênh (điểm %)</w:t>
            </w:r>
          </w:p>
        </w:tc>
      </w:tr>
      <w:tr w:rsidR="005A1C58" w14:paraId="58099261" w14:textId="77777777">
        <w:tc>
          <w:tcPr>
            <w:tcW w:w="0" w:type="auto"/>
          </w:tcPr>
          <w:p w14:paraId="676E1171" w14:textId="77777777" w:rsidR="005A1C58" w:rsidRDefault="009E7F78">
            <w:pPr>
              <w:pStyle w:val="Compact"/>
            </w:pPr>
            <w:r>
              <w:t xml:space="preserve">Số đối tượng nhãn </w:t>
            </w:r>
            <w:r>
              <w:lastRenderedPageBreak/>
              <w:t xml:space="preserve">thật </w:t>
            </w:r>
            <w:r>
              <w:rPr>
                <w:i/>
                <w:iCs/>
              </w:rPr>
              <w:t>(tổng 1.611)</w:t>
            </w:r>
          </w:p>
        </w:tc>
        <w:tc>
          <w:tcPr>
            <w:tcW w:w="0" w:type="auto"/>
          </w:tcPr>
          <w:p w14:paraId="049FF957" w14:textId="77777777" w:rsidR="005A1C58" w:rsidRDefault="009E7F78">
            <w:pPr>
              <w:pStyle w:val="Compact"/>
              <w:jc w:val="right"/>
            </w:pPr>
            <w:r>
              <w:lastRenderedPageBreak/>
              <w:t>286</w:t>
            </w:r>
          </w:p>
        </w:tc>
        <w:tc>
          <w:tcPr>
            <w:tcW w:w="0" w:type="auto"/>
          </w:tcPr>
          <w:p w14:paraId="082D378E" w14:textId="77777777" w:rsidR="005A1C58" w:rsidRDefault="009E7F78">
            <w:pPr>
              <w:pStyle w:val="Compact"/>
              <w:jc w:val="right"/>
            </w:pPr>
            <w:r>
              <w:t>1.325</w:t>
            </w:r>
          </w:p>
        </w:tc>
        <w:tc>
          <w:tcPr>
            <w:tcW w:w="0" w:type="auto"/>
          </w:tcPr>
          <w:p w14:paraId="49B8F7DC" w14:textId="77777777" w:rsidR="005A1C58" w:rsidRDefault="009E7F78">
            <w:pPr>
              <w:pStyle w:val="Compact"/>
              <w:jc w:val="right"/>
            </w:pPr>
            <w:r>
              <w:t>n/a</w:t>
            </w:r>
          </w:p>
        </w:tc>
      </w:tr>
      <w:tr w:rsidR="005A1C58" w14:paraId="4A848BD0" w14:textId="77777777">
        <w:tc>
          <w:tcPr>
            <w:tcW w:w="0" w:type="auto"/>
          </w:tcPr>
          <w:p w14:paraId="02417CD1" w14:textId="59084F57" w:rsidR="005A1C58" w:rsidRDefault="009E7F78">
            <w:pPr>
              <w:pStyle w:val="Compact"/>
            </w:pPr>
            <w:hyperlink r:id="rId43">
              <w:r>
                <w:rPr>
                  <w:rStyle w:val="Hyperlink"/>
                </w:rPr>
                <w:t>mAP@0.5</w:t>
              </w:r>
            </w:hyperlink>
          </w:p>
        </w:tc>
        <w:tc>
          <w:tcPr>
            <w:tcW w:w="0" w:type="auto"/>
          </w:tcPr>
          <w:p w14:paraId="255E0EC8" w14:textId="77777777" w:rsidR="005A1C58" w:rsidRDefault="009E7F78">
            <w:pPr>
              <w:pStyle w:val="Compact"/>
              <w:jc w:val="right"/>
            </w:pPr>
            <w:r>
              <w:t>0,9884</w:t>
            </w:r>
          </w:p>
        </w:tc>
        <w:tc>
          <w:tcPr>
            <w:tcW w:w="0" w:type="auto"/>
          </w:tcPr>
          <w:p w14:paraId="2469D29F" w14:textId="77777777" w:rsidR="005A1C58" w:rsidRDefault="009E7F78">
            <w:pPr>
              <w:pStyle w:val="Compact"/>
              <w:jc w:val="right"/>
            </w:pPr>
            <w:r>
              <w:t>0,9675</w:t>
            </w:r>
          </w:p>
        </w:tc>
        <w:tc>
          <w:tcPr>
            <w:tcW w:w="0" w:type="auto"/>
          </w:tcPr>
          <w:p w14:paraId="0AC1DE94" w14:textId="77777777" w:rsidR="005A1C58" w:rsidRDefault="009E7F78">
            <w:pPr>
              <w:pStyle w:val="Compact"/>
              <w:jc w:val="right"/>
            </w:pPr>
            <w:r>
              <w:t>2,09</w:t>
            </w:r>
          </w:p>
        </w:tc>
      </w:tr>
      <w:tr w:rsidR="005A1C58" w14:paraId="17E0A2B3" w14:textId="77777777">
        <w:tc>
          <w:tcPr>
            <w:tcW w:w="0" w:type="auto"/>
          </w:tcPr>
          <w:p w14:paraId="59F47F4E" w14:textId="491B620A" w:rsidR="005A1C58" w:rsidRDefault="009E7F78">
            <w:pPr>
              <w:pStyle w:val="Compact"/>
            </w:pPr>
            <w:hyperlink r:id="rId44">
              <w:r>
                <w:rPr>
                  <w:rStyle w:val="Hyperlink"/>
                </w:rPr>
                <w:t>mAP@0.5</w:t>
              </w:r>
            </w:hyperlink>
            <w:r>
              <w:t>:0.95</w:t>
            </w:r>
          </w:p>
        </w:tc>
        <w:tc>
          <w:tcPr>
            <w:tcW w:w="0" w:type="auto"/>
          </w:tcPr>
          <w:p w14:paraId="13C4BDE3" w14:textId="77777777" w:rsidR="005A1C58" w:rsidRDefault="009E7F78">
            <w:pPr>
              <w:pStyle w:val="Compact"/>
              <w:jc w:val="right"/>
            </w:pPr>
            <w:r>
              <w:t>0,7526</w:t>
            </w:r>
          </w:p>
        </w:tc>
        <w:tc>
          <w:tcPr>
            <w:tcW w:w="0" w:type="auto"/>
          </w:tcPr>
          <w:p w14:paraId="7DB56C2D" w14:textId="77777777" w:rsidR="005A1C58" w:rsidRDefault="009E7F78">
            <w:pPr>
              <w:pStyle w:val="Compact"/>
              <w:jc w:val="right"/>
            </w:pPr>
            <w:r>
              <w:t>0,7649</w:t>
            </w:r>
          </w:p>
        </w:tc>
        <w:tc>
          <w:tcPr>
            <w:tcW w:w="0" w:type="auto"/>
          </w:tcPr>
          <w:p w14:paraId="3403FBD3" w14:textId="77777777" w:rsidR="005A1C58" w:rsidRDefault="009E7F78">
            <w:pPr>
              <w:pStyle w:val="Compact"/>
              <w:jc w:val="right"/>
            </w:pPr>
            <w:r>
              <w:t>−1,23</w:t>
            </w:r>
          </w:p>
        </w:tc>
      </w:tr>
      <w:tr w:rsidR="005A1C58" w14:paraId="2F6AD2B8" w14:textId="77777777">
        <w:tc>
          <w:tcPr>
            <w:tcW w:w="0" w:type="auto"/>
          </w:tcPr>
          <w:p w14:paraId="1FCE66B9" w14:textId="77777777" w:rsidR="005A1C58" w:rsidRDefault="009E7F78">
            <w:pPr>
              <w:pStyle w:val="Compact"/>
            </w:pPr>
            <w:r>
              <w:t>Precision · Recall · F1</w:t>
            </w:r>
          </w:p>
        </w:tc>
        <w:tc>
          <w:tcPr>
            <w:tcW w:w="0" w:type="auto"/>
          </w:tcPr>
          <w:p w14:paraId="4C479BCD" w14:textId="77777777" w:rsidR="005A1C58" w:rsidRDefault="009E7F78">
            <w:pPr>
              <w:pStyle w:val="Compact"/>
              <w:jc w:val="right"/>
            </w:pPr>
            <w:r>
              <w:t>0,9861 · 0,9895 · 0,9878</w:t>
            </w:r>
          </w:p>
        </w:tc>
        <w:tc>
          <w:tcPr>
            <w:tcW w:w="0" w:type="auto"/>
          </w:tcPr>
          <w:p w14:paraId="7230E415" w14:textId="77777777" w:rsidR="005A1C58" w:rsidRDefault="009E7F78">
            <w:pPr>
              <w:pStyle w:val="Compact"/>
              <w:jc w:val="right"/>
            </w:pPr>
            <w:r>
              <w:t>0,9735 · 0,9691 · 0,9713</w:t>
            </w:r>
          </w:p>
        </w:tc>
        <w:tc>
          <w:tcPr>
            <w:tcW w:w="0" w:type="auto"/>
          </w:tcPr>
          <w:p w14:paraId="58AAE6F3" w14:textId="77777777" w:rsidR="005A1C58" w:rsidRDefault="009E7F78">
            <w:pPr>
              <w:pStyle w:val="Compact"/>
              <w:jc w:val="right"/>
            </w:pPr>
            <w:r>
              <w:t>1,26 · 2,04 · 1,65</w:t>
            </w:r>
          </w:p>
        </w:tc>
      </w:tr>
    </w:tbl>
    <w:p w14:paraId="30229989" w14:textId="77777777" w:rsidR="005A1C58" w:rsidRDefault="009E7F78">
      <w:pPr>
        <w:pStyle w:val="Heading2"/>
      </w:pPr>
      <w:bookmarkStart w:id="181" w:name="X89026af3ee529e68bbf717a4f7363365ab88538"/>
      <w:bookmarkStart w:id="182" w:name="_Toc239071167"/>
      <w:bookmarkEnd w:id="176"/>
      <w:bookmarkEnd w:id="179"/>
      <w:r>
        <w:t>5.5. Đánh giá khối OCR và hậu xử lý</w:t>
      </w:r>
      <w:bookmarkEnd w:id="182"/>
    </w:p>
    <w:p w14:paraId="3A68FB8E" w14:textId="77777777" w:rsidR="005A1C58" w:rsidRDefault="009E7F78">
      <w:pPr>
        <w:pStyle w:val="BlockText"/>
      </w:pPr>
      <w:r>
        <w:rPr>
          <w:b/>
          <w:bCs/>
        </w:rPr>
        <w:t>Ràng buộc mẫu số.</w:t>
      </w:r>
      <w:r>
        <w:t xml:space="preserve"> NFR-A4…A7 chỉ đo được trên </w:t>
      </w:r>
      <w:r>
        <w:rPr>
          <w:b/>
          <w:bCs/>
        </w:rPr>
        <w:t>tập con có nhãn chuỗi ký tự</w:t>
      </w:r>
      <w:r>
        <w:t xml:space="preserve"> — </w:t>
      </w:r>
      <w:r>
        <w:rPr>
          <w:b/>
          <w:bCs/>
        </w:rPr>
        <w:t>2.801 biển</w:t>
      </w:r>
      <w:r>
        <w:t>, không phải trên 1.514 ảnh test. Thiếu nhãn chuỗi cho phần lớn ngữ liệu là hạn chế thật, ghi ở 5.9.1.</w:t>
      </w:r>
    </w:p>
    <w:p w14:paraId="688747CE" w14:textId="77777777" w:rsidR="005A1C58" w:rsidRDefault="009E7F78">
      <w:pPr>
        <w:pStyle w:val="BlockText"/>
      </w:pPr>
      <w:r>
        <w:rPr>
          <w:b/>
          <w:bCs/>
        </w:rPr>
        <w:t>Cấu hình khối OCR trong bản giao hàng, nói trước để mọi số dưới đây có nghĩa.</w:t>
      </w:r>
      <w:r>
        <w:t xml:space="preserve"> Hệ thống chạy </w:t>
      </w:r>
      <w:r>
        <w:rPr>
          <w:b/>
          <w:bCs/>
        </w:rPr>
        <w:t>model gốc PP-OCRv5 mobile</w:t>
      </w:r>
      <w:r>
        <w:t xml:space="preserve">, đủ hai bước </w:t>
      </w:r>
      <w:r>
        <w:rPr>
          <w:i/>
          <w:iCs/>
        </w:rPr>
        <w:t>phát hiện chữ</w:t>
      </w:r>
      <w:r>
        <w:t xml:space="preserve"> và </w:t>
      </w:r>
      <w:r>
        <w:rPr>
          <w:i/>
          <w:iCs/>
        </w:rPr>
        <w:t>nhận dạng</w:t>
      </w:r>
      <w:r>
        <w:t xml:space="preserve"> (</w:t>
      </w:r>
      <w:r>
        <w:rPr>
          <w:rStyle w:val="VerbatimChar"/>
        </w:rPr>
        <w:t>ocr_rec_model_dir</w:t>
      </w:r>
      <w:r>
        <w:t xml:space="preserve"> để trống). Hai biến thể đã đo và </w:t>
      </w:r>
      <w:r>
        <w:rPr>
          <w:b/>
          <w:bCs/>
        </w:rPr>
        <w:t>cả hai đều bị bác bỏ</w:t>
      </w:r>
      <w:r>
        <w:t>.</w:t>
      </w:r>
    </w:p>
    <w:p w14:paraId="28DAA625" w14:textId="77777777" w:rsidR="005A1C58" w:rsidRDefault="009E7F78">
      <w:pPr>
        <w:pStyle w:val="BlockText"/>
      </w:pPr>
      <w:r>
        <w:rPr>
          <w:b/>
          <w:bCs/>
        </w:rPr>
        <w:t>Một, lượt tinh chỉnh bộ nhận dạng</w:t>
      </w:r>
      <w:r>
        <w:t xml:space="preserve">, đo đủ bốn cấu hình: thắng </w:t>
      </w:r>
      <w:r>
        <w:rPr>
          <w:b/>
          <w:bCs/>
        </w:rPr>
        <w:t>+12,46 điểm</w:t>
      </w:r>
      <w:r>
        <w:t xml:space="preserve"> ở chế độ chỉ-nhận-dạng nhưng </w:t>
      </w:r>
      <w:r>
        <w:rPr>
          <w:b/>
          <w:bCs/>
        </w:rPr>
        <w:t>thua 7,50 điểm</w:t>
      </w:r>
      <w:r>
        <w:t xml:space="preserve"> ở đúng chế độ vận hành — mà bản giao hàng chạy chế độ vận hành.</w:t>
      </w:r>
    </w:p>
    <w:p w14:paraId="67249A07" w14:textId="77777777" w:rsidR="005A1C58" w:rsidRDefault="009E7F78">
      <w:pPr>
        <w:pStyle w:val="BlockText"/>
      </w:pPr>
      <w:r>
        <w:rPr>
          <w:b/>
          <w:bCs/>
        </w:rPr>
        <w:t>Hai, bỏ hẳn bước phát hiện chữ</w:t>
      </w:r>
      <w:r>
        <w:t xml:space="preserve">: trên 2.801 mẫu thắng </w:t>
      </w:r>
      <w:r>
        <w:rPr>
          <w:b/>
          <w:bCs/>
        </w:rPr>
        <w:t>+12,46 điểm</w:t>
      </w:r>
      <w:r>
        <w:t xml:space="preserve"> và rẻ hơn ~290 ms mỗi ảnh, nhưng đo lại trên </w:t>
      </w:r>
      <w:r>
        <w:rPr>
          <w:b/>
          <w:bCs/>
        </w:rPr>
        <w:t>ảnh toàn cảnh qua bộ phát hiện thật</w:t>
      </w:r>
      <w:r>
        <w:t xml:space="preserve"> thì thứ tự </w:t>
      </w:r>
      <w:r>
        <w:rPr>
          <w:b/>
          <w:bCs/>
        </w:rPr>
        <w:t>đảo ngược</w:t>
      </w:r>
      <w:r>
        <w:t xml:space="preserve">, 17/22 xuống 13/22. Cả 2.801 mẫu đều là vùng biển </w:t>
      </w:r>
      <w:r>
        <w:rPr>
          <w:b/>
          <w:bCs/>
        </w:rPr>
        <w:t>cắt sẵn</w:t>
      </w:r>
      <w:r>
        <w:t xml:space="preserve">, còn chế độ chỉ-nhận-dạng </w:t>
      </w:r>
      <w:r>
        <w:rPr>
          <w:b/>
          <w:bCs/>
        </w:rPr>
        <w:t>không thể trả chuỗi rỗng</w:t>
      </w:r>
      <w:r>
        <w:t xml:space="preserve"> (0/1.606 khung, so với 173 của bản đang giao) nên nó </w:t>
      </w:r>
      <w:r>
        <w:rPr>
          <w:b/>
          <w:bCs/>
        </w:rPr>
        <w:t>bịa ra biển số</w:t>
      </w:r>
      <w:r>
        <w:t xml:space="preserve"> khi bộ phát hiện bắt nhầm. Công tắc </w:t>
      </w:r>
      <w:r>
        <w:rPr>
          <w:rStyle w:val="VerbatimChar"/>
        </w:rPr>
        <w:t>ALPR_OCR_SKIP_DETECTION</w:t>
      </w:r>
      <w:r>
        <w:t xml:space="preserve"> giữ trong mã, mặc định tắt. Số liệu đầy đủ ở báo cáo 31 và 30.</w:t>
      </w:r>
    </w:p>
    <w:p w14:paraId="0235EE6A" w14:textId="77777777" w:rsidR="005A1C58" w:rsidRDefault="009E7F78">
      <w:pPr>
        <w:pStyle w:val="Heading3"/>
      </w:pPr>
      <w:bookmarkStart w:id="183" w:name="X75971c1e265691e3bccf68d57ddbcd167413727"/>
      <w:r>
        <w:t>5.5.1. Độ chính xác mức ký tự (NFR-A4)</w:t>
      </w:r>
    </w:p>
    <w:p w14:paraId="6A081340" w14:textId="77777777" w:rsidR="005A1C58" w:rsidRDefault="009E7F78">
      <w:pPr>
        <w:pStyle w:val="FirstParagraph"/>
      </w:pPr>
      <w:r>
        <w:t xml:space="preserve">Chỉ số là </w:t>
      </w:r>
      <w:r>
        <w:rPr>
          <w:b/>
          <w:bCs/>
        </w:rPr>
        <w:t>CER</w:t>
      </w:r>
      <w:r>
        <w:t xml:space="preserve"> theo khoảng cách Levenshtein, chuẩn hoá theo độ dài nhãn thật, với </w:t>
      </w:r>
      <m:oMath>
        <m:r>
          <w:rPr>
            <w:rFonts w:ascii="Cambria Math" w:hAnsi="Cambria Math"/>
          </w:rPr>
          <m:t>S</m:t>
        </m:r>
      </m:oMath>
      <w:r>
        <w:t xml:space="preserve"> ký tự thay thế, </w:t>
      </w:r>
      <m:oMath>
        <m:r>
          <w:rPr>
            <w:rFonts w:ascii="Cambria Math" w:hAnsi="Cambria Math"/>
          </w:rPr>
          <m:t>D</m:t>
        </m:r>
      </m:oMath>
      <w:r>
        <w:t xml:space="preserve"> bị xoá, </w:t>
      </w:r>
      <m:oMath>
        <m:r>
          <w:rPr>
            <w:rFonts w:ascii="Cambria Math" w:hAnsi="Cambria Math"/>
          </w:rPr>
          <m:t>I</m:t>
        </m:r>
      </m:oMath>
      <w:r>
        <w:t xml:space="preserve"> chèn thừa, </w:t>
      </w:r>
      <m:oMath>
        <m:r>
          <w:rPr>
            <w:rFonts w:ascii="Cambria Math" w:hAnsi="Cambria Math"/>
          </w:rPr>
          <m:t>N</m:t>
        </m:r>
      </m:oMath>
      <w:r>
        <w:t xml:space="preserve"> tổng ký tự nhãn thật; NFR-A4 phát biểu theo </w:t>
      </w:r>
      <w:r>
        <w:rPr>
          <w:b/>
          <w:bCs/>
        </w:rPr>
        <w:t>1 − CER</w:t>
      </w:r>
      <w:r>
        <w:t>.</w:t>
      </w:r>
    </w:p>
    <w:p w14:paraId="52D767AD" w14:textId="77777777" w:rsidR="005A1C58" w:rsidRDefault="009E7F78">
      <w:pPr>
        <w:pStyle w:val="Heading3"/>
      </w:pPr>
      <w:bookmarkStart w:id="184" w:name="Xf66a46c8f0f9d94960b05ec79e0724240f858b8"/>
      <w:bookmarkEnd w:id="183"/>
      <w:r>
        <w:t>5.5.2. Chuỗi đầy đủ: trước và sau hậu xử lý (NFR-A5 ↔ NFR-A6)</w:t>
      </w:r>
    </w:p>
    <w:p w14:paraId="2CB13822" w14:textId="77777777" w:rsidR="005A1C58" w:rsidRDefault="009E7F78">
      <w:pPr>
        <w:pStyle w:val="FirstParagraph"/>
      </w:pPr>
      <w:r>
        <w:t xml:space="preserve">Khối hậu xử lý theo luật — chuẩn hoá ký tự, áp mặt nạ vị trí chữ số / chữ cái theo định dạng biển số Việt Nam, sửa cặp ký tự đồng hình, kiểm tra mã tỉnh — là </w:t>
      </w:r>
      <w:r>
        <w:rPr>
          <w:b/>
          <w:bCs/>
        </w:rPr>
        <w:t>đóng góp kỹ thuật riêng</w:t>
      </w:r>
      <w:r>
        <w:t xml:space="preserve"> của đồ án, không có sẵn trong thư viện nào. Câu hỏi </w:t>
      </w:r>
      <w:r>
        <w:rPr>
          <w:i/>
          <w:iCs/>
        </w:rPr>
        <w:t>khối đó đóng góp bao nhiêu?</w:t>
      </w:r>
      <w:r>
        <w:t xml:space="preserve"> chỉ trả lời được nếu </w:t>
      </w:r>
      <w:r>
        <w:rPr>
          <w:b/>
          <w:bCs/>
        </w:rPr>
        <w:t>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 </w:t>
      </w:r>
      <w:r>
        <w:rPr>
          <w:b/>
          <w:bCs/>
        </w:rPr>
        <w:t>điều kiện cần để phép đo này thực hiện được</w:t>
      </w:r>
      <w:r>
        <w:t>, phải có từ giai đoạn thiết kế (Bảng 5.4).</w:t>
      </w:r>
    </w:p>
    <w:p w14:paraId="25C3337D" w14:textId="77777777" w:rsidR="005A1C58" w:rsidRDefault="009E7F78">
      <w:pPr>
        <w:pStyle w:val="BodyText"/>
      </w:pPr>
      <w:r>
        <w:rPr>
          <w:b/>
          <w:bCs/>
        </w:rPr>
        <w:t>Bảng 5.3.</w:t>
      </w:r>
      <w:bookmarkStart w:id="185" w:name="tbl-5-3"/>
      <w:bookmarkEnd w:id="185"/>
      <w:r>
        <w:t xml:space="preserve"> Độ chính xác OCR trước và sau hậu xử lý, trên 2.801 biển có nhãn chuỗi</w:t>
      </w:r>
    </w:p>
    <w:tbl>
      <w:tblPr>
        <w:tblStyle w:val="Table"/>
        <w:tblW w:w="0" w:type="auto"/>
        <w:tblLook w:val="0020" w:firstRow="1" w:lastRow="0" w:firstColumn="0" w:lastColumn="0" w:noHBand="0" w:noVBand="0"/>
      </w:tblPr>
      <w:tblGrid>
        <w:gridCol w:w="2993"/>
        <w:gridCol w:w="1001"/>
        <w:gridCol w:w="1001"/>
        <w:gridCol w:w="1827"/>
        <w:gridCol w:w="1275"/>
        <w:gridCol w:w="1479"/>
      </w:tblGrid>
      <w:tr w:rsidR="005A1C58" w14:paraId="54190700"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4C9B12A8" w14:textId="77777777" w:rsidR="005A1C58" w:rsidRDefault="009E7F78">
            <w:pPr>
              <w:pStyle w:val="Compact"/>
            </w:pPr>
            <w:r>
              <w:lastRenderedPageBreak/>
              <w:t>Chỉ số</w:t>
            </w:r>
          </w:p>
        </w:tc>
        <w:tc>
          <w:tcPr>
            <w:tcW w:w="0" w:type="auto"/>
          </w:tcPr>
          <w:p w14:paraId="7427A579" w14:textId="77777777" w:rsidR="005A1C58" w:rsidRDefault="009E7F78">
            <w:pPr>
              <w:pStyle w:val="Compact"/>
              <w:jc w:val="right"/>
            </w:pPr>
            <w:r>
              <w:t>Sàn</w:t>
            </w:r>
          </w:p>
        </w:tc>
        <w:tc>
          <w:tcPr>
            <w:tcW w:w="0" w:type="auto"/>
          </w:tcPr>
          <w:p w14:paraId="3004091F" w14:textId="77777777" w:rsidR="005A1C58" w:rsidRDefault="009E7F78">
            <w:pPr>
              <w:pStyle w:val="Compact"/>
              <w:jc w:val="right"/>
            </w:pPr>
            <w:r>
              <w:t>Mục tiêu</w:t>
            </w:r>
          </w:p>
        </w:tc>
        <w:tc>
          <w:tcPr>
            <w:tcW w:w="0" w:type="auto"/>
          </w:tcPr>
          <w:p w14:paraId="25DEAEF9" w14:textId="77777777" w:rsidR="005A1C58" w:rsidRDefault="009E7F78">
            <w:pPr>
              <w:pStyle w:val="Compact"/>
              <w:jc w:val="right"/>
            </w:pPr>
            <w:r>
              <w:rPr>
                <w:b/>
                <w:bCs/>
              </w:rPr>
              <w:t>Trước hậu xử lý</w:t>
            </w:r>
          </w:p>
        </w:tc>
        <w:tc>
          <w:tcPr>
            <w:tcW w:w="0" w:type="auto"/>
          </w:tcPr>
          <w:p w14:paraId="6AEB4F96" w14:textId="77777777" w:rsidR="005A1C58" w:rsidRDefault="009E7F78">
            <w:pPr>
              <w:pStyle w:val="Compact"/>
              <w:jc w:val="right"/>
            </w:pPr>
            <w:r>
              <w:rPr>
                <w:b/>
                <w:bCs/>
              </w:rPr>
              <w:t>Sau hậu xử lý</w:t>
            </w:r>
          </w:p>
        </w:tc>
        <w:tc>
          <w:tcPr>
            <w:tcW w:w="0" w:type="auto"/>
          </w:tcPr>
          <w:p w14:paraId="6059121F" w14:textId="77777777" w:rsidR="005A1C58" w:rsidRDefault="009E7F78">
            <w:pPr>
              <w:pStyle w:val="Compact"/>
              <w:jc w:val="right"/>
            </w:pPr>
            <w:r>
              <w:t>Chênh (điểm %)</w:t>
            </w:r>
          </w:p>
        </w:tc>
      </w:tr>
      <w:tr w:rsidR="005A1C58" w14:paraId="7B1608C3" w14:textId="77777777">
        <w:tc>
          <w:tcPr>
            <w:tcW w:w="0" w:type="auto"/>
          </w:tcPr>
          <w:p w14:paraId="5F2E7FBD" w14:textId="77777777" w:rsidR="005A1C58" w:rsidRDefault="009E7F78">
            <w:pPr>
              <w:pStyle w:val="Compact"/>
            </w:pPr>
            <w:r>
              <w:t>1 − CER (NFR-A4)</w:t>
            </w:r>
          </w:p>
        </w:tc>
        <w:tc>
          <w:tcPr>
            <w:tcW w:w="0" w:type="auto"/>
          </w:tcPr>
          <w:p w14:paraId="15E74F5A" w14:textId="77777777" w:rsidR="005A1C58" w:rsidRDefault="009E7F78">
            <w:pPr>
              <w:pStyle w:val="Compact"/>
              <w:jc w:val="right"/>
            </w:pPr>
            <w:r>
              <w:t>0,92</w:t>
            </w:r>
          </w:p>
        </w:tc>
        <w:tc>
          <w:tcPr>
            <w:tcW w:w="0" w:type="auto"/>
          </w:tcPr>
          <w:p w14:paraId="65DBF36E" w14:textId="77777777" w:rsidR="005A1C58" w:rsidRDefault="009E7F78">
            <w:pPr>
              <w:pStyle w:val="Compact"/>
              <w:jc w:val="right"/>
            </w:pPr>
            <w:r>
              <w:t>0,95</w:t>
            </w:r>
          </w:p>
        </w:tc>
        <w:tc>
          <w:tcPr>
            <w:tcW w:w="0" w:type="auto"/>
          </w:tcPr>
          <w:p w14:paraId="4216A498" w14:textId="77777777" w:rsidR="005A1C58" w:rsidRDefault="009E7F78">
            <w:pPr>
              <w:pStyle w:val="Compact"/>
              <w:jc w:val="right"/>
            </w:pPr>
            <w:r>
              <w:t>0,9061</w:t>
            </w:r>
          </w:p>
        </w:tc>
        <w:tc>
          <w:tcPr>
            <w:tcW w:w="0" w:type="auto"/>
          </w:tcPr>
          <w:p w14:paraId="79B528B1" w14:textId="77777777" w:rsidR="005A1C58" w:rsidRDefault="009E7F78">
            <w:pPr>
              <w:pStyle w:val="Compact"/>
              <w:jc w:val="right"/>
            </w:pPr>
            <w:r>
              <w:rPr>
                <w:b/>
                <w:bCs/>
              </w:rPr>
              <w:t>0,9483</w:t>
            </w:r>
            <w:r>
              <w:t xml:space="preserve"> 🟡</w:t>
            </w:r>
          </w:p>
        </w:tc>
        <w:tc>
          <w:tcPr>
            <w:tcW w:w="0" w:type="auto"/>
          </w:tcPr>
          <w:p w14:paraId="35E70776" w14:textId="77777777" w:rsidR="005A1C58" w:rsidRDefault="009E7F78">
            <w:pPr>
              <w:pStyle w:val="Compact"/>
              <w:jc w:val="right"/>
            </w:pPr>
            <w:r>
              <w:t>n/a</w:t>
            </w:r>
          </w:p>
        </w:tc>
      </w:tr>
      <w:tr w:rsidR="005A1C58" w14:paraId="4B6412FB" w14:textId="77777777">
        <w:tc>
          <w:tcPr>
            <w:tcW w:w="0" w:type="auto"/>
          </w:tcPr>
          <w:p w14:paraId="175B2B4F" w14:textId="77777777" w:rsidR="005A1C58" w:rsidRDefault="009E7F78">
            <w:pPr>
              <w:pStyle w:val="Compact"/>
            </w:pPr>
            <w:r>
              <w:t>CER</w:t>
            </w:r>
          </w:p>
        </w:tc>
        <w:tc>
          <w:tcPr>
            <w:tcW w:w="0" w:type="auto"/>
          </w:tcPr>
          <w:p w14:paraId="1F9942F4" w14:textId="77777777" w:rsidR="005A1C58" w:rsidRDefault="009E7F78">
            <w:pPr>
              <w:pStyle w:val="Compact"/>
              <w:jc w:val="right"/>
            </w:pPr>
            <w:r>
              <w:t>≤ 0,08</w:t>
            </w:r>
          </w:p>
        </w:tc>
        <w:tc>
          <w:tcPr>
            <w:tcW w:w="0" w:type="auto"/>
          </w:tcPr>
          <w:p w14:paraId="55AA4888" w14:textId="77777777" w:rsidR="005A1C58" w:rsidRDefault="009E7F78">
            <w:pPr>
              <w:pStyle w:val="Compact"/>
              <w:jc w:val="right"/>
            </w:pPr>
            <w:r>
              <w:t>≤ 0,05</w:t>
            </w:r>
          </w:p>
        </w:tc>
        <w:tc>
          <w:tcPr>
            <w:tcW w:w="0" w:type="auto"/>
          </w:tcPr>
          <w:p w14:paraId="00AD6499" w14:textId="77777777" w:rsidR="005A1C58" w:rsidRDefault="009E7F78">
            <w:pPr>
              <w:pStyle w:val="Compact"/>
              <w:jc w:val="right"/>
            </w:pPr>
            <w:r>
              <w:t>0,0939</w:t>
            </w:r>
          </w:p>
        </w:tc>
        <w:tc>
          <w:tcPr>
            <w:tcW w:w="0" w:type="auto"/>
          </w:tcPr>
          <w:p w14:paraId="16F8F73C" w14:textId="77777777" w:rsidR="005A1C58" w:rsidRDefault="009E7F78">
            <w:pPr>
              <w:pStyle w:val="Compact"/>
              <w:jc w:val="right"/>
            </w:pPr>
            <w:r>
              <w:t>0,0546</w:t>
            </w:r>
          </w:p>
        </w:tc>
        <w:tc>
          <w:tcPr>
            <w:tcW w:w="0" w:type="auto"/>
          </w:tcPr>
          <w:p w14:paraId="68316E5F" w14:textId="77777777" w:rsidR="005A1C58" w:rsidRDefault="009E7F78">
            <w:pPr>
              <w:pStyle w:val="Compact"/>
              <w:jc w:val="right"/>
            </w:pPr>
            <w:r>
              <w:t>n/a</w:t>
            </w:r>
          </w:p>
        </w:tc>
      </w:tr>
      <w:tr w:rsidR="005A1C58" w14:paraId="7BEE7ECF" w14:textId="77777777">
        <w:tc>
          <w:tcPr>
            <w:tcW w:w="0" w:type="auto"/>
          </w:tcPr>
          <w:p w14:paraId="59390EE2" w14:textId="77777777" w:rsidR="005A1C58" w:rsidRDefault="009E7F78">
            <w:pPr>
              <w:pStyle w:val="Compact"/>
            </w:pPr>
            <w:r>
              <w:t>Chuỗi đầy đủ đúng (A5 → A6)</w:t>
            </w:r>
          </w:p>
        </w:tc>
        <w:tc>
          <w:tcPr>
            <w:tcW w:w="0" w:type="auto"/>
          </w:tcPr>
          <w:p w14:paraId="7CFCDCEC" w14:textId="77777777" w:rsidR="005A1C58" w:rsidRDefault="009E7F78">
            <w:pPr>
              <w:pStyle w:val="Compact"/>
              <w:jc w:val="right"/>
            </w:pPr>
            <w:r>
              <w:t>0,80 → 0,85</w:t>
            </w:r>
          </w:p>
        </w:tc>
        <w:tc>
          <w:tcPr>
            <w:tcW w:w="0" w:type="auto"/>
          </w:tcPr>
          <w:p w14:paraId="0BB44E5C" w14:textId="77777777" w:rsidR="005A1C58" w:rsidRDefault="009E7F78">
            <w:pPr>
              <w:pStyle w:val="Compact"/>
              <w:jc w:val="right"/>
            </w:pPr>
            <w:r>
              <w:t>0,85 → 0,90</w:t>
            </w:r>
          </w:p>
        </w:tc>
        <w:tc>
          <w:tcPr>
            <w:tcW w:w="0" w:type="auto"/>
          </w:tcPr>
          <w:p w14:paraId="1F2EE662" w14:textId="77777777" w:rsidR="005A1C58" w:rsidRDefault="009E7F78">
            <w:pPr>
              <w:pStyle w:val="Compact"/>
              <w:jc w:val="right"/>
            </w:pPr>
            <w:r>
              <w:rPr>
                <w:b/>
                <w:bCs/>
              </w:rPr>
              <w:t>0,6373</w:t>
            </w:r>
            <w:r>
              <w:t xml:space="preserve"> ❌</w:t>
            </w:r>
          </w:p>
        </w:tc>
        <w:tc>
          <w:tcPr>
            <w:tcW w:w="0" w:type="auto"/>
          </w:tcPr>
          <w:p w14:paraId="6548F19A" w14:textId="77777777" w:rsidR="005A1C58" w:rsidRDefault="009E7F78">
            <w:pPr>
              <w:pStyle w:val="Compact"/>
              <w:jc w:val="right"/>
            </w:pPr>
            <w:r>
              <w:rPr>
                <w:b/>
                <w:bCs/>
              </w:rPr>
              <w:t>0,7701</w:t>
            </w:r>
            <w:r>
              <w:t xml:space="preserve"> ❌</w:t>
            </w:r>
          </w:p>
        </w:tc>
        <w:tc>
          <w:tcPr>
            <w:tcW w:w="0" w:type="auto"/>
          </w:tcPr>
          <w:p w14:paraId="3A697D08" w14:textId="77777777" w:rsidR="005A1C58" w:rsidRDefault="009E7F78">
            <w:pPr>
              <w:pStyle w:val="Compact"/>
              <w:jc w:val="right"/>
            </w:pPr>
            <w:r>
              <w:rPr>
                <w:b/>
                <w:bCs/>
              </w:rPr>
              <w:t>+13,28</w:t>
            </w:r>
          </w:p>
        </w:tc>
      </w:tr>
      <w:tr w:rsidR="005A1C58" w14:paraId="5424C5C0" w14:textId="77777777">
        <w:tc>
          <w:tcPr>
            <w:tcW w:w="0" w:type="auto"/>
          </w:tcPr>
          <w:p w14:paraId="0783C26A" w14:textId="77777777" w:rsidR="005A1C58" w:rsidRDefault="009E7F78">
            <w:pPr>
              <w:pStyle w:val="Compact"/>
            </w:pPr>
            <m:oMath>
              <m:r>
                <w:rPr>
                  <w:rFonts w:ascii="Cambria Math" w:hAnsi="Cambria Math"/>
                </w:rPr>
                <m:t>N</m:t>
              </m:r>
            </m:oMath>
            <w:r>
              <w:t xml:space="preserve"> / </w:t>
            </w:r>
            <m:oMath>
              <m:r>
                <w:rPr>
                  <w:rFonts w:ascii="Cambria Math" w:hAnsi="Cambria Math"/>
                </w:rPr>
                <m:t>S</m:t>
              </m:r>
            </m:oMath>
            <w:r>
              <w:t xml:space="preserve"> / </w:t>
            </w:r>
            <m:oMath>
              <m:r>
                <w:rPr>
                  <w:rFonts w:ascii="Cambria Math" w:hAnsi="Cambria Math"/>
                </w:rPr>
                <m:t>D</m:t>
              </m:r>
            </m:oMath>
            <w:r>
              <w:t xml:space="preserve"> / </w:t>
            </w:r>
            <m:oMath>
              <m:r>
                <w:rPr>
                  <w:rFonts w:ascii="Cambria Math" w:hAnsi="Cambria Math"/>
                </w:rPr>
                <m:t>I</m:t>
              </m:r>
            </m:oMath>
            <w:r>
              <w:t xml:space="preserve"> trên chuỗi thô</w:t>
            </w:r>
          </w:p>
        </w:tc>
        <w:tc>
          <w:tcPr>
            <w:tcW w:w="0" w:type="auto"/>
          </w:tcPr>
          <w:p w14:paraId="64C60FAF" w14:textId="77777777" w:rsidR="005A1C58" w:rsidRDefault="009E7F78">
            <w:pPr>
              <w:pStyle w:val="Compact"/>
              <w:jc w:val="right"/>
            </w:pPr>
            <w:r>
              <w:t>—</w:t>
            </w:r>
          </w:p>
        </w:tc>
        <w:tc>
          <w:tcPr>
            <w:tcW w:w="0" w:type="auto"/>
          </w:tcPr>
          <w:p w14:paraId="1D5488BD" w14:textId="77777777" w:rsidR="005A1C58" w:rsidRDefault="009E7F78">
            <w:pPr>
              <w:pStyle w:val="Compact"/>
              <w:jc w:val="right"/>
            </w:pPr>
            <w:r>
              <w:t>—</w:t>
            </w:r>
          </w:p>
        </w:tc>
        <w:tc>
          <w:tcPr>
            <w:tcW w:w="0" w:type="auto"/>
          </w:tcPr>
          <w:p w14:paraId="4F0E7E2C" w14:textId="77777777" w:rsidR="005A1C58" w:rsidRDefault="009E7F78">
            <w:pPr>
              <w:pStyle w:val="Compact"/>
              <w:jc w:val="right"/>
            </w:pPr>
            <w:r>
              <w:t>23.855 / 862 / 1.272 / 107</w:t>
            </w:r>
          </w:p>
        </w:tc>
        <w:tc>
          <w:tcPr>
            <w:tcW w:w="0" w:type="auto"/>
          </w:tcPr>
          <w:p w14:paraId="7A0B2AB5" w14:textId="77777777" w:rsidR="005A1C58" w:rsidRDefault="009E7F78">
            <w:pPr>
              <w:pStyle w:val="Compact"/>
              <w:jc w:val="right"/>
            </w:pPr>
            <w:r>
              <w:t>(không đổi)</w:t>
            </w:r>
          </w:p>
        </w:tc>
        <w:tc>
          <w:tcPr>
            <w:tcW w:w="0" w:type="auto"/>
          </w:tcPr>
          <w:p w14:paraId="197261F5" w14:textId="77777777" w:rsidR="005A1C58" w:rsidRDefault="009E7F78">
            <w:pPr>
              <w:pStyle w:val="Compact"/>
              <w:jc w:val="right"/>
            </w:pPr>
            <w:r>
              <w:t>n/a</w:t>
            </w:r>
          </w:p>
        </w:tc>
      </w:tr>
      <w:tr w:rsidR="005A1C58" w14:paraId="75DDC46E" w14:textId="77777777">
        <w:tc>
          <w:tcPr>
            <w:tcW w:w="0" w:type="auto"/>
          </w:tcPr>
          <w:p w14:paraId="21C3371C" w14:textId="77777777" w:rsidR="005A1C58" w:rsidRDefault="009E7F78">
            <w:pPr>
              <w:pStyle w:val="Compact"/>
            </w:pPr>
            <w:r>
              <w:t xml:space="preserve">Biển </w:t>
            </w:r>
            <w:r>
              <w:rPr>
                <w:b/>
                <w:bCs/>
              </w:rPr>
              <w:t>sửa đúng</w:t>
            </w:r>
            <w:r>
              <w:t xml:space="preserve"> / </w:t>
            </w:r>
            <w:r>
              <w:rPr>
                <w:b/>
                <w:bCs/>
              </w:rPr>
              <w:t>bị làm hỏng</w:t>
            </w:r>
            <w:r>
              <w:t xml:space="preserve"> / sai cả trước lẫn sau</w:t>
            </w:r>
          </w:p>
        </w:tc>
        <w:tc>
          <w:tcPr>
            <w:tcW w:w="0" w:type="auto"/>
          </w:tcPr>
          <w:p w14:paraId="5925F746" w14:textId="77777777" w:rsidR="005A1C58" w:rsidRDefault="009E7F78">
            <w:pPr>
              <w:pStyle w:val="Compact"/>
              <w:jc w:val="right"/>
            </w:pPr>
            <w:r>
              <w:t>—</w:t>
            </w:r>
          </w:p>
        </w:tc>
        <w:tc>
          <w:tcPr>
            <w:tcW w:w="0" w:type="auto"/>
          </w:tcPr>
          <w:p w14:paraId="208C2AEC" w14:textId="77777777" w:rsidR="005A1C58" w:rsidRDefault="009E7F78">
            <w:pPr>
              <w:pStyle w:val="Compact"/>
              <w:jc w:val="right"/>
            </w:pPr>
            <w:r>
              <w:t>—</w:t>
            </w:r>
          </w:p>
        </w:tc>
        <w:tc>
          <w:tcPr>
            <w:tcW w:w="0" w:type="auto"/>
          </w:tcPr>
          <w:p w14:paraId="3C576831" w14:textId="77777777" w:rsidR="005A1C58" w:rsidRDefault="009E7F78">
            <w:pPr>
              <w:pStyle w:val="Compact"/>
              <w:jc w:val="right"/>
            </w:pPr>
            <w:r>
              <w:t>—</w:t>
            </w:r>
          </w:p>
        </w:tc>
        <w:tc>
          <w:tcPr>
            <w:tcW w:w="0" w:type="auto"/>
          </w:tcPr>
          <w:p w14:paraId="0044EC15" w14:textId="77777777" w:rsidR="005A1C58" w:rsidRDefault="009E7F78">
            <w:pPr>
              <w:pStyle w:val="Compact"/>
              <w:jc w:val="right"/>
            </w:pPr>
            <w:r>
              <w:rPr>
                <w:b/>
                <w:bCs/>
              </w:rPr>
              <w:t>372</w:t>
            </w:r>
            <w:r>
              <w:t xml:space="preserve"> / </w:t>
            </w:r>
            <w:r>
              <w:rPr>
                <w:b/>
                <w:bCs/>
              </w:rPr>
              <w:t>0</w:t>
            </w:r>
            <w:r>
              <w:t xml:space="preserve"> / </w:t>
            </w:r>
            <w:r>
              <w:rPr>
                <w:b/>
                <w:bCs/>
              </w:rPr>
              <w:t>644</w:t>
            </w:r>
          </w:p>
        </w:tc>
        <w:tc>
          <w:tcPr>
            <w:tcW w:w="0" w:type="auto"/>
          </w:tcPr>
          <w:p w14:paraId="6F2191A8" w14:textId="77777777" w:rsidR="005A1C58" w:rsidRDefault="009E7F78">
            <w:pPr>
              <w:pStyle w:val="Compact"/>
              <w:jc w:val="right"/>
            </w:pPr>
            <w:r>
              <w:t>n/a</w:t>
            </w:r>
          </w:p>
        </w:tc>
      </w:tr>
    </w:tbl>
    <w:p w14:paraId="57C5957D" w14:textId="77777777" w:rsidR="005A1C58" w:rsidRDefault="009E7F78">
      <w:pPr>
        <w:pStyle w:val="Heading3"/>
      </w:pPr>
      <w:bookmarkStart w:id="186" w:name="X548335d33a7ae2763b4e65d9e592194dd762e09"/>
      <w:bookmarkEnd w:id="184"/>
      <w:r>
        <w:t>5.5.3. Tách theo biển một dòng và hai dòng cho OCR</w:t>
      </w:r>
    </w:p>
    <w:p w14:paraId="5204BB0B" w14:textId="77777777" w:rsidR="005A1C58" w:rsidRDefault="009E7F78">
      <w:pPr>
        <w:pStyle w:val="FirstParagraph"/>
      </w:pPr>
      <w:r>
        <w:rPr>
          <w:b/>
          <w:bCs/>
        </w:rPr>
        <w:t>Bảng 5.4.</w:t>
      </w:r>
      <w:bookmarkStart w:id="187" w:name="tbl-5-4"/>
      <w:bookmarkEnd w:id="187"/>
      <w:r>
        <w:t xml:space="preserve"> Độ chính xác nhận dạng tách theo biển một dòng và hai dòng</w:t>
      </w:r>
    </w:p>
    <w:tbl>
      <w:tblPr>
        <w:tblStyle w:val="Table"/>
        <w:tblW w:w="0" w:type="auto"/>
        <w:tblLook w:val="0020" w:firstRow="1" w:lastRow="0" w:firstColumn="0" w:lastColumn="0" w:noHBand="0" w:noVBand="0"/>
      </w:tblPr>
      <w:tblGrid>
        <w:gridCol w:w="4700"/>
        <w:gridCol w:w="1610"/>
        <w:gridCol w:w="1527"/>
        <w:gridCol w:w="1739"/>
      </w:tblGrid>
      <w:tr w:rsidR="005A1C58" w14:paraId="7AA073C4"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A887EA6" w14:textId="77777777" w:rsidR="005A1C58" w:rsidRDefault="009E7F78">
            <w:pPr>
              <w:pStyle w:val="Compact"/>
            </w:pPr>
            <w:r>
              <w:t>Chỉ số</w:t>
            </w:r>
          </w:p>
        </w:tc>
        <w:tc>
          <w:tcPr>
            <w:tcW w:w="0" w:type="auto"/>
          </w:tcPr>
          <w:p w14:paraId="016F5E21" w14:textId="77777777" w:rsidR="005A1C58" w:rsidRDefault="009E7F78">
            <w:pPr>
              <w:pStyle w:val="Compact"/>
              <w:jc w:val="right"/>
            </w:pPr>
            <w:r>
              <w:t xml:space="preserve">Biển </w:t>
            </w:r>
            <w:r>
              <w:rPr>
                <w:b/>
                <w:bCs/>
              </w:rPr>
              <w:t>một dòng</w:t>
            </w:r>
          </w:p>
        </w:tc>
        <w:tc>
          <w:tcPr>
            <w:tcW w:w="0" w:type="auto"/>
          </w:tcPr>
          <w:p w14:paraId="287AD7D4" w14:textId="77777777" w:rsidR="005A1C58" w:rsidRDefault="009E7F78">
            <w:pPr>
              <w:pStyle w:val="Compact"/>
              <w:jc w:val="right"/>
            </w:pPr>
            <w:r>
              <w:t xml:space="preserve">Biển </w:t>
            </w:r>
            <w:r>
              <w:rPr>
                <w:b/>
                <w:bCs/>
              </w:rPr>
              <w:t>hai dòng</w:t>
            </w:r>
          </w:p>
        </w:tc>
        <w:tc>
          <w:tcPr>
            <w:tcW w:w="0" w:type="auto"/>
          </w:tcPr>
          <w:p w14:paraId="0BB6B091" w14:textId="77777777" w:rsidR="005A1C58" w:rsidRDefault="009E7F78">
            <w:pPr>
              <w:pStyle w:val="Compact"/>
              <w:jc w:val="right"/>
            </w:pPr>
            <w:r>
              <w:t>Chênh (điểm %)</w:t>
            </w:r>
          </w:p>
        </w:tc>
      </w:tr>
      <w:tr w:rsidR="005A1C58" w14:paraId="58F10BD0" w14:textId="77777777">
        <w:tc>
          <w:tcPr>
            <w:tcW w:w="0" w:type="auto"/>
          </w:tcPr>
          <w:p w14:paraId="78861A87" w14:textId="77777777" w:rsidR="005A1C58" w:rsidRDefault="009E7F78">
            <w:pPr>
              <w:pStyle w:val="Compact"/>
            </w:pPr>
            <w:r>
              <w:t xml:space="preserve">Số mẫu có nhãn chuỗi </w:t>
            </w:r>
            <w:r>
              <w:rPr>
                <w:i/>
                <w:iCs/>
              </w:rPr>
              <w:t>(tổng 2.801)</w:t>
            </w:r>
          </w:p>
        </w:tc>
        <w:tc>
          <w:tcPr>
            <w:tcW w:w="0" w:type="auto"/>
          </w:tcPr>
          <w:p w14:paraId="4BB49A10" w14:textId="77777777" w:rsidR="005A1C58" w:rsidRDefault="009E7F78">
            <w:pPr>
              <w:pStyle w:val="Compact"/>
              <w:jc w:val="right"/>
            </w:pPr>
            <w:r>
              <w:rPr>
                <w:b/>
                <w:bCs/>
              </w:rPr>
              <w:t>567</w:t>
            </w:r>
          </w:p>
        </w:tc>
        <w:tc>
          <w:tcPr>
            <w:tcW w:w="0" w:type="auto"/>
          </w:tcPr>
          <w:p w14:paraId="6A873CBD" w14:textId="77777777" w:rsidR="005A1C58" w:rsidRDefault="009E7F78">
            <w:pPr>
              <w:pStyle w:val="Compact"/>
              <w:jc w:val="right"/>
            </w:pPr>
            <w:r>
              <w:rPr>
                <w:b/>
                <w:bCs/>
              </w:rPr>
              <w:t>2.234</w:t>
            </w:r>
          </w:p>
        </w:tc>
        <w:tc>
          <w:tcPr>
            <w:tcW w:w="0" w:type="auto"/>
          </w:tcPr>
          <w:p w14:paraId="61321233" w14:textId="77777777" w:rsidR="005A1C58" w:rsidRDefault="009E7F78">
            <w:pPr>
              <w:pStyle w:val="Compact"/>
              <w:jc w:val="right"/>
            </w:pPr>
            <w:r>
              <w:t>n/a</w:t>
            </w:r>
          </w:p>
        </w:tc>
      </w:tr>
      <w:tr w:rsidR="005A1C58" w14:paraId="46E9D8BA" w14:textId="77777777">
        <w:tc>
          <w:tcPr>
            <w:tcW w:w="0" w:type="auto"/>
          </w:tcPr>
          <w:p w14:paraId="325F09DF" w14:textId="77777777" w:rsidR="005A1C58" w:rsidRDefault="009E7F78">
            <w:pPr>
              <w:pStyle w:val="Compact"/>
            </w:pPr>
            <w:r>
              <w:t>1 − CER (NFR-A4)</w:t>
            </w:r>
          </w:p>
        </w:tc>
        <w:tc>
          <w:tcPr>
            <w:tcW w:w="0" w:type="auto"/>
          </w:tcPr>
          <w:p w14:paraId="030A8BA7" w14:textId="77777777" w:rsidR="005A1C58" w:rsidRDefault="009E7F78">
            <w:pPr>
              <w:pStyle w:val="Compact"/>
              <w:jc w:val="right"/>
            </w:pPr>
            <w:r>
              <w:t>0,9925</w:t>
            </w:r>
          </w:p>
        </w:tc>
        <w:tc>
          <w:tcPr>
            <w:tcW w:w="0" w:type="auto"/>
          </w:tcPr>
          <w:p w14:paraId="469C3EC3" w14:textId="77777777" w:rsidR="005A1C58" w:rsidRDefault="009E7F78">
            <w:pPr>
              <w:pStyle w:val="Compact"/>
              <w:jc w:val="right"/>
            </w:pPr>
            <w:r>
              <w:t>0,9380</w:t>
            </w:r>
          </w:p>
        </w:tc>
        <w:tc>
          <w:tcPr>
            <w:tcW w:w="0" w:type="auto"/>
          </w:tcPr>
          <w:p w14:paraId="7320A86A" w14:textId="77777777" w:rsidR="005A1C58" w:rsidRDefault="009E7F78">
            <w:pPr>
              <w:pStyle w:val="Compact"/>
              <w:jc w:val="right"/>
            </w:pPr>
            <w:r>
              <w:t>5,81</w:t>
            </w:r>
          </w:p>
        </w:tc>
      </w:tr>
      <w:tr w:rsidR="005A1C58" w14:paraId="30C0E531" w14:textId="77777777">
        <w:tc>
          <w:tcPr>
            <w:tcW w:w="0" w:type="auto"/>
          </w:tcPr>
          <w:p w14:paraId="142C38E8" w14:textId="77777777" w:rsidR="005A1C58" w:rsidRDefault="009E7F78">
            <w:pPr>
              <w:pStyle w:val="Compact"/>
            </w:pPr>
            <w:r>
              <w:t xml:space="preserve">Chuỗi đúng </w:t>
            </w:r>
            <w:r>
              <w:rPr>
                <w:b/>
                <w:bCs/>
              </w:rPr>
              <w:t>trước</w:t>
            </w:r>
            <w:r>
              <w:t xml:space="preserve"> hậu xử lý (A5)</w:t>
            </w:r>
          </w:p>
        </w:tc>
        <w:tc>
          <w:tcPr>
            <w:tcW w:w="0" w:type="auto"/>
          </w:tcPr>
          <w:p w14:paraId="7F8FCDE1" w14:textId="77777777" w:rsidR="005A1C58" w:rsidRDefault="009E7F78">
            <w:pPr>
              <w:pStyle w:val="Compact"/>
              <w:jc w:val="right"/>
            </w:pPr>
            <w:r>
              <w:t>0,9418</w:t>
            </w:r>
          </w:p>
        </w:tc>
        <w:tc>
          <w:tcPr>
            <w:tcW w:w="0" w:type="auto"/>
          </w:tcPr>
          <w:p w14:paraId="4ADA3A62" w14:textId="77777777" w:rsidR="005A1C58" w:rsidRDefault="009E7F78">
            <w:pPr>
              <w:pStyle w:val="Compact"/>
              <w:jc w:val="right"/>
            </w:pPr>
            <w:r>
              <w:t>0,5600</w:t>
            </w:r>
          </w:p>
        </w:tc>
        <w:tc>
          <w:tcPr>
            <w:tcW w:w="0" w:type="auto"/>
          </w:tcPr>
          <w:p w14:paraId="30FE8F01" w14:textId="77777777" w:rsidR="005A1C58" w:rsidRDefault="009E7F78">
            <w:pPr>
              <w:pStyle w:val="Compact"/>
              <w:jc w:val="right"/>
            </w:pPr>
            <w:r>
              <w:t>38,18</w:t>
            </w:r>
          </w:p>
        </w:tc>
      </w:tr>
      <w:tr w:rsidR="005A1C58" w14:paraId="2DCC204C" w14:textId="77777777">
        <w:tc>
          <w:tcPr>
            <w:tcW w:w="0" w:type="auto"/>
          </w:tcPr>
          <w:p w14:paraId="73255BBE" w14:textId="77777777" w:rsidR="005A1C58" w:rsidRDefault="009E7F78">
            <w:pPr>
              <w:pStyle w:val="Compact"/>
            </w:pPr>
            <w:r>
              <w:t xml:space="preserve">Chuỗi đúng </w:t>
            </w:r>
            <w:r>
              <w:rPr>
                <w:b/>
                <w:bCs/>
              </w:rPr>
              <w:t>sau</w:t>
            </w:r>
            <w:r>
              <w:t xml:space="preserve"> hậu xử lý (A6)</w:t>
            </w:r>
          </w:p>
        </w:tc>
        <w:tc>
          <w:tcPr>
            <w:tcW w:w="0" w:type="auto"/>
          </w:tcPr>
          <w:p w14:paraId="7B3D8B25" w14:textId="77777777" w:rsidR="005A1C58" w:rsidRDefault="009E7F78">
            <w:pPr>
              <w:pStyle w:val="Compact"/>
              <w:jc w:val="right"/>
            </w:pPr>
            <w:r>
              <w:t>0,9541</w:t>
            </w:r>
          </w:p>
        </w:tc>
        <w:tc>
          <w:tcPr>
            <w:tcW w:w="0" w:type="auto"/>
          </w:tcPr>
          <w:p w14:paraId="031005DA" w14:textId="77777777" w:rsidR="005A1C58" w:rsidRDefault="009E7F78">
            <w:pPr>
              <w:pStyle w:val="Compact"/>
              <w:jc w:val="right"/>
            </w:pPr>
            <w:r>
              <w:t>0,7234</w:t>
            </w:r>
          </w:p>
        </w:tc>
        <w:tc>
          <w:tcPr>
            <w:tcW w:w="0" w:type="auto"/>
          </w:tcPr>
          <w:p w14:paraId="18BD35F8" w14:textId="77777777" w:rsidR="005A1C58" w:rsidRDefault="009E7F78">
            <w:pPr>
              <w:pStyle w:val="Compact"/>
              <w:jc w:val="right"/>
            </w:pPr>
            <w:r>
              <w:t>23,07</w:t>
            </w:r>
          </w:p>
        </w:tc>
      </w:tr>
      <w:tr w:rsidR="005A1C58" w14:paraId="7715C34C" w14:textId="77777777">
        <w:tc>
          <w:tcPr>
            <w:tcW w:w="0" w:type="auto"/>
          </w:tcPr>
          <w:p w14:paraId="0AFFCCBE" w14:textId="77777777" w:rsidR="005A1C58" w:rsidRDefault="009E7F78">
            <w:pPr>
              <w:pStyle w:val="Compact"/>
            </w:pPr>
            <w:r>
              <w:t>Cải thiện do hậu xử lý (A6 − A5)</w:t>
            </w:r>
          </w:p>
        </w:tc>
        <w:tc>
          <w:tcPr>
            <w:tcW w:w="0" w:type="auto"/>
          </w:tcPr>
          <w:p w14:paraId="125E534B" w14:textId="77777777" w:rsidR="005A1C58" w:rsidRDefault="009E7F78">
            <w:pPr>
              <w:pStyle w:val="Compact"/>
              <w:jc w:val="right"/>
            </w:pPr>
            <w:r>
              <w:t>+1,23</w:t>
            </w:r>
          </w:p>
        </w:tc>
        <w:tc>
          <w:tcPr>
            <w:tcW w:w="0" w:type="auto"/>
          </w:tcPr>
          <w:p w14:paraId="47AE158C" w14:textId="77777777" w:rsidR="005A1C58" w:rsidRDefault="009E7F78">
            <w:pPr>
              <w:pStyle w:val="Compact"/>
              <w:jc w:val="right"/>
            </w:pPr>
            <w:r>
              <w:t>+16,34</w:t>
            </w:r>
          </w:p>
        </w:tc>
        <w:tc>
          <w:tcPr>
            <w:tcW w:w="0" w:type="auto"/>
          </w:tcPr>
          <w:p w14:paraId="7C7D89A0" w14:textId="77777777" w:rsidR="005A1C58" w:rsidRDefault="009E7F78">
            <w:pPr>
              <w:pStyle w:val="Compact"/>
              <w:jc w:val="right"/>
            </w:pPr>
            <w:r>
              <w:t>n/a</w:t>
            </w:r>
          </w:p>
        </w:tc>
      </w:tr>
      <w:tr w:rsidR="005A1C58" w14:paraId="748FF016" w14:textId="77777777">
        <w:tc>
          <w:tcPr>
            <w:tcW w:w="0" w:type="auto"/>
          </w:tcPr>
          <w:p w14:paraId="18F22456" w14:textId="77777777" w:rsidR="005A1C58" w:rsidRDefault="009E7F78">
            <w:pPr>
              <w:pStyle w:val="Compact"/>
            </w:pPr>
            <w:r>
              <w:t xml:space="preserve">Độ chính xác E2E </w:t>
            </w:r>
            <w:r>
              <w:rPr>
                <w:i/>
                <w:iCs/>
              </w:rPr>
              <w:t>(giao thức cũ, đã rút — xem 5.5.5)</w:t>
            </w:r>
          </w:p>
        </w:tc>
        <w:tc>
          <w:tcPr>
            <w:tcW w:w="0" w:type="auto"/>
          </w:tcPr>
          <w:p w14:paraId="1C68B61C" w14:textId="77777777" w:rsidR="005A1C58" w:rsidRDefault="009E7F78">
            <w:pPr>
              <w:pStyle w:val="Compact"/>
              <w:jc w:val="right"/>
            </w:pPr>
            <w:r>
              <w:t>0,6861</w:t>
            </w:r>
          </w:p>
        </w:tc>
        <w:tc>
          <w:tcPr>
            <w:tcW w:w="0" w:type="auto"/>
          </w:tcPr>
          <w:p w14:paraId="781F12DB" w14:textId="77777777" w:rsidR="005A1C58" w:rsidRDefault="009E7F78">
            <w:pPr>
              <w:pStyle w:val="Compact"/>
              <w:jc w:val="right"/>
            </w:pPr>
            <w:r>
              <w:t>0,5219</w:t>
            </w:r>
          </w:p>
        </w:tc>
        <w:tc>
          <w:tcPr>
            <w:tcW w:w="0" w:type="auto"/>
          </w:tcPr>
          <w:p w14:paraId="5B234EB9" w14:textId="77777777" w:rsidR="005A1C58" w:rsidRDefault="009E7F78">
            <w:pPr>
              <w:pStyle w:val="Compact"/>
              <w:jc w:val="right"/>
            </w:pPr>
            <w:r>
              <w:t>—</w:t>
            </w:r>
          </w:p>
        </w:tc>
      </w:tr>
    </w:tbl>
    <w:p w14:paraId="50FA76E0" w14:textId="77777777" w:rsidR="005A1C58" w:rsidRDefault="009E7F78">
      <w:pPr>
        <w:pStyle w:val="BodyText"/>
      </w:pPr>
      <w:r>
        <w:t xml:space="preserve">Chênh lệch 2,09 điểm ở tầng phát hiện tăng lên ở tầng OCR: 5,45 điểm ở mức ký tự, </w:t>
      </w:r>
      <w:r>
        <w:rPr>
          <w:b/>
          <w:bCs/>
        </w:rPr>
        <w:t>23,07 điểm</w:t>
      </w:r>
      <w:r>
        <w:t xml:space="preserve"> ở A6 và </w:t>
      </w:r>
      <w:r>
        <w:rPr>
          <w:b/>
          <w:bCs/>
        </w:rPr>
        <w:t>38,18 điểm</w:t>
      </w:r>
      <w:r>
        <w:t xml:space="preserve"> ở A5. Biển một dòng đạt A6 = 0,9541, vượt mục tiêu 0,90; kết quả OCR chung chưa đạt chủ yếu do biển hai dòng, chiếm </w:t>
      </w:r>
      <w:r>
        <w:rPr>
          <w:b/>
          <w:bCs/>
        </w:rPr>
        <w:t>2.234 / 2.801 = 79,8%</w:t>
      </w:r>
      <w:r>
        <w:t xml:space="preserve"> tập có nhãn chuỗi. Sau hai bậc cứu chữa (5.5.6, 5.5.7), khoảng cách A6 giảm từ 36,79 xuống </w:t>
      </w:r>
      <w:r>
        <w:rPr>
          <w:b/>
          <w:bCs/>
        </w:rPr>
        <w:t>23,07 điểm</w:t>
      </w:r>
      <w:r>
        <w:t xml:space="preserve">, tức giảm </w:t>
      </w:r>
      <w:r>
        <w:rPr>
          <w:b/>
          <w:bCs/>
        </w:rPr>
        <w:t>13,72 điểm</w:t>
      </w:r>
      <w:r>
        <w:t>. Phần còn lại thuộc về năng lực nhận dạng ký tự, không phải khâu cắt, ghép hoặc hiệu chỉnh hình học.</w:t>
      </w:r>
    </w:p>
    <w:p w14:paraId="33AF4505" w14:textId="77777777" w:rsidR="005A1C58" w:rsidRDefault="009E7F78">
      <w:pPr>
        <w:pStyle w:val="Heading3"/>
      </w:pPr>
      <w:bookmarkStart w:id="188" w:name="X81863552bf76fe7a516ae91438c661d453f4ac1"/>
      <w:bookmarkEnd w:id="186"/>
      <w:r>
        <w:t>5.5.4. Ma trận nhầm lẫn ký tự 36×36</w:t>
      </w:r>
    </w:p>
    <w:p w14:paraId="65F79BE4" w14:textId="77777777" w:rsidR="005A1C58" w:rsidRDefault="009E7F78">
      <w:pPr>
        <w:pStyle w:val="FirstParagraph"/>
      </w:pPr>
      <w:r>
        <w:t xml:space="preserve">Ma trận nhầm lẫn 36 × 36 đầy đủ đặt ở </w:t>
      </w:r>
      <w:r>
        <w:rPr>
          <w:b/>
          <w:bCs/>
        </w:rPr>
        <w:t>Phụ lục VIII</w:t>
      </w:r>
      <w:r>
        <w:t xml:space="preserve">. Mười cặp bị nhầm nhiều nhất chiếm </w:t>
      </w:r>
      <w:r>
        <w:rPr>
          <w:b/>
          <w:bCs/>
        </w:rPr>
        <w:t>47,1%</w:t>
      </w:r>
      <w:r>
        <w:t xml:space="preserve"> tổng lỗi thay thế, dẫn đầu là </w:t>
      </w:r>
      <w:r>
        <w:rPr>
          <w:rStyle w:val="VerbatimChar"/>
        </w:rPr>
        <w:t>L → 1</w:t>
      </w:r>
      <w:r>
        <w:t xml:space="preserve"> (90 lần), </w:t>
      </w:r>
      <w:r>
        <w:rPr>
          <w:rStyle w:val="VerbatimChar"/>
        </w:rPr>
        <w:t>E → F</w:t>
      </w:r>
      <w:r>
        <w:t xml:space="preserve"> (73) và </w:t>
      </w:r>
      <w:r>
        <w:rPr>
          <w:rStyle w:val="VerbatimChar"/>
        </w:rPr>
        <w:t>4 → L</w:t>
      </w:r>
      <w:r>
        <w:t xml:space="preserve"> (53).</w:t>
      </w:r>
    </w:p>
    <w:p w14:paraId="67247A2E" w14:textId="77777777" w:rsidR="005A1C58" w:rsidRDefault="009E7F78">
      <w:pPr>
        <w:pStyle w:val="BodyText"/>
      </w:pPr>
      <w:r>
        <w:rPr>
          <w:b/>
          <w:bCs/>
        </w:rPr>
        <w:t>Bảng luật ban đầu suy từ hình dạng ký tự chỉ phủ 2 trong 10 cặp, và một trong hai suy sai chiều.</w:t>
      </w:r>
      <w:r>
        <w:t xml:space="preserve"> Cặp </w:t>
      </w:r>
      <w:r>
        <w:rPr>
          <w:rStyle w:val="VerbatimChar"/>
        </w:rPr>
        <w:t>4 → L</w:t>
      </w:r>
      <w:r>
        <w:t xml:space="preserve"> là ví dụ rõ nhất: khi một vị trí bắt buộc là số mà bộ nhận dạng đọc ra </w:t>
      </w:r>
      <w:r>
        <w:rPr>
          <w:rStyle w:val="VerbatimChar"/>
        </w:rPr>
        <w:t>L</w:t>
      </w:r>
      <w:r>
        <w:t xml:space="preserve">, sự thật là </w:t>
      </w:r>
      <w:r>
        <w:rPr>
          <w:rStyle w:val="VerbatimChar"/>
        </w:rPr>
        <w:t>4</w:t>
      </w:r>
      <w:r>
        <w:t xml:space="preserve"> </w:t>
      </w:r>
      <w:r>
        <w:rPr>
          <w:b/>
          <w:bCs/>
        </w:rPr>
        <w:t>53 lần</w:t>
      </w:r>
      <w:r>
        <w:t xml:space="preserve"> và là </w:t>
      </w:r>
      <w:r>
        <w:rPr>
          <w:rStyle w:val="VerbatimChar"/>
        </w:rPr>
        <w:t>1</w:t>
      </w:r>
      <w:r>
        <w:t xml:space="preserve"> </w:t>
      </w:r>
      <w:r>
        <w:rPr>
          <w:b/>
          <w:bCs/>
        </w:rPr>
        <w:t>đúng một lần</w:t>
      </w:r>
      <w:r>
        <w:t xml:space="preserve"> — bảng cũ lại sửa </w:t>
      </w:r>
      <w:r>
        <w:rPr>
          <w:rStyle w:val="VerbatimChar"/>
        </w:rPr>
        <w:t>L</w:t>
      </w:r>
      <w:r>
        <w:t xml:space="preserve"> thành </w:t>
      </w:r>
      <w:r>
        <w:rPr>
          <w:rStyle w:val="VerbatimChar"/>
        </w:rPr>
        <w:t>1</w:t>
      </w:r>
      <w:r>
        <w:t xml:space="preserve">. Trực giác hình dạng ghép </w:t>
      </w:r>
      <w:r>
        <w:rPr>
          <w:b/>
          <w:bCs/>
        </w:rPr>
        <w:t>đúng cặp nhưng sai chiều</w:t>
      </w:r>
      <w:r>
        <w:t>.</w:t>
      </w:r>
    </w:p>
    <w:p w14:paraId="7D701651" w14:textId="77777777" w:rsidR="005A1C58" w:rsidRDefault="009E7F78">
      <w:pPr>
        <w:pStyle w:val="BodyText"/>
      </w:pPr>
      <w:r>
        <w:lastRenderedPageBreak/>
        <w:t xml:space="preserve">Nhóm thực hiện thay bảng bằng bảng trích từ chính ma trận này, với ngưỡng thống kê: </w:t>
      </w:r>
      <w:r>
        <w:rPr>
          <w:b/>
          <w:bCs/>
        </w:rPr>
        <w:t>một mục chỉ được đổi khi ứng viên đo được xuất hiện ít nhất 10 lần và ít nhất gấp đôi ứng viên đứng nhì</w:t>
      </w:r>
      <w:r>
        <w:t xml:space="preserve">. Lấy argmax thô sẽ cho 23 mục, nhưng phần lớn dựa trên một đến ba lần xuất hiện — đó là nhiễu, không phải tín hiệu. Qua ngưỡng chỉ có </w:t>
      </w:r>
      <w:r>
        <w:rPr>
          <w:b/>
          <w:bCs/>
        </w:rPr>
        <w:t>hai mục</w:t>
      </w:r>
      <w:r>
        <w:t xml:space="preserve">: </w:t>
      </w:r>
      <w:r>
        <w:rPr>
          <w:rStyle w:val="VerbatimChar"/>
        </w:rPr>
        <w:t>L → 4</w:t>
      </w:r>
      <w:r>
        <w:t xml:space="preserve"> và </w:t>
      </w:r>
      <w:r>
        <w:rPr>
          <w:rStyle w:val="VerbatimChar"/>
        </w:rPr>
        <w:t>7 → Z</w:t>
      </w:r>
      <w:r>
        <w:t xml:space="preserve">; năm mục khác được số liệu </w:t>
      </w:r>
      <w:r>
        <w:rPr>
          <w:b/>
          <w:bCs/>
        </w:rPr>
        <w:t>xác nhận</w:t>
      </w:r>
      <w:r>
        <w:t xml:space="preserve"> là đã đúng, phần còn lại giữ nguyên phỏng đoán cũ vì bằng chứng quá mỏng.</w:t>
      </w:r>
    </w:p>
    <w:p w14:paraId="501518F0" w14:textId="77777777" w:rsidR="005A1C58" w:rsidRDefault="009E7F78">
      <w:pPr>
        <w:pStyle w:val="BodyText"/>
      </w:pPr>
      <w:r>
        <w:t xml:space="preserve">Hai mục đó nâng số cặp được phủ từ </w:t>
      </w:r>
      <w:r>
        <w:rPr>
          <w:b/>
          <w:bCs/>
        </w:rPr>
        <w:t>2 lên 4 trên 10</w:t>
      </w:r>
      <w:r>
        <w:t xml:space="preserve">, và đo lại trên toàn bộ 2.801 biển cho </w:t>
      </w:r>
      <w:r>
        <w:rPr>
          <w:b/>
          <w:bCs/>
        </w:rPr>
        <w:t>A6 = 0,7701</w:t>
      </w:r>
      <w:r>
        <w:t xml:space="preserve"> so với 0,7512 — thêm </w:t>
      </w:r>
      <w:r>
        <w:rPr>
          <w:b/>
          <w:bCs/>
        </w:rPr>
        <w:t>53 biển đọc đúng, làm hỏng 0 biển</w:t>
      </w:r>
      <w:r>
        <w:t>, toàn bộ nằm ở biển hai dòng (Bảng 5.1, lượt 5).</w:t>
      </w:r>
    </w:p>
    <w:p w14:paraId="546A7E3C" w14:textId="77777777" w:rsidR="005A1C58" w:rsidRDefault="009E7F78">
      <w:pPr>
        <w:pStyle w:val="BodyText"/>
      </w:pPr>
      <w:r>
        <w:rPr>
          <w:b/>
          <w:bCs/>
        </w:rPr>
        <w:t>Sáu cặp còn lại không sửa được bằng cơ chế này</w:t>
      </w:r>
      <w:r>
        <w:t xml:space="preserve">, và lý do đáng nói: </w:t>
      </w:r>
      <w:r>
        <w:rPr>
          <w:rStyle w:val="VerbatimChar"/>
        </w:rPr>
        <w:t>E → F</w:t>
      </w:r>
      <w:r>
        <w:t xml:space="preserve">, </w:t>
      </w:r>
      <w:r>
        <w:rPr>
          <w:rStyle w:val="VerbatimChar"/>
        </w:rPr>
        <w:t>X → Y</w:t>
      </w:r>
      <w:r>
        <w:t xml:space="preserve">, </w:t>
      </w:r>
      <w:r>
        <w:rPr>
          <w:rStyle w:val="VerbatimChar"/>
        </w:rPr>
        <w:t>B → R</w:t>
      </w:r>
      <w:r>
        <w:t xml:space="preserve">, </w:t>
      </w:r>
      <w:r>
        <w:rPr>
          <w:rStyle w:val="VerbatimChar"/>
        </w:rPr>
        <w:t>2 → 7</w:t>
      </w:r>
      <w:r>
        <w:t xml:space="preserve"> và </w:t>
      </w:r>
      <w:r>
        <w:rPr>
          <w:rStyle w:val="VerbatimChar"/>
        </w:rPr>
        <w:t>9 → 0</w:t>
      </w:r>
      <w:r>
        <w:t xml:space="preserve"> là những cặp mà </w:t>
      </w:r>
      <w:r>
        <w:rPr>
          <w:b/>
          <w:bCs/>
        </w:rPr>
        <w:t>cả hai ký tự cùng loại</w:t>
      </w:r>
      <w:r>
        <w:t xml:space="preserve"> — cùng là chữ, hoặc cùng là số. Bộ luật hậu xử lý chỉ can thiệp khi loại ký tự đọc được mâu thuẫn với loại mà vị trí đó bắt buộc; hai chữ cái nhầm lẫn nhau thì không vị trí nào phát hiện được. Sửa chúng đòi hỏi mô hình nhận dạng đọc đúng ngay từ đầu, không phải thêm luật.</w:t>
      </w:r>
    </w:p>
    <w:p w14:paraId="1479B5D7" w14:textId="77777777" w:rsidR="005A1C58" w:rsidRDefault="009E7F78">
      <w:pPr>
        <w:pStyle w:val="Heading3"/>
      </w:pPr>
      <w:bookmarkStart w:id="189" w:name="X0e3f0e91ac27870705f3f778acaa65c15f09de2"/>
      <w:bookmarkEnd w:id="188"/>
      <w:r>
        <w:t>5.5.5. Độ chính xác đầu cuối toàn trình (NFR-A7)</w:t>
      </w:r>
    </w:p>
    <w:p w14:paraId="1C41BE1E" w14:textId="77777777" w:rsidR="005A1C58" w:rsidRDefault="009E7F78">
      <w:pPr>
        <w:pStyle w:val="FirstParagraph"/>
      </w:pPr>
      <w:r>
        <w:t xml:space="preserve">NFR-A7 đo </w:t>
      </w:r>
      <w:r>
        <w:rPr>
          <w:b/>
          <w:bCs/>
        </w:rPr>
        <w:t>ảnh đầu vào → phát hiện → cắt → OCR → hậu xử lý → chuỗi cuối</w:t>
      </w:r>
      <w:r>
        <w:t xml:space="preserve">; khác A6 ở chỗ A6 đo trên </w:t>
      </w:r>
      <w:r>
        <w:rPr>
          <w:b/>
          <w:bCs/>
        </w:rPr>
        <w:t>vùng biển cắt chuẩn theo nhãn thật</w:t>
      </w:r>
      <w:r>
        <w:t xml:space="preserve"> còn A7 đo trên vùng biển do </w:t>
      </w:r>
      <w:r>
        <w:rPr>
          <w:b/>
          <w:bCs/>
        </w:rPr>
        <w:t>chính bộ phát hiện</w:t>
      </w:r>
      <w:r>
        <w:t xml:space="preserve"> tìm ra, nên A7 tích luỹ cả hai nguồn sai số và theo lý thuyết luôn ≤ A6. Trên 2.801 mẫu, lượt 4 (Bảng 5.1) cho </w:t>
      </w:r>
      <w:r>
        <w:rPr>
          <w:b/>
          <w:bCs/>
        </w:rPr>
        <w:t>A7 = 0,5552</w:t>
      </w:r>
      <w:r>
        <w:t xml:space="preserve">; </w:t>
      </w:r>
      <w:r>
        <w:rPr>
          <w:b/>
          <w:bCs/>
        </w:rPr>
        <w:t>E2E với điều kiện đã phát hiện được biển = 0,6306</w:t>
      </w:r>
      <w:r>
        <w:t xml:space="preserve">; tỉ lệ biển </w:t>
      </w:r>
      <w:r>
        <w:rPr>
          <w:b/>
          <w:bCs/>
        </w:rPr>
        <w:t>bỏ sót</w:t>
      </w:r>
      <w:r>
        <w:t xml:space="preserve"> ở tầng phát hiện </w:t>
      </w:r>
      <w:r>
        <w:rPr>
          <w:b/>
          <w:bCs/>
        </w:rPr>
        <w:t>0,1196</w:t>
      </w:r>
      <w:r>
        <w:t xml:space="preserve">; phát hiện đúng nhưng </w:t>
      </w:r>
      <w:r>
        <w:rPr>
          <w:b/>
          <w:bCs/>
        </w:rPr>
        <w:t>đọc sai chuỗi 0,3694</w:t>
      </w:r>
      <w:r>
        <w:t xml:space="preserve">; chênh </w:t>
      </w:r>
      <w:r>
        <w:rPr>
          <w:b/>
          <w:bCs/>
        </w:rPr>
        <w:t>A6 − A7 = 19,60 điểm</w:t>
      </w:r>
      <w:r>
        <w:t>.</w:t>
      </w:r>
    </w:p>
    <w:p w14:paraId="2127438A" w14:textId="77777777" w:rsidR="005A1C58" w:rsidRDefault="009E7F78">
      <w:pPr>
        <w:pStyle w:val="BlockText"/>
      </w:pPr>
      <w:r>
        <w:rPr>
          <w:b/>
          <w:bCs/>
        </w:rPr>
        <w:t>E2 không áp dụng cho ngữ liệu này, và đó là kết luận chứ không phải khoảng trống.</w:t>
      </w:r>
      <w:r>
        <w:t xml:space="preserve"> Cả 2.801 mẫu đều là </w:t>
      </w:r>
      <w:r>
        <w:rPr>
          <w:b/>
          <w:bCs/>
        </w:rPr>
        <w:t>vùng biển đã cắt sẵn</w:t>
      </w:r>
      <w:r>
        <w:t xml:space="preserve">, nên không có bước phát hiện nào chạy và một ca </w:t>
      </w:r>
      <w:r>
        <w:rPr>
          <w:i/>
          <w:iCs/>
        </w:rPr>
        <w:t>phát hiện nhầm</w:t>
      </w:r>
      <w:r>
        <w:t xml:space="preserve"> về nguyên tắc không thể xuất hiện. Tỉ lệ phát hiện nhầm thật được đo ở </w:t>
      </w:r>
      <w:r>
        <w:rPr>
          <w:b/>
          <w:bCs/>
        </w:rPr>
        <w:t>tầng bộ phát hiện</w:t>
      </w:r>
      <w:r>
        <w:t xml:space="preserve">, trên 1.514 ảnh toàn cảnh của tập kiểm tra: </w:t>
      </w:r>
      <w:r>
        <w:rPr>
          <w:b/>
          <w:bCs/>
        </w:rPr>
        <w:t>39 dương tính giả trên 1.606 phát hiện</w:t>
      </w:r>
      <w:r>
        <w:t xml:space="preserve">, tương ứng precision </w:t>
      </w:r>
      <w:r>
        <w:rPr>
          <w:b/>
          <w:bCs/>
        </w:rPr>
        <w:t>0,9757</w:t>
      </w:r>
      <w:r>
        <w:t xml:space="preserve"> (mục 5.4).</w:t>
      </w:r>
    </w:p>
    <w:p w14:paraId="7A56D946" w14:textId="4BB022C7" w:rsidR="005A1C58" w:rsidRDefault="009E7F78">
      <w:pPr>
        <w:pStyle w:val="BlockText"/>
      </w:pPr>
      <w:r>
        <w:rPr>
          <w:b/>
          <w:bCs/>
        </w:rPr>
        <w:t>Con số 0,5552 bị rút, vì giao thức đo hỏng.</w:t>
      </w:r>
      <w:r>
        <w:t xml:space="preserve"> Chạy lại trên </w:t>
      </w:r>
      <w:r>
        <w:rPr>
          <w:b/>
          <w:bCs/>
        </w:rPr>
        <w:t xml:space="preserve">cùng 2.801 mẫu, cùng bộ phát hiện, cùng </w:t>
      </w:r>
      <w:r>
        <w:rPr>
          <w:rStyle w:val="VerbatimChar"/>
          <w:b/>
          <w:bCs/>
        </w:rPr>
        <w:t>imgsz = 640</w:t>
      </w:r>
      <w:r>
        <w:t xml:space="preserve"> cho </w:t>
      </w:r>
      <w:r>
        <w:rPr>
          <w:b/>
          <w:bCs/>
        </w:rPr>
        <w:t>A7 = 0,0000</w:t>
      </w:r>
      <w:r>
        <w:t xml:space="preserve"> — con số của lượt 4 </w:t>
      </w:r>
      <w:r>
        <w:rPr>
          <w:b/>
          <w:bCs/>
        </w:rPr>
        <w:t>không tái lập được</w:t>
      </w:r>
      <w:r>
        <w:t xml:space="preserve">. Đây không phải hệ thống tệ đi mà là </w:t>
      </w:r>
      <w:r>
        <w:rPr>
          <w:b/>
          <w:bCs/>
        </w:rPr>
        <w:t>lỗi thiết kế phép đo</w:t>
      </w:r>
      <w:r>
        <w:t xml:space="preserve">: cả 2.801 mẫu đều là </w:t>
      </w:r>
      <w:r>
        <w:rPr>
          <w:b/>
          <w:bCs/>
        </w:rPr>
        <w:t>vùng biển đã cắt sẵn</w:t>
      </w:r>
      <w:r>
        <w:t xml:space="preserve">, trong khi bộ phát hiện được huấn luyện trên ảnh giao thông đầy đủ, nên một tấm ảnh mà biển chiếm gần hết khung nằm </w:t>
      </w:r>
      <w:r>
        <w:rPr>
          <w:b/>
          <w:bCs/>
        </w:rPr>
        <w:t>ngoài phân bố huấn luyện</w:t>
      </w:r>
      <w:r>
        <w:t xml:space="preserve">. Phần lớn thất bại ở đó do bộ phát hiện không bắt được hộp giới hạn (bỏ sót 11,96%), </w:t>
      </w:r>
      <w:r>
        <w:rPr>
          <w:b/>
          <w:bCs/>
        </w:rPr>
        <w:t>không</w:t>
      </w:r>
      <w:r>
        <w:t xml:space="preserve"> phải do OCR đọc sai. Trên đầu vào ngoài phân bố, một thay đổi nhỏ ở tầng suy luận đủ để lật hoàn toàn kết quả — dấu hiệu phép đo </w:t>
      </w:r>
      <w:r>
        <w:rPr>
          <w:b/>
          <w:bCs/>
        </w:rPr>
        <w:t>không đo cái nó tưởng đang đo</w:t>
      </w:r>
      <w:r>
        <w:t xml:space="preserve"> (</w:t>
      </w:r>
      <w:hyperlink r:id="rId45">
        <w:r>
          <w:rPr>
            <w:rStyle w:val="Hyperlink"/>
          </w:rPr>
          <w:t>báo cáo 41</w:t>
        </w:r>
      </w:hyperlink>
      <w:r>
        <w:t>).</w:t>
      </w:r>
    </w:p>
    <w:p w14:paraId="70DA51F4" w14:textId="77777777" w:rsidR="005A1C58" w:rsidRDefault="009E7F78">
      <w:pPr>
        <w:pStyle w:val="FirstParagraph"/>
      </w:pPr>
      <w:r>
        <w:rPr>
          <w:b/>
          <w:bCs/>
        </w:rPr>
        <w:t>A7 đo lại ở mức ảnh toàn cảnh.</w:t>
      </w:r>
      <w:r>
        <w:t xml:space="preserve"> Phép đo đúng nghĩa đòi ảnh hiện trường </w:t>
      </w:r>
      <w:r>
        <w:rPr>
          <w:b/>
          <w:bCs/>
        </w:rPr>
        <w:t>có nhãn chuỗi biển số</w:t>
      </w:r>
      <w:r>
        <w:t xml:space="preserve">, và tập nhãn ấy đã được dựng: </w:t>
      </w:r>
      <w:r>
        <w:rPr>
          <w:b/>
          <w:bCs/>
        </w:rPr>
        <w:t>608 khung biển có nhãn</w:t>
      </w:r>
      <w:r>
        <w:t xml:space="preserve"> trong tổng </w:t>
      </w:r>
      <w:r>
        <w:rPr>
          <w:b/>
          <w:bCs/>
        </w:rPr>
        <w:t>1.606 khung do bộ phát hiện tìm ra</w:t>
      </w:r>
      <w:r>
        <w:t xml:space="preserve"> </w:t>
      </w:r>
      <w:r>
        <w:rPr>
          <w:i/>
          <w:iCs/>
        </w:rPr>
        <w:t>(khác 1.611 hộp nhãn thật ở mục 5.4: A7 chỉ đọc được biển mà bộ phát hiện đã bắt)</w:t>
      </w:r>
      <w:r>
        <w:t xml:space="preserve"> của </w:t>
      </w:r>
      <w:r>
        <w:rPr>
          <w:b/>
          <w:bCs/>
        </w:rPr>
        <w:t>1.514 ảnh</w:t>
      </w:r>
      <w:r>
        <w:t xml:space="preserve"> hiện trường thuộc tập kiểm tra. Vì 1.232 khung (76,7%) rơi vào </w:t>
      </w:r>
      <w:r>
        <w:lastRenderedPageBreak/>
        <w:t xml:space="preserve">nhóm khó, dùng riêng nhóm ấy sẽ cho con số </w:t>
      </w:r>
      <w:r>
        <w:rPr>
          <w:b/>
          <w:bCs/>
        </w:rPr>
        <w:t>bi quan sai lệch</w:t>
      </w:r>
      <w:r>
        <w:t xml:space="preserve">, nên ước lượng được </w:t>
      </w:r>
      <w:r>
        <w:rPr>
          <w:b/>
          <w:bCs/>
        </w:rPr>
        <w:t>phân tầng</w:t>
      </w:r>
      <w:r>
        <w:t xml:space="preserve"> theo Bảng 5.5: tầng đồng thuận gán nhãn </w:t>
      </w:r>
      <w:r>
        <w:rPr>
          <w:b/>
          <w:bCs/>
        </w:rPr>
        <w:t>372/374</w:t>
      </w:r>
      <w:r>
        <w:t xml:space="preserve"> — gần như đếm hết chứ không còn là mẫu, nên sai số của ước lượng chỉ còn đến từ tầng bất đồng.</w:t>
      </w:r>
    </w:p>
    <w:p w14:paraId="028703D7" w14:textId="77777777" w:rsidR="005A1C58" w:rsidRDefault="009E7F78">
      <w:pPr>
        <w:pStyle w:val="BodyText"/>
      </w:pPr>
      <w:r>
        <w:rPr>
          <w:b/>
          <w:bCs/>
        </w:rPr>
        <w:t>Bảng 5.5.</w:t>
      </w:r>
      <w:bookmarkStart w:id="190" w:name="tbl-5-5"/>
      <w:bookmarkEnd w:id="190"/>
      <w:r>
        <w:t xml:space="preserve"> NFR-A7 ở mức ảnh toàn cảnh — ước lượng phân tầng trên 1.606 khung biển</w:t>
      </w:r>
    </w:p>
    <w:tbl>
      <w:tblPr>
        <w:tblStyle w:val="Table"/>
        <w:tblW w:w="0" w:type="auto"/>
        <w:tblLook w:val="0020" w:firstRow="1" w:lastRow="0" w:firstColumn="0" w:lastColumn="0" w:noHBand="0" w:noVBand="0"/>
      </w:tblPr>
      <w:tblGrid>
        <w:gridCol w:w="2169"/>
        <w:gridCol w:w="1331"/>
        <w:gridCol w:w="1507"/>
        <w:gridCol w:w="3246"/>
      </w:tblGrid>
      <w:tr w:rsidR="005A1C58" w14:paraId="1C96524B"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0AB0EDF" w14:textId="77777777" w:rsidR="005A1C58" w:rsidRDefault="009E7F78">
            <w:pPr>
              <w:pStyle w:val="Compact"/>
            </w:pPr>
            <w:r>
              <w:t>Tầng</w:t>
            </w:r>
          </w:p>
        </w:tc>
        <w:tc>
          <w:tcPr>
            <w:tcW w:w="0" w:type="auto"/>
          </w:tcPr>
          <w:p w14:paraId="0D664A99" w14:textId="77777777" w:rsidR="005A1C58" w:rsidRDefault="009E7F78">
            <w:pPr>
              <w:pStyle w:val="Compact"/>
              <w:jc w:val="right"/>
            </w:pPr>
            <w:r>
              <w:t>Kích thước</w:t>
            </w:r>
          </w:p>
        </w:tc>
        <w:tc>
          <w:tcPr>
            <w:tcW w:w="0" w:type="auto"/>
          </w:tcPr>
          <w:p w14:paraId="284881F0" w14:textId="77777777" w:rsidR="005A1C58" w:rsidRDefault="009E7F78">
            <w:pPr>
              <w:pStyle w:val="Compact"/>
              <w:jc w:val="right"/>
            </w:pPr>
            <w:r>
              <w:t>Đã gán nhãn</w:t>
            </w:r>
          </w:p>
        </w:tc>
        <w:tc>
          <w:tcPr>
            <w:tcW w:w="0" w:type="auto"/>
          </w:tcPr>
          <w:p w14:paraId="00AD8A11" w14:textId="77777777" w:rsidR="005A1C58" w:rsidRDefault="009E7F78">
            <w:pPr>
              <w:pStyle w:val="Compact"/>
              <w:jc w:val="right"/>
            </w:pPr>
            <w:r>
              <w:t>Độ chính xác</w:t>
            </w:r>
          </w:p>
        </w:tc>
      </w:tr>
      <w:tr w:rsidR="005A1C58" w14:paraId="14084EF9" w14:textId="77777777">
        <w:tc>
          <w:tcPr>
            <w:tcW w:w="0" w:type="auto"/>
          </w:tcPr>
          <w:p w14:paraId="4DDFCFDA" w14:textId="77777777" w:rsidR="005A1C58" w:rsidRDefault="009E7F78">
            <w:pPr>
              <w:pStyle w:val="Compact"/>
            </w:pPr>
            <w:r>
              <w:t xml:space="preserve">Đồng thuận </w:t>
            </w:r>
            <w:r>
              <w:rPr>
                <w:i/>
                <w:iCs/>
              </w:rPr>
              <w:t>(ca dễ)</w:t>
            </w:r>
          </w:p>
        </w:tc>
        <w:tc>
          <w:tcPr>
            <w:tcW w:w="0" w:type="auto"/>
          </w:tcPr>
          <w:p w14:paraId="1E35C3EA" w14:textId="77777777" w:rsidR="005A1C58" w:rsidRDefault="009E7F78">
            <w:pPr>
              <w:pStyle w:val="Compact"/>
              <w:jc w:val="right"/>
            </w:pPr>
            <w:r>
              <w:t>374</w:t>
            </w:r>
          </w:p>
        </w:tc>
        <w:tc>
          <w:tcPr>
            <w:tcW w:w="0" w:type="auto"/>
          </w:tcPr>
          <w:p w14:paraId="0FA99E69" w14:textId="77777777" w:rsidR="005A1C58" w:rsidRDefault="009E7F78">
            <w:pPr>
              <w:pStyle w:val="Compact"/>
              <w:jc w:val="right"/>
            </w:pPr>
            <w:r>
              <w:rPr>
                <w:b/>
                <w:bCs/>
              </w:rPr>
              <w:t>372</w:t>
            </w:r>
            <w:r>
              <w:t xml:space="preserve"> </w:t>
            </w:r>
            <w:r>
              <w:rPr>
                <w:i/>
                <w:iCs/>
              </w:rPr>
              <w:t>(99,5%)</w:t>
            </w:r>
          </w:p>
        </w:tc>
        <w:tc>
          <w:tcPr>
            <w:tcW w:w="0" w:type="auto"/>
          </w:tcPr>
          <w:p w14:paraId="792ED0AC" w14:textId="77777777" w:rsidR="005A1C58" w:rsidRDefault="009E7F78">
            <w:pPr>
              <w:pStyle w:val="Compact"/>
              <w:jc w:val="right"/>
            </w:pPr>
            <w:r>
              <w:rPr>
                <w:b/>
                <w:bCs/>
              </w:rPr>
              <w:t>96,8%</w:t>
            </w:r>
          </w:p>
        </w:tc>
      </w:tr>
      <w:tr w:rsidR="005A1C58" w14:paraId="033B6A74" w14:textId="77777777">
        <w:tc>
          <w:tcPr>
            <w:tcW w:w="0" w:type="auto"/>
          </w:tcPr>
          <w:p w14:paraId="1DCA5CEF" w14:textId="77777777" w:rsidR="005A1C58" w:rsidRDefault="009E7F78">
            <w:pPr>
              <w:pStyle w:val="Compact"/>
            </w:pPr>
            <w:r>
              <w:t xml:space="preserve">Bất đồng </w:t>
            </w:r>
            <w:r>
              <w:rPr>
                <w:i/>
                <w:iCs/>
              </w:rPr>
              <w:t>(ca khó)</w:t>
            </w:r>
          </w:p>
        </w:tc>
        <w:tc>
          <w:tcPr>
            <w:tcW w:w="0" w:type="auto"/>
          </w:tcPr>
          <w:p w14:paraId="775BF252" w14:textId="77777777" w:rsidR="005A1C58" w:rsidRDefault="009E7F78">
            <w:pPr>
              <w:pStyle w:val="Compact"/>
              <w:jc w:val="right"/>
            </w:pPr>
            <w:r>
              <w:t>1.232</w:t>
            </w:r>
          </w:p>
        </w:tc>
        <w:tc>
          <w:tcPr>
            <w:tcW w:w="0" w:type="auto"/>
          </w:tcPr>
          <w:p w14:paraId="1D6C2828" w14:textId="77777777" w:rsidR="005A1C58" w:rsidRDefault="009E7F78">
            <w:pPr>
              <w:pStyle w:val="Compact"/>
              <w:jc w:val="right"/>
            </w:pPr>
            <w:r>
              <w:t xml:space="preserve">236 </w:t>
            </w:r>
            <w:r>
              <w:rPr>
                <w:i/>
                <w:iCs/>
              </w:rPr>
              <w:t>(19,2%)</w:t>
            </w:r>
          </w:p>
        </w:tc>
        <w:tc>
          <w:tcPr>
            <w:tcW w:w="0" w:type="auto"/>
          </w:tcPr>
          <w:p w14:paraId="594D3D74" w14:textId="77777777" w:rsidR="005A1C58" w:rsidRDefault="009E7F78">
            <w:pPr>
              <w:pStyle w:val="Compact"/>
              <w:jc w:val="right"/>
            </w:pPr>
            <w:r>
              <w:rPr>
                <w:b/>
                <w:bCs/>
              </w:rPr>
              <w:t>44,1%</w:t>
            </w:r>
          </w:p>
        </w:tc>
      </w:tr>
      <w:tr w:rsidR="005A1C58" w14:paraId="3AB4D5FB" w14:textId="77777777">
        <w:tc>
          <w:tcPr>
            <w:tcW w:w="0" w:type="auto"/>
          </w:tcPr>
          <w:p w14:paraId="196F996B" w14:textId="77777777" w:rsidR="005A1C58" w:rsidRDefault="009E7F78">
            <w:pPr>
              <w:pStyle w:val="Compact"/>
            </w:pPr>
            <w:r>
              <w:rPr>
                <w:b/>
                <w:bCs/>
              </w:rPr>
              <w:t>A7 phân tầng</w:t>
            </w:r>
          </w:p>
        </w:tc>
        <w:tc>
          <w:tcPr>
            <w:tcW w:w="0" w:type="auto"/>
          </w:tcPr>
          <w:p w14:paraId="695D56F7" w14:textId="77777777" w:rsidR="005A1C58" w:rsidRDefault="009E7F78">
            <w:pPr>
              <w:pStyle w:val="Compact"/>
              <w:jc w:val="right"/>
            </w:pPr>
            <w:r>
              <w:rPr>
                <w:b/>
                <w:bCs/>
              </w:rPr>
              <w:t>1.606</w:t>
            </w:r>
          </w:p>
        </w:tc>
        <w:tc>
          <w:tcPr>
            <w:tcW w:w="0" w:type="auto"/>
          </w:tcPr>
          <w:p w14:paraId="3CDE424F" w14:textId="77777777" w:rsidR="005A1C58" w:rsidRDefault="009E7F78">
            <w:pPr>
              <w:pStyle w:val="Compact"/>
              <w:jc w:val="right"/>
            </w:pPr>
            <w:r>
              <w:rPr>
                <w:b/>
                <w:bCs/>
              </w:rPr>
              <w:t>608</w:t>
            </w:r>
            <w:r>
              <w:t xml:space="preserve"> </w:t>
            </w:r>
            <w:r>
              <w:rPr>
                <w:i/>
                <w:iCs/>
              </w:rPr>
              <w:t>(37,9%)</w:t>
            </w:r>
          </w:p>
        </w:tc>
        <w:tc>
          <w:tcPr>
            <w:tcW w:w="0" w:type="auto"/>
          </w:tcPr>
          <w:p w14:paraId="35A29EDA" w14:textId="77777777" w:rsidR="005A1C58" w:rsidRDefault="009E7F78">
            <w:pPr>
              <w:pStyle w:val="Compact"/>
              <w:jc w:val="right"/>
            </w:pPr>
            <w:r>
              <w:rPr>
                <w:b/>
                <w:bCs/>
              </w:rPr>
              <w:t>56,3%</w:t>
            </w:r>
            <w:r>
              <w:t xml:space="preserve"> </w:t>
            </w:r>
            <w:r>
              <w:rPr>
                <w:i/>
                <w:iCs/>
              </w:rPr>
              <w:t>(KTC 95% [52,0 ; 60,7])</w:t>
            </w:r>
          </w:p>
        </w:tc>
      </w:tr>
    </w:tbl>
    <w:p w14:paraId="4681CE48" w14:textId="77777777" w:rsidR="005A1C58" w:rsidRDefault="009E7F78">
      <w:pPr>
        <w:pStyle w:val="BodyText"/>
      </w:pPr>
      <w:r>
        <w:rPr>
          <w:b/>
          <w:bCs/>
        </w:rPr>
        <w:t>NFR-A7 = 56,3%, không đạt ❌</w:t>
      </w:r>
      <w:r>
        <w:t xml:space="preserve"> — dưới cả ngưỡng tối thiểu 0,82. Kết quả nhất quán với hai quan sát độc lập: đường ống bản giao hàng đọc đúng </w:t>
      </w:r>
      <w:r>
        <w:rPr>
          <w:b/>
          <w:bCs/>
        </w:rPr>
        <w:t>17/22 biển</w:t>
      </w:r>
      <w:r>
        <w:t xml:space="preserve"> 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14:paraId="7CD380A9" w14:textId="77777777" w:rsidR="005A1C58" w:rsidRDefault="009E7F78">
      <w:pPr>
        <w:pStyle w:val="BlockText"/>
      </w:pPr>
      <w:r>
        <w:rPr>
          <w:b/>
          <w:bCs/>
        </w:rPr>
        <w:t>Hạn chế phải nói kèm mỗi lần trích con số này: nhãn do một mô hình ngôn ngữ-thị giác đọc, không phải do người.</w:t>
      </w:r>
      <w:r>
        <w:t xml:space="preserve"> Nhãn ấy </w:t>
      </w:r>
      <w:r>
        <w:rPr>
          <w:b/>
          <w:bCs/>
        </w:rPr>
        <w:t>độc lập với cả bốn cấu hình được so sánh</w:t>
      </w:r>
      <w:r>
        <w:t xml:space="preserve"> 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 </w:t>
      </w:r>
      <w:r>
        <w:rPr>
          <w:b/>
          <w:bCs/>
        </w:rPr>
        <w:t>không kiểm chứng được nếu không có người đọc lại</w:t>
      </w:r>
      <w:r>
        <w:t xml:space="preserve">. Vì vậy 56,3% phải đọc là </w:t>
      </w:r>
      <w:r>
        <w:rPr>
          <w:b/>
          <w:bCs/>
        </w:rPr>
        <w:t>ước lượng có nguồn nhãn máy sinh</w:t>
      </w:r>
      <w:r>
        <w:t xml:space="preserve">, không phải con số nhãn vàng. Gán nhãn thủ công cho cùng tập này là </w:t>
      </w:r>
      <w:r>
        <w:rPr>
          <w:b/>
          <w:bCs/>
        </w:rPr>
        <w:t>hướng phát triển số 3</w:t>
      </w:r>
      <w:r>
        <w:t xml:space="preserve"> ở mục 6.3.</w:t>
      </w:r>
    </w:p>
    <w:p w14:paraId="58FBD1CC" w14:textId="77777777" w:rsidR="005A1C58" w:rsidRDefault="009E7F78">
      <w:pPr>
        <w:pStyle w:val="Heading3"/>
      </w:pPr>
      <w:bookmarkStart w:id="191" w:name="X60a2a27d87ebeb44405d22793b18a5bfd7e9097"/>
      <w:bookmarkEnd w:id="189"/>
      <w:r>
        <w:t>5.5.6. Bước "phục hồi dòng trên" cho biển hai dòng — thiết kế, kiểm chứng A/B và kết quả trên toàn tập</w:t>
      </w:r>
    </w:p>
    <w:p w14:paraId="4FAC696F" w14:textId="77777777" w:rsidR="005A1C58" w:rsidRDefault="009E7F78">
      <w:pPr>
        <w:pStyle w:val="FirstParagraph"/>
      </w:pPr>
      <w:r>
        <w:t xml:space="preserve">Hồ sơ lỗi thiên về </w:t>
      </w:r>
      <w:r>
        <w:rPr>
          <w:b/>
          <w:bCs/>
        </w:rPr>
        <w:t>xoá</w:t>
      </w:r>
      <w:r>
        <w:t xml:space="preserve"> (</w:t>
      </w:r>
      <m:oMath>
        <m:r>
          <w:rPr>
            <w:rFonts w:ascii="Cambria Math" w:hAnsi="Cambria Math"/>
          </w:rPr>
          <m:t>D</m:t>
        </m:r>
      </m:oMath>
      <w:r>
        <w:t xml:space="preserve"> = 1.272 &gt; </w:t>
      </w:r>
      <m:oMath>
        <m:r>
          <w:rPr>
            <w:rFonts w:ascii="Cambria Math" w:hAnsi="Cambria Math"/>
          </w:rPr>
          <m:t>S</m:t>
        </m:r>
      </m:oMath>
      <w:r>
        <w:t xml:space="preserve"> = 862) trên biển hai dòng có cách giải thích tự nhiên: </w:t>
      </w:r>
      <w:r>
        <w:rPr>
          <w:b/>
          <w:bCs/>
        </w:rPr>
        <w:t>mất hẳn một dòng</w:t>
      </w:r>
      <w:r>
        <w:t xml:space="preserve">. Hệ thống đọc biển hai dòng bằng </w:t>
      </w:r>
      <w:r>
        <w:rPr>
          <w:b/>
          <w:bCs/>
        </w:rPr>
        <w:t>ghép rồi đọc</w:t>
      </w:r>
      <w:r>
        <w:t xml:space="preserve"> (</w:t>
      </w:r>
      <w:r>
        <w:rPr>
          <w:i/>
          <w:iCs/>
        </w:rPr>
        <w:t>split-then-hstack</w:t>
      </w:r>
      <w:r>
        <w:t xml:space="preserve">): cắt vùng biển thành hai nửa chồng lấn, xếp cạnh nhau thành dải ngang, chạy OCR </w:t>
      </w:r>
      <w:r>
        <w:rPr>
          <w:b/>
          <w:bCs/>
        </w:rPr>
        <w:t>một lần</w:t>
      </w:r>
      <w:r>
        <w:t>.</w:t>
      </w:r>
    </w:p>
    <w:p w14:paraId="24559780" w14:textId="77777777" w:rsidR="005A1C58" w:rsidRDefault="009E7F78">
      <w:pPr>
        <w:pStyle w:val="BodyText"/>
      </w:pPr>
      <w:r>
        <w:t xml:space="preserve">Phương án thay thế — đọc riêng từng nửa rồi nối chuỗi — được đo A/B trên 200 biển hai dòng với hạt giống ngẫu nhiên cố định. </w:t>
      </w:r>
      <w:r>
        <w:rPr>
          <w:b/>
          <w:bCs/>
        </w:rPr>
        <w:t>Phương án A (ghép rồi đọc một lần, đang dùng) đạt 64,50%; phương án B (đọc từng nửa rồi nối) đạt 3,50%</w:t>
      </w:r>
      <w:r>
        <w:t xml:space="preserve"> — kém 61,00 điểm phần trăm và tốn thêm 51,24 ms, thắng ở </w:t>
      </w:r>
      <w:r>
        <w:rPr>
          <w:b/>
          <w:bCs/>
        </w:rPr>
        <w:t>0/200</w:t>
      </w:r>
      <w:r>
        <w:t xml:space="preserve"> trường hợp. Nguyên nhân đọc được ngay trong dữ liệu: hai nửa </w:t>
      </w:r>
      <w:r>
        <w:rPr>
          <w:b/>
          <w:bCs/>
        </w:rPr>
        <w:t>cố ý chồng lấn</w:t>
      </w:r>
      <w:r>
        <w:t xml:space="preserve"> để không cắt cụt ký tự, nên đọc riêng thì dải chồng lấn bị đọc </w:t>
      </w:r>
      <w:r>
        <w:rPr>
          <w:b/>
          <w:bCs/>
        </w:rPr>
        <w:t>hai lần</w:t>
      </w:r>
      <w:r>
        <w:t xml:space="preserve"> và ký tự bị nhân đôi — </w:t>
      </w:r>
      <w:r>
        <w:rPr>
          <w:rStyle w:val="VerbatimChar"/>
        </w:rPr>
        <w:t>84G122593</w:t>
      </w:r>
      <w:r>
        <w:t xml:space="preserve"> thành </w:t>
      </w:r>
      <w:r>
        <w:rPr>
          <w:rStyle w:val="VerbatimChar"/>
        </w:rPr>
        <w:t>84-G124E009.01225.93</w:t>
      </w:r>
      <w:r>
        <w:t>.</w:t>
      </w:r>
    </w:p>
    <w:p w14:paraId="02A1CA9E" w14:textId="77777777" w:rsidR="005A1C58" w:rsidRDefault="009E7F78">
      <w:pPr>
        <w:pStyle w:val="BodyText"/>
      </w:pPr>
      <w:r>
        <w:t xml:space="preserve">Riêng bước phục hồi dòng trên, đo trên toàn tập 2.801 ảnh có nhãn chuỗi ở lượt 2, đóng góp </w:t>
      </w:r>
      <w:r>
        <w:rPr>
          <w:b/>
          <w:bCs/>
        </w:rPr>
        <w:t>+1,75 điểm A6</w:t>
      </w:r>
      <w:r>
        <w:t xml:space="preserve"> (0,6555 → 0,6730) và </w:t>
      </w:r>
      <w:r>
        <w:rPr>
          <w:b/>
          <w:bCs/>
        </w:rPr>
        <w:t>+2,20 điểm</w:t>
      </w:r>
      <w:r>
        <w:t xml:space="preserve"> trên riêng biển hai dòng; nó cho câu trả lời cuối ở </w:t>
      </w:r>
      <w:r>
        <w:rPr>
          <w:b/>
          <w:bCs/>
        </w:rPr>
        <w:t>209 biển</w:t>
      </w:r>
      <w:r>
        <w:t xml:space="preserve">, làm hỏng </w:t>
      </w:r>
      <w:r>
        <w:rPr>
          <w:b/>
          <w:bCs/>
        </w:rPr>
        <w:t>0</w:t>
      </w:r>
      <w:r>
        <w:t xml:space="preserve">. Các giá trị tuyệt đối của lượt 2 đã bị vượt qua (A6 hiện là 0,7701) nên </w:t>
      </w:r>
      <w:r>
        <w:rPr>
          <w:b/>
          <w:bCs/>
        </w:rPr>
        <w:t>không được trích như số hiện hành</w:t>
      </w:r>
      <w:r>
        <w:t>.</w:t>
      </w:r>
    </w:p>
    <w:p w14:paraId="13E6BCF5" w14:textId="77777777" w:rsidR="005A1C58" w:rsidRDefault="009E7F78">
      <w:pPr>
        <w:pStyle w:val="Heading3"/>
      </w:pPr>
      <w:bookmarkStart w:id="192" w:name="X83a4063ca7053738346595d9e36bfe5762b6bbf"/>
      <w:bookmarkEnd w:id="191"/>
      <w:r>
        <w:lastRenderedPageBreak/>
        <w:t>5.5.7. Bậc thang thử lại cho biển nghiêng/méo — chi phí, lợi ích và một quyết định tắt tính năng</w:t>
      </w:r>
    </w:p>
    <w:p w14:paraId="15EBC745" w14:textId="77777777" w:rsidR="005A1C58" w:rsidRDefault="009E7F78">
      <w:pPr>
        <w:pStyle w:val="FirstParagraph"/>
      </w:pPr>
      <w:r>
        <w:t xml:space="preserve">Khi lần đọc đầu trả về chuỗi không hợp lệ, hệ thống thử lại trên các biến thể hình học của vùng biển thay vì chấp nhận thất bại. Bậc thang có ba bậc, và </w:t>
      </w:r>
      <w:r>
        <w:rPr>
          <w:b/>
          <w:bCs/>
        </w:rPr>
        <w:t>chỉ hai bậc đầu được bật trong bản giao hàng</w:t>
      </w:r>
      <w:r>
        <w:t xml:space="preserve"> (Bảng 5.6).</w:t>
      </w:r>
    </w:p>
    <w:p w14:paraId="11485865" w14:textId="77777777" w:rsidR="005A1C58" w:rsidRDefault="009E7F78">
      <w:pPr>
        <w:pStyle w:val="BodyText"/>
      </w:pPr>
      <w:r>
        <w:rPr>
          <w:b/>
          <w:bCs/>
        </w:rPr>
        <w:t>Bảng 5.6.</w:t>
      </w:r>
      <w:bookmarkStart w:id="193" w:name="tbl-5-6"/>
      <w:bookmarkEnd w:id="193"/>
      <w:r>
        <w:t xml:space="preserve"> Chi phí và lợi ích của từng bậc trong thang thử lại</w:t>
      </w:r>
    </w:p>
    <w:tbl>
      <w:tblPr>
        <w:tblStyle w:val="Table"/>
        <w:tblW w:w="0" w:type="auto"/>
        <w:tblLook w:val="0020" w:firstRow="1" w:lastRow="0" w:firstColumn="0" w:lastColumn="0" w:noHBand="0" w:noVBand="0"/>
      </w:tblPr>
      <w:tblGrid>
        <w:gridCol w:w="2564"/>
        <w:gridCol w:w="2932"/>
        <w:gridCol w:w="1995"/>
        <w:gridCol w:w="2085"/>
      </w:tblGrid>
      <w:tr w:rsidR="005A1C58" w14:paraId="2ACD2922"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F73C242" w14:textId="77777777" w:rsidR="005A1C58" w:rsidRDefault="009E7F78">
            <w:pPr>
              <w:pStyle w:val="Compact"/>
            </w:pPr>
            <w:r>
              <w:t>Bậc</w:t>
            </w:r>
          </w:p>
        </w:tc>
        <w:tc>
          <w:tcPr>
            <w:tcW w:w="0" w:type="auto"/>
          </w:tcPr>
          <w:p w14:paraId="36F00DDB" w14:textId="77777777" w:rsidR="005A1C58" w:rsidRDefault="009E7F78">
            <w:pPr>
              <w:pStyle w:val="Compact"/>
              <w:jc w:val="right"/>
            </w:pPr>
            <w:r>
              <w:t>Chi phí độ trễ</w:t>
            </w:r>
          </w:p>
        </w:tc>
        <w:tc>
          <w:tcPr>
            <w:tcW w:w="0" w:type="auto"/>
          </w:tcPr>
          <w:p w14:paraId="32506705" w14:textId="77777777" w:rsidR="005A1C58" w:rsidRDefault="009E7F78">
            <w:pPr>
              <w:pStyle w:val="Compact"/>
              <w:jc w:val="right"/>
            </w:pPr>
            <w:r>
              <w:t>Lợi ích đo được</w:t>
            </w:r>
          </w:p>
        </w:tc>
        <w:tc>
          <w:tcPr>
            <w:tcW w:w="0" w:type="auto"/>
          </w:tcPr>
          <w:p w14:paraId="518D0A33" w14:textId="77777777" w:rsidR="005A1C58" w:rsidRDefault="009E7F78">
            <w:pPr>
              <w:pStyle w:val="Compact"/>
              <w:jc w:val="center"/>
            </w:pPr>
            <w:r>
              <w:t>Trong bản giao hàng</w:t>
            </w:r>
          </w:p>
        </w:tc>
      </w:tr>
      <w:tr w:rsidR="005A1C58" w14:paraId="15A88816" w14:textId="77777777">
        <w:tc>
          <w:tcPr>
            <w:tcW w:w="0" w:type="auto"/>
          </w:tcPr>
          <w:p w14:paraId="1BAFD8B1" w14:textId="77777777" w:rsidR="005A1C58" w:rsidRDefault="009E7F78">
            <w:pPr>
              <w:pStyle w:val="Compact"/>
            </w:pPr>
            <w:r>
              <w:t>Nắn hình + giãn dọc</w:t>
            </w:r>
          </w:p>
        </w:tc>
        <w:tc>
          <w:tcPr>
            <w:tcW w:w="0" w:type="auto"/>
          </w:tcPr>
          <w:p w14:paraId="4418C1E3" w14:textId="77777777" w:rsidR="005A1C58" w:rsidRDefault="009E7F78">
            <w:pPr>
              <w:pStyle w:val="Compact"/>
              <w:jc w:val="right"/>
            </w:pPr>
            <w:r>
              <w:t>+244 ms p95</w:t>
            </w:r>
          </w:p>
        </w:tc>
        <w:tc>
          <w:tcPr>
            <w:tcW w:w="0" w:type="auto"/>
          </w:tcPr>
          <w:p w14:paraId="04D2F52A" w14:textId="77777777" w:rsidR="005A1C58" w:rsidRDefault="009E7F78">
            <w:pPr>
              <w:pStyle w:val="Compact"/>
              <w:jc w:val="right"/>
            </w:pPr>
            <w:r>
              <w:rPr>
                <w:b/>
                <w:bCs/>
              </w:rPr>
              <w:t>+34 biển đọc đúng</w:t>
            </w:r>
          </w:p>
        </w:tc>
        <w:tc>
          <w:tcPr>
            <w:tcW w:w="0" w:type="auto"/>
          </w:tcPr>
          <w:p w14:paraId="2C13FB9D" w14:textId="77777777" w:rsidR="005A1C58" w:rsidRDefault="009E7F78">
            <w:pPr>
              <w:pStyle w:val="Compact"/>
              <w:jc w:val="center"/>
            </w:pPr>
            <w:r>
              <w:t>✅ bật</w:t>
            </w:r>
          </w:p>
        </w:tc>
      </w:tr>
      <w:tr w:rsidR="005A1C58" w14:paraId="630CE300" w14:textId="77777777">
        <w:tc>
          <w:tcPr>
            <w:tcW w:w="0" w:type="auto"/>
          </w:tcPr>
          <w:p w14:paraId="7D79637E" w14:textId="77777777" w:rsidR="005A1C58" w:rsidRDefault="009E7F78">
            <w:pPr>
              <w:pStyle w:val="Compact"/>
            </w:pPr>
            <w:r>
              <w:t>Siêu phân giải (FSRCNN)</w:t>
            </w:r>
          </w:p>
        </w:tc>
        <w:tc>
          <w:tcPr>
            <w:tcW w:w="0" w:type="auto"/>
          </w:tcPr>
          <w:p w14:paraId="34EADF1F" w14:textId="77777777" w:rsidR="005A1C58" w:rsidRDefault="009E7F78">
            <w:pPr>
              <w:pStyle w:val="Compact"/>
              <w:jc w:val="right"/>
            </w:pPr>
            <w:r>
              <w:rPr>
                <w:b/>
                <w:bCs/>
              </w:rPr>
              <w:t>+319 ms p95, +1.381 ms p99</w:t>
            </w:r>
          </w:p>
        </w:tc>
        <w:tc>
          <w:tcPr>
            <w:tcW w:w="0" w:type="auto"/>
          </w:tcPr>
          <w:p w14:paraId="317E75F7" w14:textId="77777777" w:rsidR="005A1C58" w:rsidRDefault="009E7F78">
            <w:pPr>
              <w:pStyle w:val="Compact"/>
              <w:jc w:val="right"/>
            </w:pPr>
            <w:r>
              <w:rPr>
                <w:b/>
                <w:bCs/>
              </w:rPr>
              <w:t>0 biển</w:t>
            </w:r>
          </w:p>
        </w:tc>
        <w:tc>
          <w:tcPr>
            <w:tcW w:w="0" w:type="auto"/>
          </w:tcPr>
          <w:p w14:paraId="5B804611" w14:textId="77777777" w:rsidR="005A1C58" w:rsidRDefault="009E7F78">
            <w:pPr>
              <w:pStyle w:val="Compact"/>
              <w:jc w:val="center"/>
            </w:pPr>
            <w:r>
              <w:t>❌ tắt</w:t>
            </w:r>
          </w:p>
        </w:tc>
      </w:tr>
    </w:tbl>
    <w:p w14:paraId="006D5544" w14:textId="77777777" w:rsidR="005A1C58" w:rsidRDefault="009E7F78">
      <w:pPr>
        <w:pStyle w:val="BodyText"/>
      </w:pPr>
      <w:r>
        <w:rPr>
          <w:b/>
          <w:bCs/>
        </w:rPr>
        <w:t>Hai bậc đầu</w:t>
      </w:r>
      <w:r>
        <w:t xml:space="preserve"> đổi độ trễ đuôi lấy 34 biển đọc thêm, còn </w:t>
      </w:r>
      <w:r>
        <w:rPr>
          <w:b/>
          <w:bCs/>
        </w:rPr>
        <w:t>trung vị không tăng</w:t>
      </w:r>
      <w:r>
        <w:t xml:space="preserve"> (bậc thang chỉ chạy sau khi lần đọc đầu thất bại, nên toàn bộ chi phí dồn vào đuôi phân bố). </w:t>
      </w:r>
      <w:r>
        <w:rPr>
          <w:b/>
          <w:bCs/>
        </w:rPr>
        <w:t>Bậc thứ ba bị tắt mặc định</w:t>
      </w:r>
      <w:r>
        <w:t xml:space="preserve">: một mình siêu phân giải đẩy p95 lên </w:t>
      </w:r>
      <w:r>
        <w:rPr>
          <w:b/>
          <w:bCs/>
        </w:rPr>
        <w:t>1.514,26 ms</w:t>
      </w:r>
      <w:r>
        <w:t xml:space="preserve">, vượt cả ngưỡng tối thiểu 1.500 ms, trong khi cứu được </w:t>
      </w:r>
      <w:r>
        <w:rPr>
          <w:b/>
          <w:bCs/>
        </w:rPr>
        <w:t>0 biển</w:t>
      </w:r>
      <w:r>
        <w:t>; mã và công tắc vẫn giữ nguyên, chỉ đổi giá trị mặc định (Bảng 5.7).</w:t>
      </w:r>
    </w:p>
    <w:p w14:paraId="7D6CB225" w14:textId="77777777" w:rsidR="005A1C58" w:rsidRDefault="009E7F78">
      <w:pPr>
        <w:pStyle w:val="BlockText"/>
      </w:pPr>
      <w:r>
        <w:rPr>
          <w:b/>
          <w:bCs/>
        </w:rPr>
        <w:t>Số 0 ấy phải đọc cho đúng.</w:t>
      </w:r>
      <w:r>
        <w:t xml:space="preserve"> Cổng vào bậc siêu phân giải chỉ mở cho vùng cắt </w:t>
      </w:r>
      <w:r>
        <w:rPr>
          <w:b/>
          <w:bCs/>
        </w:rPr>
        <w:t>nhỏ hơn 200 điểm ảnh</w:t>
      </w:r>
      <w:r>
        <w:t xml:space="preserve">, và </w:t>
      </w:r>
      <w:r>
        <w:rPr>
          <w:b/>
          <w:bCs/>
        </w:rPr>
        <w:t>0 trên 120 mẫu ngữ liệu lọt qua cổng đó</w:t>
      </w:r>
      <w:r>
        <w:t xml:space="preserve">. Đây là </w:t>
      </w:r>
      <w:r>
        <w:rPr>
          <w:b/>
          <w:bCs/>
        </w:rPr>
        <w:t>số 0 cấu trúc</w:t>
      </w:r>
      <w:r>
        <w:t xml:space="preserve">: chi phí đã đo được, còn lợi ích thì </w:t>
      </w:r>
      <w:r>
        <w:rPr>
          <w:b/>
          <w:bCs/>
        </w:rPr>
        <w:t>chưa ai đo được</w:t>
      </w:r>
      <w:r>
        <w:t xml:space="preserve"> — khác hẳn </w:t>
      </w:r>
      <w:r>
        <w:rPr>
          <w:i/>
          <w:iCs/>
        </w:rPr>
        <w:t>đã đo và thấy vô dụng</w:t>
      </w:r>
      <w:r>
        <w:t>. Đo lại bậc này trên ngữ liệu có biển thật sự nhỏ là hướng phát triển ở mục 6.3.</w:t>
      </w:r>
    </w:p>
    <w:p w14:paraId="4DFB283B" w14:textId="77777777" w:rsidR="005A1C58" w:rsidRDefault="009E7F78">
      <w:pPr>
        <w:pStyle w:val="Heading2"/>
      </w:pPr>
      <w:bookmarkStart w:id="194" w:name="X80f1806dda35f26f045f00afe70db30e7a77d2b"/>
      <w:bookmarkStart w:id="195" w:name="_Toc239071168"/>
      <w:bookmarkEnd w:id="181"/>
      <w:bookmarkEnd w:id="192"/>
      <w:r>
        <w:t>5.6. Đánh giá hiệu năng</w:t>
      </w:r>
      <w:bookmarkEnd w:id="195"/>
    </w:p>
    <w:p w14:paraId="37434F4D" w14:textId="77777777" w:rsidR="005A1C58" w:rsidRDefault="009E7F78">
      <w:pPr>
        <w:pStyle w:val="BlockText"/>
      </w:pPr>
      <w:r>
        <w:t xml:space="preserve">Mọi số trong 5.6 phải đọc cùng cấu hình ở 5.2: </w:t>
      </w:r>
      <w:r>
        <w:rPr>
          <w:b/>
          <w:bCs/>
        </w:rPr>
        <w:t>Intel Raptor Lake 14 nhân / 20 luồng, Windows 11, CPU-only, kích thước lô = 1</w:t>
      </w:r>
      <w:r>
        <w:t>.</w:t>
      </w:r>
    </w:p>
    <w:p w14:paraId="2C461E15" w14:textId="77777777" w:rsidR="005A1C58" w:rsidRDefault="009E7F78">
      <w:pPr>
        <w:pStyle w:val="Heading3"/>
      </w:pPr>
      <w:bookmarkStart w:id="196" w:name="Xcfd917aca06ff17d6d7932dfdbc0aeee5513c38"/>
      <w:r>
        <w:t>5.6.1. Độ trễ đầu cuối (NFR-P1)</w:t>
      </w:r>
    </w:p>
    <w:p w14:paraId="18FCCEB1" w14:textId="77777777" w:rsidR="005A1C58" w:rsidRDefault="009E7F78">
      <w:pPr>
        <w:pStyle w:val="FirstParagraph"/>
      </w:pPr>
      <w:r>
        <w:rPr>
          <w:b/>
          <w:bCs/>
        </w:rPr>
        <w:t>Bảng 5.7.</w:t>
      </w:r>
      <w:bookmarkStart w:id="197" w:name="tbl-5-7"/>
      <w:bookmarkEnd w:id="197"/>
      <w:r>
        <w:t xml:space="preserve"> Độ trễ đầu cuối một ảnh, đối chiếu NFR-P1</w:t>
      </w:r>
    </w:p>
    <w:tbl>
      <w:tblPr>
        <w:tblStyle w:val="Table"/>
        <w:tblW w:w="0" w:type="auto"/>
        <w:tblLook w:val="0020" w:firstRow="1" w:lastRow="0" w:firstColumn="0" w:lastColumn="0" w:noHBand="0" w:noVBand="0"/>
      </w:tblPr>
      <w:tblGrid>
        <w:gridCol w:w="2174"/>
        <w:gridCol w:w="836"/>
        <w:gridCol w:w="933"/>
        <w:gridCol w:w="1505"/>
        <w:gridCol w:w="1461"/>
        <w:gridCol w:w="1820"/>
        <w:gridCol w:w="847"/>
      </w:tblGrid>
      <w:tr w:rsidR="005A1C58" w14:paraId="671B725A"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5922595" w14:textId="77777777" w:rsidR="005A1C58" w:rsidRDefault="009E7F78">
            <w:pPr>
              <w:pStyle w:val="Compact"/>
            </w:pPr>
            <w:r>
              <w:t>Chỉ số</w:t>
            </w:r>
          </w:p>
        </w:tc>
        <w:tc>
          <w:tcPr>
            <w:tcW w:w="0" w:type="auto"/>
          </w:tcPr>
          <w:p w14:paraId="42B89155" w14:textId="77777777" w:rsidR="005A1C58" w:rsidRDefault="009E7F78">
            <w:pPr>
              <w:pStyle w:val="Compact"/>
              <w:jc w:val="right"/>
            </w:pPr>
            <w:r>
              <w:t>Sàn</w:t>
            </w:r>
          </w:p>
        </w:tc>
        <w:tc>
          <w:tcPr>
            <w:tcW w:w="0" w:type="auto"/>
          </w:tcPr>
          <w:p w14:paraId="3DAC394E" w14:textId="77777777" w:rsidR="005A1C58" w:rsidRDefault="009E7F78">
            <w:pPr>
              <w:pStyle w:val="Compact"/>
              <w:jc w:val="right"/>
            </w:pPr>
            <w:r>
              <w:t>Mục tiêu</w:t>
            </w:r>
          </w:p>
        </w:tc>
        <w:tc>
          <w:tcPr>
            <w:tcW w:w="0" w:type="auto"/>
          </w:tcPr>
          <w:p w14:paraId="131F2D7F" w14:textId="77777777" w:rsidR="005A1C58" w:rsidRDefault="009E7F78">
            <w:pPr>
              <w:pStyle w:val="Compact"/>
              <w:jc w:val="right"/>
            </w:pPr>
            <w:r>
              <w:t>Trước bậc thang</w:t>
            </w:r>
          </w:p>
        </w:tc>
        <w:tc>
          <w:tcPr>
            <w:tcW w:w="0" w:type="auto"/>
          </w:tcPr>
          <w:p w14:paraId="2E21118B" w14:textId="77777777" w:rsidR="005A1C58" w:rsidRDefault="009E7F78">
            <w:pPr>
              <w:pStyle w:val="Compact"/>
              <w:jc w:val="right"/>
            </w:pPr>
            <w:r>
              <w:t>Sau bậc thang</w:t>
            </w:r>
          </w:p>
        </w:tc>
        <w:tc>
          <w:tcPr>
            <w:tcW w:w="0" w:type="auto"/>
          </w:tcPr>
          <w:p w14:paraId="45AAC202" w14:textId="77777777" w:rsidR="005A1C58" w:rsidRDefault="009E7F78">
            <w:pPr>
              <w:pStyle w:val="Compact"/>
              <w:jc w:val="right"/>
            </w:pPr>
            <w:r>
              <w:rPr>
                <w:b/>
                <w:bCs/>
              </w:rPr>
              <w:t>Cấu hình giao hàng</w:t>
            </w:r>
          </w:p>
        </w:tc>
        <w:tc>
          <w:tcPr>
            <w:tcW w:w="0" w:type="auto"/>
          </w:tcPr>
          <w:p w14:paraId="42E1AFA0" w14:textId="77777777" w:rsidR="005A1C58" w:rsidRDefault="009E7F78">
            <w:pPr>
              <w:pStyle w:val="Compact"/>
              <w:jc w:val="center"/>
            </w:pPr>
            <w:r>
              <w:t>Kết quả</w:t>
            </w:r>
          </w:p>
        </w:tc>
      </w:tr>
      <w:tr w:rsidR="005A1C58" w14:paraId="112E5F0A" w14:textId="77777777">
        <w:tc>
          <w:tcPr>
            <w:tcW w:w="0" w:type="auto"/>
          </w:tcPr>
          <w:p w14:paraId="22FECFBF" w14:textId="77777777" w:rsidR="005A1C58" w:rsidRDefault="009E7F78">
            <w:pPr>
              <w:pStyle w:val="Compact"/>
            </w:pPr>
            <w:r>
              <w:t>p50 (ms)</w:t>
            </w:r>
          </w:p>
        </w:tc>
        <w:tc>
          <w:tcPr>
            <w:tcW w:w="0" w:type="auto"/>
          </w:tcPr>
          <w:p w14:paraId="24749F31" w14:textId="77777777" w:rsidR="005A1C58" w:rsidRDefault="009E7F78">
            <w:pPr>
              <w:pStyle w:val="Compact"/>
              <w:jc w:val="right"/>
            </w:pPr>
            <w:r>
              <w:t>—</w:t>
            </w:r>
          </w:p>
        </w:tc>
        <w:tc>
          <w:tcPr>
            <w:tcW w:w="0" w:type="auto"/>
          </w:tcPr>
          <w:p w14:paraId="290BD53F" w14:textId="77777777" w:rsidR="005A1C58" w:rsidRDefault="009E7F78">
            <w:pPr>
              <w:pStyle w:val="Compact"/>
              <w:jc w:val="right"/>
            </w:pPr>
            <w:r>
              <w:t>—</w:t>
            </w:r>
          </w:p>
        </w:tc>
        <w:tc>
          <w:tcPr>
            <w:tcW w:w="0" w:type="auto"/>
          </w:tcPr>
          <w:p w14:paraId="46009F70" w14:textId="77777777" w:rsidR="005A1C58" w:rsidRDefault="009E7F78">
            <w:pPr>
              <w:pStyle w:val="Compact"/>
              <w:jc w:val="right"/>
            </w:pPr>
            <w:r>
              <w:t>414,67</w:t>
            </w:r>
          </w:p>
        </w:tc>
        <w:tc>
          <w:tcPr>
            <w:tcW w:w="0" w:type="auto"/>
          </w:tcPr>
          <w:p w14:paraId="20F16574" w14:textId="77777777" w:rsidR="005A1C58" w:rsidRDefault="009E7F78">
            <w:pPr>
              <w:pStyle w:val="Compact"/>
              <w:jc w:val="right"/>
            </w:pPr>
            <w:r>
              <w:t>405,77</w:t>
            </w:r>
          </w:p>
        </w:tc>
        <w:tc>
          <w:tcPr>
            <w:tcW w:w="0" w:type="auto"/>
          </w:tcPr>
          <w:p w14:paraId="67CDDDD8" w14:textId="77777777" w:rsidR="005A1C58" w:rsidRDefault="009E7F78">
            <w:pPr>
              <w:pStyle w:val="Compact"/>
              <w:jc w:val="right"/>
            </w:pPr>
            <w:r>
              <w:rPr>
                <w:b/>
                <w:bCs/>
              </w:rPr>
              <w:t>150,07</w:t>
            </w:r>
          </w:p>
        </w:tc>
        <w:tc>
          <w:tcPr>
            <w:tcW w:w="0" w:type="auto"/>
          </w:tcPr>
          <w:p w14:paraId="5FC484FA" w14:textId="77777777" w:rsidR="005A1C58" w:rsidRDefault="009E7F78">
            <w:pPr>
              <w:pStyle w:val="Compact"/>
              <w:jc w:val="center"/>
            </w:pPr>
            <w:r>
              <w:t>n/a</w:t>
            </w:r>
          </w:p>
        </w:tc>
      </w:tr>
      <w:tr w:rsidR="005A1C58" w14:paraId="1B8F838C" w14:textId="77777777">
        <w:tc>
          <w:tcPr>
            <w:tcW w:w="0" w:type="auto"/>
          </w:tcPr>
          <w:p w14:paraId="3B00AB8B" w14:textId="77777777" w:rsidR="005A1C58" w:rsidRDefault="009E7F78">
            <w:pPr>
              <w:pStyle w:val="Compact"/>
            </w:pPr>
            <w:r>
              <w:rPr>
                <w:b/>
                <w:bCs/>
              </w:rPr>
              <w:t>p95 (ms)</w:t>
            </w:r>
          </w:p>
        </w:tc>
        <w:tc>
          <w:tcPr>
            <w:tcW w:w="0" w:type="auto"/>
          </w:tcPr>
          <w:p w14:paraId="23C1D415" w14:textId="77777777" w:rsidR="005A1C58" w:rsidRDefault="009E7F78">
            <w:pPr>
              <w:pStyle w:val="Compact"/>
              <w:jc w:val="right"/>
            </w:pPr>
            <w:r>
              <w:rPr>
                <w:b/>
                <w:bCs/>
              </w:rPr>
              <w:t>≤ 1500</w:t>
            </w:r>
          </w:p>
        </w:tc>
        <w:tc>
          <w:tcPr>
            <w:tcW w:w="0" w:type="auto"/>
          </w:tcPr>
          <w:p w14:paraId="5DF1E246" w14:textId="77777777" w:rsidR="005A1C58" w:rsidRDefault="009E7F78">
            <w:pPr>
              <w:pStyle w:val="Compact"/>
              <w:jc w:val="right"/>
            </w:pPr>
            <w:r>
              <w:rPr>
                <w:b/>
                <w:bCs/>
              </w:rPr>
              <w:t>≤ 800</w:t>
            </w:r>
          </w:p>
        </w:tc>
        <w:tc>
          <w:tcPr>
            <w:tcW w:w="0" w:type="auto"/>
          </w:tcPr>
          <w:p w14:paraId="23827D8F" w14:textId="77777777" w:rsidR="005A1C58" w:rsidRDefault="009E7F78">
            <w:pPr>
              <w:pStyle w:val="Compact"/>
              <w:jc w:val="right"/>
            </w:pPr>
            <w:r>
              <w:t>731,15</w:t>
            </w:r>
          </w:p>
        </w:tc>
        <w:tc>
          <w:tcPr>
            <w:tcW w:w="0" w:type="auto"/>
          </w:tcPr>
          <w:p w14:paraId="6017A087" w14:textId="77777777" w:rsidR="005A1C58" w:rsidRDefault="009E7F78">
            <w:pPr>
              <w:pStyle w:val="Compact"/>
              <w:jc w:val="right"/>
            </w:pPr>
            <w:r>
              <w:t>1.143,10</w:t>
            </w:r>
          </w:p>
        </w:tc>
        <w:tc>
          <w:tcPr>
            <w:tcW w:w="0" w:type="auto"/>
          </w:tcPr>
          <w:p w14:paraId="0576431F" w14:textId="77777777" w:rsidR="005A1C58" w:rsidRDefault="009E7F78">
            <w:pPr>
              <w:pStyle w:val="Compact"/>
              <w:jc w:val="right"/>
            </w:pPr>
            <w:r>
              <w:rPr>
                <w:b/>
                <w:bCs/>
              </w:rPr>
              <w:t>509,76</w:t>
            </w:r>
          </w:p>
        </w:tc>
        <w:tc>
          <w:tcPr>
            <w:tcW w:w="0" w:type="auto"/>
          </w:tcPr>
          <w:p w14:paraId="24F9BB34" w14:textId="77777777" w:rsidR="005A1C58" w:rsidRDefault="009E7F78">
            <w:pPr>
              <w:pStyle w:val="Compact"/>
              <w:jc w:val="center"/>
            </w:pPr>
            <w:r>
              <w:rPr>
                <w:b/>
                <w:bCs/>
              </w:rPr>
              <w:t>✅</w:t>
            </w:r>
          </w:p>
        </w:tc>
      </w:tr>
      <w:tr w:rsidR="005A1C58" w14:paraId="2303D3AF" w14:textId="77777777">
        <w:tc>
          <w:tcPr>
            <w:tcW w:w="0" w:type="auto"/>
          </w:tcPr>
          <w:p w14:paraId="6BB65A8A" w14:textId="77777777" w:rsidR="005A1C58" w:rsidRDefault="009E7F78">
            <w:pPr>
              <w:pStyle w:val="Compact"/>
            </w:pPr>
            <w:r>
              <w:t>p99 (ms)</w:t>
            </w:r>
          </w:p>
        </w:tc>
        <w:tc>
          <w:tcPr>
            <w:tcW w:w="0" w:type="auto"/>
          </w:tcPr>
          <w:p w14:paraId="4DBC4150" w14:textId="77777777" w:rsidR="005A1C58" w:rsidRDefault="009E7F78">
            <w:pPr>
              <w:pStyle w:val="Compact"/>
              <w:jc w:val="right"/>
            </w:pPr>
            <w:r>
              <w:t>—</w:t>
            </w:r>
          </w:p>
        </w:tc>
        <w:tc>
          <w:tcPr>
            <w:tcW w:w="0" w:type="auto"/>
          </w:tcPr>
          <w:p w14:paraId="4A228A88" w14:textId="77777777" w:rsidR="005A1C58" w:rsidRDefault="009E7F78">
            <w:pPr>
              <w:pStyle w:val="Compact"/>
              <w:jc w:val="right"/>
            </w:pPr>
            <w:r>
              <w:t>—</w:t>
            </w:r>
          </w:p>
        </w:tc>
        <w:tc>
          <w:tcPr>
            <w:tcW w:w="0" w:type="auto"/>
          </w:tcPr>
          <w:p w14:paraId="2A294F89" w14:textId="77777777" w:rsidR="005A1C58" w:rsidRDefault="009E7F78">
            <w:pPr>
              <w:pStyle w:val="Compact"/>
              <w:jc w:val="right"/>
            </w:pPr>
            <w:r>
              <w:t>947,83</w:t>
            </w:r>
          </w:p>
        </w:tc>
        <w:tc>
          <w:tcPr>
            <w:tcW w:w="0" w:type="auto"/>
          </w:tcPr>
          <w:p w14:paraId="0DDD033B" w14:textId="77777777" w:rsidR="005A1C58" w:rsidRDefault="009E7F78">
            <w:pPr>
              <w:pStyle w:val="Compact"/>
              <w:jc w:val="right"/>
            </w:pPr>
            <w:r>
              <w:t>1.420,07</w:t>
            </w:r>
          </w:p>
        </w:tc>
        <w:tc>
          <w:tcPr>
            <w:tcW w:w="0" w:type="auto"/>
          </w:tcPr>
          <w:p w14:paraId="72D19458" w14:textId="77777777" w:rsidR="005A1C58" w:rsidRDefault="009E7F78">
            <w:pPr>
              <w:pStyle w:val="Compact"/>
              <w:jc w:val="right"/>
            </w:pPr>
            <w:r>
              <w:rPr>
                <w:b/>
                <w:bCs/>
              </w:rPr>
              <w:t>1.124,13</w:t>
            </w:r>
          </w:p>
        </w:tc>
        <w:tc>
          <w:tcPr>
            <w:tcW w:w="0" w:type="auto"/>
          </w:tcPr>
          <w:p w14:paraId="6D34F0B9" w14:textId="77777777" w:rsidR="005A1C58" w:rsidRDefault="009E7F78">
            <w:pPr>
              <w:pStyle w:val="Compact"/>
              <w:jc w:val="center"/>
            </w:pPr>
            <w:r>
              <w:t>n/a</w:t>
            </w:r>
          </w:p>
        </w:tc>
      </w:tr>
      <w:tr w:rsidR="005A1C58" w14:paraId="55693A53" w14:textId="77777777">
        <w:tc>
          <w:tcPr>
            <w:tcW w:w="0" w:type="auto"/>
          </w:tcPr>
          <w:p w14:paraId="64DC9865" w14:textId="77777777" w:rsidR="005A1C58" w:rsidRDefault="009E7F78">
            <w:pPr>
              <w:pStyle w:val="Compact"/>
            </w:pPr>
            <w:r>
              <w:t>Trung bình (ms)</w:t>
            </w:r>
          </w:p>
        </w:tc>
        <w:tc>
          <w:tcPr>
            <w:tcW w:w="0" w:type="auto"/>
          </w:tcPr>
          <w:p w14:paraId="7DCF40E4" w14:textId="77777777" w:rsidR="005A1C58" w:rsidRDefault="009E7F78">
            <w:pPr>
              <w:pStyle w:val="Compact"/>
              <w:jc w:val="right"/>
            </w:pPr>
            <w:r>
              <w:t>—</w:t>
            </w:r>
          </w:p>
        </w:tc>
        <w:tc>
          <w:tcPr>
            <w:tcW w:w="0" w:type="auto"/>
          </w:tcPr>
          <w:p w14:paraId="12F961BE" w14:textId="77777777" w:rsidR="005A1C58" w:rsidRDefault="009E7F78">
            <w:pPr>
              <w:pStyle w:val="Compact"/>
              <w:jc w:val="right"/>
            </w:pPr>
            <w:r>
              <w:t>—</w:t>
            </w:r>
          </w:p>
        </w:tc>
        <w:tc>
          <w:tcPr>
            <w:tcW w:w="0" w:type="auto"/>
          </w:tcPr>
          <w:p w14:paraId="042773B2" w14:textId="77777777" w:rsidR="005A1C58" w:rsidRDefault="009E7F78">
            <w:pPr>
              <w:pStyle w:val="Compact"/>
              <w:jc w:val="right"/>
            </w:pPr>
            <w:r>
              <w:t>400,74</w:t>
            </w:r>
          </w:p>
        </w:tc>
        <w:tc>
          <w:tcPr>
            <w:tcW w:w="0" w:type="auto"/>
          </w:tcPr>
          <w:p w14:paraId="788E1395" w14:textId="77777777" w:rsidR="005A1C58" w:rsidRDefault="009E7F78">
            <w:pPr>
              <w:pStyle w:val="Compact"/>
              <w:jc w:val="right"/>
            </w:pPr>
            <w:r>
              <w:t>447,38</w:t>
            </w:r>
          </w:p>
        </w:tc>
        <w:tc>
          <w:tcPr>
            <w:tcW w:w="0" w:type="auto"/>
          </w:tcPr>
          <w:p w14:paraId="7D922380" w14:textId="77777777" w:rsidR="005A1C58" w:rsidRDefault="009E7F78">
            <w:pPr>
              <w:pStyle w:val="Compact"/>
              <w:jc w:val="right"/>
            </w:pPr>
            <w:r>
              <w:rPr>
                <w:b/>
                <w:bCs/>
              </w:rPr>
              <w:t>222,34</w:t>
            </w:r>
          </w:p>
        </w:tc>
        <w:tc>
          <w:tcPr>
            <w:tcW w:w="0" w:type="auto"/>
          </w:tcPr>
          <w:p w14:paraId="6A68E6C0" w14:textId="77777777" w:rsidR="005A1C58" w:rsidRDefault="009E7F78">
            <w:pPr>
              <w:pStyle w:val="Compact"/>
              <w:jc w:val="center"/>
            </w:pPr>
            <w:r>
              <w:t>n/a</w:t>
            </w:r>
          </w:p>
        </w:tc>
      </w:tr>
      <w:tr w:rsidR="005A1C58" w14:paraId="33D77205" w14:textId="77777777">
        <w:tc>
          <w:tcPr>
            <w:tcW w:w="0" w:type="auto"/>
          </w:tcPr>
          <w:p w14:paraId="40EF758B" w14:textId="77777777" w:rsidR="005A1C58" w:rsidRDefault="009E7F78">
            <w:pPr>
              <w:pStyle w:val="Compact"/>
            </w:pPr>
            <w:r>
              <w:t>Nhanh nhất (ms)</w:t>
            </w:r>
          </w:p>
        </w:tc>
        <w:tc>
          <w:tcPr>
            <w:tcW w:w="0" w:type="auto"/>
          </w:tcPr>
          <w:p w14:paraId="3D7D24D8" w14:textId="77777777" w:rsidR="005A1C58" w:rsidRDefault="009E7F78">
            <w:pPr>
              <w:pStyle w:val="Compact"/>
              <w:jc w:val="right"/>
            </w:pPr>
            <w:r>
              <w:t>—</w:t>
            </w:r>
          </w:p>
        </w:tc>
        <w:tc>
          <w:tcPr>
            <w:tcW w:w="0" w:type="auto"/>
          </w:tcPr>
          <w:p w14:paraId="04FB5A06" w14:textId="77777777" w:rsidR="005A1C58" w:rsidRDefault="009E7F78">
            <w:pPr>
              <w:pStyle w:val="Compact"/>
              <w:jc w:val="right"/>
            </w:pPr>
            <w:r>
              <w:t>—</w:t>
            </w:r>
          </w:p>
        </w:tc>
        <w:tc>
          <w:tcPr>
            <w:tcW w:w="0" w:type="auto"/>
          </w:tcPr>
          <w:p w14:paraId="39B94CB5" w14:textId="77777777" w:rsidR="005A1C58" w:rsidRDefault="009E7F78">
            <w:pPr>
              <w:pStyle w:val="Compact"/>
              <w:jc w:val="right"/>
            </w:pPr>
            <w:r>
              <w:t>—</w:t>
            </w:r>
          </w:p>
        </w:tc>
        <w:tc>
          <w:tcPr>
            <w:tcW w:w="0" w:type="auto"/>
          </w:tcPr>
          <w:p w14:paraId="14C07BE5" w14:textId="77777777" w:rsidR="005A1C58" w:rsidRDefault="009E7F78">
            <w:pPr>
              <w:pStyle w:val="Compact"/>
              <w:jc w:val="right"/>
            </w:pPr>
            <w:r>
              <w:t>—</w:t>
            </w:r>
          </w:p>
        </w:tc>
        <w:tc>
          <w:tcPr>
            <w:tcW w:w="0" w:type="auto"/>
          </w:tcPr>
          <w:p w14:paraId="375DC640" w14:textId="77777777" w:rsidR="005A1C58" w:rsidRDefault="009E7F78">
            <w:pPr>
              <w:pStyle w:val="Compact"/>
              <w:jc w:val="right"/>
            </w:pPr>
            <w:r>
              <w:rPr>
                <w:b/>
                <w:bCs/>
              </w:rPr>
              <w:t>74,25</w:t>
            </w:r>
          </w:p>
        </w:tc>
        <w:tc>
          <w:tcPr>
            <w:tcW w:w="0" w:type="auto"/>
          </w:tcPr>
          <w:p w14:paraId="238B58B9" w14:textId="77777777" w:rsidR="005A1C58" w:rsidRDefault="009E7F78">
            <w:pPr>
              <w:pStyle w:val="Compact"/>
              <w:jc w:val="center"/>
            </w:pPr>
            <w:r>
              <w:t>n/a</w:t>
            </w:r>
          </w:p>
        </w:tc>
      </w:tr>
      <w:tr w:rsidR="005A1C58" w14:paraId="3049C967" w14:textId="77777777">
        <w:tc>
          <w:tcPr>
            <w:tcW w:w="0" w:type="auto"/>
          </w:tcPr>
          <w:p w14:paraId="6B3E0839" w14:textId="77777777" w:rsidR="005A1C58" w:rsidRDefault="009E7F78">
            <w:pPr>
              <w:pStyle w:val="Compact"/>
            </w:pPr>
            <w:r>
              <w:lastRenderedPageBreak/>
              <w:t>Số ảnh đo</w:t>
            </w:r>
          </w:p>
        </w:tc>
        <w:tc>
          <w:tcPr>
            <w:tcW w:w="0" w:type="auto"/>
          </w:tcPr>
          <w:p w14:paraId="45CE6DD0" w14:textId="77777777" w:rsidR="005A1C58" w:rsidRDefault="009E7F78">
            <w:pPr>
              <w:pStyle w:val="Compact"/>
              <w:jc w:val="right"/>
            </w:pPr>
            <w:r>
              <w:t>—</w:t>
            </w:r>
          </w:p>
        </w:tc>
        <w:tc>
          <w:tcPr>
            <w:tcW w:w="0" w:type="auto"/>
          </w:tcPr>
          <w:p w14:paraId="1B57AF30" w14:textId="77777777" w:rsidR="005A1C58" w:rsidRDefault="009E7F78">
            <w:pPr>
              <w:pStyle w:val="Compact"/>
              <w:jc w:val="right"/>
            </w:pPr>
            <w:r>
              <w:t>—</w:t>
            </w:r>
          </w:p>
        </w:tc>
        <w:tc>
          <w:tcPr>
            <w:tcW w:w="0" w:type="auto"/>
          </w:tcPr>
          <w:p w14:paraId="0DE88A20" w14:textId="77777777" w:rsidR="005A1C58" w:rsidRDefault="009E7F78">
            <w:pPr>
              <w:pStyle w:val="Compact"/>
              <w:jc w:val="right"/>
            </w:pPr>
            <w:r>
              <w:t>100</w:t>
            </w:r>
          </w:p>
        </w:tc>
        <w:tc>
          <w:tcPr>
            <w:tcW w:w="0" w:type="auto"/>
          </w:tcPr>
          <w:p w14:paraId="2D079E41" w14:textId="77777777" w:rsidR="005A1C58" w:rsidRDefault="009E7F78">
            <w:pPr>
              <w:pStyle w:val="Compact"/>
              <w:jc w:val="right"/>
            </w:pPr>
            <w:r>
              <w:t>100</w:t>
            </w:r>
          </w:p>
        </w:tc>
        <w:tc>
          <w:tcPr>
            <w:tcW w:w="0" w:type="auto"/>
          </w:tcPr>
          <w:p w14:paraId="184EF909" w14:textId="77777777" w:rsidR="005A1C58" w:rsidRDefault="009E7F78">
            <w:pPr>
              <w:pStyle w:val="Compact"/>
              <w:jc w:val="right"/>
            </w:pPr>
            <w:r>
              <w:t>100</w:t>
            </w:r>
          </w:p>
        </w:tc>
        <w:tc>
          <w:tcPr>
            <w:tcW w:w="0" w:type="auto"/>
          </w:tcPr>
          <w:p w14:paraId="28B48472" w14:textId="77777777" w:rsidR="005A1C58" w:rsidRDefault="009E7F78">
            <w:pPr>
              <w:pStyle w:val="Compact"/>
              <w:jc w:val="center"/>
            </w:pPr>
            <w:r>
              <w:t>n/a</w:t>
            </w:r>
          </w:p>
        </w:tc>
      </w:tr>
      <w:tr w:rsidR="005A1C58" w14:paraId="242D0674" w14:textId="77777777">
        <w:tc>
          <w:tcPr>
            <w:tcW w:w="0" w:type="auto"/>
          </w:tcPr>
          <w:p w14:paraId="19C052E8" w14:textId="77777777" w:rsidR="005A1C58" w:rsidRDefault="009E7F78">
            <w:pPr>
              <w:pStyle w:val="Compact"/>
            </w:pPr>
            <w:r>
              <w:t>Bội số so với sàn / mục tiêu</w:t>
            </w:r>
          </w:p>
        </w:tc>
        <w:tc>
          <w:tcPr>
            <w:tcW w:w="0" w:type="auto"/>
          </w:tcPr>
          <w:p w14:paraId="023943A2" w14:textId="77777777" w:rsidR="005A1C58" w:rsidRDefault="009E7F78">
            <w:pPr>
              <w:pStyle w:val="Compact"/>
              <w:jc w:val="right"/>
            </w:pPr>
            <w:r>
              <w:t>—</w:t>
            </w:r>
          </w:p>
        </w:tc>
        <w:tc>
          <w:tcPr>
            <w:tcW w:w="0" w:type="auto"/>
          </w:tcPr>
          <w:p w14:paraId="69E45DEA" w14:textId="77777777" w:rsidR="005A1C58" w:rsidRDefault="009E7F78">
            <w:pPr>
              <w:pStyle w:val="Compact"/>
              <w:jc w:val="right"/>
            </w:pPr>
            <w:r>
              <w:t>—</w:t>
            </w:r>
          </w:p>
        </w:tc>
        <w:tc>
          <w:tcPr>
            <w:tcW w:w="0" w:type="auto"/>
          </w:tcPr>
          <w:p w14:paraId="78F3BF76" w14:textId="77777777" w:rsidR="005A1C58" w:rsidRDefault="009E7F78">
            <w:pPr>
              <w:pStyle w:val="Compact"/>
              <w:jc w:val="right"/>
            </w:pPr>
            <w:r>
              <w:t>0,49× / 0,91×</w:t>
            </w:r>
          </w:p>
        </w:tc>
        <w:tc>
          <w:tcPr>
            <w:tcW w:w="0" w:type="auto"/>
          </w:tcPr>
          <w:p w14:paraId="3A050076" w14:textId="77777777" w:rsidR="005A1C58" w:rsidRDefault="009E7F78">
            <w:pPr>
              <w:pStyle w:val="Compact"/>
              <w:jc w:val="right"/>
            </w:pPr>
            <w:r>
              <w:t>0,76× / 1,43×</w:t>
            </w:r>
          </w:p>
        </w:tc>
        <w:tc>
          <w:tcPr>
            <w:tcW w:w="0" w:type="auto"/>
          </w:tcPr>
          <w:p w14:paraId="6CEF8C9A" w14:textId="77777777" w:rsidR="005A1C58" w:rsidRDefault="009E7F78">
            <w:pPr>
              <w:pStyle w:val="Compact"/>
              <w:jc w:val="right"/>
            </w:pPr>
            <w:r>
              <w:rPr>
                <w:b/>
                <w:bCs/>
              </w:rPr>
              <w:t>0,34× / 0,64×</w:t>
            </w:r>
          </w:p>
        </w:tc>
        <w:tc>
          <w:tcPr>
            <w:tcW w:w="0" w:type="auto"/>
          </w:tcPr>
          <w:p w14:paraId="3CF1D2B4" w14:textId="77777777" w:rsidR="005A1C58" w:rsidRDefault="009E7F78">
            <w:pPr>
              <w:pStyle w:val="Compact"/>
              <w:jc w:val="center"/>
            </w:pPr>
            <w:r>
              <w:t>n/a</w:t>
            </w:r>
          </w:p>
        </w:tc>
      </w:tr>
    </w:tbl>
    <w:p w14:paraId="6E5D596B" w14:textId="77777777" w:rsidR="005A1C58" w:rsidRDefault="009E7F78">
      <w:pPr>
        <w:pStyle w:val="BodyText"/>
      </w:pPr>
      <w:r>
        <w:rPr>
          <w:b/>
          <w:bCs/>
        </w:rPr>
        <w:t>NFR-P1 đạt mục tiêu.</w:t>
      </w:r>
      <w:r>
        <w:t xml:space="preserve"> p95 = </w:t>
      </w:r>
      <w:r>
        <w:rPr>
          <w:b/>
          <w:bCs/>
        </w:rPr>
        <w:t>509,76 ms</w:t>
      </w:r>
      <w:r>
        <w:t xml:space="preserve">, dưới mục tiêu 800 ms với biên </w:t>
      </w:r>
      <w:r>
        <w:rPr>
          <w:b/>
          <w:bCs/>
        </w:rPr>
        <w:t>290 ms</w:t>
      </w:r>
      <w:r>
        <w:t xml:space="preserve">, và chỉ bằng </w:t>
      </w:r>
      <w:r>
        <w:rPr>
          <w:b/>
          <w:bCs/>
        </w:rPr>
        <w:t>0,34×</w:t>
      </w:r>
      <w:r>
        <w:t xml:space="preserve"> ngưỡng tối thiểu. Đây là lần đầu chỉ tiêu này vượt mục tiêu chứ không chỉ đạt sàn.</w:t>
      </w:r>
    </w:p>
    <w:p w14:paraId="0E3C5071" w14:textId="77777777" w:rsidR="005A1C58" w:rsidRDefault="009E7F78">
      <w:pPr>
        <w:pStyle w:val="BodyText"/>
      </w:pPr>
      <w:r>
        <w:t xml:space="preserve">Cột thứ tư kể phần còn lại của câu chuyện, và nó là một chuỗi hai bước ngược chiều nhau. </w:t>
      </w:r>
      <w:r>
        <w:rPr>
          <w:b/>
          <w:bCs/>
        </w:rPr>
        <w:t>Bước lùi:</w:t>
      </w:r>
      <w:r>
        <w:t xml:space="preserve"> bậc thang thử lại (5.5.7) đẩy p95 từ 731,15 lên 1.143,10 ms — thoái lui </w:t>
      </w:r>
      <w:r>
        <w:rPr>
          <w:b/>
          <w:bCs/>
        </w:rPr>
        <w:t>có chủ ý và đã định lượng</w:t>
      </w:r>
      <w:r>
        <w:t xml:space="preserve">, đổi 412 ms ở đuôi lấy 34 biển đọc đúng thêm; trung vị gần như không đổi vì bậc thang chỉ chạy sau khi đọc hỏng. </w:t>
      </w:r>
      <w:r>
        <w:rPr>
          <w:b/>
          <w:bCs/>
        </w:rPr>
        <w:t>Bước tiến:</w:t>
      </w:r>
      <w:r>
        <w:t xml:space="preserve"> đợt tối ưu tầng suy luận (4.4) đưa p95 xuống 509,76 ms, tức </w:t>
      </w:r>
      <w:r>
        <w:rPr>
          <w:b/>
          <w:bCs/>
        </w:rPr>
        <w:t>thấp hơn cả mốc 731,15 ms trước khi có bậc thang</w:t>
      </w:r>
      <w:r>
        <w:t xml:space="preserve"> — hệ thống nay vừa giữ 34 biển ấy vừa nhanh hơn điểm xuất phát.</w:t>
      </w:r>
    </w:p>
    <w:p w14:paraId="3AE6A830" w14:textId="77777777" w:rsidR="005A1C58" w:rsidRDefault="009E7F78">
      <w:pPr>
        <w:pStyle w:val="BodyText"/>
      </w:pPr>
      <w:r>
        <w:t xml:space="preserve">Ba can thiệp làm nên bước tiến đó đều nằm ở tầng chạy, không đụng trọng số: </w:t>
      </w:r>
      <w:r>
        <w:rPr>
          <w:rStyle w:val="VerbatimChar"/>
        </w:rPr>
        <w:t>torch.inference_mode()</w:t>
      </w:r>
      <w:r>
        <w:t xml:space="preserve"> bỏ chi phí ghi sổ đồ thị đạo hàm, ghim số luồng cho torch và OpenCV để tránh tranh khoá, và truyền </w:t>
      </w:r>
      <w:r>
        <w:rPr>
          <w:rStyle w:val="VerbatimChar"/>
        </w:rPr>
        <w:t>cpu_threads</w:t>
      </w:r>
      <w:r>
        <w:t xml:space="preserve"> xuống PaddleOCR. </w:t>
      </w:r>
      <w:r>
        <w:rPr>
          <w:b/>
          <w:bCs/>
        </w:rPr>
        <w:t>Không chỉ số độ chính xác nào đổi</w:t>
      </w:r>
      <w:r>
        <w:t xml:space="preserve"> — A4, A5, A6, mAP và bảng nhầm lẫn giữ nguyên, vì ba can thiệp ấy chỉ đổi cách tính toán được lập lịch chứ không đổi phép tính (Bảng 5.8).</w:t>
      </w:r>
    </w:p>
    <w:p w14:paraId="3DCF0890" w14:textId="77777777" w:rsidR="005A1C58" w:rsidRDefault="009E7F78">
      <w:pPr>
        <w:pStyle w:val="BlockText"/>
      </w:pPr>
      <w:r>
        <w:rPr>
          <w:b/>
          <w:bCs/>
        </w:rPr>
        <w:t>Về con số "sub-100 ms".</w:t>
      </w:r>
      <w:r>
        <w:t xml:space="preserve"> Ảnh nhanh nhất trong lượt đo đạt </w:t>
      </w:r>
      <w:r>
        <w:rPr>
          <w:b/>
          <w:bCs/>
        </w:rPr>
        <w:t>74,25 ms</w:t>
      </w:r>
      <w:r>
        <w:t xml:space="preserve">, và một biển một dòng sạch có thể xuống dưới 100 ms. Nhưng đó là </w:t>
      </w:r>
      <w:r>
        <w:rPr>
          <w:b/>
          <w:bCs/>
        </w:rPr>
        <w:t>cận dưới của một mẫu</w:t>
      </w:r>
      <w:r>
        <w:t xml:space="preserve">, không phải chỉ số của hệ thống; số dùng để đối chiếu chỉ tiêu là trung vị 150,07 ms và p95 509,76 ms. Tương tự, </w:t>
      </w:r>
      <w:r>
        <w:rPr>
          <w:b/>
          <w:bCs/>
        </w:rPr>
        <w:t>không được lấy 1/độ_trễ làm thông lượng</w:t>
      </w:r>
      <w:r>
        <w:t xml:space="preserve">: nghịch đảo của 81 ms là 12 khung/giây, trong khi thông lượng thật đo qua giao diện lập trình với hàng đợi một khe là </w:t>
      </w:r>
      <w:r>
        <w:rPr>
          <w:b/>
          <w:bCs/>
        </w:rPr>
        <w:t>5,63 khung/giây</w:t>
      </w:r>
      <w:r>
        <w:t xml:space="preserve"> (5.6.3). Hai đại lượng đo hai thứ khác nhau.</w:t>
      </w:r>
    </w:p>
    <w:p w14:paraId="4A884EF5" w14:textId="77777777" w:rsidR="005A1C58" w:rsidRDefault="009E7F78">
      <w:pPr>
        <w:pStyle w:val="BlockText"/>
      </w:pPr>
      <w:r>
        <w:rPr>
          <w:b/>
          <w:bCs/>
        </w:rPr>
        <w:t>Vì sao bậc siêu phân giải bị tắt.</w:t>
      </w:r>
      <w:r>
        <w:t xml:space="preserve"> Ở lượt đo đầu với cả ba biến thể bật, p95 là </w:t>
      </w:r>
      <w:r>
        <w:rPr>
          <w:b/>
          <w:bCs/>
        </w:rPr>
        <w:t>1.514,26 ms — vượt cả ngưỡng tối thiểu</w:t>
      </w:r>
      <w:r>
        <w:t>; bóc tách chỉ ra riêng bậc siêu phân giải chiếm hơn nửa chi phí đó mà không cứu được biển nào đo được, nên nó bị tắt mặc định (5.5.7).</w:t>
      </w:r>
    </w:p>
    <w:p w14:paraId="6A49F441" w14:textId="77777777" w:rsidR="005A1C58" w:rsidRDefault="009E7F78">
      <w:pPr>
        <w:pStyle w:val="Heading3"/>
      </w:pPr>
      <w:bookmarkStart w:id="198" w:name="X464dfa7416d7b69ad75789fd50c67eaa400499a"/>
      <w:bookmarkEnd w:id="196"/>
      <w:r>
        <w:t>5.6.2. Phân rã ngân sách độ trễ theo từng bước</w:t>
      </w:r>
    </w:p>
    <w:p w14:paraId="322C46FE" w14:textId="77777777" w:rsidR="005A1C58" w:rsidRDefault="009E7F78">
      <w:pPr>
        <w:pStyle w:val="FirstParagraph"/>
      </w:pPr>
      <w:r>
        <w:rPr>
          <w:b/>
          <w:bCs/>
        </w:rPr>
        <w:t>Bảng 5.8.</w:t>
      </w:r>
      <w:bookmarkStart w:id="199" w:name="tbl-5-8"/>
      <w:bookmarkEnd w:id="199"/>
      <w:r>
        <w:t xml:space="preserve"> Phân rã ngân sách độ trễ theo từng bước</w:t>
      </w:r>
    </w:p>
    <w:tbl>
      <w:tblPr>
        <w:tblStyle w:val="Table"/>
        <w:tblW w:w="0" w:type="auto"/>
        <w:tblLook w:val="0020" w:firstRow="1" w:lastRow="0" w:firstColumn="0" w:lastColumn="0" w:noHBand="0" w:noVBand="0"/>
      </w:tblPr>
      <w:tblGrid>
        <w:gridCol w:w="3423"/>
        <w:gridCol w:w="2433"/>
        <w:gridCol w:w="1457"/>
        <w:gridCol w:w="1347"/>
        <w:gridCol w:w="916"/>
      </w:tblGrid>
      <w:tr w:rsidR="005A1C58" w14:paraId="6032AE5C"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67AC4EE5" w14:textId="77777777" w:rsidR="005A1C58" w:rsidRDefault="009E7F78">
            <w:pPr>
              <w:pStyle w:val="Compact"/>
            </w:pPr>
            <w:r>
              <w:t>Bước xử lý</w:t>
            </w:r>
          </w:p>
        </w:tc>
        <w:tc>
          <w:tcPr>
            <w:tcW w:w="0" w:type="auto"/>
          </w:tcPr>
          <w:p w14:paraId="585B921D" w14:textId="77777777" w:rsidR="005A1C58" w:rsidRDefault="009E7F78">
            <w:pPr>
              <w:pStyle w:val="Compact"/>
              <w:jc w:val="right"/>
            </w:pPr>
            <w:r>
              <w:t>Ước lượng ban đầu (ms)</w:t>
            </w:r>
          </w:p>
        </w:tc>
        <w:tc>
          <w:tcPr>
            <w:tcW w:w="0" w:type="auto"/>
          </w:tcPr>
          <w:p w14:paraId="4C014417" w14:textId="77777777" w:rsidR="005A1C58" w:rsidRDefault="009E7F78">
            <w:pPr>
              <w:pStyle w:val="Compact"/>
              <w:jc w:val="right"/>
            </w:pPr>
            <w:r>
              <w:rPr>
                <w:b/>
                <w:bCs/>
              </w:rPr>
              <w:t>Đo thật (ms)</w:t>
            </w:r>
          </w:p>
        </w:tc>
        <w:tc>
          <w:tcPr>
            <w:tcW w:w="0" w:type="auto"/>
          </w:tcPr>
          <w:p w14:paraId="679E1339" w14:textId="77777777" w:rsidR="005A1C58" w:rsidRDefault="009E7F78">
            <w:pPr>
              <w:pStyle w:val="Compact"/>
              <w:jc w:val="right"/>
            </w:pPr>
            <w:r>
              <w:t>Chênh (lần)</w:t>
            </w:r>
          </w:p>
        </w:tc>
        <w:tc>
          <w:tcPr>
            <w:tcW w:w="0" w:type="auto"/>
          </w:tcPr>
          <w:p w14:paraId="36546EFD" w14:textId="77777777" w:rsidR="005A1C58" w:rsidRDefault="009E7F78">
            <w:pPr>
              <w:pStyle w:val="Compact"/>
              <w:jc w:val="right"/>
            </w:pPr>
            <w:r>
              <w:t>% tổng</w:t>
            </w:r>
          </w:p>
        </w:tc>
      </w:tr>
      <w:tr w:rsidR="005A1C58" w14:paraId="3423F464" w14:textId="77777777">
        <w:tc>
          <w:tcPr>
            <w:tcW w:w="0" w:type="auto"/>
          </w:tcPr>
          <w:p w14:paraId="1357E015" w14:textId="77777777" w:rsidR="005A1C58" w:rsidRDefault="009E7F78">
            <w:pPr>
              <w:pStyle w:val="Compact"/>
            </w:pPr>
            <w:r>
              <w:t>Giải mã ảnh + tiền xử lý</w:t>
            </w:r>
          </w:p>
        </w:tc>
        <w:tc>
          <w:tcPr>
            <w:tcW w:w="0" w:type="auto"/>
          </w:tcPr>
          <w:p w14:paraId="2D3C453F" w14:textId="77777777" w:rsidR="005A1C58" w:rsidRDefault="009E7F78">
            <w:pPr>
              <w:pStyle w:val="Compact"/>
              <w:jc w:val="right"/>
            </w:pPr>
            <w:r>
              <w:t>50</w:t>
            </w:r>
          </w:p>
        </w:tc>
        <w:tc>
          <w:tcPr>
            <w:tcW w:w="0" w:type="auto"/>
          </w:tcPr>
          <w:p w14:paraId="7C393D87" w14:textId="77777777" w:rsidR="005A1C58" w:rsidRDefault="009E7F78">
            <w:pPr>
              <w:pStyle w:val="Compact"/>
              <w:jc w:val="right"/>
            </w:pPr>
            <w:r>
              <w:rPr>
                <w:b/>
                <w:bCs/>
              </w:rPr>
              <w:t>1,78</w:t>
            </w:r>
          </w:p>
        </w:tc>
        <w:tc>
          <w:tcPr>
            <w:tcW w:w="0" w:type="auto"/>
          </w:tcPr>
          <w:p w14:paraId="3AFA545C" w14:textId="77777777" w:rsidR="005A1C58" w:rsidRDefault="009E7F78">
            <w:pPr>
              <w:pStyle w:val="Compact"/>
              <w:jc w:val="right"/>
            </w:pPr>
            <w:r>
              <w:t>0,04</w:t>
            </w:r>
          </w:p>
        </w:tc>
        <w:tc>
          <w:tcPr>
            <w:tcW w:w="0" w:type="auto"/>
          </w:tcPr>
          <w:p w14:paraId="3083320D" w14:textId="77777777" w:rsidR="005A1C58" w:rsidRDefault="009E7F78">
            <w:pPr>
              <w:pStyle w:val="Compact"/>
              <w:jc w:val="right"/>
            </w:pPr>
            <w:r>
              <w:rPr>
                <w:b/>
                <w:bCs/>
              </w:rPr>
              <w:t>1,2%</w:t>
            </w:r>
          </w:p>
        </w:tc>
      </w:tr>
      <w:tr w:rsidR="005A1C58" w14:paraId="632157D4" w14:textId="77777777">
        <w:tc>
          <w:tcPr>
            <w:tcW w:w="0" w:type="auto"/>
          </w:tcPr>
          <w:p w14:paraId="626367BC" w14:textId="77777777" w:rsidR="005A1C58" w:rsidRDefault="009E7F78">
            <w:pPr>
              <w:pStyle w:val="Compact"/>
            </w:pPr>
            <w:r>
              <w:t>Suy luận YOLO11n @ 640px (CPU)</w:t>
            </w:r>
          </w:p>
        </w:tc>
        <w:tc>
          <w:tcPr>
            <w:tcW w:w="0" w:type="auto"/>
          </w:tcPr>
          <w:p w14:paraId="1A8F751C" w14:textId="77777777" w:rsidR="005A1C58" w:rsidRDefault="009E7F78">
            <w:pPr>
              <w:pStyle w:val="Compact"/>
              <w:jc w:val="right"/>
            </w:pPr>
            <w:r>
              <w:t>150</w:t>
            </w:r>
          </w:p>
        </w:tc>
        <w:tc>
          <w:tcPr>
            <w:tcW w:w="0" w:type="auto"/>
          </w:tcPr>
          <w:p w14:paraId="0C8C7689" w14:textId="77777777" w:rsidR="005A1C58" w:rsidRDefault="009E7F78">
            <w:pPr>
              <w:pStyle w:val="Compact"/>
              <w:jc w:val="right"/>
            </w:pPr>
            <w:r>
              <w:rPr>
                <w:b/>
                <w:bCs/>
              </w:rPr>
              <w:t>55,66</w:t>
            </w:r>
          </w:p>
        </w:tc>
        <w:tc>
          <w:tcPr>
            <w:tcW w:w="0" w:type="auto"/>
          </w:tcPr>
          <w:p w14:paraId="03AC2490" w14:textId="77777777" w:rsidR="005A1C58" w:rsidRDefault="009E7F78">
            <w:pPr>
              <w:pStyle w:val="Compact"/>
              <w:jc w:val="right"/>
            </w:pPr>
            <w:r>
              <w:t>0,37</w:t>
            </w:r>
          </w:p>
        </w:tc>
        <w:tc>
          <w:tcPr>
            <w:tcW w:w="0" w:type="auto"/>
          </w:tcPr>
          <w:p w14:paraId="7E036407" w14:textId="77777777" w:rsidR="005A1C58" w:rsidRDefault="009E7F78">
            <w:pPr>
              <w:pStyle w:val="Compact"/>
              <w:jc w:val="right"/>
            </w:pPr>
            <w:r>
              <w:rPr>
                <w:b/>
                <w:bCs/>
              </w:rPr>
              <w:t>38,0%</w:t>
            </w:r>
          </w:p>
        </w:tc>
      </w:tr>
      <w:tr w:rsidR="005A1C58" w14:paraId="278CD96A" w14:textId="77777777">
        <w:tc>
          <w:tcPr>
            <w:tcW w:w="0" w:type="auto"/>
          </w:tcPr>
          <w:p w14:paraId="11334074" w14:textId="77777777" w:rsidR="005A1C58" w:rsidRDefault="009E7F78">
            <w:pPr>
              <w:pStyle w:val="Compact"/>
            </w:pPr>
            <w:r>
              <w:t>Cắt + tiền xử lý vùng biển số</w:t>
            </w:r>
          </w:p>
        </w:tc>
        <w:tc>
          <w:tcPr>
            <w:tcW w:w="0" w:type="auto"/>
          </w:tcPr>
          <w:p w14:paraId="763C4CD9" w14:textId="77777777" w:rsidR="005A1C58" w:rsidRDefault="009E7F78">
            <w:pPr>
              <w:pStyle w:val="Compact"/>
              <w:jc w:val="right"/>
            </w:pPr>
            <w:r>
              <w:t>30</w:t>
            </w:r>
          </w:p>
        </w:tc>
        <w:tc>
          <w:tcPr>
            <w:tcW w:w="0" w:type="auto"/>
          </w:tcPr>
          <w:p w14:paraId="025D0F35" w14:textId="77777777" w:rsidR="005A1C58" w:rsidRDefault="009E7F78">
            <w:pPr>
              <w:pStyle w:val="Compact"/>
              <w:jc w:val="right"/>
            </w:pPr>
            <w:r>
              <w:rPr>
                <w:b/>
                <w:bCs/>
              </w:rPr>
              <w:t>0,00</w:t>
            </w:r>
          </w:p>
        </w:tc>
        <w:tc>
          <w:tcPr>
            <w:tcW w:w="0" w:type="auto"/>
          </w:tcPr>
          <w:p w14:paraId="471D06CC" w14:textId="77777777" w:rsidR="005A1C58" w:rsidRDefault="009E7F78">
            <w:pPr>
              <w:pStyle w:val="Compact"/>
              <w:jc w:val="right"/>
            </w:pPr>
            <w:r>
              <w:t>0,00</w:t>
            </w:r>
          </w:p>
        </w:tc>
        <w:tc>
          <w:tcPr>
            <w:tcW w:w="0" w:type="auto"/>
          </w:tcPr>
          <w:p w14:paraId="3F9A8FD6" w14:textId="77777777" w:rsidR="005A1C58" w:rsidRDefault="009E7F78">
            <w:pPr>
              <w:pStyle w:val="Compact"/>
              <w:jc w:val="right"/>
            </w:pPr>
            <w:r>
              <w:rPr>
                <w:b/>
                <w:bCs/>
              </w:rPr>
              <w:t>0,0%</w:t>
            </w:r>
          </w:p>
        </w:tc>
      </w:tr>
      <w:tr w:rsidR="005A1C58" w14:paraId="303F0A24" w14:textId="77777777">
        <w:tc>
          <w:tcPr>
            <w:tcW w:w="0" w:type="auto"/>
          </w:tcPr>
          <w:p w14:paraId="617D74B9" w14:textId="77777777" w:rsidR="005A1C58" w:rsidRDefault="009E7F78">
            <w:pPr>
              <w:pStyle w:val="Compact"/>
            </w:pPr>
            <w:r>
              <w:rPr>
                <w:b/>
                <w:bCs/>
              </w:rPr>
              <w:lastRenderedPageBreak/>
              <w:t>PaddleOCR (mỗi biển)</w:t>
            </w:r>
          </w:p>
        </w:tc>
        <w:tc>
          <w:tcPr>
            <w:tcW w:w="0" w:type="auto"/>
          </w:tcPr>
          <w:p w14:paraId="24F3C669" w14:textId="77777777" w:rsidR="005A1C58" w:rsidRDefault="009E7F78">
            <w:pPr>
              <w:pStyle w:val="Compact"/>
              <w:jc w:val="right"/>
            </w:pPr>
            <w:r>
              <w:rPr>
                <w:b/>
                <w:bCs/>
              </w:rPr>
              <w:t>120</w:t>
            </w:r>
          </w:p>
        </w:tc>
        <w:tc>
          <w:tcPr>
            <w:tcW w:w="0" w:type="auto"/>
          </w:tcPr>
          <w:p w14:paraId="370F5E85" w14:textId="77777777" w:rsidR="005A1C58" w:rsidRDefault="009E7F78">
            <w:pPr>
              <w:pStyle w:val="Compact"/>
              <w:jc w:val="right"/>
            </w:pPr>
            <w:r>
              <w:rPr>
                <w:b/>
                <w:bCs/>
              </w:rPr>
              <w:t>89,16</w:t>
            </w:r>
          </w:p>
        </w:tc>
        <w:tc>
          <w:tcPr>
            <w:tcW w:w="0" w:type="auto"/>
          </w:tcPr>
          <w:p w14:paraId="63A9ECE1" w14:textId="77777777" w:rsidR="005A1C58" w:rsidRDefault="009E7F78">
            <w:pPr>
              <w:pStyle w:val="Compact"/>
              <w:jc w:val="right"/>
            </w:pPr>
            <w:r>
              <w:t>0,74</w:t>
            </w:r>
          </w:p>
        </w:tc>
        <w:tc>
          <w:tcPr>
            <w:tcW w:w="0" w:type="auto"/>
          </w:tcPr>
          <w:p w14:paraId="08F16868" w14:textId="77777777" w:rsidR="005A1C58" w:rsidRDefault="009E7F78">
            <w:pPr>
              <w:pStyle w:val="Compact"/>
              <w:jc w:val="right"/>
            </w:pPr>
            <w:r>
              <w:rPr>
                <w:b/>
                <w:bCs/>
              </w:rPr>
              <w:t>60,8%</w:t>
            </w:r>
          </w:p>
        </w:tc>
      </w:tr>
      <w:tr w:rsidR="005A1C58" w14:paraId="0930A96D" w14:textId="77777777">
        <w:tc>
          <w:tcPr>
            <w:tcW w:w="0" w:type="auto"/>
          </w:tcPr>
          <w:p w14:paraId="7D74CEEE" w14:textId="77777777" w:rsidR="005A1C58" w:rsidRDefault="009E7F78">
            <w:pPr>
              <w:pStyle w:val="Compact"/>
            </w:pPr>
            <w:r>
              <w:t>Hậu xử lý regex + kiểm tra hợp lệ</w:t>
            </w:r>
          </w:p>
        </w:tc>
        <w:tc>
          <w:tcPr>
            <w:tcW w:w="0" w:type="auto"/>
          </w:tcPr>
          <w:p w14:paraId="05338816" w14:textId="77777777" w:rsidR="005A1C58" w:rsidRDefault="009E7F78">
            <w:pPr>
              <w:pStyle w:val="Compact"/>
              <w:jc w:val="right"/>
            </w:pPr>
            <w:r>
              <w:t>5</w:t>
            </w:r>
          </w:p>
        </w:tc>
        <w:tc>
          <w:tcPr>
            <w:tcW w:w="0" w:type="auto"/>
          </w:tcPr>
          <w:p w14:paraId="24F85EC7" w14:textId="77777777" w:rsidR="005A1C58" w:rsidRDefault="009E7F78">
            <w:pPr>
              <w:pStyle w:val="Compact"/>
              <w:jc w:val="right"/>
            </w:pPr>
            <w:r>
              <w:rPr>
                <w:b/>
                <w:bCs/>
              </w:rPr>
              <w:t>0,03</w:t>
            </w:r>
          </w:p>
        </w:tc>
        <w:tc>
          <w:tcPr>
            <w:tcW w:w="0" w:type="auto"/>
          </w:tcPr>
          <w:p w14:paraId="6758C744" w14:textId="77777777" w:rsidR="005A1C58" w:rsidRDefault="009E7F78">
            <w:pPr>
              <w:pStyle w:val="Compact"/>
              <w:jc w:val="right"/>
            </w:pPr>
            <w:r>
              <w:t>0,01</w:t>
            </w:r>
          </w:p>
        </w:tc>
        <w:tc>
          <w:tcPr>
            <w:tcW w:w="0" w:type="auto"/>
          </w:tcPr>
          <w:p w14:paraId="53E166C6" w14:textId="77777777" w:rsidR="005A1C58" w:rsidRDefault="009E7F78">
            <w:pPr>
              <w:pStyle w:val="Compact"/>
              <w:jc w:val="right"/>
            </w:pPr>
            <w:r>
              <w:rPr>
                <w:b/>
                <w:bCs/>
              </w:rPr>
              <w:t>0,0%</w:t>
            </w:r>
          </w:p>
        </w:tc>
      </w:tr>
      <w:tr w:rsidR="005A1C58" w14:paraId="3F1F3F56" w14:textId="77777777">
        <w:tc>
          <w:tcPr>
            <w:tcW w:w="0" w:type="auto"/>
          </w:tcPr>
          <w:p w14:paraId="2AE078DD" w14:textId="77777777" w:rsidR="005A1C58" w:rsidRDefault="009E7F78">
            <w:pPr>
              <w:pStyle w:val="Compact"/>
            </w:pPr>
            <w:r>
              <w:t>Ghi CSDL + lưu ảnh</w:t>
            </w:r>
          </w:p>
        </w:tc>
        <w:tc>
          <w:tcPr>
            <w:tcW w:w="0" w:type="auto"/>
          </w:tcPr>
          <w:p w14:paraId="00898DF5" w14:textId="77777777" w:rsidR="005A1C58" w:rsidRDefault="009E7F78">
            <w:pPr>
              <w:pStyle w:val="Compact"/>
              <w:jc w:val="right"/>
            </w:pPr>
            <w:r>
              <w:t>50</w:t>
            </w:r>
          </w:p>
        </w:tc>
        <w:tc>
          <w:tcPr>
            <w:tcW w:w="0" w:type="auto"/>
          </w:tcPr>
          <w:p w14:paraId="3817910C" w14:textId="77777777" w:rsidR="005A1C58" w:rsidRDefault="009E7F78">
            <w:pPr>
              <w:pStyle w:val="Compact"/>
              <w:jc w:val="right"/>
            </w:pPr>
            <w:r>
              <w:t>—</w:t>
            </w:r>
          </w:p>
        </w:tc>
        <w:tc>
          <w:tcPr>
            <w:tcW w:w="0" w:type="auto"/>
          </w:tcPr>
          <w:p w14:paraId="7B24572B" w14:textId="77777777" w:rsidR="005A1C58" w:rsidRDefault="009E7F78">
            <w:pPr>
              <w:pStyle w:val="Compact"/>
              <w:jc w:val="right"/>
            </w:pPr>
            <w:r>
              <w:t>—</w:t>
            </w:r>
          </w:p>
        </w:tc>
        <w:tc>
          <w:tcPr>
            <w:tcW w:w="0" w:type="auto"/>
          </w:tcPr>
          <w:p w14:paraId="3C3101CF" w14:textId="77777777" w:rsidR="005A1C58" w:rsidRDefault="009E7F78">
            <w:pPr>
              <w:pStyle w:val="Compact"/>
              <w:jc w:val="right"/>
            </w:pPr>
            <w:r>
              <w:t>—</w:t>
            </w:r>
          </w:p>
        </w:tc>
      </w:tr>
      <w:tr w:rsidR="005A1C58" w14:paraId="076DEBE5" w14:textId="77777777">
        <w:tc>
          <w:tcPr>
            <w:tcW w:w="0" w:type="auto"/>
          </w:tcPr>
          <w:p w14:paraId="2CCD979E" w14:textId="77777777" w:rsidR="005A1C58" w:rsidRDefault="009E7F78">
            <w:pPr>
              <w:pStyle w:val="Compact"/>
            </w:pPr>
            <w:r>
              <w:rPr>
                <w:b/>
                <w:bCs/>
              </w:rPr>
              <w:t>Tổng (một biển số)</w:t>
            </w:r>
          </w:p>
        </w:tc>
        <w:tc>
          <w:tcPr>
            <w:tcW w:w="0" w:type="auto"/>
          </w:tcPr>
          <w:p w14:paraId="663E45EA" w14:textId="77777777" w:rsidR="005A1C58" w:rsidRDefault="009E7F78">
            <w:pPr>
              <w:pStyle w:val="Compact"/>
              <w:jc w:val="right"/>
            </w:pPr>
            <w:r>
              <w:rPr>
                <w:b/>
                <w:bCs/>
              </w:rPr>
              <w:t>405</w:t>
            </w:r>
          </w:p>
        </w:tc>
        <w:tc>
          <w:tcPr>
            <w:tcW w:w="0" w:type="auto"/>
          </w:tcPr>
          <w:p w14:paraId="7E0D00B7" w14:textId="77777777" w:rsidR="005A1C58" w:rsidRDefault="009E7F78">
            <w:pPr>
              <w:pStyle w:val="Compact"/>
              <w:jc w:val="right"/>
            </w:pPr>
            <w:r>
              <w:rPr>
                <w:b/>
                <w:bCs/>
              </w:rPr>
              <w:t>146,63</w:t>
            </w:r>
          </w:p>
        </w:tc>
        <w:tc>
          <w:tcPr>
            <w:tcW w:w="0" w:type="auto"/>
          </w:tcPr>
          <w:p w14:paraId="53E15D19" w14:textId="77777777" w:rsidR="005A1C58" w:rsidRDefault="009E7F78">
            <w:pPr>
              <w:pStyle w:val="Compact"/>
              <w:jc w:val="right"/>
            </w:pPr>
            <w:r>
              <w:t>0,36</w:t>
            </w:r>
          </w:p>
        </w:tc>
        <w:tc>
          <w:tcPr>
            <w:tcW w:w="0" w:type="auto"/>
          </w:tcPr>
          <w:p w14:paraId="07BD6239" w14:textId="77777777" w:rsidR="005A1C58" w:rsidRDefault="009E7F78">
            <w:pPr>
              <w:pStyle w:val="Compact"/>
              <w:jc w:val="right"/>
            </w:pPr>
            <w:r>
              <w:rPr>
                <w:b/>
                <w:bCs/>
              </w:rPr>
              <w:t>100%</w:t>
            </w:r>
          </w:p>
        </w:tc>
      </w:tr>
    </w:tbl>
    <w:p w14:paraId="1EFF52BC" w14:textId="77777777" w:rsidR="005A1C58" w:rsidRDefault="009E7F78">
      <w:pPr>
        <w:pStyle w:val="BodyText"/>
      </w:pPr>
      <w:r>
        <w:t xml:space="preserve">Kết quả phân rã cho thấy ba điểm. </w:t>
      </w:r>
      <w:r>
        <w:rPr>
          <w:b/>
          <w:bCs/>
        </w:rPr>
        <w:t>Một, ước lượng ở giai đoạn phân tích yêu cầu khá sát ở tổng nhưng lệch ở phân bổ:</w:t>
      </w:r>
      <w:r>
        <w:t xml:space="preserve"> tổng suy luận thuần </w:t>
      </w:r>
      <w:r>
        <w:rPr>
          <w:b/>
          <w:bCs/>
        </w:rPr>
        <w:t>146,63 ms/biển</w:t>
      </w:r>
      <w:r>
        <w:t xml:space="preserve">, chỉ bằng 0,36 lần ước lượng ban đầu 405 ms. Sai lệch </w:t>
      </w:r>
      <w:r>
        <w:rPr>
          <w:b/>
          <w:bCs/>
        </w:rPr>
        <w:t>không</w:t>
      </w:r>
      <w:r>
        <w:t xml:space="preserve"> tới một bậc độ lớn. </w:t>
      </w:r>
      <w:r>
        <w:rPr>
          <w:b/>
          <w:bCs/>
        </w:rPr>
        <w:t>Hai, điểm nghẽn là PaddleOCR nhưng KHÔNG áp đảo như báo cáo cũ:</w:t>
      </w:r>
      <w:r>
        <w:t xml:space="preserve"> 60,8% so với 38,0% của bộ phát hiện, </w:t>
      </w:r>
      <w:r>
        <w:rPr>
          <w:b/>
          <w:bCs/>
        </w:rPr>
        <w:t>thay thế</w:t>
      </w:r>
      <w:r>
        <w:t xml:space="preserve"> con số cũ "OCR 93,3% / detect 6,5%" vốn đo trên hệ thống đang có lỗi cắt ảnh (~1.322 ms/ảnh); nguyên nhân OCR đắt vẫn đúng — PaddleOCR là </w:t>
      </w:r>
      <w:r>
        <w:rPr>
          <w:b/>
          <w:bCs/>
        </w:rPr>
        <w:t>đường ống nhiều giai đoạn</w:t>
      </w:r>
      <w:r>
        <w:t xml:space="preserve"> (phát hiện văn bản → phân loại hướng → nhận dạng) thiết kế cho ảnh tài liệu tổng quát, nên hệ thống trả chi phí cho năng lực mà vùng biển đã cắt không cần. </w:t>
      </w:r>
      <w:r>
        <w:rPr>
          <w:b/>
          <w:bCs/>
        </w:rPr>
        <w:t>Ba, chiến lược tối ưu đổi hẳn:</w:t>
      </w:r>
      <w:r>
        <w:t xml:space="preserve"> theo định luật Amdahl, tăng tốc detector 2–3× có thể kéo E2E xuống quãng </w:t>
      </w:r>
      <w:r>
        <w:rPr>
          <w:b/>
          <w:bCs/>
        </w:rPr>
        <w:t>15–23%</w:t>
      </w:r>
      <w:r>
        <w:t xml:space="preserve">, khác hẳn kết luận cũ "chỉ giảm tối đa 6,7%". Dự đoán này </w:t>
      </w:r>
      <w:r>
        <w:rPr>
          <w:b/>
          <w:bCs/>
        </w:rPr>
        <w:t>đã được kiểm chứng</w:t>
      </w:r>
      <w:r>
        <w:t xml:space="preserve"> bằng phép đo riêng: OpenVINO nhanh 1,57× ở tầng bộ phát hiện (5.6.3) và nâng thông lượng đầu cuối </w:t>
      </w:r>
      <w:r>
        <w:rPr>
          <w:b/>
          <w:bCs/>
        </w:rPr>
        <w:t>+20,0%</w:t>
      </w:r>
      <w:r>
        <w:t xml:space="preserve"> — nằm trong khoảng dự đoán. Vì NFR-P1 mới đạt sàn, tối ưu hiệu năng vẫn nằm trên đường tới chỉ tiêu chứ không chỉ là </w:t>
      </w:r>
      <w:r>
        <w:rPr>
          <w:i/>
          <w:iCs/>
        </w:rPr>
        <w:t>dư địa cải thiện thêm</w:t>
      </w:r>
      <w:r>
        <w:t>.</w:t>
      </w:r>
    </w:p>
    <w:p w14:paraId="4415C605" w14:textId="77777777" w:rsidR="005A1C58" w:rsidRDefault="009E7F78">
      <w:pPr>
        <w:pStyle w:val="Heading3"/>
      </w:pPr>
      <w:bookmarkStart w:id="200" w:name="Xeebf24f922758d980ac6acd952eee470667ca9a"/>
      <w:bookmarkEnd w:id="198"/>
      <w:r>
        <w:t>5.6.3. Chế độ webcam (tầng API) và xử lý video (NFR-P2, NFR-P3)</w:t>
      </w:r>
    </w:p>
    <w:p w14:paraId="125A91D9" w14:textId="77777777" w:rsidR="005A1C58" w:rsidRDefault="009E7F78">
      <w:pPr>
        <w:pStyle w:val="FirstParagraph"/>
      </w:pPr>
      <w:r>
        <w:rPr>
          <w:b/>
          <w:bCs/>
        </w:rPr>
        <w:t>NFR-P2 đạt: 5,63 FPS</w:t>
      </w:r>
      <w:r>
        <w:t xml:space="preserve"> (sàn 3, mục tiêu 5) — vượt cả mục tiêu, không chỉ sàn. Con số này đo </w:t>
      </w:r>
      <w:r>
        <w:rPr>
          <w:b/>
          <w:bCs/>
        </w:rPr>
        <w:t>sau đợt tối ưu tầng suy luận</w:t>
      </w:r>
      <w:r>
        <w:t xml:space="preserve"> (4.4); trước đó là 5,257 FPS. Trong 60,0 giây, camera ảo 30 khung/giây chào </w:t>
      </w:r>
      <w:r>
        <w:rPr>
          <w:b/>
          <w:bCs/>
        </w:rPr>
        <w:t>1.801 khung</w:t>
      </w:r>
      <w:r>
        <w:t xml:space="preserve">, hệ thống nhận và trả kết quả cho </w:t>
      </w:r>
      <w:r>
        <w:rPr>
          <w:b/>
          <w:bCs/>
        </w:rPr>
        <w:t>338 khung</w:t>
      </w:r>
      <w:r>
        <w:t xml:space="preserve">, bỏ 1.463 khung ở hàng đợi, </w:t>
      </w:r>
      <w:r>
        <w:rPr>
          <w:b/>
          <w:bCs/>
        </w:rPr>
        <w:t>0 lỗi</w:t>
      </w:r>
      <w:r>
        <w:t xml:space="preserve">. Giao diện thời gian thực dùng </w:t>
      </w:r>
      <w:r>
        <w:rPr>
          <w:b/>
          <w:bCs/>
        </w:rPr>
        <w:t>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 </w:t>
      </w:r>
      <w:r>
        <w:rPr>
          <w:b/>
          <w:bCs/>
        </w:rPr>
        <w:t>164,08 ms</w:t>
      </w:r>
      <w:r>
        <w:t xml:space="preserve">, p95 = </w:t>
      </w:r>
      <w:r>
        <w:rPr>
          <w:b/>
          <w:bCs/>
        </w:rPr>
        <w:t>204,52 ms</w:t>
      </w:r>
      <w:r>
        <w:t xml:space="preserve"> — đuôi chỉ rộng gấp 1,25 lần trung vị. NFR-P3 cũng </w:t>
      </w:r>
      <w:r>
        <w:rPr>
          <w:b/>
          <w:bCs/>
        </w:rPr>
        <w:t>đạt</w:t>
      </w:r>
      <w:r>
        <w:t xml:space="preserve">: video 14,25 giây xử lý hết </w:t>
      </w:r>
      <w:r>
        <w:rPr>
          <w:b/>
          <w:bCs/>
        </w:rPr>
        <w:t>16,4 giây</w:t>
      </w:r>
      <w:r>
        <w:t xml:space="preserve"> (sàn ≤ 95 s, mục tiêu ≤ 47,5 s), tức </w:t>
      </w:r>
      <w:r>
        <w:rPr>
          <w:b/>
          <w:bCs/>
        </w:rPr>
        <w:t>0,8695×</w:t>
      </w:r>
      <w:r>
        <w:t xml:space="preserve"> thời gian thực, </w:t>
      </w:r>
      <w:r>
        <w:rPr>
          <w:rStyle w:val="VerbatimChar"/>
        </w:rPr>
        <w:t>vid_stride = 5</w:t>
      </w:r>
      <w:r>
        <w:t xml:space="preserve"> — cũng đo sau đợt tối ưu, trước đó là 0,785×.</w:t>
      </w:r>
    </w:p>
    <w:p w14:paraId="3799F81E" w14:textId="77777777" w:rsidR="005A1C58" w:rsidRDefault="009E7F78">
      <w:pPr>
        <w:pStyle w:val="BodyText"/>
      </w:pPr>
      <w:r>
        <w:t xml:space="preserve">Con số này thay thế một lượt đo cũ cho </w:t>
      </w:r>
      <w:r>
        <w:rPr>
          <w:b/>
          <w:bCs/>
        </w:rPr>
        <w:t>2,379 FPS (trượt sàn)</w:t>
      </w:r>
      <w:r>
        <w:t xml:space="preserve">. Đo lại trên </w:t>
      </w:r>
      <w:r>
        <w:rPr>
          <w:b/>
          <w:bCs/>
        </w:rPr>
        <w:t>mã nguồn giống hệt từng byte</w:t>
      </w:r>
      <w:r>
        <w:t>, cùng cấu hình và cùng dãy ảnh phát lại, cho 5,257 rồi 5,213 FPS ở hai lần chạy độc lập; log lượt cũ cho thấy máy khi đó đang cõng ~</w:t>
      </w:r>
      <w:r>
        <w:rPr>
          <w:b/>
          <w:bCs/>
        </w:rPr>
        <w:t>560% CPU</w:t>
      </w:r>
      <w:r>
        <w:t xml:space="preserve"> của tiến trình khác và harness </w:t>
      </w:r>
      <w:r>
        <w:rPr>
          <w:b/>
          <w:bCs/>
        </w:rPr>
        <w:t>đã in cảnh báo</w:t>
      </w:r>
      <w:r>
        <w:t xml:space="preserve"> rằng số liệu là </w:t>
      </w:r>
      <w:r>
        <w:rPr>
          <w:i/>
          <w:iCs/>
        </w:rPr>
        <w:t>bi quan</w:t>
      </w:r>
      <w:r>
        <w:t xml:space="preserve">. Nguyên nhân chính xác của đuôi hôm đó </w:t>
      </w:r>
      <w:r>
        <w:rPr>
          <w:b/>
          <w:bCs/>
        </w:rPr>
        <w:t>không xác định được</w:t>
      </w:r>
      <w:r>
        <w:t xml:space="preserve"> và được ghi đúng như vậy; quy tắc rút ra: </w:t>
      </w:r>
      <w:r>
        <w:rPr>
          <w:b/>
          <w:bCs/>
        </w:rPr>
        <w:t>một lần đo có cảnh báo tải cạnh tranh không được phép thành số liệu công bố</w:t>
      </w:r>
      <w:r>
        <w:t>.</w:t>
      </w:r>
    </w:p>
    <w:p w14:paraId="28D058E9" w14:textId="77777777" w:rsidR="005A1C58" w:rsidRDefault="009E7F78">
      <w:pPr>
        <w:pStyle w:val="BodyText"/>
      </w:pPr>
      <w:r>
        <w:t xml:space="preserve">Biên an toàn được kiểm chứng bằng cách ép tải tổng hợp: ở mức xấu nhất — 12 trên 20 luồng bị tiến trình khác chiếm trọn — hệ thống vẫn đạt </w:t>
      </w:r>
      <w:r>
        <w:rPr>
          <w:b/>
          <w:bCs/>
        </w:rPr>
        <w:t>4,057 FPS, trên sàn 35%</w:t>
      </w:r>
      <w:r>
        <w:t xml:space="preserve">. Sáu lần đo trong các điều kiện máy khác nhau đặt ở </w:t>
      </w:r>
      <w:r>
        <w:rPr>
          <w:b/>
          <w:bCs/>
        </w:rPr>
        <w:t>Phụ lục VIII</w:t>
      </w:r>
      <w:r>
        <w:t xml:space="preserve">; trong đó có một lượt chạy </w:t>
      </w:r>
      <w:r>
        <w:rPr>
          <w:b/>
          <w:bCs/>
        </w:rPr>
        <w:lastRenderedPageBreak/>
        <w:t>OpenVINO</w:t>
      </w:r>
      <w:r>
        <w:t xml:space="preserve"> [23] </w:t>
      </w:r>
      <w:r>
        <w:rPr>
          <w:b/>
          <w:bCs/>
        </w:rPr>
        <w:t>đạt 6,310 FPS</w:t>
      </w:r>
      <w:r>
        <w:t xml:space="preserve">, nhanh 1,57× ở riêng bước phát hiện và không suy giảm mAP — nhưng </w:t>
      </w:r>
      <w:r>
        <w:rPr>
          <w:b/>
          <w:bCs/>
        </w:rPr>
        <w:t>bản giao hàng chạy PyTorch</w:t>
      </w:r>
      <w:r>
        <w:t>, vì NFR-P2 đã đạt mà không cần đổi, còn đổi thì mọi con số độ trễ trong chương này sẽ lệch khỏi hệ thống thực sự được bàn giao (Hình 5.2).</w:t>
      </w:r>
    </w:p>
    <w:p w14:paraId="5BEFBD75" w14:textId="77777777" w:rsidR="005A1C58" w:rsidRDefault="009E7F78">
      <w:pPr>
        <w:pStyle w:val="BodyText"/>
      </w:pPr>
      <w:r>
        <w:rPr>
          <w:noProof/>
        </w:rPr>
        <w:drawing>
          <wp:inline distT="0" distB="0" distL="0" distR="0" wp14:anchorId="30AE3585" wp14:editId="264807F5">
            <wp:extent cx="5334000" cy="21113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figures/fig-ch5-nfr-p2.png"/>
                    <pic:cNvPicPr>
                      <a:picLocks noChangeAspect="1" noChangeArrowheads="1"/>
                    </pic:cNvPicPr>
                  </pic:nvPicPr>
                  <pic:blipFill>
                    <a:blip r:embed="rId46"/>
                    <a:stretch>
                      <a:fillRect/>
                    </a:stretch>
                  </pic:blipFill>
                  <pic:spPr bwMode="auto">
                    <a:xfrm>
                      <a:off x="0" y="0"/>
                      <a:ext cx="5334000" cy="2111375"/>
                    </a:xfrm>
                    <a:prstGeom prst="rect">
                      <a:avLst/>
                    </a:prstGeom>
                    <a:noFill/>
                    <a:ln w="9525">
                      <a:noFill/>
                      <a:headEnd/>
                      <a:tailEnd/>
                    </a:ln>
                  </pic:spPr>
                </pic:pic>
              </a:graphicData>
            </a:graphic>
          </wp:inline>
        </w:drawing>
      </w:r>
    </w:p>
    <w:p w14:paraId="1744110A" w14:textId="77777777" w:rsidR="005A1C58" w:rsidRDefault="009E7F78">
      <w:pPr>
        <w:pStyle w:val="BodyText"/>
      </w:pPr>
      <w:r>
        <w:rPr>
          <w:b/>
          <w:bCs/>
        </w:rPr>
        <w:t>Hình 5.2.</w:t>
      </w:r>
      <w:bookmarkStart w:id="201" w:name="fig-5-2"/>
      <w:bookmarkEnd w:id="201"/>
      <w:r>
        <w:t xml:space="preserve"> Sáu lần đo NFR-P2 trong các điều kiện máy khác nhau.</w:t>
      </w:r>
    </w:p>
    <w:p w14:paraId="294E76D0" w14:textId="77777777" w:rsidR="005A1C58" w:rsidRDefault="009E7F78">
      <w:pPr>
        <w:pStyle w:val="Heading3"/>
      </w:pPr>
      <w:bookmarkStart w:id="202" w:name="X25c8b71c2487a5c9569376abd8229af2816ba81"/>
      <w:bookmarkEnd w:id="200"/>
      <w:r>
        <w:t>5.6.4. Khử trùng lặp mờ cho chuỗi khung hình video</w:t>
      </w:r>
    </w:p>
    <w:p w14:paraId="4230DCA8" w14:textId="77777777" w:rsidR="005A1C58" w:rsidRDefault="009E7F78">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 </w:t>
      </w:r>
      <w:r>
        <w:rPr>
          <w:b/>
          <w:bCs/>
        </w:rPr>
        <w:t>cùng một biển, cùng một chất lượng ảnh, hai khung cách nhau vài phần trăm giây vẫn có thể cho hai chuỗi khác nhau</w:t>
      </w:r>
      <w:r>
        <w:t>. Hệ quả trực tiếp là danh sách kết quả của một video ngắn phình ra thành nhiều dòng cho cùng một chiếc xe.</w:t>
      </w:r>
    </w:p>
    <w:p w14:paraId="678E03BA" w14:textId="77777777" w:rsidR="005A1C58" w:rsidRDefault="009E7F78">
      <w:pPr>
        <w:pStyle w:val="BodyText"/>
      </w:pPr>
      <w:r>
        <w:rPr>
          <w:b/>
          <w:bCs/>
        </w:rPr>
        <w:t>Cơ chế.</w:t>
      </w:r>
      <w:r>
        <w:t xml:space="preserve"> Sau khi gom theo chuỗi, một lượt thứ hai hợp nhất các biến thể của cùng một biển vật lý. Hai chuỗi được coi là cùng một biển khi thoả </w:t>
      </w:r>
      <w:r>
        <w:rPr>
          <w:b/>
          <w:bCs/>
        </w:rPr>
        <w:t>đồng thời</w:t>
      </w:r>
      <w:r>
        <w:t xml:space="preserve"> hai điều kiện:</w:t>
      </w:r>
    </w:p>
    <w:p w14:paraId="4E31E996" w14:textId="77777777" w:rsidR="005A1C58" w:rsidRDefault="009E7F78">
      <w:pPr>
        <w:pStyle w:val="Compact"/>
        <w:numPr>
          <w:ilvl w:val="0"/>
          <w:numId w:val="3"/>
        </w:numPr>
      </w:pPr>
      <w:r>
        <w:rPr>
          <w:b/>
          <w:bCs/>
        </w:rPr>
        <w:t>Gần nhau về chuỗi</w:t>
      </w:r>
      <w:r>
        <w:t xml:space="preserve"> — khoảng cách Levenshtein </w:t>
      </w:r>
      <m:oMath>
        <m:r>
          <m:rPr>
            <m:sty m:val="p"/>
          </m:rPr>
          <w:rPr>
            <w:rFonts w:ascii="Cambria Math" w:hAnsi="Cambria Math"/>
          </w:rPr>
          <m:t>≤</m:t>
        </m:r>
        <m:r>
          <w:rPr>
            <w:rFonts w:ascii="Cambria Math" w:hAnsi="Cambria Math"/>
          </w:rPr>
          <m:t>2</m:t>
        </m:r>
      </m:oMath>
      <w:r>
        <w:t>;</w:t>
      </w:r>
    </w:p>
    <w:p w14:paraId="6BDAF25C" w14:textId="77777777" w:rsidR="005A1C58" w:rsidRDefault="009E7F78">
      <w:pPr>
        <w:pStyle w:val="Compact"/>
        <w:numPr>
          <w:ilvl w:val="0"/>
          <w:numId w:val="3"/>
        </w:numPr>
      </w:pPr>
      <w:r>
        <w:rPr>
          <w:b/>
          <w:bCs/>
        </w:rPr>
        <w:t>Gần nhau về thời gian</w:t>
      </w:r>
      <w:r>
        <w:t xml:space="preserve"> — hai lần đọc cách nhau không quá 48 khung.</w:t>
      </w:r>
    </w:p>
    <w:p w14:paraId="4990AF94" w14:textId="77777777" w:rsidR="005A1C58" w:rsidRDefault="009E7F78">
      <w:pPr>
        <w:pStyle w:val="FirstParagraph"/>
      </w:pPr>
      <w:r>
        <w:t xml:space="preserve">Riêng với khoảng cách bằng 2, chỉ điều kiện chuỗi là chưa đủ, vì hai biển </w:t>
      </w:r>
      <w:r>
        <w:rPr>
          <w:b/>
          <w:bCs/>
        </w:rPr>
        <w:t>thật sự khác nhau</w:t>
      </w:r>
      <w:r>
        <w:t xml:space="preserve"> cũng có thể chỉ cách nhau hai ký tự. Vì vậy mức này còn phải qua một rào ngữ nghĩa: </w:t>
      </w:r>
      <w:r>
        <w:rPr>
          <w:b/>
          <w:bCs/>
        </w:rPr>
        <w:t>cùng mã tỉnh hai chữ số</w:t>
      </w:r>
      <w:r>
        <w:t xml:space="preserve">, và </w:t>
      </w:r>
      <w:r>
        <w:rPr>
          <w:b/>
          <w:bCs/>
        </w:rPr>
        <w:t>hoặc</w:t>
      </w:r>
      <w:r>
        <w:t xml:space="preserve"> cùng chữ cái sê-ri </w:t>
      </w:r>
      <w:r>
        <w:rPr>
          <w:b/>
          <w:bCs/>
        </w:rPr>
        <w:t>hoặc</w:t>
      </w:r>
      <w:r>
        <w:t xml:space="preserve"> cùng ba chữ số cuối. Bỏ rào ấy đi thì thuật toán sẽ gộp nhầm hai xe khác nhau đỗ cạnh nhau.</w:t>
      </w:r>
    </w:p>
    <w:p w14:paraId="4EAC99DB" w14:textId="77777777" w:rsidR="005A1C58" w:rsidRDefault="009E7F78">
      <w:pPr>
        <w:pStyle w:val="BodyText"/>
      </w:pPr>
      <w:r>
        <w:rPr>
          <w:b/>
          <w:bCs/>
        </w:rPr>
        <w:t>Bản nào sống sót được quyết bằng bằng chứng, không bằng thứ tự đến.</w:t>
      </w:r>
      <w:r>
        <w:t xml:space="preserve"> Thứ tự ưu tiên: đúng quy chuẩn định dạng trước, rồi tới </w:t>
      </w:r>
      <w:r>
        <w:rPr>
          <w:b/>
          <w:bCs/>
        </w:rPr>
        <w:t>số khung đã bỏ phiếu</w:t>
      </w:r>
      <w:r>
        <w:t xml:space="preserve"> cho cách đọc đó, cuối cùng mới tới độ tin cậy OCR. Độ tin cậy một mình là trọng tài kém ở mức một ký tự — một lần đọc sai vẫn có thể mang điểm cao.</w:t>
      </w:r>
    </w:p>
    <w:p w14:paraId="4E973F46" w14:textId="77777777" w:rsidR="005A1C58" w:rsidRDefault="009E7F78">
      <w:pPr>
        <w:pStyle w:val="BodyText"/>
      </w:pPr>
      <w:r>
        <w:rPr>
          <w:b/>
          <w:bCs/>
        </w:rPr>
        <w:t>Kết quả đo.</w:t>
      </w:r>
      <w:r>
        <w:t xml:space="preserve"> Chạy toàn bộ đường ống trên </w:t>
      </w:r>
      <w:r>
        <w:rPr>
          <w:rStyle w:val="VerbatimChar"/>
        </w:rPr>
        <w:t>demo-video-giao-thong.mp4</w:t>
      </w:r>
      <w:r>
        <w:t xml:space="preserve">, lấy mẫu một khung trong mỗi bốn khung: khối nhận dạng trả về </w:t>
      </w:r>
      <w:r>
        <w:rPr>
          <w:b/>
          <w:bCs/>
        </w:rPr>
        <w:t>44 chuỗi khác nhau</w:t>
      </w:r>
      <w:r>
        <w:t xml:space="preserve">, sau khi hợp nhất còn </w:t>
      </w:r>
      <w:r>
        <w:rPr>
          <w:b/>
          <w:bCs/>
        </w:rPr>
        <w:t>27</w:t>
      </w:r>
      <w:r>
        <w:t xml:space="preserve"> — </w:t>
      </w:r>
      <w:r>
        <w:rPr>
          <w:b/>
          <w:bCs/>
        </w:rPr>
        <w:t>17 chuỗi được gom vào một bản ghi khác</w:t>
      </w:r>
      <w:r>
        <w:t xml:space="preserve">, tức gần </w:t>
      </w:r>
      <w:r>
        <w:rPr>
          <w:b/>
          <w:bCs/>
        </w:rPr>
        <w:t>bốn trên mười</w:t>
      </w:r>
      <w:r>
        <w:t xml:space="preserve"> dòng kết quả là trùng lặp của một biển đã có. Hình 5.3 là một ca cụ thể: cùng một chiếc xe máy được đọc thành </w:t>
      </w:r>
      <w:r>
        <w:rPr>
          <w:b/>
          <w:bCs/>
        </w:rPr>
        <w:t>năm chuỗi khác nhau</w:t>
      </w:r>
      <w:r>
        <w:t xml:space="preserve"> ở năm khung, và điều đáng chú ý là </w:t>
      </w:r>
      <w:r>
        <w:rPr>
          <w:b/>
          <w:bCs/>
        </w:rPr>
        <w:t xml:space="preserve">năm vùng cắt gần như </w:t>
      </w:r>
      <w:r>
        <w:rPr>
          <w:b/>
          <w:bCs/>
        </w:rPr>
        <w:lastRenderedPageBreak/>
        <w:t>không phân biệt được bằng mắt</w:t>
      </w:r>
      <w:r>
        <w:t xml:space="preserve"> — khác biệt không đến từ loá sáng hay che khuất mà từ </w:t>
      </w:r>
      <w:r>
        <w:rPr>
          <w:b/>
          <w:bCs/>
        </w:rPr>
        <w:t>tính không tất định của khối nhận dạng giữa các khung gần giống nhau</w:t>
      </w:r>
      <w:r>
        <w:t xml:space="preserve">. Bản </w:t>
      </w:r>
      <w:r>
        <w:rPr>
          <w:rStyle w:val="VerbatimChar"/>
        </w:rPr>
        <w:t>51H14573</w:t>
      </w:r>
      <w:r>
        <w:t xml:space="preserve"> thắng nhờ </w:t>
      </w:r>
      <w:r>
        <w:rPr>
          <w:b/>
          <w:bCs/>
        </w:rPr>
        <w:t>11 khung</w:t>
      </w:r>
      <w:r>
        <w:t xml:space="preserve"> bỏ phiếu trong khi bốn bản kia mỗi bản chỉ một khung; nếu xét riêng độ tin cậy thì </w:t>
      </w:r>
      <w:r>
        <w:rPr>
          <w:rStyle w:val="VerbatimChar"/>
        </w:rPr>
        <w:t>51H4573</w:t>
      </w:r>
      <w:r>
        <w:t xml:space="preserve"> (0,994) đã suýt vượt qua — đúng lý do độ tin cậy bị xếp cuối trong thứ tự ưu tiên.</w:t>
      </w:r>
    </w:p>
    <w:p w14:paraId="1B633CAB" w14:textId="77777777" w:rsidR="005A1C58" w:rsidRDefault="009E7F78">
      <w:pPr>
        <w:pStyle w:val="BodyText"/>
      </w:pPr>
      <w:r>
        <w:rPr>
          <w:noProof/>
        </w:rPr>
        <w:drawing>
          <wp:inline distT="0" distB="0" distL="0" distR="0" wp14:anchorId="34661746" wp14:editId="4B97A707">
            <wp:extent cx="5334000" cy="1215536"/>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figures/fig-ch5-dedup-51H14573.png"/>
                    <pic:cNvPicPr>
                      <a:picLocks noChangeAspect="1" noChangeArrowheads="1"/>
                    </pic:cNvPicPr>
                  </pic:nvPicPr>
                  <pic:blipFill>
                    <a:blip r:embed="rId47"/>
                    <a:stretch>
                      <a:fillRect/>
                    </a:stretch>
                  </pic:blipFill>
                  <pic:spPr bwMode="auto">
                    <a:xfrm>
                      <a:off x="0" y="0"/>
                      <a:ext cx="5334000" cy="1215536"/>
                    </a:xfrm>
                    <a:prstGeom prst="rect">
                      <a:avLst/>
                    </a:prstGeom>
                    <a:noFill/>
                    <a:ln w="9525">
                      <a:noFill/>
                      <a:headEnd/>
                      <a:tailEnd/>
                    </a:ln>
                  </pic:spPr>
                </pic:pic>
              </a:graphicData>
            </a:graphic>
          </wp:inline>
        </w:drawing>
      </w:r>
    </w:p>
    <w:p w14:paraId="491B3699" w14:textId="77777777" w:rsidR="005A1C58" w:rsidRDefault="009E7F78">
      <w:pPr>
        <w:pStyle w:val="BodyText"/>
      </w:pPr>
      <w:r>
        <w:rPr>
          <w:b/>
          <w:bCs/>
        </w:rPr>
        <w:t>Hình 5.3.</w:t>
      </w:r>
      <w:bookmarkStart w:id="203" w:name="fig-5-3"/>
      <w:bookmarkEnd w:id="203"/>
      <w:r>
        <w:t xml:space="preserve"> Một ca khử trùng lặp thật, cắt trực tiếp từ video demo.</w:t>
      </w:r>
    </w:p>
    <w:p w14:paraId="340A7A8D" w14:textId="77777777" w:rsidR="005A1C58" w:rsidRDefault="009E7F78">
      <w:pPr>
        <w:pStyle w:val="BodyText"/>
      </w:pPr>
      <w:r>
        <w:rPr>
          <w:b/>
          <w:bCs/>
        </w:rPr>
        <w:t>Phạm vi của kết quả này, nói cho đúng.</w:t>
      </w:r>
      <w:r>
        <w:t xml:space="preserve"> Đây là cải thiện ở </w:t>
      </w:r>
      <w:r>
        <w:rPr>
          <w:b/>
          <w:bCs/>
        </w:rPr>
        <w:t>tầng trình bày kết quả video</w:t>
      </w:r>
      <w:r>
        <w:t xml:space="preserve">, không phải ở độ chính xác nhận dạng: nó không sửa được một ký tự đọc sai, chỉ chọn ra cách đọc được nhiều khung ủng hộ nhất. Vì vậy </w:t>
      </w:r>
      <w:r>
        <w:rPr>
          <w:b/>
          <w:bCs/>
        </w:rPr>
        <w:t>các chỉ số NFR-A4…A6 ở mục 5.5 không đổi</w:t>
      </w:r>
      <w:r>
        <w:t xml:space="preserve"> — chúng đo trên ngữ liệu ảnh cắt sẵn, mỗi biển một lần, nên bước hợp nhất này không tham gia. Rủi ro còn lại cũng phải nêu: rào ngữ nghĩa thu hẹp chứ </w:t>
      </w:r>
      <w:r>
        <w:rPr>
          <w:b/>
          <w:bCs/>
        </w:rPr>
        <w:t>không loại trừ</w:t>
      </w:r>
      <w:r>
        <w:t xml:space="preserve"> khả năng gộp nhầm hai biển thật sự khác nhau khi chúng cùng tỉnh, cùng ba số cuối và cùng xuất hiện trong một cửa sổ 48 khung. Trên bộ demo chưa gặp ca nào như vậy, nhưng đó là </w:t>
      </w:r>
      <w:r>
        <w:rPr>
          <w:b/>
          <w:bCs/>
        </w:rPr>
        <w:t>chưa quan sát thấy</w:t>
      </w:r>
      <w:r>
        <w:t xml:space="preserve">, không phải </w:t>
      </w:r>
      <w:r>
        <w:rPr>
          <w:b/>
          <w:bCs/>
        </w:rPr>
        <w:t>đã chứng minh không xảy ra</w:t>
      </w:r>
      <w:r>
        <w:t>.</w:t>
      </w:r>
    </w:p>
    <w:p w14:paraId="110C4D71" w14:textId="77777777" w:rsidR="005A1C58" w:rsidRDefault="009E7F78">
      <w:pPr>
        <w:pStyle w:val="Heading3"/>
      </w:pPr>
      <w:bookmarkStart w:id="204" w:name="X16b4eaa49758ce901c811cabf4d14d88e7a2bfd"/>
      <w:bookmarkEnd w:id="202"/>
      <w:r>
        <w:t>5.6.5. Chịu tải, bộ nhớ và độ tin cậy (NFR-SC1, NFR-P4…P7, NFR-R4)</w:t>
      </w:r>
    </w:p>
    <w:p w14:paraId="20038FD7" w14:textId="77777777" w:rsidR="005A1C58" w:rsidRDefault="009E7F78">
      <w:pPr>
        <w:pStyle w:val="FirstParagraph"/>
      </w:pPr>
      <w:r>
        <w:rPr>
          <w:b/>
          <w:bCs/>
        </w:rPr>
        <w:t xml:space="preserve">Mọi chỉ tiêu hiệu năng </w:t>
      </w:r>
      <w:r>
        <w:rPr>
          <w:b/>
          <w:bCs/>
          <w:i/>
          <w:iCs/>
        </w:rPr>
        <w:t>ngoài đường xử lý ảnh</w:t>
      </w:r>
      <w:r>
        <w:rPr>
          <w:b/>
          <w:bCs/>
        </w:rPr>
        <w:t xml:space="preserve"> đều đạt với biên rất rộng.</w:t>
      </w:r>
    </w:p>
    <w:p w14:paraId="43B1EFE4" w14:textId="77777777" w:rsidR="005A1C58" w:rsidRDefault="009E7F78">
      <w:pPr>
        <w:pStyle w:val="BodyText"/>
      </w:pPr>
      <w:r>
        <w:t>Các chỉ tiêu này tổng hợp ở Bảng 5.9.</w:t>
      </w:r>
    </w:p>
    <w:p w14:paraId="1C4CCDEE" w14:textId="77777777" w:rsidR="005A1C58" w:rsidRDefault="009E7F78">
      <w:pPr>
        <w:pStyle w:val="BodyText"/>
      </w:pPr>
      <w:r>
        <w:rPr>
          <w:b/>
          <w:bCs/>
        </w:rPr>
        <w:t>Bảng 5.9.</w:t>
      </w:r>
      <w:bookmarkStart w:id="205" w:name="tbl-5-9"/>
      <w:bookmarkEnd w:id="205"/>
      <w:r>
        <w:t xml:space="preserve"> Các chỉ tiêu hiệu năng ngoài đường xử lý ảnh</w:t>
      </w:r>
    </w:p>
    <w:tbl>
      <w:tblPr>
        <w:tblStyle w:val="Table"/>
        <w:tblW w:w="0" w:type="auto"/>
        <w:tblLook w:val="0020" w:firstRow="1" w:lastRow="0" w:firstColumn="0" w:lastColumn="0" w:noHBand="0" w:noVBand="0"/>
      </w:tblPr>
      <w:tblGrid>
        <w:gridCol w:w="4497"/>
        <w:gridCol w:w="3203"/>
        <w:gridCol w:w="1147"/>
        <w:gridCol w:w="729"/>
      </w:tblGrid>
      <w:tr w:rsidR="005A1C58" w14:paraId="3C2D387A"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4984DD9B" w14:textId="77777777" w:rsidR="005A1C58" w:rsidRDefault="009E7F78">
            <w:pPr>
              <w:pStyle w:val="Compact"/>
            </w:pPr>
            <w:r>
              <w:t>Chỉ tiêu</w:t>
            </w:r>
          </w:p>
        </w:tc>
        <w:tc>
          <w:tcPr>
            <w:tcW w:w="0" w:type="auto"/>
          </w:tcPr>
          <w:p w14:paraId="09365B5A" w14:textId="77777777" w:rsidR="005A1C58" w:rsidRDefault="009E7F78">
            <w:pPr>
              <w:pStyle w:val="Compact"/>
              <w:jc w:val="right"/>
            </w:pPr>
            <w:r>
              <w:t>Đo được</w:t>
            </w:r>
          </w:p>
        </w:tc>
        <w:tc>
          <w:tcPr>
            <w:tcW w:w="0" w:type="auto"/>
          </w:tcPr>
          <w:p w14:paraId="055B4F96" w14:textId="77777777" w:rsidR="005A1C58" w:rsidRDefault="009E7F78">
            <w:pPr>
              <w:pStyle w:val="Compact"/>
              <w:jc w:val="right"/>
            </w:pPr>
            <w:r>
              <w:t>Ngưỡng</w:t>
            </w:r>
          </w:p>
        </w:tc>
        <w:tc>
          <w:tcPr>
            <w:tcW w:w="0" w:type="auto"/>
          </w:tcPr>
          <w:p w14:paraId="1B08D056" w14:textId="77777777" w:rsidR="005A1C58" w:rsidRDefault="009E7F78">
            <w:pPr>
              <w:pStyle w:val="Compact"/>
              <w:jc w:val="right"/>
            </w:pPr>
            <w:r>
              <w:t>Biên</w:t>
            </w:r>
          </w:p>
        </w:tc>
      </w:tr>
      <w:tr w:rsidR="005A1C58" w14:paraId="4B56BE0C" w14:textId="77777777">
        <w:tc>
          <w:tcPr>
            <w:tcW w:w="0" w:type="auto"/>
          </w:tcPr>
          <w:p w14:paraId="2DDC73DE" w14:textId="77777777" w:rsidR="005A1C58" w:rsidRDefault="009E7F78">
            <w:pPr>
              <w:pStyle w:val="Compact"/>
            </w:pPr>
            <w:r>
              <w:t>Nạp mô hình</w:t>
            </w:r>
          </w:p>
        </w:tc>
        <w:tc>
          <w:tcPr>
            <w:tcW w:w="0" w:type="auto"/>
          </w:tcPr>
          <w:p w14:paraId="7D55D36D" w14:textId="77777777" w:rsidR="005A1C58" w:rsidRDefault="009E7F78">
            <w:pPr>
              <w:pStyle w:val="Compact"/>
              <w:jc w:val="right"/>
            </w:pPr>
            <w:r>
              <w:rPr>
                <w:b/>
                <w:bCs/>
              </w:rPr>
              <w:t>6,41 s</w:t>
            </w:r>
          </w:p>
        </w:tc>
        <w:tc>
          <w:tcPr>
            <w:tcW w:w="0" w:type="auto"/>
          </w:tcPr>
          <w:p w14:paraId="609CFD3F" w14:textId="77777777" w:rsidR="005A1C58" w:rsidRDefault="009E7F78">
            <w:pPr>
              <w:pStyle w:val="Compact"/>
              <w:jc w:val="right"/>
            </w:pPr>
            <w:r>
              <w:t>≤ 30 s</w:t>
            </w:r>
          </w:p>
        </w:tc>
        <w:tc>
          <w:tcPr>
            <w:tcW w:w="0" w:type="auto"/>
          </w:tcPr>
          <w:p w14:paraId="01AC5573" w14:textId="77777777" w:rsidR="005A1C58" w:rsidRDefault="009E7F78">
            <w:pPr>
              <w:pStyle w:val="Compact"/>
              <w:jc w:val="right"/>
            </w:pPr>
            <w:r>
              <w:t>4,7×</w:t>
            </w:r>
          </w:p>
        </w:tc>
      </w:tr>
      <w:tr w:rsidR="005A1C58" w14:paraId="264B292B" w14:textId="77777777">
        <w:tc>
          <w:tcPr>
            <w:tcW w:w="0" w:type="auto"/>
          </w:tcPr>
          <w:p w14:paraId="59C59EB6" w14:textId="77777777" w:rsidR="005A1C58" w:rsidRDefault="009E7F78">
            <w:pPr>
              <w:pStyle w:val="Compact"/>
            </w:pPr>
            <w:r>
              <w:t xml:space="preserve">Khởi động tới khi </w:t>
            </w:r>
            <w:r>
              <w:rPr>
                <w:rStyle w:val="VerbatimChar"/>
              </w:rPr>
              <w:t>/health</w:t>
            </w:r>
            <w:r>
              <w:t xml:space="preserve"> sẵn sàng</w:t>
            </w:r>
          </w:p>
        </w:tc>
        <w:tc>
          <w:tcPr>
            <w:tcW w:w="0" w:type="auto"/>
          </w:tcPr>
          <w:p w14:paraId="0D66A07C" w14:textId="77777777" w:rsidR="005A1C58" w:rsidRDefault="009E7F78">
            <w:pPr>
              <w:pStyle w:val="Compact"/>
              <w:jc w:val="right"/>
            </w:pPr>
            <w:r>
              <w:rPr>
                <w:b/>
                <w:bCs/>
              </w:rPr>
              <w:t>8,36 s</w:t>
            </w:r>
          </w:p>
        </w:tc>
        <w:tc>
          <w:tcPr>
            <w:tcW w:w="0" w:type="auto"/>
          </w:tcPr>
          <w:p w14:paraId="35276BE5" w14:textId="77777777" w:rsidR="005A1C58" w:rsidRDefault="009E7F78">
            <w:pPr>
              <w:pStyle w:val="Compact"/>
              <w:jc w:val="right"/>
            </w:pPr>
            <w:r>
              <w:t>≤ 30 s</w:t>
            </w:r>
          </w:p>
        </w:tc>
        <w:tc>
          <w:tcPr>
            <w:tcW w:w="0" w:type="auto"/>
          </w:tcPr>
          <w:p w14:paraId="44630888" w14:textId="77777777" w:rsidR="005A1C58" w:rsidRDefault="009E7F78">
            <w:pPr>
              <w:pStyle w:val="Compact"/>
              <w:jc w:val="right"/>
            </w:pPr>
            <w:r>
              <w:t>3,6×</w:t>
            </w:r>
          </w:p>
        </w:tc>
      </w:tr>
      <w:tr w:rsidR="005A1C58" w14:paraId="4A315FCF" w14:textId="77777777">
        <w:tc>
          <w:tcPr>
            <w:tcW w:w="0" w:type="auto"/>
          </w:tcPr>
          <w:p w14:paraId="2C770F58" w14:textId="77777777" w:rsidR="005A1C58" w:rsidRDefault="009E7F78">
            <w:pPr>
              <w:pStyle w:val="Compact"/>
            </w:pPr>
            <w:r>
              <w:t>Overhead tầng API (p95)</w:t>
            </w:r>
          </w:p>
        </w:tc>
        <w:tc>
          <w:tcPr>
            <w:tcW w:w="0" w:type="auto"/>
          </w:tcPr>
          <w:p w14:paraId="6E9469B3" w14:textId="77777777" w:rsidR="005A1C58" w:rsidRDefault="009E7F78">
            <w:pPr>
              <w:pStyle w:val="Compact"/>
              <w:jc w:val="right"/>
            </w:pPr>
            <w:r>
              <w:rPr>
                <w:b/>
                <w:bCs/>
              </w:rPr>
              <w:t>19,01 ms</w:t>
            </w:r>
          </w:p>
        </w:tc>
        <w:tc>
          <w:tcPr>
            <w:tcW w:w="0" w:type="auto"/>
          </w:tcPr>
          <w:p w14:paraId="4EA7E3D9" w14:textId="77777777" w:rsidR="005A1C58" w:rsidRDefault="009E7F78">
            <w:pPr>
              <w:pStyle w:val="Compact"/>
              <w:jc w:val="right"/>
            </w:pPr>
            <w:r>
              <w:t>≤ 100 ms</w:t>
            </w:r>
          </w:p>
        </w:tc>
        <w:tc>
          <w:tcPr>
            <w:tcW w:w="0" w:type="auto"/>
          </w:tcPr>
          <w:p w14:paraId="19DCE45C" w14:textId="77777777" w:rsidR="005A1C58" w:rsidRDefault="009E7F78">
            <w:pPr>
              <w:pStyle w:val="Compact"/>
              <w:jc w:val="right"/>
            </w:pPr>
            <w:r>
              <w:t>5,3×</w:t>
            </w:r>
          </w:p>
        </w:tc>
      </w:tr>
      <w:tr w:rsidR="005A1C58" w14:paraId="6E3EC450" w14:textId="77777777">
        <w:tc>
          <w:tcPr>
            <w:tcW w:w="0" w:type="auto"/>
          </w:tcPr>
          <w:p w14:paraId="63355F7D" w14:textId="77777777" w:rsidR="005A1C58" w:rsidRDefault="009E7F78">
            <w:pPr>
              <w:pStyle w:val="Compact"/>
            </w:pPr>
            <w:r>
              <w:t>Truy vấn lịch sử 10.000 bản ghi (p95)</w:t>
            </w:r>
          </w:p>
        </w:tc>
        <w:tc>
          <w:tcPr>
            <w:tcW w:w="0" w:type="auto"/>
          </w:tcPr>
          <w:p w14:paraId="119D2FB4" w14:textId="77777777" w:rsidR="005A1C58" w:rsidRDefault="009E7F78">
            <w:pPr>
              <w:pStyle w:val="Compact"/>
              <w:jc w:val="right"/>
            </w:pPr>
            <w:r>
              <w:rPr>
                <w:b/>
                <w:bCs/>
              </w:rPr>
              <w:t>18,71 ms</w:t>
            </w:r>
          </w:p>
        </w:tc>
        <w:tc>
          <w:tcPr>
            <w:tcW w:w="0" w:type="auto"/>
          </w:tcPr>
          <w:p w14:paraId="563BD871" w14:textId="77777777" w:rsidR="005A1C58" w:rsidRDefault="009E7F78">
            <w:pPr>
              <w:pStyle w:val="Compact"/>
              <w:jc w:val="right"/>
            </w:pPr>
            <w:r>
              <w:t>≤ 500 ms</w:t>
            </w:r>
          </w:p>
        </w:tc>
        <w:tc>
          <w:tcPr>
            <w:tcW w:w="0" w:type="auto"/>
          </w:tcPr>
          <w:p w14:paraId="50EB4EE7" w14:textId="77777777" w:rsidR="005A1C58" w:rsidRDefault="009E7F78">
            <w:pPr>
              <w:pStyle w:val="Compact"/>
              <w:jc w:val="right"/>
            </w:pPr>
            <w:r>
              <w:rPr>
                <w:b/>
                <w:bCs/>
              </w:rPr>
              <w:t>~27×</w:t>
            </w:r>
          </w:p>
        </w:tc>
      </w:tr>
      <w:tr w:rsidR="005A1C58" w14:paraId="74686548" w14:textId="77777777">
        <w:tc>
          <w:tcPr>
            <w:tcW w:w="0" w:type="auto"/>
          </w:tcPr>
          <w:p w14:paraId="78FE2D71" w14:textId="77777777" w:rsidR="005A1C58" w:rsidRDefault="009E7F78">
            <w:pPr>
              <w:pStyle w:val="Compact"/>
            </w:pPr>
            <w:r>
              <w:t>Bộ nhớ thường trú — đường ống · máy chủ</w:t>
            </w:r>
          </w:p>
        </w:tc>
        <w:tc>
          <w:tcPr>
            <w:tcW w:w="0" w:type="auto"/>
          </w:tcPr>
          <w:p w14:paraId="4A2235F8" w14:textId="77777777" w:rsidR="005A1C58" w:rsidRDefault="009E7F78">
            <w:pPr>
              <w:pStyle w:val="Compact"/>
              <w:jc w:val="right"/>
            </w:pPr>
            <w:r>
              <w:rPr>
                <w:b/>
                <w:bCs/>
              </w:rPr>
              <w:t>0,759 · 0,806 GB</w:t>
            </w:r>
          </w:p>
        </w:tc>
        <w:tc>
          <w:tcPr>
            <w:tcW w:w="0" w:type="auto"/>
          </w:tcPr>
          <w:p w14:paraId="1D7D56EB" w14:textId="77777777" w:rsidR="005A1C58" w:rsidRDefault="009E7F78">
            <w:pPr>
              <w:pStyle w:val="Compact"/>
              <w:jc w:val="right"/>
            </w:pPr>
            <w:r>
              <w:t>≤ 4 GB</w:t>
            </w:r>
          </w:p>
        </w:tc>
        <w:tc>
          <w:tcPr>
            <w:tcW w:w="0" w:type="auto"/>
          </w:tcPr>
          <w:p w14:paraId="6C7C3775" w14:textId="77777777" w:rsidR="005A1C58" w:rsidRDefault="009E7F78">
            <w:pPr>
              <w:pStyle w:val="Compact"/>
              <w:jc w:val="right"/>
            </w:pPr>
            <w:r>
              <w:t>~5×</w:t>
            </w:r>
          </w:p>
        </w:tc>
      </w:tr>
      <w:tr w:rsidR="005A1C58" w14:paraId="149BDB22" w14:textId="77777777">
        <w:tc>
          <w:tcPr>
            <w:tcW w:w="0" w:type="auto"/>
          </w:tcPr>
          <w:p w14:paraId="64027D01" w14:textId="77777777" w:rsidR="005A1C58" w:rsidRDefault="009E7F78">
            <w:pPr>
              <w:pStyle w:val="Compact"/>
            </w:pPr>
            <w:r>
              <w:t>Yêu cầu đồng thời ổn định</w:t>
            </w:r>
          </w:p>
        </w:tc>
        <w:tc>
          <w:tcPr>
            <w:tcW w:w="0" w:type="auto"/>
          </w:tcPr>
          <w:p w14:paraId="4E828753" w14:textId="77777777" w:rsidR="005A1C58" w:rsidRDefault="009E7F78">
            <w:pPr>
              <w:pStyle w:val="Compact"/>
              <w:jc w:val="right"/>
            </w:pPr>
            <w:r>
              <w:rPr>
                <w:b/>
                <w:bCs/>
              </w:rPr>
              <w:t>10</w:t>
            </w:r>
          </w:p>
        </w:tc>
        <w:tc>
          <w:tcPr>
            <w:tcW w:w="0" w:type="auto"/>
          </w:tcPr>
          <w:p w14:paraId="008E4D94" w14:textId="77777777" w:rsidR="005A1C58" w:rsidRDefault="009E7F78">
            <w:pPr>
              <w:pStyle w:val="Compact"/>
              <w:jc w:val="right"/>
            </w:pPr>
            <w:r>
              <w:t>≥ 5</w:t>
            </w:r>
          </w:p>
        </w:tc>
        <w:tc>
          <w:tcPr>
            <w:tcW w:w="0" w:type="auto"/>
          </w:tcPr>
          <w:p w14:paraId="6E42D2BF" w14:textId="77777777" w:rsidR="005A1C58" w:rsidRDefault="009E7F78">
            <w:pPr>
              <w:pStyle w:val="Compact"/>
              <w:jc w:val="right"/>
            </w:pPr>
            <w:r>
              <w:t>2×</w:t>
            </w:r>
          </w:p>
        </w:tc>
      </w:tr>
      <w:tr w:rsidR="005A1C58" w14:paraId="748937AE" w14:textId="77777777">
        <w:tc>
          <w:tcPr>
            <w:tcW w:w="0" w:type="auto"/>
          </w:tcPr>
          <w:p w14:paraId="3A325C07" w14:textId="77777777" w:rsidR="005A1C58" w:rsidRDefault="009E7F78">
            <w:pPr>
              <w:pStyle w:val="Compact"/>
            </w:pPr>
            <w:r>
              <w:t>Chạy liên tục 15 phút</w:t>
            </w:r>
          </w:p>
        </w:tc>
        <w:tc>
          <w:tcPr>
            <w:tcW w:w="0" w:type="auto"/>
          </w:tcPr>
          <w:p w14:paraId="3901469E" w14:textId="77777777" w:rsidR="005A1C58" w:rsidRDefault="009E7F78">
            <w:pPr>
              <w:pStyle w:val="Compact"/>
              <w:jc w:val="right"/>
            </w:pPr>
            <w:r>
              <w:rPr>
                <w:b/>
                <w:bCs/>
              </w:rPr>
              <w:t>100,0% / 5.337 yêu cầu</w:t>
            </w:r>
            <w:r>
              <w:t>, 0 lỗi</w:t>
            </w:r>
          </w:p>
        </w:tc>
        <w:tc>
          <w:tcPr>
            <w:tcW w:w="0" w:type="auto"/>
          </w:tcPr>
          <w:p w14:paraId="00FEFF95" w14:textId="77777777" w:rsidR="005A1C58" w:rsidRDefault="009E7F78">
            <w:pPr>
              <w:pStyle w:val="Compact"/>
              <w:jc w:val="right"/>
            </w:pPr>
            <w:r>
              <w:t>≥ 99%</w:t>
            </w:r>
          </w:p>
        </w:tc>
        <w:tc>
          <w:tcPr>
            <w:tcW w:w="0" w:type="auto"/>
          </w:tcPr>
          <w:p w14:paraId="519FA4FC" w14:textId="77777777" w:rsidR="005A1C58" w:rsidRDefault="009E7F78">
            <w:pPr>
              <w:pStyle w:val="Compact"/>
              <w:jc w:val="right"/>
            </w:pPr>
            <w:r>
              <w:t>—</w:t>
            </w:r>
          </w:p>
        </w:tc>
      </w:tr>
      <w:tr w:rsidR="005A1C58" w14:paraId="6FE85D74" w14:textId="77777777">
        <w:tc>
          <w:tcPr>
            <w:tcW w:w="0" w:type="auto"/>
          </w:tcPr>
          <w:p w14:paraId="4F29F53D" w14:textId="77777777" w:rsidR="005A1C58" w:rsidRDefault="009E7F78">
            <w:pPr>
              <w:pStyle w:val="Compact"/>
            </w:pPr>
            <w:r>
              <w:lastRenderedPageBreak/>
              <w:t>Khởi động lại cơ sở dữ liệu</w:t>
            </w:r>
          </w:p>
        </w:tc>
        <w:tc>
          <w:tcPr>
            <w:tcW w:w="0" w:type="auto"/>
          </w:tcPr>
          <w:p w14:paraId="17B1F5B6" w14:textId="77777777" w:rsidR="005A1C58" w:rsidRDefault="009E7F78">
            <w:pPr>
              <w:pStyle w:val="Compact"/>
              <w:jc w:val="right"/>
            </w:pPr>
            <w:r>
              <w:rPr>
                <w:b/>
                <w:bCs/>
              </w:rPr>
              <w:t>0/7.977 bản ghi mất</w:t>
            </w:r>
          </w:p>
        </w:tc>
        <w:tc>
          <w:tcPr>
            <w:tcW w:w="0" w:type="auto"/>
          </w:tcPr>
          <w:p w14:paraId="212C04B6" w14:textId="77777777" w:rsidR="005A1C58" w:rsidRDefault="009E7F78">
            <w:pPr>
              <w:pStyle w:val="Compact"/>
              <w:jc w:val="right"/>
            </w:pPr>
            <w:r>
              <w:t>0 mất</w:t>
            </w:r>
          </w:p>
        </w:tc>
        <w:tc>
          <w:tcPr>
            <w:tcW w:w="0" w:type="auto"/>
          </w:tcPr>
          <w:p w14:paraId="30BD796F" w14:textId="77777777" w:rsidR="005A1C58" w:rsidRDefault="009E7F78">
            <w:pPr>
              <w:pStyle w:val="Compact"/>
              <w:jc w:val="right"/>
            </w:pPr>
            <w:r>
              <w:t>—</w:t>
            </w:r>
          </w:p>
        </w:tc>
      </w:tr>
    </w:tbl>
    <w:p w14:paraId="40562BF1" w14:textId="77777777" w:rsidR="005A1C58" w:rsidRDefault="009E7F78">
      <w:pPr>
        <w:pStyle w:val="BodyText"/>
      </w:pPr>
      <w:r>
        <w:t xml:space="preserve">Hai dòng cuối là bằng chứng </w:t>
      </w:r>
      <w:r>
        <w:rPr>
          <w:b/>
          <w:bCs/>
        </w:rPr>
        <w:t>không rò rỉ bộ nhớ</w:t>
      </w:r>
      <w:r>
        <w:t xml:space="preserve"> và </w:t>
      </w:r>
      <w:r>
        <w:rPr>
          <w:b/>
          <w:bCs/>
        </w:rPr>
        <w:t>không mất dữ liệu</w:t>
      </w:r>
      <w:r>
        <w:t>; đối chiếu đầy đủ từng mã chỉ tiêu ở Bảng 5.10.</w:t>
      </w:r>
    </w:p>
    <w:p w14:paraId="44E09FAE" w14:textId="77777777" w:rsidR="005A1C58" w:rsidRDefault="009E7F78">
      <w:pPr>
        <w:pStyle w:val="BodyText"/>
      </w:pPr>
      <w:r>
        <w:rPr>
          <w:b/>
          <w:bCs/>
        </w:rPr>
        <w:t>Trên chính đường xử lý ảnh, cả ba chỉ tiêu độ trễ nay đều đạt mục tiêu:</w:t>
      </w:r>
      <w:r>
        <w:t xml:space="preserve"> p95 một ảnh </w:t>
      </w:r>
      <w:r>
        <w:rPr>
          <w:b/>
          <w:bCs/>
        </w:rPr>
        <w:t>509,76 ms</w:t>
      </w:r>
      <w:r>
        <w:t xml:space="preserve"> (mục tiêu 800), NFR-P2 </w:t>
      </w:r>
      <w:r>
        <w:rPr>
          <w:b/>
          <w:bCs/>
        </w:rPr>
        <w:t>5,63 khung/giây</w:t>
      </w:r>
      <w:r>
        <w:t xml:space="preserve"> (mục tiêu 5) và NFR-P3 </w:t>
      </w:r>
      <w:r>
        <w:rPr>
          <w:b/>
          <w:bCs/>
        </w:rPr>
        <w:t>0,8695×</w:t>
      </w:r>
      <w:r>
        <w:t xml:space="preserve"> thời gian thực (mục tiêu 0,3×). Bậc thang thử lại vẫn làm tăng độ trễ đuôi để đổi lấy 34 biển đọc thêm (5.5.7), nhưng đợt tối ưu tầng suy luận (4.4) đã bù lại và còn dư. </w:t>
      </w:r>
      <w:r>
        <w:rPr>
          <w:b/>
          <w:bCs/>
        </w:rPr>
        <w:t>Kiến trúc phần mềm không còn là vấn đề</w:t>
      </w:r>
      <w:r>
        <w:t xml:space="preserve"> — tầng API, tầng dữ liệu, bộ nhớ, độ ổn định đều dư biên. Hai nhánh đi tiếp: nâng </w:t>
      </w:r>
      <w:r>
        <w:rPr>
          <w:i/>
          <w:iCs/>
        </w:rPr>
        <w:t>độ chính xác</w:t>
      </w:r>
      <w:r>
        <w:t xml:space="preserve"> OCR biển hai dòng (5.5), và cắt </w:t>
      </w:r>
      <w:r>
        <w:rPr>
          <w:i/>
          <w:iCs/>
        </w:rPr>
        <w:t>đuôi độ trễ</w:t>
      </w:r>
      <w:r>
        <w:t xml:space="preserve"> của chế độ ảnh tĩnh — đặt trần thời gian cho bậc thang, hoặc chuyển bộ phát hiện sang OpenVINO, hướng đã đo được </w:t>
      </w:r>
      <w:r>
        <w:rPr>
          <w:b/>
          <w:bCs/>
        </w:rPr>
        <w:t>1,57×</w:t>
      </w:r>
      <w:r>
        <w:t xml:space="preserve"> ở mục 5.6.3.</w:t>
      </w:r>
    </w:p>
    <w:p w14:paraId="785ABBF6" w14:textId="77777777" w:rsidR="005A1C58" w:rsidRDefault="009E7F78">
      <w:pPr>
        <w:pStyle w:val="Heading2"/>
      </w:pPr>
      <w:bookmarkStart w:id="206" w:name="Xc0bff015dc90ee963680e4537fb902858c5b63d"/>
      <w:bookmarkStart w:id="207" w:name="_Toc239071169"/>
      <w:bookmarkEnd w:id="194"/>
      <w:bookmarkEnd w:id="204"/>
      <w:r>
        <w:t>5.7. Đối chiếu toàn bộ chỉ tiêu phi chức năng</w:t>
      </w:r>
      <w:bookmarkEnd w:id="207"/>
    </w:p>
    <w:p w14:paraId="4BE9BFD5" w14:textId="77777777" w:rsidR="005A1C58" w:rsidRDefault="009E7F78">
      <w:pPr>
        <w:pStyle w:val="BlockText"/>
      </w:pPr>
      <w:r>
        <w:rPr>
          <w:b/>
          <w:bCs/>
        </w:rPr>
        <w:t>NFR-A9 mang ký hiệu ⬜, khác hẳn ❌.</w:t>
      </w:r>
      <w:r>
        <w:t xml:space="preserve"> Chỉ tiêu này đòi báo cáo độ chính xác tách theo điều kiện ảnh (ban ngày, ban đêm, ngược sáng, mưa). Bộ dữ liệu </w:t>
      </w:r>
      <w:r>
        <w:rPr>
          <w:b/>
          <w:bCs/>
        </w:rPr>
        <w:t>không có nhãn điều kiện chụp</w:t>
      </w:r>
      <w:r>
        <w:t xml:space="preserve">, nên không phải hệ thống trượt mà là </w:t>
      </w:r>
      <w:r>
        <w:rPr>
          <w:b/>
          <w:bCs/>
        </w:rPr>
        <w:t>thiếu điều kiện quan sát</w:t>
      </w:r>
      <w:r>
        <w:t xml:space="preserve"> — ⬜ nghĩa là chưa đo được, ❌ nghĩa là đã đo và trượt; ghi nhầm loại này thành loại kia là vu cho hệ thống một thất bại chưa từng đo.</w:t>
      </w:r>
    </w:p>
    <w:p w14:paraId="617124C5" w14:textId="77777777" w:rsidR="005A1C58" w:rsidRDefault="009E7F78">
      <w:pPr>
        <w:pStyle w:val="FirstParagraph"/>
      </w:pPr>
      <w:r>
        <w:t xml:space="preserve">Bảng tổng hợp trình bày khi bảo vệ, liệt kê </w:t>
      </w:r>
      <w:r>
        <w:rPr>
          <w:b/>
          <w:bCs/>
        </w:rPr>
        <w:t>đầy đủ mọi mã chỉ tiêu phi chức năng</w:t>
      </w:r>
      <w:r>
        <w:t xml:space="preserve"> đã đặt ra ở giai đoạn phân tích yêu cầu, không lọc bỏ mã nào — kể cả những mã không đạt (Bảng 5.11).</w:t>
      </w:r>
    </w:p>
    <w:p w14:paraId="4C9C83F7" w14:textId="77777777" w:rsidR="005A1C58" w:rsidRDefault="009E7F78">
      <w:pPr>
        <w:pStyle w:val="BodyText"/>
      </w:pPr>
      <w:r>
        <w:rPr>
          <w:b/>
          <w:bCs/>
        </w:rPr>
        <w:t>Bảng 5.10.</w:t>
      </w:r>
      <w:bookmarkStart w:id="208" w:name="tbl-5-10"/>
      <w:bookmarkEnd w:id="208"/>
      <w:r>
        <w:t xml:space="preserve"> Đối chiếu chỉ tiêu phi chức năng, gom theo nhóm</w:t>
      </w:r>
    </w:p>
    <w:tbl>
      <w:tblPr>
        <w:tblStyle w:val="Table"/>
        <w:tblW w:w="0" w:type="auto"/>
        <w:tblLook w:val="0020" w:firstRow="1" w:lastRow="0" w:firstColumn="0" w:lastColumn="0" w:noHBand="0" w:noVBand="0"/>
      </w:tblPr>
      <w:tblGrid>
        <w:gridCol w:w="1876"/>
        <w:gridCol w:w="745"/>
        <w:gridCol w:w="1174"/>
        <w:gridCol w:w="5781"/>
      </w:tblGrid>
      <w:tr w:rsidR="005A1C58" w14:paraId="07EAEE9D"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2B7F71E0" w14:textId="77777777" w:rsidR="005A1C58" w:rsidRDefault="009E7F78">
            <w:pPr>
              <w:pStyle w:val="Compact"/>
            </w:pPr>
            <w:r>
              <w:t>Nhóm</w:t>
            </w:r>
          </w:p>
        </w:tc>
        <w:tc>
          <w:tcPr>
            <w:tcW w:w="0" w:type="auto"/>
          </w:tcPr>
          <w:p w14:paraId="53405B5E" w14:textId="77777777" w:rsidR="005A1C58" w:rsidRDefault="009E7F78">
            <w:pPr>
              <w:pStyle w:val="Compact"/>
              <w:jc w:val="center"/>
            </w:pPr>
            <w:r>
              <w:t>Số chỉ tiêu</w:t>
            </w:r>
          </w:p>
        </w:tc>
        <w:tc>
          <w:tcPr>
            <w:tcW w:w="0" w:type="auto"/>
          </w:tcPr>
          <w:p w14:paraId="66FDF971" w14:textId="77777777" w:rsidR="005A1C58" w:rsidRDefault="009E7F78">
            <w:pPr>
              <w:pStyle w:val="Compact"/>
            </w:pPr>
            <w:r>
              <w:t>Kết quả</w:t>
            </w:r>
          </w:p>
        </w:tc>
        <w:tc>
          <w:tcPr>
            <w:tcW w:w="0" w:type="auto"/>
          </w:tcPr>
          <w:p w14:paraId="38574B27" w14:textId="77777777" w:rsidR="005A1C58" w:rsidRDefault="009E7F78">
            <w:pPr>
              <w:pStyle w:val="Compact"/>
            </w:pPr>
            <w:r>
              <w:t>Con số quyết định</w:t>
            </w:r>
          </w:p>
        </w:tc>
      </w:tr>
      <w:tr w:rsidR="005A1C58" w14:paraId="7F6E2ED9" w14:textId="77777777">
        <w:tc>
          <w:tcPr>
            <w:tcW w:w="0" w:type="auto"/>
          </w:tcPr>
          <w:p w14:paraId="5AD0AF89" w14:textId="77777777" w:rsidR="005A1C58" w:rsidRDefault="009E7F78">
            <w:pPr>
              <w:pStyle w:val="Compact"/>
            </w:pPr>
            <w:r>
              <w:rPr>
                <w:b/>
                <w:bCs/>
              </w:rPr>
              <w:t>Độ chính xác — phát hiện</w:t>
            </w:r>
            <w:r>
              <w:t xml:space="preserve"> (A1, A2, A3)</w:t>
            </w:r>
          </w:p>
        </w:tc>
        <w:tc>
          <w:tcPr>
            <w:tcW w:w="0" w:type="auto"/>
          </w:tcPr>
          <w:p w14:paraId="12EB04F2" w14:textId="77777777" w:rsidR="005A1C58" w:rsidRDefault="009E7F78">
            <w:pPr>
              <w:pStyle w:val="Compact"/>
              <w:jc w:val="center"/>
            </w:pPr>
            <w:r>
              <w:t>3</w:t>
            </w:r>
          </w:p>
        </w:tc>
        <w:tc>
          <w:tcPr>
            <w:tcW w:w="0" w:type="auto"/>
          </w:tcPr>
          <w:p w14:paraId="5D297A26" w14:textId="77777777" w:rsidR="005A1C58" w:rsidRDefault="009E7F78">
            <w:pPr>
              <w:pStyle w:val="Compact"/>
            </w:pPr>
            <w:r>
              <w:t xml:space="preserve">✅ </w:t>
            </w:r>
            <w:r>
              <w:rPr>
                <w:b/>
                <w:bCs/>
              </w:rPr>
              <w:t>đạt cả ba, biên rộng</w:t>
            </w:r>
          </w:p>
        </w:tc>
        <w:tc>
          <w:tcPr>
            <w:tcW w:w="0" w:type="auto"/>
          </w:tcPr>
          <w:p w14:paraId="1B3FF386" w14:textId="2217C831" w:rsidR="005A1C58" w:rsidRDefault="009E7F78">
            <w:pPr>
              <w:pStyle w:val="Compact"/>
            </w:pPr>
            <w:hyperlink r:id="rId48">
              <w:r>
                <w:rPr>
                  <w:rStyle w:val="Hyperlink"/>
                </w:rPr>
                <w:t>mAP@0.5</w:t>
              </w:r>
            </w:hyperlink>
            <w:r>
              <w:t xml:space="preserve"> = </w:t>
            </w:r>
            <w:r>
              <w:rPr>
                <w:b/>
                <w:bCs/>
              </w:rPr>
              <w:t>0,9829</w:t>
            </w:r>
            <w:r>
              <w:t xml:space="preserve"> (mục tiêu 0,90); Precision · Recall = 0,9837 · 0,9714</w:t>
            </w:r>
          </w:p>
        </w:tc>
      </w:tr>
      <w:tr w:rsidR="005A1C58" w14:paraId="42D63AAA" w14:textId="77777777">
        <w:tc>
          <w:tcPr>
            <w:tcW w:w="0" w:type="auto"/>
          </w:tcPr>
          <w:p w14:paraId="41082C80" w14:textId="77777777" w:rsidR="005A1C58" w:rsidRDefault="009E7F78">
            <w:pPr>
              <w:pStyle w:val="Compact"/>
            </w:pPr>
            <w:r>
              <w:rPr>
                <w:b/>
                <w:bCs/>
              </w:rPr>
              <w:t>Độ chính xác — nhận dạng chuỗi</w:t>
            </w:r>
            <w:r>
              <w:t xml:space="preserve"> (A4 – A7)</w:t>
            </w:r>
          </w:p>
        </w:tc>
        <w:tc>
          <w:tcPr>
            <w:tcW w:w="0" w:type="auto"/>
          </w:tcPr>
          <w:p w14:paraId="719FF31A" w14:textId="77777777" w:rsidR="005A1C58" w:rsidRDefault="009E7F78">
            <w:pPr>
              <w:pStyle w:val="Compact"/>
              <w:jc w:val="center"/>
            </w:pPr>
            <w:r>
              <w:t>4</w:t>
            </w:r>
          </w:p>
        </w:tc>
        <w:tc>
          <w:tcPr>
            <w:tcW w:w="0" w:type="auto"/>
          </w:tcPr>
          <w:p w14:paraId="203E2D06" w14:textId="77777777" w:rsidR="005A1C58" w:rsidRDefault="009E7F78">
            <w:pPr>
              <w:pStyle w:val="Compact"/>
            </w:pPr>
            <w:r>
              <w:t xml:space="preserve">🟡 </w:t>
            </w:r>
            <w:r>
              <w:rPr>
                <w:b/>
                <w:bCs/>
              </w:rPr>
              <w:t>một</w:t>
            </w:r>
            <w:r>
              <w:t xml:space="preserve">, ❌ </w:t>
            </w:r>
            <w:r>
              <w:rPr>
                <w:b/>
                <w:bCs/>
              </w:rPr>
              <w:t>ba</w:t>
            </w:r>
          </w:p>
        </w:tc>
        <w:tc>
          <w:tcPr>
            <w:tcW w:w="0" w:type="auto"/>
          </w:tcPr>
          <w:p w14:paraId="0C520D55" w14:textId="77777777" w:rsidR="005A1C58" w:rsidRDefault="009E7F78">
            <w:pPr>
              <w:pStyle w:val="Compact"/>
            </w:pPr>
            <w:r>
              <w:t xml:space="preserve">A4 = </w:t>
            </w:r>
            <w:r>
              <w:rPr>
                <w:b/>
                <w:bCs/>
              </w:rPr>
              <w:t>0,9483</w:t>
            </w:r>
            <w:r>
              <w:t xml:space="preserve"> (vượt sàn 0,92, dưới mục tiêu 0,95); A5 · A6 = </w:t>
            </w:r>
            <w:r>
              <w:rPr>
                <w:b/>
                <w:bCs/>
              </w:rPr>
              <w:t>0,6373 · 0,7701</w:t>
            </w:r>
            <w:r>
              <w:t xml:space="preserve">, cả hai dưới sàn; </w:t>
            </w:r>
            <w:r>
              <w:rPr>
                <w:b/>
                <w:bCs/>
              </w:rPr>
              <w:t>A7 ❌ 0,563</w:t>
            </w:r>
            <w:r>
              <w:t xml:space="preserve"> ở mức ảnh toàn cảnh (xem 5.5.5)</w:t>
            </w:r>
          </w:p>
        </w:tc>
      </w:tr>
      <w:tr w:rsidR="005A1C58" w14:paraId="0F1F71A4" w14:textId="77777777">
        <w:tc>
          <w:tcPr>
            <w:tcW w:w="0" w:type="auto"/>
          </w:tcPr>
          <w:p w14:paraId="2F955BDC" w14:textId="77777777" w:rsidR="005A1C58" w:rsidRDefault="009E7F78">
            <w:pPr>
              <w:pStyle w:val="Compact"/>
            </w:pPr>
            <w:r>
              <w:rPr>
                <w:b/>
                <w:bCs/>
              </w:rPr>
              <w:t>Đóng góp hậu xử lý</w:t>
            </w:r>
            <w:r>
              <w:t xml:space="preserve"> (A6 − A5)</w:t>
            </w:r>
          </w:p>
        </w:tc>
        <w:tc>
          <w:tcPr>
            <w:tcW w:w="0" w:type="auto"/>
          </w:tcPr>
          <w:p w14:paraId="0FF1C112" w14:textId="77777777" w:rsidR="005A1C58" w:rsidRDefault="009E7F78">
            <w:pPr>
              <w:pStyle w:val="Compact"/>
              <w:jc w:val="center"/>
            </w:pPr>
            <w:r>
              <w:t>1</w:t>
            </w:r>
          </w:p>
        </w:tc>
        <w:tc>
          <w:tcPr>
            <w:tcW w:w="0" w:type="auto"/>
          </w:tcPr>
          <w:p w14:paraId="48888137" w14:textId="77777777" w:rsidR="005A1C58" w:rsidRDefault="009E7F78">
            <w:pPr>
              <w:pStyle w:val="Compact"/>
            </w:pPr>
            <w:r>
              <w:t>✅</w:t>
            </w:r>
          </w:p>
        </w:tc>
        <w:tc>
          <w:tcPr>
            <w:tcW w:w="0" w:type="auto"/>
          </w:tcPr>
          <w:p w14:paraId="37D2053B" w14:textId="77777777" w:rsidR="005A1C58" w:rsidRDefault="009E7F78">
            <w:pPr>
              <w:pStyle w:val="Compact"/>
            </w:pPr>
            <w:r>
              <w:rPr>
                <w:b/>
                <w:bCs/>
              </w:rPr>
              <w:t>+13,28 điểm</w:t>
            </w:r>
            <w:r>
              <w:t xml:space="preserve"> — 372 sửa đúng, </w:t>
            </w:r>
            <w:r>
              <w:rPr>
                <w:b/>
                <w:bCs/>
              </w:rPr>
              <w:t>0 làm hỏng</w:t>
            </w:r>
            <w:r>
              <w:t>, trên 2.801 biển</w:t>
            </w:r>
          </w:p>
        </w:tc>
      </w:tr>
      <w:tr w:rsidR="005A1C58" w14:paraId="0A18F295" w14:textId="77777777">
        <w:tc>
          <w:tcPr>
            <w:tcW w:w="0" w:type="auto"/>
          </w:tcPr>
          <w:p w14:paraId="445765D0" w14:textId="77777777" w:rsidR="005A1C58" w:rsidRDefault="009E7F78">
            <w:pPr>
              <w:pStyle w:val="Compact"/>
            </w:pPr>
            <w:r>
              <w:rPr>
                <w:b/>
                <w:bCs/>
              </w:rPr>
              <w:t>Báo cáo tách bạch</w:t>
            </w:r>
            <w:r>
              <w:t xml:space="preserve"> (A8, A9)</w:t>
            </w:r>
          </w:p>
        </w:tc>
        <w:tc>
          <w:tcPr>
            <w:tcW w:w="0" w:type="auto"/>
          </w:tcPr>
          <w:p w14:paraId="67E9B01B" w14:textId="77777777" w:rsidR="005A1C58" w:rsidRDefault="009E7F78">
            <w:pPr>
              <w:pStyle w:val="Compact"/>
              <w:jc w:val="center"/>
            </w:pPr>
            <w:r>
              <w:t>2</w:t>
            </w:r>
          </w:p>
        </w:tc>
        <w:tc>
          <w:tcPr>
            <w:tcW w:w="0" w:type="auto"/>
          </w:tcPr>
          <w:p w14:paraId="0B15E9F5" w14:textId="77777777" w:rsidR="005A1C58" w:rsidRDefault="009E7F78">
            <w:pPr>
              <w:pStyle w:val="Compact"/>
            </w:pPr>
            <w:r>
              <w:t>🟡 A8, ⬜ A9</w:t>
            </w:r>
          </w:p>
        </w:tc>
        <w:tc>
          <w:tcPr>
            <w:tcW w:w="0" w:type="auto"/>
          </w:tcPr>
          <w:p w14:paraId="62BD0FED" w14:textId="77777777" w:rsidR="005A1C58" w:rsidRDefault="009E7F78">
            <w:pPr>
              <w:pStyle w:val="Compact"/>
            </w:pPr>
            <w:r>
              <w:t xml:space="preserve">Chênh lệch bố cục: </w:t>
            </w:r>
            <w:r>
              <w:rPr>
                <w:b/>
                <w:bCs/>
              </w:rPr>
              <w:t>2,09 điểm</w:t>
            </w:r>
            <w:r>
              <w:t xml:space="preserve"> ở phát hiện so với </w:t>
            </w:r>
            <w:r>
              <w:rPr>
                <w:b/>
                <w:bCs/>
              </w:rPr>
              <w:t>23,07 điểm</w:t>
            </w:r>
            <w:r>
              <w:t xml:space="preserve"> ở nhận dạng. A9 không đo được — bộ dữ liệu </w:t>
            </w:r>
            <w:r>
              <w:rPr>
                <w:b/>
                <w:bCs/>
              </w:rPr>
              <w:t>không có nhãn điều kiện chụp</w:t>
            </w:r>
          </w:p>
        </w:tc>
      </w:tr>
      <w:tr w:rsidR="005A1C58" w14:paraId="3ACDCFF7" w14:textId="77777777">
        <w:tc>
          <w:tcPr>
            <w:tcW w:w="0" w:type="auto"/>
          </w:tcPr>
          <w:p w14:paraId="7A1EFECA" w14:textId="77777777" w:rsidR="005A1C58" w:rsidRDefault="009E7F78">
            <w:pPr>
              <w:pStyle w:val="Compact"/>
            </w:pPr>
            <w:r>
              <w:rPr>
                <w:b/>
                <w:bCs/>
              </w:rPr>
              <w:lastRenderedPageBreak/>
              <w:t>Hiệu năng — độ trễ</w:t>
            </w:r>
            <w:r>
              <w:t xml:space="preserve"> (P1, P2, P3)</w:t>
            </w:r>
          </w:p>
        </w:tc>
        <w:tc>
          <w:tcPr>
            <w:tcW w:w="0" w:type="auto"/>
          </w:tcPr>
          <w:p w14:paraId="12218239" w14:textId="77777777" w:rsidR="005A1C58" w:rsidRDefault="009E7F78">
            <w:pPr>
              <w:pStyle w:val="Compact"/>
              <w:jc w:val="center"/>
            </w:pPr>
            <w:r>
              <w:t>3</w:t>
            </w:r>
          </w:p>
        </w:tc>
        <w:tc>
          <w:tcPr>
            <w:tcW w:w="0" w:type="auto"/>
          </w:tcPr>
          <w:p w14:paraId="2A8D7B7B" w14:textId="77777777" w:rsidR="005A1C58" w:rsidRDefault="009E7F78">
            <w:pPr>
              <w:pStyle w:val="Compact"/>
            </w:pPr>
            <w:r>
              <w:t xml:space="preserve">✅ </w:t>
            </w:r>
            <w:r>
              <w:rPr>
                <w:b/>
                <w:bCs/>
              </w:rPr>
              <w:t>đạt cả ba</w:t>
            </w:r>
          </w:p>
        </w:tc>
        <w:tc>
          <w:tcPr>
            <w:tcW w:w="0" w:type="auto"/>
          </w:tcPr>
          <w:p w14:paraId="10C6EF0F" w14:textId="77777777" w:rsidR="005A1C58" w:rsidRDefault="009E7F78">
            <w:pPr>
              <w:pStyle w:val="Compact"/>
            </w:pPr>
            <w:r>
              <w:t xml:space="preserve">p95 một ảnh </w:t>
            </w:r>
            <w:r>
              <w:rPr>
                <w:b/>
                <w:bCs/>
              </w:rPr>
              <w:t>509,76 ms</w:t>
            </w:r>
            <w:r>
              <w:t xml:space="preserve"> (sàn 1.500, mục tiêu 800; p50 chỉ 150,07 ms). FPS thời gian thực </w:t>
            </w:r>
            <w:r>
              <w:rPr>
                <w:b/>
                <w:bCs/>
              </w:rPr>
              <w:t>5,63</w:t>
            </w:r>
            <w:r>
              <w:t xml:space="preserve"> — vượt cả mục tiêu 5; xấu nhất đo được dưới tải nặng </w:t>
            </w:r>
            <w:r>
              <w:rPr>
                <w:b/>
                <w:bCs/>
              </w:rPr>
              <w:t>4,057</w:t>
            </w:r>
            <w:r>
              <w:t xml:space="preserve">, vẫn trên sàn 3. Video </w:t>
            </w:r>
            <w:r>
              <w:rPr>
                <w:b/>
                <w:bCs/>
              </w:rPr>
              <w:t>0,8695×</w:t>
            </w:r>
            <w:r>
              <w:t xml:space="preserve"> — vượt mục tiêu 0,3×</w:t>
            </w:r>
          </w:p>
        </w:tc>
      </w:tr>
      <w:tr w:rsidR="005A1C58" w14:paraId="04D902A0" w14:textId="77777777">
        <w:tc>
          <w:tcPr>
            <w:tcW w:w="0" w:type="auto"/>
          </w:tcPr>
          <w:p w14:paraId="04B01572" w14:textId="77777777" w:rsidR="005A1C58" w:rsidRDefault="009E7F78">
            <w:pPr>
              <w:pStyle w:val="Compact"/>
            </w:pPr>
            <w:r>
              <w:rPr>
                <w:b/>
                <w:bCs/>
              </w:rPr>
              <w:t>Hiệu năng — tài nguyên</w:t>
            </w:r>
            <w:r>
              <w:t xml:space="preserve"> (P4 – P7)</w:t>
            </w:r>
          </w:p>
        </w:tc>
        <w:tc>
          <w:tcPr>
            <w:tcW w:w="0" w:type="auto"/>
          </w:tcPr>
          <w:p w14:paraId="72335A4D" w14:textId="77777777" w:rsidR="005A1C58" w:rsidRDefault="009E7F78">
            <w:pPr>
              <w:pStyle w:val="Compact"/>
              <w:jc w:val="center"/>
            </w:pPr>
            <w:r>
              <w:t>5</w:t>
            </w:r>
          </w:p>
        </w:tc>
        <w:tc>
          <w:tcPr>
            <w:tcW w:w="0" w:type="auto"/>
          </w:tcPr>
          <w:p w14:paraId="371C3C67" w14:textId="77777777" w:rsidR="005A1C58" w:rsidRDefault="009E7F78">
            <w:pPr>
              <w:pStyle w:val="Compact"/>
            </w:pPr>
            <w:r>
              <w:t xml:space="preserve">✅ </w:t>
            </w:r>
            <w:r>
              <w:rPr>
                <w:b/>
                <w:bCs/>
              </w:rPr>
              <w:t>đạt cả năm</w:t>
            </w:r>
          </w:p>
        </w:tc>
        <w:tc>
          <w:tcPr>
            <w:tcW w:w="0" w:type="auto"/>
          </w:tcPr>
          <w:p w14:paraId="5145FBC8" w14:textId="77777777" w:rsidR="005A1C58" w:rsidRDefault="009E7F78">
            <w:pPr>
              <w:pStyle w:val="Compact"/>
            </w:pPr>
            <w:r>
              <w:t xml:space="preserve">Nạp mô hình </w:t>
            </w:r>
            <w:r>
              <w:rPr>
                <w:b/>
                <w:bCs/>
              </w:rPr>
              <w:t>6,41 s</w:t>
            </w:r>
            <w:r>
              <w:t xml:space="preserve">; overhead API </w:t>
            </w:r>
            <w:r>
              <w:rPr>
                <w:b/>
                <w:bCs/>
              </w:rPr>
              <w:t>19,01 ms</w:t>
            </w:r>
            <w:r>
              <w:t xml:space="preserve">; truy vấn 10.000 bản ghi </w:t>
            </w:r>
            <w:r>
              <w:rPr>
                <w:b/>
                <w:bCs/>
              </w:rPr>
              <w:t>18,71 ms</w:t>
            </w:r>
            <w:r>
              <w:t xml:space="preserve">; RSS </w:t>
            </w:r>
            <w:r>
              <w:rPr>
                <w:b/>
                <w:bCs/>
              </w:rPr>
              <w:t>0,806 GB</w:t>
            </w:r>
          </w:p>
        </w:tc>
      </w:tr>
      <w:tr w:rsidR="005A1C58" w14:paraId="38AB872D" w14:textId="77777777">
        <w:tc>
          <w:tcPr>
            <w:tcW w:w="0" w:type="auto"/>
          </w:tcPr>
          <w:p w14:paraId="144654DF" w14:textId="77777777" w:rsidR="005A1C58" w:rsidRDefault="009E7F78">
            <w:pPr>
              <w:pStyle w:val="Compact"/>
            </w:pPr>
            <w:r>
              <w:rPr>
                <w:b/>
                <w:bCs/>
              </w:rPr>
              <w:t>Độ tin cậy và chịu tải</w:t>
            </w:r>
            <w:r>
              <w:t xml:space="preserve"> (R1 – R5, SC1 – SC3)</w:t>
            </w:r>
          </w:p>
        </w:tc>
        <w:tc>
          <w:tcPr>
            <w:tcW w:w="0" w:type="auto"/>
          </w:tcPr>
          <w:p w14:paraId="6932B0F2" w14:textId="77777777" w:rsidR="005A1C58" w:rsidRDefault="009E7F78">
            <w:pPr>
              <w:pStyle w:val="Compact"/>
              <w:jc w:val="center"/>
            </w:pPr>
            <w:r>
              <w:t>8</w:t>
            </w:r>
          </w:p>
        </w:tc>
        <w:tc>
          <w:tcPr>
            <w:tcW w:w="0" w:type="auto"/>
          </w:tcPr>
          <w:p w14:paraId="58BB2E1F" w14:textId="77777777" w:rsidR="005A1C58" w:rsidRDefault="009E7F78">
            <w:pPr>
              <w:pStyle w:val="Compact"/>
            </w:pPr>
            <w:r>
              <w:t xml:space="preserve">✅ </w:t>
            </w:r>
            <w:r>
              <w:rPr>
                <w:b/>
                <w:bCs/>
              </w:rPr>
              <w:t>đạt cả tám</w:t>
            </w:r>
          </w:p>
        </w:tc>
        <w:tc>
          <w:tcPr>
            <w:tcW w:w="0" w:type="auto"/>
          </w:tcPr>
          <w:p w14:paraId="1FE53EEB" w14:textId="77777777" w:rsidR="005A1C58" w:rsidRDefault="009E7F78">
            <w:pPr>
              <w:pStyle w:val="Compact"/>
            </w:pPr>
            <w:r>
              <w:rPr>
                <w:b/>
                <w:bCs/>
              </w:rPr>
              <w:t>100,0%</w:t>
            </w:r>
            <w:r>
              <w:t xml:space="preserve"> thành công qua 5.337 yêu cầu soak 15 phút; </w:t>
            </w:r>
            <w:r>
              <w:rPr>
                <w:b/>
                <w:bCs/>
              </w:rPr>
              <w:t>0/7.977</w:t>
            </w:r>
            <w:r>
              <w:t xml:space="preserve"> bản ghi mất sau khởi động lại; </w:t>
            </w:r>
            <w:r>
              <w:rPr>
                <w:b/>
                <w:bCs/>
              </w:rPr>
              <w:t>10</w:t>
            </w:r>
            <w:r>
              <w:t xml:space="preserve"> yêu cầu đồng thời ổn định</w:t>
            </w:r>
          </w:p>
        </w:tc>
      </w:tr>
      <w:tr w:rsidR="005A1C58" w14:paraId="4E7AAC05" w14:textId="77777777">
        <w:tc>
          <w:tcPr>
            <w:tcW w:w="0" w:type="auto"/>
          </w:tcPr>
          <w:p w14:paraId="276D9FF7" w14:textId="77777777" w:rsidR="005A1C58" w:rsidRDefault="009E7F78">
            <w:pPr>
              <w:pStyle w:val="Compact"/>
            </w:pPr>
            <w:r>
              <w:rPr>
                <w:b/>
                <w:bCs/>
              </w:rPr>
              <w:t>Bảo trì, bảo mật, khả dụng, ràng buộc</w:t>
            </w:r>
            <w:r>
              <w:t xml:space="preserve"> (M, S, U, C)</w:t>
            </w:r>
          </w:p>
        </w:tc>
        <w:tc>
          <w:tcPr>
            <w:tcW w:w="0" w:type="auto"/>
          </w:tcPr>
          <w:p w14:paraId="339E9FAC" w14:textId="77777777" w:rsidR="005A1C58" w:rsidRDefault="009E7F78">
            <w:pPr>
              <w:pStyle w:val="Compact"/>
              <w:jc w:val="center"/>
            </w:pPr>
            <w:r>
              <w:t>14</w:t>
            </w:r>
          </w:p>
        </w:tc>
        <w:tc>
          <w:tcPr>
            <w:tcW w:w="0" w:type="auto"/>
          </w:tcPr>
          <w:p w14:paraId="67605443" w14:textId="77777777" w:rsidR="005A1C58" w:rsidRDefault="009E7F78">
            <w:pPr>
              <w:pStyle w:val="Compact"/>
            </w:pPr>
            <w:r>
              <w:t xml:space="preserve">✅ </w:t>
            </w:r>
            <w:r>
              <w:rPr>
                <w:b/>
                <w:bCs/>
              </w:rPr>
              <w:t>đạt cả mười bốn</w:t>
            </w:r>
          </w:p>
        </w:tc>
        <w:tc>
          <w:tcPr>
            <w:tcW w:w="0" w:type="auto"/>
          </w:tcPr>
          <w:p w14:paraId="758D72D1" w14:textId="77777777" w:rsidR="005A1C58" w:rsidRDefault="009E7F78">
            <w:pPr>
              <w:pStyle w:val="Compact"/>
            </w:pPr>
            <w:r>
              <w:t xml:space="preserve">Bao phủ kiểm thử tầng nghiệp vụ </w:t>
            </w:r>
            <w:r>
              <w:rPr>
                <w:b/>
                <w:bCs/>
              </w:rPr>
              <w:t>87,7%</w:t>
            </w:r>
            <w:r>
              <w:t xml:space="preserve"> (sàn 70%); chạy không cần GPU; M6 đã sạch — </w:t>
            </w:r>
            <w:r>
              <w:rPr>
                <w:rStyle w:val="VerbatimChar"/>
              </w:rPr>
              <w:t>ruff check</w:t>
            </w:r>
            <w:r>
              <w:t xml:space="preserve"> trả về </w:t>
            </w:r>
            <w:r>
              <w:rPr>
                <w:b/>
                <w:bCs/>
              </w:rPr>
              <w:t>0 cảnh báo</w:t>
            </w:r>
            <w:r>
              <w:t xml:space="preserve"> trên toàn kho</w:t>
            </w:r>
          </w:p>
        </w:tc>
      </w:tr>
    </w:tbl>
    <w:p w14:paraId="53260B77" w14:textId="77777777" w:rsidR="005A1C58" w:rsidRDefault="009E7F78">
      <w:pPr>
        <w:pStyle w:val="Heading2"/>
      </w:pPr>
      <w:bookmarkStart w:id="209" w:name="Xe422198b1000e64c715229721cb79be428798c5"/>
      <w:bookmarkStart w:id="210" w:name="_Toc239071170"/>
      <w:bookmarkEnd w:id="206"/>
      <w:r>
        <w:t>5.8. Phân tích lỗi</w:t>
      </w:r>
      <w:bookmarkEnd w:id="210"/>
    </w:p>
    <w:p w14:paraId="7592B14A" w14:textId="77777777" w:rsidR="005A1C58" w:rsidRDefault="009E7F78">
      <w:pPr>
        <w:pStyle w:val="FirstParagraph"/>
      </w:pPr>
      <w:r>
        <w:rPr>
          <w:b/>
          <w:bCs/>
        </w:rPr>
        <w:t>Bảng 5.11.</w:t>
      </w:r>
      <w:bookmarkStart w:id="211" w:name="tbl-5-11"/>
      <w:bookmarkEnd w:id="211"/>
      <w:r>
        <w:t xml:space="preserve"> Tần suất từng loại lỗi trên 2.801 biển có nhãn chuỗi, cấu hình giao hàng</w:t>
      </w:r>
    </w:p>
    <w:tbl>
      <w:tblPr>
        <w:tblStyle w:val="Table"/>
        <w:tblW w:w="0" w:type="auto"/>
        <w:tblLook w:val="0020" w:firstRow="1" w:lastRow="0" w:firstColumn="0" w:lastColumn="0" w:noHBand="0" w:noVBand="0"/>
      </w:tblPr>
      <w:tblGrid>
        <w:gridCol w:w="534"/>
        <w:gridCol w:w="2411"/>
        <w:gridCol w:w="801"/>
        <w:gridCol w:w="1866"/>
        <w:gridCol w:w="1533"/>
        <w:gridCol w:w="1180"/>
        <w:gridCol w:w="1135"/>
      </w:tblGrid>
      <w:tr w:rsidR="005A1C58" w14:paraId="671DA713"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7A854A7" w14:textId="77777777" w:rsidR="005A1C58" w:rsidRDefault="009E7F78">
            <w:pPr>
              <w:pStyle w:val="Compact"/>
              <w:jc w:val="center"/>
            </w:pPr>
            <w:r>
              <w:t>Mã</w:t>
            </w:r>
          </w:p>
        </w:tc>
        <w:tc>
          <w:tcPr>
            <w:tcW w:w="0" w:type="auto"/>
          </w:tcPr>
          <w:p w14:paraId="2FC44C62" w14:textId="77777777" w:rsidR="005A1C58" w:rsidRDefault="009E7F78">
            <w:pPr>
              <w:pStyle w:val="Compact"/>
            </w:pPr>
            <w:r>
              <w:t>Loại lỗi</w:t>
            </w:r>
          </w:p>
        </w:tc>
        <w:tc>
          <w:tcPr>
            <w:tcW w:w="0" w:type="auto"/>
          </w:tcPr>
          <w:p w14:paraId="18B30A8B" w14:textId="77777777" w:rsidR="005A1C58" w:rsidRDefault="009E7F78">
            <w:pPr>
              <w:pStyle w:val="Compact"/>
              <w:jc w:val="right"/>
            </w:pPr>
            <w:r>
              <w:t>Số ca</w:t>
            </w:r>
          </w:p>
        </w:tc>
        <w:tc>
          <w:tcPr>
            <w:tcW w:w="0" w:type="auto"/>
          </w:tcPr>
          <w:p w14:paraId="27A84027" w14:textId="77777777" w:rsidR="005A1C58" w:rsidRDefault="009E7F78">
            <w:pPr>
              <w:pStyle w:val="Compact"/>
              <w:jc w:val="right"/>
            </w:pPr>
            <w:r>
              <w:t>Tỉ lệ trong ca sai</w:t>
            </w:r>
          </w:p>
        </w:tc>
        <w:tc>
          <w:tcPr>
            <w:tcW w:w="0" w:type="auto"/>
          </w:tcPr>
          <w:p w14:paraId="7CB1E0D8" w14:textId="77777777" w:rsidR="005A1C58" w:rsidRDefault="009E7F78">
            <w:pPr>
              <w:pStyle w:val="Compact"/>
              <w:jc w:val="right"/>
            </w:pPr>
            <w:r>
              <w:t>Tỉ lệ toàn tập</w:t>
            </w:r>
          </w:p>
        </w:tc>
        <w:tc>
          <w:tcPr>
            <w:tcW w:w="0" w:type="auto"/>
          </w:tcPr>
          <w:p w14:paraId="4F0BC603" w14:textId="77777777" w:rsidR="005A1C58" w:rsidRDefault="009E7F78">
            <w:pPr>
              <w:pStyle w:val="Compact"/>
              <w:jc w:val="right"/>
            </w:pPr>
            <w:r>
              <w:t>Một dòng</w:t>
            </w:r>
          </w:p>
        </w:tc>
        <w:tc>
          <w:tcPr>
            <w:tcW w:w="0" w:type="auto"/>
          </w:tcPr>
          <w:p w14:paraId="11B8518F" w14:textId="77777777" w:rsidR="005A1C58" w:rsidRDefault="009E7F78">
            <w:pPr>
              <w:pStyle w:val="Compact"/>
              <w:jc w:val="right"/>
            </w:pPr>
            <w:r>
              <w:t>Hai dòng</w:t>
            </w:r>
          </w:p>
        </w:tc>
      </w:tr>
      <w:tr w:rsidR="005A1C58" w14:paraId="3D2B7209" w14:textId="77777777">
        <w:tc>
          <w:tcPr>
            <w:tcW w:w="0" w:type="auto"/>
          </w:tcPr>
          <w:p w14:paraId="779F72B8" w14:textId="77777777" w:rsidR="005A1C58" w:rsidRDefault="009E7F78">
            <w:pPr>
              <w:pStyle w:val="Compact"/>
              <w:jc w:val="center"/>
            </w:pPr>
            <w:r>
              <w:t>E1</w:t>
            </w:r>
          </w:p>
        </w:tc>
        <w:tc>
          <w:tcPr>
            <w:tcW w:w="0" w:type="auto"/>
          </w:tcPr>
          <w:p w14:paraId="3B00EF7C" w14:textId="77777777" w:rsidR="005A1C58" w:rsidRDefault="009E7F78">
            <w:pPr>
              <w:pStyle w:val="Compact"/>
            </w:pPr>
            <w:r>
              <w:t xml:space="preserve">Nhầm ký tự </w:t>
            </w:r>
            <w:r>
              <w:rPr>
                <w:i/>
                <w:iCs/>
              </w:rPr>
              <w:t>(thay thế)</w:t>
            </w:r>
          </w:p>
        </w:tc>
        <w:tc>
          <w:tcPr>
            <w:tcW w:w="0" w:type="auto"/>
          </w:tcPr>
          <w:p w14:paraId="2DF03E97" w14:textId="77777777" w:rsidR="005A1C58" w:rsidRDefault="009E7F78">
            <w:pPr>
              <w:pStyle w:val="Compact"/>
              <w:jc w:val="right"/>
            </w:pPr>
            <w:r>
              <w:t>392</w:t>
            </w:r>
          </w:p>
        </w:tc>
        <w:tc>
          <w:tcPr>
            <w:tcW w:w="0" w:type="auto"/>
          </w:tcPr>
          <w:p w14:paraId="749DF8D3" w14:textId="77777777" w:rsidR="005A1C58" w:rsidRDefault="009E7F78">
            <w:pPr>
              <w:pStyle w:val="Compact"/>
              <w:jc w:val="right"/>
            </w:pPr>
            <w:r>
              <w:t>60.87%</w:t>
            </w:r>
          </w:p>
        </w:tc>
        <w:tc>
          <w:tcPr>
            <w:tcW w:w="0" w:type="auto"/>
          </w:tcPr>
          <w:p w14:paraId="6B5FABEA" w14:textId="77777777" w:rsidR="005A1C58" w:rsidRDefault="009E7F78">
            <w:pPr>
              <w:pStyle w:val="Compact"/>
              <w:jc w:val="right"/>
            </w:pPr>
            <w:r>
              <w:t>14.00%</w:t>
            </w:r>
          </w:p>
        </w:tc>
        <w:tc>
          <w:tcPr>
            <w:tcW w:w="0" w:type="auto"/>
          </w:tcPr>
          <w:p w14:paraId="50531430" w14:textId="77777777" w:rsidR="005A1C58" w:rsidRDefault="009E7F78">
            <w:pPr>
              <w:pStyle w:val="Compact"/>
              <w:jc w:val="right"/>
            </w:pPr>
            <w:r>
              <w:t>17</w:t>
            </w:r>
          </w:p>
        </w:tc>
        <w:tc>
          <w:tcPr>
            <w:tcW w:w="0" w:type="auto"/>
          </w:tcPr>
          <w:p w14:paraId="1E3A49BC" w14:textId="77777777" w:rsidR="005A1C58" w:rsidRDefault="009E7F78">
            <w:pPr>
              <w:pStyle w:val="Compact"/>
              <w:jc w:val="right"/>
            </w:pPr>
            <w:r>
              <w:t>375</w:t>
            </w:r>
          </w:p>
        </w:tc>
      </w:tr>
      <w:tr w:rsidR="005A1C58" w14:paraId="5E6D1729" w14:textId="77777777">
        <w:tc>
          <w:tcPr>
            <w:tcW w:w="0" w:type="auto"/>
          </w:tcPr>
          <w:p w14:paraId="46C29AB6" w14:textId="77777777" w:rsidR="005A1C58" w:rsidRDefault="009E7F78">
            <w:pPr>
              <w:pStyle w:val="Compact"/>
              <w:jc w:val="center"/>
            </w:pPr>
            <w:r>
              <w:t>E2</w:t>
            </w:r>
          </w:p>
        </w:tc>
        <w:tc>
          <w:tcPr>
            <w:tcW w:w="0" w:type="auto"/>
          </w:tcPr>
          <w:p w14:paraId="32B610FC" w14:textId="77777777" w:rsidR="005A1C58" w:rsidRDefault="009E7F78">
            <w:pPr>
              <w:pStyle w:val="Compact"/>
            </w:pPr>
            <w:r>
              <w:t>Thiếu ký tự</w:t>
            </w:r>
          </w:p>
        </w:tc>
        <w:tc>
          <w:tcPr>
            <w:tcW w:w="0" w:type="auto"/>
          </w:tcPr>
          <w:p w14:paraId="0DB6575C" w14:textId="77777777" w:rsidR="005A1C58" w:rsidRDefault="009E7F78">
            <w:pPr>
              <w:pStyle w:val="Compact"/>
              <w:jc w:val="right"/>
            </w:pPr>
            <w:r>
              <w:t>76</w:t>
            </w:r>
          </w:p>
        </w:tc>
        <w:tc>
          <w:tcPr>
            <w:tcW w:w="0" w:type="auto"/>
          </w:tcPr>
          <w:p w14:paraId="274226A9" w14:textId="77777777" w:rsidR="005A1C58" w:rsidRDefault="009E7F78">
            <w:pPr>
              <w:pStyle w:val="Compact"/>
              <w:jc w:val="right"/>
            </w:pPr>
            <w:r>
              <w:t>11.80%</w:t>
            </w:r>
          </w:p>
        </w:tc>
        <w:tc>
          <w:tcPr>
            <w:tcW w:w="0" w:type="auto"/>
          </w:tcPr>
          <w:p w14:paraId="2FD1EAC0" w14:textId="77777777" w:rsidR="005A1C58" w:rsidRDefault="009E7F78">
            <w:pPr>
              <w:pStyle w:val="Compact"/>
              <w:jc w:val="right"/>
            </w:pPr>
            <w:r>
              <w:t>2.71%</w:t>
            </w:r>
          </w:p>
        </w:tc>
        <w:tc>
          <w:tcPr>
            <w:tcW w:w="0" w:type="auto"/>
          </w:tcPr>
          <w:p w14:paraId="23279AEC" w14:textId="77777777" w:rsidR="005A1C58" w:rsidRDefault="009E7F78">
            <w:pPr>
              <w:pStyle w:val="Compact"/>
              <w:jc w:val="right"/>
            </w:pPr>
            <w:r>
              <w:t>0</w:t>
            </w:r>
          </w:p>
        </w:tc>
        <w:tc>
          <w:tcPr>
            <w:tcW w:w="0" w:type="auto"/>
          </w:tcPr>
          <w:p w14:paraId="416F1B0A" w14:textId="77777777" w:rsidR="005A1C58" w:rsidRDefault="009E7F78">
            <w:pPr>
              <w:pStyle w:val="Compact"/>
              <w:jc w:val="right"/>
            </w:pPr>
            <w:r>
              <w:t>76</w:t>
            </w:r>
          </w:p>
        </w:tc>
      </w:tr>
      <w:tr w:rsidR="005A1C58" w14:paraId="2814F54D" w14:textId="77777777">
        <w:tc>
          <w:tcPr>
            <w:tcW w:w="0" w:type="auto"/>
          </w:tcPr>
          <w:p w14:paraId="1A1E7981" w14:textId="77777777" w:rsidR="005A1C58" w:rsidRDefault="009E7F78">
            <w:pPr>
              <w:pStyle w:val="Compact"/>
              <w:jc w:val="center"/>
            </w:pPr>
            <w:r>
              <w:t>E3</w:t>
            </w:r>
          </w:p>
        </w:tc>
        <w:tc>
          <w:tcPr>
            <w:tcW w:w="0" w:type="auto"/>
          </w:tcPr>
          <w:p w14:paraId="1E281C23" w14:textId="77777777" w:rsidR="005A1C58" w:rsidRDefault="009E7F78">
            <w:pPr>
              <w:pStyle w:val="Compact"/>
            </w:pPr>
            <w:r>
              <w:t>Thừa ký tự</w:t>
            </w:r>
          </w:p>
        </w:tc>
        <w:tc>
          <w:tcPr>
            <w:tcW w:w="0" w:type="auto"/>
          </w:tcPr>
          <w:p w14:paraId="03CC2F21" w14:textId="77777777" w:rsidR="005A1C58" w:rsidRDefault="009E7F78">
            <w:pPr>
              <w:pStyle w:val="Compact"/>
              <w:jc w:val="right"/>
            </w:pPr>
            <w:r>
              <w:t>20</w:t>
            </w:r>
          </w:p>
        </w:tc>
        <w:tc>
          <w:tcPr>
            <w:tcW w:w="0" w:type="auto"/>
          </w:tcPr>
          <w:p w14:paraId="4B38B23F" w14:textId="77777777" w:rsidR="005A1C58" w:rsidRDefault="009E7F78">
            <w:pPr>
              <w:pStyle w:val="Compact"/>
              <w:jc w:val="right"/>
            </w:pPr>
            <w:r>
              <w:t>3.11%</w:t>
            </w:r>
          </w:p>
        </w:tc>
        <w:tc>
          <w:tcPr>
            <w:tcW w:w="0" w:type="auto"/>
          </w:tcPr>
          <w:p w14:paraId="591AE9A3" w14:textId="77777777" w:rsidR="005A1C58" w:rsidRDefault="009E7F78">
            <w:pPr>
              <w:pStyle w:val="Compact"/>
              <w:jc w:val="right"/>
            </w:pPr>
            <w:r>
              <w:t>0.71%</w:t>
            </w:r>
          </w:p>
        </w:tc>
        <w:tc>
          <w:tcPr>
            <w:tcW w:w="0" w:type="auto"/>
          </w:tcPr>
          <w:p w14:paraId="7881E861" w14:textId="77777777" w:rsidR="005A1C58" w:rsidRDefault="009E7F78">
            <w:pPr>
              <w:pStyle w:val="Compact"/>
              <w:jc w:val="right"/>
            </w:pPr>
            <w:r>
              <w:t>5</w:t>
            </w:r>
          </w:p>
        </w:tc>
        <w:tc>
          <w:tcPr>
            <w:tcW w:w="0" w:type="auto"/>
          </w:tcPr>
          <w:p w14:paraId="2ABCCD19" w14:textId="77777777" w:rsidR="005A1C58" w:rsidRDefault="009E7F78">
            <w:pPr>
              <w:pStyle w:val="Compact"/>
              <w:jc w:val="right"/>
            </w:pPr>
            <w:r>
              <w:t>15</w:t>
            </w:r>
          </w:p>
        </w:tc>
      </w:tr>
      <w:tr w:rsidR="005A1C58" w14:paraId="6223935A" w14:textId="77777777">
        <w:tc>
          <w:tcPr>
            <w:tcW w:w="0" w:type="auto"/>
          </w:tcPr>
          <w:p w14:paraId="47134DCF" w14:textId="77777777" w:rsidR="005A1C58" w:rsidRDefault="009E7F78">
            <w:pPr>
              <w:pStyle w:val="Compact"/>
              <w:jc w:val="center"/>
            </w:pPr>
            <w:r>
              <w:t>E4</w:t>
            </w:r>
          </w:p>
        </w:tc>
        <w:tc>
          <w:tcPr>
            <w:tcW w:w="0" w:type="auto"/>
          </w:tcPr>
          <w:p w14:paraId="4A9CD8F0" w14:textId="77777777" w:rsidR="005A1C58" w:rsidRDefault="009E7F78">
            <w:pPr>
              <w:pStyle w:val="Compact"/>
            </w:pPr>
            <w:r>
              <w:t>Sai thứ tự</w:t>
            </w:r>
          </w:p>
        </w:tc>
        <w:tc>
          <w:tcPr>
            <w:tcW w:w="0" w:type="auto"/>
          </w:tcPr>
          <w:p w14:paraId="7E3B47C0" w14:textId="77777777" w:rsidR="005A1C58" w:rsidRDefault="009E7F78">
            <w:pPr>
              <w:pStyle w:val="Compact"/>
              <w:jc w:val="right"/>
            </w:pPr>
            <w:r>
              <w:t>0</w:t>
            </w:r>
          </w:p>
        </w:tc>
        <w:tc>
          <w:tcPr>
            <w:tcW w:w="0" w:type="auto"/>
          </w:tcPr>
          <w:p w14:paraId="433C856A" w14:textId="77777777" w:rsidR="005A1C58" w:rsidRDefault="009E7F78">
            <w:pPr>
              <w:pStyle w:val="Compact"/>
              <w:jc w:val="right"/>
            </w:pPr>
            <w:r>
              <w:t>0.00%</w:t>
            </w:r>
          </w:p>
        </w:tc>
        <w:tc>
          <w:tcPr>
            <w:tcW w:w="0" w:type="auto"/>
          </w:tcPr>
          <w:p w14:paraId="03D7064F" w14:textId="77777777" w:rsidR="005A1C58" w:rsidRDefault="009E7F78">
            <w:pPr>
              <w:pStyle w:val="Compact"/>
              <w:jc w:val="right"/>
            </w:pPr>
            <w:r>
              <w:t>0.00%</w:t>
            </w:r>
          </w:p>
        </w:tc>
        <w:tc>
          <w:tcPr>
            <w:tcW w:w="0" w:type="auto"/>
          </w:tcPr>
          <w:p w14:paraId="6B19AD28" w14:textId="77777777" w:rsidR="005A1C58" w:rsidRDefault="009E7F78">
            <w:pPr>
              <w:pStyle w:val="Compact"/>
              <w:jc w:val="right"/>
            </w:pPr>
            <w:r>
              <w:t>0</w:t>
            </w:r>
          </w:p>
        </w:tc>
        <w:tc>
          <w:tcPr>
            <w:tcW w:w="0" w:type="auto"/>
          </w:tcPr>
          <w:p w14:paraId="5314DB08" w14:textId="77777777" w:rsidR="005A1C58" w:rsidRDefault="009E7F78">
            <w:pPr>
              <w:pStyle w:val="Compact"/>
              <w:jc w:val="right"/>
            </w:pPr>
            <w:r>
              <w:t>0</w:t>
            </w:r>
          </w:p>
        </w:tc>
      </w:tr>
      <w:tr w:rsidR="005A1C58" w14:paraId="412E106F" w14:textId="77777777">
        <w:tc>
          <w:tcPr>
            <w:tcW w:w="0" w:type="auto"/>
          </w:tcPr>
          <w:p w14:paraId="09D8CE8C" w14:textId="77777777" w:rsidR="005A1C58" w:rsidRDefault="009E7F78">
            <w:pPr>
              <w:pStyle w:val="Compact"/>
              <w:jc w:val="center"/>
            </w:pPr>
            <w:r>
              <w:t>E5</w:t>
            </w:r>
          </w:p>
        </w:tc>
        <w:tc>
          <w:tcPr>
            <w:tcW w:w="0" w:type="auto"/>
          </w:tcPr>
          <w:p w14:paraId="5D788515" w14:textId="77777777" w:rsidR="005A1C58" w:rsidRDefault="009E7F78">
            <w:pPr>
              <w:pStyle w:val="Compact"/>
            </w:pPr>
            <w:r>
              <w:t>Trả chuỗi rỗng</w:t>
            </w:r>
          </w:p>
        </w:tc>
        <w:tc>
          <w:tcPr>
            <w:tcW w:w="0" w:type="auto"/>
          </w:tcPr>
          <w:p w14:paraId="7396679E" w14:textId="77777777" w:rsidR="005A1C58" w:rsidRDefault="009E7F78">
            <w:pPr>
              <w:pStyle w:val="Compact"/>
              <w:jc w:val="right"/>
            </w:pPr>
            <w:r>
              <w:t>10</w:t>
            </w:r>
          </w:p>
        </w:tc>
        <w:tc>
          <w:tcPr>
            <w:tcW w:w="0" w:type="auto"/>
          </w:tcPr>
          <w:p w14:paraId="6C12154D" w14:textId="77777777" w:rsidR="005A1C58" w:rsidRDefault="009E7F78">
            <w:pPr>
              <w:pStyle w:val="Compact"/>
              <w:jc w:val="right"/>
            </w:pPr>
            <w:r>
              <w:t>1.55%</w:t>
            </w:r>
          </w:p>
        </w:tc>
        <w:tc>
          <w:tcPr>
            <w:tcW w:w="0" w:type="auto"/>
          </w:tcPr>
          <w:p w14:paraId="0CC82363" w14:textId="77777777" w:rsidR="005A1C58" w:rsidRDefault="009E7F78">
            <w:pPr>
              <w:pStyle w:val="Compact"/>
              <w:jc w:val="right"/>
            </w:pPr>
            <w:r>
              <w:t>0.36%</w:t>
            </w:r>
          </w:p>
        </w:tc>
        <w:tc>
          <w:tcPr>
            <w:tcW w:w="0" w:type="auto"/>
          </w:tcPr>
          <w:p w14:paraId="75023C8B" w14:textId="77777777" w:rsidR="005A1C58" w:rsidRDefault="009E7F78">
            <w:pPr>
              <w:pStyle w:val="Compact"/>
              <w:jc w:val="right"/>
            </w:pPr>
            <w:r>
              <w:t>0</w:t>
            </w:r>
          </w:p>
        </w:tc>
        <w:tc>
          <w:tcPr>
            <w:tcW w:w="0" w:type="auto"/>
          </w:tcPr>
          <w:p w14:paraId="71D98772" w14:textId="77777777" w:rsidR="005A1C58" w:rsidRDefault="009E7F78">
            <w:pPr>
              <w:pStyle w:val="Compact"/>
              <w:jc w:val="right"/>
            </w:pPr>
            <w:r>
              <w:t>10</w:t>
            </w:r>
          </w:p>
        </w:tc>
      </w:tr>
      <w:tr w:rsidR="005A1C58" w14:paraId="13CF37C1" w14:textId="77777777">
        <w:tc>
          <w:tcPr>
            <w:tcW w:w="0" w:type="auto"/>
          </w:tcPr>
          <w:p w14:paraId="1F393B15" w14:textId="77777777" w:rsidR="005A1C58" w:rsidRDefault="009E7F78">
            <w:pPr>
              <w:pStyle w:val="Compact"/>
              <w:jc w:val="center"/>
            </w:pPr>
            <w:r>
              <w:t>E6</w:t>
            </w:r>
          </w:p>
        </w:tc>
        <w:tc>
          <w:tcPr>
            <w:tcW w:w="0" w:type="auto"/>
          </w:tcPr>
          <w:p w14:paraId="719C566A" w14:textId="77777777" w:rsidR="005A1C58" w:rsidRDefault="009E7F78">
            <w:pPr>
              <w:pStyle w:val="Compact"/>
            </w:pPr>
            <w:r>
              <w:t>Hỗn hợp nhiều loại</w:t>
            </w:r>
          </w:p>
        </w:tc>
        <w:tc>
          <w:tcPr>
            <w:tcW w:w="0" w:type="auto"/>
          </w:tcPr>
          <w:p w14:paraId="15AC0CC8" w14:textId="77777777" w:rsidR="005A1C58" w:rsidRDefault="009E7F78">
            <w:pPr>
              <w:pStyle w:val="Compact"/>
              <w:jc w:val="right"/>
            </w:pPr>
            <w:r>
              <w:t>146</w:t>
            </w:r>
          </w:p>
        </w:tc>
        <w:tc>
          <w:tcPr>
            <w:tcW w:w="0" w:type="auto"/>
          </w:tcPr>
          <w:p w14:paraId="04731A45" w14:textId="77777777" w:rsidR="005A1C58" w:rsidRDefault="009E7F78">
            <w:pPr>
              <w:pStyle w:val="Compact"/>
              <w:jc w:val="right"/>
            </w:pPr>
            <w:r>
              <w:t>22.67%</w:t>
            </w:r>
          </w:p>
        </w:tc>
        <w:tc>
          <w:tcPr>
            <w:tcW w:w="0" w:type="auto"/>
          </w:tcPr>
          <w:p w14:paraId="4EC372BA" w14:textId="77777777" w:rsidR="005A1C58" w:rsidRDefault="009E7F78">
            <w:pPr>
              <w:pStyle w:val="Compact"/>
              <w:jc w:val="right"/>
            </w:pPr>
            <w:r>
              <w:t>5.21%</w:t>
            </w:r>
          </w:p>
        </w:tc>
        <w:tc>
          <w:tcPr>
            <w:tcW w:w="0" w:type="auto"/>
          </w:tcPr>
          <w:p w14:paraId="3B15231C" w14:textId="77777777" w:rsidR="005A1C58" w:rsidRDefault="009E7F78">
            <w:pPr>
              <w:pStyle w:val="Compact"/>
              <w:jc w:val="right"/>
            </w:pPr>
            <w:r>
              <w:t>4</w:t>
            </w:r>
          </w:p>
        </w:tc>
        <w:tc>
          <w:tcPr>
            <w:tcW w:w="0" w:type="auto"/>
          </w:tcPr>
          <w:p w14:paraId="34F0C556" w14:textId="77777777" w:rsidR="005A1C58" w:rsidRDefault="009E7F78">
            <w:pPr>
              <w:pStyle w:val="Compact"/>
              <w:jc w:val="right"/>
            </w:pPr>
            <w:r>
              <w:t>142</w:t>
            </w:r>
          </w:p>
        </w:tc>
      </w:tr>
      <w:tr w:rsidR="005A1C58" w14:paraId="217617E1" w14:textId="77777777">
        <w:tc>
          <w:tcPr>
            <w:tcW w:w="0" w:type="auto"/>
          </w:tcPr>
          <w:p w14:paraId="0F9AB3D8" w14:textId="77777777" w:rsidR="005A1C58" w:rsidRDefault="005A1C58">
            <w:pPr>
              <w:pStyle w:val="Compact"/>
            </w:pPr>
          </w:p>
        </w:tc>
        <w:tc>
          <w:tcPr>
            <w:tcW w:w="0" w:type="auto"/>
          </w:tcPr>
          <w:p w14:paraId="3CF218F2" w14:textId="77777777" w:rsidR="005A1C58" w:rsidRDefault="009E7F78">
            <w:pPr>
              <w:pStyle w:val="Compact"/>
            </w:pPr>
            <w:r>
              <w:rPr>
                <w:b/>
                <w:bCs/>
              </w:rPr>
              <w:t>Tổng ca sai</w:t>
            </w:r>
          </w:p>
        </w:tc>
        <w:tc>
          <w:tcPr>
            <w:tcW w:w="0" w:type="auto"/>
          </w:tcPr>
          <w:p w14:paraId="2EB3CD96" w14:textId="77777777" w:rsidR="005A1C58" w:rsidRDefault="009E7F78">
            <w:pPr>
              <w:pStyle w:val="Compact"/>
              <w:jc w:val="right"/>
            </w:pPr>
            <w:r>
              <w:rPr>
                <w:b/>
                <w:bCs/>
              </w:rPr>
              <w:t>644</w:t>
            </w:r>
          </w:p>
        </w:tc>
        <w:tc>
          <w:tcPr>
            <w:tcW w:w="0" w:type="auto"/>
          </w:tcPr>
          <w:p w14:paraId="42E2CCE2" w14:textId="77777777" w:rsidR="005A1C58" w:rsidRDefault="009E7F78">
            <w:pPr>
              <w:pStyle w:val="Compact"/>
              <w:jc w:val="right"/>
            </w:pPr>
            <w:r>
              <w:rPr>
                <w:b/>
                <w:bCs/>
              </w:rPr>
              <w:t>100%</w:t>
            </w:r>
          </w:p>
        </w:tc>
        <w:tc>
          <w:tcPr>
            <w:tcW w:w="0" w:type="auto"/>
          </w:tcPr>
          <w:p w14:paraId="11DAC854" w14:textId="77777777" w:rsidR="005A1C58" w:rsidRDefault="009E7F78">
            <w:pPr>
              <w:pStyle w:val="Compact"/>
              <w:jc w:val="right"/>
            </w:pPr>
            <w:r>
              <w:rPr>
                <w:b/>
                <w:bCs/>
              </w:rPr>
              <w:t>22.99%</w:t>
            </w:r>
          </w:p>
        </w:tc>
        <w:tc>
          <w:tcPr>
            <w:tcW w:w="0" w:type="auto"/>
          </w:tcPr>
          <w:p w14:paraId="11440A45" w14:textId="77777777" w:rsidR="005A1C58" w:rsidRDefault="009E7F78">
            <w:pPr>
              <w:pStyle w:val="Compact"/>
              <w:jc w:val="right"/>
            </w:pPr>
            <w:r>
              <w:rPr>
                <w:b/>
                <w:bCs/>
              </w:rPr>
              <w:t>26</w:t>
            </w:r>
          </w:p>
        </w:tc>
        <w:tc>
          <w:tcPr>
            <w:tcW w:w="0" w:type="auto"/>
          </w:tcPr>
          <w:p w14:paraId="7A4AC50A" w14:textId="77777777" w:rsidR="005A1C58" w:rsidRDefault="009E7F78">
            <w:pPr>
              <w:pStyle w:val="Compact"/>
              <w:jc w:val="right"/>
            </w:pPr>
            <w:r>
              <w:rPr>
                <w:b/>
                <w:bCs/>
              </w:rPr>
              <w:t>618</w:t>
            </w:r>
          </w:p>
        </w:tc>
      </w:tr>
      <w:tr w:rsidR="005A1C58" w14:paraId="6E3D9B9A" w14:textId="77777777">
        <w:tc>
          <w:tcPr>
            <w:tcW w:w="0" w:type="auto"/>
          </w:tcPr>
          <w:p w14:paraId="4A7EE755" w14:textId="77777777" w:rsidR="005A1C58" w:rsidRDefault="005A1C58">
            <w:pPr>
              <w:pStyle w:val="Compact"/>
            </w:pPr>
          </w:p>
        </w:tc>
        <w:tc>
          <w:tcPr>
            <w:tcW w:w="0" w:type="auto"/>
          </w:tcPr>
          <w:p w14:paraId="017D847F" w14:textId="77777777" w:rsidR="005A1C58" w:rsidRDefault="009E7F78">
            <w:pPr>
              <w:pStyle w:val="Compact"/>
            </w:pPr>
            <w:r>
              <w:rPr>
                <w:b/>
                <w:bCs/>
              </w:rPr>
              <w:t>Tổng ca đánh giá</w:t>
            </w:r>
          </w:p>
        </w:tc>
        <w:tc>
          <w:tcPr>
            <w:tcW w:w="0" w:type="auto"/>
          </w:tcPr>
          <w:p w14:paraId="47509CBB" w14:textId="77777777" w:rsidR="005A1C58" w:rsidRDefault="009E7F78">
            <w:pPr>
              <w:pStyle w:val="Compact"/>
              <w:jc w:val="right"/>
            </w:pPr>
            <w:r>
              <w:rPr>
                <w:b/>
                <w:bCs/>
              </w:rPr>
              <w:t>2.801</w:t>
            </w:r>
          </w:p>
        </w:tc>
        <w:tc>
          <w:tcPr>
            <w:tcW w:w="0" w:type="auto"/>
          </w:tcPr>
          <w:p w14:paraId="7A998C4C" w14:textId="77777777" w:rsidR="005A1C58" w:rsidRDefault="009E7F78">
            <w:pPr>
              <w:pStyle w:val="Compact"/>
              <w:jc w:val="right"/>
            </w:pPr>
            <w:r>
              <w:t>n/a</w:t>
            </w:r>
          </w:p>
        </w:tc>
        <w:tc>
          <w:tcPr>
            <w:tcW w:w="0" w:type="auto"/>
          </w:tcPr>
          <w:p w14:paraId="6FA82728" w14:textId="77777777" w:rsidR="005A1C58" w:rsidRDefault="009E7F78">
            <w:pPr>
              <w:pStyle w:val="Compact"/>
              <w:jc w:val="right"/>
            </w:pPr>
            <w:r>
              <w:rPr>
                <w:b/>
                <w:bCs/>
              </w:rPr>
              <w:t>100%</w:t>
            </w:r>
          </w:p>
        </w:tc>
        <w:tc>
          <w:tcPr>
            <w:tcW w:w="0" w:type="auto"/>
          </w:tcPr>
          <w:p w14:paraId="20F32AEF" w14:textId="77777777" w:rsidR="005A1C58" w:rsidRDefault="009E7F78">
            <w:pPr>
              <w:pStyle w:val="Compact"/>
              <w:jc w:val="right"/>
            </w:pPr>
            <w:r>
              <w:rPr>
                <w:b/>
                <w:bCs/>
              </w:rPr>
              <w:t>567</w:t>
            </w:r>
          </w:p>
        </w:tc>
        <w:tc>
          <w:tcPr>
            <w:tcW w:w="0" w:type="auto"/>
          </w:tcPr>
          <w:p w14:paraId="2BC2E0FA" w14:textId="77777777" w:rsidR="005A1C58" w:rsidRDefault="009E7F78">
            <w:pPr>
              <w:pStyle w:val="Compact"/>
              <w:jc w:val="right"/>
            </w:pPr>
            <w:r>
              <w:rPr>
                <w:b/>
                <w:bCs/>
              </w:rPr>
              <w:t>2234</w:t>
            </w:r>
          </w:p>
        </w:tc>
      </w:tr>
    </w:tbl>
    <w:p w14:paraId="4C875968" w14:textId="77777777" w:rsidR="005A1C58" w:rsidRDefault="009E7F78">
      <w:pPr>
        <w:pStyle w:val="BodyText"/>
      </w:pPr>
      <w:r>
        <w:t xml:space="preserve">Tổng </w:t>
      </w:r>
      <w:r>
        <w:rPr>
          <w:b/>
          <w:bCs/>
        </w:rPr>
        <w:t>644</w:t>
      </w:r>
      <w:r>
        <w:t xml:space="preserve"> ca sai khớp đúng với Bảng 5.3: 2.801 × (1 − 0,7701). Phân bố lỗi cho thấy ba điểm. </w:t>
      </w:r>
      <w:r>
        <w:rPr>
          <w:b/>
          <w:bCs/>
        </w:rPr>
        <w:t>Một, lỗi thay thế ký tự áp đảo</w:t>
      </w:r>
      <w:r>
        <w:t xml:space="preserve"> — 392 ca, 60.9% số ca sai, và đây chính là loại lỗi mà bảng ánh xạ nhầm lẫn ở mục 5.5.4 nhắm vào. </w:t>
      </w:r>
      <w:r>
        <w:rPr>
          <w:b/>
          <w:bCs/>
        </w:rPr>
        <w:t>Hai, không một ca sai thứ tự nào</w:t>
      </w:r>
      <w:r>
        <w:t xml:space="preserve"> trên toàn tập: bước ghép ngang không đảo vị trí ký tự, đúng như thiết kế ở mục 4.6.4. </w:t>
      </w:r>
      <w:r>
        <w:rPr>
          <w:b/>
          <w:bCs/>
        </w:rPr>
        <w:t>Ba, gánh nặng dồn lên biển hai dòng</w:t>
      </w:r>
      <w:r>
        <w:t xml:space="preserve"> — 618 trên 644 ca sai, trong khi biển hai dòng chỉ chiếm 79.8% ngữ liệu.</w:t>
      </w:r>
    </w:p>
    <w:p w14:paraId="7F7DCB5C" w14:textId="77777777" w:rsidR="005A1C58" w:rsidRDefault="009E7F78">
      <w:pPr>
        <w:pStyle w:val="BlockText"/>
      </w:pPr>
      <w:r>
        <w:rPr>
          <w:b/>
          <w:bCs/>
        </w:rPr>
        <w:t xml:space="preserve">Vì sao không có lớp </w:t>
      </w:r>
      <w:r>
        <w:rPr>
          <w:b/>
          <w:bCs/>
          <w:i/>
          <w:iCs/>
        </w:rPr>
        <w:t>bỏ sót biển</w:t>
      </w:r>
      <w:r>
        <w:rPr>
          <w:b/>
          <w:bCs/>
        </w:rPr>
        <w:t xml:space="preserve"> và </w:t>
      </w:r>
      <w:r>
        <w:rPr>
          <w:b/>
          <w:bCs/>
          <w:i/>
          <w:iCs/>
        </w:rPr>
        <w:t>phát hiện nhầm</w:t>
      </w:r>
      <w:r>
        <w:rPr>
          <w:b/>
          <w:bCs/>
        </w:rPr>
        <w:t>.</w:t>
      </w:r>
      <w:r>
        <w:t xml:space="preserve"> Cả 2.801 mẫu là </w:t>
      </w:r>
      <w:r>
        <w:rPr>
          <w:b/>
          <w:bCs/>
        </w:rPr>
        <w:t>vùng biển đã cắt sẵn</w:t>
      </w:r>
      <w:r>
        <w:t>, nên bước phát hiện không chạy và hai loại lỗi ấy về nguyên tắc không thể xuất hiện ở đây; chúng được đo riêng ở tầng bộ phát hiện tại mục 5.4.</w:t>
      </w:r>
    </w:p>
    <w:p w14:paraId="17EF8DCC" w14:textId="77777777" w:rsidR="005A1C58" w:rsidRDefault="009E7F78">
      <w:pPr>
        <w:pStyle w:val="Heading3"/>
      </w:pPr>
      <w:bookmarkStart w:id="212" w:name="Xf7ffed5b8bce220fac4123584059a67f83f82f2"/>
      <w:r>
        <w:lastRenderedPageBreak/>
        <w:t>5.8.1. Đối chiếu với các công trình đã công bố</w:t>
      </w:r>
    </w:p>
    <w:p w14:paraId="5C1F8ADF" w14:textId="77777777" w:rsidR="005A1C58" w:rsidRDefault="009E7F78">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 </w:t>
      </w:r>
      <w:r>
        <w:rPr>
          <w:b/>
          <w:bCs/>
        </w:rPr>
        <w:t>đặt kết quả của đồ án trong bối cảnh chung của lĩnh vực</w:t>
      </w:r>
      <w:r>
        <w:t>, không phải một phép so sánh có kiểm soát (Bảng 5.12).</w:t>
      </w:r>
    </w:p>
    <w:p w14:paraId="411F7CF4" w14:textId="77777777" w:rsidR="005A1C58" w:rsidRDefault="009E7F78">
      <w:pPr>
        <w:pStyle w:val="BodyText"/>
      </w:pPr>
      <w:r>
        <w:rPr>
          <w:b/>
          <w:bCs/>
        </w:rPr>
        <w:t>Bảng 5.12.</w:t>
      </w:r>
      <w:bookmarkStart w:id="213" w:name="tbl-5-12"/>
      <w:bookmarkEnd w:id="213"/>
      <w:r>
        <w:t xml:space="preserve"> Đối chiếu kết quả của đồ án với các con số đã công bố</w:t>
      </w:r>
    </w:p>
    <w:tbl>
      <w:tblPr>
        <w:tblStyle w:val="Table"/>
        <w:tblW w:w="0" w:type="auto"/>
        <w:tblLook w:val="0020" w:firstRow="1" w:lastRow="0" w:firstColumn="0" w:lastColumn="0" w:noHBand="0" w:noVBand="0"/>
      </w:tblPr>
      <w:tblGrid>
        <w:gridCol w:w="2164"/>
        <w:gridCol w:w="2035"/>
        <w:gridCol w:w="2376"/>
        <w:gridCol w:w="1003"/>
        <w:gridCol w:w="1998"/>
      </w:tblGrid>
      <w:tr w:rsidR="005A1C58" w14:paraId="07A660D8"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700984B7" w14:textId="77777777" w:rsidR="005A1C58" w:rsidRDefault="009E7F78">
            <w:pPr>
              <w:pStyle w:val="Compact"/>
            </w:pPr>
            <w:r>
              <w:t>Hệ thống</w:t>
            </w:r>
          </w:p>
        </w:tc>
        <w:tc>
          <w:tcPr>
            <w:tcW w:w="0" w:type="auto"/>
          </w:tcPr>
          <w:p w14:paraId="383545C9" w14:textId="77777777" w:rsidR="005A1C58" w:rsidRDefault="009E7F78">
            <w:pPr>
              <w:pStyle w:val="Compact"/>
            </w:pPr>
            <w:r>
              <w:t>Bộ dữ liệu · quốc gia</w:t>
            </w:r>
          </w:p>
        </w:tc>
        <w:tc>
          <w:tcPr>
            <w:tcW w:w="0" w:type="auto"/>
          </w:tcPr>
          <w:p w14:paraId="6EC2F9AC" w14:textId="77777777" w:rsidR="005A1C58" w:rsidRDefault="009E7F78">
            <w:pPr>
              <w:pStyle w:val="Compact"/>
            </w:pPr>
            <w:r>
              <w:t>Chỉ số</w:t>
            </w:r>
          </w:p>
        </w:tc>
        <w:tc>
          <w:tcPr>
            <w:tcW w:w="0" w:type="auto"/>
          </w:tcPr>
          <w:p w14:paraId="48F12A87" w14:textId="77777777" w:rsidR="005A1C58" w:rsidRDefault="009E7F78">
            <w:pPr>
              <w:pStyle w:val="Compact"/>
              <w:jc w:val="right"/>
            </w:pPr>
            <w:r>
              <w:t>Giá trị</w:t>
            </w:r>
          </w:p>
        </w:tc>
        <w:tc>
          <w:tcPr>
            <w:tcW w:w="0" w:type="auto"/>
          </w:tcPr>
          <w:p w14:paraId="66F95E5F" w14:textId="77777777" w:rsidR="005A1C58" w:rsidRDefault="009E7F78">
            <w:pPr>
              <w:pStyle w:val="Compact"/>
            </w:pPr>
            <w:r>
              <w:t>Suy luận trên</w:t>
            </w:r>
          </w:p>
        </w:tc>
      </w:tr>
      <w:tr w:rsidR="005A1C58" w14:paraId="33539842" w14:textId="77777777">
        <w:tc>
          <w:tcPr>
            <w:tcW w:w="0" w:type="auto"/>
          </w:tcPr>
          <w:p w14:paraId="14DDFB63" w14:textId="77777777" w:rsidR="005A1C58" w:rsidRDefault="009E7F78">
            <w:pPr>
              <w:pStyle w:val="Compact"/>
            </w:pPr>
            <w:r>
              <w:t>OpenALPR [2]</w:t>
            </w:r>
          </w:p>
        </w:tc>
        <w:tc>
          <w:tcPr>
            <w:tcW w:w="0" w:type="auto"/>
          </w:tcPr>
          <w:p w14:paraId="2301D24B" w14:textId="77777777" w:rsidR="005A1C58" w:rsidRDefault="009E7F78">
            <w:pPr>
              <w:pStyle w:val="Compact"/>
            </w:pPr>
            <w:r>
              <w:t>RodoSol-ALPR · Brazil</w:t>
            </w:r>
          </w:p>
        </w:tc>
        <w:tc>
          <w:tcPr>
            <w:tcW w:w="0" w:type="auto"/>
          </w:tcPr>
          <w:p w14:paraId="17ED4C1C" w14:textId="77777777" w:rsidR="005A1C58" w:rsidRDefault="009E7F78">
            <w:pPr>
              <w:pStyle w:val="Compact"/>
            </w:pPr>
            <w:r>
              <w:t xml:space="preserve">Chuỗi đầy đủ, biển </w:t>
            </w:r>
            <w:r>
              <w:rPr>
                <w:b/>
                <w:bCs/>
              </w:rPr>
              <w:t>một dòng</w:t>
            </w:r>
          </w:p>
        </w:tc>
        <w:tc>
          <w:tcPr>
            <w:tcW w:w="0" w:type="auto"/>
          </w:tcPr>
          <w:p w14:paraId="058D7EE1" w14:textId="77777777" w:rsidR="005A1C58" w:rsidRDefault="009E7F78">
            <w:pPr>
              <w:pStyle w:val="Compact"/>
              <w:jc w:val="right"/>
            </w:pPr>
            <w:r>
              <w:t>94,3%</w:t>
            </w:r>
          </w:p>
        </w:tc>
        <w:tc>
          <w:tcPr>
            <w:tcW w:w="0" w:type="auto"/>
          </w:tcPr>
          <w:p w14:paraId="204933C4" w14:textId="77777777" w:rsidR="005A1C58" w:rsidRDefault="009E7F78">
            <w:pPr>
              <w:pStyle w:val="Compact"/>
            </w:pPr>
            <w:r>
              <w:t xml:space="preserve">— </w:t>
            </w:r>
            <w:r>
              <w:rPr>
                <w:i/>
                <w:iCs/>
              </w:rPr>
              <w:t>(ngoài phạm vi đối chiếu)</w:t>
            </w:r>
          </w:p>
        </w:tc>
      </w:tr>
      <w:tr w:rsidR="005A1C58" w14:paraId="78B6274D" w14:textId="77777777">
        <w:tc>
          <w:tcPr>
            <w:tcW w:w="0" w:type="auto"/>
          </w:tcPr>
          <w:p w14:paraId="2904DC57" w14:textId="77777777" w:rsidR="005A1C58" w:rsidRDefault="009E7F78">
            <w:pPr>
              <w:pStyle w:val="Compact"/>
            </w:pPr>
            <w:r>
              <w:t>OpenALPR [2]</w:t>
            </w:r>
          </w:p>
        </w:tc>
        <w:tc>
          <w:tcPr>
            <w:tcW w:w="0" w:type="auto"/>
          </w:tcPr>
          <w:p w14:paraId="3A85D092" w14:textId="77777777" w:rsidR="005A1C58" w:rsidRDefault="009E7F78">
            <w:pPr>
              <w:pStyle w:val="Compact"/>
            </w:pPr>
            <w:r>
              <w:t>RodoSol-ALPR · Brazil</w:t>
            </w:r>
          </w:p>
        </w:tc>
        <w:tc>
          <w:tcPr>
            <w:tcW w:w="0" w:type="auto"/>
          </w:tcPr>
          <w:p w14:paraId="3A9F3826" w14:textId="77777777" w:rsidR="005A1C58" w:rsidRDefault="009E7F78">
            <w:pPr>
              <w:pStyle w:val="Compact"/>
            </w:pPr>
            <w:r>
              <w:t xml:space="preserve">Chuỗi đầy đủ, biển </w:t>
            </w:r>
            <w:r>
              <w:rPr>
                <w:b/>
                <w:bCs/>
              </w:rPr>
              <w:t>hai dòng</w:t>
            </w:r>
          </w:p>
        </w:tc>
        <w:tc>
          <w:tcPr>
            <w:tcW w:w="0" w:type="auto"/>
          </w:tcPr>
          <w:p w14:paraId="0939CBBF" w14:textId="77777777" w:rsidR="005A1C58" w:rsidRDefault="009E7F78">
            <w:pPr>
              <w:pStyle w:val="Compact"/>
              <w:jc w:val="right"/>
            </w:pPr>
            <w:r>
              <w:rPr>
                <w:b/>
                <w:bCs/>
              </w:rPr>
              <w:t>45,7%</w:t>
            </w:r>
          </w:p>
        </w:tc>
        <w:tc>
          <w:tcPr>
            <w:tcW w:w="0" w:type="auto"/>
          </w:tcPr>
          <w:p w14:paraId="094A0BDF" w14:textId="77777777" w:rsidR="005A1C58" w:rsidRDefault="009E7F78">
            <w:pPr>
              <w:pStyle w:val="Compact"/>
            </w:pPr>
            <w:r>
              <w:t xml:space="preserve">— </w:t>
            </w:r>
            <w:r>
              <w:rPr>
                <w:i/>
                <w:iCs/>
              </w:rPr>
              <w:t>(ngoài phạm vi đối chiếu)</w:t>
            </w:r>
          </w:p>
        </w:tc>
      </w:tr>
      <w:tr w:rsidR="005A1C58" w14:paraId="4F545F26" w14:textId="77777777">
        <w:tc>
          <w:tcPr>
            <w:tcW w:w="0" w:type="auto"/>
          </w:tcPr>
          <w:p w14:paraId="7F0EA523" w14:textId="77777777" w:rsidR="005A1C58" w:rsidRDefault="009E7F78">
            <w:pPr>
              <w:pStyle w:val="Compact"/>
            </w:pPr>
            <w:r>
              <w:t>Đội vô địch ICPR 2026 [18]</w:t>
            </w:r>
          </w:p>
        </w:tc>
        <w:tc>
          <w:tcPr>
            <w:tcW w:w="0" w:type="auto"/>
          </w:tcPr>
          <w:p w14:paraId="6FE22CC4" w14:textId="77777777" w:rsidR="005A1C58" w:rsidRDefault="009E7F78">
            <w:pPr>
              <w:pStyle w:val="Compact"/>
            </w:pPr>
            <w:r>
              <w:t>LR-LPR · quốc tế</w:t>
            </w:r>
          </w:p>
        </w:tc>
        <w:tc>
          <w:tcPr>
            <w:tcW w:w="0" w:type="auto"/>
          </w:tcPr>
          <w:p w14:paraId="52DC618C" w14:textId="77777777" w:rsidR="005A1C58" w:rsidRDefault="009E7F78">
            <w:pPr>
              <w:pStyle w:val="Compact"/>
            </w:pPr>
            <w:r>
              <w:rPr>
                <w:b/>
                <w:bCs/>
              </w:rPr>
              <w:t>Đầu cuối mức chuỗi</w:t>
            </w:r>
          </w:p>
        </w:tc>
        <w:tc>
          <w:tcPr>
            <w:tcW w:w="0" w:type="auto"/>
          </w:tcPr>
          <w:p w14:paraId="6B972BEC" w14:textId="77777777" w:rsidR="005A1C58" w:rsidRDefault="009E7F78">
            <w:pPr>
              <w:pStyle w:val="Compact"/>
              <w:jc w:val="right"/>
            </w:pPr>
            <w:r>
              <w:rPr>
                <w:b/>
                <w:bCs/>
              </w:rPr>
              <w:t>82,13%</w:t>
            </w:r>
          </w:p>
        </w:tc>
        <w:tc>
          <w:tcPr>
            <w:tcW w:w="0" w:type="auto"/>
          </w:tcPr>
          <w:p w14:paraId="217CE470" w14:textId="77777777" w:rsidR="005A1C58" w:rsidRDefault="009E7F78">
            <w:pPr>
              <w:pStyle w:val="Compact"/>
            </w:pPr>
            <w:r>
              <w:t xml:space="preserve">— </w:t>
            </w:r>
            <w:r>
              <w:rPr>
                <w:i/>
                <w:iCs/>
              </w:rPr>
              <w:t>(ngoài phạm vi đối chiếu)</w:t>
            </w:r>
          </w:p>
        </w:tc>
      </w:tr>
      <w:tr w:rsidR="005A1C58" w14:paraId="35856B71" w14:textId="77777777">
        <w:tc>
          <w:tcPr>
            <w:tcW w:w="0" w:type="auto"/>
          </w:tcPr>
          <w:p w14:paraId="72D31310" w14:textId="77777777" w:rsidR="005A1C58" w:rsidRDefault="009E7F78">
            <w:pPr>
              <w:pStyle w:val="Compact"/>
            </w:pPr>
            <w:r>
              <w:rPr>
                <w:b/>
                <w:bCs/>
              </w:rPr>
              <w:t>Đồ án này</w:t>
            </w:r>
          </w:p>
        </w:tc>
        <w:tc>
          <w:tcPr>
            <w:tcW w:w="0" w:type="auto"/>
          </w:tcPr>
          <w:p w14:paraId="268F39FC" w14:textId="77777777" w:rsidR="005A1C58" w:rsidRDefault="009E7F78">
            <w:pPr>
              <w:pStyle w:val="Compact"/>
            </w:pPr>
            <w:r>
              <w:t>tự hợp nhất · Việt Nam</w:t>
            </w:r>
          </w:p>
        </w:tc>
        <w:tc>
          <w:tcPr>
            <w:tcW w:w="0" w:type="auto"/>
          </w:tcPr>
          <w:p w14:paraId="5FB0450C" w14:textId="77777777" w:rsidR="005A1C58" w:rsidRDefault="009E7F78">
            <w:pPr>
              <w:pStyle w:val="Compact"/>
            </w:pPr>
            <w:r>
              <w:t>Chuỗi đầy đủ sau hậu xử lý (A6)</w:t>
            </w:r>
          </w:p>
        </w:tc>
        <w:tc>
          <w:tcPr>
            <w:tcW w:w="0" w:type="auto"/>
          </w:tcPr>
          <w:p w14:paraId="0855C8A9" w14:textId="77777777" w:rsidR="005A1C58" w:rsidRDefault="009E7F78">
            <w:pPr>
              <w:pStyle w:val="Compact"/>
              <w:jc w:val="right"/>
            </w:pPr>
            <w:r>
              <w:rPr>
                <w:b/>
                <w:bCs/>
              </w:rPr>
              <w:t>77,01%</w:t>
            </w:r>
          </w:p>
        </w:tc>
        <w:tc>
          <w:tcPr>
            <w:tcW w:w="0" w:type="auto"/>
          </w:tcPr>
          <w:p w14:paraId="5DFFB311" w14:textId="77777777" w:rsidR="005A1C58" w:rsidRDefault="009E7F78">
            <w:pPr>
              <w:pStyle w:val="Compact"/>
            </w:pPr>
            <w:r>
              <w:rPr>
                <w:b/>
                <w:bCs/>
              </w:rPr>
              <w:t>CPU</w:t>
            </w:r>
          </w:p>
        </w:tc>
      </w:tr>
      <w:tr w:rsidR="005A1C58" w14:paraId="08CE2A79" w14:textId="77777777">
        <w:tc>
          <w:tcPr>
            <w:tcW w:w="0" w:type="auto"/>
          </w:tcPr>
          <w:p w14:paraId="5A77A6D7" w14:textId="77777777" w:rsidR="005A1C58" w:rsidRDefault="009E7F78">
            <w:pPr>
              <w:pStyle w:val="Compact"/>
            </w:pPr>
            <w:r>
              <w:rPr>
                <w:b/>
                <w:bCs/>
              </w:rPr>
              <w:t>Đồ án này</w:t>
            </w:r>
          </w:p>
        </w:tc>
        <w:tc>
          <w:tcPr>
            <w:tcW w:w="0" w:type="auto"/>
          </w:tcPr>
          <w:p w14:paraId="3B486950" w14:textId="77777777" w:rsidR="005A1C58" w:rsidRDefault="009E7F78">
            <w:pPr>
              <w:pStyle w:val="Compact"/>
            </w:pPr>
            <w:r>
              <w:t>tự hợp nhất · Việt Nam</w:t>
            </w:r>
          </w:p>
        </w:tc>
        <w:tc>
          <w:tcPr>
            <w:tcW w:w="0" w:type="auto"/>
          </w:tcPr>
          <w:p w14:paraId="63FCE86B" w14:textId="77777777" w:rsidR="005A1C58" w:rsidRDefault="009E7F78">
            <w:pPr>
              <w:pStyle w:val="Compact"/>
            </w:pPr>
            <w:r>
              <w:rPr>
                <w:b/>
                <w:bCs/>
              </w:rPr>
              <w:t>Đầu cuối mức ảnh toàn cảnh (A7)</w:t>
            </w:r>
          </w:p>
        </w:tc>
        <w:tc>
          <w:tcPr>
            <w:tcW w:w="0" w:type="auto"/>
          </w:tcPr>
          <w:p w14:paraId="786D4036" w14:textId="77777777" w:rsidR="005A1C58" w:rsidRDefault="009E7F78">
            <w:pPr>
              <w:pStyle w:val="Compact"/>
              <w:jc w:val="right"/>
            </w:pPr>
            <w:r>
              <w:rPr>
                <w:b/>
                <w:bCs/>
              </w:rPr>
              <w:t>56,3%</w:t>
            </w:r>
          </w:p>
        </w:tc>
        <w:tc>
          <w:tcPr>
            <w:tcW w:w="0" w:type="auto"/>
          </w:tcPr>
          <w:p w14:paraId="124554AD" w14:textId="77777777" w:rsidR="005A1C58" w:rsidRDefault="009E7F78">
            <w:pPr>
              <w:pStyle w:val="Compact"/>
            </w:pPr>
            <w:r>
              <w:rPr>
                <w:b/>
                <w:bCs/>
              </w:rPr>
              <w:t>CPU</w:t>
            </w:r>
          </w:p>
        </w:tc>
      </w:tr>
    </w:tbl>
    <w:p w14:paraId="68400B38" w14:textId="77777777" w:rsidR="005A1C58" w:rsidRDefault="009E7F78">
      <w:pPr>
        <w:pStyle w:val="BodyText"/>
      </w:pPr>
      <w:r>
        <w:rPr>
          <w:b/>
          <w:bCs/>
        </w:rPr>
        <w:t>Bảng cho phép rút ra ba nhận xét, và có một kết luận nó không hỗ trợ.</w:t>
      </w:r>
      <w:r>
        <w:t xml:space="preserve"> </w:t>
      </w:r>
      <w:r>
        <w:rPr>
          <w:i/>
          <w:iCs/>
        </w:rPr>
        <w:t>(a)</w:t>
      </w:r>
      <w:r>
        <w:t xml:space="preserve"> Chỉ số đầu cuối của đồ án — </w:t>
      </w:r>
      <w:r>
        <w:rPr>
          <w:b/>
          <w:bCs/>
        </w:rPr>
        <w:t>56,3%</w:t>
      </w:r>
      <w:r>
        <w:t xml:space="preserve"> — thấp hơn đáng kể mốc </w:t>
      </w:r>
      <w:r>
        <w:rPr>
          <w:b/>
          <w:bCs/>
        </w:rPr>
        <w:t>82,13%</w:t>
      </w:r>
      <w:r>
        <w:t xml:space="preserve"> của đội vô địch ICPR 2026, nhưng hai con số đo trên hai bộ dữ liệu khác nhau và hai bài toán khác nhau, nên khoảng cách này </w:t>
      </w:r>
      <w:r>
        <w:rPr>
          <w:b/>
          <w:bCs/>
        </w:rPr>
        <w:t>chỉ mang tính định vị</w:t>
      </w:r>
      <w:r>
        <w:t xml:space="preserve">. </w:t>
      </w:r>
      <w:r>
        <w:rPr>
          <w:i/>
          <w:iCs/>
        </w:rPr>
        <w:t>(b)</w:t>
      </w:r>
      <w:r>
        <w:t xml:space="preserve"> Con số của đồ án trên biển </w:t>
      </w:r>
      <w:r>
        <w:rPr>
          <w:b/>
          <w:bCs/>
        </w:rPr>
        <w:t>hai dòng</w:t>
      </w:r>
      <w:r>
        <w:t xml:space="preserve"> (72,34%, mục 5.5.3) </w:t>
      </w:r>
      <w:r>
        <w:rPr>
          <w:b/>
          <w:bCs/>
        </w:rPr>
        <w:t>cao hơn</w:t>
      </w:r>
      <w:r>
        <w:t xml:space="preserve"> mức 45,7% mà OpenALPR đạt trên biển hai dòng Brazil — nhưng đây cũng không phải bằng chứng về ưu thế, vì hai bộ dữ liệu khác nhau về cả bố cục biển lẫn điều kiện chụp. </w:t>
      </w:r>
      <w:r>
        <w:rPr>
          <w:i/>
          <w:iCs/>
        </w:rPr>
        <w:t>(c)</w:t>
      </w:r>
      <w:r>
        <w:t xml:space="preserve"> Kết quả của đồ án đạt được với </w:t>
      </w:r>
      <w:r>
        <w:rPr>
          <w:b/>
          <w:bCs/>
        </w:rPr>
        <w:t>suy luận hoàn toàn trên CPU</w:t>
      </w:r>
      <w:r>
        <w:t>, và mọi số liệu hiệu năng đều công bố kèm cấu hình phần cứng (5.2) — điều kiện mà cột cuối của bảng không đối chiếu được vì nằm ngoài phạm vi khảo sát.</w:t>
      </w:r>
    </w:p>
    <w:p w14:paraId="7BFB4413" w14:textId="77777777" w:rsidR="005A1C58" w:rsidRDefault="009E7F78">
      <w:pPr>
        <w:pStyle w:val="BodyText"/>
      </w:pPr>
      <w:r>
        <w:rPr>
          <w:b/>
          <w:bCs/>
        </w:rPr>
        <w:t>Kết luận mà bảng không hỗ trợ:</w:t>
      </w:r>
      <w:r>
        <w:t xml:space="preserve"> nó không cho phép kết luận hệ thống nào tốt hơn hệ thống nào. Phép so sánh hợp lệ duy nhất đòi hỏi chạy các hệ thống trên </w:t>
      </w:r>
      <w:r>
        <w:rPr>
          <w:b/>
          <w:bCs/>
        </w:rPr>
        <w:t>cùng một tập kiểm tra</w:t>
      </w:r>
      <w:r>
        <w:t>, và đồ án không thực hiện được vì các hệ thống trong bảng không công bố mã nguồn hoặc trọng số dùng được.</w:t>
      </w:r>
    </w:p>
    <w:p w14:paraId="716F79D8" w14:textId="77777777" w:rsidR="005A1C58" w:rsidRDefault="009E7F78">
      <w:pPr>
        <w:pStyle w:val="BodyText"/>
      </w:pPr>
      <w:r>
        <w:t xml:space="preserve">Khoảng cách lớn nhất của hệ thống hiện tại nằm ở </w:t>
      </w:r>
      <w:r>
        <w:rPr>
          <w:b/>
          <w:bCs/>
        </w:rPr>
        <w:t>nhận dạng biển hai dòng</w:t>
      </w:r>
      <w:r>
        <w:t xml:space="preserve"> — 72,34% so với 95,41% của biển một dòng, chênh 23,07 điểm phần trăm, trong khi biển hai dòng chiếm 79,8% ngữ liệu đánh giá. Đây cũng là hướng cải thiện quan trọng nhất được nêu ở mục 6.3.</w:t>
      </w:r>
    </w:p>
    <w:p w14:paraId="5CA257DE" w14:textId="77777777" w:rsidR="005A1C58" w:rsidRDefault="009E7F78">
      <w:pPr>
        <w:pStyle w:val="Heading2"/>
      </w:pPr>
      <w:bookmarkStart w:id="214" w:name="X17c38d19be0e29160aa374b565370025cd3cedc"/>
      <w:bookmarkStart w:id="215" w:name="_Toc239071171"/>
      <w:bookmarkEnd w:id="209"/>
      <w:bookmarkEnd w:id="212"/>
      <w:r>
        <w:lastRenderedPageBreak/>
        <w:t>5.9. Bàn luận</w:t>
      </w:r>
      <w:bookmarkEnd w:id="215"/>
    </w:p>
    <w:p w14:paraId="5B11B7FD" w14:textId="77777777" w:rsidR="005A1C58" w:rsidRDefault="009E7F78">
      <w:pPr>
        <w:pStyle w:val="Heading3"/>
      </w:pPr>
      <w:bookmarkStart w:id="216" w:name="X570e46bf0687397884670411faaa7bf4a3f6fe0"/>
      <w:r>
        <w:t>5.9.1. Các mối đe doạ đến tính hợp lệ của kết quả</w:t>
      </w:r>
    </w:p>
    <w:p w14:paraId="51CC44AB" w14:textId="77777777" w:rsidR="005A1C58" w:rsidRDefault="009E7F78">
      <w:pPr>
        <w:pStyle w:val="FirstParagraph"/>
      </w:pPr>
      <w:r>
        <w:t xml:space="preserve">Nguyên tắc: </w:t>
      </w:r>
      <w:r>
        <w:rPr>
          <w:b/>
          <w:bCs/>
        </w:rPr>
        <w:t>nêu mối đe doạ, đánh giá mức nghiêm trọng, nói rõ đã làm gì để giảm thiểu — kể cả khi biện pháp giảm thiểu là "không có".</w:t>
      </w:r>
    </w:p>
    <w:p w14:paraId="24733335" w14:textId="77777777" w:rsidR="005A1C58" w:rsidRDefault="009E7F78">
      <w:pPr>
        <w:pStyle w:val="BodyText"/>
      </w:pPr>
      <w:r>
        <w:t>Tám mối đe doạ được liệt kê kèm mức nghiêm trọng ở Bảng 5.13.</w:t>
      </w:r>
    </w:p>
    <w:p w14:paraId="72803EFC" w14:textId="77777777" w:rsidR="005A1C58" w:rsidRDefault="009E7F78">
      <w:pPr>
        <w:pStyle w:val="BodyText"/>
      </w:pPr>
      <w:r>
        <w:rPr>
          <w:b/>
          <w:bCs/>
        </w:rPr>
        <w:t>Bảng 5.13.</w:t>
      </w:r>
      <w:bookmarkStart w:id="217" w:name="tbl-5-13"/>
      <w:bookmarkEnd w:id="217"/>
      <w:r>
        <w:t xml:space="preserve"> Tám mối đe doạ đến tính hợp lệ của kết quả</w:t>
      </w:r>
    </w:p>
    <w:tbl>
      <w:tblPr>
        <w:tblStyle w:val="Table"/>
        <w:tblW w:w="0" w:type="auto"/>
        <w:tblLook w:val="0020" w:firstRow="1" w:lastRow="0" w:firstColumn="0" w:lastColumn="0" w:noHBand="0" w:noVBand="0"/>
      </w:tblPr>
      <w:tblGrid>
        <w:gridCol w:w="345"/>
        <w:gridCol w:w="2375"/>
        <w:gridCol w:w="896"/>
        <w:gridCol w:w="5960"/>
      </w:tblGrid>
      <w:tr w:rsidR="005A1C58" w14:paraId="64314048"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CFD355F" w14:textId="77777777" w:rsidR="005A1C58" w:rsidRDefault="009E7F78">
            <w:pPr>
              <w:pStyle w:val="Compact"/>
              <w:jc w:val="center"/>
            </w:pPr>
            <w:r>
              <w:t>#</w:t>
            </w:r>
          </w:p>
        </w:tc>
        <w:tc>
          <w:tcPr>
            <w:tcW w:w="0" w:type="auto"/>
          </w:tcPr>
          <w:p w14:paraId="58F53FAC" w14:textId="77777777" w:rsidR="005A1C58" w:rsidRDefault="009E7F78">
            <w:pPr>
              <w:pStyle w:val="Compact"/>
            </w:pPr>
            <w:r>
              <w:t>Mối đe doạ</w:t>
            </w:r>
          </w:p>
        </w:tc>
        <w:tc>
          <w:tcPr>
            <w:tcW w:w="0" w:type="auto"/>
          </w:tcPr>
          <w:p w14:paraId="5398923C" w14:textId="77777777" w:rsidR="005A1C58" w:rsidRDefault="009E7F78">
            <w:pPr>
              <w:pStyle w:val="Compact"/>
              <w:jc w:val="center"/>
            </w:pPr>
            <w:r>
              <w:t>Mức</w:t>
            </w:r>
          </w:p>
        </w:tc>
        <w:tc>
          <w:tcPr>
            <w:tcW w:w="0" w:type="auto"/>
          </w:tcPr>
          <w:p w14:paraId="1F2EDF17" w14:textId="77777777" w:rsidR="005A1C58" w:rsidRDefault="009E7F78">
            <w:pPr>
              <w:pStyle w:val="Compact"/>
            </w:pPr>
            <w:r>
              <w:t>Biện pháp giảm thiểu đã áp dụng</w:t>
            </w:r>
          </w:p>
        </w:tc>
      </w:tr>
      <w:tr w:rsidR="005A1C58" w14:paraId="13A8FBEA" w14:textId="77777777">
        <w:tc>
          <w:tcPr>
            <w:tcW w:w="0" w:type="auto"/>
          </w:tcPr>
          <w:p w14:paraId="507BFC92" w14:textId="77777777" w:rsidR="005A1C58" w:rsidRDefault="009E7F78">
            <w:pPr>
              <w:pStyle w:val="Compact"/>
              <w:jc w:val="center"/>
            </w:pPr>
            <w:r>
              <w:t>1</w:t>
            </w:r>
          </w:p>
        </w:tc>
        <w:tc>
          <w:tcPr>
            <w:tcW w:w="0" w:type="auto"/>
          </w:tcPr>
          <w:p w14:paraId="3F9554E4" w14:textId="77777777" w:rsidR="005A1C58" w:rsidRDefault="009E7F78">
            <w:pPr>
              <w:pStyle w:val="Compact"/>
            </w:pPr>
            <w:r>
              <w:rPr>
                <w:b/>
                <w:bCs/>
              </w:rPr>
              <w:t>Rò rỉ dữ liệu tồn dư không khử được bằng băm tri giác</w:t>
            </w:r>
          </w:p>
        </w:tc>
        <w:tc>
          <w:tcPr>
            <w:tcW w:w="0" w:type="auto"/>
          </w:tcPr>
          <w:p w14:paraId="5EE67F3A" w14:textId="77777777" w:rsidR="005A1C58" w:rsidRDefault="009E7F78">
            <w:pPr>
              <w:pStyle w:val="Compact"/>
              <w:jc w:val="center"/>
            </w:pPr>
            <w:r>
              <w:t>Cao</w:t>
            </w:r>
          </w:p>
        </w:tc>
        <w:tc>
          <w:tcPr>
            <w:tcW w:w="0" w:type="auto"/>
          </w:tcPr>
          <w:p w14:paraId="4BABAA16" w14:textId="77777777" w:rsidR="005A1C58" w:rsidRDefault="009E7F78">
            <w:pPr>
              <w:pStyle w:val="Compact"/>
            </w:pPr>
            <w:r>
              <w:t xml:space="preserve">Nâng ngưỡng gộp 5 → 10 và đo ở nhiều ngưỡng cao hơn ngưỡng gộp. Vẫn còn </w:t>
            </w:r>
            <w:r>
              <w:rPr>
                <w:b/>
                <w:bCs/>
              </w:rPr>
              <w:t>791 cặp</w:t>
            </w:r>
            <w:r>
              <w:t xml:space="preserve"> ở Hamming 12; rò rỉ </w:t>
            </w:r>
            <w:r>
              <w:rPr>
                <w:i/>
                <w:iCs/>
              </w:rPr>
              <w:t>ngữ nghĩa</w:t>
            </w:r>
            <w:r>
              <w:t xml:space="preserve"> (cùng một xe, góc khác) </w:t>
            </w:r>
            <w:r>
              <w:rPr>
                <w:b/>
                <w:bCs/>
              </w:rPr>
              <w:t>không ngưỡng phash nào phát hiện được</w:t>
            </w:r>
            <w:r>
              <w:t xml:space="preserve"> ⇒ mọi chỉ số ở 5.4 và 5.6 phải coi là </w:t>
            </w:r>
            <w:r>
              <w:rPr>
                <w:b/>
                <w:bCs/>
              </w:rPr>
              <w:t>cận trên lạc quan</w:t>
            </w:r>
          </w:p>
        </w:tc>
      </w:tr>
      <w:tr w:rsidR="005A1C58" w14:paraId="0DCF0C20" w14:textId="77777777">
        <w:tc>
          <w:tcPr>
            <w:tcW w:w="0" w:type="auto"/>
          </w:tcPr>
          <w:p w14:paraId="54D50564" w14:textId="77777777" w:rsidR="005A1C58" w:rsidRDefault="009E7F78">
            <w:pPr>
              <w:pStyle w:val="Compact"/>
              <w:jc w:val="center"/>
            </w:pPr>
            <w:r>
              <w:t>2</w:t>
            </w:r>
          </w:p>
        </w:tc>
        <w:tc>
          <w:tcPr>
            <w:tcW w:w="0" w:type="auto"/>
          </w:tcPr>
          <w:p w14:paraId="0B3CAED0" w14:textId="77777777" w:rsidR="005A1C58" w:rsidRDefault="009E7F78">
            <w:pPr>
              <w:pStyle w:val="Compact"/>
            </w:pPr>
            <w:r>
              <w:rPr>
                <w:b/>
                <w:bCs/>
              </w:rPr>
              <w:t>Tập test không xuyên bộ dữ liệu</w:t>
            </w:r>
          </w:p>
        </w:tc>
        <w:tc>
          <w:tcPr>
            <w:tcW w:w="0" w:type="auto"/>
          </w:tcPr>
          <w:p w14:paraId="320B211A" w14:textId="77777777" w:rsidR="005A1C58" w:rsidRDefault="009E7F78">
            <w:pPr>
              <w:pStyle w:val="Compact"/>
              <w:jc w:val="center"/>
            </w:pPr>
            <w:r>
              <w:t>Cao</w:t>
            </w:r>
          </w:p>
        </w:tc>
        <w:tc>
          <w:tcPr>
            <w:tcW w:w="0" w:type="auto"/>
          </w:tcPr>
          <w:p w14:paraId="7001BD7B" w14:textId="77777777" w:rsidR="005A1C58" w:rsidRDefault="009E7F78">
            <w:pPr>
              <w:pStyle w:val="Compact"/>
            </w:pPr>
            <w:r>
              <w:rPr>
                <w:b/>
                <w:bCs/>
              </w:rPr>
              <w:t>Không có</w:t>
            </w:r>
            <w:r>
              <w:t xml:space="preserve"> — cách đúng là giữ lại một nguồn hoàn toàn không dùng để huấn luyện; </w:t>
            </w:r>
            <w:r>
              <w:rPr>
                <w:b/>
                <w:bCs/>
              </w:rPr>
              <w:t>chưa thực hiện</w:t>
            </w:r>
          </w:p>
        </w:tc>
      </w:tr>
      <w:tr w:rsidR="005A1C58" w14:paraId="41746C96" w14:textId="77777777">
        <w:tc>
          <w:tcPr>
            <w:tcW w:w="0" w:type="auto"/>
          </w:tcPr>
          <w:p w14:paraId="5B10E597" w14:textId="77777777" w:rsidR="005A1C58" w:rsidRDefault="009E7F78">
            <w:pPr>
              <w:pStyle w:val="Compact"/>
              <w:jc w:val="center"/>
            </w:pPr>
            <w:r>
              <w:t>3</w:t>
            </w:r>
          </w:p>
        </w:tc>
        <w:tc>
          <w:tcPr>
            <w:tcW w:w="0" w:type="auto"/>
          </w:tcPr>
          <w:p w14:paraId="3244B403" w14:textId="77777777" w:rsidR="005A1C58" w:rsidRDefault="009E7F78">
            <w:pPr>
              <w:pStyle w:val="Compact"/>
            </w:pPr>
            <w:r>
              <w:rPr>
                <w:b/>
                <w:bCs/>
              </w:rPr>
              <w:t>Mẫu số nhỏ cho các chỉ số OCR</w:t>
            </w:r>
            <w:r>
              <w:t xml:space="preserve"> (2.801 / 15.133 ảnh có nhãn chuỗi)</w:t>
            </w:r>
          </w:p>
        </w:tc>
        <w:tc>
          <w:tcPr>
            <w:tcW w:w="0" w:type="auto"/>
          </w:tcPr>
          <w:p w14:paraId="10BAAEFC" w14:textId="77777777" w:rsidR="005A1C58" w:rsidRDefault="009E7F78">
            <w:pPr>
              <w:pStyle w:val="Compact"/>
              <w:jc w:val="center"/>
            </w:pPr>
            <w:r>
              <w:t>Cao</w:t>
            </w:r>
          </w:p>
        </w:tc>
        <w:tc>
          <w:tcPr>
            <w:tcW w:w="0" w:type="auto"/>
          </w:tcPr>
          <w:p w14:paraId="64D7AF7E" w14:textId="77777777" w:rsidR="005A1C58" w:rsidRDefault="009E7F78">
            <w:pPr>
              <w:pStyle w:val="Compact"/>
            </w:pPr>
            <w:r>
              <w:t xml:space="preserve">Công bố mẫu số ở mọi bảng của 5.5; </w:t>
            </w:r>
            <w:r>
              <w:rPr>
                <w:b/>
                <w:bCs/>
              </w:rPr>
              <w:t>không</w:t>
            </w:r>
            <w:r>
              <w:t xml:space="preserve"> rút kết luận về chênh lệch nhỏ</w:t>
            </w:r>
          </w:p>
        </w:tc>
      </w:tr>
      <w:tr w:rsidR="005A1C58" w14:paraId="4B4292EE" w14:textId="77777777">
        <w:tc>
          <w:tcPr>
            <w:tcW w:w="0" w:type="auto"/>
          </w:tcPr>
          <w:p w14:paraId="2A767AFA" w14:textId="77777777" w:rsidR="005A1C58" w:rsidRDefault="009E7F78">
            <w:pPr>
              <w:pStyle w:val="Compact"/>
              <w:jc w:val="center"/>
            </w:pPr>
            <w:r>
              <w:t>4</w:t>
            </w:r>
          </w:p>
        </w:tc>
        <w:tc>
          <w:tcPr>
            <w:tcW w:w="0" w:type="auto"/>
          </w:tcPr>
          <w:p w14:paraId="1E58A369" w14:textId="77777777" w:rsidR="005A1C58" w:rsidRDefault="009E7F78">
            <w:pPr>
              <w:pStyle w:val="Compact"/>
            </w:pPr>
            <w:r>
              <w:t xml:space="preserve">Đo trên </w:t>
            </w:r>
            <w:r>
              <w:rPr>
                <w:b/>
                <w:bCs/>
              </w:rPr>
              <w:t>một cấu hình phần cứng duy nhất</w:t>
            </w:r>
          </w:p>
        </w:tc>
        <w:tc>
          <w:tcPr>
            <w:tcW w:w="0" w:type="auto"/>
          </w:tcPr>
          <w:p w14:paraId="4981BDC6" w14:textId="77777777" w:rsidR="005A1C58" w:rsidRDefault="009E7F78">
            <w:pPr>
              <w:pStyle w:val="Compact"/>
              <w:jc w:val="center"/>
            </w:pPr>
            <w:r>
              <w:t>Trung bình</w:t>
            </w:r>
          </w:p>
        </w:tc>
        <w:tc>
          <w:tcPr>
            <w:tcW w:w="0" w:type="auto"/>
          </w:tcPr>
          <w:p w14:paraId="115A2B7A" w14:textId="77777777" w:rsidR="005A1C58" w:rsidRDefault="009E7F78">
            <w:pPr>
              <w:pStyle w:val="Compact"/>
            </w:pPr>
            <w:r>
              <w:t xml:space="preserve">Công bố cấu hình đầy đủ ở 5.2; </w:t>
            </w:r>
            <w:r>
              <w:rPr>
                <w:b/>
                <w:bCs/>
              </w:rPr>
              <w:t>không ngoại suy</w:t>
            </w:r>
            <w:r>
              <w:t xml:space="preserve"> sang CPU, hệ điều hành hay số nhân khác</w:t>
            </w:r>
          </w:p>
        </w:tc>
      </w:tr>
      <w:tr w:rsidR="005A1C58" w14:paraId="4469A2B0" w14:textId="77777777">
        <w:tc>
          <w:tcPr>
            <w:tcW w:w="0" w:type="auto"/>
          </w:tcPr>
          <w:p w14:paraId="540B835C" w14:textId="77777777" w:rsidR="005A1C58" w:rsidRDefault="009E7F78">
            <w:pPr>
              <w:pStyle w:val="Compact"/>
              <w:jc w:val="center"/>
            </w:pPr>
            <w:r>
              <w:t>5</w:t>
            </w:r>
          </w:p>
        </w:tc>
        <w:tc>
          <w:tcPr>
            <w:tcW w:w="0" w:type="auto"/>
          </w:tcPr>
          <w:p w14:paraId="58BB4486" w14:textId="77777777" w:rsidR="005A1C58" w:rsidRDefault="009E7F78">
            <w:pPr>
              <w:pStyle w:val="Compact"/>
            </w:pPr>
            <w:r>
              <w:rPr>
                <w:b/>
                <w:bCs/>
              </w:rPr>
              <w:t>Một lượt huấn luyện duy nhất</w:t>
            </w:r>
            <w:r>
              <w:t>, không ước lượng được phương sai</w:t>
            </w:r>
          </w:p>
        </w:tc>
        <w:tc>
          <w:tcPr>
            <w:tcW w:w="0" w:type="auto"/>
          </w:tcPr>
          <w:p w14:paraId="2340BC4C" w14:textId="77777777" w:rsidR="005A1C58" w:rsidRDefault="009E7F78">
            <w:pPr>
              <w:pStyle w:val="Compact"/>
              <w:jc w:val="center"/>
            </w:pPr>
            <w:r>
              <w:t>Trung bình</w:t>
            </w:r>
          </w:p>
        </w:tc>
        <w:tc>
          <w:tcPr>
            <w:tcW w:w="0" w:type="auto"/>
          </w:tcPr>
          <w:p w14:paraId="05846D81" w14:textId="77777777" w:rsidR="005A1C58" w:rsidRDefault="009E7F78">
            <w:pPr>
              <w:pStyle w:val="Compact"/>
            </w:pPr>
            <w:r>
              <w:t xml:space="preserve">Cố định </w:t>
            </w:r>
            <w:r>
              <w:rPr>
                <w:rStyle w:val="VerbatimChar"/>
              </w:rPr>
              <w:t>seed = 42</w:t>
            </w:r>
            <w:r>
              <w:t xml:space="preserve"> để tái lập; không phát biểu so sánh dựa trên chênh lệch nhỏ</w:t>
            </w:r>
          </w:p>
        </w:tc>
      </w:tr>
      <w:tr w:rsidR="005A1C58" w14:paraId="1CF4EAF1" w14:textId="77777777">
        <w:tc>
          <w:tcPr>
            <w:tcW w:w="0" w:type="auto"/>
          </w:tcPr>
          <w:p w14:paraId="239315F4" w14:textId="77777777" w:rsidR="005A1C58" w:rsidRDefault="009E7F78">
            <w:pPr>
              <w:pStyle w:val="Compact"/>
              <w:jc w:val="center"/>
            </w:pPr>
            <w:r>
              <w:t>6</w:t>
            </w:r>
          </w:p>
        </w:tc>
        <w:tc>
          <w:tcPr>
            <w:tcW w:w="0" w:type="auto"/>
          </w:tcPr>
          <w:p w14:paraId="5CBDE737" w14:textId="77777777" w:rsidR="005A1C58" w:rsidRDefault="009E7F78">
            <w:pPr>
              <w:pStyle w:val="Compact"/>
            </w:pPr>
            <w:r>
              <w:t xml:space="preserve">Bộ dữ liệu </w:t>
            </w:r>
            <w:r>
              <w:rPr>
                <w:b/>
                <w:bCs/>
              </w:rPr>
              <w:t>không đạt tiêu chí Q6</w:t>
            </w:r>
            <w:r>
              <w:t xml:space="preserve"> về tỉ lệ đối tượng nhỏ (10,91%)</w:t>
            </w:r>
          </w:p>
        </w:tc>
        <w:tc>
          <w:tcPr>
            <w:tcW w:w="0" w:type="auto"/>
          </w:tcPr>
          <w:p w14:paraId="7C5BFDF2" w14:textId="77777777" w:rsidR="005A1C58" w:rsidRDefault="009E7F78">
            <w:pPr>
              <w:pStyle w:val="Compact"/>
              <w:jc w:val="center"/>
            </w:pPr>
            <w:r>
              <w:t>Trung bình</w:t>
            </w:r>
          </w:p>
        </w:tc>
        <w:tc>
          <w:tcPr>
            <w:tcW w:w="0" w:type="auto"/>
          </w:tcPr>
          <w:p w14:paraId="702A2C5D" w14:textId="77777777" w:rsidR="005A1C58" w:rsidRDefault="009E7F78">
            <w:pPr>
              <w:pStyle w:val="Compact"/>
            </w:pPr>
            <w:r>
              <w:t xml:space="preserve">Báo cáo mAP </w:t>
            </w:r>
            <w:r>
              <w:rPr>
                <w:b/>
                <w:bCs/>
              </w:rPr>
              <w:t>tách theo dải kích thước</w:t>
            </w:r>
            <w:r>
              <w:t>: dải dưới 0,5% diện tích rớt về 0,8553 (5.4.1)</w:t>
            </w:r>
          </w:p>
        </w:tc>
      </w:tr>
      <w:tr w:rsidR="005A1C58" w14:paraId="3D6768E8" w14:textId="77777777">
        <w:tc>
          <w:tcPr>
            <w:tcW w:w="0" w:type="auto"/>
          </w:tcPr>
          <w:p w14:paraId="7AE5DC77" w14:textId="77777777" w:rsidR="005A1C58" w:rsidRDefault="009E7F78">
            <w:pPr>
              <w:pStyle w:val="Compact"/>
              <w:jc w:val="center"/>
            </w:pPr>
            <w:r>
              <w:t>7</w:t>
            </w:r>
          </w:p>
        </w:tc>
        <w:tc>
          <w:tcPr>
            <w:tcW w:w="0" w:type="auto"/>
          </w:tcPr>
          <w:p w14:paraId="5F47B4EB" w14:textId="77777777" w:rsidR="005A1C58" w:rsidRDefault="009E7F78">
            <w:pPr>
              <w:pStyle w:val="Compact"/>
            </w:pPr>
            <w:r>
              <w:t xml:space="preserve">Nhãn bố cục </w:t>
            </w:r>
            <w:r>
              <w:rPr>
                <w:b/>
                <w:bCs/>
              </w:rPr>
              <w:t>suy ra từ tỉ lệ khung hình</w:t>
            </w:r>
            <w:r>
              <w:t xml:space="preserve"> khi bộ dữ liệu không khai báo</w:t>
            </w:r>
          </w:p>
        </w:tc>
        <w:tc>
          <w:tcPr>
            <w:tcW w:w="0" w:type="auto"/>
          </w:tcPr>
          <w:p w14:paraId="5CF48698" w14:textId="77777777" w:rsidR="005A1C58" w:rsidRDefault="009E7F78">
            <w:pPr>
              <w:pStyle w:val="Compact"/>
              <w:jc w:val="center"/>
            </w:pPr>
            <w:r>
              <w:t>Thấp – TB</w:t>
            </w:r>
          </w:p>
        </w:tc>
        <w:tc>
          <w:tcPr>
            <w:tcW w:w="0" w:type="auto"/>
          </w:tcPr>
          <w:p w14:paraId="2BDC4C49" w14:textId="77777777" w:rsidR="005A1C58" w:rsidRDefault="009E7F78">
            <w:pPr>
              <w:pStyle w:val="Compact"/>
            </w:pPr>
            <w:r>
              <w:t>Ưu tiên nhãn lớp tường minh khi có; ghi rõ tỉ lệ ô suy bằng heuristic</w:t>
            </w:r>
          </w:p>
        </w:tc>
      </w:tr>
      <w:tr w:rsidR="005A1C58" w14:paraId="315E2B12" w14:textId="77777777">
        <w:tc>
          <w:tcPr>
            <w:tcW w:w="0" w:type="auto"/>
          </w:tcPr>
          <w:p w14:paraId="433064B2" w14:textId="77777777" w:rsidR="005A1C58" w:rsidRDefault="009E7F78">
            <w:pPr>
              <w:pStyle w:val="Compact"/>
              <w:jc w:val="center"/>
            </w:pPr>
            <w:r>
              <w:t>8</w:t>
            </w:r>
          </w:p>
        </w:tc>
        <w:tc>
          <w:tcPr>
            <w:tcW w:w="0" w:type="auto"/>
          </w:tcPr>
          <w:p w14:paraId="3293E764" w14:textId="77777777" w:rsidR="005A1C58" w:rsidRDefault="009E7F78">
            <w:pPr>
              <w:pStyle w:val="Compact"/>
            </w:pPr>
            <w:r>
              <w:t xml:space="preserve">Ma trận nhầm lẫn ký tự </w:t>
            </w:r>
            <w:r>
              <w:rPr>
                <w:b/>
                <w:bCs/>
              </w:rPr>
              <w:t>phụ thuộc thuật toán căn chỉnh chuỗi</w:t>
            </w:r>
          </w:p>
        </w:tc>
        <w:tc>
          <w:tcPr>
            <w:tcW w:w="0" w:type="auto"/>
          </w:tcPr>
          <w:p w14:paraId="6F20C24A" w14:textId="77777777" w:rsidR="005A1C58" w:rsidRDefault="009E7F78">
            <w:pPr>
              <w:pStyle w:val="Compact"/>
              <w:jc w:val="center"/>
            </w:pPr>
            <w:r>
              <w:t>Thấp</w:t>
            </w:r>
          </w:p>
        </w:tc>
        <w:tc>
          <w:tcPr>
            <w:tcW w:w="0" w:type="auto"/>
          </w:tcPr>
          <w:p w14:paraId="56CA7E5A" w14:textId="77777777" w:rsidR="005A1C58" w:rsidRDefault="009E7F78">
            <w:pPr>
              <w:pStyle w:val="Compact"/>
            </w:pPr>
            <w:r>
              <w:t>Áp ngưỡng tần suất tối thiểu trước khi đưa một cặp vào bảng luật (5.5.4)</w:t>
            </w:r>
          </w:p>
        </w:tc>
      </w:tr>
    </w:tbl>
    <w:p w14:paraId="04A72C5B" w14:textId="77777777" w:rsidR="005A1C58" w:rsidRDefault="009E7F78">
      <w:r>
        <w:br w:type="page"/>
      </w:r>
    </w:p>
    <w:p w14:paraId="1C5D583B" w14:textId="77777777" w:rsidR="005A1C58" w:rsidRDefault="009E7F78">
      <w:pPr>
        <w:pStyle w:val="Heading1"/>
      </w:pPr>
      <w:bookmarkStart w:id="218" w:name="chương-6-kết-luận-và-hướng-phát-triển"/>
      <w:bookmarkStart w:id="219" w:name="_Toc239071172"/>
      <w:bookmarkEnd w:id="158"/>
      <w:bookmarkEnd w:id="214"/>
      <w:bookmarkEnd w:id="216"/>
      <w:r>
        <w:lastRenderedPageBreak/>
        <w:t>CHƯƠNG 6. KẾT LUẬN VÀ HƯỚNG PHÁT TRIỂN</w:t>
      </w:r>
      <w:bookmarkEnd w:id="219"/>
    </w:p>
    <w:p w14:paraId="440E999D" w14:textId="77777777" w:rsidR="005A1C58" w:rsidRDefault="009E7F78">
      <w:pPr>
        <w:pStyle w:val="Heading2"/>
      </w:pPr>
      <w:bookmarkStart w:id="220" w:name="Xb83df606b245f1fa37530db85d26da9c381b41b"/>
      <w:bookmarkStart w:id="221" w:name="_Toc239071173"/>
      <w:r>
        <w:t>6.1. Kết quả đạt được</w:t>
      </w:r>
      <w:bookmarkEnd w:id="221"/>
    </w:p>
    <w:p w14:paraId="7F27EF21" w14:textId="77777777" w:rsidR="005A1C58" w:rsidRDefault="009E7F78">
      <w:pPr>
        <w:pStyle w:val="FirstParagraph"/>
      </w:pPr>
      <w:r>
        <w:t xml:space="preserve">Nhóm thực hiện đã bàn giao một hệ thống nhận dạng biển số xe Việt Nam hoàn chỉnh, chạy đầu cuối trên máy </w:t>
      </w:r>
      <w:r>
        <w:rPr>
          <w:b/>
          <w:bCs/>
        </w:rPr>
        <w:t>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 </w:t>
      </w:r>
      <w:r>
        <w:rPr>
          <w:b/>
          <w:bCs/>
        </w:rPr>
        <w:t>1.004/1.004</w:t>
      </w:r>
      <w:r>
        <w:t xml:space="preserve"> kiểm thử tự động đạt, bao phủ tầng nghiệp vụ 87,7% (Bảng 6.1).</w:t>
      </w:r>
    </w:p>
    <w:p w14:paraId="3A0DAFB0" w14:textId="77777777" w:rsidR="005A1C58" w:rsidRDefault="009E7F78">
      <w:pPr>
        <w:pStyle w:val="BodyText"/>
      </w:pPr>
      <w:r>
        <w:rPr>
          <w:b/>
          <w:bCs/>
        </w:rPr>
        <w:t>Bảng 6.1.</w:t>
      </w:r>
      <w:bookmarkStart w:id="222" w:name="tbl-6-1"/>
      <w:bookmarkEnd w:id="222"/>
      <w:r>
        <w:t xml:space="preserve"> Đối chiếu chỉ tiêu đặt ra ở giai đoạn phân tích yêu cầu với số đo trên </w:t>
      </w:r>
      <w:r>
        <w:rPr>
          <w:rStyle w:val="VerbatimChar"/>
        </w:rPr>
        <w:t>models/best.pt</w:t>
      </w:r>
    </w:p>
    <w:tbl>
      <w:tblPr>
        <w:tblStyle w:val="Table"/>
        <w:tblW w:w="0" w:type="auto"/>
        <w:tblLook w:val="0020" w:firstRow="1" w:lastRow="0" w:firstColumn="0" w:lastColumn="0" w:noHBand="0" w:noVBand="0"/>
      </w:tblPr>
      <w:tblGrid>
        <w:gridCol w:w="1520"/>
        <w:gridCol w:w="3831"/>
        <w:gridCol w:w="1459"/>
        <w:gridCol w:w="2181"/>
        <w:gridCol w:w="585"/>
      </w:tblGrid>
      <w:tr w:rsidR="005A1C58" w14:paraId="0994ADC8"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A19BF97" w14:textId="77777777" w:rsidR="005A1C58" w:rsidRDefault="009E7F78">
            <w:pPr>
              <w:pStyle w:val="Compact"/>
              <w:jc w:val="center"/>
            </w:pPr>
            <w:r>
              <w:t>Mã</w:t>
            </w:r>
          </w:p>
        </w:tc>
        <w:tc>
          <w:tcPr>
            <w:tcW w:w="0" w:type="auto"/>
          </w:tcPr>
          <w:p w14:paraId="08D7D6BB" w14:textId="77777777" w:rsidR="005A1C58" w:rsidRDefault="009E7F78">
            <w:pPr>
              <w:pStyle w:val="Compact"/>
            </w:pPr>
            <w:r>
              <w:t>Chỉ tiêu</w:t>
            </w:r>
          </w:p>
        </w:tc>
        <w:tc>
          <w:tcPr>
            <w:tcW w:w="0" w:type="auto"/>
          </w:tcPr>
          <w:p w14:paraId="5B55735D" w14:textId="77777777" w:rsidR="005A1C58" w:rsidRDefault="009E7F78">
            <w:pPr>
              <w:pStyle w:val="Compact"/>
              <w:jc w:val="right"/>
            </w:pPr>
            <w:r>
              <w:t>Mục tiêu</w:t>
            </w:r>
          </w:p>
        </w:tc>
        <w:tc>
          <w:tcPr>
            <w:tcW w:w="0" w:type="auto"/>
          </w:tcPr>
          <w:p w14:paraId="78378FCC" w14:textId="77777777" w:rsidR="005A1C58" w:rsidRDefault="009E7F78">
            <w:pPr>
              <w:pStyle w:val="Compact"/>
              <w:jc w:val="right"/>
            </w:pPr>
            <w:r>
              <w:t>Đo được</w:t>
            </w:r>
          </w:p>
        </w:tc>
        <w:tc>
          <w:tcPr>
            <w:tcW w:w="0" w:type="auto"/>
          </w:tcPr>
          <w:p w14:paraId="06947D39" w14:textId="77777777" w:rsidR="005A1C58" w:rsidRDefault="005A1C58">
            <w:pPr>
              <w:pStyle w:val="Compact"/>
            </w:pPr>
          </w:p>
        </w:tc>
      </w:tr>
      <w:tr w:rsidR="005A1C58" w14:paraId="01BA9995" w14:textId="77777777">
        <w:tc>
          <w:tcPr>
            <w:tcW w:w="0" w:type="auto"/>
          </w:tcPr>
          <w:p w14:paraId="27DB7C5E" w14:textId="77777777" w:rsidR="005A1C58" w:rsidRDefault="009E7F78">
            <w:pPr>
              <w:pStyle w:val="Compact"/>
              <w:jc w:val="center"/>
            </w:pPr>
            <w:r>
              <w:t>A1 · A2</w:t>
            </w:r>
          </w:p>
        </w:tc>
        <w:tc>
          <w:tcPr>
            <w:tcW w:w="0" w:type="auto"/>
          </w:tcPr>
          <w:p w14:paraId="2A3EEA28" w14:textId="4B46EF53" w:rsidR="005A1C58" w:rsidRDefault="009E7F78">
            <w:pPr>
              <w:pStyle w:val="Compact"/>
            </w:pPr>
            <w:hyperlink r:id="rId49">
              <w:r>
                <w:rPr>
                  <w:rStyle w:val="Hyperlink"/>
                </w:rPr>
                <w:t>mAP@0.5</w:t>
              </w:r>
            </w:hyperlink>
            <w:r>
              <w:t xml:space="preserve"> · </w:t>
            </w:r>
            <w:hyperlink r:id="rId50">
              <w:r>
                <w:rPr>
                  <w:rStyle w:val="Hyperlink"/>
                </w:rPr>
                <w:t>mAP@0.5</w:t>
              </w:r>
            </w:hyperlink>
            <w:r>
              <w:t>:0.95 (phát hiện)</w:t>
            </w:r>
          </w:p>
        </w:tc>
        <w:tc>
          <w:tcPr>
            <w:tcW w:w="0" w:type="auto"/>
          </w:tcPr>
          <w:p w14:paraId="4AA9C95C" w14:textId="77777777" w:rsidR="005A1C58" w:rsidRDefault="009E7F78">
            <w:pPr>
              <w:pStyle w:val="Compact"/>
              <w:jc w:val="right"/>
            </w:pPr>
            <w:r>
              <w:t>0,90 · 0,65</w:t>
            </w:r>
          </w:p>
        </w:tc>
        <w:tc>
          <w:tcPr>
            <w:tcW w:w="0" w:type="auto"/>
          </w:tcPr>
          <w:p w14:paraId="6E9EBD8A" w14:textId="77777777" w:rsidR="005A1C58" w:rsidRDefault="009E7F78">
            <w:pPr>
              <w:pStyle w:val="Compact"/>
              <w:jc w:val="right"/>
            </w:pPr>
            <w:r>
              <w:rPr>
                <w:b/>
                <w:bCs/>
              </w:rPr>
              <w:t>0,9829 · 0,7834</w:t>
            </w:r>
          </w:p>
        </w:tc>
        <w:tc>
          <w:tcPr>
            <w:tcW w:w="0" w:type="auto"/>
          </w:tcPr>
          <w:p w14:paraId="5ADA3F48" w14:textId="77777777" w:rsidR="005A1C58" w:rsidRDefault="009E7F78">
            <w:pPr>
              <w:pStyle w:val="Compact"/>
              <w:jc w:val="center"/>
            </w:pPr>
            <w:r>
              <w:t>✅</w:t>
            </w:r>
          </w:p>
        </w:tc>
      </w:tr>
      <w:tr w:rsidR="005A1C58" w14:paraId="5A193C98" w14:textId="77777777">
        <w:tc>
          <w:tcPr>
            <w:tcW w:w="0" w:type="auto"/>
          </w:tcPr>
          <w:p w14:paraId="6EA2963C" w14:textId="77777777" w:rsidR="005A1C58" w:rsidRDefault="009E7F78">
            <w:pPr>
              <w:pStyle w:val="Compact"/>
              <w:jc w:val="center"/>
            </w:pPr>
            <w:r>
              <w:t>A3</w:t>
            </w:r>
          </w:p>
        </w:tc>
        <w:tc>
          <w:tcPr>
            <w:tcW w:w="0" w:type="auto"/>
          </w:tcPr>
          <w:p w14:paraId="6E6A62F9" w14:textId="77777777" w:rsidR="005A1C58" w:rsidRDefault="009E7F78">
            <w:pPr>
              <w:pStyle w:val="Compact"/>
            </w:pPr>
            <w:r>
              <w:t>Precision · Recall (phát hiện)</w:t>
            </w:r>
          </w:p>
        </w:tc>
        <w:tc>
          <w:tcPr>
            <w:tcW w:w="0" w:type="auto"/>
          </w:tcPr>
          <w:p w14:paraId="0263DFE0" w14:textId="77777777" w:rsidR="005A1C58" w:rsidRDefault="009E7F78">
            <w:pPr>
              <w:pStyle w:val="Compact"/>
              <w:jc w:val="right"/>
            </w:pPr>
            <w:r>
              <w:t>0,92 · 0,90</w:t>
            </w:r>
          </w:p>
        </w:tc>
        <w:tc>
          <w:tcPr>
            <w:tcW w:w="0" w:type="auto"/>
          </w:tcPr>
          <w:p w14:paraId="4C9039C4" w14:textId="77777777" w:rsidR="005A1C58" w:rsidRDefault="009E7F78">
            <w:pPr>
              <w:pStyle w:val="Compact"/>
              <w:jc w:val="right"/>
            </w:pPr>
            <w:r>
              <w:rPr>
                <w:b/>
                <w:bCs/>
              </w:rPr>
              <w:t>0,9837 · 0,9714</w:t>
            </w:r>
          </w:p>
        </w:tc>
        <w:tc>
          <w:tcPr>
            <w:tcW w:w="0" w:type="auto"/>
          </w:tcPr>
          <w:p w14:paraId="5404E02F" w14:textId="77777777" w:rsidR="005A1C58" w:rsidRDefault="009E7F78">
            <w:pPr>
              <w:pStyle w:val="Compact"/>
              <w:jc w:val="center"/>
            </w:pPr>
            <w:r>
              <w:t>✅</w:t>
            </w:r>
          </w:p>
        </w:tc>
      </w:tr>
      <w:tr w:rsidR="005A1C58" w14:paraId="67DB9206" w14:textId="77777777">
        <w:tc>
          <w:tcPr>
            <w:tcW w:w="0" w:type="auto"/>
          </w:tcPr>
          <w:p w14:paraId="1536850A" w14:textId="77777777" w:rsidR="005A1C58" w:rsidRDefault="009E7F78">
            <w:pPr>
              <w:pStyle w:val="Compact"/>
              <w:jc w:val="center"/>
            </w:pPr>
            <w:r>
              <w:t>A4</w:t>
            </w:r>
          </w:p>
        </w:tc>
        <w:tc>
          <w:tcPr>
            <w:tcW w:w="0" w:type="auto"/>
          </w:tcPr>
          <w:p w14:paraId="679A80BC" w14:textId="77777777" w:rsidR="005A1C58" w:rsidRDefault="009E7F78">
            <w:pPr>
              <w:pStyle w:val="Compact"/>
            </w:pPr>
            <w:r>
              <w:t>1 − CER (mức ký tự)</w:t>
            </w:r>
          </w:p>
        </w:tc>
        <w:tc>
          <w:tcPr>
            <w:tcW w:w="0" w:type="auto"/>
          </w:tcPr>
          <w:p w14:paraId="2D499DAA" w14:textId="77777777" w:rsidR="005A1C58" w:rsidRDefault="009E7F78">
            <w:pPr>
              <w:pStyle w:val="Compact"/>
              <w:jc w:val="right"/>
            </w:pPr>
            <w:r>
              <w:t>0,95</w:t>
            </w:r>
          </w:p>
        </w:tc>
        <w:tc>
          <w:tcPr>
            <w:tcW w:w="0" w:type="auto"/>
          </w:tcPr>
          <w:p w14:paraId="7C3255C6" w14:textId="77777777" w:rsidR="005A1C58" w:rsidRDefault="009E7F78">
            <w:pPr>
              <w:pStyle w:val="Compact"/>
              <w:jc w:val="right"/>
            </w:pPr>
            <w:r>
              <w:rPr>
                <w:b/>
                <w:bCs/>
              </w:rPr>
              <w:t>0,9483</w:t>
            </w:r>
          </w:p>
        </w:tc>
        <w:tc>
          <w:tcPr>
            <w:tcW w:w="0" w:type="auto"/>
          </w:tcPr>
          <w:p w14:paraId="32119706" w14:textId="77777777" w:rsidR="005A1C58" w:rsidRDefault="009E7F78">
            <w:pPr>
              <w:pStyle w:val="Compact"/>
              <w:jc w:val="center"/>
            </w:pPr>
            <w:r>
              <w:t>🟡</w:t>
            </w:r>
          </w:p>
        </w:tc>
      </w:tr>
      <w:tr w:rsidR="005A1C58" w14:paraId="15647968" w14:textId="77777777">
        <w:tc>
          <w:tcPr>
            <w:tcW w:w="0" w:type="auto"/>
          </w:tcPr>
          <w:p w14:paraId="6D7DF001" w14:textId="77777777" w:rsidR="005A1C58" w:rsidRDefault="009E7F78">
            <w:pPr>
              <w:pStyle w:val="Compact"/>
              <w:jc w:val="center"/>
            </w:pPr>
            <w:r>
              <w:t>A5 · A6</w:t>
            </w:r>
          </w:p>
        </w:tc>
        <w:tc>
          <w:tcPr>
            <w:tcW w:w="0" w:type="auto"/>
          </w:tcPr>
          <w:p w14:paraId="136D51EC" w14:textId="77777777" w:rsidR="005A1C58" w:rsidRDefault="009E7F78">
            <w:pPr>
              <w:pStyle w:val="Compact"/>
            </w:pPr>
            <w:r>
              <w:t>Chuỗi trước · sau hậu xử lý</w:t>
            </w:r>
          </w:p>
        </w:tc>
        <w:tc>
          <w:tcPr>
            <w:tcW w:w="0" w:type="auto"/>
          </w:tcPr>
          <w:p w14:paraId="63EC9270" w14:textId="77777777" w:rsidR="005A1C58" w:rsidRDefault="009E7F78">
            <w:pPr>
              <w:pStyle w:val="Compact"/>
              <w:jc w:val="right"/>
            </w:pPr>
            <w:r>
              <w:t>0,85 · 0,90</w:t>
            </w:r>
          </w:p>
        </w:tc>
        <w:tc>
          <w:tcPr>
            <w:tcW w:w="0" w:type="auto"/>
          </w:tcPr>
          <w:p w14:paraId="05BACC60" w14:textId="77777777" w:rsidR="005A1C58" w:rsidRDefault="009E7F78">
            <w:pPr>
              <w:pStyle w:val="Compact"/>
              <w:jc w:val="right"/>
            </w:pPr>
            <w:r>
              <w:rPr>
                <w:b/>
                <w:bCs/>
              </w:rPr>
              <w:t>0,6373 · 0,7701</w:t>
            </w:r>
          </w:p>
        </w:tc>
        <w:tc>
          <w:tcPr>
            <w:tcW w:w="0" w:type="auto"/>
          </w:tcPr>
          <w:p w14:paraId="6A3F31C0" w14:textId="77777777" w:rsidR="005A1C58" w:rsidRDefault="009E7F78">
            <w:pPr>
              <w:pStyle w:val="Compact"/>
              <w:jc w:val="center"/>
            </w:pPr>
            <w:r>
              <w:t>❌</w:t>
            </w:r>
          </w:p>
        </w:tc>
      </w:tr>
      <w:tr w:rsidR="005A1C58" w14:paraId="50316D38" w14:textId="77777777">
        <w:tc>
          <w:tcPr>
            <w:tcW w:w="0" w:type="auto"/>
          </w:tcPr>
          <w:p w14:paraId="4A92386A" w14:textId="77777777" w:rsidR="005A1C58" w:rsidRDefault="009E7F78">
            <w:pPr>
              <w:pStyle w:val="Compact"/>
              <w:jc w:val="center"/>
            </w:pPr>
            <w:r>
              <w:t>A7</w:t>
            </w:r>
          </w:p>
        </w:tc>
        <w:tc>
          <w:tcPr>
            <w:tcW w:w="0" w:type="auto"/>
          </w:tcPr>
          <w:p w14:paraId="668B05BC" w14:textId="77777777" w:rsidR="005A1C58" w:rsidRDefault="009E7F78">
            <w:pPr>
              <w:pStyle w:val="Compact"/>
            </w:pPr>
            <w:r>
              <w:t>Toàn trình từ ảnh gốc</w:t>
            </w:r>
          </w:p>
        </w:tc>
        <w:tc>
          <w:tcPr>
            <w:tcW w:w="0" w:type="auto"/>
          </w:tcPr>
          <w:p w14:paraId="7E67E538" w14:textId="77777777" w:rsidR="005A1C58" w:rsidRDefault="009E7F78">
            <w:pPr>
              <w:pStyle w:val="Compact"/>
              <w:jc w:val="right"/>
            </w:pPr>
            <w:r>
              <w:t>0,88</w:t>
            </w:r>
          </w:p>
        </w:tc>
        <w:tc>
          <w:tcPr>
            <w:tcW w:w="0" w:type="auto"/>
          </w:tcPr>
          <w:p w14:paraId="72D19312" w14:textId="77777777" w:rsidR="005A1C58" w:rsidRDefault="009E7F78">
            <w:pPr>
              <w:pStyle w:val="Compact"/>
              <w:jc w:val="right"/>
            </w:pPr>
            <w:r>
              <w:rPr>
                <w:b/>
                <w:bCs/>
              </w:rPr>
              <w:t>0,563</w:t>
            </w:r>
          </w:p>
        </w:tc>
        <w:tc>
          <w:tcPr>
            <w:tcW w:w="0" w:type="auto"/>
          </w:tcPr>
          <w:p w14:paraId="6D0411F2" w14:textId="77777777" w:rsidR="005A1C58" w:rsidRDefault="009E7F78">
            <w:pPr>
              <w:pStyle w:val="Compact"/>
              <w:jc w:val="center"/>
            </w:pPr>
            <w:r>
              <w:t>❌ *</w:t>
            </w:r>
          </w:p>
        </w:tc>
      </w:tr>
      <w:tr w:rsidR="005A1C58" w14:paraId="2154AF0D" w14:textId="77777777">
        <w:tc>
          <w:tcPr>
            <w:tcW w:w="0" w:type="auto"/>
          </w:tcPr>
          <w:p w14:paraId="1337E460" w14:textId="77777777" w:rsidR="005A1C58" w:rsidRDefault="009E7F78">
            <w:pPr>
              <w:pStyle w:val="Compact"/>
              <w:jc w:val="center"/>
            </w:pPr>
            <w:r>
              <w:t>A8</w:t>
            </w:r>
          </w:p>
        </w:tc>
        <w:tc>
          <w:tcPr>
            <w:tcW w:w="0" w:type="auto"/>
          </w:tcPr>
          <w:p w14:paraId="6240E0FC" w14:textId="77777777" w:rsidR="005A1C58" w:rsidRDefault="009E7F78">
            <w:pPr>
              <w:pStyle w:val="Compact"/>
            </w:pPr>
            <w:r>
              <w:t>Chênh lệch bố cục ở tầng phát hiện (điểm %)</w:t>
            </w:r>
          </w:p>
        </w:tc>
        <w:tc>
          <w:tcPr>
            <w:tcW w:w="0" w:type="auto"/>
          </w:tcPr>
          <w:p w14:paraId="6E040088" w14:textId="77777777" w:rsidR="005A1C58" w:rsidRDefault="009E7F78">
            <w:pPr>
              <w:pStyle w:val="Compact"/>
              <w:jc w:val="right"/>
            </w:pPr>
            <w:r>
              <w:t>—</w:t>
            </w:r>
          </w:p>
        </w:tc>
        <w:tc>
          <w:tcPr>
            <w:tcW w:w="0" w:type="auto"/>
          </w:tcPr>
          <w:p w14:paraId="2A954B35" w14:textId="77777777" w:rsidR="005A1C58" w:rsidRDefault="009E7F78">
            <w:pPr>
              <w:pStyle w:val="Compact"/>
              <w:jc w:val="right"/>
            </w:pPr>
            <w:r>
              <w:rPr>
                <w:b/>
                <w:bCs/>
              </w:rPr>
              <w:t>2,09</w:t>
            </w:r>
          </w:p>
        </w:tc>
        <w:tc>
          <w:tcPr>
            <w:tcW w:w="0" w:type="auto"/>
          </w:tcPr>
          <w:p w14:paraId="3C72F603" w14:textId="77777777" w:rsidR="005A1C58" w:rsidRDefault="009E7F78">
            <w:pPr>
              <w:pStyle w:val="Compact"/>
              <w:jc w:val="center"/>
            </w:pPr>
            <w:r>
              <w:t>—</w:t>
            </w:r>
          </w:p>
        </w:tc>
      </w:tr>
      <w:tr w:rsidR="005A1C58" w14:paraId="1F14620F" w14:textId="77777777">
        <w:tc>
          <w:tcPr>
            <w:tcW w:w="0" w:type="auto"/>
          </w:tcPr>
          <w:p w14:paraId="48CC5705" w14:textId="77777777" w:rsidR="005A1C58" w:rsidRDefault="009E7F78">
            <w:pPr>
              <w:pStyle w:val="Compact"/>
              <w:jc w:val="center"/>
            </w:pPr>
            <w:r>
              <w:t>P1</w:t>
            </w:r>
          </w:p>
        </w:tc>
        <w:tc>
          <w:tcPr>
            <w:tcW w:w="0" w:type="auto"/>
          </w:tcPr>
          <w:p w14:paraId="623337BA" w14:textId="77777777" w:rsidR="005A1C58" w:rsidRDefault="009E7F78">
            <w:pPr>
              <w:pStyle w:val="Compact"/>
            </w:pPr>
            <w:r>
              <w:t>Độ trễ p95 một ảnh (ms)</w:t>
            </w:r>
          </w:p>
        </w:tc>
        <w:tc>
          <w:tcPr>
            <w:tcW w:w="0" w:type="auto"/>
          </w:tcPr>
          <w:p w14:paraId="61EDBD66" w14:textId="77777777" w:rsidR="005A1C58" w:rsidRDefault="009E7F78">
            <w:pPr>
              <w:pStyle w:val="Compact"/>
              <w:jc w:val="right"/>
            </w:pPr>
            <w:r>
              <w:t>≤ 800</w:t>
            </w:r>
          </w:p>
        </w:tc>
        <w:tc>
          <w:tcPr>
            <w:tcW w:w="0" w:type="auto"/>
          </w:tcPr>
          <w:p w14:paraId="7887E24B" w14:textId="77777777" w:rsidR="005A1C58" w:rsidRDefault="009E7F78">
            <w:pPr>
              <w:pStyle w:val="Compact"/>
              <w:jc w:val="right"/>
            </w:pPr>
            <w:r>
              <w:rPr>
                <w:b/>
                <w:bCs/>
              </w:rPr>
              <w:t>509,76</w:t>
            </w:r>
          </w:p>
        </w:tc>
        <w:tc>
          <w:tcPr>
            <w:tcW w:w="0" w:type="auto"/>
          </w:tcPr>
          <w:p w14:paraId="10015B33" w14:textId="77777777" w:rsidR="005A1C58" w:rsidRDefault="009E7F78">
            <w:pPr>
              <w:pStyle w:val="Compact"/>
              <w:jc w:val="center"/>
            </w:pPr>
            <w:r>
              <w:t>✅</w:t>
            </w:r>
          </w:p>
        </w:tc>
      </w:tr>
      <w:tr w:rsidR="005A1C58" w14:paraId="5FFF6D2B" w14:textId="77777777">
        <w:tc>
          <w:tcPr>
            <w:tcW w:w="0" w:type="auto"/>
          </w:tcPr>
          <w:p w14:paraId="6C02AB91" w14:textId="77777777" w:rsidR="005A1C58" w:rsidRDefault="009E7F78">
            <w:pPr>
              <w:pStyle w:val="Compact"/>
              <w:jc w:val="center"/>
            </w:pPr>
            <w:r>
              <w:t>P4 · P5 · P6</w:t>
            </w:r>
          </w:p>
        </w:tc>
        <w:tc>
          <w:tcPr>
            <w:tcW w:w="0" w:type="auto"/>
          </w:tcPr>
          <w:p w14:paraId="3D7CDCE0" w14:textId="77777777" w:rsidR="005A1C58" w:rsidRDefault="009E7F78">
            <w:pPr>
              <w:pStyle w:val="Compact"/>
            </w:pPr>
            <w:r>
              <w:t>Nạp mô hình (s) · Overhead API · Truy vấn 10.000 bản ghi (ms)</w:t>
            </w:r>
          </w:p>
        </w:tc>
        <w:tc>
          <w:tcPr>
            <w:tcW w:w="0" w:type="auto"/>
          </w:tcPr>
          <w:p w14:paraId="7A32594F" w14:textId="77777777" w:rsidR="005A1C58" w:rsidRDefault="009E7F78">
            <w:pPr>
              <w:pStyle w:val="Compact"/>
              <w:jc w:val="right"/>
            </w:pPr>
            <w:r>
              <w:t>≤ 15 · ≤ 50 · ≤ 500</w:t>
            </w:r>
          </w:p>
        </w:tc>
        <w:tc>
          <w:tcPr>
            <w:tcW w:w="0" w:type="auto"/>
          </w:tcPr>
          <w:p w14:paraId="78992707" w14:textId="77777777" w:rsidR="005A1C58" w:rsidRDefault="009E7F78">
            <w:pPr>
              <w:pStyle w:val="Compact"/>
              <w:jc w:val="right"/>
            </w:pPr>
            <w:r>
              <w:rPr>
                <w:b/>
                <w:bCs/>
              </w:rPr>
              <w:t>6,41 · 19,01 · 18,71</w:t>
            </w:r>
          </w:p>
        </w:tc>
        <w:tc>
          <w:tcPr>
            <w:tcW w:w="0" w:type="auto"/>
          </w:tcPr>
          <w:p w14:paraId="267B3726" w14:textId="77777777" w:rsidR="005A1C58" w:rsidRDefault="009E7F78">
            <w:pPr>
              <w:pStyle w:val="Compact"/>
              <w:jc w:val="center"/>
            </w:pPr>
            <w:r>
              <w:t>✅</w:t>
            </w:r>
          </w:p>
        </w:tc>
      </w:tr>
      <w:tr w:rsidR="005A1C58" w14:paraId="215709D8" w14:textId="77777777">
        <w:tc>
          <w:tcPr>
            <w:tcW w:w="0" w:type="auto"/>
          </w:tcPr>
          <w:p w14:paraId="650BE595" w14:textId="77777777" w:rsidR="005A1C58" w:rsidRDefault="009E7F78">
            <w:pPr>
              <w:pStyle w:val="Compact"/>
              <w:jc w:val="center"/>
            </w:pPr>
            <w:r>
              <w:t>P7 · R4 · SC1</w:t>
            </w:r>
          </w:p>
        </w:tc>
        <w:tc>
          <w:tcPr>
            <w:tcW w:w="0" w:type="auto"/>
          </w:tcPr>
          <w:p w14:paraId="1473729A" w14:textId="77777777" w:rsidR="005A1C58" w:rsidRDefault="009E7F78">
            <w:pPr>
              <w:pStyle w:val="Compact"/>
            </w:pPr>
            <w:r>
              <w:t>RSS (GB) · Thành công khi chạy liên tục · Yêu cầu đồng thời</w:t>
            </w:r>
          </w:p>
        </w:tc>
        <w:tc>
          <w:tcPr>
            <w:tcW w:w="0" w:type="auto"/>
          </w:tcPr>
          <w:p w14:paraId="2C003FE2" w14:textId="77777777" w:rsidR="005A1C58" w:rsidRDefault="009E7F78">
            <w:pPr>
              <w:pStyle w:val="Compact"/>
              <w:jc w:val="right"/>
            </w:pPr>
            <w:r>
              <w:t>≤ 2 · ≥ 99% · ≥ 5</w:t>
            </w:r>
          </w:p>
        </w:tc>
        <w:tc>
          <w:tcPr>
            <w:tcW w:w="0" w:type="auto"/>
          </w:tcPr>
          <w:p w14:paraId="209F94F3" w14:textId="77777777" w:rsidR="005A1C58" w:rsidRDefault="009E7F78">
            <w:pPr>
              <w:pStyle w:val="Compact"/>
              <w:jc w:val="right"/>
            </w:pPr>
            <w:r>
              <w:rPr>
                <w:b/>
                <w:bCs/>
              </w:rPr>
              <w:t>0,806 · 100% · 10</w:t>
            </w:r>
          </w:p>
        </w:tc>
        <w:tc>
          <w:tcPr>
            <w:tcW w:w="0" w:type="auto"/>
          </w:tcPr>
          <w:p w14:paraId="2521EB92" w14:textId="77777777" w:rsidR="005A1C58" w:rsidRDefault="009E7F78">
            <w:pPr>
              <w:pStyle w:val="Compact"/>
              <w:jc w:val="center"/>
            </w:pPr>
            <w:r>
              <w:t>✅</w:t>
            </w:r>
          </w:p>
        </w:tc>
      </w:tr>
    </w:tbl>
    <w:p w14:paraId="23217A17" w14:textId="77777777" w:rsidR="005A1C58" w:rsidRDefault="009E7F78">
      <w:pPr>
        <w:pStyle w:val="BodyText"/>
      </w:pPr>
      <w:r>
        <w:t xml:space="preserve">* A7 đo ở </w:t>
      </w:r>
      <w:r>
        <w:rPr>
          <w:b/>
          <w:bCs/>
        </w:rPr>
        <w:t>mức ảnh toàn cảnh</w:t>
      </w:r>
      <w:r>
        <w:t xml:space="preserve"> — ước lượng phân tầng trên 1.606 khung biển của 1.514 ảnh hiện trường, 608 khung có nhãn. </w:t>
      </w:r>
      <w:r>
        <w:rPr>
          <w:b/>
          <w:bCs/>
        </w:rPr>
        <w:t>Nhãn do mô hình ngôn ngữ-thị giác đọc, không phải người</w:t>
      </w:r>
      <w:r>
        <w:t>, nên phải đọc như ước lượng có nguồn nhãn máy sinh (mục 5.5.5). Con số cũ 0,5552 đo trên ảnh cắt sẵn đã bị rút vì không tái lập được.</w:t>
      </w:r>
    </w:p>
    <w:p w14:paraId="565576EE" w14:textId="77777777" w:rsidR="005A1C58" w:rsidRDefault="009E7F78">
      <w:pPr>
        <w:pStyle w:val="BodyText"/>
      </w:pPr>
      <w:r>
        <w:t>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14:paraId="27C0799B" w14:textId="77777777" w:rsidR="005A1C58" w:rsidRDefault="009E7F78">
      <w:pPr>
        <w:pStyle w:val="BodyText"/>
      </w:pPr>
      <w:r>
        <w:rPr>
          <w:b/>
          <w:bCs/>
        </w:rPr>
        <w:t>Bốn kết quả định lượng mà khảo sát không tìm thấy tương đương trong tài liệu Việt Nam.</w:t>
      </w:r>
      <w:r>
        <w:t xml:space="preserve"> </w:t>
      </w:r>
      <w:r>
        <w:rPr>
          <w:i/>
          <w:iCs/>
        </w:rPr>
        <w:t>(1)</w:t>
      </w:r>
      <w:r>
        <w:t xml:space="preserve"> Đóng góp thuần của khối hậu xử lý theo vị trí: </w:t>
      </w:r>
      <w:r>
        <w:rPr>
          <w:b/>
          <w:bCs/>
        </w:rPr>
        <w:t>+13,28 điểm</w:t>
      </w:r>
      <w:r>
        <w:t xml:space="preserve">, sửa đúng 372 biển và làm hỏng 0 trên 2.801 mẫu. </w:t>
      </w:r>
      <w:r>
        <w:rPr>
          <w:i/>
          <w:iCs/>
        </w:rPr>
        <w:t>(2)</w:t>
      </w:r>
      <w:r>
        <w:t xml:space="preserve"> Chênh lệch giữa hai bố cục biển: </w:t>
      </w:r>
      <w:r>
        <w:rPr>
          <w:b/>
          <w:bCs/>
        </w:rPr>
        <w:t>23,07 điểm</w:t>
      </w:r>
      <w:r>
        <w:t xml:space="preserve"> ở khối nhận dạng so với 2,09 điểm ở khối phát hiện, nên rủi ro R-04 nằm trọn ở tầng đọc ký tự. </w:t>
      </w:r>
      <w:r>
        <w:rPr>
          <w:i/>
          <w:iCs/>
        </w:rPr>
        <w:t>(3)</w:t>
      </w:r>
      <w:r>
        <w:t xml:space="preserve"> Benchmark ba bộ nhận dạng trên 2.801 biển trong cùng một tầng bao quanh: </w:t>
      </w:r>
      <w:r>
        <w:rPr>
          <w:b/>
          <w:bCs/>
        </w:rPr>
        <w:t xml:space="preserve">PaddleOCR </w:t>
      </w:r>
      <w:r>
        <w:rPr>
          <w:b/>
          <w:bCs/>
        </w:rPr>
        <w:lastRenderedPageBreak/>
        <w:t>68,87%</w:t>
      </w:r>
      <w:r>
        <w:t xml:space="preserve">, EasyOCR 14,28%, Tesseract 10,28%. </w:t>
      </w:r>
      <w:r>
        <w:rPr>
          <w:i/>
          <w:iCs/>
        </w:rPr>
        <w:t>(4)</w:t>
      </w:r>
      <w:r>
        <w:t xml:space="preserve"> Bộ nhận màu nền đạt </w:t>
      </w:r>
      <w:r>
        <w:rPr>
          <w:b/>
          <w:bCs/>
        </w:rPr>
        <w:t>97,89%</w:t>
      </w:r>
      <w:r>
        <w:t xml:space="preserve"> trên 1.565 ảnh có nhãn, cung cấp bằng chứng mà chuỗi ký tự không mang được.</w:t>
      </w:r>
    </w:p>
    <w:p w14:paraId="1E05ED6D" w14:textId="77777777" w:rsidR="005A1C58" w:rsidRDefault="009E7F78">
      <w:pPr>
        <w:pStyle w:val="BodyText"/>
      </w:pPr>
      <w:r>
        <w:t xml:space="preserve">Hai kết quả kỹ thuật hệ thống đi kèm: tối ưu tầng chạy đưa p95 từ 1.143,10 xuống </w:t>
      </w:r>
      <w:r>
        <w:rPr>
          <w:b/>
          <w:bCs/>
        </w:rPr>
        <w:t>509,76 ms</w:t>
      </w:r>
      <w:r>
        <w:t xml:space="preserve"> mà mọi chỉ số độ chính xác giữ nguyên (4.6.8), và khử trùng lặp mờ gom 17 trên 44 cách đọc về đúng một bản ghi mỗi xe (4.7.2). Đồ án cũng để lại một quy trình đánh giá có kiểm chứng: mọi số liệu sinh lại được bằng một lệnh, và các kết quả âm được ghi lại thay vì bỏ đi.</w:t>
      </w:r>
    </w:p>
    <w:p w14:paraId="64723853" w14:textId="77777777" w:rsidR="005A1C58" w:rsidRDefault="009E7F78">
      <w:pPr>
        <w:pStyle w:val="Heading2"/>
      </w:pPr>
      <w:bookmarkStart w:id="223" w:name="X1f36a3640c9e310e5e9f84e347ef7e1a0c2a324"/>
      <w:bookmarkStart w:id="224" w:name="_Toc239071174"/>
      <w:bookmarkEnd w:id="220"/>
      <w:r>
        <w:t>6.2. Hạn chế</w:t>
      </w:r>
      <w:bookmarkEnd w:id="224"/>
    </w:p>
    <w:p w14:paraId="0CE7BE2B" w14:textId="77777777" w:rsidR="005A1C58" w:rsidRDefault="009E7F78">
      <w:pPr>
        <w:pStyle w:val="FirstParagraph"/>
      </w:pPr>
      <w:r>
        <w:t>Mười hạn chế của đồ án, xếp theo mức nghiêm trọng, liệt kê ở Bảng 6.2.</w:t>
      </w:r>
    </w:p>
    <w:p w14:paraId="31772E52" w14:textId="77777777" w:rsidR="005A1C58" w:rsidRDefault="009E7F78">
      <w:pPr>
        <w:pStyle w:val="BodyText"/>
      </w:pPr>
      <w:r>
        <w:rPr>
          <w:b/>
          <w:bCs/>
        </w:rPr>
        <w:t>Bảng 6.2.</w:t>
      </w:r>
      <w:bookmarkStart w:id="225" w:name="tbl-6-2"/>
      <w:bookmarkEnd w:id="225"/>
      <w:r>
        <w:t xml:space="preserve"> Mười hạn chế của đồ án</w:t>
      </w:r>
    </w:p>
    <w:tbl>
      <w:tblPr>
        <w:tblStyle w:val="Table"/>
        <w:tblW w:w="0" w:type="auto"/>
        <w:tblLook w:val="0020" w:firstRow="1" w:lastRow="0" w:firstColumn="0" w:lastColumn="0" w:noHBand="0" w:noVBand="0"/>
      </w:tblPr>
      <w:tblGrid>
        <w:gridCol w:w="473"/>
        <w:gridCol w:w="2279"/>
        <w:gridCol w:w="899"/>
        <w:gridCol w:w="5925"/>
      </w:tblGrid>
      <w:tr w:rsidR="005A1C58" w14:paraId="7980741F"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4438CA31" w14:textId="77777777" w:rsidR="005A1C58" w:rsidRDefault="009E7F78">
            <w:pPr>
              <w:pStyle w:val="Compact"/>
              <w:jc w:val="center"/>
            </w:pPr>
            <w:r>
              <w:t>#</w:t>
            </w:r>
          </w:p>
        </w:tc>
        <w:tc>
          <w:tcPr>
            <w:tcW w:w="0" w:type="auto"/>
          </w:tcPr>
          <w:p w14:paraId="51B1A1CD" w14:textId="77777777" w:rsidR="005A1C58" w:rsidRDefault="009E7F78">
            <w:pPr>
              <w:pStyle w:val="Compact"/>
            </w:pPr>
            <w:r>
              <w:t>Hạn chế</w:t>
            </w:r>
          </w:p>
        </w:tc>
        <w:tc>
          <w:tcPr>
            <w:tcW w:w="0" w:type="auto"/>
          </w:tcPr>
          <w:p w14:paraId="269913CF" w14:textId="77777777" w:rsidR="005A1C58" w:rsidRDefault="009E7F78">
            <w:pPr>
              <w:pStyle w:val="Compact"/>
              <w:jc w:val="center"/>
            </w:pPr>
            <w:r>
              <w:t>Mức</w:t>
            </w:r>
          </w:p>
        </w:tc>
        <w:tc>
          <w:tcPr>
            <w:tcW w:w="0" w:type="auto"/>
          </w:tcPr>
          <w:p w14:paraId="5999B9F9" w14:textId="77777777" w:rsidR="005A1C58" w:rsidRDefault="009E7F78">
            <w:pPr>
              <w:pStyle w:val="Compact"/>
            </w:pPr>
            <w:r>
              <w:t>Hệ quả cần lưu ý</w:t>
            </w:r>
          </w:p>
        </w:tc>
      </w:tr>
      <w:tr w:rsidR="005A1C58" w14:paraId="4FE4A65B" w14:textId="77777777">
        <w:tc>
          <w:tcPr>
            <w:tcW w:w="0" w:type="auto"/>
          </w:tcPr>
          <w:p w14:paraId="4FF3D454" w14:textId="77777777" w:rsidR="005A1C58" w:rsidRDefault="009E7F78">
            <w:pPr>
              <w:pStyle w:val="Compact"/>
              <w:jc w:val="center"/>
            </w:pPr>
            <w:r>
              <w:t>1</w:t>
            </w:r>
          </w:p>
        </w:tc>
        <w:tc>
          <w:tcPr>
            <w:tcW w:w="0" w:type="auto"/>
          </w:tcPr>
          <w:p w14:paraId="58257926" w14:textId="77777777" w:rsidR="005A1C58" w:rsidRDefault="009E7F78">
            <w:pPr>
              <w:pStyle w:val="Compact"/>
            </w:pPr>
            <w:r>
              <w:rPr>
                <w:b/>
                <w:bCs/>
              </w:rPr>
              <w:t>OCR biển hai dòng còn yếu, kéo độ chính xác toàn trình chưa đạt</w:t>
            </w:r>
          </w:p>
        </w:tc>
        <w:tc>
          <w:tcPr>
            <w:tcW w:w="0" w:type="auto"/>
          </w:tcPr>
          <w:p w14:paraId="30A59074" w14:textId="77777777" w:rsidR="005A1C58" w:rsidRDefault="009E7F78">
            <w:pPr>
              <w:pStyle w:val="Compact"/>
              <w:jc w:val="center"/>
            </w:pPr>
            <w:r>
              <w:t>Cao</w:t>
            </w:r>
          </w:p>
        </w:tc>
        <w:tc>
          <w:tcPr>
            <w:tcW w:w="0" w:type="auto"/>
          </w:tcPr>
          <w:p w14:paraId="5AA39053" w14:textId="77777777" w:rsidR="005A1C58" w:rsidRDefault="009E7F78">
            <w:pPr>
              <w:pStyle w:val="Compact"/>
            </w:pPr>
            <w:r>
              <w:t>A6 = 0,7701 dưới ngưỡng — điểm nghẽn lớn nhất. A7 ở mức ảnh toàn cảnh chỉ đạt 0,563, dưới sàn 0,82 (5.5.5)</w:t>
            </w:r>
          </w:p>
        </w:tc>
      </w:tr>
      <w:tr w:rsidR="005A1C58" w14:paraId="07A22CB8" w14:textId="77777777">
        <w:tc>
          <w:tcPr>
            <w:tcW w:w="0" w:type="auto"/>
          </w:tcPr>
          <w:p w14:paraId="11CEC19C" w14:textId="77777777" w:rsidR="005A1C58" w:rsidRDefault="009E7F78">
            <w:pPr>
              <w:pStyle w:val="Compact"/>
              <w:jc w:val="center"/>
            </w:pPr>
            <w:r>
              <w:t>2</w:t>
            </w:r>
          </w:p>
        </w:tc>
        <w:tc>
          <w:tcPr>
            <w:tcW w:w="0" w:type="auto"/>
          </w:tcPr>
          <w:p w14:paraId="43E63B43" w14:textId="77777777" w:rsidR="005A1C58" w:rsidRDefault="009E7F78">
            <w:pPr>
              <w:pStyle w:val="Compact"/>
            </w:pPr>
            <w:r>
              <w:rPr>
                <w:b/>
                <w:bCs/>
              </w:rPr>
              <w:t>Bộ dữ liệu lệch nặng về biển trắng</w:t>
            </w:r>
          </w:p>
        </w:tc>
        <w:tc>
          <w:tcPr>
            <w:tcW w:w="0" w:type="auto"/>
          </w:tcPr>
          <w:p w14:paraId="727C5F04" w14:textId="77777777" w:rsidR="005A1C58" w:rsidRDefault="009E7F78">
            <w:pPr>
              <w:pStyle w:val="Compact"/>
              <w:jc w:val="center"/>
            </w:pPr>
            <w:r>
              <w:t>Cao</w:t>
            </w:r>
          </w:p>
        </w:tc>
        <w:tc>
          <w:tcPr>
            <w:tcW w:w="0" w:type="auto"/>
          </w:tcPr>
          <w:p w14:paraId="285608F3" w14:textId="77777777" w:rsidR="005A1C58" w:rsidRDefault="009E7F78">
            <w:pPr>
              <w:pStyle w:val="Compact"/>
            </w:pPr>
            <w:r>
              <w:t xml:space="preserve">97,68% mẫu thuộc một lớp, nên kết luận về độ chính xác OCR </w:t>
            </w:r>
            <w:r>
              <w:rPr>
                <w:b/>
                <w:bCs/>
              </w:rPr>
              <w:t>chỉ áp cho biển trắng</w:t>
            </w:r>
          </w:p>
        </w:tc>
      </w:tr>
      <w:tr w:rsidR="005A1C58" w14:paraId="52C1616C" w14:textId="77777777">
        <w:tc>
          <w:tcPr>
            <w:tcW w:w="0" w:type="auto"/>
          </w:tcPr>
          <w:p w14:paraId="739A4B88" w14:textId="77777777" w:rsidR="005A1C58" w:rsidRDefault="009E7F78">
            <w:pPr>
              <w:pStyle w:val="Compact"/>
              <w:jc w:val="center"/>
            </w:pPr>
            <w:r>
              <w:t>3</w:t>
            </w:r>
          </w:p>
        </w:tc>
        <w:tc>
          <w:tcPr>
            <w:tcW w:w="0" w:type="auto"/>
          </w:tcPr>
          <w:p w14:paraId="0150A58F" w14:textId="77777777" w:rsidR="005A1C58" w:rsidRDefault="009E7F78">
            <w:pPr>
              <w:pStyle w:val="Compact"/>
            </w:pPr>
            <w:r>
              <w:t>Rò rỉ dữ liệu tồn dư không khử được bằng băm tri giác</w:t>
            </w:r>
          </w:p>
        </w:tc>
        <w:tc>
          <w:tcPr>
            <w:tcW w:w="0" w:type="auto"/>
          </w:tcPr>
          <w:p w14:paraId="0DEC09E3" w14:textId="77777777" w:rsidR="005A1C58" w:rsidRDefault="009E7F78">
            <w:pPr>
              <w:pStyle w:val="Compact"/>
              <w:jc w:val="center"/>
            </w:pPr>
            <w:r>
              <w:t>Trung bình</w:t>
            </w:r>
          </w:p>
        </w:tc>
        <w:tc>
          <w:tcPr>
            <w:tcW w:w="0" w:type="auto"/>
          </w:tcPr>
          <w:p w14:paraId="33440004" w14:textId="77777777" w:rsidR="005A1C58" w:rsidRDefault="009E7F78">
            <w:pPr>
              <w:pStyle w:val="Compact"/>
            </w:pPr>
            <w:r>
              <w:t>phash chỉ bắt tương đồng bố cục sáng-tối, không bắt "cùng xe, khác ngày"</w:t>
            </w:r>
          </w:p>
        </w:tc>
      </w:tr>
      <w:tr w:rsidR="005A1C58" w14:paraId="3E2D4827" w14:textId="77777777">
        <w:tc>
          <w:tcPr>
            <w:tcW w:w="0" w:type="auto"/>
          </w:tcPr>
          <w:p w14:paraId="5FC344C3" w14:textId="77777777" w:rsidR="005A1C58" w:rsidRDefault="009E7F78">
            <w:pPr>
              <w:pStyle w:val="Compact"/>
              <w:jc w:val="center"/>
            </w:pPr>
            <w:r>
              <w:t>4</w:t>
            </w:r>
          </w:p>
        </w:tc>
        <w:tc>
          <w:tcPr>
            <w:tcW w:w="0" w:type="auto"/>
          </w:tcPr>
          <w:p w14:paraId="6131CACC" w14:textId="77777777" w:rsidR="005A1C58" w:rsidRDefault="009E7F78">
            <w:pPr>
              <w:pStyle w:val="Compact"/>
            </w:pPr>
            <w:r>
              <w:t>Tập test không xuyên bộ dữ liệu</w:t>
            </w:r>
          </w:p>
        </w:tc>
        <w:tc>
          <w:tcPr>
            <w:tcW w:w="0" w:type="auto"/>
          </w:tcPr>
          <w:p w14:paraId="4E3DEBC5" w14:textId="77777777" w:rsidR="005A1C58" w:rsidRDefault="009E7F78">
            <w:pPr>
              <w:pStyle w:val="Compact"/>
              <w:jc w:val="center"/>
            </w:pPr>
            <w:r>
              <w:t>Trung bình</w:t>
            </w:r>
          </w:p>
        </w:tc>
        <w:tc>
          <w:tcPr>
            <w:tcW w:w="0" w:type="auto"/>
          </w:tcPr>
          <w:p w14:paraId="388AC17A" w14:textId="77777777" w:rsidR="005A1C58" w:rsidRDefault="009E7F78">
            <w:pPr>
              <w:pStyle w:val="Compact"/>
            </w:pPr>
            <w:r>
              <w:t xml:space="preserve">mAP 0,9829 </w:t>
            </w:r>
            <w:r>
              <w:rPr>
                <w:b/>
                <w:bCs/>
              </w:rPr>
              <w:t>lạc quan hơn</w:t>
            </w:r>
            <w:r>
              <w:t xml:space="preserve"> mức gặp khi triển khai với nguồn ảnh mới</w:t>
            </w:r>
          </w:p>
        </w:tc>
      </w:tr>
      <w:tr w:rsidR="005A1C58" w14:paraId="6E6EE6CF" w14:textId="77777777">
        <w:tc>
          <w:tcPr>
            <w:tcW w:w="0" w:type="auto"/>
          </w:tcPr>
          <w:p w14:paraId="6A35CA0C" w14:textId="77777777" w:rsidR="005A1C58" w:rsidRDefault="009E7F78">
            <w:pPr>
              <w:pStyle w:val="Compact"/>
              <w:jc w:val="center"/>
            </w:pPr>
            <w:r>
              <w:t>5</w:t>
            </w:r>
          </w:p>
        </w:tc>
        <w:tc>
          <w:tcPr>
            <w:tcW w:w="0" w:type="auto"/>
          </w:tcPr>
          <w:p w14:paraId="2C950BF2" w14:textId="77777777" w:rsidR="005A1C58" w:rsidRDefault="009E7F78">
            <w:pPr>
              <w:pStyle w:val="Compact"/>
            </w:pPr>
            <w:r>
              <w:rPr>
                <w:strike/>
              </w:rPr>
              <w:t>Độ trễ chỉ đạt ngưỡng tối thiểu</w:t>
            </w:r>
            <w:r>
              <w:t xml:space="preserve"> — </w:t>
            </w:r>
            <w:r>
              <w:rPr>
                <w:b/>
                <w:bCs/>
              </w:rPr>
              <w:t>đã khép</w:t>
            </w:r>
          </w:p>
        </w:tc>
        <w:tc>
          <w:tcPr>
            <w:tcW w:w="0" w:type="auto"/>
          </w:tcPr>
          <w:p w14:paraId="6CF817BB" w14:textId="77777777" w:rsidR="005A1C58" w:rsidRDefault="009E7F78">
            <w:pPr>
              <w:pStyle w:val="Compact"/>
              <w:jc w:val="center"/>
            </w:pPr>
            <w:r>
              <w:t>Thấp</w:t>
            </w:r>
          </w:p>
        </w:tc>
        <w:tc>
          <w:tcPr>
            <w:tcW w:w="0" w:type="auto"/>
          </w:tcPr>
          <w:p w14:paraId="04B35274" w14:textId="77777777" w:rsidR="005A1C58" w:rsidRDefault="009E7F78">
            <w:pPr>
              <w:pStyle w:val="Compact"/>
            </w:pPr>
            <w:r>
              <w:t>p95 nay 509,76 ms, vượt mục tiêu 800 ms sau đợt tối ưu tầng suy luận (5.6.1); bậc thang thử-lại vẫn giữ nguyên cùng 34 biển đọc thêm</w:t>
            </w:r>
          </w:p>
        </w:tc>
      </w:tr>
      <w:tr w:rsidR="005A1C58" w14:paraId="4E8EB9B4" w14:textId="77777777">
        <w:tc>
          <w:tcPr>
            <w:tcW w:w="0" w:type="auto"/>
          </w:tcPr>
          <w:p w14:paraId="2F9975A8" w14:textId="77777777" w:rsidR="005A1C58" w:rsidRDefault="009E7F78">
            <w:pPr>
              <w:pStyle w:val="Compact"/>
              <w:jc w:val="center"/>
            </w:pPr>
            <w:r>
              <w:t>6</w:t>
            </w:r>
          </w:p>
        </w:tc>
        <w:tc>
          <w:tcPr>
            <w:tcW w:w="0" w:type="auto"/>
          </w:tcPr>
          <w:p w14:paraId="2D437B95" w14:textId="77777777" w:rsidR="005A1C58" w:rsidRDefault="009E7F78">
            <w:pPr>
              <w:pStyle w:val="Compact"/>
            </w:pPr>
            <w:r>
              <w:rPr>
                <w:b/>
                <w:bCs/>
              </w:rPr>
              <w:t>Hai</w:t>
            </w:r>
            <w:r>
              <w:t xml:space="preserve"> yêu cầu mức </w:t>
            </w:r>
            <w:r>
              <w:rPr>
                <w:i/>
                <w:iCs/>
              </w:rPr>
              <w:t>Must</w:t>
            </w:r>
            <w:r>
              <w:t xml:space="preserve"> (FR-4.1, FR-2.5) còn nằm ngoài phạm vi</w:t>
            </w:r>
          </w:p>
        </w:tc>
        <w:tc>
          <w:tcPr>
            <w:tcW w:w="0" w:type="auto"/>
          </w:tcPr>
          <w:p w14:paraId="10E8DCE5" w14:textId="77777777" w:rsidR="005A1C58" w:rsidRDefault="009E7F78">
            <w:pPr>
              <w:pStyle w:val="Compact"/>
              <w:jc w:val="center"/>
            </w:pPr>
            <w:r>
              <w:t>Trung bình</w:t>
            </w:r>
          </w:p>
        </w:tc>
        <w:tc>
          <w:tcPr>
            <w:tcW w:w="0" w:type="auto"/>
          </w:tcPr>
          <w:p w14:paraId="506F07E5" w14:textId="77777777" w:rsidR="005A1C58" w:rsidRDefault="009E7F78">
            <w:pPr>
              <w:pStyle w:val="Compact"/>
            </w:pPr>
            <w:r>
              <w:t xml:space="preserve">FR-3.1 và FR-3.4 từng bị gỡ nhưng </w:t>
            </w:r>
            <w:r>
              <w:rPr>
                <w:b/>
                <w:bCs/>
              </w:rPr>
              <w:t>đã được dựng lại</w:t>
            </w:r>
            <w:r>
              <w:t xml:space="preserve">. FR-4.1 chỉ mất </w:t>
            </w:r>
            <w:r>
              <w:rPr>
                <w:b/>
                <w:bCs/>
              </w:rPr>
              <w:t>màn hình hiển thị</w:t>
            </w:r>
            <w:r>
              <w:t xml:space="preserve"> — thống kê vẫn phục vụ ở tầng API và vẫn có kiểm thử; </w:t>
            </w:r>
            <w:r>
              <w:rPr>
                <w:b/>
                <w:bCs/>
              </w:rPr>
              <w:t>riêng FR-2.5 mất chính năng lực</w:t>
            </w:r>
            <w:r>
              <w:t xml:space="preserve"> (không xuất được video đã chú thích). Nêu rõ cả hai khi bảo vệ</w:t>
            </w:r>
          </w:p>
        </w:tc>
      </w:tr>
      <w:tr w:rsidR="005A1C58" w14:paraId="022E08B4" w14:textId="77777777">
        <w:tc>
          <w:tcPr>
            <w:tcW w:w="0" w:type="auto"/>
          </w:tcPr>
          <w:p w14:paraId="5476FC3D" w14:textId="77777777" w:rsidR="005A1C58" w:rsidRDefault="009E7F78">
            <w:pPr>
              <w:pStyle w:val="Compact"/>
              <w:jc w:val="center"/>
            </w:pPr>
            <w:r>
              <w:t>7</w:t>
            </w:r>
          </w:p>
        </w:tc>
        <w:tc>
          <w:tcPr>
            <w:tcW w:w="0" w:type="auto"/>
          </w:tcPr>
          <w:p w14:paraId="73B7A5CB" w14:textId="77777777" w:rsidR="005A1C58" w:rsidRDefault="009E7F78">
            <w:pPr>
              <w:pStyle w:val="Compact"/>
            </w:pPr>
            <w:r>
              <w:t>SQLite chỉ cho phép một tiến trình ghi tại một thời điểm</w:t>
            </w:r>
          </w:p>
        </w:tc>
        <w:tc>
          <w:tcPr>
            <w:tcW w:w="0" w:type="auto"/>
          </w:tcPr>
          <w:p w14:paraId="676063B1" w14:textId="77777777" w:rsidR="005A1C58" w:rsidRDefault="009E7F78">
            <w:pPr>
              <w:pStyle w:val="Compact"/>
              <w:jc w:val="center"/>
            </w:pPr>
            <w:r>
              <w:t>Thấp</w:t>
            </w:r>
          </w:p>
        </w:tc>
        <w:tc>
          <w:tcPr>
            <w:tcW w:w="0" w:type="auto"/>
          </w:tcPr>
          <w:p w14:paraId="77DD5C62" w14:textId="77777777" w:rsidR="005A1C58" w:rsidRDefault="009E7F78">
            <w:pPr>
              <w:pStyle w:val="Compact"/>
            </w:pPr>
            <w:r>
              <w:t>Đủ cho quy mô đồ án, chặn ở triển khai đa người dùng</w:t>
            </w:r>
          </w:p>
        </w:tc>
      </w:tr>
      <w:tr w:rsidR="005A1C58" w14:paraId="130F6903" w14:textId="77777777">
        <w:tc>
          <w:tcPr>
            <w:tcW w:w="0" w:type="auto"/>
          </w:tcPr>
          <w:p w14:paraId="3B10807D" w14:textId="77777777" w:rsidR="005A1C58" w:rsidRDefault="009E7F78">
            <w:pPr>
              <w:pStyle w:val="Compact"/>
              <w:jc w:val="center"/>
            </w:pPr>
            <w:r>
              <w:t>8</w:t>
            </w:r>
          </w:p>
        </w:tc>
        <w:tc>
          <w:tcPr>
            <w:tcW w:w="0" w:type="auto"/>
          </w:tcPr>
          <w:p w14:paraId="031DFD81" w14:textId="77777777" w:rsidR="005A1C58" w:rsidRDefault="009E7F78">
            <w:pPr>
              <w:pStyle w:val="Compact"/>
            </w:pPr>
            <w:r>
              <w:t>Xem trực tiếp và xử lý nền tranh chấp CPU với nhau</w:t>
            </w:r>
          </w:p>
        </w:tc>
        <w:tc>
          <w:tcPr>
            <w:tcW w:w="0" w:type="auto"/>
          </w:tcPr>
          <w:p w14:paraId="3092E9EC" w14:textId="77777777" w:rsidR="005A1C58" w:rsidRDefault="009E7F78">
            <w:pPr>
              <w:pStyle w:val="Compact"/>
              <w:jc w:val="center"/>
            </w:pPr>
            <w:r>
              <w:t>Thấp</w:t>
            </w:r>
          </w:p>
        </w:tc>
        <w:tc>
          <w:tcPr>
            <w:tcW w:w="0" w:type="auto"/>
          </w:tcPr>
          <w:p w14:paraId="0F24D516" w14:textId="77777777" w:rsidR="005A1C58" w:rsidRDefault="009E7F78">
            <w:pPr>
              <w:pStyle w:val="Compact"/>
            </w:pPr>
            <w:r>
              <w:t>Chạy video nền làm chậm luồng nhận dạng ảnh</w:t>
            </w:r>
          </w:p>
        </w:tc>
      </w:tr>
      <w:tr w:rsidR="005A1C58" w14:paraId="148A2F70" w14:textId="77777777">
        <w:tc>
          <w:tcPr>
            <w:tcW w:w="0" w:type="auto"/>
          </w:tcPr>
          <w:p w14:paraId="513C5E86" w14:textId="77777777" w:rsidR="005A1C58" w:rsidRDefault="009E7F78">
            <w:pPr>
              <w:pStyle w:val="Compact"/>
              <w:jc w:val="center"/>
            </w:pPr>
            <w:r>
              <w:t>9</w:t>
            </w:r>
          </w:p>
        </w:tc>
        <w:tc>
          <w:tcPr>
            <w:tcW w:w="0" w:type="auto"/>
          </w:tcPr>
          <w:p w14:paraId="14030AA2" w14:textId="77777777" w:rsidR="005A1C58" w:rsidRDefault="009E7F78">
            <w:pPr>
              <w:pStyle w:val="Compact"/>
            </w:pPr>
            <w:r>
              <w:rPr>
                <w:b/>
                <w:bCs/>
              </w:rPr>
              <w:t>NFR-A9 không đo được</w:t>
            </w:r>
            <w:r>
              <w:t xml:space="preserve"> — độ chính </w:t>
            </w:r>
            <w:r>
              <w:lastRenderedPageBreak/>
              <w:t>xác theo điều kiện ảnh</w:t>
            </w:r>
          </w:p>
        </w:tc>
        <w:tc>
          <w:tcPr>
            <w:tcW w:w="0" w:type="auto"/>
          </w:tcPr>
          <w:p w14:paraId="53BB950F" w14:textId="77777777" w:rsidR="005A1C58" w:rsidRDefault="009E7F78">
            <w:pPr>
              <w:pStyle w:val="Compact"/>
              <w:jc w:val="center"/>
            </w:pPr>
            <w:r>
              <w:lastRenderedPageBreak/>
              <w:t>Trung bình</w:t>
            </w:r>
          </w:p>
        </w:tc>
        <w:tc>
          <w:tcPr>
            <w:tcW w:w="0" w:type="auto"/>
          </w:tcPr>
          <w:p w14:paraId="5E5240BB" w14:textId="77777777" w:rsidR="005A1C58" w:rsidRDefault="009E7F78">
            <w:pPr>
              <w:pStyle w:val="Compact"/>
            </w:pPr>
            <w:r>
              <w:t xml:space="preserve">Không bộ dữ liệu nguồn nào gán nhãn ban ngày, ban đêm, chụp nghiêng hay ảnh mờ. Đây là </w:t>
            </w:r>
            <w:r>
              <w:rPr>
                <w:b/>
                <w:bCs/>
              </w:rPr>
              <w:t xml:space="preserve">thiếu điều kiện </w:t>
            </w:r>
            <w:r>
              <w:rPr>
                <w:b/>
                <w:bCs/>
              </w:rPr>
              <w:lastRenderedPageBreak/>
              <w:t>quan sát</w:t>
            </w:r>
            <w:r>
              <w:t>, không phải phép đo bị bỏ quên: chỉ tiêu ghi ⬜ chứ không ghi ❌ (mục 5.7)</w:t>
            </w:r>
          </w:p>
        </w:tc>
      </w:tr>
      <w:tr w:rsidR="005A1C58" w14:paraId="4AA166C1" w14:textId="77777777">
        <w:tc>
          <w:tcPr>
            <w:tcW w:w="0" w:type="auto"/>
          </w:tcPr>
          <w:p w14:paraId="144A8593" w14:textId="77777777" w:rsidR="005A1C58" w:rsidRDefault="009E7F78">
            <w:pPr>
              <w:pStyle w:val="Compact"/>
              <w:jc w:val="center"/>
            </w:pPr>
            <w:r>
              <w:lastRenderedPageBreak/>
              <w:t>10</w:t>
            </w:r>
          </w:p>
        </w:tc>
        <w:tc>
          <w:tcPr>
            <w:tcW w:w="0" w:type="auto"/>
          </w:tcPr>
          <w:p w14:paraId="09F3207D" w14:textId="77777777" w:rsidR="005A1C58" w:rsidRDefault="009E7F78">
            <w:pPr>
              <w:pStyle w:val="Compact"/>
            </w:pPr>
            <w:r>
              <w:rPr>
                <w:b/>
                <w:bCs/>
              </w:rPr>
              <w:t>Biển đỏ quân đội và biển ngoại giao không có mẫu đánh giá</w:t>
            </w:r>
          </w:p>
        </w:tc>
        <w:tc>
          <w:tcPr>
            <w:tcW w:w="0" w:type="auto"/>
          </w:tcPr>
          <w:p w14:paraId="4F3204D8" w14:textId="77777777" w:rsidR="005A1C58" w:rsidRDefault="009E7F78">
            <w:pPr>
              <w:pStyle w:val="Compact"/>
              <w:jc w:val="center"/>
            </w:pPr>
            <w:r>
              <w:t>Trung bình</w:t>
            </w:r>
          </w:p>
        </w:tc>
        <w:tc>
          <w:tcPr>
            <w:tcW w:w="0" w:type="auto"/>
          </w:tcPr>
          <w:p w14:paraId="4CF0BD77" w14:textId="77777777" w:rsidR="005A1C58" w:rsidRDefault="009E7F78">
            <w:pPr>
              <w:pStyle w:val="Compact"/>
            </w:pPr>
            <w:r>
              <w:t xml:space="preserve">Bộ dữ liệu không chứa hai loại này, nên hai nhánh phân loại tuy đã cài đặt và chạy đúng trên ảnh demo vẫn </w:t>
            </w:r>
            <w:r>
              <w:rPr>
                <w:b/>
                <w:bCs/>
              </w:rPr>
              <w:t>chưa có số liệu định lượng</w:t>
            </w:r>
          </w:p>
        </w:tc>
      </w:tr>
    </w:tbl>
    <w:p w14:paraId="2CEFE2DD" w14:textId="77777777" w:rsidR="005A1C58" w:rsidRDefault="009E7F78">
      <w:pPr>
        <w:pStyle w:val="Heading2"/>
      </w:pPr>
      <w:bookmarkStart w:id="226" w:name="Xf043620ea494c29eb5cd98da852a1ed6f0ba165"/>
      <w:bookmarkStart w:id="227" w:name="_Toc239071175"/>
      <w:bookmarkEnd w:id="223"/>
      <w:r>
        <w:t>6.3. Hướng phát triển</w:t>
      </w:r>
      <w:bookmarkEnd w:id="227"/>
    </w:p>
    <w:p w14:paraId="09DF0F95" w14:textId="77777777" w:rsidR="005A1C58" w:rsidRDefault="009E7F78">
      <w:pPr>
        <w:pStyle w:val="FirstParagraph"/>
      </w:pPr>
      <w:r>
        <w:t>Các hướng phát triển xếp theo mức tác động ở Bảng 6.3.</w:t>
      </w:r>
    </w:p>
    <w:p w14:paraId="4D656BB2" w14:textId="77777777" w:rsidR="005A1C58" w:rsidRDefault="009E7F78">
      <w:pPr>
        <w:pStyle w:val="BodyText"/>
      </w:pPr>
      <w:r>
        <w:rPr>
          <w:b/>
          <w:bCs/>
        </w:rPr>
        <w:t>Bảng 6.3.</w:t>
      </w:r>
      <w:bookmarkStart w:id="228" w:name="tbl-6-3"/>
      <w:bookmarkEnd w:id="228"/>
      <w:r>
        <w:t xml:space="preserve"> Mười một hướng phát triển, xếp theo mức tác động</w:t>
      </w:r>
    </w:p>
    <w:tbl>
      <w:tblPr>
        <w:tblStyle w:val="Table"/>
        <w:tblW w:w="0" w:type="auto"/>
        <w:tblLook w:val="0020" w:firstRow="1" w:lastRow="0" w:firstColumn="0" w:lastColumn="0" w:noHBand="0" w:noVBand="0"/>
      </w:tblPr>
      <w:tblGrid>
        <w:gridCol w:w="473"/>
        <w:gridCol w:w="3194"/>
        <w:gridCol w:w="732"/>
        <w:gridCol w:w="5177"/>
      </w:tblGrid>
      <w:tr w:rsidR="005A1C58" w14:paraId="7334481E"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46E157B7" w14:textId="77777777" w:rsidR="005A1C58" w:rsidRDefault="009E7F78">
            <w:pPr>
              <w:pStyle w:val="Compact"/>
              <w:jc w:val="center"/>
            </w:pPr>
            <w:r>
              <w:t>#</w:t>
            </w:r>
          </w:p>
        </w:tc>
        <w:tc>
          <w:tcPr>
            <w:tcW w:w="0" w:type="auto"/>
          </w:tcPr>
          <w:p w14:paraId="4DEEEF55" w14:textId="77777777" w:rsidR="005A1C58" w:rsidRDefault="009E7F78">
            <w:pPr>
              <w:pStyle w:val="Compact"/>
            </w:pPr>
            <w:r>
              <w:t>Hướng</w:t>
            </w:r>
          </w:p>
        </w:tc>
        <w:tc>
          <w:tcPr>
            <w:tcW w:w="0" w:type="auto"/>
          </w:tcPr>
          <w:p w14:paraId="62606046" w14:textId="77777777" w:rsidR="005A1C58" w:rsidRDefault="009E7F78">
            <w:pPr>
              <w:pStyle w:val="Compact"/>
              <w:jc w:val="center"/>
            </w:pPr>
            <w:r>
              <w:t>Giải hạn chế</w:t>
            </w:r>
          </w:p>
        </w:tc>
        <w:tc>
          <w:tcPr>
            <w:tcW w:w="0" w:type="auto"/>
          </w:tcPr>
          <w:p w14:paraId="265A59D0" w14:textId="77777777" w:rsidR="005A1C58" w:rsidRDefault="009E7F78">
            <w:pPr>
              <w:pStyle w:val="Compact"/>
            </w:pPr>
            <w:r>
              <w:t>Ghi chú</w:t>
            </w:r>
          </w:p>
        </w:tc>
      </w:tr>
      <w:tr w:rsidR="005A1C58" w14:paraId="155A2599" w14:textId="77777777">
        <w:tc>
          <w:tcPr>
            <w:tcW w:w="0" w:type="auto"/>
          </w:tcPr>
          <w:p w14:paraId="37BF92A5" w14:textId="77777777" w:rsidR="005A1C58" w:rsidRDefault="009E7F78">
            <w:pPr>
              <w:pStyle w:val="Compact"/>
              <w:jc w:val="center"/>
            </w:pPr>
            <w:r>
              <w:t>1</w:t>
            </w:r>
          </w:p>
        </w:tc>
        <w:tc>
          <w:tcPr>
            <w:tcW w:w="0" w:type="auto"/>
          </w:tcPr>
          <w:p w14:paraId="4B69A593" w14:textId="77777777" w:rsidR="005A1C58" w:rsidRDefault="009E7F78">
            <w:pPr>
              <w:pStyle w:val="Compact"/>
            </w:pPr>
            <w:r>
              <w:rPr>
                <w:b/>
                <w:bCs/>
              </w:rPr>
              <w:t>Huấn luyện lại module nhận dạng riêng cho biển số Việt Nam</w:t>
            </w:r>
          </w:p>
        </w:tc>
        <w:tc>
          <w:tcPr>
            <w:tcW w:w="0" w:type="auto"/>
          </w:tcPr>
          <w:p w14:paraId="2F01C5E1" w14:textId="77777777" w:rsidR="005A1C58" w:rsidRDefault="009E7F78">
            <w:pPr>
              <w:pStyle w:val="Compact"/>
              <w:jc w:val="center"/>
            </w:pPr>
            <w:r>
              <w:t>1</w:t>
            </w:r>
          </w:p>
        </w:tc>
        <w:tc>
          <w:tcPr>
            <w:tcW w:w="0" w:type="auto"/>
          </w:tcPr>
          <w:p w14:paraId="72111B88" w14:textId="77777777" w:rsidR="005A1C58" w:rsidRDefault="009E7F78">
            <w:pPr>
              <w:pStyle w:val="Compact"/>
            </w:pPr>
            <w:r>
              <w:t xml:space="preserve">Hướng quan trọng nhất. Một lượt tinh chỉnh đã chạy và đo đủ bốn cấu hình (5.5): thua model gốc 7,50 điểm ở chế độ vận hành. Lượt thứ hai trên ngữ liệu biển hiếm </w:t>
            </w:r>
            <w:r>
              <w:rPr>
                <w:b/>
                <w:bCs/>
              </w:rPr>
              <w:t>đã dừng có chủ ý</w:t>
            </w:r>
          </w:p>
        </w:tc>
      </w:tr>
      <w:tr w:rsidR="005A1C58" w14:paraId="70DD1A2D" w14:textId="77777777">
        <w:tc>
          <w:tcPr>
            <w:tcW w:w="0" w:type="auto"/>
          </w:tcPr>
          <w:p w14:paraId="3E61155B" w14:textId="77777777" w:rsidR="005A1C58" w:rsidRDefault="009E7F78">
            <w:pPr>
              <w:pStyle w:val="Compact"/>
              <w:jc w:val="center"/>
            </w:pPr>
            <w:r>
              <w:t>2</w:t>
            </w:r>
          </w:p>
        </w:tc>
        <w:tc>
          <w:tcPr>
            <w:tcW w:w="0" w:type="auto"/>
          </w:tcPr>
          <w:p w14:paraId="2D7D156F" w14:textId="77777777" w:rsidR="005A1C58" w:rsidRDefault="009E7F78">
            <w:pPr>
              <w:pStyle w:val="Compact"/>
            </w:pPr>
            <w:r>
              <w:t>Thu thập dữ liệu cho các loại biển hiếm</w:t>
            </w:r>
          </w:p>
        </w:tc>
        <w:tc>
          <w:tcPr>
            <w:tcW w:w="0" w:type="auto"/>
          </w:tcPr>
          <w:p w14:paraId="32AC00D7" w14:textId="77777777" w:rsidR="005A1C58" w:rsidRDefault="009E7F78">
            <w:pPr>
              <w:pStyle w:val="Compact"/>
              <w:jc w:val="center"/>
            </w:pPr>
            <w:r>
              <w:t>2, 10</w:t>
            </w:r>
          </w:p>
        </w:tc>
        <w:tc>
          <w:tcPr>
            <w:tcW w:w="0" w:type="auto"/>
          </w:tcPr>
          <w:p w14:paraId="0BA916D1" w14:textId="77777777" w:rsidR="005A1C58" w:rsidRDefault="009E7F78">
            <w:pPr>
              <w:pStyle w:val="Compact"/>
            </w:pPr>
            <w:r>
              <w:t>Điều kiện để mở rộng kết luận ra ngoài biển trắng, và để hai nhánh biển đỏ · ngoại giao có số liệu đánh giá</w:t>
            </w:r>
          </w:p>
        </w:tc>
      </w:tr>
      <w:tr w:rsidR="005A1C58" w14:paraId="0DC83D38" w14:textId="77777777">
        <w:tc>
          <w:tcPr>
            <w:tcW w:w="0" w:type="auto"/>
          </w:tcPr>
          <w:p w14:paraId="6D4230C6" w14:textId="77777777" w:rsidR="005A1C58" w:rsidRDefault="009E7F78">
            <w:pPr>
              <w:pStyle w:val="Compact"/>
              <w:jc w:val="center"/>
            </w:pPr>
            <w:r>
              <w:t>3</w:t>
            </w:r>
          </w:p>
        </w:tc>
        <w:tc>
          <w:tcPr>
            <w:tcW w:w="0" w:type="auto"/>
          </w:tcPr>
          <w:p w14:paraId="1F5602A9" w14:textId="77777777" w:rsidR="005A1C58" w:rsidRDefault="009E7F78">
            <w:pPr>
              <w:pStyle w:val="Compact"/>
            </w:pPr>
            <w:r>
              <w:t>Bổ sung nhãn chuỗi cho toàn tập</w:t>
            </w:r>
          </w:p>
        </w:tc>
        <w:tc>
          <w:tcPr>
            <w:tcW w:w="0" w:type="auto"/>
          </w:tcPr>
          <w:p w14:paraId="41B0C212" w14:textId="77777777" w:rsidR="005A1C58" w:rsidRDefault="009E7F78">
            <w:pPr>
              <w:pStyle w:val="Compact"/>
              <w:jc w:val="center"/>
            </w:pPr>
            <w:r>
              <w:t>1, 2</w:t>
            </w:r>
          </w:p>
        </w:tc>
        <w:tc>
          <w:tcPr>
            <w:tcW w:w="0" w:type="auto"/>
          </w:tcPr>
          <w:p w14:paraId="3511FA9E" w14:textId="77777777" w:rsidR="005A1C58" w:rsidRDefault="009E7F78">
            <w:pPr>
              <w:pStyle w:val="Compact"/>
            </w:pPr>
            <w:r>
              <w:t>Hiện chỉ 2.801/15.133 ảnh có nhãn chuỗi</w:t>
            </w:r>
          </w:p>
        </w:tc>
      </w:tr>
      <w:tr w:rsidR="005A1C58" w14:paraId="206F9F79" w14:textId="77777777">
        <w:tc>
          <w:tcPr>
            <w:tcW w:w="0" w:type="auto"/>
          </w:tcPr>
          <w:p w14:paraId="55E13B33" w14:textId="77777777" w:rsidR="005A1C58" w:rsidRDefault="009E7F78">
            <w:pPr>
              <w:pStyle w:val="Compact"/>
              <w:jc w:val="center"/>
            </w:pPr>
            <w:r>
              <w:t>4</w:t>
            </w:r>
          </w:p>
        </w:tc>
        <w:tc>
          <w:tcPr>
            <w:tcW w:w="0" w:type="auto"/>
          </w:tcPr>
          <w:p w14:paraId="3CA8F3A9" w14:textId="77777777" w:rsidR="005A1C58" w:rsidRDefault="009E7F78">
            <w:pPr>
              <w:pStyle w:val="Compact"/>
            </w:pPr>
            <w:r>
              <w:t>Xây dựng tập test xuyên bộ dữ liệu</w:t>
            </w:r>
          </w:p>
        </w:tc>
        <w:tc>
          <w:tcPr>
            <w:tcW w:w="0" w:type="auto"/>
          </w:tcPr>
          <w:p w14:paraId="389875F5" w14:textId="77777777" w:rsidR="005A1C58" w:rsidRDefault="009E7F78">
            <w:pPr>
              <w:pStyle w:val="Compact"/>
              <w:jc w:val="center"/>
            </w:pPr>
            <w:r>
              <w:t>3, 4</w:t>
            </w:r>
          </w:p>
        </w:tc>
        <w:tc>
          <w:tcPr>
            <w:tcW w:w="0" w:type="auto"/>
          </w:tcPr>
          <w:p w14:paraId="4BF2107E" w14:textId="77777777" w:rsidR="005A1C58" w:rsidRDefault="009E7F78">
            <w:pPr>
              <w:pStyle w:val="Compact"/>
            </w:pPr>
            <w:r>
              <w:t>Giữ nguyên một nguồn hoàn toàn không dùng để huấn luyện</w:t>
            </w:r>
          </w:p>
        </w:tc>
      </w:tr>
      <w:tr w:rsidR="005A1C58" w14:paraId="5F45977D" w14:textId="77777777">
        <w:tc>
          <w:tcPr>
            <w:tcW w:w="0" w:type="auto"/>
          </w:tcPr>
          <w:p w14:paraId="7545956F" w14:textId="77777777" w:rsidR="005A1C58" w:rsidRDefault="009E7F78">
            <w:pPr>
              <w:pStyle w:val="Compact"/>
              <w:jc w:val="center"/>
            </w:pPr>
            <w:r>
              <w:t>5</w:t>
            </w:r>
          </w:p>
        </w:tc>
        <w:tc>
          <w:tcPr>
            <w:tcW w:w="0" w:type="auto"/>
          </w:tcPr>
          <w:p w14:paraId="0982B12C" w14:textId="77777777" w:rsidR="005A1C58" w:rsidRDefault="009E7F78">
            <w:pPr>
              <w:pStyle w:val="Compact"/>
            </w:pPr>
            <w:r>
              <w:t>Tăng tốc suy luận: lượng tử hoá OCR, bật OpenVINO cho bộ phát hiện</w:t>
            </w:r>
          </w:p>
        </w:tc>
        <w:tc>
          <w:tcPr>
            <w:tcW w:w="0" w:type="auto"/>
          </w:tcPr>
          <w:p w14:paraId="75D3A38C" w14:textId="77777777" w:rsidR="005A1C58" w:rsidRDefault="009E7F78">
            <w:pPr>
              <w:pStyle w:val="Compact"/>
              <w:jc w:val="center"/>
            </w:pPr>
            <w:r>
              <w:t>5</w:t>
            </w:r>
          </w:p>
        </w:tc>
        <w:tc>
          <w:tcPr>
            <w:tcW w:w="0" w:type="auto"/>
          </w:tcPr>
          <w:p w14:paraId="53362566" w14:textId="77777777" w:rsidR="005A1C58" w:rsidRDefault="009E7F78">
            <w:pPr>
              <w:pStyle w:val="Compact"/>
            </w:pPr>
            <w:r>
              <w:rPr>
                <w:b/>
                <w:bCs/>
              </w:rPr>
              <w:t>Đã làm một phần.</w:t>
            </w:r>
            <w:r>
              <w:t xml:space="preserve"> Tối ưu tầng chạy (4.6.8) đã đưa p95 xuống 509,76 ms và khép NFR-P1. OpenVINO </w:t>
            </w:r>
            <w:r>
              <w:rPr>
                <w:b/>
                <w:bCs/>
              </w:rPr>
              <w:t>đã đo</w:t>
            </w:r>
            <w:r>
              <w:t xml:space="preserve"> (5.6.3): nhanh </w:t>
            </w:r>
            <w:r>
              <w:rPr>
                <w:b/>
                <w:bCs/>
              </w:rPr>
              <w:t>1,57×</w:t>
            </w:r>
            <w:r>
              <w:t>, mAP không giảm — nhưng phép đo ấy chạy trước đợt tối ưu nên tỷ lệ cần đo lại. Còn lại là lượng tử hoá khối OCR — phần chiếm 64,3% ngân sách</w:t>
            </w:r>
          </w:p>
        </w:tc>
      </w:tr>
      <w:tr w:rsidR="005A1C58" w14:paraId="67349784" w14:textId="77777777">
        <w:tc>
          <w:tcPr>
            <w:tcW w:w="0" w:type="auto"/>
          </w:tcPr>
          <w:p w14:paraId="0BD183A9" w14:textId="77777777" w:rsidR="005A1C58" w:rsidRDefault="009E7F78">
            <w:pPr>
              <w:pStyle w:val="Compact"/>
              <w:jc w:val="center"/>
            </w:pPr>
            <w:r>
              <w:t>6</w:t>
            </w:r>
          </w:p>
        </w:tc>
        <w:tc>
          <w:tcPr>
            <w:tcW w:w="0" w:type="auto"/>
          </w:tcPr>
          <w:p w14:paraId="7FB4976C" w14:textId="77777777" w:rsidR="005A1C58" w:rsidRDefault="009E7F78">
            <w:pPr>
              <w:pStyle w:val="Compact"/>
            </w:pPr>
            <w:r>
              <w:t>Thí nghiệm cô lập biến độ phân giải · dữ liệu · số epoch</w:t>
            </w:r>
          </w:p>
        </w:tc>
        <w:tc>
          <w:tcPr>
            <w:tcW w:w="0" w:type="auto"/>
          </w:tcPr>
          <w:p w14:paraId="4E2210CE" w14:textId="77777777" w:rsidR="005A1C58" w:rsidRDefault="009E7F78">
            <w:pPr>
              <w:pStyle w:val="Compact"/>
              <w:jc w:val="center"/>
            </w:pPr>
            <w:r>
              <w:t>4</w:t>
            </w:r>
          </w:p>
        </w:tc>
        <w:tc>
          <w:tcPr>
            <w:tcW w:w="0" w:type="auto"/>
          </w:tcPr>
          <w:p w14:paraId="0BEB915F" w14:textId="77777777" w:rsidR="005A1C58" w:rsidRDefault="009E7F78">
            <w:pPr>
              <w:pStyle w:val="Compact"/>
            </w:pPr>
            <w:r>
              <w:t>Ma trận E1–E3, ước tính ≈ 33 giờ CPU</w:t>
            </w:r>
          </w:p>
        </w:tc>
      </w:tr>
      <w:tr w:rsidR="005A1C58" w14:paraId="5828030E" w14:textId="77777777">
        <w:tc>
          <w:tcPr>
            <w:tcW w:w="0" w:type="auto"/>
          </w:tcPr>
          <w:p w14:paraId="67A59105" w14:textId="77777777" w:rsidR="005A1C58" w:rsidRDefault="009E7F78">
            <w:pPr>
              <w:pStyle w:val="Compact"/>
              <w:jc w:val="center"/>
            </w:pPr>
            <w:r>
              <w:t>7</w:t>
            </w:r>
          </w:p>
        </w:tc>
        <w:tc>
          <w:tcPr>
            <w:tcW w:w="0" w:type="auto"/>
          </w:tcPr>
          <w:p w14:paraId="55B96680" w14:textId="77777777" w:rsidR="005A1C58" w:rsidRDefault="009E7F78">
            <w:pPr>
              <w:pStyle w:val="Compact"/>
            </w:pPr>
            <w:r>
              <w:rPr>
                <w:b/>
                <w:bCs/>
              </w:rPr>
              <w:t>Gán nhãn điều kiện chụp cho tập kiểm tra</w:t>
            </w:r>
            <w:r>
              <w:t xml:space="preserve"> (ban ngày · ban đêm · nghiêng · mờ)</w:t>
            </w:r>
          </w:p>
        </w:tc>
        <w:tc>
          <w:tcPr>
            <w:tcW w:w="0" w:type="auto"/>
          </w:tcPr>
          <w:p w14:paraId="449E15BD" w14:textId="77777777" w:rsidR="005A1C58" w:rsidRDefault="009E7F78">
            <w:pPr>
              <w:pStyle w:val="Compact"/>
              <w:jc w:val="center"/>
            </w:pPr>
            <w:r>
              <w:t>9</w:t>
            </w:r>
          </w:p>
        </w:tc>
        <w:tc>
          <w:tcPr>
            <w:tcW w:w="0" w:type="auto"/>
          </w:tcPr>
          <w:p w14:paraId="7FB4DA4F" w14:textId="77777777" w:rsidR="005A1C58" w:rsidRDefault="009E7F78">
            <w:pPr>
              <w:pStyle w:val="Compact"/>
            </w:pPr>
            <w:r>
              <w:t xml:space="preserve">Điều kiện </w:t>
            </w:r>
            <w:r>
              <w:rPr>
                <w:b/>
                <w:bCs/>
              </w:rPr>
              <w:t>duy nhất</w:t>
            </w:r>
            <w:r>
              <w:t xml:space="preserve"> để NFR-A9 đo được. Rẻ: gán nhãn bốn lớp trên một tập con, không cần huấn luyện lại gì</w:t>
            </w:r>
          </w:p>
        </w:tc>
      </w:tr>
      <w:tr w:rsidR="005A1C58" w14:paraId="0C704BAE" w14:textId="77777777">
        <w:tc>
          <w:tcPr>
            <w:tcW w:w="0" w:type="auto"/>
          </w:tcPr>
          <w:p w14:paraId="120A21C1" w14:textId="77777777" w:rsidR="005A1C58" w:rsidRDefault="009E7F78">
            <w:pPr>
              <w:pStyle w:val="Compact"/>
              <w:jc w:val="center"/>
            </w:pPr>
            <w:r>
              <w:t>8</w:t>
            </w:r>
          </w:p>
        </w:tc>
        <w:tc>
          <w:tcPr>
            <w:tcW w:w="0" w:type="auto"/>
          </w:tcPr>
          <w:p w14:paraId="29BDB1A5" w14:textId="77777777" w:rsidR="005A1C58" w:rsidRDefault="009E7F78">
            <w:pPr>
              <w:pStyle w:val="Compact"/>
            </w:pPr>
            <w:r>
              <w:t xml:space="preserve">Bám vết đối tượng qua khung hình cho video </w:t>
            </w:r>
            <w:r>
              <w:lastRenderedPageBreak/>
              <w:t>(SORT/DeepSORT)</w:t>
            </w:r>
          </w:p>
        </w:tc>
        <w:tc>
          <w:tcPr>
            <w:tcW w:w="0" w:type="auto"/>
          </w:tcPr>
          <w:p w14:paraId="6D54DA2F" w14:textId="77777777" w:rsidR="005A1C58" w:rsidRDefault="009E7F78">
            <w:pPr>
              <w:pStyle w:val="Compact"/>
              <w:jc w:val="center"/>
            </w:pPr>
            <w:r>
              <w:lastRenderedPageBreak/>
              <w:t>—</w:t>
            </w:r>
          </w:p>
        </w:tc>
        <w:tc>
          <w:tcPr>
            <w:tcW w:w="0" w:type="auto"/>
          </w:tcPr>
          <w:p w14:paraId="6B4335B5" w14:textId="77777777" w:rsidR="005A1C58" w:rsidRDefault="009E7F78">
            <w:pPr>
              <w:pStyle w:val="Compact"/>
            </w:pPr>
            <w:r>
              <w:t>Gộp nhiều lần đọc cùng một biển thành một kết quả</w:t>
            </w:r>
          </w:p>
        </w:tc>
      </w:tr>
      <w:tr w:rsidR="005A1C58" w14:paraId="394E41C3" w14:textId="77777777">
        <w:tc>
          <w:tcPr>
            <w:tcW w:w="0" w:type="auto"/>
          </w:tcPr>
          <w:p w14:paraId="4B140D7B" w14:textId="77777777" w:rsidR="005A1C58" w:rsidRDefault="009E7F78">
            <w:pPr>
              <w:pStyle w:val="Compact"/>
              <w:jc w:val="center"/>
            </w:pPr>
            <w:r>
              <w:t>9</w:t>
            </w:r>
          </w:p>
        </w:tc>
        <w:tc>
          <w:tcPr>
            <w:tcW w:w="0" w:type="auto"/>
          </w:tcPr>
          <w:p w14:paraId="5B55F528" w14:textId="77777777" w:rsidR="005A1C58" w:rsidRDefault="009E7F78">
            <w:pPr>
              <w:pStyle w:val="Compact"/>
            </w:pPr>
            <w:r>
              <w:t>Tách lịch chạy giữa xem trực tiếp và xử lý nền</w:t>
            </w:r>
          </w:p>
        </w:tc>
        <w:tc>
          <w:tcPr>
            <w:tcW w:w="0" w:type="auto"/>
          </w:tcPr>
          <w:p w14:paraId="0BAAF8B2" w14:textId="77777777" w:rsidR="005A1C58" w:rsidRDefault="009E7F78">
            <w:pPr>
              <w:pStyle w:val="Compact"/>
              <w:jc w:val="center"/>
            </w:pPr>
            <w:r>
              <w:t>8</w:t>
            </w:r>
          </w:p>
        </w:tc>
        <w:tc>
          <w:tcPr>
            <w:tcW w:w="0" w:type="auto"/>
          </w:tcPr>
          <w:p w14:paraId="39136D20" w14:textId="77777777" w:rsidR="005A1C58" w:rsidRDefault="009E7F78">
            <w:pPr>
              <w:pStyle w:val="Compact"/>
            </w:pPr>
            <w:r>
              <w:t>Hàng đợi ưu tiên hoặc giới hạn luồng cho tác vụ nền</w:t>
            </w:r>
          </w:p>
        </w:tc>
      </w:tr>
      <w:tr w:rsidR="005A1C58" w14:paraId="7E20AD0D" w14:textId="77777777">
        <w:tc>
          <w:tcPr>
            <w:tcW w:w="0" w:type="auto"/>
          </w:tcPr>
          <w:p w14:paraId="0A3DA737" w14:textId="77777777" w:rsidR="005A1C58" w:rsidRDefault="009E7F78">
            <w:pPr>
              <w:pStyle w:val="Compact"/>
              <w:jc w:val="center"/>
            </w:pPr>
            <w:r>
              <w:t>10</w:t>
            </w:r>
          </w:p>
        </w:tc>
        <w:tc>
          <w:tcPr>
            <w:tcW w:w="0" w:type="auto"/>
          </w:tcPr>
          <w:p w14:paraId="7A44A67E" w14:textId="77777777" w:rsidR="005A1C58" w:rsidRDefault="009E7F78">
            <w:pPr>
              <w:pStyle w:val="Compact"/>
            </w:pPr>
            <w:r>
              <w:t>Chuyển sang PostgreSQL nếu triển khai đa người dùng</w:t>
            </w:r>
          </w:p>
        </w:tc>
        <w:tc>
          <w:tcPr>
            <w:tcW w:w="0" w:type="auto"/>
          </w:tcPr>
          <w:p w14:paraId="36B434D9" w14:textId="77777777" w:rsidR="005A1C58" w:rsidRDefault="009E7F78">
            <w:pPr>
              <w:pStyle w:val="Compact"/>
              <w:jc w:val="center"/>
            </w:pPr>
            <w:r>
              <w:t>7</w:t>
            </w:r>
          </w:p>
        </w:tc>
        <w:tc>
          <w:tcPr>
            <w:tcW w:w="0" w:type="auto"/>
          </w:tcPr>
          <w:p w14:paraId="3A5C3316" w14:textId="77777777" w:rsidR="005A1C58" w:rsidRDefault="009E7F78">
            <w:pPr>
              <w:pStyle w:val="Compact"/>
            </w:pPr>
            <w:r>
              <w:t>Chỉ cần khi vượt quy mô một tiến trình ghi</w:t>
            </w:r>
          </w:p>
        </w:tc>
      </w:tr>
      <w:tr w:rsidR="005A1C58" w14:paraId="0ACD7B1F" w14:textId="77777777">
        <w:tc>
          <w:tcPr>
            <w:tcW w:w="0" w:type="auto"/>
          </w:tcPr>
          <w:p w14:paraId="469BD8AA" w14:textId="77777777" w:rsidR="005A1C58" w:rsidRDefault="009E7F78">
            <w:pPr>
              <w:pStyle w:val="Compact"/>
              <w:jc w:val="center"/>
            </w:pPr>
            <w:r>
              <w:t>11</w:t>
            </w:r>
          </w:p>
        </w:tc>
        <w:tc>
          <w:tcPr>
            <w:tcW w:w="0" w:type="auto"/>
          </w:tcPr>
          <w:p w14:paraId="63D3BEDB" w14:textId="77777777" w:rsidR="005A1C58" w:rsidRDefault="009E7F78">
            <w:pPr>
              <w:pStyle w:val="Compact"/>
            </w:pPr>
            <w:r>
              <w:rPr>
                <w:b/>
                <w:bCs/>
              </w:rPr>
              <w:t xml:space="preserve">Khôi phục hai yêu cầu </w:t>
            </w:r>
            <w:r>
              <w:rPr>
                <w:b/>
                <w:bCs/>
                <w:i/>
                <w:iCs/>
              </w:rPr>
              <w:t>Must</w:t>
            </w:r>
            <w:r>
              <w:rPr>
                <w:b/>
                <w:bCs/>
              </w:rPr>
              <w:t xml:space="preserve"> đã đưa ra khỏi phạm vi</w:t>
            </w:r>
            <w:r>
              <w:t xml:space="preserve"> — trang Tổng quan và xuất video đã chú thích</w:t>
            </w:r>
          </w:p>
        </w:tc>
        <w:tc>
          <w:tcPr>
            <w:tcW w:w="0" w:type="auto"/>
          </w:tcPr>
          <w:p w14:paraId="4D4DD43D" w14:textId="77777777" w:rsidR="005A1C58" w:rsidRDefault="009E7F78">
            <w:pPr>
              <w:pStyle w:val="Compact"/>
              <w:jc w:val="center"/>
            </w:pPr>
            <w:r>
              <w:t>6</w:t>
            </w:r>
          </w:p>
        </w:tc>
        <w:tc>
          <w:tcPr>
            <w:tcW w:w="0" w:type="auto"/>
          </w:tcPr>
          <w:p w14:paraId="3DD40B97" w14:textId="77777777" w:rsidR="005A1C58" w:rsidRDefault="009E7F78">
            <w:pPr>
              <w:pStyle w:val="Compact"/>
            </w:pPr>
            <w:r>
              <w:t>Thuần giao diện, không đụng tầng AI. Cả hai endpoint phục vụ chúng (</w:t>
            </w:r>
            <w:r>
              <w:rPr>
                <w:rStyle w:val="VerbatimChar"/>
              </w:rPr>
              <w:t>GET /api/statistics</w:t>
            </w:r>
            <w:r>
              <w:t xml:space="preserve">, worker video) </w:t>
            </w:r>
            <w:r>
              <w:rPr>
                <w:b/>
                <w:bCs/>
              </w:rPr>
              <w:t>vẫn chạy và vẫn có kiểm thử</w:t>
            </w:r>
            <w:r>
              <w:t>, nên chỉ còn phần hiển thị</w:t>
            </w:r>
          </w:p>
        </w:tc>
      </w:tr>
    </w:tbl>
    <w:p w14:paraId="07F910E2" w14:textId="77777777" w:rsidR="005A1C58" w:rsidRDefault="009E7F78">
      <w:pPr>
        <w:pStyle w:val="Heading2"/>
      </w:pPr>
      <w:bookmarkStart w:id="229" w:name="Xc3f4b05ddc489b3b83793ce2ad798163de00527"/>
      <w:bookmarkStart w:id="230" w:name="_Toc239071176"/>
      <w:bookmarkEnd w:id="226"/>
      <w:r>
        <w:t>6.4. Kết luận chung</w:t>
      </w:r>
      <w:bookmarkEnd w:id="230"/>
    </w:p>
    <w:p w14:paraId="79095F8D" w14:textId="77777777" w:rsidR="005A1C58" w:rsidRDefault="009E7F78">
      <w:pPr>
        <w:pStyle w:val="FirstParagraph"/>
      </w:pPr>
      <w:r>
        <w:t>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14:paraId="77A39FED" w14:textId="77777777" w:rsidR="005A1C58" w:rsidRDefault="009E7F78">
      <w:pPr>
        <w:pStyle w:val="BodyText"/>
      </w:pPr>
      <w:r>
        <w:t xml:space="preserve">Giá trị của đồ án vì vậy không nằm ở một con số cao nhất. Nó nằm ở ba chỗ: </w:t>
      </w:r>
      <w:r>
        <w:rPr>
          <w:b/>
          <w:bCs/>
        </w:rPr>
        <w:t>một hệ thống hoàn chỉnh chạy được trong đúng ràng buộc phần cứng đã tuyên bố</w:t>
      </w:r>
      <w:r>
        <w:t xml:space="preserve">; </w:t>
      </w:r>
      <w:r>
        <w:rPr>
          <w:b/>
          <w:bCs/>
        </w:rPr>
        <w:t>bốn đại lượng đo được mà tài liệu trong nước chưa công bố tách bạch</w:t>
      </w:r>
      <w:r>
        <w:t xml:space="preserve">, trong đó có benchmark ba bộ nhận dạng ký tự trên chính ảnh biển số Việt Nam; và </w:t>
      </w:r>
      <w:r>
        <w:rPr>
          <w:b/>
          <w:bCs/>
        </w:rPr>
        <w:t>lối trình bày trong đó phần chưa đạt được phản ánh với cùng mức chi tiết như phần đạt</w:t>
      </w:r>
      <w:r>
        <w:t xml:space="preserve"> — kể cả khi điều đó có nghĩa là công bố rằng một đóng góp kỹ thuật lõi không độc lập với bộ nhận dạng như đã kỳ vọng.</w:t>
      </w:r>
    </w:p>
    <w:p w14:paraId="5B3B431A" w14:textId="77777777" w:rsidR="005A1C58" w:rsidRDefault="009E7F78">
      <w:pPr>
        <w:pStyle w:val="BodyText"/>
      </w:pPr>
      <w:r>
        <w:t>Hướng ưu tiên là thay module nhận dạng ký tự bằng mô hình huấn luyện riêng cho biển số Việt Nam. Kiến trúc NFR-M5 cho phép thay bộ nhận dạng mà không sửa phần còn lại của hệ thống.</w:t>
      </w:r>
    </w:p>
    <w:p w14:paraId="0B8A2DF7" w14:textId="77777777" w:rsidR="005A1C58" w:rsidRDefault="009E7F78">
      <w:r>
        <w:br w:type="page"/>
      </w:r>
    </w:p>
    <w:p w14:paraId="4F121753" w14:textId="77777777" w:rsidR="005A1C58" w:rsidRDefault="009E7F78">
      <w:pPr>
        <w:pStyle w:val="Heading1"/>
      </w:pPr>
      <w:bookmarkStart w:id="231" w:name="tài-liệu-tham-khảo"/>
      <w:bookmarkStart w:id="232" w:name="_Toc239071177"/>
      <w:bookmarkEnd w:id="218"/>
      <w:bookmarkEnd w:id="229"/>
      <w:r>
        <w:lastRenderedPageBreak/>
        <w:t>TÀI LIỆU THAM KHẢO</w:t>
      </w:r>
      <w:bookmarkEnd w:id="232"/>
    </w:p>
    <w:p w14:paraId="0415A6A5" w14:textId="77777777" w:rsidR="005A1C58" w:rsidRDefault="009E7F78">
      <w:pPr>
        <w:pStyle w:val="FirstParagraph"/>
      </w:pPr>
      <w:r>
        <w:t xml:space="preserve">[1] S. Du, M. Ibrahim, M. Shehata, W. Badawy, "Automatic License Plate Recognition (ALPR): A State-of-the-Art Review," </w:t>
      </w:r>
      <w:r>
        <w:rPr>
          <w:i/>
          <w:iCs/>
        </w:rPr>
        <w:t>IEEE Transactions on Circuits and Systems for Video Technology</w:t>
      </w:r>
      <w:r>
        <w:t>, q. 23, s. 2, tr. 311–325, 2013. doi: 10.1109/TCSVT.2012.2203741.</w:t>
      </w:r>
    </w:p>
    <w:p w14:paraId="4DA6B319" w14:textId="00E99098" w:rsidR="005A1C58" w:rsidRDefault="009E7F78">
      <w:pPr>
        <w:pStyle w:val="BodyText"/>
      </w:pPr>
      <w:r>
        <w:t xml:space="preserve">[2] R. Laroca, E. V. Cardoso, D. R. Lucio, V. Estevam, D. Menotti, "On the Cross-Dataset Generalization in License Plate Recognition," trong </w:t>
      </w:r>
      <w:r>
        <w:rPr>
          <w:i/>
          <w:iCs/>
        </w:rPr>
        <w:t>International Conference on Computer Vision Theory and Applications (VISAPP)</w:t>
      </w:r>
      <w:r>
        <w:t xml:space="preserve">, 2022. [Trực tuyến]. Địa chỉ: </w:t>
      </w:r>
      <w:hyperlink r:id="rId51">
        <w:r>
          <w:rPr>
            <w:rStyle w:val="Hyperlink"/>
          </w:rPr>
          <w:t>https://arxiv.org/abs/2201.00267</w:t>
        </w:r>
      </w:hyperlink>
      <w:r>
        <w:t xml:space="preserve"> (truy cập ngày 2026-07-19).</w:t>
      </w:r>
    </w:p>
    <w:p w14:paraId="0F31B7E7" w14:textId="4F943A76" w:rsidR="005A1C58" w:rsidRDefault="009E7F78">
      <w:pPr>
        <w:pStyle w:val="BodyText"/>
      </w:pPr>
      <w:r>
        <w:t xml:space="preserve">[3] Bộ Công an, "Thông tư số 79/2024/TT-BCA quy định về cấp, thu hồi chứng nhận đăng ký xe, biển số xe cơ giới, xe máy chuyên dùng," 2024. [Trực tuyến]. Địa chỉ: </w:t>
      </w:r>
      <w:hyperlink r:id="rId52">
        <w:r>
          <w:rPr>
            <w:rStyle w:val="Hyperlink"/>
          </w:rPr>
          <w:t>https://chinhphu.vn/?pageid=27160&amp;docid=211945&amp;classid=1&amp;orggroupid=4</w:t>
        </w:r>
      </w:hyperlink>
      <w:r>
        <w:t xml:space="preserve"> (truy cập ngày 2026-07-19).</w:t>
      </w:r>
    </w:p>
    <w:p w14:paraId="0168C907" w14:textId="77777777" w:rsidR="005A1C58" w:rsidRDefault="009E7F78">
      <w:pPr>
        <w:pStyle w:val="BodyText"/>
      </w:pPr>
      <w:r>
        <w:t>[4] Bộ Công an, "Thông tư số 13/2025/TT-BCA sửa đổi, bổ sung một số điều của Thông tư số 79/2024/TT-BCA," 2025.</w:t>
      </w:r>
    </w:p>
    <w:p w14:paraId="2BF4B62F" w14:textId="2D90344E" w:rsidR="005A1C58" w:rsidRDefault="009E7F78">
      <w:pPr>
        <w:pStyle w:val="BodyText"/>
      </w:pPr>
      <w:r>
        <w:t xml:space="preserve">[5] Bộ Công an, "Thông tư số 51/2025/TT-BCA sửa đổi, bổ sung một số điều của Thông tư số 79/2024/TT-BCA đã được sửa đổi tại Thông tư số 13/2025/TT-BCA," 2025. [Trực tuyến]. Địa chỉ: </w:t>
      </w:r>
      <w:hyperlink r:id="rId53">
        <w:r>
          <w:rPr>
            <w:rStyle w:val="Hyperlink"/>
          </w:rPr>
          <w:t>https://congbao.chinhphu.vn/van-ban/thong-tu-so-51-2025-tt-bca-45356.htm</w:t>
        </w:r>
      </w:hyperlink>
      <w:r>
        <w:t xml:space="preserve"> (truy cập ngày 2026-07-19).</w:t>
      </w:r>
    </w:p>
    <w:p w14:paraId="65FDFC18" w14:textId="1ECED4C4" w:rsidR="005A1C58" w:rsidRDefault="009E7F78">
      <w:pPr>
        <w:pStyle w:val="BodyText"/>
      </w:pPr>
      <w:r>
        <w:t xml:space="preserve">[6] Bộ Công an, "Quy chuẩn kỹ thuật quốc gia về biển số xe QCVN 08:2024/BCA," 2024. [Trực tuyến]. Địa chỉ: </w:t>
      </w:r>
      <w:hyperlink r:id="rId54">
        <w:r>
          <w:rPr>
            <w:rStyle w:val="Hyperlink"/>
          </w:rPr>
          <w:t>https://mps.gov.vn/chinh-sach-phap-luat/bai-viet/quy-chuan-ky-thuat-quoc-gia-ve-bien-so-xe-d1-t1592</w:t>
        </w:r>
      </w:hyperlink>
      <w:r>
        <w:t xml:space="preserve"> (truy cập ngày 2026-07-19).</w:t>
      </w:r>
    </w:p>
    <w:p w14:paraId="5BBD13F3" w14:textId="485CD35D" w:rsidR="005A1C58" w:rsidRDefault="009E7F78">
      <w:pPr>
        <w:pStyle w:val="BodyText"/>
      </w:pPr>
      <w:r>
        <w:t xml:space="preserve">[7] Bộ Công an, "Nhận diện màu sắc, seri, ký hiệu biển số xe của cơ quan, tổ chức, cá nhân từ 01/01/2025," Cổng Thông tin điện tử Bộ Công an, 2024. [Trực tuyến]. Địa chỉ: </w:t>
      </w:r>
      <w:hyperlink r:id="rId55">
        <w:r>
          <w:rPr>
            <w:rStyle w:val="Hyperlink"/>
          </w:rPr>
          <w:t>https://bocongan.gov.vn/chinh-sach-phap-luat/bai-viet/nhan-dien-mau-sac-seri-ky-hieu-bien-so-xe-cua-co-quan-to-chuc-ca-nhan-tu-01012025-d1-t1617</w:t>
        </w:r>
      </w:hyperlink>
      <w:r>
        <w:t xml:space="preserve"> (truy cập ngày 2026-07-19).</w:t>
      </w:r>
    </w:p>
    <w:p w14:paraId="7FB330BC" w14:textId="33F3F513" w:rsidR="005A1C58" w:rsidRDefault="009E7F78">
      <w:pPr>
        <w:pStyle w:val="BodyText"/>
      </w:pPr>
      <w:r>
        <w:t xml:space="preserve">[8] Bộ Quốc phòng, "Thông tư 169/2021/TT-BQP quy định về đăng ký, quản lý, sử dụng xe cơ giới, xe máy chuyên dùng trong Bộ Quốc phòng," 2021. [Trực tuyến]. Địa chỉ: </w:t>
      </w:r>
      <w:hyperlink r:id="rId56">
        <w:r>
          <w:rPr>
            <w:rStyle w:val="Hyperlink"/>
          </w:rPr>
          <w:t>https://luatvietnam.vn/giao-thong/thong-tu-169-2021-tt-bqp-bo-quoc-phong-216143-d1.html</w:t>
        </w:r>
      </w:hyperlink>
      <w:r>
        <w:t xml:space="preserve"> (truy cập ngày 2026-07-19).</w:t>
      </w:r>
    </w:p>
    <w:p w14:paraId="186185E0" w14:textId="7245B944" w:rsidR="005A1C58" w:rsidRDefault="009E7F78">
      <w:pPr>
        <w:pStyle w:val="BodyText"/>
      </w:pPr>
      <w:r>
        <w:t xml:space="preserve">[9] G. Jocher, J. Qiu, "Ultralytics YOLO11," Ultralytics, 2024. [Trực tuyến]. Địa chỉ: </w:t>
      </w:r>
      <w:hyperlink r:id="rId57">
        <w:r>
          <w:rPr>
            <w:rStyle w:val="Hyperlink"/>
          </w:rPr>
          <w:t>https://docs.ultralytics.com/models/yolo11/</w:t>
        </w:r>
      </w:hyperlink>
      <w:r>
        <w:t xml:space="preserve"> (truy cập ngày 2026-07-19).</w:t>
      </w:r>
    </w:p>
    <w:p w14:paraId="7059934D" w14:textId="1C405058" w:rsidR="005A1C58" w:rsidRDefault="009E7F78">
      <w:pPr>
        <w:pStyle w:val="BodyText"/>
      </w:pPr>
      <w:r>
        <w:t xml:space="preserve">[10] C. Cui, "PP-OCRv5: A Specialized 5M-Parameter Model Rivaling Billion-Parameter Vision-Language Models on OCR Tasks," </w:t>
      </w:r>
      <w:r>
        <w:rPr>
          <w:i/>
          <w:iCs/>
        </w:rPr>
        <w:t>CVPR 2026 / arXiv:2603.24373</w:t>
      </w:r>
      <w:r>
        <w:t xml:space="preserve">, 2026. [Trực tuyến]. Địa chỉ: </w:t>
      </w:r>
      <w:hyperlink r:id="rId58">
        <w:r>
          <w:rPr>
            <w:rStyle w:val="Hyperlink"/>
          </w:rPr>
          <w:t>https://arxiv.org/html/2603.24373v1</w:t>
        </w:r>
      </w:hyperlink>
      <w:r>
        <w:t xml:space="preserve"> (truy cập ngày 2026-07-19).</w:t>
      </w:r>
    </w:p>
    <w:p w14:paraId="3774E244" w14:textId="243C344C" w:rsidR="005A1C58" w:rsidRDefault="009E7F78">
      <w:pPr>
        <w:pStyle w:val="BodyText"/>
      </w:pPr>
      <w:r>
        <w:lastRenderedPageBreak/>
        <w:t xml:space="preserve">[11] Cổng Thông tin điện tử Chính phủ, "Quy định ký hiệu biển số xe ô tô, xe máy tại các địa phương (theo Thông tư 51/2025/TT-BCA)," Xây dựng chính sách, pháp luật — Chinhphu.vn, 2025. [Trực tuyến]. Địa chỉ: </w:t>
      </w:r>
      <w:hyperlink r:id="rId59">
        <w:r>
          <w:rPr>
            <w:rStyle w:val="Hyperlink"/>
          </w:rPr>
          <w:t>https://xaydungchinhsach.chinhphu.vn/quy-dinh-ky-hieu-bien-so-xe-o-to-xe-may-tai-cac-dia-phuong-119250704073354464.htm</w:t>
        </w:r>
      </w:hyperlink>
      <w:r>
        <w:t xml:space="preserve"> (truy cập ngày 2026-07-19).</w:t>
      </w:r>
    </w:p>
    <w:p w14:paraId="1A1916C2" w14:textId="38B80318" w:rsidR="005A1C58" w:rsidRDefault="009E7F78">
      <w:pPr>
        <w:pStyle w:val="BodyText"/>
      </w:pPr>
      <w:r>
        <w:t xml:space="preserve">[12] "Advanced deep learning techniques for automated license plate recognition," </w:t>
      </w:r>
      <w:r>
        <w:rPr>
          <w:i/>
          <w:iCs/>
        </w:rPr>
        <w:t>Scientific Reports</w:t>
      </w:r>
      <w:r>
        <w:t xml:space="preserve">, 2025. [Trực tuyến]. Địa chỉ: </w:t>
      </w:r>
      <w:hyperlink r:id="rId60">
        <w:r>
          <w:rPr>
            <w:rStyle w:val="Hyperlink"/>
          </w:rPr>
          <w:t>https://pmc.ncbi.nlm.nih.gov/articles/PMC12639091/</w:t>
        </w:r>
      </w:hyperlink>
      <w:r>
        <w:t xml:space="preserve"> (truy cập ngày 2026-07-19).</w:t>
      </w:r>
    </w:p>
    <w:p w14:paraId="4F8AD1F7" w14:textId="00F2820A" w:rsidR="005A1C58" w:rsidRDefault="009E7F78">
      <w:pPr>
        <w:pStyle w:val="BodyText"/>
      </w:pPr>
      <w:r>
        <w:t xml:space="preserve">[13] G. Jocher, A. Chaurasia, J. Qiu, "Ultralytics YOLOv8," Ultralytics, 2023. [Trực tuyến]. Địa chỉ: </w:t>
      </w:r>
      <w:hyperlink r:id="rId61">
        <w:r>
          <w:rPr>
            <w:rStyle w:val="Hyperlink"/>
          </w:rPr>
          <w:t>https://docs.ultralytics.com/models/yolov8/</w:t>
        </w:r>
      </w:hyperlink>
      <w:r>
        <w:t xml:space="preserve"> (truy cập ngày 2026-07-19).</w:t>
      </w:r>
    </w:p>
    <w:p w14:paraId="1BA5C122" w14:textId="5041E773" w:rsidR="005A1C58" w:rsidRDefault="009E7F78">
      <w:pPr>
        <w:pStyle w:val="BodyText"/>
      </w:pPr>
      <w:r>
        <w:t xml:space="preserve">[14] Ultralytics, "ultralytics/nn/modules/block.py — dinh nghia C2f, C3k, C3k2, C2PSA, PSABlock, Attention," GitHub, 2026. [Trực tuyến]. Địa chỉ: </w:t>
      </w:r>
      <w:hyperlink r:id="rId62">
        <w:r>
          <w:rPr>
            <w:rStyle w:val="Hyperlink"/>
          </w:rPr>
          <w:t>https://github.com/ultralytics/ultralytics/blob/main/ultralytics/nn/modules/block.py</w:t>
        </w:r>
      </w:hyperlink>
      <w:r>
        <w:t xml:space="preserve"> (truy cập ngày 2026-07-19).</w:t>
      </w:r>
    </w:p>
    <w:p w14:paraId="40EEE502" w14:textId="77777777" w:rsidR="005A1C58" w:rsidRDefault="009E7F78">
      <w:pPr>
        <w:pStyle w:val="BodyText"/>
      </w:pPr>
      <w:r>
        <w:t xml:space="preserve">[15] P. Batra và cộng sự, "A Novel Memory and Time-Efficient ALPR System Based on YOLOv5," </w:t>
      </w:r>
      <w:r>
        <w:rPr>
          <w:i/>
          <w:iCs/>
        </w:rPr>
        <w:t>Sensors</w:t>
      </w:r>
      <w:r>
        <w:t>, q. 22, s. 14, tr. 5283, 2022. doi: 10.3390/s22145283.</w:t>
      </w:r>
    </w:p>
    <w:p w14:paraId="27D44549" w14:textId="7109389A" w:rsidR="005A1C58" w:rsidRDefault="009E7F78">
      <w:pPr>
        <w:pStyle w:val="BodyText"/>
      </w:pPr>
      <w:r>
        <w:t xml:space="preserve">[16] "Automatic License Plate Detection System with YOLOv11 Algorithm," </w:t>
      </w:r>
      <w:r>
        <w:rPr>
          <w:i/>
          <w:iCs/>
        </w:rPr>
        <w:t>Journal of Applied Informatics and Computing (JAIC)</w:t>
      </w:r>
      <w:r>
        <w:t xml:space="preserve">, 2025. [Trực tuyến]. Địa chỉ: </w:t>
      </w:r>
      <w:hyperlink r:id="rId63">
        <w:r>
          <w:rPr>
            <w:rStyle w:val="Hyperlink"/>
          </w:rPr>
          <w:t>https://jurnal.polibatam.ac.id/index.php/JAIC/article/view/11484</w:t>
        </w:r>
      </w:hyperlink>
      <w:r>
        <w:t xml:space="preserve"> (truy cập ngày 2026-07-19).</w:t>
      </w:r>
    </w:p>
    <w:p w14:paraId="1572C6E8" w14:textId="268758E7" w:rsidR="005A1C58" w:rsidRDefault="009E7F78">
      <w:pPr>
        <w:pStyle w:val="BodyText"/>
      </w:pPr>
      <w:r>
        <w:t xml:space="preserve">[17] "Vehicle License Plate Number Detection with YOLO11," </w:t>
      </w:r>
      <w:r>
        <w:rPr>
          <w:i/>
          <w:iCs/>
        </w:rPr>
        <w:t>Journal of Computer Science and Informatics Engineering (J-Cosine)</w:t>
      </w:r>
      <w:r>
        <w:t xml:space="preserve">, 2025. [Trực tuyến]. Địa chỉ: </w:t>
      </w:r>
      <w:hyperlink r:id="rId64">
        <w:r>
          <w:rPr>
            <w:rStyle w:val="Hyperlink"/>
          </w:rPr>
          <w:t>https://jcosine.if.unram.ac.id/index.php/jcosine/article/view/656</w:t>
        </w:r>
      </w:hyperlink>
      <w:r>
        <w:t xml:space="preserve"> (truy cập ngày 2026-07-19).</w:t>
      </w:r>
    </w:p>
    <w:p w14:paraId="6F456D66" w14:textId="56D90A7D" w:rsidR="005A1C58" w:rsidRDefault="009E7F78">
      <w:pPr>
        <w:pStyle w:val="BodyText"/>
      </w:pPr>
      <w:r>
        <w:t xml:space="preserve">[18] R. Laroca và cộng sự, "ICPR 2026 Competition on Low-Resolution License Plate Recognition," trong </w:t>
      </w:r>
      <w:r>
        <w:rPr>
          <w:i/>
          <w:iCs/>
        </w:rPr>
        <w:t>International Conference on Pattern Recognition (ICPR)</w:t>
      </w:r>
      <w:r>
        <w:t xml:space="preserve">, 2026. [Trực tuyến]. Địa chỉ: </w:t>
      </w:r>
      <w:hyperlink r:id="rId65">
        <w:r>
          <w:rPr>
            <w:rStyle w:val="Hyperlink"/>
          </w:rPr>
          <w:t>https://arxiv.org/abs/2604.22506</w:t>
        </w:r>
      </w:hyperlink>
      <w:r>
        <w:t xml:space="preserve"> (truy cập ngày 2026-07-19).</w:t>
      </w:r>
    </w:p>
    <w:p w14:paraId="5582C7F5" w14:textId="77777777" w:rsidR="005A1C58" w:rsidRDefault="009E7F78">
      <w:pPr>
        <w:pStyle w:val="BodyText"/>
      </w:pPr>
      <w:r>
        <w:t xml:space="preserve">[19] A. Wang và cộng sự, "YOLOv10: Real-Time End-to-End Object Detection," </w:t>
      </w:r>
      <w:r>
        <w:rPr>
          <w:i/>
          <w:iCs/>
        </w:rPr>
        <w:t>arXiv preprint arXiv:2405.14458</w:t>
      </w:r>
      <w:r>
        <w:t>, 2024. doi: 10.48550/arXiv.2405.14458.</w:t>
      </w:r>
    </w:p>
    <w:p w14:paraId="153DDD0B" w14:textId="0C1E99E5" w:rsidR="005A1C58" w:rsidRDefault="009E7F78">
      <w:pPr>
        <w:pStyle w:val="BodyText"/>
      </w:pPr>
      <w:r>
        <w:t xml:space="preserve">[20] G. Jocher, J. Qiu, M. Liu, S. Lyu, F. C. Akyon, M. E. Kalfaoglu, "Ultralytics YOLO26," Ultralytics, 2025. [Trực tuyến]. Địa chỉ: </w:t>
      </w:r>
      <w:hyperlink r:id="rId66">
        <w:r>
          <w:rPr>
            <w:rStyle w:val="Hyperlink"/>
          </w:rPr>
          <w:t>https://docs.ultralytics.com/models/yolo26/</w:t>
        </w:r>
      </w:hyperlink>
      <w:r>
        <w:t xml:space="preserve"> (truy cập ngày 2026-07-19).</w:t>
      </w:r>
    </w:p>
    <w:p w14:paraId="0155BD13" w14:textId="383E21C0" w:rsidR="005A1C58" w:rsidRDefault="009E7F78">
      <w:pPr>
        <w:pStyle w:val="BodyText"/>
      </w:pPr>
      <w:r>
        <w:t xml:space="preserve">[21] PaddlePaddle, "Text Recognition Module — PaddleOCR/PaddleX Documentation," PaddleOCR / PaddleX, 2026. [Trực tuyến]. Địa chỉ: </w:t>
      </w:r>
      <w:hyperlink r:id="rId67">
        <w:r>
          <w:rPr>
            <w:rStyle w:val="Hyperlink"/>
          </w:rPr>
          <w:t>http://www.paddleocr.ai/main/en/version3.x/module_usage/text_recognition.html</w:t>
        </w:r>
      </w:hyperlink>
      <w:r>
        <w:t xml:space="preserve"> (truy cập ngày 2026-07-19).</w:t>
      </w:r>
    </w:p>
    <w:p w14:paraId="51433FB8" w14:textId="77777777" w:rsidR="005A1C58" w:rsidRDefault="009E7F78">
      <w:pPr>
        <w:pStyle w:val="BodyText"/>
      </w:pPr>
      <w:r>
        <w:lastRenderedPageBreak/>
        <w:t xml:space="preserve">[22] Sutikno, A. Sugiharto, R. Kusumaningrum, "Enhanced Automatic License Plate Detection and Recognition using CLAHE and YOLOv11 for Seat Belt Compliance Detection," </w:t>
      </w:r>
      <w:r>
        <w:rPr>
          <w:i/>
          <w:iCs/>
        </w:rPr>
        <w:t>Engineering, Technology &amp; Applied Science Research</w:t>
      </w:r>
      <w:r>
        <w:t>, q. 15, s. 1, tr. 20271–20278, 2025. doi: 10.48084/etasr.9629.</w:t>
      </w:r>
    </w:p>
    <w:p w14:paraId="1BF04A11" w14:textId="4BD90BD9" w:rsidR="005A1C58" w:rsidRDefault="009E7F78">
      <w:pPr>
        <w:pStyle w:val="BodyText"/>
      </w:pPr>
      <w:r>
        <w:t xml:space="preserve">[23] Ultralytics, "Intel OpenVINO Export — Ultralytics Docs (ma nguon markdown, day du bang benchmark CPU/GPU/NPU)," GitHub / Ultralytics Docs, 2026. [Trực tuyến]. Địa chỉ: </w:t>
      </w:r>
      <w:hyperlink r:id="rId68">
        <w:r>
          <w:rPr>
            <w:rStyle w:val="Hyperlink"/>
          </w:rPr>
          <w:t>https://raw.githubusercontent.com/ultralytics/ultralytics/main/docs/en/integrations/openvino.md</w:t>
        </w:r>
      </w:hyperlink>
      <w:r>
        <w:t xml:space="preserve"> (truy cập ngày 2026-07-19).</w:t>
      </w:r>
    </w:p>
    <w:p w14:paraId="6C563368" w14:textId="366BFDAA" w:rsidR="005A1C58" w:rsidRDefault="009E7F78">
      <w:pPr>
        <w:pStyle w:val="BodyText"/>
      </w:pPr>
      <w:r>
        <w:t xml:space="preserve">[24] Microsoft ONNX Runtime, "Thread management — ONNX Runtime Performance Tuning (intra/inter op threads, spinning, NUMA)," Microsoft, 2025. [Trực tuyến]. Địa chỉ: </w:t>
      </w:r>
      <w:hyperlink r:id="rId69">
        <w:r>
          <w:rPr>
            <w:rStyle w:val="Hyperlink"/>
          </w:rPr>
          <w:t>https://onnxruntime.ai/docs/performance/tune-performance/threading.html</w:t>
        </w:r>
      </w:hyperlink>
      <w:r>
        <w:t xml:space="preserve"> (truy cập ngày 2026-07-19). [25] K. Nguyen Quoc, D. Pham Van, V. Pham Thi Bich, "An efficient method to improve the accuracy of Vietnamese vehicle license plate recognition in unconstrained environment," trong </w:t>
      </w:r>
      <w:r>
        <w:rPr>
          <w:i/>
          <w:iCs/>
        </w:rPr>
        <w:t>4th International Conference on Multimedia Analysis and Pattern Recognition (MAPR)</w:t>
      </w:r>
      <w:r>
        <w:t>, IEEE, 2021. doi: 10.1109/MAPR53640.2021.9585279.</w:t>
      </w:r>
    </w:p>
    <w:p w14:paraId="41FF16B1" w14:textId="77777777" w:rsidR="005A1C58" w:rsidRDefault="009E7F78">
      <w:pPr>
        <w:pStyle w:val="BodyText"/>
      </w:pPr>
      <w:r>
        <w:t xml:space="preserve">[26] D. Tran-Anh, K. L. Tran, H.-N. Vu, "License Plate Recognition Based On Multi-Angle View Model," </w:t>
      </w:r>
      <w:r>
        <w:rPr>
          <w:i/>
          <w:iCs/>
        </w:rPr>
        <w:t>arXiv preprint</w:t>
      </w:r>
      <w:r>
        <w:t xml:space="preserve"> arXiv:2309.12972, 2023.</w:t>
      </w:r>
    </w:p>
    <w:p w14:paraId="72164C27" w14:textId="77777777" w:rsidR="005A1C58" w:rsidRDefault="009E7F78">
      <w:pPr>
        <w:pStyle w:val="BodyText"/>
      </w:pPr>
      <w:r>
        <w:t xml:space="preserve">[27] D. H. Le, D. Mazumder, L. D. Quach, S. Banerjee, V. D. Nguyen, "Robust Vietnam's Motorcycle License Plate Detection and Recognition Using Deep Learning Model," trong </w:t>
      </w:r>
      <w:r>
        <w:rPr>
          <w:i/>
          <w:iCs/>
        </w:rPr>
        <w:t>Future Data and Security Engineering (FDSE 2023)</w:t>
      </w:r>
      <w:r>
        <w:t>, Springer CCIS vol. 1925, 2023. doi: 10.1007/978-981-99-8296-7_5.</w:t>
      </w:r>
    </w:p>
    <w:p w14:paraId="5C747BC9" w14:textId="77777777" w:rsidR="005A1C58" w:rsidRDefault="009E7F78">
      <w:pPr>
        <w:pStyle w:val="BodyText"/>
      </w:pPr>
      <w:r>
        <w:t xml:space="preserve">[28] Tran, Bui, "Implementation of a License Plate Recognition System in Vietnam Using Embedding Devices," trong </w:t>
      </w:r>
      <w:r>
        <w:rPr>
          <w:i/>
          <w:iCs/>
        </w:rPr>
        <w:t>Multi-disciplinary Trends in Artificial Intelligence (MIWAI 2024)</w:t>
      </w:r>
      <w:r>
        <w:t>, Springer, 2024. doi: 10.1007/978-981-96-0695-5_19.</w:t>
      </w:r>
    </w:p>
    <w:p w14:paraId="7BBDC587" w14:textId="77777777" w:rsidR="005A1C58" w:rsidRDefault="009E7F78">
      <w:pPr>
        <w:pStyle w:val="BodyText"/>
      </w:pPr>
      <w:r>
        <w:t xml:space="preserve">[29] Đặng Thị Dung, Hà Lê Ngọc Dung, Trương Lê Chương, Thái Chí Hào, Trần Văn Phúc, "Nghiên cứu các phiên bản YOLOv8 và YOLO-NAS trong phát hiện biển số xe," </w:t>
      </w:r>
      <w:r>
        <w:rPr>
          <w:i/>
          <w:iCs/>
        </w:rPr>
        <w:t>TNU Journal of Science and Technology</w:t>
      </w:r>
      <w:r>
        <w:t>, q. 229, s. 07, tr. 156–167, 2024. doi: 10.34238/tnu-jst.10336.</w:t>
      </w:r>
    </w:p>
    <w:p w14:paraId="3A4FC162" w14:textId="77777777" w:rsidR="005A1C58" w:rsidRDefault="009E7F78">
      <w:r>
        <w:br w:type="page"/>
      </w:r>
    </w:p>
    <w:p w14:paraId="20BA9177" w14:textId="77777777" w:rsidR="005A1C58" w:rsidRDefault="009E7F78">
      <w:pPr>
        <w:pStyle w:val="Heading1"/>
      </w:pPr>
      <w:bookmarkStart w:id="233" w:name="phụ-lục"/>
      <w:bookmarkStart w:id="234" w:name="_Toc239071178"/>
      <w:bookmarkEnd w:id="231"/>
      <w:r>
        <w:lastRenderedPageBreak/>
        <w:t>PHỤ LỤC</w:t>
      </w:r>
      <w:bookmarkEnd w:id="234"/>
    </w:p>
    <w:p w14:paraId="306B32EF" w14:textId="77777777" w:rsidR="005A1C58" w:rsidRDefault="009E7F78">
      <w:pPr>
        <w:pStyle w:val="Heading2"/>
      </w:pPr>
      <w:bookmarkStart w:id="235" w:name="phụ-lục-i-mã-vùng-biển-số"/>
      <w:bookmarkStart w:id="236" w:name="_Toc239071179"/>
      <w:r>
        <w:t>Phụ lục I. Mã vùng biển số</w:t>
      </w:r>
      <w:bookmarkEnd w:id="236"/>
    </w:p>
    <w:p w14:paraId="1B8DD737" w14:textId="77777777" w:rsidR="005A1C58" w:rsidRDefault="009E7F78">
      <w:pPr>
        <w:pStyle w:val="FirstParagraph"/>
      </w:pPr>
      <w:r>
        <w:rPr>
          <w:b/>
          <w:bCs/>
        </w:rPr>
        <w:t>Bảng I.1.</w:t>
      </w:r>
      <w:r>
        <w:t xml:space="preserve"> 81 mã vùng biển số đang sử dụng, dải 11–99</w:t>
      </w:r>
    </w:p>
    <w:tbl>
      <w:tblPr>
        <w:tblStyle w:val="Table"/>
        <w:tblW w:w="0" w:type="auto"/>
        <w:tblLook w:val="0020" w:firstRow="1" w:lastRow="0" w:firstColumn="0" w:lastColumn="0" w:noHBand="0" w:noVBand="0"/>
      </w:tblPr>
      <w:tblGrid>
        <w:gridCol w:w="473"/>
        <w:gridCol w:w="473"/>
        <w:gridCol w:w="473"/>
        <w:gridCol w:w="473"/>
        <w:gridCol w:w="473"/>
        <w:gridCol w:w="473"/>
        <w:gridCol w:w="473"/>
        <w:gridCol w:w="473"/>
        <w:gridCol w:w="473"/>
      </w:tblGrid>
      <w:tr w:rsidR="005A1C58" w14:paraId="4A6EB4C6"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2B860B09" w14:textId="77777777" w:rsidR="005A1C58" w:rsidRDefault="009E7F78">
            <w:pPr>
              <w:pStyle w:val="Compact"/>
            </w:pPr>
            <w:r>
              <w:t>11</w:t>
            </w:r>
          </w:p>
        </w:tc>
        <w:tc>
          <w:tcPr>
            <w:tcW w:w="0" w:type="auto"/>
          </w:tcPr>
          <w:p w14:paraId="506218A2" w14:textId="77777777" w:rsidR="005A1C58" w:rsidRDefault="009E7F78">
            <w:pPr>
              <w:pStyle w:val="Compact"/>
            </w:pPr>
            <w:r>
              <w:t>12</w:t>
            </w:r>
          </w:p>
        </w:tc>
        <w:tc>
          <w:tcPr>
            <w:tcW w:w="0" w:type="auto"/>
          </w:tcPr>
          <w:p w14:paraId="5E57D9D0" w14:textId="77777777" w:rsidR="005A1C58" w:rsidRDefault="009E7F78">
            <w:pPr>
              <w:pStyle w:val="Compact"/>
            </w:pPr>
            <w:r>
              <w:t>14</w:t>
            </w:r>
          </w:p>
        </w:tc>
        <w:tc>
          <w:tcPr>
            <w:tcW w:w="0" w:type="auto"/>
          </w:tcPr>
          <w:p w14:paraId="6B4BEE08" w14:textId="77777777" w:rsidR="005A1C58" w:rsidRDefault="009E7F78">
            <w:pPr>
              <w:pStyle w:val="Compact"/>
            </w:pPr>
            <w:r>
              <w:t>15</w:t>
            </w:r>
          </w:p>
        </w:tc>
        <w:tc>
          <w:tcPr>
            <w:tcW w:w="0" w:type="auto"/>
          </w:tcPr>
          <w:p w14:paraId="5AF79135" w14:textId="77777777" w:rsidR="005A1C58" w:rsidRDefault="009E7F78">
            <w:pPr>
              <w:pStyle w:val="Compact"/>
            </w:pPr>
            <w:r>
              <w:t>16</w:t>
            </w:r>
          </w:p>
        </w:tc>
        <w:tc>
          <w:tcPr>
            <w:tcW w:w="0" w:type="auto"/>
          </w:tcPr>
          <w:p w14:paraId="668A7219" w14:textId="77777777" w:rsidR="005A1C58" w:rsidRDefault="009E7F78">
            <w:pPr>
              <w:pStyle w:val="Compact"/>
            </w:pPr>
            <w:r>
              <w:t>17</w:t>
            </w:r>
          </w:p>
        </w:tc>
        <w:tc>
          <w:tcPr>
            <w:tcW w:w="0" w:type="auto"/>
          </w:tcPr>
          <w:p w14:paraId="68480CBC" w14:textId="77777777" w:rsidR="005A1C58" w:rsidRDefault="009E7F78">
            <w:pPr>
              <w:pStyle w:val="Compact"/>
            </w:pPr>
            <w:r>
              <w:t>18</w:t>
            </w:r>
          </w:p>
        </w:tc>
        <w:tc>
          <w:tcPr>
            <w:tcW w:w="0" w:type="auto"/>
          </w:tcPr>
          <w:p w14:paraId="2F1D7877" w14:textId="77777777" w:rsidR="005A1C58" w:rsidRDefault="009E7F78">
            <w:pPr>
              <w:pStyle w:val="Compact"/>
            </w:pPr>
            <w:r>
              <w:t>19</w:t>
            </w:r>
          </w:p>
        </w:tc>
        <w:tc>
          <w:tcPr>
            <w:tcW w:w="0" w:type="auto"/>
          </w:tcPr>
          <w:p w14:paraId="18A343DA" w14:textId="77777777" w:rsidR="005A1C58" w:rsidRDefault="009E7F78">
            <w:pPr>
              <w:pStyle w:val="Compact"/>
            </w:pPr>
            <w:r>
              <w:t>20</w:t>
            </w:r>
          </w:p>
        </w:tc>
      </w:tr>
      <w:tr w:rsidR="005A1C58" w14:paraId="3E9C2938" w14:textId="77777777">
        <w:tc>
          <w:tcPr>
            <w:tcW w:w="0" w:type="auto"/>
          </w:tcPr>
          <w:p w14:paraId="1419DAB6" w14:textId="77777777" w:rsidR="005A1C58" w:rsidRDefault="009E7F78">
            <w:pPr>
              <w:pStyle w:val="Compact"/>
            </w:pPr>
            <w:r>
              <w:t>21</w:t>
            </w:r>
          </w:p>
        </w:tc>
        <w:tc>
          <w:tcPr>
            <w:tcW w:w="0" w:type="auto"/>
          </w:tcPr>
          <w:p w14:paraId="3EE8363C" w14:textId="77777777" w:rsidR="005A1C58" w:rsidRDefault="009E7F78">
            <w:pPr>
              <w:pStyle w:val="Compact"/>
            </w:pPr>
            <w:r>
              <w:t>22</w:t>
            </w:r>
          </w:p>
        </w:tc>
        <w:tc>
          <w:tcPr>
            <w:tcW w:w="0" w:type="auto"/>
          </w:tcPr>
          <w:p w14:paraId="6D756586" w14:textId="77777777" w:rsidR="005A1C58" w:rsidRDefault="009E7F78">
            <w:pPr>
              <w:pStyle w:val="Compact"/>
            </w:pPr>
            <w:r>
              <w:t>23</w:t>
            </w:r>
          </w:p>
        </w:tc>
        <w:tc>
          <w:tcPr>
            <w:tcW w:w="0" w:type="auto"/>
          </w:tcPr>
          <w:p w14:paraId="4BC4BBB1" w14:textId="77777777" w:rsidR="005A1C58" w:rsidRDefault="009E7F78">
            <w:pPr>
              <w:pStyle w:val="Compact"/>
            </w:pPr>
            <w:r>
              <w:t>24</w:t>
            </w:r>
          </w:p>
        </w:tc>
        <w:tc>
          <w:tcPr>
            <w:tcW w:w="0" w:type="auto"/>
          </w:tcPr>
          <w:p w14:paraId="55615270" w14:textId="77777777" w:rsidR="005A1C58" w:rsidRDefault="009E7F78">
            <w:pPr>
              <w:pStyle w:val="Compact"/>
            </w:pPr>
            <w:r>
              <w:t>25</w:t>
            </w:r>
          </w:p>
        </w:tc>
        <w:tc>
          <w:tcPr>
            <w:tcW w:w="0" w:type="auto"/>
          </w:tcPr>
          <w:p w14:paraId="11A46410" w14:textId="77777777" w:rsidR="005A1C58" w:rsidRDefault="009E7F78">
            <w:pPr>
              <w:pStyle w:val="Compact"/>
            </w:pPr>
            <w:r>
              <w:t>26</w:t>
            </w:r>
          </w:p>
        </w:tc>
        <w:tc>
          <w:tcPr>
            <w:tcW w:w="0" w:type="auto"/>
          </w:tcPr>
          <w:p w14:paraId="6A9F7754" w14:textId="77777777" w:rsidR="005A1C58" w:rsidRDefault="009E7F78">
            <w:pPr>
              <w:pStyle w:val="Compact"/>
            </w:pPr>
            <w:r>
              <w:t>27</w:t>
            </w:r>
          </w:p>
        </w:tc>
        <w:tc>
          <w:tcPr>
            <w:tcW w:w="0" w:type="auto"/>
          </w:tcPr>
          <w:p w14:paraId="02B1B03B" w14:textId="77777777" w:rsidR="005A1C58" w:rsidRDefault="009E7F78">
            <w:pPr>
              <w:pStyle w:val="Compact"/>
            </w:pPr>
            <w:r>
              <w:t>28</w:t>
            </w:r>
          </w:p>
        </w:tc>
        <w:tc>
          <w:tcPr>
            <w:tcW w:w="0" w:type="auto"/>
          </w:tcPr>
          <w:p w14:paraId="75C26B52" w14:textId="77777777" w:rsidR="005A1C58" w:rsidRDefault="009E7F78">
            <w:pPr>
              <w:pStyle w:val="Compact"/>
            </w:pPr>
            <w:r>
              <w:t>29</w:t>
            </w:r>
          </w:p>
        </w:tc>
      </w:tr>
      <w:tr w:rsidR="005A1C58" w14:paraId="5941C846" w14:textId="77777777">
        <w:tc>
          <w:tcPr>
            <w:tcW w:w="0" w:type="auto"/>
          </w:tcPr>
          <w:p w14:paraId="07E620A4" w14:textId="77777777" w:rsidR="005A1C58" w:rsidRDefault="009E7F78">
            <w:pPr>
              <w:pStyle w:val="Compact"/>
            </w:pPr>
            <w:r>
              <w:t>30</w:t>
            </w:r>
          </w:p>
        </w:tc>
        <w:tc>
          <w:tcPr>
            <w:tcW w:w="0" w:type="auto"/>
          </w:tcPr>
          <w:p w14:paraId="227ED825" w14:textId="77777777" w:rsidR="005A1C58" w:rsidRDefault="009E7F78">
            <w:pPr>
              <w:pStyle w:val="Compact"/>
            </w:pPr>
            <w:r>
              <w:t>31</w:t>
            </w:r>
          </w:p>
        </w:tc>
        <w:tc>
          <w:tcPr>
            <w:tcW w:w="0" w:type="auto"/>
          </w:tcPr>
          <w:p w14:paraId="7736CF7E" w14:textId="77777777" w:rsidR="005A1C58" w:rsidRDefault="009E7F78">
            <w:pPr>
              <w:pStyle w:val="Compact"/>
            </w:pPr>
            <w:r>
              <w:t>32</w:t>
            </w:r>
          </w:p>
        </w:tc>
        <w:tc>
          <w:tcPr>
            <w:tcW w:w="0" w:type="auto"/>
          </w:tcPr>
          <w:p w14:paraId="0CC2FCA1" w14:textId="77777777" w:rsidR="005A1C58" w:rsidRDefault="009E7F78">
            <w:pPr>
              <w:pStyle w:val="Compact"/>
            </w:pPr>
            <w:r>
              <w:t>33</w:t>
            </w:r>
          </w:p>
        </w:tc>
        <w:tc>
          <w:tcPr>
            <w:tcW w:w="0" w:type="auto"/>
          </w:tcPr>
          <w:p w14:paraId="2F6256AD" w14:textId="77777777" w:rsidR="005A1C58" w:rsidRDefault="009E7F78">
            <w:pPr>
              <w:pStyle w:val="Compact"/>
            </w:pPr>
            <w:r>
              <w:t>34</w:t>
            </w:r>
          </w:p>
        </w:tc>
        <w:tc>
          <w:tcPr>
            <w:tcW w:w="0" w:type="auto"/>
          </w:tcPr>
          <w:p w14:paraId="6AA3E870" w14:textId="77777777" w:rsidR="005A1C58" w:rsidRDefault="009E7F78">
            <w:pPr>
              <w:pStyle w:val="Compact"/>
            </w:pPr>
            <w:r>
              <w:t>35</w:t>
            </w:r>
          </w:p>
        </w:tc>
        <w:tc>
          <w:tcPr>
            <w:tcW w:w="0" w:type="auto"/>
          </w:tcPr>
          <w:p w14:paraId="2D18F65E" w14:textId="77777777" w:rsidR="005A1C58" w:rsidRDefault="009E7F78">
            <w:pPr>
              <w:pStyle w:val="Compact"/>
            </w:pPr>
            <w:r>
              <w:t>36</w:t>
            </w:r>
          </w:p>
        </w:tc>
        <w:tc>
          <w:tcPr>
            <w:tcW w:w="0" w:type="auto"/>
          </w:tcPr>
          <w:p w14:paraId="31B03A48" w14:textId="77777777" w:rsidR="005A1C58" w:rsidRDefault="009E7F78">
            <w:pPr>
              <w:pStyle w:val="Compact"/>
            </w:pPr>
            <w:r>
              <w:t>37</w:t>
            </w:r>
          </w:p>
        </w:tc>
        <w:tc>
          <w:tcPr>
            <w:tcW w:w="0" w:type="auto"/>
          </w:tcPr>
          <w:p w14:paraId="50B8B698" w14:textId="77777777" w:rsidR="005A1C58" w:rsidRDefault="009E7F78">
            <w:pPr>
              <w:pStyle w:val="Compact"/>
            </w:pPr>
            <w:r>
              <w:t>38</w:t>
            </w:r>
          </w:p>
        </w:tc>
      </w:tr>
      <w:tr w:rsidR="005A1C58" w14:paraId="672D5FFB" w14:textId="77777777">
        <w:tc>
          <w:tcPr>
            <w:tcW w:w="0" w:type="auto"/>
          </w:tcPr>
          <w:p w14:paraId="4BAD0437" w14:textId="77777777" w:rsidR="005A1C58" w:rsidRDefault="009E7F78">
            <w:pPr>
              <w:pStyle w:val="Compact"/>
            </w:pPr>
            <w:r>
              <w:t>39</w:t>
            </w:r>
          </w:p>
        </w:tc>
        <w:tc>
          <w:tcPr>
            <w:tcW w:w="0" w:type="auto"/>
          </w:tcPr>
          <w:p w14:paraId="47878334" w14:textId="77777777" w:rsidR="005A1C58" w:rsidRDefault="009E7F78">
            <w:pPr>
              <w:pStyle w:val="Compact"/>
            </w:pPr>
            <w:r>
              <w:t>40</w:t>
            </w:r>
          </w:p>
        </w:tc>
        <w:tc>
          <w:tcPr>
            <w:tcW w:w="0" w:type="auto"/>
          </w:tcPr>
          <w:p w14:paraId="34C137D6" w14:textId="77777777" w:rsidR="005A1C58" w:rsidRDefault="009E7F78">
            <w:pPr>
              <w:pStyle w:val="Compact"/>
            </w:pPr>
            <w:r>
              <w:t>41</w:t>
            </w:r>
          </w:p>
        </w:tc>
        <w:tc>
          <w:tcPr>
            <w:tcW w:w="0" w:type="auto"/>
          </w:tcPr>
          <w:p w14:paraId="7387CD54" w14:textId="77777777" w:rsidR="005A1C58" w:rsidRDefault="009E7F78">
            <w:pPr>
              <w:pStyle w:val="Compact"/>
            </w:pPr>
            <w:r>
              <w:t>43</w:t>
            </w:r>
          </w:p>
        </w:tc>
        <w:tc>
          <w:tcPr>
            <w:tcW w:w="0" w:type="auto"/>
          </w:tcPr>
          <w:p w14:paraId="3BDCFF62" w14:textId="77777777" w:rsidR="005A1C58" w:rsidRDefault="009E7F78">
            <w:pPr>
              <w:pStyle w:val="Compact"/>
            </w:pPr>
            <w:r>
              <w:t>47</w:t>
            </w:r>
          </w:p>
        </w:tc>
        <w:tc>
          <w:tcPr>
            <w:tcW w:w="0" w:type="auto"/>
          </w:tcPr>
          <w:p w14:paraId="283E33C9" w14:textId="77777777" w:rsidR="005A1C58" w:rsidRDefault="009E7F78">
            <w:pPr>
              <w:pStyle w:val="Compact"/>
            </w:pPr>
            <w:r>
              <w:t>48</w:t>
            </w:r>
          </w:p>
        </w:tc>
        <w:tc>
          <w:tcPr>
            <w:tcW w:w="0" w:type="auto"/>
          </w:tcPr>
          <w:p w14:paraId="7555700C" w14:textId="77777777" w:rsidR="005A1C58" w:rsidRDefault="009E7F78">
            <w:pPr>
              <w:pStyle w:val="Compact"/>
            </w:pPr>
            <w:r>
              <w:t>49</w:t>
            </w:r>
          </w:p>
        </w:tc>
        <w:tc>
          <w:tcPr>
            <w:tcW w:w="0" w:type="auto"/>
          </w:tcPr>
          <w:p w14:paraId="69B867E1" w14:textId="77777777" w:rsidR="005A1C58" w:rsidRDefault="009E7F78">
            <w:pPr>
              <w:pStyle w:val="Compact"/>
            </w:pPr>
            <w:r>
              <w:t>50</w:t>
            </w:r>
          </w:p>
        </w:tc>
        <w:tc>
          <w:tcPr>
            <w:tcW w:w="0" w:type="auto"/>
          </w:tcPr>
          <w:p w14:paraId="627615C0" w14:textId="77777777" w:rsidR="005A1C58" w:rsidRDefault="009E7F78">
            <w:pPr>
              <w:pStyle w:val="Compact"/>
            </w:pPr>
            <w:r>
              <w:t>51</w:t>
            </w:r>
          </w:p>
        </w:tc>
      </w:tr>
      <w:tr w:rsidR="005A1C58" w14:paraId="2DA50866" w14:textId="77777777">
        <w:tc>
          <w:tcPr>
            <w:tcW w:w="0" w:type="auto"/>
          </w:tcPr>
          <w:p w14:paraId="52C81C57" w14:textId="77777777" w:rsidR="005A1C58" w:rsidRDefault="009E7F78">
            <w:pPr>
              <w:pStyle w:val="Compact"/>
            </w:pPr>
            <w:r>
              <w:t>52</w:t>
            </w:r>
          </w:p>
        </w:tc>
        <w:tc>
          <w:tcPr>
            <w:tcW w:w="0" w:type="auto"/>
          </w:tcPr>
          <w:p w14:paraId="61F40E9E" w14:textId="77777777" w:rsidR="005A1C58" w:rsidRDefault="009E7F78">
            <w:pPr>
              <w:pStyle w:val="Compact"/>
            </w:pPr>
            <w:r>
              <w:t>53</w:t>
            </w:r>
          </w:p>
        </w:tc>
        <w:tc>
          <w:tcPr>
            <w:tcW w:w="0" w:type="auto"/>
          </w:tcPr>
          <w:p w14:paraId="6AE1BB82" w14:textId="77777777" w:rsidR="005A1C58" w:rsidRDefault="009E7F78">
            <w:pPr>
              <w:pStyle w:val="Compact"/>
            </w:pPr>
            <w:r>
              <w:t>54</w:t>
            </w:r>
          </w:p>
        </w:tc>
        <w:tc>
          <w:tcPr>
            <w:tcW w:w="0" w:type="auto"/>
          </w:tcPr>
          <w:p w14:paraId="70E34A95" w14:textId="77777777" w:rsidR="005A1C58" w:rsidRDefault="009E7F78">
            <w:pPr>
              <w:pStyle w:val="Compact"/>
            </w:pPr>
            <w:r>
              <w:t>55</w:t>
            </w:r>
          </w:p>
        </w:tc>
        <w:tc>
          <w:tcPr>
            <w:tcW w:w="0" w:type="auto"/>
          </w:tcPr>
          <w:p w14:paraId="5AB126BF" w14:textId="77777777" w:rsidR="005A1C58" w:rsidRDefault="009E7F78">
            <w:pPr>
              <w:pStyle w:val="Compact"/>
            </w:pPr>
            <w:r>
              <w:t>56</w:t>
            </w:r>
          </w:p>
        </w:tc>
        <w:tc>
          <w:tcPr>
            <w:tcW w:w="0" w:type="auto"/>
          </w:tcPr>
          <w:p w14:paraId="59284786" w14:textId="77777777" w:rsidR="005A1C58" w:rsidRDefault="009E7F78">
            <w:pPr>
              <w:pStyle w:val="Compact"/>
            </w:pPr>
            <w:r>
              <w:t>57</w:t>
            </w:r>
          </w:p>
        </w:tc>
        <w:tc>
          <w:tcPr>
            <w:tcW w:w="0" w:type="auto"/>
          </w:tcPr>
          <w:p w14:paraId="794CCD39" w14:textId="77777777" w:rsidR="005A1C58" w:rsidRDefault="009E7F78">
            <w:pPr>
              <w:pStyle w:val="Compact"/>
            </w:pPr>
            <w:r>
              <w:t>58</w:t>
            </w:r>
          </w:p>
        </w:tc>
        <w:tc>
          <w:tcPr>
            <w:tcW w:w="0" w:type="auto"/>
          </w:tcPr>
          <w:p w14:paraId="1269F2FB" w14:textId="77777777" w:rsidR="005A1C58" w:rsidRDefault="009E7F78">
            <w:pPr>
              <w:pStyle w:val="Compact"/>
            </w:pPr>
            <w:r>
              <w:t>59</w:t>
            </w:r>
          </w:p>
        </w:tc>
        <w:tc>
          <w:tcPr>
            <w:tcW w:w="0" w:type="auto"/>
          </w:tcPr>
          <w:p w14:paraId="059B309F" w14:textId="77777777" w:rsidR="005A1C58" w:rsidRDefault="009E7F78">
            <w:pPr>
              <w:pStyle w:val="Compact"/>
            </w:pPr>
            <w:r>
              <w:t>60</w:t>
            </w:r>
          </w:p>
        </w:tc>
      </w:tr>
      <w:tr w:rsidR="005A1C58" w14:paraId="2AC30FA2" w14:textId="77777777">
        <w:tc>
          <w:tcPr>
            <w:tcW w:w="0" w:type="auto"/>
          </w:tcPr>
          <w:p w14:paraId="2F3FF338" w14:textId="77777777" w:rsidR="005A1C58" w:rsidRDefault="009E7F78">
            <w:pPr>
              <w:pStyle w:val="Compact"/>
            </w:pPr>
            <w:r>
              <w:t>61</w:t>
            </w:r>
          </w:p>
        </w:tc>
        <w:tc>
          <w:tcPr>
            <w:tcW w:w="0" w:type="auto"/>
          </w:tcPr>
          <w:p w14:paraId="43626DBB" w14:textId="77777777" w:rsidR="005A1C58" w:rsidRDefault="009E7F78">
            <w:pPr>
              <w:pStyle w:val="Compact"/>
            </w:pPr>
            <w:r>
              <w:t>62</w:t>
            </w:r>
          </w:p>
        </w:tc>
        <w:tc>
          <w:tcPr>
            <w:tcW w:w="0" w:type="auto"/>
          </w:tcPr>
          <w:p w14:paraId="3218763A" w14:textId="77777777" w:rsidR="005A1C58" w:rsidRDefault="009E7F78">
            <w:pPr>
              <w:pStyle w:val="Compact"/>
            </w:pPr>
            <w:r>
              <w:t>63</w:t>
            </w:r>
          </w:p>
        </w:tc>
        <w:tc>
          <w:tcPr>
            <w:tcW w:w="0" w:type="auto"/>
          </w:tcPr>
          <w:p w14:paraId="6F7C59FF" w14:textId="77777777" w:rsidR="005A1C58" w:rsidRDefault="009E7F78">
            <w:pPr>
              <w:pStyle w:val="Compact"/>
            </w:pPr>
            <w:r>
              <w:t>64</w:t>
            </w:r>
          </w:p>
        </w:tc>
        <w:tc>
          <w:tcPr>
            <w:tcW w:w="0" w:type="auto"/>
          </w:tcPr>
          <w:p w14:paraId="10957E0E" w14:textId="77777777" w:rsidR="005A1C58" w:rsidRDefault="009E7F78">
            <w:pPr>
              <w:pStyle w:val="Compact"/>
            </w:pPr>
            <w:r>
              <w:t>65</w:t>
            </w:r>
          </w:p>
        </w:tc>
        <w:tc>
          <w:tcPr>
            <w:tcW w:w="0" w:type="auto"/>
          </w:tcPr>
          <w:p w14:paraId="5211A0A6" w14:textId="77777777" w:rsidR="005A1C58" w:rsidRDefault="009E7F78">
            <w:pPr>
              <w:pStyle w:val="Compact"/>
            </w:pPr>
            <w:r>
              <w:t>66</w:t>
            </w:r>
          </w:p>
        </w:tc>
        <w:tc>
          <w:tcPr>
            <w:tcW w:w="0" w:type="auto"/>
          </w:tcPr>
          <w:p w14:paraId="094CD7AD" w14:textId="77777777" w:rsidR="005A1C58" w:rsidRDefault="009E7F78">
            <w:pPr>
              <w:pStyle w:val="Compact"/>
            </w:pPr>
            <w:r>
              <w:t>67</w:t>
            </w:r>
          </w:p>
        </w:tc>
        <w:tc>
          <w:tcPr>
            <w:tcW w:w="0" w:type="auto"/>
          </w:tcPr>
          <w:p w14:paraId="63FAB361" w14:textId="77777777" w:rsidR="005A1C58" w:rsidRDefault="009E7F78">
            <w:pPr>
              <w:pStyle w:val="Compact"/>
            </w:pPr>
            <w:r>
              <w:t>68</w:t>
            </w:r>
          </w:p>
        </w:tc>
        <w:tc>
          <w:tcPr>
            <w:tcW w:w="0" w:type="auto"/>
          </w:tcPr>
          <w:p w14:paraId="23C07E89" w14:textId="77777777" w:rsidR="005A1C58" w:rsidRDefault="009E7F78">
            <w:pPr>
              <w:pStyle w:val="Compact"/>
            </w:pPr>
            <w:r>
              <w:t>69</w:t>
            </w:r>
          </w:p>
        </w:tc>
      </w:tr>
      <w:tr w:rsidR="005A1C58" w14:paraId="6467E885" w14:textId="77777777">
        <w:tc>
          <w:tcPr>
            <w:tcW w:w="0" w:type="auto"/>
          </w:tcPr>
          <w:p w14:paraId="183B86BB" w14:textId="77777777" w:rsidR="005A1C58" w:rsidRDefault="009E7F78">
            <w:pPr>
              <w:pStyle w:val="Compact"/>
            </w:pPr>
            <w:r>
              <w:t>70</w:t>
            </w:r>
          </w:p>
        </w:tc>
        <w:tc>
          <w:tcPr>
            <w:tcW w:w="0" w:type="auto"/>
          </w:tcPr>
          <w:p w14:paraId="3EAC7559" w14:textId="77777777" w:rsidR="005A1C58" w:rsidRDefault="009E7F78">
            <w:pPr>
              <w:pStyle w:val="Compact"/>
            </w:pPr>
            <w:r>
              <w:t>71</w:t>
            </w:r>
          </w:p>
        </w:tc>
        <w:tc>
          <w:tcPr>
            <w:tcW w:w="0" w:type="auto"/>
          </w:tcPr>
          <w:p w14:paraId="791EA0C2" w14:textId="77777777" w:rsidR="005A1C58" w:rsidRDefault="009E7F78">
            <w:pPr>
              <w:pStyle w:val="Compact"/>
            </w:pPr>
            <w:r>
              <w:t>72</w:t>
            </w:r>
          </w:p>
        </w:tc>
        <w:tc>
          <w:tcPr>
            <w:tcW w:w="0" w:type="auto"/>
          </w:tcPr>
          <w:p w14:paraId="270A32FB" w14:textId="77777777" w:rsidR="005A1C58" w:rsidRDefault="009E7F78">
            <w:pPr>
              <w:pStyle w:val="Compact"/>
            </w:pPr>
            <w:r>
              <w:t>73</w:t>
            </w:r>
          </w:p>
        </w:tc>
        <w:tc>
          <w:tcPr>
            <w:tcW w:w="0" w:type="auto"/>
          </w:tcPr>
          <w:p w14:paraId="4D528E71" w14:textId="77777777" w:rsidR="005A1C58" w:rsidRDefault="009E7F78">
            <w:pPr>
              <w:pStyle w:val="Compact"/>
            </w:pPr>
            <w:r>
              <w:t>74</w:t>
            </w:r>
          </w:p>
        </w:tc>
        <w:tc>
          <w:tcPr>
            <w:tcW w:w="0" w:type="auto"/>
          </w:tcPr>
          <w:p w14:paraId="732F54EC" w14:textId="77777777" w:rsidR="005A1C58" w:rsidRDefault="009E7F78">
            <w:pPr>
              <w:pStyle w:val="Compact"/>
            </w:pPr>
            <w:r>
              <w:t>75</w:t>
            </w:r>
          </w:p>
        </w:tc>
        <w:tc>
          <w:tcPr>
            <w:tcW w:w="0" w:type="auto"/>
          </w:tcPr>
          <w:p w14:paraId="79D9D3B2" w14:textId="77777777" w:rsidR="005A1C58" w:rsidRDefault="009E7F78">
            <w:pPr>
              <w:pStyle w:val="Compact"/>
            </w:pPr>
            <w:r>
              <w:t>76</w:t>
            </w:r>
          </w:p>
        </w:tc>
        <w:tc>
          <w:tcPr>
            <w:tcW w:w="0" w:type="auto"/>
          </w:tcPr>
          <w:p w14:paraId="349B5E82" w14:textId="77777777" w:rsidR="005A1C58" w:rsidRDefault="009E7F78">
            <w:pPr>
              <w:pStyle w:val="Compact"/>
            </w:pPr>
            <w:r>
              <w:t>77</w:t>
            </w:r>
          </w:p>
        </w:tc>
        <w:tc>
          <w:tcPr>
            <w:tcW w:w="0" w:type="auto"/>
          </w:tcPr>
          <w:p w14:paraId="47856B08" w14:textId="77777777" w:rsidR="005A1C58" w:rsidRDefault="009E7F78">
            <w:pPr>
              <w:pStyle w:val="Compact"/>
            </w:pPr>
            <w:r>
              <w:t>78</w:t>
            </w:r>
          </w:p>
        </w:tc>
      </w:tr>
      <w:tr w:rsidR="005A1C58" w14:paraId="2261C4DC" w14:textId="77777777">
        <w:tc>
          <w:tcPr>
            <w:tcW w:w="0" w:type="auto"/>
          </w:tcPr>
          <w:p w14:paraId="015035A0" w14:textId="77777777" w:rsidR="005A1C58" w:rsidRDefault="009E7F78">
            <w:pPr>
              <w:pStyle w:val="Compact"/>
            </w:pPr>
            <w:r>
              <w:t>79</w:t>
            </w:r>
          </w:p>
        </w:tc>
        <w:tc>
          <w:tcPr>
            <w:tcW w:w="0" w:type="auto"/>
          </w:tcPr>
          <w:p w14:paraId="7D25DF89" w14:textId="77777777" w:rsidR="005A1C58" w:rsidRDefault="009E7F78">
            <w:pPr>
              <w:pStyle w:val="Compact"/>
            </w:pPr>
            <w:r>
              <w:t>80</w:t>
            </w:r>
          </w:p>
        </w:tc>
        <w:tc>
          <w:tcPr>
            <w:tcW w:w="0" w:type="auto"/>
          </w:tcPr>
          <w:p w14:paraId="30FD959D" w14:textId="77777777" w:rsidR="005A1C58" w:rsidRDefault="009E7F78">
            <w:pPr>
              <w:pStyle w:val="Compact"/>
            </w:pPr>
            <w:r>
              <w:t>81</w:t>
            </w:r>
          </w:p>
        </w:tc>
        <w:tc>
          <w:tcPr>
            <w:tcW w:w="0" w:type="auto"/>
          </w:tcPr>
          <w:p w14:paraId="0B617D62" w14:textId="77777777" w:rsidR="005A1C58" w:rsidRDefault="009E7F78">
            <w:pPr>
              <w:pStyle w:val="Compact"/>
            </w:pPr>
            <w:r>
              <w:t>82</w:t>
            </w:r>
          </w:p>
        </w:tc>
        <w:tc>
          <w:tcPr>
            <w:tcW w:w="0" w:type="auto"/>
          </w:tcPr>
          <w:p w14:paraId="3613C7CF" w14:textId="77777777" w:rsidR="005A1C58" w:rsidRDefault="009E7F78">
            <w:pPr>
              <w:pStyle w:val="Compact"/>
            </w:pPr>
            <w:r>
              <w:t>83</w:t>
            </w:r>
          </w:p>
        </w:tc>
        <w:tc>
          <w:tcPr>
            <w:tcW w:w="0" w:type="auto"/>
          </w:tcPr>
          <w:p w14:paraId="2FE5144F" w14:textId="77777777" w:rsidR="005A1C58" w:rsidRDefault="009E7F78">
            <w:pPr>
              <w:pStyle w:val="Compact"/>
            </w:pPr>
            <w:r>
              <w:t>84</w:t>
            </w:r>
          </w:p>
        </w:tc>
        <w:tc>
          <w:tcPr>
            <w:tcW w:w="0" w:type="auto"/>
          </w:tcPr>
          <w:p w14:paraId="0248F8D0" w14:textId="77777777" w:rsidR="005A1C58" w:rsidRDefault="009E7F78">
            <w:pPr>
              <w:pStyle w:val="Compact"/>
            </w:pPr>
            <w:r>
              <w:t>85</w:t>
            </w:r>
          </w:p>
        </w:tc>
        <w:tc>
          <w:tcPr>
            <w:tcW w:w="0" w:type="auto"/>
          </w:tcPr>
          <w:p w14:paraId="447DFC6F" w14:textId="77777777" w:rsidR="005A1C58" w:rsidRDefault="009E7F78">
            <w:pPr>
              <w:pStyle w:val="Compact"/>
            </w:pPr>
            <w:r>
              <w:t>86</w:t>
            </w:r>
          </w:p>
        </w:tc>
        <w:tc>
          <w:tcPr>
            <w:tcW w:w="0" w:type="auto"/>
          </w:tcPr>
          <w:p w14:paraId="304A02FF" w14:textId="77777777" w:rsidR="005A1C58" w:rsidRDefault="009E7F78">
            <w:pPr>
              <w:pStyle w:val="Compact"/>
            </w:pPr>
            <w:r>
              <w:t>88</w:t>
            </w:r>
          </w:p>
        </w:tc>
      </w:tr>
      <w:tr w:rsidR="005A1C58" w14:paraId="3C56116A" w14:textId="77777777">
        <w:tc>
          <w:tcPr>
            <w:tcW w:w="0" w:type="auto"/>
          </w:tcPr>
          <w:p w14:paraId="1BC9E5B2" w14:textId="77777777" w:rsidR="005A1C58" w:rsidRDefault="009E7F78">
            <w:pPr>
              <w:pStyle w:val="Compact"/>
            </w:pPr>
            <w:r>
              <w:t>89</w:t>
            </w:r>
          </w:p>
        </w:tc>
        <w:tc>
          <w:tcPr>
            <w:tcW w:w="0" w:type="auto"/>
          </w:tcPr>
          <w:p w14:paraId="2B7D92DD" w14:textId="77777777" w:rsidR="005A1C58" w:rsidRDefault="009E7F78">
            <w:pPr>
              <w:pStyle w:val="Compact"/>
            </w:pPr>
            <w:r>
              <w:t>90</w:t>
            </w:r>
          </w:p>
        </w:tc>
        <w:tc>
          <w:tcPr>
            <w:tcW w:w="0" w:type="auto"/>
          </w:tcPr>
          <w:p w14:paraId="0B7800C7" w14:textId="77777777" w:rsidR="005A1C58" w:rsidRDefault="009E7F78">
            <w:pPr>
              <w:pStyle w:val="Compact"/>
            </w:pPr>
            <w:r>
              <w:t>92</w:t>
            </w:r>
          </w:p>
        </w:tc>
        <w:tc>
          <w:tcPr>
            <w:tcW w:w="0" w:type="auto"/>
          </w:tcPr>
          <w:p w14:paraId="15C299A1" w14:textId="77777777" w:rsidR="005A1C58" w:rsidRDefault="009E7F78">
            <w:pPr>
              <w:pStyle w:val="Compact"/>
            </w:pPr>
            <w:r>
              <w:t>93</w:t>
            </w:r>
          </w:p>
        </w:tc>
        <w:tc>
          <w:tcPr>
            <w:tcW w:w="0" w:type="auto"/>
          </w:tcPr>
          <w:p w14:paraId="658C65F7" w14:textId="77777777" w:rsidR="005A1C58" w:rsidRDefault="009E7F78">
            <w:pPr>
              <w:pStyle w:val="Compact"/>
            </w:pPr>
            <w:r>
              <w:t>94</w:t>
            </w:r>
          </w:p>
        </w:tc>
        <w:tc>
          <w:tcPr>
            <w:tcW w:w="0" w:type="auto"/>
          </w:tcPr>
          <w:p w14:paraId="5630A293" w14:textId="77777777" w:rsidR="005A1C58" w:rsidRDefault="009E7F78">
            <w:pPr>
              <w:pStyle w:val="Compact"/>
            </w:pPr>
            <w:r>
              <w:t>95</w:t>
            </w:r>
          </w:p>
        </w:tc>
        <w:tc>
          <w:tcPr>
            <w:tcW w:w="0" w:type="auto"/>
          </w:tcPr>
          <w:p w14:paraId="22D9C62F" w14:textId="77777777" w:rsidR="005A1C58" w:rsidRDefault="009E7F78">
            <w:pPr>
              <w:pStyle w:val="Compact"/>
            </w:pPr>
            <w:r>
              <w:t>97</w:t>
            </w:r>
          </w:p>
        </w:tc>
        <w:tc>
          <w:tcPr>
            <w:tcW w:w="0" w:type="auto"/>
          </w:tcPr>
          <w:p w14:paraId="1794B851" w14:textId="77777777" w:rsidR="005A1C58" w:rsidRDefault="009E7F78">
            <w:pPr>
              <w:pStyle w:val="Compact"/>
            </w:pPr>
            <w:r>
              <w:t>98</w:t>
            </w:r>
          </w:p>
        </w:tc>
        <w:tc>
          <w:tcPr>
            <w:tcW w:w="0" w:type="auto"/>
          </w:tcPr>
          <w:p w14:paraId="3F6FBA97" w14:textId="77777777" w:rsidR="005A1C58" w:rsidRDefault="009E7F78">
            <w:pPr>
              <w:pStyle w:val="Compact"/>
            </w:pPr>
            <w:r>
              <w:t>99</w:t>
            </w:r>
          </w:p>
        </w:tc>
      </w:tr>
    </w:tbl>
    <w:p w14:paraId="4CE6F230" w14:textId="77777777" w:rsidR="005A1C58" w:rsidRDefault="009E7F78">
      <w:pPr>
        <w:pStyle w:val="BodyText"/>
      </w:pPr>
      <w:r>
        <w:t xml:space="preserve">Dải 11–99 có 89 số; </w:t>
      </w:r>
      <w:r>
        <w:rPr>
          <w:b/>
          <w:bCs/>
        </w:rPr>
        <w:t>8 mã chưa cấp</w:t>
      </w:r>
      <w:r>
        <w:t xml:space="preserve">: </w:t>
      </w:r>
      <w:r>
        <w:rPr>
          <w:rStyle w:val="VerbatimChar"/>
        </w:rPr>
        <w:t>13</w:t>
      </w:r>
      <w:r>
        <w:t xml:space="preserve">, </w:t>
      </w:r>
      <w:r>
        <w:rPr>
          <w:rStyle w:val="VerbatimChar"/>
        </w:rPr>
        <w:t>42</w:t>
      </w:r>
      <w:r>
        <w:t xml:space="preserve">, </w:t>
      </w:r>
      <w:r>
        <w:rPr>
          <w:rStyle w:val="VerbatimChar"/>
        </w:rPr>
        <w:t>44</w:t>
      </w:r>
      <w:r>
        <w:t xml:space="preserve">, </w:t>
      </w:r>
      <w:r>
        <w:rPr>
          <w:rStyle w:val="VerbatimChar"/>
        </w:rPr>
        <w:t>45</w:t>
      </w:r>
      <w:r>
        <w:t xml:space="preserve">, </w:t>
      </w:r>
      <w:r>
        <w:rPr>
          <w:rStyle w:val="VerbatimChar"/>
        </w:rPr>
        <w:t>46</w:t>
      </w:r>
      <w:r>
        <w:t xml:space="preserve">, </w:t>
      </w:r>
      <w:r>
        <w:rPr>
          <w:rStyle w:val="VerbatimChar"/>
        </w:rPr>
        <w:t>87</w:t>
      </w:r>
      <w:r>
        <w:t xml:space="preserve">, </w:t>
      </w:r>
      <w:r>
        <w:rPr>
          <w:rStyle w:val="VerbatimChar"/>
        </w:rPr>
        <w:t>91</w:t>
      </w:r>
      <w:r>
        <w:t xml:space="preserve">, </w:t>
      </w:r>
      <w:r>
        <w:rPr>
          <w:rStyle w:val="VerbatimChar"/>
        </w:rPr>
        <w:t>96</w:t>
      </w:r>
      <w:r>
        <w:t xml:space="preserve">. Từ 01/7/2025 cả nước còn </w:t>
      </w:r>
      <w:r>
        <w:rPr>
          <w:b/>
          <w:bCs/>
        </w:rPr>
        <w:t>34 tỉnh, thành phố</w:t>
      </w:r>
      <w:r>
        <w:t xml:space="preserve">, và ký hiệu sau hợp nhất </w:t>
      </w:r>
      <w:r>
        <w:rPr>
          <w:b/>
          <w:bCs/>
        </w:rPr>
        <w:t>giữ toàn bộ ký hiệu của các địa phương được hợp nhất</w:t>
      </w:r>
      <w:r>
        <w:t xml:space="preserve"> — nên số mã vẫn nhiều hơn số tỉnh. Danh sách này là nguồn sinh ra nhóm bắt mã tỉnh trong biểu thức kiểm tra hợp lệ (mục 4.6.5), nên nó không thể lệch khỏi mã đang chạy.</w:t>
      </w:r>
    </w:p>
    <w:p w14:paraId="52E5FDBE" w14:textId="77777777" w:rsidR="005A1C58" w:rsidRDefault="00CA5F4E">
      <w:r>
        <w:pict w14:anchorId="13EFA624">
          <v:rect id="_x0000_i1038" style="width:0;height:1.5pt" o:hralign="center" o:hrstd="t" o:hr="t"/>
        </w:pict>
      </w:r>
    </w:p>
    <w:p w14:paraId="5C4447D9" w14:textId="77777777" w:rsidR="005A1C58" w:rsidRDefault="009E7F78">
      <w:pPr>
        <w:pStyle w:val="Heading2"/>
      </w:pPr>
      <w:bookmarkStart w:id="237" w:name="phụ-lục-ii-ghi-công-giấy-phép-bộ-dữ-liệu"/>
      <w:bookmarkStart w:id="238" w:name="_Toc239071180"/>
      <w:bookmarkEnd w:id="235"/>
      <w:r>
        <w:t>Phụ lục II. Ghi công giấy phép bộ dữ liệu</w:t>
      </w:r>
      <w:bookmarkEnd w:id="238"/>
    </w:p>
    <w:p w14:paraId="42854A44" w14:textId="77777777" w:rsidR="005A1C58" w:rsidRDefault="009E7F78">
      <w:pPr>
        <w:pStyle w:val="FirstParagraph"/>
      </w:pPr>
      <w:r>
        <w:t xml:space="preserve">Bộ dữ liệu hợp nhất từ bảy nguồn công khai. </w:t>
      </w:r>
      <w:r>
        <w:rPr>
          <w:b/>
          <w:bCs/>
        </w:rPr>
        <w:t>Năm bộ phát hành theo giấy phép CC BY 4.0</w:t>
      </w:r>
      <w:r>
        <w:t xml:space="preserve">, giấy phép này </w:t>
      </w:r>
      <w:r>
        <w:rPr>
          <w:b/>
          <w:bCs/>
        </w:rPr>
        <w:t>bắt buộc ghi công tác giả</w:t>
      </w:r>
      <w:r>
        <w:t xml:space="preserve">: Roboflow </w:t>
      </w:r>
      <w:r>
        <w:rPr>
          <w:rStyle w:val="VerbatimChar"/>
        </w:rPr>
        <w:t>school-fuhih/vietnamese-license-plate-tptd0</w:t>
      </w:r>
      <w:r>
        <w:t xml:space="preserve">, </w:t>
      </w:r>
      <w:r>
        <w:rPr>
          <w:rStyle w:val="VerbatimChar"/>
        </w:rPr>
        <w:t>traffic-camera/vietnam-license-plate-hayn8</w:t>
      </w:r>
      <w:r>
        <w:t xml:space="preserve">, </w:t>
      </w:r>
      <w:r>
        <w:rPr>
          <w:rStyle w:val="VerbatimChar"/>
        </w:rPr>
        <w:t>eric-nguyen-knfxn/vietnam-license-plate-curhr</w:t>
      </w:r>
      <w:r>
        <w:t xml:space="preserve">, </w:t>
      </w:r>
      <w:r>
        <w:rPr>
          <w:rStyle w:val="VerbatimChar"/>
        </w:rPr>
        <w:t>demo-tracking/license-plate-vietnam-car</w:t>
      </w:r>
      <w:r>
        <w:t xml:space="preserve">, và </w:t>
      </w:r>
      <w:r>
        <w:rPr>
          <w:rStyle w:val="VerbatimChar"/>
        </w:rPr>
        <w:t>tran-ngoc-xuan-tin-k15-hcm-dpuid/vietnam-license-plate-h8t3n</w:t>
      </w:r>
      <w:r>
        <w:t xml:space="preserve">. Bộ </w:t>
      </w:r>
      <w:r>
        <w:rPr>
          <w:rStyle w:val="VerbatimChar"/>
        </w:rPr>
        <w:t>cuong-ta-ulxex/vietnamese-car-license-plate</w:t>
      </w:r>
      <w:r>
        <w:t xml:space="preserve"> được người đăng tự khai Public Domain — đồ án </w:t>
      </w:r>
      <w:r>
        <w:rPr>
          <w:b/>
          <w:bCs/>
        </w:rPr>
        <w:t>không khẳng định</w:t>
      </w:r>
      <w:r>
        <w:t xml:space="preserve"> điều đó vì ảnh nguồn có dấu hiệu là ảnh báo chí. Bộ </w:t>
      </w:r>
      <w:r>
        <w:rPr>
          <w:rStyle w:val="VerbatimChar"/>
        </w:rPr>
        <w:t>hoanglvuit/Vietnam_License_Plate_Segment_Datasets</w:t>
      </w:r>
      <w:r>
        <w:t xml:space="preserve"> trên HuggingFace </w:t>
      </w:r>
      <w:r>
        <w:rPr>
          <w:b/>
          <w:bCs/>
        </w:rPr>
        <w:t>chưa xác nhận được giấy phép</w:t>
      </w:r>
      <w:r>
        <w:t xml:space="preserve"> và đóng góp 28,91% ngữ liệu; đây là rủi ro pháp lý được nêu ở mục 6.2 chứ không phải chi tiết bỏ qua được.</w:t>
      </w:r>
    </w:p>
    <w:p w14:paraId="0E7EE4E7" w14:textId="77777777" w:rsidR="005A1C58" w:rsidRDefault="00CA5F4E">
      <w:r>
        <w:pict w14:anchorId="6BC56A73">
          <v:rect id="_x0000_i1039" style="width:0;height:1.5pt" o:hralign="center" o:hrstd="t" o:hr="t"/>
        </w:pict>
      </w:r>
    </w:p>
    <w:p w14:paraId="35202F5C" w14:textId="77777777" w:rsidR="005A1C58" w:rsidRDefault="009E7F78">
      <w:pPr>
        <w:pStyle w:val="Heading2"/>
      </w:pPr>
      <w:bookmarkStart w:id="239" w:name="phụ-lục-iii-nơi-tra-cứu-phần-chi-tiết"/>
      <w:bookmarkStart w:id="240" w:name="_Toc239071181"/>
      <w:bookmarkEnd w:id="237"/>
      <w:r>
        <w:t>Phụ lục III. Nơi tra cứu phần chi tiết</w:t>
      </w:r>
      <w:bookmarkEnd w:id="240"/>
    </w:p>
    <w:p w14:paraId="2EC5B42A" w14:textId="77777777" w:rsidR="005A1C58" w:rsidRDefault="009E7F78">
      <w:pPr>
        <w:pStyle w:val="FirstParagraph"/>
      </w:pPr>
      <w:r>
        <w:t>Các bảng tra cứu dưới đây không lặp lại trong quyển vì chúng đã nằm trong thân bài hoặc trong bộ tài liệu đi kèm.</w:t>
      </w:r>
    </w:p>
    <w:tbl>
      <w:tblPr>
        <w:tblStyle w:val="Table"/>
        <w:tblW w:w="0" w:type="auto"/>
        <w:tblLook w:val="0020" w:firstRow="1" w:lastRow="0" w:firstColumn="0" w:lastColumn="0" w:noHBand="0" w:noVBand="0"/>
      </w:tblPr>
      <w:tblGrid>
        <w:gridCol w:w="4313"/>
        <w:gridCol w:w="5263"/>
      </w:tblGrid>
      <w:tr w:rsidR="005A1C58" w14:paraId="374E5D4F"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719D7DA1" w14:textId="77777777" w:rsidR="005A1C58" w:rsidRDefault="009E7F78">
            <w:pPr>
              <w:pStyle w:val="Compact"/>
            </w:pPr>
            <w:r>
              <w:t>Nội dung</w:t>
            </w:r>
          </w:p>
        </w:tc>
        <w:tc>
          <w:tcPr>
            <w:tcW w:w="0" w:type="auto"/>
          </w:tcPr>
          <w:p w14:paraId="41E9898A" w14:textId="77777777" w:rsidR="005A1C58" w:rsidRDefault="009E7F78">
            <w:pPr>
              <w:pStyle w:val="Compact"/>
            </w:pPr>
            <w:r>
              <w:t>Nơi tra cứu</w:t>
            </w:r>
          </w:p>
        </w:tc>
      </w:tr>
      <w:tr w:rsidR="005A1C58" w14:paraId="030E90AC" w14:textId="77777777">
        <w:tc>
          <w:tcPr>
            <w:tcW w:w="0" w:type="auto"/>
          </w:tcPr>
          <w:p w14:paraId="545E61EF" w14:textId="77777777" w:rsidR="005A1C58" w:rsidRDefault="009E7F78">
            <w:pPr>
              <w:pStyle w:val="Compact"/>
            </w:pPr>
            <w:r>
              <w:lastRenderedPageBreak/>
              <w:t>Siêu tham số huấn luyện đầy đủ</w:t>
            </w:r>
          </w:p>
        </w:tc>
        <w:tc>
          <w:tcPr>
            <w:tcW w:w="0" w:type="auto"/>
          </w:tcPr>
          <w:p w14:paraId="43DFFD8B" w14:textId="77777777" w:rsidR="005A1C58" w:rsidRDefault="009E7F78">
            <w:pPr>
              <w:pStyle w:val="Compact"/>
            </w:pPr>
            <w:r>
              <w:t xml:space="preserve">Mục 4.5.1; nguyên văn tại </w:t>
            </w:r>
            <w:r>
              <w:rPr>
                <w:rStyle w:val="VerbatimChar"/>
              </w:rPr>
              <w:t>runs/final-640-v3/args.yaml</w:t>
            </w:r>
          </w:p>
        </w:tc>
      </w:tr>
      <w:tr w:rsidR="005A1C58" w14:paraId="6A0B953C" w14:textId="77777777">
        <w:tc>
          <w:tcPr>
            <w:tcW w:w="0" w:type="auto"/>
          </w:tcPr>
          <w:p w14:paraId="60D0BB6C" w14:textId="77777777" w:rsidR="005A1C58" w:rsidRDefault="009E7F78">
            <w:pPr>
              <w:pStyle w:val="Compact"/>
            </w:pPr>
            <w:r>
              <w:t>Quy mô và tổ chức mã nguồn</w:t>
            </w:r>
          </w:p>
        </w:tc>
        <w:tc>
          <w:tcPr>
            <w:tcW w:w="0" w:type="auto"/>
          </w:tcPr>
          <w:p w14:paraId="42B30D21" w14:textId="77777777" w:rsidR="005A1C58" w:rsidRDefault="009E7F78">
            <w:pPr>
              <w:pStyle w:val="Compact"/>
            </w:pPr>
            <w:r>
              <w:t>Mục 4.2.2</w:t>
            </w:r>
          </w:p>
        </w:tc>
      </w:tr>
      <w:tr w:rsidR="005A1C58" w14:paraId="25311026" w14:textId="77777777">
        <w:tc>
          <w:tcPr>
            <w:tcW w:w="0" w:type="auto"/>
          </w:tcPr>
          <w:p w14:paraId="59690E5D" w14:textId="77777777" w:rsidR="005A1C58" w:rsidRDefault="009E7F78">
            <w:pPr>
              <w:pStyle w:val="Compact"/>
            </w:pPr>
            <w:r>
              <w:t>Kết quả kiểm thử theo nhóm</w:t>
            </w:r>
          </w:p>
        </w:tc>
        <w:tc>
          <w:tcPr>
            <w:tcW w:w="0" w:type="auto"/>
          </w:tcPr>
          <w:p w14:paraId="2E58F162" w14:textId="77777777" w:rsidR="005A1C58" w:rsidRDefault="009E7F78">
            <w:pPr>
              <w:pStyle w:val="Compact"/>
            </w:pPr>
            <w:r>
              <w:t xml:space="preserve">Mục 5.7; chi tiết tại </w:t>
            </w:r>
            <w:r>
              <w:rPr>
                <w:rStyle w:val="VerbatimChar"/>
              </w:rPr>
              <w:t>docs/reports/07-testing-report.md</w:t>
            </w:r>
          </w:p>
        </w:tc>
      </w:tr>
      <w:tr w:rsidR="005A1C58" w14:paraId="1FC3A2C7" w14:textId="77777777">
        <w:tc>
          <w:tcPr>
            <w:tcW w:w="0" w:type="auto"/>
          </w:tcPr>
          <w:p w14:paraId="66454995" w14:textId="77777777" w:rsidR="005A1C58" w:rsidRDefault="009E7F78">
            <w:pPr>
              <w:pStyle w:val="Compact"/>
            </w:pPr>
            <w:r>
              <w:t>Danh sách endpoint và cấu hình triển khai</w:t>
            </w:r>
          </w:p>
        </w:tc>
        <w:tc>
          <w:tcPr>
            <w:tcW w:w="0" w:type="auto"/>
          </w:tcPr>
          <w:p w14:paraId="0B24D9C9" w14:textId="77777777" w:rsidR="005A1C58" w:rsidRDefault="009E7F78">
            <w:pPr>
              <w:pStyle w:val="Compact"/>
            </w:pPr>
            <w:r>
              <w:t xml:space="preserve">Mục 4.7.4 và 4.9; OpenAPI tự sinh tại </w:t>
            </w:r>
            <w:r>
              <w:rPr>
                <w:rStyle w:val="VerbatimChar"/>
              </w:rPr>
              <w:t>/docs</w:t>
            </w:r>
          </w:p>
        </w:tc>
      </w:tr>
      <w:tr w:rsidR="005A1C58" w14:paraId="01BFFC4F" w14:textId="77777777">
        <w:tc>
          <w:tcPr>
            <w:tcW w:w="0" w:type="auto"/>
          </w:tcPr>
          <w:p w14:paraId="2F486CF5" w14:textId="77777777" w:rsidR="005A1C58" w:rsidRDefault="009E7F78">
            <w:pPr>
              <w:pStyle w:val="Compact"/>
            </w:pPr>
            <w:r>
              <w:t>Đặc tả 34 yêu cầu chức năng và chỉ tiêu phi chức năng</w:t>
            </w:r>
          </w:p>
        </w:tc>
        <w:tc>
          <w:tcPr>
            <w:tcW w:w="0" w:type="auto"/>
          </w:tcPr>
          <w:p w14:paraId="0888C37B" w14:textId="77777777" w:rsidR="005A1C58" w:rsidRDefault="009E7F78">
            <w:pPr>
              <w:pStyle w:val="Compact"/>
            </w:pPr>
            <w:r>
              <w:rPr>
                <w:rStyle w:val="VerbatimChar"/>
              </w:rPr>
              <w:t>docs/00-requirements/</w:t>
            </w:r>
          </w:p>
        </w:tc>
      </w:tr>
      <w:tr w:rsidR="005A1C58" w14:paraId="2CE560EC" w14:textId="77777777">
        <w:tc>
          <w:tcPr>
            <w:tcW w:w="0" w:type="auto"/>
          </w:tcPr>
          <w:p w14:paraId="3D3F2623" w14:textId="77777777" w:rsidR="005A1C58" w:rsidRDefault="009E7F78">
            <w:pPr>
              <w:pStyle w:val="Compact"/>
            </w:pPr>
            <w:r>
              <w:t>Chỉ mục báo cáo đo dạng JSON chống lưng từng con số</w:t>
            </w:r>
          </w:p>
        </w:tc>
        <w:tc>
          <w:tcPr>
            <w:tcW w:w="0" w:type="auto"/>
          </w:tcPr>
          <w:p w14:paraId="3AA6D27A" w14:textId="77777777" w:rsidR="005A1C58" w:rsidRDefault="009E7F78">
            <w:pPr>
              <w:pStyle w:val="Compact"/>
            </w:pPr>
            <w:r>
              <w:rPr>
                <w:rStyle w:val="VerbatimChar"/>
              </w:rPr>
              <w:t>docs/reports/README.md</w:t>
            </w:r>
          </w:p>
        </w:tc>
      </w:tr>
      <w:tr w:rsidR="005A1C58" w14:paraId="163C6210" w14:textId="77777777">
        <w:tc>
          <w:tcPr>
            <w:tcW w:w="0" w:type="auto"/>
          </w:tcPr>
          <w:p w14:paraId="76C405F6" w14:textId="77777777" w:rsidR="005A1C58" w:rsidRDefault="009E7F78">
            <w:pPr>
              <w:pStyle w:val="Compact"/>
            </w:pPr>
            <w:r>
              <w:t>Hướng dẫn cài đặt và vận hành</w:t>
            </w:r>
          </w:p>
        </w:tc>
        <w:tc>
          <w:tcPr>
            <w:tcW w:w="0" w:type="auto"/>
          </w:tcPr>
          <w:p w14:paraId="5925B277" w14:textId="77777777" w:rsidR="005A1C58" w:rsidRDefault="009E7F78">
            <w:pPr>
              <w:pStyle w:val="Compact"/>
            </w:pPr>
            <w:r>
              <w:rPr>
                <w:rStyle w:val="VerbatimChar"/>
              </w:rPr>
              <w:t>docs/manuals/installation-guide.md</w:t>
            </w:r>
          </w:p>
        </w:tc>
      </w:tr>
    </w:tbl>
    <w:p w14:paraId="258AC9B2" w14:textId="77777777" w:rsidR="005A1C58" w:rsidRDefault="00CA5F4E">
      <w:r>
        <w:pict w14:anchorId="0F91A089">
          <v:rect id="_x0000_i1040" style="width:0;height:1.5pt" o:hralign="center" o:hrstd="t" o:hr="t"/>
        </w:pict>
      </w:r>
    </w:p>
    <w:p w14:paraId="586868E3" w14:textId="77777777" w:rsidR="005A1C58" w:rsidRDefault="009E7F78">
      <w:pPr>
        <w:pStyle w:val="Heading2"/>
      </w:pPr>
      <w:bookmarkStart w:id="241" w:name="X7fb6a528316f7036dacca02751df6f94924cece"/>
      <w:bookmarkStart w:id="242" w:name="_Toc239071182"/>
      <w:bookmarkEnd w:id="239"/>
      <w:r>
        <w:t>Phụ lục IV. Phân định phần tự xây dựng và phần dùng lại</w:t>
      </w:r>
      <w:bookmarkEnd w:id="242"/>
    </w:p>
    <w:p w14:paraId="388CA149" w14:textId="77777777" w:rsidR="005A1C58" w:rsidRDefault="009E7F78">
      <w:pPr>
        <w:pStyle w:val="FirstParagraph"/>
      </w:pPr>
      <w:r>
        <w:rPr>
          <w:b/>
          <w:bCs/>
        </w:rPr>
        <w:t>Bảng IV.1.</w:t>
      </w:r>
      <w:r>
        <w:t xml:space="preserve"> Phân định công việc theo từng thành phần</w:t>
      </w:r>
    </w:p>
    <w:tbl>
      <w:tblPr>
        <w:tblStyle w:val="Table"/>
        <w:tblW w:w="0" w:type="auto"/>
        <w:tblLook w:val="0020" w:firstRow="1" w:lastRow="0" w:firstColumn="0" w:lastColumn="0" w:noHBand="0" w:noVBand="0"/>
      </w:tblPr>
      <w:tblGrid>
        <w:gridCol w:w="1945"/>
        <w:gridCol w:w="3086"/>
        <w:gridCol w:w="4545"/>
      </w:tblGrid>
      <w:tr w:rsidR="005A1C58" w14:paraId="66B918A7"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061438AD" w14:textId="77777777" w:rsidR="005A1C58" w:rsidRDefault="009E7F78">
            <w:pPr>
              <w:pStyle w:val="Compact"/>
            </w:pPr>
            <w:r>
              <w:t>Thành phần</w:t>
            </w:r>
          </w:p>
        </w:tc>
        <w:tc>
          <w:tcPr>
            <w:tcW w:w="0" w:type="auto"/>
          </w:tcPr>
          <w:p w14:paraId="50CEFF71" w14:textId="77777777" w:rsidR="005A1C58" w:rsidRDefault="009E7F78">
            <w:pPr>
              <w:pStyle w:val="Compact"/>
            </w:pPr>
            <w:r>
              <w:t>Nguồn gốc</w:t>
            </w:r>
          </w:p>
        </w:tc>
        <w:tc>
          <w:tcPr>
            <w:tcW w:w="0" w:type="auto"/>
          </w:tcPr>
          <w:p w14:paraId="302A6D8A" w14:textId="77777777" w:rsidR="005A1C58" w:rsidRDefault="009E7F78">
            <w:pPr>
              <w:pStyle w:val="Compact"/>
            </w:pPr>
            <w:r>
              <w:t>Nhóm thực hiện đã làm gì</w:t>
            </w:r>
          </w:p>
        </w:tc>
      </w:tr>
      <w:tr w:rsidR="005A1C58" w14:paraId="0D9F0707" w14:textId="77777777">
        <w:tc>
          <w:tcPr>
            <w:tcW w:w="0" w:type="auto"/>
          </w:tcPr>
          <w:p w14:paraId="65F3B07B" w14:textId="77777777" w:rsidR="005A1C58" w:rsidRDefault="009E7F78">
            <w:pPr>
              <w:pStyle w:val="Compact"/>
            </w:pPr>
            <w:r>
              <w:t>Bộ phát hiện biển số</w:t>
            </w:r>
          </w:p>
        </w:tc>
        <w:tc>
          <w:tcPr>
            <w:tcW w:w="0" w:type="auto"/>
          </w:tcPr>
          <w:p w14:paraId="50C65B83" w14:textId="77777777" w:rsidR="005A1C58" w:rsidRDefault="009E7F78">
            <w:pPr>
              <w:pStyle w:val="Compact"/>
            </w:pPr>
            <w:r>
              <w:t>Kiến trúc YOLO11n có sẵn, trọng số khởi đầu từ COCO</w:t>
            </w:r>
          </w:p>
        </w:tc>
        <w:tc>
          <w:tcPr>
            <w:tcW w:w="0" w:type="auto"/>
          </w:tcPr>
          <w:p w14:paraId="64B1A1F4" w14:textId="77777777" w:rsidR="005A1C58" w:rsidRDefault="009E7F78">
            <w:pPr>
              <w:pStyle w:val="Compact"/>
            </w:pPr>
            <w:r>
              <w:rPr>
                <w:b/>
                <w:bCs/>
              </w:rPr>
              <w:t>Tự huấn luyện</w:t>
            </w:r>
            <w:r>
              <w:t xml:space="preserve"> trên dữ liệu Việt Nam do nhóm hợp nhất; chọn siêu tham số; đánh giá</w:t>
            </w:r>
          </w:p>
        </w:tc>
      </w:tr>
      <w:tr w:rsidR="005A1C58" w14:paraId="4993F576" w14:textId="77777777">
        <w:tc>
          <w:tcPr>
            <w:tcW w:w="0" w:type="auto"/>
          </w:tcPr>
          <w:p w14:paraId="28DD54E9" w14:textId="77777777" w:rsidR="005A1C58" w:rsidRDefault="009E7F78">
            <w:pPr>
              <w:pStyle w:val="Compact"/>
            </w:pPr>
            <w:r>
              <w:t>Bộ nhận dạng ký tự</w:t>
            </w:r>
          </w:p>
        </w:tc>
        <w:tc>
          <w:tcPr>
            <w:tcW w:w="0" w:type="auto"/>
          </w:tcPr>
          <w:p w14:paraId="4E0F3F6B" w14:textId="77777777" w:rsidR="005A1C58" w:rsidRDefault="009E7F78">
            <w:pPr>
              <w:pStyle w:val="Compact"/>
            </w:pPr>
            <w:r>
              <w:t>Mô hình PP-OCRv5 mobile tiền huấn luyện</w:t>
            </w:r>
          </w:p>
        </w:tc>
        <w:tc>
          <w:tcPr>
            <w:tcW w:w="0" w:type="auto"/>
          </w:tcPr>
          <w:p w14:paraId="3A00BE5E" w14:textId="77777777" w:rsidR="005A1C58" w:rsidRDefault="009E7F78">
            <w:pPr>
              <w:pStyle w:val="Compact"/>
            </w:pPr>
            <w:r>
              <w:t xml:space="preserve">Tích hợp; </w:t>
            </w:r>
            <w:r>
              <w:rPr>
                <w:b/>
                <w:bCs/>
              </w:rPr>
              <w:t>tự đo</w:t>
            </w:r>
            <w:r>
              <w:t xml:space="preserve"> so với hai bộ nhận dạng khác; thử tinh chỉnh và </w:t>
            </w:r>
            <w:r>
              <w:rPr>
                <w:b/>
                <w:bCs/>
              </w:rPr>
              <w:t>báo cáo cả kết quả âm</w:t>
            </w:r>
          </w:p>
        </w:tc>
      </w:tr>
      <w:tr w:rsidR="005A1C58" w14:paraId="01D309AB" w14:textId="77777777">
        <w:tc>
          <w:tcPr>
            <w:tcW w:w="0" w:type="auto"/>
          </w:tcPr>
          <w:p w14:paraId="4C3C9D7D" w14:textId="77777777" w:rsidR="005A1C58" w:rsidRDefault="009E7F78">
            <w:pPr>
              <w:pStyle w:val="Compact"/>
            </w:pPr>
            <w:r>
              <w:rPr>
                <w:b/>
                <w:bCs/>
              </w:rPr>
              <w:t>Khối xử lý ảnh vùng biển</w:t>
            </w:r>
          </w:p>
        </w:tc>
        <w:tc>
          <w:tcPr>
            <w:tcW w:w="0" w:type="auto"/>
          </w:tcPr>
          <w:p w14:paraId="4C729449" w14:textId="77777777" w:rsidR="005A1C58" w:rsidRDefault="009E7F78">
            <w:pPr>
              <w:pStyle w:val="Compact"/>
            </w:pPr>
            <w:r>
              <w:t>—</w:t>
            </w:r>
          </w:p>
        </w:tc>
        <w:tc>
          <w:tcPr>
            <w:tcW w:w="0" w:type="auto"/>
          </w:tcPr>
          <w:p w14:paraId="62AF801F" w14:textId="77777777" w:rsidR="005A1C58" w:rsidRDefault="009E7F78">
            <w:pPr>
              <w:pStyle w:val="Compact"/>
            </w:pPr>
            <w:r>
              <w:rPr>
                <w:b/>
                <w:bCs/>
              </w:rPr>
              <w:t>Tự thiết kế và cài đặt toàn bộ</w:t>
            </w:r>
            <w:r>
              <w:t>: nắn hình, phân loại bố cục, tách hai nửa, ghép ngang</w:t>
            </w:r>
          </w:p>
        </w:tc>
      </w:tr>
      <w:tr w:rsidR="005A1C58" w14:paraId="0C832041" w14:textId="77777777">
        <w:tc>
          <w:tcPr>
            <w:tcW w:w="0" w:type="auto"/>
          </w:tcPr>
          <w:p w14:paraId="1826A7E3" w14:textId="77777777" w:rsidR="005A1C58" w:rsidRDefault="009E7F78">
            <w:pPr>
              <w:pStyle w:val="Compact"/>
            </w:pPr>
            <w:r>
              <w:rPr>
                <w:b/>
                <w:bCs/>
              </w:rPr>
              <w:t>Khối hậu xử lý theo quy chuẩn</w:t>
            </w:r>
          </w:p>
        </w:tc>
        <w:tc>
          <w:tcPr>
            <w:tcW w:w="0" w:type="auto"/>
          </w:tcPr>
          <w:p w14:paraId="1E035CE0" w14:textId="77777777" w:rsidR="005A1C58" w:rsidRDefault="009E7F78">
            <w:pPr>
              <w:pStyle w:val="Compact"/>
            </w:pPr>
            <w:r>
              <w:t>—</w:t>
            </w:r>
          </w:p>
        </w:tc>
        <w:tc>
          <w:tcPr>
            <w:tcW w:w="0" w:type="auto"/>
          </w:tcPr>
          <w:p w14:paraId="020ECAB5" w14:textId="77777777" w:rsidR="005A1C58" w:rsidRDefault="009E7F78">
            <w:pPr>
              <w:pStyle w:val="Compact"/>
            </w:pPr>
            <w:r>
              <w:rPr>
                <w:b/>
                <w:bCs/>
              </w:rPr>
              <w:t>Tự thiết kế và cài đặt toàn bộ</w:t>
            </w:r>
            <w:r>
              <w:t>: mặt nạ vị trí, tập mã tỉnh, bảng ánh xạ nhầm lẫn</w:t>
            </w:r>
          </w:p>
        </w:tc>
      </w:tr>
      <w:tr w:rsidR="005A1C58" w14:paraId="5F7A7CB0" w14:textId="77777777">
        <w:tc>
          <w:tcPr>
            <w:tcW w:w="0" w:type="auto"/>
          </w:tcPr>
          <w:p w14:paraId="1D790E52" w14:textId="77777777" w:rsidR="005A1C58" w:rsidRDefault="009E7F78">
            <w:pPr>
              <w:pStyle w:val="Compact"/>
            </w:pPr>
            <w:r>
              <w:t>Bộ dữ liệu</w:t>
            </w:r>
          </w:p>
        </w:tc>
        <w:tc>
          <w:tcPr>
            <w:tcW w:w="0" w:type="auto"/>
          </w:tcPr>
          <w:p w14:paraId="48272CCE" w14:textId="77777777" w:rsidR="005A1C58" w:rsidRDefault="009E7F78">
            <w:pPr>
              <w:pStyle w:val="Compact"/>
            </w:pPr>
            <w:r>
              <w:t>7 bộ ảnh công khai, giấy phép ở Phụ lục C</w:t>
            </w:r>
          </w:p>
        </w:tc>
        <w:tc>
          <w:tcPr>
            <w:tcW w:w="0" w:type="auto"/>
          </w:tcPr>
          <w:p w14:paraId="21EEC14D" w14:textId="77777777" w:rsidR="005A1C58" w:rsidRDefault="009E7F78">
            <w:pPr>
              <w:pStyle w:val="Compact"/>
            </w:pPr>
            <w:r>
              <w:rPr>
                <w:b/>
                <w:bCs/>
              </w:rPr>
              <w:t>Tự hợp nhất, khử trùng lặp chéo bộ, chia tập có kiểm soát rò rỉ</w:t>
            </w:r>
            <w:r>
              <w:t>; gán nhãn chuỗi cho tập con</w:t>
            </w:r>
          </w:p>
        </w:tc>
      </w:tr>
      <w:tr w:rsidR="005A1C58" w14:paraId="72A2A2F4" w14:textId="77777777">
        <w:tc>
          <w:tcPr>
            <w:tcW w:w="0" w:type="auto"/>
          </w:tcPr>
          <w:p w14:paraId="790E6458" w14:textId="77777777" w:rsidR="005A1C58" w:rsidRDefault="009E7F78">
            <w:pPr>
              <w:pStyle w:val="Compact"/>
            </w:pPr>
            <w:r>
              <w:t>Máy chủ, giao diện, đóng gói</w:t>
            </w:r>
          </w:p>
        </w:tc>
        <w:tc>
          <w:tcPr>
            <w:tcW w:w="0" w:type="auto"/>
          </w:tcPr>
          <w:p w14:paraId="382C8033" w14:textId="77777777" w:rsidR="005A1C58" w:rsidRDefault="009E7F78">
            <w:pPr>
              <w:pStyle w:val="Compact"/>
            </w:pPr>
            <w:r>
              <w:t>Thư viện mã nguồn mở (FastAPI, React, Docker)</w:t>
            </w:r>
          </w:p>
        </w:tc>
        <w:tc>
          <w:tcPr>
            <w:tcW w:w="0" w:type="auto"/>
          </w:tcPr>
          <w:p w14:paraId="1E3F04AA" w14:textId="77777777" w:rsidR="005A1C58" w:rsidRDefault="009E7F78">
            <w:pPr>
              <w:pStyle w:val="Compact"/>
            </w:pPr>
            <w:r>
              <w:rPr>
                <w:b/>
                <w:bCs/>
              </w:rPr>
              <w:t>Tự thiết kế kiến trúc và cài đặt</w:t>
            </w:r>
            <w:r>
              <w:t>; viết bộ kiểm thử</w:t>
            </w:r>
          </w:p>
        </w:tc>
      </w:tr>
      <w:tr w:rsidR="005A1C58" w14:paraId="1232D810" w14:textId="77777777">
        <w:tc>
          <w:tcPr>
            <w:tcW w:w="0" w:type="auto"/>
          </w:tcPr>
          <w:p w14:paraId="6452697E" w14:textId="77777777" w:rsidR="005A1C58" w:rsidRDefault="009E7F78">
            <w:pPr>
              <w:pStyle w:val="Compact"/>
            </w:pPr>
            <w:r>
              <w:t>Quy trình đo và báo cáo</w:t>
            </w:r>
          </w:p>
        </w:tc>
        <w:tc>
          <w:tcPr>
            <w:tcW w:w="0" w:type="auto"/>
          </w:tcPr>
          <w:p w14:paraId="48A5F48B" w14:textId="77777777" w:rsidR="005A1C58" w:rsidRDefault="009E7F78">
            <w:pPr>
              <w:pStyle w:val="Compact"/>
            </w:pPr>
            <w:r>
              <w:t>—</w:t>
            </w:r>
          </w:p>
        </w:tc>
        <w:tc>
          <w:tcPr>
            <w:tcW w:w="0" w:type="auto"/>
          </w:tcPr>
          <w:p w14:paraId="21A3564F" w14:textId="77777777" w:rsidR="005A1C58" w:rsidRDefault="009E7F78">
            <w:pPr>
              <w:pStyle w:val="Compact"/>
            </w:pPr>
            <w:r>
              <w:rPr>
                <w:b/>
                <w:bCs/>
              </w:rPr>
              <w:t>Tự xây dựng toàn bộ</w:t>
            </w:r>
            <w:r>
              <w:t>: công cụ đo, giao thức, phân tích lỗi</w:t>
            </w:r>
          </w:p>
        </w:tc>
      </w:tr>
    </w:tbl>
    <w:p w14:paraId="43979C9A" w14:textId="77777777" w:rsidR="005A1C58" w:rsidRDefault="00CA5F4E">
      <w:r>
        <w:pict w14:anchorId="60C86AD4">
          <v:rect id="_x0000_i1041" style="width:0;height:1.5pt" o:hralign="center" o:hrstd="t" o:hr="t"/>
        </w:pict>
      </w:r>
    </w:p>
    <w:p w14:paraId="2A5FA207" w14:textId="77777777" w:rsidR="005A1C58" w:rsidRDefault="009E7F78">
      <w:pPr>
        <w:pStyle w:val="Heading2"/>
      </w:pPr>
      <w:bookmarkStart w:id="243" w:name="X58a39c5f80e0b08787474a1d323ba2b0a9ab3d5"/>
      <w:bookmarkStart w:id="244" w:name="_Toc239071183"/>
      <w:bookmarkEnd w:id="241"/>
      <w:r>
        <w:lastRenderedPageBreak/>
        <w:t>Phụ lục V. Quy chuẩn biển số và chỉ số đánh giá — bảng chi tiết</w:t>
      </w:r>
      <w:bookmarkEnd w:id="244"/>
    </w:p>
    <w:p w14:paraId="31D7B777" w14:textId="77777777" w:rsidR="005A1C58" w:rsidRDefault="009E7F78">
      <w:pPr>
        <w:pStyle w:val="FirstParagraph"/>
      </w:pPr>
      <w:r>
        <w:rPr>
          <w:b/>
          <w:bCs/>
        </w:rPr>
        <w:t>Bảng V.1.</w:t>
      </w:r>
      <w:r>
        <w:t xml:space="preserve"> Tổng hợp các tập ký tự seri</w:t>
      </w:r>
    </w:p>
    <w:tbl>
      <w:tblPr>
        <w:tblStyle w:val="Table"/>
        <w:tblW w:w="0" w:type="auto"/>
        <w:tblLook w:val="0020" w:firstRow="1" w:lastRow="0" w:firstColumn="0" w:lastColumn="0" w:noHBand="0" w:noVBand="0"/>
      </w:tblPr>
      <w:tblGrid>
        <w:gridCol w:w="3833"/>
        <w:gridCol w:w="1122"/>
        <w:gridCol w:w="4056"/>
      </w:tblGrid>
      <w:tr w:rsidR="005A1C58" w14:paraId="785BAFDE"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BA630AA" w14:textId="77777777" w:rsidR="005A1C58" w:rsidRDefault="009E7F78">
            <w:pPr>
              <w:pStyle w:val="Compact"/>
            </w:pPr>
            <w:r>
              <w:t>Tập</w:t>
            </w:r>
          </w:p>
        </w:tc>
        <w:tc>
          <w:tcPr>
            <w:tcW w:w="0" w:type="auto"/>
          </w:tcPr>
          <w:p w14:paraId="71A5BAD4" w14:textId="77777777" w:rsidR="005A1C58" w:rsidRDefault="009E7F78">
            <w:pPr>
              <w:pStyle w:val="Compact"/>
              <w:jc w:val="center"/>
            </w:pPr>
            <w:r>
              <w:t>Số lượng</w:t>
            </w:r>
          </w:p>
        </w:tc>
        <w:tc>
          <w:tcPr>
            <w:tcW w:w="0" w:type="auto"/>
          </w:tcPr>
          <w:p w14:paraId="7DFD4562" w14:textId="77777777" w:rsidR="005A1C58" w:rsidRDefault="009E7F78">
            <w:pPr>
              <w:pStyle w:val="Compact"/>
            </w:pPr>
            <w:r>
              <w:t>Nội dung</w:t>
            </w:r>
          </w:p>
        </w:tc>
      </w:tr>
      <w:tr w:rsidR="005A1C58" w14:paraId="36271173" w14:textId="77777777">
        <w:tc>
          <w:tcPr>
            <w:tcW w:w="0" w:type="auto"/>
          </w:tcPr>
          <w:p w14:paraId="7076CDCF" w14:textId="77777777" w:rsidR="005A1C58" w:rsidRDefault="009E7F78">
            <w:pPr>
              <w:pStyle w:val="Compact"/>
            </w:pPr>
            <w:r>
              <w:t>Chữ cái thứ nhất của seri</w:t>
            </w:r>
          </w:p>
        </w:tc>
        <w:tc>
          <w:tcPr>
            <w:tcW w:w="0" w:type="auto"/>
          </w:tcPr>
          <w:p w14:paraId="18C26946" w14:textId="77777777" w:rsidR="005A1C58" w:rsidRDefault="009E7F78">
            <w:pPr>
              <w:pStyle w:val="Compact"/>
              <w:jc w:val="center"/>
            </w:pPr>
            <w:r>
              <w:t>20</w:t>
            </w:r>
          </w:p>
        </w:tc>
        <w:tc>
          <w:tcPr>
            <w:tcW w:w="0" w:type="auto"/>
          </w:tcPr>
          <w:p w14:paraId="754D6BA2" w14:textId="77777777" w:rsidR="005A1C58" w:rsidRDefault="009E7F78">
            <w:pPr>
              <w:pStyle w:val="Compact"/>
            </w:pPr>
            <w:r>
              <w:t xml:space="preserve">A B C D E F </w:t>
            </w:r>
            <w:r>
              <w:rPr>
                <w:b/>
                <w:bCs/>
              </w:rPr>
              <w:t>G</w:t>
            </w:r>
            <w:r>
              <w:t xml:space="preserve"> H K L M N P S T U V X Y Z</w:t>
            </w:r>
          </w:p>
        </w:tc>
      </w:tr>
      <w:tr w:rsidR="005A1C58" w14:paraId="1092A7BB" w14:textId="77777777">
        <w:tc>
          <w:tcPr>
            <w:tcW w:w="0" w:type="auto"/>
          </w:tcPr>
          <w:p w14:paraId="13D53C53" w14:textId="77777777" w:rsidR="005A1C58" w:rsidRDefault="009E7F78">
            <w:pPr>
              <w:pStyle w:val="Compact"/>
            </w:pPr>
            <w:r>
              <w:t>Chữ cái thứ hai của seri xe máy</w:t>
            </w:r>
          </w:p>
        </w:tc>
        <w:tc>
          <w:tcPr>
            <w:tcW w:w="0" w:type="auto"/>
          </w:tcPr>
          <w:p w14:paraId="767803EE" w14:textId="77777777" w:rsidR="005A1C58" w:rsidRDefault="009E7F78">
            <w:pPr>
              <w:pStyle w:val="Compact"/>
              <w:jc w:val="center"/>
            </w:pPr>
            <w:r>
              <w:t>20</w:t>
            </w:r>
          </w:p>
        </w:tc>
        <w:tc>
          <w:tcPr>
            <w:tcW w:w="0" w:type="auto"/>
          </w:tcPr>
          <w:p w14:paraId="753BC21C" w14:textId="77777777" w:rsidR="005A1C58" w:rsidRDefault="009E7F78">
            <w:pPr>
              <w:pStyle w:val="Compact"/>
            </w:pPr>
            <w:r>
              <w:t xml:space="preserve">A B C D E F H K L M N P </w:t>
            </w:r>
            <w:r>
              <w:rPr>
                <w:b/>
                <w:bCs/>
              </w:rPr>
              <w:t>R</w:t>
            </w:r>
            <w:r>
              <w:t xml:space="preserve"> S T U V X Y Z</w:t>
            </w:r>
          </w:p>
        </w:tc>
      </w:tr>
      <w:tr w:rsidR="005A1C58" w14:paraId="4FC5D066" w14:textId="77777777">
        <w:tc>
          <w:tcPr>
            <w:tcW w:w="0" w:type="auto"/>
          </w:tcPr>
          <w:p w14:paraId="653978A3" w14:textId="77777777" w:rsidR="005A1C58" w:rsidRDefault="009E7F78">
            <w:pPr>
              <w:pStyle w:val="Compact"/>
            </w:pPr>
            <w:r>
              <w:t>Seri biển nền xanh</w:t>
            </w:r>
          </w:p>
        </w:tc>
        <w:tc>
          <w:tcPr>
            <w:tcW w:w="0" w:type="auto"/>
          </w:tcPr>
          <w:p w14:paraId="68D5FEE5" w14:textId="77777777" w:rsidR="005A1C58" w:rsidRDefault="009E7F78">
            <w:pPr>
              <w:pStyle w:val="Compact"/>
              <w:jc w:val="center"/>
            </w:pPr>
            <w:r>
              <w:t>11</w:t>
            </w:r>
          </w:p>
        </w:tc>
        <w:tc>
          <w:tcPr>
            <w:tcW w:w="0" w:type="auto"/>
          </w:tcPr>
          <w:p w14:paraId="74A096CB" w14:textId="77777777" w:rsidR="005A1C58" w:rsidRDefault="009E7F78">
            <w:pPr>
              <w:pStyle w:val="Compact"/>
            </w:pPr>
            <w:r>
              <w:t>A B C D E F G H K L M</w:t>
            </w:r>
          </w:p>
        </w:tc>
      </w:tr>
      <w:tr w:rsidR="005A1C58" w14:paraId="1448927B" w14:textId="77777777">
        <w:tc>
          <w:tcPr>
            <w:tcW w:w="0" w:type="auto"/>
          </w:tcPr>
          <w:p w14:paraId="72D8AD32" w14:textId="77777777" w:rsidR="005A1C58" w:rsidRDefault="009E7F78">
            <w:pPr>
              <w:pStyle w:val="Compact"/>
            </w:pPr>
            <w:r>
              <w:rPr>
                <w:b/>
                <w:bCs/>
              </w:rPr>
              <w:t>Bị loại trừ khỏi toàn hệ thống</w:t>
            </w:r>
          </w:p>
        </w:tc>
        <w:tc>
          <w:tcPr>
            <w:tcW w:w="0" w:type="auto"/>
          </w:tcPr>
          <w:p w14:paraId="7D7956B0" w14:textId="77777777" w:rsidR="005A1C58" w:rsidRDefault="009E7F78">
            <w:pPr>
              <w:pStyle w:val="Compact"/>
              <w:jc w:val="center"/>
            </w:pPr>
            <w:r>
              <w:rPr>
                <w:b/>
                <w:bCs/>
              </w:rPr>
              <w:t>5</w:t>
            </w:r>
          </w:p>
        </w:tc>
        <w:tc>
          <w:tcPr>
            <w:tcW w:w="0" w:type="auto"/>
          </w:tcPr>
          <w:p w14:paraId="32FFA423" w14:textId="77777777" w:rsidR="005A1C58" w:rsidRDefault="009E7F78">
            <w:pPr>
              <w:pStyle w:val="Compact"/>
            </w:pPr>
            <w:r>
              <w:rPr>
                <w:b/>
                <w:bCs/>
              </w:rPr>
              <w:t>I, J, O, Q, W</w:t>
            </w:r>
          </w:p>
        </w:tc>
      </w:tr>
      <w:tr w:rsidR="005A1C58" w14:paraId="13318C38" w14:textId="77777777">
        <w:tc>
          <w:tcPr>
            <w:tcW w:w="0" w:type="auto"/>
          </w:tcPr>
          <w:p w14:paraId="3F284243" w14:textId="77777777" w:rsidR="005A1C58" w:rsidRDefault="009E7F78">
            <w:pPr>
              <w:pStyle w:val="Compact"/>
            </w:pPr>
            <w:r>
              <w:t>Tập ký tự an toàn tối thiểu cho OCR</w:t>
            </w:r>
          </w:p>
        </w:tc>
        <w:tc>
          <w:tcPr>
            <w:tcW w:w="0" w:type="auto"/>
          </w:tcPr>
          <w:p w14:paraId="0682EC6B" w14:textId="77777777" w:rsidR="005A1C58" w:rsidRDefault="009E7F78">
            <w:pPr>
              <w:pStyle w:val="Compact"/>
              <w:jc w:val="center"/>
            </w:pPr>
            <w:r>
              <w:t>21</w:t>
            </w:r>
          </w:p>
        </w:tc>
        <w:tc>
          <w:tcPr>
            <w:tcW w:w="0" w:type="auto"/>
          </w:tcPr>
          <w:p w14:paraId="67B483CF" w14:textId="77777777" w:rsidR="005A1C58" w:rsidRDefault="009E7F78">
            <w:pPr>
              <w:pStyle w:val="Compact"/>
            </w:pPr>
            <w:r>
              <w:t>20 chữ ở vị trí thứ nhất, hợp thêm R</w:t>
            </w:r>
          </w:p>
        </w:tc>
      </w:tr>
    </w:tbl>
    <w:p w14:paraId="6EDD0906" w14:textId="77777777" w:rsidR="005A1C58" w:rsidRDefault="009E7F78">
      <w:pPr>
        <w:pStyle w:val="BodyText"/>
      </w:pPr>
      <w:r>
        <w:rPr>
          <w:b/>
          <w:bCs/>
        </w:rPr>
        <w:t>Bảng V.2.</w:t>
      </w:r>
      <w:r>
        <w:t xml:space="preserve"> Màu nền biển số và đối tượng áp dụng [7]</w:t>
      </w:r>
    </w:p>
    <w:tbl>
      <w:tblPr>
        <w:tblStyle w:val="Table"/>
        <w:tblW w:w="0" w:type="auto"/>
        <w:tblLook w:val="0020" w:firstRow="1" w:lastRow="0" w:firstColumn="0" w:lastColumn="0" w:noHBand="0" w:noVBand="0"/>
      </w:tblPr>
      <w:tblGrid>
        <w:gridCol w:w="1617"/>
        <w:gridCol w:w="3836"/>
        <w:gridCol w:w="4123"/>
      </w:tblGrid>
      <w:tr w:rsidR="005A1C58" w14:paraId="5E255A75"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0B00C5D" w14:textId="77777777" w:rsidR="005A1C58" w:rsidRDefault="009E7F78">
            <w:pPr>
              <w:pStyle w:val="Compact"/>
            </w:pPr>
            <w:r>
              <w:t>Màu nền / màu chữ</w:t>
            </w:r>
          </w:p>
        </w:tc>
        <w:tc>
          <w:tcPr>
            <w:tcW w:w="0" w:type="auto"/>
          </w:tcPr>
          <w:p w14:paraId="6CD715E3" w14:textId="77777777" w:rsidR="005A1C58" w:rsidRDefault="009E7F78">
            <w:pPr>
              <w:pStyle w:val="Compact"/>
            </w:pPr>
            <w:r>
              <w:t>Đối tượng</w:t>
            </w:r>
          </w:p>
        </w:tc>
        <w:tc>
          <w:tcPr>
            <w:tcW w:w="0" w:type="auto"/>
          </w:tcPr>
          <w:p w14:paraId="126F97F5" w14:textId="77777777" w:rsidR="005A1C58" w:rsidRDefault="009E7F78">
            <w:pPr>
              <w:pStyle w:val="Compact"/>
            </w:pPr>
            <w:r>
              <w:t>Ghi chú cho ALPR</w:t>
            </w:r>
          </w:p>
        </w:tc>
      </w:tr>
      <w:tr w:rsidR="005A1C58" w14:paraId="30821470" w14:textId="77777777">
        <w:tc>
          <w:tcPr>
            <w:tcW w:w="0" w:type="auto"/>
          </w:tcPr>
          <w:p w14:paraId="5A0C2D25" w14:textId="77777777" w:rsidR="005A1C58" w:rsidRDefault="009E7F78">
            <w:pPr>
              <w:pStyle w:val="Compact"/>
            </w:pPr>
            <w:r>
              <w:t>Trắng / đen</w:t>
            </w:r>
          </w:p>
        </w:tc>
        <w:tc>
          <w:tcPr>
            <w:tcW w:w="0" w:type="auto"/>
          </w:tcPr>
          <w:p w14:paraId="202CBAD6" w14:textId="77777777" w:rsidR="005A1C58" w:rsidRDefault="009E7F78">
            <w:pPr>
              <w:pStyle w:val="Compact"/>
            </w:pPr>
            <w:r>
              <w:t xml:space="preserve">Tổ chức, cá nhân trong nước, xe </w:t>
            </w:r>
            <w:r>
              <w:rPr>
                <w:b/>
                <w:bCs/>
              </w:rPr>
              <w:t>không</w:t>
            </w:r>
            <w:r>
              <w:t xml:space="preserve"> kinh doanh vận tải</w:t>
            </w:r>
          </w:p>
        </w:tc>
        <w:tc>
          <w:tcPr>
            <w:tcW w:w="0" w:type="auto"/>
          </w:tcPr>
          <w:p w14:paraId="6F0867C6" w14:textId="77777777" w:rsidR="005A1C58" w:rsidRDefault="009E7F78">
            <w:pPr>
              <w:pStyle w:val="Compact"/>
            </w:pPr>
            <w:r>
              <w:t>Phổ biến nhất</w:t>
            </w:r>
          </w:p>
        </w:tc>
      </w:tr>
      <w:tr w:rsidR="005A1C58" w14:paraId="4BC5E660" w14:textId="77777777">
        <w:tc>
          <w:tcPr>
            <w:tcW w:w="0" w:type="auto"/>
          </w:tcPr>
          <w:p w14:paraId="0956C9C2" w14:textId="77777777" w:rsidR="005A1C58" w:rsidRDefault="009E7F78">
            <w:pPr>
              <w:pStyle w:val="Compact"/>
            </w:pPr>
            <w:r>
              <w:t>Vàng / đen</w:t>
            </w:r>
          </w:p>
        </w:tc>
        <w:tc>
          <w:tcPr>
            <w:tcW w:w="0" w:type="auto"/>
          </w:tcPr>
          <w:p w14:paraId="6186CC60" w14:textId="77777777" w:rsidR="005A1C58" w:rsidRDefault="009E7F78">
            <w:pPr>
              <w:pStyle w:val="Compact"/>
            </w:pPr>
            <w:r>
              <w:t xml:space="preserve">Xe </w:t>
            </w:r>
            <w:r>
              <w:rPr>
                <w:b/>
                <w:bCs/>
              </w:rPr>
              <w:t>kinh doanh vận tải</w:t>
            </w:r>
          </w:p>
        </w:tc>
        <w:tc>
          <w:tcPr>
            <w:tcW w:w="0" w:type="auto"/>
          </w:tcPr>
          <w:p w14:paraId="0B5B61DC" w14:textId="77777777" w:rsidR="005A1C58" w:rsidRDefault="009E7F78">
            <w:pPr>
              <w:pStyle w:val="Compact"/>
            </w:pPr>
            <w:r>
              <w:t xml:space="preserve">Tín hiệu phân loại </w:t>
            </w:r>
            <w:r>
              <w:rPr>
                <w:b/>
                <w:bCs/>
              </w:rPr>
              <w:t>duy nhất còn hợp lệ</w:t>
            </w:r>
          </w:p>
        </w:tc>
      </w:tr>
      <w:tr w:rsidR="005A1C58" w14:paraId="3A317403" w14:textId="77777777">
        <w:tc>
          <w:tcPr>
            <w:tcW w:w="0" w:type="auto"/>
          </w:tcPr>
          <w:p w14:paraId="0223C639" w14:textId="77777777" w:rsidR="005A1C58" w:rsidRDefault="009E7F78">
            <w:pPr>
              <w:pStyle w:val="Compact"/>
            </w:pPr>
            <w:r>
              <w:t>Xanh dương / trắng</w:t>
            </w:r>
          </w:p>
        </w:tc>
        <w:tc>
          <w:tcPr>
            <w:tcW w:w="0" w:type="auto"/>
          </w:tcPr>
          <w:p w14:paraId="317827EA" w14:textId="77777777" w:rsidR="005A1C58" w:rsidRDefault="009E7F78">
            <w:pPr>
              <w:pStyle w:val="Compact"/>
            </w:pPr>
            <w:r>
              <w:t>Cơ quan Đảng, Nhà nước, công an</w:t>
            </w:r>
          </w:p>
        </w:tc>
        <w:tc>
          <w:tcPr>
            <w:tcW w:w="0" w:type="auto"/>
          </w:tcPr>
          <w:p w14:paraId="69A0001E" w14:textId="77777777" w:rsidR="005A1C58" w:rsidRDefault="009E7F78">
            <w:pPr>
              <w:pStyle w:val="Compact"/>
            </w:pPr>
            <w:r>
              <w:t>Seri chỉ dùng 11 chữ cái</w:t>
            </w:r>
          </w:p>
        </w:tc>
      </w:tr>
      <w:tr w:rsidR="005A1C58" w14:paraId="18240651" w14:textId="77777777">
        <w:tc>
          <w:tcPr>
            <w:tcW w:w="0" w:type="auto"/>
          </w:tcPr>
          <w:p w14:paraId="163C6D43" w14:textId="77777777" w:rsidR="005A1C58" w:rsidRDefault="009E7F78">
            <w:pPr>
              <w:pStyle w:val="Compact"/>
            </w:pPr>
            <w:r>
              <w:t xml:space="preserve">Trắng / </w:t>
            </w:r>
            <w:r>
              <w:rPr>
                <w:b/>
                <w:bCs/>
              </w:rPr>
              <w:t>đỏ</w:t>
            </w:r>
          </w:p>
        </w:tc>
        <w:tc>
          <w:tcPr>
            <w:tcW w:w="0" w:type="auto"/>
          </w:tcPr>
          <w:p w14:paraId="27385279" w14:textId="77777777" w:rsidR="005A1C58" w:rsidRDefault="009E7F78">
            <w:pPr>
              <w:pStyle w:val="Compact"/>
            </w:pPr>
            <w:r>
              <w:t>Xe ngoại giao (</w:t>
            </w:r>
            <w:r>
              <w:rPr>
                <w:rStyle w:val="VerbatimChar"/>
              </w:rPr>
              <w:t>NG</w:t>
            </w:r>
            <w:r>
              <w:t>) và tổ chức quốc tế (</w:t>
            </w:r>
            <w:r>
              <w:rPr>
                <w:rStyle w:val="VerbatimChar"/>
              </w:rPr>
              <w:t>QT</w:t>
            </w:r>
            <w:r>
              <w:t>)</w:t>
            </w:r>
          </w:p>
        </w:tc>
        <w:tc>
          <w:tcPr>
            <w:tcW w:w="0" w:type="auto"/>
          </w:tcPr>
          <w:p w14:paraId="36C0A919" w14:textId="77777777" w:rsidR="005A1C58" w:rsidRDefault="009E7F78">
            <w:pPr>
              <w:pStyle w:val="Compact"/>
            </w:pPr>
            <w:r>
              <w:t>Cấu trúc chuỗi khác hẳn</w:t>
            </w:r>
          </w:p>
        </w:tc>
      </w:tr>
      <w:tr w:rsidR="005A1C58" w14:paraId="0ABEC9B3" w14:textId="77777777">
        <w:tc>
          <w:tcPr>
            <w:tcW w:w="0" w:type="auto"/>
          </w:tcPr>
          <w:p w14:paraId="391309EC" w14:textId="77777777" w:rsidR="005A1C58" w:rsidRDefault="009E7F78">
            <w:pPr>
              <w:pStyle w:val="Compact"/>
            </w:pPr>
            <w:r>
              <w:t>Đỏ / trắng</w:t>
            </w:r>
          </w:p>
        </w:tc>
        <w:tc>
          <w:tcPr>
            <w:tcW w:w="0" w:type="auto"/>
          </w:tcPr>
          <w:p w14:paraId="2A707AED" w14:textId="77777777" w:rsidR="005A1C58" w:rsidRDefault="009E7F78">
            <w:pPr>
              <w:pStyle w:val="Compact"/>
            </w:pPr>
            <w:r>
              <w:t>Xe quân đội và doanh nghiệp quân đội</w:t>
            </w:r>
          </w:p>
        </w:tc>
        <w:tc>
          <w:tcPr>
            <w:tcW w:w="0" w:type="auto"/>
          </w:tcPr>
          <w:p w14:paraId="3828A7EC" w14:textId="77777777" w:rsidR="005A1C58" w:rsidRDefault="009E7F78">
            <w:pPr>
              <w:pStyle w:val="Compact"/>
            </w:pPr>
            <w:r>
              <w:rPr>
                <w:b/>
                <w:bCs/>
              </w:rPr>
              <w:t>Ngoài phạm vi</w:t>
            </w:r>
            <w:r>
              <w:t xml:space="preserve"> TT 79/2024, thuộc TT 169/2021/TT-BQP [8]</w:t>
            </w:r>
          </w:p>
        </w:tc>
      </w:tr>
    </w:tbl>
    <w:p w14:paraId="544C9E02" w14:textId="77777777" w:rsidR="005A1C58" w:rsidRDefault="009E7F78">
      <w:pPr>
        <w:pStyle w:val="BodyText"/>
      </w:pPr>
      <w:r>
        <w:rPr>
          <w:b/>
          <w:bCs/>
        </w:rPr>
        <w:t>Bảng V.3.</w:t>
      </w:r>
      <w:r>
        <w:t xml:space="preserve"> Kích thước và tỷ lệ khung hình của các loại biển số [6]</w:t>
      </w:r>
    </w:p>
    <w:tbl>
      <w:tblPr>
        <w:tblStyle w:val="Table"/>
        <w:tblW w:w="0" w:type="auto"/>
        <w:tblLook w:val="0020" w:firstRow="1" w:lastRow="0" w:firstColumn="0" w:lastColumn="0" w:noHBand="0" w:noVBand="0"/>
      </w:tblPr>
      <w:tblGrid>
        <w:gridCol w:w="2494"/>
        <w:gridCol w:w="2451"/>
        <w:gridCol w:w="1861"/>
        <w:gridCol w:w="1049"/>
      </w:tblGrid>
      <w:tr w:rsidR="005A1C58" w14:paraId="0C04657A"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A56A598" w14:textId="77777777" w:rsidR="005A1C58" w:rsidRDefault="009E7F78">
            <w:pPr>
              <w:pStyle w:val="Compact"/>
            </w:pPr>
            <w:r>
              <w:t>Loại biển</w:t>
            </w:r>
          </w:p>
        </w:tc>
        <w:tc>
          <w:tcPr>
            <w:tcW w:w="0" w:type="auto"/>
          </w:tcPr>
          <w:p w14:paraId="091B7D28" w14:textId="77777777" w:rsidR="005A1C58" w:rsidRDefault="009E7F78">
            <w:pPr>
              <w:pStyle w:val="Compact"/>
            </w:pPr>
            <w:r>
              <w:t>Kích thước (dài × cao)</w:t>
            </w:r>
          </w:p>
        </w:tc>
        <w:tc>
          <w:tcPr>
            <w:tcW w:w="0" w:type="auto"/>
          </w:tcPr>
          <w:p w14:paraId="7E9D1F33" w14:textId="77777777" w:rsidR="005A1C58" w:rsidRDefault="009E7F78">
            <w:pPr>
              <w:pStyle w:val="Compact"/>
              <w:jc w:val="center"/>
            </w:pPr>
            <w:r>
              <w:t>Tỷ lệ khung hình</w:t>
            </w:r>
          </w:p>
        </w:tc>
        <w:tc>
          <w:tcPr>
            <w:tcW w:w="0" w:type="auto"/>
          </w:tcPr>
          <w:p w14:paraId="6CC2E627" w14:textId="77777777" w:rsidR="005A1C58" w:rsidRDefault="009E7F78">
            <w:pPr>
              <w:pStyle w:val="Compact"/>
              <w:jc w:val="center"/>
            </w:pPr>
            <w:r>
              <w:t>Số dòng</w:t>
            </w:r>
          </w:p>
        </w:tc>
      </w:tr>
      <w:tr w:rsidR="005A1C58" w14:paraId="0E043373" w14:textId="77777777">
        <w:tc>
          <w:tcPr>
            <w:tcW w:w="0" w:type="auto"/>
          </w:tcPr>
          <w:p w14:paraId="1FB59DD0" w14:textId="77777777" w:rsidR="005A1C58" w:rsidRDefault="009E7F78">
            <w:pPr>
              <w:pStyle w:val="Compact"/>
            </w:pPr>
            <w:r>
              <w:t xml:space="preserve">Ô tô — biển </w:t>
            </w:r>
            <w:r>
              <w:rPr>
                <w:b/>
                <w:bCs/>
              </w:rPr>
              <w:t>dài</w:t>
            </w:r>
          </w:p>
        </w:tc>
        <w:tc>
          <w:tcPr>
            <w:tcW w:w="0" w:type="auto"/>
          </w:tcPr>
          <w:p w14:paraId="1573F9A6" w14:textId="77777777" w:rsidR="005A1C58" w:rsidRDefault="009E7F78">
            <w:pPr>
              <w:pStyle w:val="Compact"/>
            </w:pPr>
            <w:r>
              <w:rPr>
                <w:b/>
                <w:bCs/>
              </w:rPr>
              <w:t>520 × 110 mm</w:t>
            </w:r>
          </w:p>
        </w:tc>
        <w:tc>
          <w:tcPr>
            <w:tcW w:w="0" w:type="auto"/>
          </w:tcPr>
          <w:p w14:paraId="1D3D1AEA" w14:textId="77777777" w:rsidR="005A1C58" w:rsidRDefault="009E7F78">
            <w:pPr>
              <w:pStyle w:val="Compact"/>
              <w:jc w:val="center"/>
            </w:pPr>
            <w:r>
              <w:rPr>
                <w:b/>
                <w:bCs/>
              </w:rPr>
              <w:t>4,727</w:t>
            </w:r>
          </w:p>
        </w:tc>
        <w:tc>
          <w:tcPr>
            <w:tcW w:w="0" w:type="auto"/>
          </w:tcPr>
          <w:p w14:paraId="4C3E5308" w14:textId="77777777" w:rsidR="005A1C58" w:rsidRDefault="009E7F78">
            <w:pPr>
              <w:pStyle w:val="Compact"/>
              <w:jc w:val="center"/>
            </w:pPr>
            <w:r>
              <w:rPr>
                <w:b/>
                <w:bCs/>
              </w:rPr>
              <w:t>1 dòng</w:t>
            </w:r>
          </w:p>
        </w:tc>
      </w:tr>
      <w:tr w:rsidR="005A1C58" w14:paraId="76791546" w14:textId="77777777">
        <w:tc>
          <w:tcPr>
            <w:tcW w:w="0" w:type="auto"/>
          </w:tcPr>
          <w:p w14:paraId="52367893" w14:textId="77777777" w:rsidR="005A1C58" w:rsidRDefault="009E7F78">
            <w:pPr>
              <w:pStyle w:val="Compact"/>
            </w:pPr>
            <w:r>
              <w:t xml:space="preserve">Ô tô — biển </w:t>
            </w:r>
            <w:r>
              <w:rPr>
                <w:b/>
                <w:bCs/>
              </w:rPr>
              <w:t>ngắn</w:t>
            </w:r>
          </w:p>
        </w:tc>
        <w:tc>
          <w:tcPr>
            <w:tcW w:w="0" w:type="auto"/>
          </w:tcPr>
          <w:p w14:paraId="0EBC8948" w14:textId="77777777" w:rsidR="005A1C58" w:rsidRDefault="009E7F78">
            <w:pPr>
              <w:pStyle w:val="Compact"/>
            </w:pPr>
            <w:r>
              <w:rPr>
                <w:b/>
                <w:bCs/>
              </w:rPr>
              <w:t>330 × 165 mm</w:t>
            </w:r>
          </w:p>
        </w:tc>
        <w:tc>
          <w:tcPr>
            <w:tcW w:w="0" w:type="auto"/>
          </w:tcPr>
          <w:p w14:paraId="71EB3584" w14:textId="77777777" w:rsidR="005A1C58" w:rsidRDefault="009E7F78">
            <w:pPr>
              <w:pStyle w:val="Compact"/>
              <w:jc w:val="center"/>
            </w:pPr>
            <w:r>
              <w:rPr>
                <w:b/>
                <w:bCs/>
              </w:rPr>
              <w:t>2,000</w:t>
            </w:r>
          </w:p>
        </w:tc>
        <w:tc>
          <w:tcPr>
            <w:tcW w:w="0" w:type="auto"/>
          </w:tcPr>
          <w:p w14:paraId="67710927" w14:textId="77777777" w:rsidR="005A1C58" w:rsidRDefault="009E7F78">
            <w:pPr>
              <w:pStyle w:val="Compact"/>
              <w:jc w:val="center"/>
            </w:pPr>
            <w:r>
              <w:rPr>
                <w:b/>
                <w:bCs/>
              </w:rPr>
              <w:t>2 dòng</w:t>
            </w:r>
          </w:p>
        </w:tc>
      </w:tr>
      <w:tr w:rsidR="005A1C58" w14:paraId="0E145078" w14:textId="77777777">
        <w:tc>
          <w:tcPr>
            <w:tcW w:w="0" w:type="auto"/>
          </w:tcPr>
          <w:p w14:paraId="1E322527" w14:textId="77777777" w:rsidR="005A1C58" w:rsidRDefault="009E7F78">
            <w:pPr>
              <w:pStyle w:val="Compact"/>
            </w:pPr>
            <w:r>
              <w:rPr>
                <w:b/>
                <w:bCs/>
              </w:rPr>
              <w:t>Xe mô tô, xe gắn máy</w:t>
            </w:r>
          </w:p>
        </w:tc>
        <w:tc>
          <w:tcPr>
            <w:tcW w:w="0" w:type="auto"/>
          </w:tcPr>
          <w:p w14:paraId="04C8136D" w14:textId="77777777" w:rsidR="005A1C58" w:rsidRDefault="009E7F78">
            <w:pPr>
              <w:pStyle w:val="Compact"/>
            </w:pPr>
            <w:r>
              <w:rPr>
                <w:b/>
                <w:bCs/>
              </w:rPr>
              <w:t>190 × 140 mm</w:t>
            </w:r>
          </w:p>
        </w:tc>
        <w:tc>
          <w:tcPr>
            <w:tcW w:w="0" w:type="auto"/>
          </w:tcPr>
          <w:p w14:paraId="0A9DF04D" w14:textId="77777777" w:rsidR="005A1C58" w:rsidRDefault="009E7F78">
            <w:pPr>
              <w:pStyle w:val="Compact"/>
              <w:jc w:val="center"/>
            </w:pPr>
            <w:r>
              <w:rPr>
                <w:b/>
                <w:bCs/>
              </w:rPr>
              <w:t>1,357</w:t>
            </w:r>
          </w:p>
        </w:tc>
        <w:tc>
          <w:tcPr>
            <w:tcW w:w="0" w:type="auto"/>
          </w:tcPr>
          <w:p w14:paraId="68187A2F" w14:textId="77777777" w:rsidR="005A1C58" w:rsidRDefault="009E7F78">
            <w:pPr>
              <w:pStyle w:val="Compact"/>
              <w:jc w:val="center"/>
            </w:pPr>
            <w:r>
              <w:rPr>
                <w:b/>
                <w:bCs/>
              </w:rPr>
              <w:t>2 dòng</w:t>
            </w:r>
          </w:p>
        </w:tc>
      </w:tr>
    </w:tbl>
    <w:p w14:paraId="3C5FB495" w14:textId="77B60BB6" w:rsidR="005A1C58" w:rsidRDefault="009E7F78">
      <w:pPr>
        <w:pStyle w:val="BodyText"/>
      </w:pPr>
      <w:r>
        <w:rPr>
          <w:b/>
          <w:bCs/>
        </w:rPr>
        <w:t>Bảng V.4.</w:t>
      </w:r>
      <w:r>
        <w:t xml:space="preserve"> Khoảng cách giữa </w:t>
      </w:r>
      <w:hyperlink r:id="rId70">
        <w:r>
          <w:rPr>
            <w:rStyle w:val="Hyperlink"/>
          </w:rPr>
          <w:t>mAP@0.5</w:t>
        </w:r>
      </w:hyperlink>
      <w:r>
        <w:t xml:space="preserve"> và </w:t>
      </w:r>
      <w:hyperlink r:id="rId71">
        <w:r>
          <w:rPr>
            <w:rStyle w:val="Hyperlink"/>
          </w:rPr>
          <w:t>mAP@0.5</w:t>
        </w:r>
      </w:hyperlink>
      <w:r>
        <w:t>:0.95 ở ba công trình về biển số</w:t>
      </w:r>
    </w:p>
    <w:tbl>
      <w:tblPr>
        <w:tblStyle w:val="Table"/>
        <w:tblW w:w="0" w:type="auto"/>
        <w:tblLook w:val="0020" w:firstRow="1" w:lastRow="0" w:firstColumn="0" w:lastColumn="0" w:noHBand="0" w:noVBand="0"/>
      </w:tblPr>
      <w:tblGrid>
        <w:gridCol w:w="3021"/>
        <w:gridCol w:w="1943"/>
        <w:gridCol w:w="1241"/>
        <w:gridCol w:w="1763"/>
        <w:gridCol w:w="1608"/>
      </w:tblGrid>
      <w:tr w:rsidR="005A1C58" w14:paraId="296C3B88"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3E9F7951" w14:textId="77777777" w:rsidR="005A1C58" w:rsidRDefault="009E7F78">
            <w:pPr>
              <w:pStyle w:val="Compact"/>
            </w:pPr>
            <w:r>
              <w:t>Công trình</w:t>
            </w:r>
          </w:p>
        </w:tc>
        <w:tc>
          <w:tcPr>
            <w:tcW w:w="0" w:type="auto"/>
          </w:tcPr>
          <w:p w14:paraId="06FDF351" w14:textId="77777777" w:rsidR="005A1C58" w:rsidRDefault="009E7F78">
            <w:pPr>
              <w:pStyle w:val="Compact"/>
            </w:pPr>
            <w:r>
              <w:t>Bộ dữ liệu · quốc gia</w:t>
            </w:r>
          </w:p>
        </w:tc>
        <w:tc>
          <w:tcPr>
            <w:tcW w:w="0" w:type="auto"/>
          </w:tcPr>
          <w:p w14:paraId="576C2A90" w14:textId="094F2D71" w:rsidR="005A1C58" w:rsidRDefault="009E7F78">
            <w:pPr>
              <w:pStyle w:val="Compact"/>
              <w:jc w:val="right"/>
            </w:pPr>
            <w:hyperlink r:id="rId72">
              <w:r>
                <w:rPr>
                  <w:rStyle w:val="Hyperlink"/>
                </w:rPr>
                <w:t>mAP@0.5</w:t>
              </w:r>
            </w:hyperlink>
          </w:p>
        </w:tc>
        <w:tc>
          <w:tcPr>
            <w:tcW w:w="0" w:type="auto"/>
          </w:tcPr>
          <w:p w14:paraId="6BA9C2BB" w14:textId="3384C27F" w:rsidR="005A1C58" w:rsidRDefault="009E7F78">
            <w:pPr>
              <w:pStyle w:val="Compact"/>
              <w:jc w:val="right"/>
            </w:pPr>
            <w:hyperlink r:id="rId73">
              <w:r>
                <w:rPr>
                  <w:rStyle w:val="Hyperlink"/>
                </w:rPr>
                <w:t>mAP@0.5</w:t>
              </w:r>
            </w:hyperlink>
            <w:r>
              <w:t>:0.95</w:t>
            </w:r>
          </w:p>
        </w:tc>
        <w:tc>
          <w:tcPr>
            <w:tcW w:w="0" w:type="auto"/>
          </w:tcPr>
          <w:p w14:paraId="6AA079C4" w14:textId="77777777" w:rsidR="005A1C58" w:rsidRDefault="009E7F78">
            <w:pPr>
              <w:pStyle w:val="Compact"/>
              <w:jc w:val="right"/>
            </w:pPr>
            <w:r>
              <w:t>Chênh (điểm %)</w:t>
            </w:r>
          </w:p>
        </w:tc>
      </w:tr>
      <w:tr w:rsidR="005A1C58" w14:paraId="571D7311" w14:textId="77777777">
        <w:tc>
          <w:tcPr>
            <w:tcW w:w="0" w:type="auto"/>
          </w:tcPr>
          <w:p w14:paraId="38349664" w14:textId="77777777" w:rsidR="005A1C58" w:rsidRDefault="009E7F78">
            <w:pPr>
              <w:pStyle w:val="Compact"/>
            </w:pPr>
            <w:r>
              <w:t>Batra và cộng sự (2022) [15]</w:t>
            </w:r>
          </w:p>
        </w:tc>
        <w:tc>
          <w:tcPr>
            <w:tcW w:w="0" w:type="auto"/>
          </w:tcPr>
          <w:p w14:paraId="547A46D4" w14:textId="77777777" w:rsidR="005A1C58" w:rsidRDefault="009E7F78">
            <w:pPr>
              <w:pStyle w:val="Compact"/>
            </w:pPr>
            <w:r>
              <w:t>biển số Ấn Độ</w:t>
            </w:r>
          </w:p>
        </w:tc>
        <w:tc>
          <w:tcPr>
            <w:tcW w:w="0" w:type="auto"/>
          </w:tcPr>
          <w:p w14:paraId="71FC1E4F" w14:textId="77777777" w:rsidR="005A1C58" w:rsidRDefault="009E7F78">
            <w:pPr>
              <w:pStyle w:val="Compact"/>
              <w:jc w:val="right"/>
            </w:pPr>
            <w:r>
              <w:t>87,2%</w:t>
            </w:r>
          </w:p>
        </w:tc>
        <w:tc>
          <w:tcPr>
            <w:tcW w:w="0" w:type="auto"/>
          </w:tcPr>
          <w:p w14:paraId="7023C118" w14:textId="77777777" w:rsidR="005A1C58" w:rsidRDefault="009E7F78">
            <w:pPr>
              <w:pStyle w:val="Compact"/>
              <w:jc w:val="right"/>
            </w:pPr>
            <w:r>
              <w:t>46,5%</w:t>
            </w:r>
          </w:p>
        </w:tc>
        <w:tc>
          <w:tcPr>
            <w:tcW w:w="0" w:type="auto"/>
          </w:tcPr>
          <w:p w14:paraId="26B3B46D" w14:textId="77777777" w:rsidR="005A1C58" w:rsidRDefault="009E7F78">
            <w:pPr>
              <w:pStyle w:val="Compact"/>
              <w:jc w:val="right"/>
            </w:pPr>
            <w:r>
              <w:rPr>
                <w:b/>
                <w:bCs/>
              </w:rPr>
              <w:t>40,7</w:t>
            </w:r>
          </w:p>
        </w:tc>
      </w:tr>
      <w:tr w:rsidR="005A1C58" w14:paraId="5BAD2B75" w14:textId="77777777">
        <w:tc>
          <w:tcPr>
            <w:tcW w:w="0" w:type="auto"/>
          </w:tcPr>
          <w:p w14:paraId="1FD4393B" w14:textId="77777777" w:rsidR="005A1C58" w:rsidRDefault="009E7F78">
            <w:pPr>
              <w:pStyle w:val="Compact"/>
            </w:pPr>
            <w:r>
              <w:t>Một nghiên cứu YOLOv11 (2025) [16]</w:t>
            </w:r>
          </w:p>
        </w:tc>
        <w:tc>
          <w:tcPr>
            <w:tcW w:w="0" w:type="auto"/>
          </w:tcPr>
          <w:p w14:paraId="2BA44F0C" w14:textId="77777777" w:rsidR="005A1C58" w:rsidRDefault="009E7F78">
            <w:pPr>
              <w:pStyle w:val="Compact"/>
            </w:pPr>
            <w:r>
              <w:t>không nêu rõ</w:t>
            </w:r>
          </w:p>
        </w:tc>
        <w:tc>
          <w:tcPr>
            <w:tcW w:w="0" w:type="auto"/>
          </w:tcPr>
          <w:p w14:paraId="59794531" w14:textId="77777777" w:rsidR="005A1C58" w:rsidRDefault="009E7F78">
            <w:pPr>
              <w:pStyle w:val="Compact"/>
              <w:jc w:val="right"/>
            </w:pPr>
            <w:r>
              <w:t>90,6%</w:t>
            </w:r>
          </w:p>
        </w:tc>
        <w:tc>
          <w:tcPr>
            <w:tcW w:w="0" w:type="auto"/>
          </w:tcPr>
          <w:p w14:paraId="1C604DBB" w14:textId="77777777" w:rsidR="005A1C58" w:rsidRDefault="009E7F78">
            <w:pPr>
              <w:pStyle w:val="Compact"/>
              <w:jc w:val="right"/>
            </w:pPr>
            <w:r>
              <w:t>63,1%</w:t>
            </w:r>
          </w:p>
        </w:tc>
        <w:tc>
          <w:tcPr>
            <w:tcW w:w="0" w:type="auto"/>
          </w:tcPr>
          <w:p w14:paraId="3592CC1C" w14:textId="77777777" w:rsidR="005A1C58" w:rsidRDefault="009E7F78">
            <w:pPr>
              <w:pStyle w:val="Compact"/>
              <w:jc w:val="right"/>
            </w:pPr>
            <w:r>
              <w:rPr>
                <w:b/>
                <w:bCs/>
              </w:rPr>
              <w:t>27,5</w:t>
            </w:r>
          </w:p>
        </w:tc>
      </w:tr>
      <w:tr w:rsidR="005A1C58" w14:paraId="1B87E7A5" w14:textId="77777777">
        <w:tc>
          <w:tcPr>
            <w:tcW w:w="0" w:type="auto"/>
          </w:tcPr>
          <w:p w14:paraId="1D6906D1" w14:textId="77777777" w:rsidR="005A1C58" w:rsidRDefault="009E7F78">
            <w:pPr>
              <w:pStyle w:val="Compact"/>
            </w:pPr>
            <w:r>
              <w:t xml:space="preserve">Biển xe máy Indonesia </w:t>
            </w:r>
            <w:r>
              <w:lastRenderedPageBreak/>
              <w:t>(2025) [17]</w:t>
            </w:r>
          </w:p>
        </w:tc>
        <w:tc>
          <w:tcPr>
            <w:tcW w:w="0" w:type="auto"/>
          </w:tcPr>
          <w:p w14:paraId="61373533" w14:textId="77777777" w:rsidR="005A1C58" w:rsidRDefault="009E7F78">
            <w:pPr>
              <w:pStyle w:val="Compact"/>
            </w:pPr>
            <w:r>
              <w:lastRenderedPageBreak/>
              <w:t>Indonesia</w:t>
            </w:r>
          </w:p>
        </w:tc>
        <w:tc>
          <w:tcPr>
            <w:tcW w:w="0" w:type="auto"/>
          </w:tcPr>
          <w:p w14:paraId="1E00C4FD" w14:textId="77777777" w:rsidR="005A1C58" w:rsidRDefault="009E7F78">
            <w:pPr>
              <w:pStyle w:val="Compact"/>
              <w:jc w:val="right"/>
            </w:pPr>
            <w:r>
              <w:t>99,5%</w:t>
            </w:r>
          </w:p>
        </w:tc>
        <w:tc>
          <w:tcPr>
            <w:tcW w:w="0" w:type="auto"/>
          </w:tcPr>
          <w:p w14:paraId="1E91E120" w14:textId="77777777" w:rsidR="005A1C58" w:rsidRDefault="009E7F78">
            <w:pPr>
              <w:pStyle w:val="Compact"/>
              <w:jc w:val="right"/>
            </w:pPr>
            <w:r>
              <w:t>80,7%</w:t>
            </w:r>
          </w:p>
        </w:tc>
        <w:tc>
          <w:tcPr>
            <w:tcW w:w="0" w:type="auto"/>
          </w:tcPr>
          <w:p w14:paraId="5D76397A" w14:textId="77777777" w:rsidR="005A1C58" w:rsidRDefault="009E7F78">
            <w:pPr>
              <w:pStyle w:val="Compact"/>
              <w:jc w:val="right"/>
            </w:pPr>
            <w:r>
              <w:rPr>
                <w:b/>
                <w:bCs/>
              </w:rPr>
              <w:t>18,8</w:t>
            </w:r>
          </w:p>
        </w:tc>
      </w:tr>
    </w:tbl>
    <w:p w14:paraId="47CE751D" w14:textId="77777777" w:rsidR="005A1C58" w:rsidRDefault="00CA5F4E">
      <w:r>
        <w:pict w14:anchorId="03B736AA">
          <v:rect id="_x0000_i1042" style="width:0;height:1.5pt" o:hralign="center" o:hrstd="t" o:hr="t"/>
        </w:pict>
      </w:r>
    </w:p>
    <w:p w14:paraId="566FC103" w14:textId="77777777" w:rsidR="005A1C58" w:rsidRDefault="009E7F78">
      <w:pPr>
        <w:pStyle w:val="Heading2"/>
      </w:pPr>
      <w:bookmarkStart w:id="245" w:name="X372a9192b8ed2f6e8d5f2b5c6c530334fa12e2b"/>
      <w:bookmarkStart w:id="246" w:name="_Toc239071184"/>
      <w:bookmarkEnd w:id="243"/>
      <w:r>
        <w:t>Phụ lục VI. Tổng hợp quyết định công nghệ nền tảng</w:t>
      </w:r>
      <w:bookmarkEnd w:id="246"/>
    </w:p>
    <w:p w14:paraId="184C6403" w14:textId="77777777" w:rsidR="005A1C58" w:rsidRDefault="009E7F78">
      <w:pPr>
        <w:pStyle w:val="FirstParagraph"/>
      </w:pPr>
      <w:r>
        <w:rPr>
          <w:b/>
          <w:bCs/>
        </w:rPr>
        <w:t>Bảng VI.1.</w:t>
      </w:r>
      <w:r>
        <w:t xml:space="preserve"> Tổng hợp quyết định công nghệ nền tảng</w:t>
      </w:r>
    </w:p>
    <w:tbl>
      <w:tblPr>
        <w:tblStyle w:val="Table"/>
        <w:tblW w:w="0" w:type="auto"/>
        <w:tblLook w:val="0020" w:firstRow="1" w:lastRow="0" w:firstColumn="0" w:lastColumn="0" w:noHBand="0" w:noVBand="0"/>
      </w:tblPr>
      <w:tblGrid>
        <w:gridCol w:w="345"/>
        <w:gridCol w:w="1606"/>
        <w:gridCol w:w="2299"/>
        <w:gridCol w:w="2494"/>
        <w:gridCol w:w="2832"/>
      </w:tblGrid>
      <w:tr w:rsidR="005A1C58" w14:paraId="44E2BE0C"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45A58B59" w14:textId="77777777" w:rsidR="005A1C58" w:rsidRDefault="009E7F78">
            <w:pPr>
              <w:pStyle w:val="Compact"/>
              <w:jc w:val="center"/>
            </w:pPr>
            <w:r>
              <w:t>#</w:t>
            </w:r>
          </w:p>
        </w:tc>
        <w:tc>
          <w:tcPr>
            <w:tcW w:w="0" w:type="auto"/>
          </w:tcPr>
          <w:p w14:paraId="7ADFC160" w14:textId="77777777" w:rsidR="005A1C58" w:rsidRDefault="009E7F78">
            <w:pPr>
              <w:pStyle w:val="Compact"/>
            </w:pPr>
            <w:r>
              <w:t>Hạng mục</w:t>
            </w:r>
          </w:p>
        </w:tc>
        <w:tc>
          <w:tcPr>
            <w:tcW w:w="0" w:type="auto"/>
          </w:tcPr>
          <w:p w14:paraId="750A7D3A" w14:textId="77777777" w:rsidR="005A1C58" w:rsidRDefault="009E7F78">
            <w:pPr>
              <w:pStyle w:val="Compact"/>
            </w:pPr>
            <w:r>
              <w:t>Lựa chọn (phương án thay thế)</w:t>
            </w:r>
          </w:p>
        </w:tc>
        <w:tc>
          <w:tcPr>
            <w:tcW w:w="0" w:type="auto"/>
          </w:tcPr>
          <w:p w14:paraId="2E7315EE" w14:textId="77777777" w:rsidR="005A1C58" w:rsidRDefault="009E7F78">
            <w:pPr>
              <w:pStyle w:val="Compact"/>
            </w:pPr>
            <w:r>
              <w:t>Lý do chính</w:t>
            </w:r>
          </w:p>
        </w:tc>
        <w:tc>
          <w:tcPr>
            <w:tcW w:w="0" w:type="auto"/>
          </w:tcPr>
          <w:p w14:paraId="101D08AE" w14:textId="77777777" w:rsidR="005A1C58" w:rsidRDefault="009E7F78">
            <w:pPr>
              <w:pStyle w:val="Compact"/>
            </w:pPr>
            <w:r>
              <w:t>Đánh đổi phải chấp nhận</w:t>
            </w:r>
          </w:p>
        </w:tc>
      </w:tr>
      <w:tr w:rsidR="005A1C58" w14:paraId="24F2F719" w14:textId="77777777">
        <w:tc>
          <w:tcPr>
            <w:tcW w:w="0" w:type="auto"/>
          </w:tcPr>
          <w:p w14:paraId="49A1AD19" w14:textId="77777777" w:rsidR="005A1C58" w:rsidRDefault="009E7F78">
            <w:pPr>
              <w:pStyle w:val="Compact"/>
              <w:jc w:val="center"/>
            </w:pPr>
            <w:r>
              <w:t>1</w:t>
            </w:r>
          </w:p>
        </w:tc>
        <w:tc>
          <w:tcPr>
            <w:tcW w:w="0" w:type="auto"/>
          </w:tcPr>
          <w:p w14:paraId="5A7A70A5" w14:textId="77777777" w:rsidR="005A1C58" w:rsidRDefault="009E7F78">
            <w:pPr>
              <w:pStyle w:val="Compact"/>
            </w:pPr>
            <w:r>
              <w:t>Nền tảng web phía máy chủ</w:t>
            </w:r>
          </w:p>
        </w:tc>
        <w:tc>
          <w:tcPr>
            <w:tcW w:w="0" w:type="auto"/>
          </w:tcPr>
          <w:p w14:paraId="26405E9B" w14:textId="77777777" w:rsidR="005A1C58" w:rsidRDefault="009E7F78">
            <w:pPr>
              <w:pStyle w:val="Compact"/>
            </w:pPr>
            <w:r>
              <w:rPr>
                <w:b/>
                <w:bCs/>
              </w:rPr>
              <w:t>FastAPI</w:t>
            </w:r>
            <w:r>
              <w:t xml:space="preserve"> (Django, Flask)</w:t>
            </w:r>
          </w:p>
        </w:tc>
        <w:tc>
          <w:tcPr>
            <w:tcW w:w="0" w:type="auto"/>
          </w:tcPr>
          <w:p w14:paraId="0E7A3308" w14:textId="77777777" w:rsidR="005A1C58" w:rsidRDefault="009E7F78">
            <w:pPr>
              <w:pStyle w:val="Compact"/>
            </w:pPr>
            <w:r>
              <w:t>Tự sinh đặc tả OpenAPI — tạo sẵn một sản phẩm bàn giao; có sẵn WebSocket và tác vụ nền</w:t>
            </w:r>
          </w:p>
        </w:tc>
        <w:tc>
          <w:tcPr>
            <w:tcW w:w="0" w:type="auto"/>
          </w:tcPr>
          <w:p w14:paraId="010481C4" w14:textId="77777777" w:rsidR="005A1C58" w:rsidRDefault="009E7F78">
            <w:pPr>
              <w:pStyle w:val="Compact"/>
            </w:pPr>
            <w:r>
              <w:t xml:space="preserve">Phải biết khi nào </w:t>
            </w:r>
            <w:r>
              <w:rPr>
                <w:b/>
                <w:bCs/>
              </w:rPr>
              <w:t>không</w:t>
            </w:r>
            <w:r>
              <w:t xml:space="preserve"> dùng hàm bất đồng bộ; nguy cơ tranh chấp với luồng suy luận</w:t>
            </w:r>
          </w:p>
        </w:tc>
      </w:tr>
      <w:tr w:rsidR="005A1C58" w14:paraId="6A25D2BB" w14:textId="77777777">
        <w:tc>
          <w:tcPr>
            <w:tcW w:w="0" w:type="auto"/>
          </w:tcPr>
          <w:p w14:paraId="17FE4B15" w14:textId="77777777" w:rsidR="005A1C58" w:rsidRDefault="009E7F78">
            <w:pPr>
              <w:pStyle w:val="Compact"/>
              <w:jc w:val="center"/>
            </w:pPr>
            <w:r>
              <w:t>2</w:t>
            </w:r>
          </w:p>
        </w:tc>
        <w:tc>
          <w:tcPr>
            <w:tcW w:w="0" w:type="auto"/>
          </w:tcPr>
          <w:p w14:paraId="1193312C" w14:textId="77777777" w:rsidR="005A1C58" w:rsidRDefault="009E7F78">
            <w:pPr>
              <w:pStyle w:val="Compact"/>
            </w:pPr>
            <w:r>
              <w:t>ORM và migration</w:t>
            </w:r>
          </w:p>
        </w:tc>
        <w:tc>
          <w:tcPr>
            <w:tcW w:w="0" w:type="auto"/>
          </w:tcPr>
          <w:p w14:paraId="56D21A38" w14:textId="77777777" w:rsidR="005A1C58" w:rsidRDefault="009E7F78">
            <w:pPr>
              <w:pStyle w:val="Compact"/>
            </w:pPr>
            <w:r>
              <w:rPr>
                <w:b/>
                <w:bCs/>
              </w:rPr>
              <w:t>SQLAlchemy 2.0 + Alembic</w:t>
            </w:r>
            <w:r>
              <w:t xml:space="preserve"> (Tortoise ORM, Peewee)</w:t>
            </w:r>
          </w:p>
        </w:tc>
        <w:tc>
          <w:tcPr>
            <w:tcW w:w="0" w:type="auto"/>
          </w:tcPr>
          <w:p w14:paraId="5544C580" w14:textId="77777777" w:rsidR="005A1C58" w:rsidRDefault="009E7F78">
            <w:pPr>
              <w:pStyle w:val="Compact"/>
            </w:pPr>
            <w:r>
              <w:t>Tích hợp sâu kiểu tĩnh; lược đồ đã thay đổi nên nhu cầu migration là có thật</w:t>
            </w:r>
          </w:p>
        </w:tc>
        <w:tc>
          <w:tcPr>
            <w:tcW w:w="0" w:type="auto"/>
          </w:tcPr>
          <w:p w14:paraId="4A5997EA" w14:textId="77777777" w:rsidR="005A1C58" w:rsidRDefault="009E7F78">
            <w:pPr>
              <w:pStyle w:val="Compact"/>
            </w:pPr>
            <w:r>
              <w:t>Đường cong học dốc nhất trong nhóm</w:t>
            </w:r>
          </w:p>
        </w:tc>
      </w:tr>
      <w:tr w:rsidR="005A1C58" w14:paraId="25643D61" w14:textId="77777777">
        <w:tc>
          <w:tcPr>
            <w:tcW w:w="0" w:type="auto"/>
          </w:tcPr>
          <w:p w14:paraId="48125142" w14:textId="77777777" w:rsidR="005A1C58" w:rsidRDefault="009E7F78">
            <w:pPr>
              <w:pStyle w:val="Compact"/>
              <w:jc w:val="center"/>
            </w:pPr>
            <w:r>
              <w:t>3</w:t>
            </w:r>
          </w:p>
        </w:tc>
        <w:tc>
          <w:tcPr>
            <w:tcW w:w="0" w:type="auto"/>
          </w:tcPr>
          <w:p w14:paraId="01C43E73" w14:textId="77777777" w:rsidR="005A1C58" w:rsidRDefault="009E7F78">
            <w:pPr>
              <w:pStyle w:val="Compact"/>
            </w:pPr>
            <w:r>
              <w:t>Cơ sở dữ liệu</w:t>
            </w:r>
          </w:p>
        </w:tc>
        <w:tc>
          <w:tcPr>
            <w:tcW w:w="0" w:type="auto"/>
          </w:tcPr>
          <w:p w14:paraId="609C83B6" w14:textId="77777777" w:rsidR="005A1C58" w:rsidRDefault="009E7F78">
            <w:pPr>
              <w:pStyle w:val="Compact"/>
            </w:pPr>
            <w:r>
              <w:rPr>
                <w:b/>
                <w:bCs/>
              </w:rPr>
              <w:t>SQLite</w:t>
            </w:r>
            <w:r>
              <w:t xml:space="preserve"> (PostgreSQL, MySQL)</w:t>
            </w:r>
          </w:p>
        </w:tc>
        <w:tc>
          <w:tcPr>
            <w:tcW w:w="0" w:type="auto"/>
          </w:tcPr>
          <w:p w14:paraId="6F75D753" w14:textId="77777777" w:rsidR="005A1C58" w:rsidRDefault="009E7F78">
            <w:pPr>
              <w:pStyle w:val="Compact"/>
            </w:pPr>
            <w:r>
              <w:t>Ghi có thể xếp hàng vì suy luận CPU mới là nút cổ chai; không thêm dịch vụ khi đóng gói</w:t>
            </w:r>
          </w:p>
        </w:tc>
        <w:tc>
          <w:tcPr>
            <w:tcW w:w="0" w:type="auto"/>
          </w:tcPr>
          <w:p w14:paraId="16D285D0" w14:textId="77777777" w:rsidR="005A1C58" w:rsidRDefault="009E7F78">
            <w:pPr>
              <w:pStyle w:val="Compact"/>
            </w:pPr>
            <w:r>
              <w:rPr>
                <w:b/>
                <w:bCs/>
              </w:rPr>
              <w:t>Chỉ một tiến trình ghi tại một thời điểm</w:t>
            </w:r>
            <w:r>
              <w:t>; vượt ngưỡng tải phải chuyển PostgreSQL</w:t>
            </w:r>
          </w:p>
        </w:tc>
      </w:tr>
      <w:tr w:rsidR="005A1C58" w14:paraId="3B4374B7" w14:textId="77777777">
        <w:tc>
          <w:tcPr>
            <w:tcW w:w="0" w:type="auto"/>
          </w:tcPr>
          <w:p w14:paraId="11936A4A" w14:textId="77777777" w:rsidR="005A1C58" w:rsidRDefault="009E7F78">
            <w:pPr>
              <w:pStyle w:val="Compact"/>
              <w:jc w:val="center"/>
            </w:pPr>
            <w:r>
              <w:t>4</w:t>
            </w:r>
          </w:p>
        </w:tc>
        <w:tc>
          <w:tcPr>
            <w:tcW w:w="0" w:type="auto"/>
          </w:tcPr>
          <w:p w14:paraId="5F614743" w14:textId="77777777" w:rsidR="005A1C58" w:rsidRDefault="009E7F78">
            <w:pPr>
              <w:pStyle w:val="Compact"/>
            </w:pPr>
            <w:r>
              <w:t>Giao diện</w:t>
            </w:r>
          </w:p>
        </w:tc>
        <w:tc>
          <w:tcPr>
            <w:tcW w:w="0" w:type="auto"/>
          </w:tcPr>
          <w:p w14:paraId="31F7BFE4" w14:textId="77777777" w:rsidR="005A1C58" w:rsidRDefault="009E7F78">
            <w:pPr>
              <w:pStyle w:val="Compact"/>
            </w:pPr>
            <w:r>
              <w:rPr>
                <w:b/>
                <w:bCs/>
              </w:rPr>
              <w:t>React + TypeScript + Vite + TailwindCSS</w:t>
            </w:r>
            <w:r>
              <w:t xml:space="preserve"> (Vue, Angular, Svelte)</w:t>
            </w:r>
          </w:p>
        </w:tc>
        <w:tc>
          <w:tcPr>
            <w:tcW w:w="0" w:type="auto"/>
          </w:tcPr>
          <w:p w14:paraId="08894C8C" w14:textId="77777777" w:rsidR="005A1C58" w:rsidRDefault="009E7F78">
            <w:pPr>
              <w:pStyle w:val="Compact"/>
            </w:pPr>
            <w:r>
              <w:t>Hệ sinh thái lớn nhất; công cụ build tiền nhiệm ngừng bảo trì; kiểu tĩnh nối tiếp từ máy chủ</w:t>
            </w:r>
          </w:p>
        </w:tc>
        <w:tc>
          <w:tcPr>
            <w:tcW w:w="0" w:type="auto"/>
          </w:tcPr>
          <w:p w14:paraId="164A4B9D" w14:textId="77777777" w:rsidR="005A1C58" w:rsidRDefault="009E7F78">
            <w:pPr>
              <w:pStyle w:val="Compact"/>
            </w:pPr>
            <w:r>
              <w:t>Tự lắp ghép routing, quản lý trạng thái, thành phần giao diện</w:t>
            </w:r>
          </w:p>
        </w:tc>
      </w:tr>
      <w:tr w:rsidR="005A1C58" w14:paraId="08034C28" w14:textId="77777777">
        <w:tc>
          <w:tcPr>
            <w:tcW w:w="0" w:type="auto"/>
          </w:tcPr>
          <w:p w14:paraId="25E1708A" w14:textId="77777777" w:rsidR="005A1C58" w:rsidRDefault="009E7F78">
            <w:pPr>
              <w:pStyle w:val="Compact"/>
              <w:jc w:val="center"/>
            </w:pPr>
            <w:r>
              <w:t>5</w:t>
            </w:r>
          </w:p>
        </w:tc>
        <w:tc>
          <w:tcPr>
            <w:tcW w:w="0" w:type="auto"/>
          </w:tcPr>
          <w:p w14:paraId="54A732BA" w14:textId="77777777" w:rsidR="005A1C58" w:rsidRDefault="009E7F78">
            <w:pPr>
              <w:pStyle w:val="Compact"/>
            </w:pPr>
            <w:r>
              <w:t>Framework học sâu</w:t>
            </w:r>
          </w:p>
        </w:tc>
        <w:tc>
          <w:tcPr>
            <w:tcW w:w="0" w:type="auto"/>
          </w:tcPr>
          <w:p w14:paraId="2D51E62F" w14:textId="77777777" w:rsidR="005A1C58" w:rsidRDefault="009E7F78">
            <w:pPr>
              <w:pStyle w:val="Compact"/>
            </w:pPr>
            <w:r>
              <w:rPr>
                <w:b/>
                <w:bCs/>
              </w:rPr>
              <w:t>PyTorch</w:t>
            </w:r>
            <w:r>
              <w:t xml:space="preserve"> (TensorFlow)</w:t>
            </w:r>
          </w:p>
        </w:tc>
        <w:tc>
          <w:tcPr>
            <w:tcW w:w="0" w:type="auto"/>
          </w:tcPr>
          <w:p w14:paraId="39F86008" w14:textId="77777777" w:rsidR="005A1C58" w:rsidRDefault="009E7F78">
            <w:pPr>
              <w:pStyle w:val="Compact"/>
            </w:pPr>
            <w:r>
              <w:t>Ultralytics khai báo PyTorch là phụ thuộc lõi — chọn YOLO11 là chọn PyTorch</w:t>
            </w:r>
          </w:p>
        </w:tc>
        <w:tc>
          <w:tcPr>
            <w:tcW w:w="0" w:type="auto"/>
          </w:tcPr>
          <w:p w14:paraId="0888ED46" w14:textId="77777777" w:rsidR="005A1C58" w:rsidRDefault="009E7F78">
            <w:pPr>
              <w:pStyle w:val="Compact"/>
            </w:pPr>
            <w:r>
              <w:t xml:space="preserve">Kéo theo framework học sâu </w:t>
            </w:r>
            <w:r>
              <w:rPr>
                <w:b/>
                <w:bCs/>
              </w:rPr>
              <w:t>thứ hai</w:t>
            </w:r>
            <w:r>
              <w:t xml:space="preserve"> (PaddlePaddle) do lựa chọn OCR — giải bằng mục 3.4</w:t>
            </w:r>
          </w:p>
        </w:tc>
      </w:tr>
      <w:tr w:rsidR="005A1C58" w14:paraId="716232AF" w14:textId="77777777">
        <w:tc>
          <w:tcPr>
            <w:tcW w:w="0" w:type="auto"/>
          </w:tcPr>
          <w:p w14:paraId="018D5714" w14:textId="77777777" w:rsidR="005A1C58" w:rsidRDefault="009E7F78">
            <w:pPr>
              <w:pStyle w:val="Compact"/>
              <w:jc w:val="center"/>
            </w:pPr>
            <w:r>
              <w:t>6</w:t>
            </w:r>
          </w:p>
        </w:tc>
        <w:tc>
          <w:tcPr>
            <w:tcW w:w="0" w:type="auto"/>
          </w:tcPr>
          <w:p w14:paraId="265244C0" w14:textId="77777777" w:rsidR="005A1C58" w:rsidRDefault="009E7F78">
            <w:pPr>
              <w:pStyle w:val="Compact"/>
            </w:pPr>
            <w:r>
              <w:t>Đóng gói</w:t>
            </w:r>
          </w:p>
        </w:tc>
        <w:tc>
          <w:tcPr>
            <w:tcW w:w="0" w:type="auto"/>
          </w:tcPr>
          <w:p w14:paraId="3D245337" w14:textId="77777777" w:rsidR="005A1C58" w:rsidRDefault="009E7F78">
            <w:pPr>
              <w:pStyle w:val="Compact"/>
            </w:pPr>
            <w:r>
              <w:rPr>
                <w:b/>
                <w:bCs/>
              </w:rPr>
              <w:t>Docker + Compose</w:t>
            </w:r>
          </w:p>
        </w:tc>
        <w:tc>
          <w:tcPr>
            <w:tcW w:w="0" w:type="auto"/>
          </w:tcPr>
          <w:p w14:paraId="359945AD" w14:textId="77777777" w:rsidR="005A1C58" w:rsidRDefault="009E7F78">
            <w:pPr>
              <w:pStyle w:val="Compact"/>
            </w:pPr>
            <w:r>
              <w:t>Yêu cầu tái lập và khởi động bằng một lệnh</w:t>
            </w:r>
          </w:p>
        </w:tc>
        <w:tc>
          <w:tcPr>
            <w:tcW w:w="0" w:type="auto"/>
          </w:tcPr>
          <w:p w14:paraId="5412D42A" w14:textId="77777777" w:rsidR="005A1C58" w:rsidRDefault="009E7F78">
            <w:pPr>
              <w:pStyle w:val="Compact"/>
            </w:pPr>
            <w:r>
              <w:t>Kích thước image là rủi ro do có framework học sâu</w:t>
            </w:r>
          </w:p>
        </w:tc>
      </w:tr>
    </w:tbl>
    <w:p w14:paraId="5F3F6533" w14:textId="77777777" w:rsidR="005A1C58" w:rsidRDefault="00CA5F4E">
      <w:r>
        <w:pict w14:anchorId="26B8BD99">
          <v:rect id="_x0000_i1043" style="width:0;height:1.5pt" o:hralign="center" o:hrstd="t" o:hr="t"/>
        </w:pict>
      </w:r>
    </w:p>
    <w:p w14:paraId="1E1A38A9" w14:textId="77777777" w:rsidR="005A1C58" w:rsidRDefault="009E7F78">
      <w:pPr>
        <w:pStyle w:val="Heading2"/>
      </w:pPr>
      <w:bookmarkStart w:id="247" w:name="X1fa234f60550cc28491afedce20a9231432a4b0"/>
      <w:bookmarkStart w:id="248" w:name="_Toc239071185"/>
      <w:bookmarkEnd w:id="245"/>
      <w:r>
        <w:lastRenderedPageBreak/>
        <w:t>Phụ lục VII. Máy chủ và cơ sở dữ liệu — bảng chi tiết</w:t>
      </w:r>
      <w:bookmarkEnd w:id="248"/>
    </w:p>
    <w:p w14:paraId="6EFC6AC8" w14:textId="77777777" w:rsidR="005A1C58" w:rsidRDefault="009E7F78">
      <w:pPr>
        <w:pStyle w:val="FirstParagraph"/>
      </w:pPr>
      <w:r>
        <w:rPr>
          <w:b/>
          <w:bCs/>
        </w:rPr>
        <w:t>Bảng VII.1.</w:t>
      </w:r>
      <w:r>
        <w:t xml:space="preserve"> Ba quy tắc giữ cho tầng nghiệp vụ tách biệt</w:t>
      </w:r>
    </w:p>
    <w:tbl>
      <w:tblPr>
        <w:tblStyle w:val="Table"/>
        <w:tblW w:w="0" w:type="auto"/>
        <w:tblLook w:val="0020" w:firstRow="1" w:lastRow="0" w:firstColumn="0" w:lastColumn="0" w:noHBand="0" w:noVBand="0"/>
      </w:tblPr>
      <w:tblGrid>
        <w:gridCol w:w="1692"/>
        <w:gridCol w:w="3374"/>
        <w:gridCol w:w="4510"/>
      </w:tblGrid>
      <w:tr w:rsidR="005A1C58" w14:paraId="0615A952"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64996E1E" w14:textId="77777777" w:rsidR="005A1C58" w:rsidRDefault="009E7F78">
            <w:pPr>
              <w:pStyle w:val="Compact"/>
            </w:pPr>
            <w:r>
              <w:t>Quy tắc</w:t>
            </w:r>
          </w:p>
        </w:tc>
        <w:tc>
          <w:tcPr>
            <w:tcW w:w="0" w:type="auto"/>
          </w:tcPr>
          <w:p w14:paraId="6D2271A7" w14:textId="77777777" w:rsidR="005A1C58" w:rsidRDefault="009E7F78">
            <w:pPr>
              <w:pStyle w:val="Compact"/>
            </w:pPr>
            <w:r>
              <w:t>Nội dung</w:t>
            </w:r>
          </w:p>
        </w:tc>
        <w:tc>
          <w:tcPr>
            <w:tcW w:w="0" w:type="auto"/>
          </w:tcPr>
          <w:p w14:paraId="5D6EFE11" w14:textId="77777777" w:rsidR="005A1C58" w:rsidRDefault="009E7F78">
            <w:pPr>
              <w:pStyle w:val="Compact"/>
            </w:pPr>
            <w:r>
              <w:t>Hệ quả</w:t>
            </w:r>
          </w:p>
        </w:tc>
      </w:tr>
      <w:tr w:rsidR="005A1C58" w14:paraId="441D10AE" w14:textId="77777777">
        <w:tc>
          <w:tcPr>
            <w:tcW w:w="0" w:type="auto"/>
          </w:tcPr>
          <w:p w14:paraId="080D6BC9" w14:textId="77777777" w:rsidR="005A1C58" w:rsidRDefault="009E7F78">
            <w:pPr>
              <w:pStyle w:val="Compact"/>
            </w:pPr>
            <w:r>
              <w:t xml:space="preserve">Tầng định tuyến </w:t>
            </w:r>
            <w:r>
              <w:rPr>
                <w:b/>
                <w:bCs/>
              </w:rPr>
              <w:t>không chứa truy vấn</w:t>
            </w:r>
          </w:p>
        </w:tc>
        <w:tc>
          <w:tcPr>
            <w:tcW w:w="0" w:type="auto"/>
          </w:tcPr>
          <w:p w14:paraId="05ECABF4" w14:textId="77777777" w:rsidR="005A1C58" w:rsidRDefault="009E7F78">
            <w:pPr>
              <w:pStyle w:val="Compact"/>
            </w:pPr>
            <w:r>
              <w:t>Mọi truy cập dữ liệu đi qua tầng kho dữ liệu</w:t>
            </w:r>
          </w:p>
        </w:tc>
        <w:tc>
          <w:tcPr>
            <w:tcW w:w="0" w:type="auto"/>
          </w:tcPr>
          <w:p w14:paraId="638D7060" w14:textId="77777777" w:rsidR="005A1C58" w:rsidRDefault="009E7F78">
            <w:pPr>
              <w:pStyle w:val="Compact"/>
            </w:pPr>
            <w:r>
              <w:t xml:space="preserve">Một thay đổi lược đồ có </w:t>
            </w:r>
            <w:r>
              <w:rPr>
                <w:b/>
                <w:bCs/>
              </w:rPr>
              <w:t>bán kính ảnh hưởng gói trong một mô-đun</w:t>
            </w:r>
            <w:r>
              <w:t>, không lan ra tầng định tuyến</w:t>
            </w:r>
          </w:p>
        </w:tc>
      </w:tr>
      <w:tr w:rsidR="005A1C58" w14:paraId="67230237" w14:textId="77777777">
        <w:tc>
          <w:tcPr>
            <w:tcW w:w="0" w:type="auto"/>
          </w:tcPr>
          <w:p w14:paraId="2A15BC14" w14:textId="77777777" w:rsidR="005A1C58" w:rsidRDefault="009E7F78">
            <w:pPr>
              <w:pStyle w:val="Compact"/>
            </w:pPr>
            <w:r>
              <w:t xml:space="preserve">Tầng kho </w:t>
            </w:r>
            <w:r>
              <w:rPr>
                <w:b/>
                <w:bCs/>
              </w:rPr>
              <w:t>không tự xác nhận giao dịch</w:t>
            </w:r>
          </w:p>
        </w:tc>
        <w:tc>
          <w:tcPr>
            <w:tcW w:w="0" w:type="auto"/>
          </w:tcPr>
          <w:p w14:paraId="1EDD0F14" w14:textId="77777777" w:rsidR="005A1C58" w:rsidRDefault="009E7F78">
            <w:pPr>
              <w:pStyle w:val="Compact"/>
            </w:pPr>
            <w:r>
              <w:t>Chỉ đẩy thay đổi xuống phiên làm việc; việc xác nhận thuộc về tầng gọi</w:t>
            </w:r>
          </w:p>
        </w:tc>
        <w:tc>
          <w:tcPr>
            <w:tcW w:w="0" w:type="auto"/>
          </w:tcPr>
          <w:p w14:paraId="21983481" w14:textId="77777777" w:rsidR="005A1C58" w:rsidRDefault="009E7F78">
            <w:pPr>
              <w:pStyle w:val="Compact"/>
            </w:pPr>
            <w:r>
              <w:t xml:space="preserve">Lưu một lượt nhận dạng cùng toàn bộ biển số thuộc lượt đó là </w:t>
            </w:r>
            <w:r>
              <w:rPr>
                <w:b/>
                <w:bCs/>
              </w:rPr>
              <w:t>một thao tác logic duy nhất</w:t>
            </w:r>
            <w:r>
              <w:t xml:space="preserve"> — xác nhận giữa chừng sẽ để lại bản ghi nửa vời</w:t>
            </w:r>
          </w:p>
        </w:tc>
      </w:tr>
      <w:tr w:rsidR="005A1C58" w14:paraId="4EC3EA79" w14:textId="77777777">
        <w:tc>
          <w:tcPr>
            <w:tcW w:w="0" w:type="auto"/>
          </w:tcPr>
          <w:p w14:paraId="4518F184" w14:textId="77777777" w:rsidR="005A1C58" w:rsidRDefault="009E7F78">
            <w:pPr>
              <w:pStyle w:val="Compact"/>
            </w:pPr>
            <w:r>
              <w:t xml:space="preserve">Mỗi ngoại lệ mang </w:t>
            </w:r>
            <w:r>
              <w:rPr>
                <w:b/>
                <w:bCs/>
              </w:rPr>
              <w:t>hai mô tả</w:t>
            </w:r>
          </w:p>
        </w:tc>
        <w:tc>
          <w:tcPr>
            <w:tcW w:w="0" w:type="auto"/>
          </w:tcPr>
          <w:p w14:paraId="68F62041" w14:textId="77777777" w:rsidR="005A1C58" w:rsidRDefault="009E7F78">
            <w:pPr>
              <w:pStyle w:val="Compact"/>
            </w:pPr>
            <w:r>
              <w:t>Thông điệp tiếng Việt kèm hành động khắc phục đi vào thân phản hồi HTTP; mô tả kỹ thuật chỉ đi vào nhật ký</w:t>
            </w:r>
          </w:p>
        </w:tc>
        <w:tc>
          <w:tcPr>
            <w:tcW w:w="0" w:type="auto"/>
          </w:tcPr>
          <w:p w14:paraId="45404C82" w14:textId="77777777" w:rsidR="005A1C58" w:rsidRDefault="009E7F78">
            <w:pPr>
              <w:pStyle w:val="Compact"/>
            </w:pPr>
            <w:r>
              <w:t xml:space="preserve">Cây ngoại lệ ánh xạ thẳng sang mã trạng thái HTTP, kèm bộ xử lý bắt tất cả để ngoại lệ ngoài dự kiến </w:t>
            </w:r>
            <w:r>
              <w:rPr>
                <w:b/>
                <w:bCs/>
              </w:rPr>
              <w:t>không làm lộ vết ngăn xếp</w:t>
            </w:r>
            <w:r>
              <w:t xml:space="preserve"> ra người dùng (NFR-S4)</w:t>
            </w:r>
          </w:p>
        </w:tc>
      </w:tr>
    </w:tbl>
    <w:p w14:paraId="4D06F63A" w14:textId="77777777" w:rsidR="005A1C58" w:rsidRDefault="009E7F78">
      <w:pPr>
        <w:pStyle w:val="BodyText"/>
      </w:pPr>
      <w:r>
        <w:rPr>
          <w:b/>
          <w:bCs/>
        </w:rPr>
        <w:t>Bảng VII.2.</w:t>
      </w:r>
      <w:r>
        <w:t xml:space="preserve"> Lược đồ cơ sở dữ liệu — hai bảng, quan hệ một–nhiều</w:t>
      </w:r>
    </w:p>
    <w:tbl>
      <w:tblPr>
        <w:tblStyle w:val="Table"/>
        <w:tblW w:w="0" w:type="auto"/>
        <w:tblLook w:val="0020" w:firstRow="1" w:lastRow="0" w:firstColumn="0" w:lastColumn="0" w:noHBand="0" w:noVBand="0"/>
      </w:tblPr>
      <w:tblGrid>
        <w:gridCol w:w="1418"/>
        <w:gridCol w:w="3449"/>
        <w:gridCol w:w="1444"/>
        <w:gridCol w:w="3265"/>
      </w:tblGrid>
      <w:tr w:rsidR="005A1C58" w14:paraId="0B865551"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F20F9D8" w14:textId="77777777" w:rsidR="005A1C58" w:rsidRDefault="009E7F78">
            <w:pPr>
              <w:pStyle w:val="Compact"/>
            </w:pPr>
            <w:r>
              <w:t>Bảng</w:t>
            </w:r>
          </w:p>
        </w:tc>
        <w:tc>
          <w:tcPr>
            <w:tcW w:w="0" w:type="auto"/>
          </w:tcPr>
          <w:p w14:paraId="4F1DA717" w14:textId="77777777" w:rsidR="005A1C58" w:rsidRDefault="009E7F78">
            <w:pPr>
              <w:pStyle w:val="Compact"/>
            </w:pPr>
            <w:r>
              <w:t>Cột</w:t>
            </w:r>
          </w:p>
        </w:tc>
        <w:tc>
          <w:tcPr>
            <w:tcW w:w="0" w:type="auto"/>
          </w:tcPr>
          <w:p w14:paraId="3F9FEC1B" w14:textId="77777777" w:rsidR="005A1C58" w:rsidRDefault="009E7F78">
            <w:pPr>
              <w:pStyle w:val="Compact"/>
            </w:pPr>
            <w:r>
              <w:t>Kiểu</w:t>
            </w:r>
          </w:p>
        </w:tc>
        <w:tc>
          <w:tcPr>
            <w:tcW w:w="0" w:type="auto"/>
          </w:tcPr>
          <w:p w14:paraId="75319DF9" w14:textId="77777777" w:rsidR="005A1C58" w:rsidRDefault="009E7F78">
            <w:pPr>
              <w:pStyle w:val="Compact"/>
            </w:pPr>
            <w:r>
              <w:t>Ghi chú</w:t>
            </w:r>
          </w:p>
        </w:tc>
      </w:tr>
      <w:tr w:rsidR="005A1C58" w14:paraId="2BE8C142" w14:textId="77777777">
        <w:tc>
          <w:tcPr>
            <w:tcW w:w="0" w:type="auto"/>
          </w:tcPr>
          <w:p w14:paraId="3B83C1A5" w14:textId="77777777" w:rsidR="005A1C58" w:rsidRDefault="009E7F78">
            <w:pPr>
              <w:pStyle w:val="Compact"/>
            </w:pPr>
            <w:r>
              <w:rPr>
                <w:rStyle w:val="VerbatimChar"/>
                <w:b/>
                <w:bCs/>
              </w:rPr>
              <w:t>detection_job</w:t>
            </w:r>
            <w:r>
              <w:t xml:space="preserve"> </w:t>
            </w:r>
            <w:r>
              <w:rPr>
                <w:i/>
                <w:iCs/>
              </w:rPr>
              <w:t>(11 cột)</w:t>
            </w:r>
          </w:p>
        </w:tc>
        <w:tc>
          <w:tcPr>
            <w:tcW w:w="0" w:type="auto"/>
          </w:tcPr>
          <w:p w14:paraId="48A899C7" w14:textId="77777777" w:rsidR="005A1C58" w:rsidRDefault="009E7F78">
            <w:pPr>
              <w:pStyle w:val="Compact"/>
            </w:pPr>
            <w:r>
              <w:rPr>
                <w:rStyle w:val="VerbatimChar"/>
              </w:rPr>
              <w:t>id</w:t>
            </w:r>
          </w:p>
        </w:tc>
        <w:tc>
          <w:tcPr>
            <w:tcW w:w="0" w:type="auto"/>
          </w:tcPr>
          <w:p w14:paraId="07204209" w14:textId="77777777" w:rsidR="005A1C58" w:rsidRDefault="009E7F78">
            <w:pPr>
              <w:pStyle w:val="Compact"/>
            </w:pPr>
            <w:r>
              <w:rPr>
                <w:rStyle w:val="VerbatimChar"/>
              </w:rPr>
              <w:t>VARCHAR(36)</w:t>
            </w:r>
          </w:p>
        </w:tc>
        <w:tc>
          <w:tcPr>
            <w:tcW w:w="0" w:type="auto"/>
          </w:tcPr>
          <w:p w14:paraId="7B920578" w14:textId="77777777" w:rsidR="005A1C58" w:rsidRDefault="009E7F78">
            <w:pPr>
              <w:pStyle w:val="Compact"/>
            </w:pPr>
            <w:r>
              <w:t>Khoá chính, UUID</w:t>
            </w:r>
          </w:p>
        </w:tc>
      </w:tr>
      <w:tr w:rsidR="005A1C58" w14:paraId="720BF5A3" w14:textId="77777777">
        <w:tc>
          <w:tcPr>
            <w:tcW w:w="0" w:type="auto"/>
          </w:tcPr>
          <w:p w14:paraId="1B4AD3C6" w14:textId="77777777" w:rsidR="005A1C58" w:rsidRDefault="005A1C58">
            <w:pPr>
              <w:pStyle w:val="Compact"/>
            </w:pPr>
          </w:p>
        </w:tc>
        <w:tc>
          <w:tcPr>
            <w:tcW w:w="0" w:type="auto"/>
          </w:tcPr>
          <w:p w14:paraId="20AB21C2" w14:textId="77777777" w:rsidR="005A1C58" w:rsidRDefault="009E7F78">
            <w:pPr>
              <w:pStyle w:val="Compact"/>
            </w:pPr>
            <w:r>
              <w:rPr>
                <w:rStyle w:val="VerbatimChar"/>
              </w:rPr>
              <w:t>input_type</w:t>
            </w:r>
            <w:r>
              <w:t xml:space="preserve"> · </w:t>
            </w:r>
            <w:r>
              <w:rPr>
                <w:rStyle w:val="VerbatimChar"/>
              </w:rPr>
              <w:t>status</w:t>
            </w:r>
          </w:p>
        </w:tc>
        <w:tc>
          <w:tcPr>
            <w:tcW w:w="0" w:type="auto"/>
          </w:tcPr>
          <w:p w14:paraId="603AC63F" w14:textId="77777777" w:rsidR="005A1C58" w:rsidRDefault="009E7F78">
            <w:pPr>
              <w:pStyle w:val="Compact"/>
            </w:pPr>
            <w:r>
              <w:rPr>
                <w:rStyle w:val="VerbatimChar"/>
              </w:rPr>
              <w:t>VARCHAR(16)</w:t>
            </w:r>
          </w:p>
        </w:tc>
        <w:tc>
          <w:tcPr>
            <w:tcW w:w="0" w:type="auto"/>
          </w:tcPr>
          <w:p w14:paraId="49D4569F" w14:textId="77777777" w:rsidR="005A1C58" w:rsidRDefault="009E7F78">
            <w:pPr>
              <w:pStyle w:val="Compact"/>
            </w:pPr>
            <w:r>
              <w:rPr>
                <w:rStyle w:val="VerbatimChar"/>
              </w:rPr>
              <w:t>image</w:t>
            </w:r>
            <w:r>
              <w:t>|</w:t>
            </w:r>
            <w:r>
              <w:rPr>
                <w:rStyle w:val="VerbatimChar"/>
              </w:rPr>
              <w:t>video</w:t>
            </w:r>
            <w:r>
              <w:t>|</w:t>
            </w:r>
            <w:r>
              <w:rPr>
                <w:rStyle w:val="VerbatimChar"/>
              </w:rPr>
              <w:t>webcam</w:t>
            </w:r>
            <w:r>
              <w:t xml:space="preserve">; </w:t>
            </w:r>
            <w:r>
              <w:rPr>
                <w:rStyle w:val="VerbatimChar"/>
              </w:rPr>
              <w:t>pending</w:t>
            </w:r>
            <w:r>
              <w:t>|</w:t>
            </w:r>
            <w:r>
              <w:rPr>
                <w:rStyle w:val="VerbatimChar"/>
              </w:rPr>
              <w:t>processing</w:t>
            </w:r>
            <w:r>
              <w:t>|</w:t>
            </w:r>
            <w:r>
              <w:rPr>
                <w:rStyle w:val="VerbatimChar"/>
              </w:rPr>
              <w:t>completed</w:t>
            </w:r>
            <w:r>
              <w:t>|</w:t>
            </w:r>
            <w:r>
              <w:rPr>
                <w:rStyle w:val="VerbatimChar"/>
              </w:rPr>
              <w:t>failed</w:t>
            </w:r>
            <w:r>
              <w:t>|</w:t>
            </w:r>
            <w:r>
              <w:rPr>
                <w:rStyle w:val="VerbatimChar"/>
              </w:rPr>
              <w:t>cancelled</w:t>
            </w:r>
          </w:p>
        </w:tc>
      </w:tr>
      <w:tr w:rsidR="005A1C58" w14:paraId="559D300A" w14:textId="77777777">
        <w:tc>
          <w:tcPr>
            <w:tcW w:w="0" w:type="auto"/>
          </w:tcPr>
          <w:p w14:paraId="4FDB7349" w14:textId="77777777" w:rsidR="005A1C58" w:rsidRDefault="005A1C58">
            <w:pPr>
              <w:pStyle w:val="Compact"/>
            </w:pPr>
          </w:p>
        </w:tc>
        <w:tc>
          <w:tcPr>
            <w:tcW w:w="0" w:type="auto"/>
          </w:tcPr>
          <w:p w14:paraId="30E2A823" w14:textId="77777777" w:rsidR="005A1C58" w:rsidRDefault="009E7F78">
            <w:pPr>
              <w:pStyle w:val="Compact"/>
            </w:pPr>
            <w:r>
              <w:rPr>
                <w:rStyle w:val="VerbatimChar"/>
              </w:rPr>
              <w:t>progress</w:t>
            </w:r>
          </w:p>
        </w:tc>
        <w:tc>
          <w:tcPr>
            <w:tcW w:w="0" w:type="auto"/>
          </w:tcPr>
          <w:p w14:paraId="025920C8" w14:textId="77777777" w:rsidR="005A1C58" w:rsidRDefault="009E7F78">
            <w:pPr>
              <w:pStyle w:val="Compact"/>
            </w:pPr>
            <w:r>
              <w:rPr>
                <w:rStyle w:val="VerbatimChar"/>
              </w:rPr>
              <w:t>FLOAT</w:t>
            </w:r>
          </w:p>
        </w:tc>
        <w:tc>
          <w:tcPr>
            <w:tcW w:w="0" w:type="auto"/>
          </w:tcPr>
          <w:p w14:paraId="304B58DF" w14:textId="77777777" w:rsidR="005A1C58" w:rsidRDefault="009E7F78">
            <w:pPr>
              <w:pStyle w:val="Compact"/>
            </w:pPr>
            <w:r>
              <w:t>0,0 – 1,0</w:t>
            </w:r>
          </w:p>
        </w:tc>
      </w:tr>
      <w:tr w:rsidR="005A1C58" w14:paraId="655CF81A" w14:textId="77777777">
        <w:tc>
          <w:tcPr>
            <w:tcW w:w="0" w:type="auto"/>
          </w:tcPr>
          <w:p w14:paraId="0A48D5FD" w14:textId="77777777" w:rsidR="005A1C58" w:rsidRDefault="005A1C58">
            <w:pPr>
              <w:pStyle w:val="Compact"/>
            </w:pPr>
          </w:p>
        </w:tc>
        <w:tc>
          <w:tcPr>
            <w:tcW w:w="0" w:type="auto"/>
          </w:tcPr>
          <w:p w14:paraId="27460309" w14:textId="77777777" w:rsidR="005A1C58" w:rsidRDefault="009E7F78">
            <w:pPr>
              <w:pStyle w:val="Compact"/>
            </w:pPr>
            <w:r>
              <w:rPr>
                <w:rStyle w:val="VerbatimChar"/>
              </w:rPr>
              <w:t>source_path</w:t>
            </w:r>
            <w:r>
              <w:t xml:space="preserve"> · </w:t>
            </w:r>
            <w:r>
              <w:rPr>
                <w:rStyle w:val="VerbatimChar"/>
              </w:rPr>
              <w:t>output_path</w:t>
            </w:r>
          </w:p>
        </w:tc>
        <w:tc>
          <w:tcPr>
            <w:tcW w:w="0" w:type="auto"/>
          </w:tcPr>
          <w:p w14:paraId="43EF259E" w14:textId="77777777" w:rsidR="005A1C58" w:rsidRDefault="009E7F78">
            <w:pPr>
              <w:pStyle w:val="Compact"/>
            </w:pPr>
            <w:r>
              <w:rPr>
                <w:rStyle w:val="VerbatimChar"/>
              </w:rPr>
              <w:t>VARCHAR(512)</w:t>
            </w:r>
          </w:p>
        </w:tc>
        <w:tc>
          <w:tcPr>
            <w:tcW w:w="0" w:type="auto"/>
          </w:tcPr>
          <w:p w14:paraId="488304D3" w14:textId="77777777" w:rsidR="005A1C58" w:rsidRDefault="009E7F78">
            <w:pPr>
              <w:pStyle w:val="Compact"/>
            </w:pPr>
            <w:r>
              <w:t>Cho phép rỗng</w:t>
            </w:r>
          </w:p>
        </w:tc>
      </w:tr>
      <w:tr w:rsidR="005A1C58" w14:paraId="039DF028" w14:textId="77777777">
        <w:tc>
          <w:tcPr>
            <w:tcW w:w="0" w:type="auto"/>
          </w:tcPr>
          <w:p w14:paraId="3AA6FB67" w14:textId="77777777" w:rsidR="005A1C58" w:rsidRDefault="005A1C58">
            <w:pPr>
              <w:pStyle w:val="Compact"/>
            </w:pPr>
          </w:p>
        </w:tc>
        <w:tc>
          <w:tcPr>
            <w:tcW w:w="0" w:type="auto"/>
          </w:tcPr>
          <w:p w14:paraId="33075EDB" w14:textId="77777777" w:rsidR="005A1C58" w:rsidRDefault="009E7F78">
            <w:pPr>
              <w:pStyle w:val="Compact"/>
            </w:pPr>
            <w:r>
              <w:rPr>
                <w:rStyle w:val="VerbatimChar"/>
              </w:rPr>
              <w:t>error_message</w:t>
            </w:r>
          </w:p>
        </w:tc>
        <w:tc>
          <w:tcPr>
            <w:tcW w:w="0" w:type="auto"/>
          </w:tcPr>
          <w:p w14:paraId="3CCED97E" w14:textId="77777777" w:rsidR="005A1C58" w:rsidRDefault="009E7F78">
            <w:pPr>
              <w:pStyle w:val="Compact"/>
            </w:pPr>
            <w:r>
              <w:rPr>
                <w:rStyle w:val="VerbatimChar"/>
              </w:rPr>
              <w:t>TEXT</w:t>
            </w:r>
          </w:p>
        </w:tc>
        <w:tc>
          <w:tcPr>
            <w:tcW w:w="0" w:type="auto"/>
          </w:tcPr>
          <w:p w14:paraId="667A79C2" w14:textId="77777777" w:rsidR="005A1C58" w:rsidRDefault="009E7F78">
            <w:pPr>
              <w:pStyle w:val="Compact"/>
            </w:pPr>
            <w:r>
              <w:t>Chỉ phía máy chủ, không trả ra API</w:t>
            </w:r>
          </w:p>
        </w:tc>
      </w:tr>
      <w:tr w:rsidR="005A1C58" w14:paraId="5D22C877" w14:textId="77777777">
        <w:tc>
          <w:tcPr>
            <w:tcW w:w="0" w:type="auto"/>
          </w:tcPr>
          <w:p w14:paraId="5D12D87D" w14:textId="77777777" w:rsidR="005A1C58" w:rsidRDefault="005A1C58">
            <w:pPr>
              <w:pStyle w:val="Compact"/>
            </w:pPr>
          </w:p>
        </w:tc>
        <w:tc>
          <w:tcPr>
            <w:tcW w:w="0" w:type="auto"/>
          </w:tcPr>
          <w:p w14:paraId="370828D3" w14:textId="77777777" w:rsidR="005A1C58" w:rsidRDefault="009E7F78">
            <w:pPr>
              <w:pStyle w:val="Compact"/>
            </w:pPr>
            <w:r>
              <w:rPr>
                <w:rStyle w:val="VerbatimChar"/>
              </w:rPr>
              <w:t>total_frames</w:t>
            </w:r>
            <w:r>
              <w:t xml:space="preserve"> · </w:t>
            </w:r>
            <w:r>
              <w:rPr>
                <w:rStyle w:val="VerbatimChar"/>
              </w:rPr>
              <w:t>processed_frames</w:t>
            </w:r>
          </w:p>
        </w:tc>
        <w:tc>
          <w:tcPr>
            <w:tcW w:w="0" w:type="auto"/>
          </w:tcPr>
          <w:p w14:paraId="4F12F254" w14:textId="77777777" w:rsidR="005A1C58" w:rsidRDefault="009E7F78">
            <w:pPr>
              <w:pStyle w:val="Compact"/>
            </w:pPr>
            <w:r>
              <w:rPr>
                <w:rStyle w:val="VerbatimChar"/>
              </w:rPr>
              <w:t>INTEGER</w:t>
            </w:r>
          </w:p>
        </w:tc>
        <w:tc>
          <w:tcPr>
            <w:tcW w:w="0" w:type="auto"/>
          </w:tcPr>
          <w:p w14:paraId="24E76BE4" w14:textId="77777777" w:rsidR="005A1C58" w:rsidRDefault="009E7F78">
            <w:pPr>
              <w:pStyle w:val="Compact"/>
            </w:pPr>
            <w:r>
              <w:t>Dùng cho tác vụ video</w:t>
            </w:r>
          </w:p>
        </w:tc>
      </w:tr>
      <w:tr w:rsidR="005A1C58" w14:paraId="36136F47" w14:textId="77777777">
        <w:tc>
          <w:tcPr>
            <w:tcW w:w="0" w:type="auto"/>
          </w:tcPr>
          <w:p w14:paraId="1A7177BE" w14:textId="77777777" w:rsidR="005A1C58" w:rsidRDefault="005A1C58">
            <w:pPr>
              <w:pStyle w:val="Compact"/>
            </w:pPr>
          </w:p>
        </w:tc>
        <w:tc>
          <w:tcPr>
            <w:tcW w:w="0" w:type="auto"/>
          </w:tcPr>
          <w:p w14:paraId="0E0B66D4" w14:textId="77777777" w:rsidR="005A1C58" w:rsidRDefault="009E7F78">
            <w:pPr>
              <w:pStyle w:val="Compact"/>
            </w:pPr>
            <w:r>
              <w:rPr>
                <w:rStyle w:val="VerbatimChar"/>
              </w:rPr>
              <w:t>created_at</w:t>
            </w:r>
            <w:r>
              <w:t xml:space="preserve"> · </w:t>
            </w:r>
            <w:r>
              <w:rPr>
                <w:rStyle w:val="VerbatimChar"/>
              </w:rPr>
              <w:t>completed_at</w:t>
            </w:r>
          </w:p>
        </w:tc>
        <w:tc>
          <w:tcPr>
            <w:tcW w:w="0" w:type="auto"/>
          </w:tcPr>
          <w:p w14:paraId="66748C55" w14:textId="77777777" w:rsidR="005A1C58" w:rsidRDefault="009E7F78">
            <w:pPr>
              <w:pStyle w:val="Compact"/>
            </w:pPr>
            <w:r>
              <w:rPr>
                <w:rStyle w:val="VerbatimChar"/>
              </w:rPr>
              <w:t>DATETIME</w:t>
            </w:r>
          </w:p>
        </w:tc>
        <w:tc>
          <w:tcPr>
            <w:tcW w:w="0" w:type="auto"/>
          </w:tcPr>
          <w:p w14:paraId="2038975C" w14:textId="77777777" w:rsidR="005A1C58" w:rsidRDefault="005A1C58">
            <w:pPr>
              <w:pStyle w:val="Compact"/>
            </w:pPr>
          </w:p>
        </w:tc>
      </w:tr>
      <w:tr w:rsidR="005A1C58" w14:paraId="02C6C7BF" w14:textId="77777777">
        <w:tc>
          <w:tcPr>
            <w:tcW w:w="0" w:type="auto"/>
          </w:tcPr>
          <w:p w14:paraId="22A0BBE1" w14:textId="77777777" w:rsidR="005A1C58" w:rsidRDefault="009E7F78">
            <w:pPr>
              <w:pStyle w:val="Compact"/>
            </w:pPr>
            <w:r>
              <w:rPr>
                <w:rStyle w:val="VerbatimChar"/>
                <w:b/>
                <w:bCs/>
              </w:rPr>
              <w:t>detection_history</w:t>
            </w:r>
            <w:r>
              <w:t xml:space="preserve"> </w:t>
            </w:r>
            <w:r>
              <w:rPr>
                <w:i/>
                <w:iCs/>
              </w:rPr>
              <w:t>(23 cột)</w:t>
            </w:r>
          </w:p>
        </w:tc>
        <w:tc>
          <w:tcPr>
            <w:tcW w:w="0" w:type="auto"/>
          </w:tcPr>
          <w:p w14:paraId="0B546C5A" w14:textId="77777777" w:rsidR="005A1C58" w:rsidRDefault="009E7F78">
            <w:pPr>
              <w:pStyle w:val="Compact"/>
            </w:pPr>
            <w:r>
              <w:rPr>
                <w:rStyle w:val="VerbatimChar"/>
              </w:rPr>
              <w:t>id</w:t>
            </w:r>
          </w:p>
        </w:tc>
        <w:tc>
          <w:tcPr>
            <w:tcW w:w="0" w:type="auto"/>
          </w:tcPr>
          <w:p w14:paraId="40CD625B" w14:textId="77777777" w:rsidR="005A1C58" w:rsidRDefault="009E7F78">
            <w:pPr>
              <w:pStyle w:val="Compact"/>
            </w:pPr>
            <w:r>
              <w:rPr>
                <w:rStyle w:val="VerbatimChar"/>
              </w:rPr>
              <w:t>INTEGER</w:t>
            </w:r>
          </w:p>
        </w:tc>
        <w:tc>
          <w:tcPr>
            <w:tcW w:w="0" w:type="auto"/>
          </w:tcPr>
          <w:p w14:paraId="2243169A" w14:textId="77777777" w:rsidR="005A1C58" w:rsidRDefault="009E7F78">
            <w:pPr>
              <w:pStyle w:val="Compact"/>
            </w:pPr>
            <w:r>
              <w:t>Khoá chính</w:t>
            </w:r>
          </w:p>
        </w:tc>
      </w:tr>
      <w:tr w:rsidR="005A1C58" w14:paraId="06972087" w14:textId="77777777">
        <w:tc>
          <w:tcPr>
            <w:tcW w:w="0" w:type="auto"/>
          </w:tcPr>
          <w:p w14:paraId="1EE9ADE6" w14:textId="77777777" w:rsidR="005A1C58" w:rsidRDefault="005A1C58">
            <w:pPr>
              <w:pStyle w:val="Compact"/>
            </w:pPr>
          </w:p>
        </w:tc>
        <w:tc>
          <w:tcPr>
            <w:tcW w:w="0" w:type="auto"/>
          </w:tcPr>
          <w:p w14:paraId="05C11D4A" w14:textId="77777777" w:rsidR="005A1C58" w:rsidRDefault="009E7F78">
            <w:pPr>
              <w:pStyle w:val="Compact"/>
            </w:pPr>
            <w:r>
              <w:rPr>
                <w:rStyle w:val="VerbatimChar"/>
              </w:rPr>
              <w:t>plate_number</w:t>
            </w:r>
            <w:r>
              <w:t xml:space="preserve"> · </w:t>
            </w:r>
            <w:r>
              <w:rPr>
                <w:rStyle w:val="VerbatimChar"/>
              </w:rPr>
              <w:t>raw_ocr_text</w:t>
            </w:r>
          </w:p>
        </w:tc>
        <w:tc>
          <w:tcPr>
            <w:tcW w:w="0" w:type="auto"/>
          </w:tcPr>
          <w:p w14:paraId="5C8D43FF" w14:textId="77777777" w:rsidR="005A1C58" w:rsidRDefault="009E7F78">
            <w:pPr>
              <w:pStyle w:val="Compact"/>
            </w:pPr>
            <w:r>
              <w:rPr>
                <w:rStyle w:val="VerbatimChar"/>
              </w:rPr>
              <w:t>VARCHAR(32)</w:t>
            </w:r>
          </w:p>
        </w:tc>
        <w:tc>
          <w:tcPr>
            <w:tcW w:w="0" w:type="auto"/>
          </w:tcPr>
          <w:p w14:paraId="32767C9B" w14:textId="77777777" w:rsidR="005A1C58" w:rsidRDefault="009E7F78">
            <w:pPr>
              <w:pStyle w:val="Compact"/>
            </w:pPr>
            <w:r>
              <w:rPr>
                <w:b/>
                <w:bCs/>
              </w:rPr>
              <w:t>Lưu song song</w:t>
            </w:r>
            <w:r>
              <w:t xml:space="preserve"> chuỗi đã chuẩn hoá và chuỗi thô</w:t>
            </w:r>
          </w:p>
        </w:tc>
      </w:tr>
      <w:tr w:rsidR="005A1C58" w14:paraId="3943A25F" w14:textId="77777777">
        <w:tc>
          <w:tcPr>
            <w:tcW w:w="0" w:type="auto"/>
          </w:tcPr>
          <w:p w14:paraId="6EC782D4" w14:textId="77777777" w:rsidR="005A1C58" w:rsidRDefault="005A1C58">
            <w:pPr>
              <w:pStyle w:val="Compact"/>
            </w:pPr>
          </w:p>
        </w:tc>
        <w:tc>
          <w:tcPr>
            <w:tcW w:w="0" w:type="auto"/>
          </w:tcPr>
          <w:p w14:paraId="76F2EA29" w14:textId="77777777" w:rsidR="005A1C58" w:rsidRDefault="009E7F78">
            <w:pPr>
              <w:pStyle w:val="Compact"/>
            </w:pPr>
            <w:r>
              <w:rPr>
                <w:rStyle w:val="VerbatimChar"/>
              </w:rPr>
              <w:t>confidence</w:t>
            </w:r>
            <w:r>
              <w:t xml:space="preserve"> · </w:t>
            </w:r>
            <w:r>
              <w:rPr>
                <w:rStyle w:val="VerbatimChar"/>
              </w:rPr>
              <w:t>ocr_confidence</w:t>
            </w:r>
          </w:p>
        </w:tc>
        <w:tc>
          <w:tcPr>
            <w:tcW w:w="0" w:type="auto"/>
          </w:tcPr>
          <w:p w14:paraId="600E1D81" w14:textId="77777777" w:rsidR="005A1C58" w:rsidRDefault="009E7F78">
            <w:pPr>
              <w:pStyle w:val="Compact"/>
            </w:pPr>
            <w:r>
              <w:rPr>
                <w:rStyle w:val="VerbatimChar"/>
              </w:rPr>
              <w:t>FLOAT</w:t>
            </w:r>
          </w:p>
        </w:tc>
        <w:tc>
          <w:tcPr>
            <w:tcW w:w="0" w:type="auto"/>
          </w:tcPr>
          <w:p w14:paraId="188ECC63" w14:textId="77777777" w:rsidR="005A1C58" w:rsidRDefault="009E7F78">
            <w:pPr>
              <w:pStyle w:val="Compact"/>
            </w:pPr>
            <w:r>
              <w:t xml:space="preserve">Của </w:t>
            </w:r>
            <w:r>
              <w:rPr>
                <w:b/>
                <w:bCs/>
              </w:rPr>
              <w:t>bộ phát hiện</w:t>
            </w:r>
            <w:r>
              <w:t xml:space="preserve"> và của </w:t>
            </w:r>
            <w:r>
              <w:rPr>
                <w:b/>
                <w:bCs/>
              </w:rPr>
              <w:t>bộ nhận dạng</w:t>
            </w:r>
            <w:r>
              <w:t xml:space="preserve"> — hai đại lượng </w:t>
            </w:r>
            <w:r>
              <w:lastRenderedPageBreak/>
              <w:t>khác nhau</w:t>
            </w:r>
          </w:p>
        </w:tc>
      </w:tr>
      <w:tr w:rsidR="005A1C58" w14:paraId="19E8639B" w14:textId="77777777">
        <w:tc>
          <w:tcPr>
            <w:tcW w:w="0" w:type="auto"/>
          </w:tcPr>
          <w:p w14:paraId="72B8D706" w14:textId="77777777" w:rsidR="005A1C58" w:rsidRDefault="005A1C58">
            <w:pPr>
              <w:pStyle w:val="Compact"/>
            </w:pPr>
          </w:p>
        </w:tc>
        <w:tc>
          <w:tcPr>
            <w:tcW w:w="0" w:type="auto"/>
          </w:tcPr>
          <w:p w14:paraId="381DEA15" w14:textId="77777777" w:rsidR="005A1C58" w:rsidRDefault="009E7F78">
            <w:pPr>
              <w:pStyle w:val="Compact"/>
            </w:pPr>
            <w:r>
              <w:rPr>
                <w:rStyle w:val="VerbatimChar"/>
              </w:rPr>
              <w:t>image_path</w:t>
            </w:r>
            <w:r>
              <w:t xml:space="preserve"> · </w:t>
            </w:r>
            <w:r>
              <w:rPr>
                <w:rStyle w:val="VerbatimChar"/>
              </w:rPr>
              <w:t>plate_image_path</w:t>
            </w:r>
          </w:p>
        </w:tc>
        <w:tc>
          <w:tcPr>
            <w:tcW w:w="0" w:type="auto"/>
          </w:tcPr>
          <w:p w14:paraId="6EA9E67E" w14:textId="77777777" w:rsidR="005A1C58" w:rsidRDefault="009E7F78">
            <w:pPr>
              <w:pStyle w:val="Compact"/>
            </w:pPr>
            <w:r>
              <w:rPr>
                <w:rStyle w:val="VerbatimChar"/>
              </w:rPr>
              <w:t>VARCHAR(512)</w:t>
            </w:r>
          </w:p>
        </w:tc>
        <w:tc>
          <w:tcPr>
            <w:tcW w:w="0" w:type="auto"/>
          </w:tcPr>
          <w:p w14:paraId="06FC58D4" w14:textId="77777777" w:rsidR="005A1C58" w:rsidRDefault="009E7F78">
            <w:pPr>
              <w:pStyle w:val="Compact"/>
            </w:pPr>
            <w:r>
              <w:t>Ảnh gốc và vùng biển đã cắt</w:t>
            </w:r>
          </w:p>
        </w:tc>
      </w:tr>
      <w:tr w:rsidR="005A1C58" w14:paraId="5E8A260A" w14:textId="77777777">
        <w:tc>
          <w:tcPr>
            <w:tcW w:w="0" w:type="auto"/>
          </w:tcPr>
          <w:p w14:paraId="0341F9B1" w14:textId="77777777" w:rsidR="005A1C58" w:rsidRDefault="005A1C58">
            <w:pPr>
              <w:pStyle w:val="Compact"/>
            </w:pPr>
          </w:p>
        </w:tc>
        <w:tc>
          <w:tcPr>
            <w:tcW w:w="0" w:type="auto"/>
          </w:tcPr>
          <w:p w14:paraId="1514C09D" w14:textId="77777777" w:rsidR="005A1C58" w:rsidRDefault="009E7F78">
            <w:pPr>
              <w:pStyle w:val="Compact"/>
            </w:pPr>
            <w:r>
              <w:rPr>
                <w:rStyle w:val="VerbatimChar"/>
              </w:rPr>
              <w:t>bbox_x</w:t>
            </w:r>
            <w:r>
              <w:t xml:space="preserve"> · </w:t>
            </w:r>
            <w:r>
              <w:rPr>
                <w:rStyle w:val="VerbatimChar"/>
              </w:rPr>
              <w:t>bbox_y</w:t>
            </w:r>
            <w:r>
              <w:t xml:space="preserve"> · </w:t>
            </w:r>
            <w:r>
              <w:rPr>
                <w:rStyle w:val="VerbatimChar"/>
              </w:rPr>
              <w:t>bbox_w</w:t>
            </w:r>
            <w:r>
              <w:t xml:space="preserve"> · </w:t>
            </w:r>
            <w:r>
              <w:rPr>
                <w:rStyle w:val="VerbatimChar"/>
              </w:rPr>
              <w:t>bbox_h</w:t>
            </w:r>
          </w:p>
        </w:tc>
        <w:tc>
          <w:tcPr>
            <w:tcW w:w="0" w:type="auto"/>
          </w:tcPr>
          <w:p w14:paraId="582DFB30" w14:textId="77777777" w:rsidR="005A1C58" w:rsidRDefault="009E7F78">
            <w:pPr>
              <w:pStyle w:val="Compact"/>
            </w:pPr>
            <w:r>
              <w:rPr>
                <w:rStyle w:val="VerbatimChar"/>
              </w:rPr>
              <w:t>INTEGER</w:t>
            </w:r>
          </w:p>
        </w:tc>
        <w:tc>
          <w:tcPr>
            <w:tcW w:w="0" w:type="auto"/>
          </w:tcPr>
          <w:p w14:paraId="770A3B19" w14:textId="77777777" w:rsidR="005A1C58" w:rsidRDefault="009E7F78">
            <w:pPr>
              <w:pStyle w:val="Compact"/>
            </w:pPr>
            <w:r>
              <w:t>Hộp giới hạn</w:t>
            </w:r>
          </w:p>
        </w:tc>
      </w:tr>
      <w:tr w:rsidR="005A1C58" w14:paraId="4694823F" w14:textId="77777777">
        <w:tc>
          <w:tcPr>
            <w:tcW w:w="0" w:type="auto"/>
          </w:tcPr>
          <w:p w14:paraId="74E2467D" w14:textId="77777777" w:rsidR="005A1C58" w:rsidRDefault="005A1C58">
            <w:pPr>
              <w:pStyle w:val="Compact"/>
            </w:pPr>
          </w:p>
        </w:tc>
        <w:tc>
          <w:tcPr>
            <w:tcW w:w="0" w:type="auto"/>
          </w:tcPr>
          <w:p w14:paraId="27B72917" w14:textId="77777777" w:rsidR="005A1C58" w:rsidRDefault="009E7F78">
            <w:pPr>
              <w:pStyle w:val="Compact"/>
            </w:pPr>
            <w:r>
              <w:rPr>
                <w:rStyle w:val="VerbatimChar"/>
              </w:rPr>
              <w:t>is_valid_format</w:t>
            </w:r>
          </w:p>
        </w:tc>
        <w:tc>
          <w:tcPr>
            <w:tcW w:w="0" w:type="auto"/>
          </w:tcPr>
          <w:p w14:paraId="38B01E9D" w14:textId="77777777" w:rsidR="005A1C58" w:rsidRDefault="009E7F78">
            <w:pPr>
              <w:pStyle w:val="Compact"/>
            </w:pPr>
            <w:r>
              <w:rPr>
                <w:rStyle w:val="VerbatimChar"/>
              </w:rPr>
              <w:t>BOOLEAN</w:t>
            </w:r>
          </w:p>
        </w:tc>
        <w:tc>
          <w:tcPr>
            <w:tcW w:w="0" w:type="auto"/>
          </w:tcPr>
          <w:p w14:paraId="57933CE8" w14:textId="77777777" w:rsidR="005A1C58" w:rsidRDefault="009E7F78">
            <w:pPr>
              <w:pStyle w:val="Compact"/>
            </w:pPr>
            <w:r>
              <w:t>Có khớp quy chuẩn Việt Nam không</w:t>
            </w:r>
          </w:p>
        </w:tc>
      </w:tr>
      <w:tr w:rsidR="005A1C58" w14:paraId="43631F94" w14:textId="77777777">
        <w:tc>
          <w:tcPr>
            <w:tcW w:w="0" w:type="auto"/>
          </w:tcPr>
          <w:p w14:paraId="4A558F4A" w14:textId="77777777" w:rsidR="005A1C58" w:rsidRDefault="005A1C58">
            <w:pPr>
              <w:pStyle w:val="Compact"/>
            </w:pPr>
          </w:p>
        </w:tc>
        <w:tc>
          <w:tcPr>
            <w:tcW w:w="0" w:type="auto"/>
          </w:tcPr>
          <w:p w14:paraId="4F66F302" w14:textId="77777777" w:rsidR="005A1C58" w:rsidRDefault="009E7F78">
            <w:pPr>
              <w:pStyle w:val="Compact"/>
            </w:pPr>
            <w:r>
              <w:rPr>
                <w:rStyle w:val="VerbatimChar"/>
              </w:rPr>
              <w:t>plate_line_count</w:t>
            </w:r>
            <w:r>
              <w:t xml:space="preserve"> · </w:t>
            </w:r>
            <w:r>
              <w:rPr>
                <w:rStyle w:val="VerbatimChar"/>
              </w:rPr>
              <w:t>upper_char_count</w:t>
            </w:r>
          </w:p>
        </w:tc>
        <w:tc>
          <w:tcPr>
            <w:tcW w:w="0" w:type="auto"/>
          </w:tcPr>
          <w:p w14:paraId="3B85677F" w14:textId="77777777" w:rsidR="005A1C58" w:rsidRDefault="009E7F78">
            <w:pPr>
              <w:pStyle w:val="Compact"/>
            </w:pPr>
            <w:r>
              <w:rPr>
                <w:rStyle w:val="VerbatimChar"/>
              </w:rPr>
              <w:t>INTEGER</w:t>
            </w:r>
          </w:p>
        </w:tc>
        <w:tc>
          <w:tcPr>
            <w:tcW w:w="0" w:type="auto"/>
          </w:tcPr>
          <w:p w14:paraId="07E04FD4" w14:textId="77777777" w:rsidR="005A1C58" w:rsidRDefault="009E7F78">
            <w:pPr>
              <w:pStyle w:val="Compact"/>
            </w:pPr>
            <w:r>
              <w:t>1 hoặc 2 dòng; số ký tự dòng trên (3 hoặc 4)</w:t>
            </w:r>
          </w:p>
        </w:tc>
      </w:tr>
      <w:tr w:rsidR="005A1C58" w14:paraId="2A3C3288" w14:textId="77777777">
        <w:tc>
          <w:tcPr>
            <w:tcW w:w="0" w:type="auto"/>
          </w:tcPr>
          <w:p w14:paraId="4CBF4702" w14:textId="77777777" w:rsidR="005A1C58" w:rsidRDefault="005A1C58">
            <w:pPr>
              <w:pStyle w:val="Compact"/>
            </w:pPr>
          </w:p>
        </w:tc>
        <w:tc>
          <w:tcPr>
            <w:tcW w:w="0" w:type="auto"/>
          </w:tcPr>
          <w:p w14:paraId="6113F430" w14:textId="77777777" w:rsidR="005A1C58" w:rsidRDefault="009E7F78">
            <w:pPr>
              <w:pStyle w:val="Compact"/>
            </w:pPr>
            <w:r>
              <w:rPr>
                <w:rStyle w:val="VerbatimChar"/>
              </w:rPr>
              <w:t>plate_kind</w:t>
            </w:r>
            <w:r>
              <w:t xml:space="preserve"> · </w:t>
            </w:r>
            <w:r>
              <w:rPr>
                <w:rStyle w:val="VerbatimChar"/>
              </w:rPr>
              <w:t>plate_color</w:t>
            </w:r>
            <w:r>
              <w:t xml:space="preserve"> · </w:t>
            </w:r>
            <w:r>
              <w:rPr>
                <w:rStyle w:val="VerbatimChar"/>
              </w:rPr>
              <w:t>plate_color_confidence</w:t>
            </w:r>
          </w:p>
        </w:tc>
        <w:tc>
          <w:tcPr>
            <w:tcW w:w="0" w:type="auto"/>
          </w:tcPr>
          <w:p w14:paraId="558BB4D2" w14:textId="77777777" w:rsidR="005A1C58" w:rsidRDefault="009E7F78">
            <w:pPr>
              <w:pStyle w:val="Compact"/>
            </w:pPr>
            <w:r>
              <w:rPr>
                <w:rStyle w:val="VerbatimChar"/>
              </w:rPr>
              <w:t>VARCHAR(16)</w:t>
            </w:r>
            <w:r>
              <w:t xml:space="preserve"> · </w:t>
            </w:r>
            <w:r>
              <w:rPr>
                <w:rStyle w:val="VerbatimChar"/>
              </w:rPr>
              <w:t>FLOAT</w:t>
            </w:r>
          </w:p>
        </w:tc>
        <w:tc>
          <w:tcPr>
            <w:tcW w:w="0" w:type="auto"/>
          </w:tcPr>
          <w:p w14:paraId="6BA4BEE4" w14:textId="77777777" w:rsidR="005A1C58" w:rsidRDefault="009E7F78">
            <w:pPr>
              <w:pStyle w:val="Compact"/>
            </w:pPr>
            <w:r>
              <w:t>Họ biển và màu nền, cho phép rỗng</w:t>
            </w:r>
          </w:p>
        </w:tc>
      </w:tr>
      <w:tr w:rsidR="005A1C58" w14:paraId="35254AE9" w14:textId="77777777">
        <w:tc>
          <w:tcPr>
            <w:tcW w:w="0" w:type="auto"/>
          </w:tcPr>
          <w:p w14:paraId="626B4F11" w14:textId="77777777" w:rsidR="005A1C58" w:rsidRDefault="005A1C58">
            <w:pPr>
              <w:pStyle w:val="Compact"/>
            </w:pPr>
          </w:p>
        </w:tc>
        <w:tc>
          <w:tcPr>
            <w:tcW w:w="0" w:type="auto"/>
          </w:tcPr>
          <w:p w14:paraId="49C519D7" w14:textId="77777777" w:rsidR="005A1C58" w:rsidRDefault="009E7F78">
            <w:pPr>
              <w:pStyle w:val="Compact"/>
            </w:pPr>
            <w:r>
              <w:rPr>
                <w:rStyle w:val="VerbatimChar"/>
              </w:rPr>
              <w:t>video_time_seconds</w:t>
            </w:r>
          </w:p>
        </w:tc>
        <w:tc>
          <w:tcPr>
            <w:tcW w:w="0" w:type="auto"/>
          </w:tcPr>
          <w:p w14:paraId="297D1EB4" w14:textId="77777777" w:rsidR="005A1C58" w:rsidRDefault="009E7F78">
            <w:pPr>
              <w:pStyle w:val="Compact"/>
            </w:pPr>
            <w:r>
              <w:rPr>
                <w:rStyle w:val="VerbatimChar"/>
              </w:rPr>
              <w:t>FLOAT</w:t>
            </w:r>
          </w:p>
        </w:tc>
        <w:tc>
          <w:tcPr>
            <w:tcW w:w="0" w:type="auto"/>
          </w:tcPr>
          <w:p w14:paraId="400FB1D0" w14:textId="77777777" w:rsidR="005A1C58" w:rsidRDefault="009E7F78">
            <w:pPr>
              <w:pStyle w:val="Compact"/>
            </w:pPr>
            <w:r>
              <w:t>Mốc thời gian trong video, rỗng với ảnh tĩnh</w:t>
            </w:r>
          </w:p>
        </w:tc>
      </w:tr>
      <w:tr w:rsidR="005A1C58" w14:paraId="48C3299B" w14:textId="77777777">
        <w:tc>
          <w:tcPr>
            <w:tcW w:w="0" w:type="auto"/>
          </w:tcPr>
          <w:p w14:paraId="72B79805" w14:textId="77777777" w:rsidR="005A1C58" w:rsidRDefault="005A1C58">
            <w:pPr>
              <w:pStyle w:val="Compact"/>
            </w:pPr>
          </w:p>
        </w:tc>
        <w:tc>
          <w:tcPr>
            <w:tcW w:w="0" w:type="auto"/>
          </w:tcPr>
          <w:p w14:paraId="084FEDAF" w14:textId="77777777" w:rsidR="005A1C58" w:rsidRDefault="009E7F78">
            <w:pPr>
              <w:pStyle w:val="Compact"/>
            </w:pPr>
            <w:r>
              <w:rPr>
                <w:rStyle w:val="VerbatimChar"/>
              </w:rPr>
              <w:t>processing_time</w:t>
            </w:r>
            <w:r>
              <w:t xml:space="preserve"> · </w:t>
            </w:r>
            <w:r>
              <w:rPr>
                <w:rStyle w:val="VerbatimChar"/>
              </w:rPr>
              <w:t>detected_time</w:t>
            </w:r>
            <w:r>
              <w:t xml:space="preserve"> · </w:t>
            </w:r>
            <w:r>
              <w:rPr>
                <w:rStyle w:val="VerbatimChar"/>
              </w:rPr>
              <w:t>created_at</w:t>
            </w:r>
          </w:p>
        </w:tc>
        <w:tc>
          <w:tcPr>
            <w:tcW w:w="0" w:type="auto"/>
          </w:tcPr>
          <w:p w14:paraId="7D5DFB68" w14:textId="77777777" w:rsidR="005A1C58" w:rsidRDefault="009E7F78">
            <w:pPr>
              <w:pStyle w:val="Compact"/>
            </w:pPr>
            <w:r>
              <w:rPr>
                <w:rStyle w:val="VerbatimChar"/>
              </w:rPr>
              <w:t>FLOAT</w:t>
            </w:r>
            <w:r>
              <w:t xml:space="preserve"> · </w:t>
            </w:r>
            <w:r>
              <w:rPr>
                <w:rStyle w:val="VerbatimChar"/>
              </w:rPr>
              <w:t>DATETIME</w:t>
            </w:r>
          </w:p>
        </w:tc>
        <w:tc>
          <w:tcPr>
            <w:tcW w:w="0" w:type="auto"/>
          </w:tcPr>
          <w:p w14:paraId="1982C4C3" w14:textId="77777777" w:rsidR="005A1C58" w:rsidRDefault="005A1C58">
            <w:pPr>
              <w:pStyle w:val="Compact"/>
            </w:pPr>
          </w:p>
        </w:tc>
      </w:tr>
      <w:tr w:rsidR="005A1C58" w14:paraId="22C53CB1" w14:textId="77777777">
        <w:tc>
          <w:tcPr>
            <w:tcW w:w="0" w:type="auto"/>
          </w:tcPr>
          <w:p w14:paraId="02200511" w14:textId="77777777" w:rsidR="005A1C58" w:rsidRDefault="005A1C58">
            <w:pPr>
              <w:pStyle w:val="Compact"/>
            </w:pPr>
          </w:p>
        </w:tc>
        <w:tc>
          <w:tcPr>
            <w:tcW w:w="0" w:type="auto"/>
          </w:tcPr>
          <w:p w14:paraId="216F03EA" w14:textId="77777777" w:rsidR="005A1C58" w:rsidRDefault="009E7F78">
            <w:pPr>
              <w:pStyle w:val="Compact"/>
            </w:pPr>
            <w:r>
              <w:rPr>
                <w:rStyle w:val="VerbatimChar"/>
              </w:rPr>
              <w:t>source_job_id</w:t>
            </w:r>
          </w:p>
        </w:tc>
        <w:tc>
          <w:tcPr>
            <w:tcW w:w="0" w:type="auto"/>
          </w:tcPr>
          <w:p w14:paraId="3AF5FE54" w14:textId="77777777" w:rsidR="005A1C58" w:rsidRDefault="009E7F78">
            <w:pPr>
              <w:pStyle w:val="Compact"/>
            </w:pPr>
            <w:r>
              <w:rPr>
                <w:rStyle w:val="VerbatimChar"/>
              </w:rPr>
              <w:t>VARCHAR(36)</w:t>
            </w:r>
          </w:p>
        </w:tc>
        <w:tc>
          <w:tcPr>
            <w:tcW w:w="0" w:type="auto"/>
          </w:tcPr>
          <w:p w14:paraId="0A2AB097" w14:textId="77777777" w:rsidR="005A1C58" w:rsidRDefault="009E7F78">
            <w:pPr>
              <w:pStyle w:val="Compact"/>
            </w:pPr>
            <w:r>
              <w:rPr>
                <w:b/>
                <w:bCs/>
              </w:rPr>
              <w:t>Khoá ngoại</w:t>
            </w:r>
            <w:r>
              <w:t xml:space="preserve"> trỏ </w:t>
            </w:r>
            <w:r>
              <w:rPr>
                <w:rStyle w:val="VerbatimChar"/>
              </w:rPr>
              <w:t>detection_job.id</w:t>
            </w:r>
          </w:p>
        </w:tc>
      </w:tr>
    </w:tbl>
    <w:p w14:paraId="03B60FBF" w14:textId="77777777" w:rsidR="005A1C58" w:rsidRDefault="009E7F78">
      <w:pPr>
        <w:pStyle w:val="BodyText"/>
      </w:pPr>
      <w:r>
        <w:t xml:space="preserve">Biến môi trường của bản đóng gói Docker liệt kê trong tệp </w:t>
      </w:r>
      <w:r>
        <w:rPr>
          <w:rStyle w:val="VerbatimChar"/>
        </w:rPr>
        <w:t>deployment/docker/.env.example</w:t>
      </w:r>
      <w:r>
        <w:t xml:space="preserve"> đi kèm mã nguồn.</w:t>
      </w:r>
    </w:p>
    <w:p w14:paraId="7A86C3C3" w14:textId="77777777" w:rsidR="005A1C58" w:rsidRDefault="00CA5F4E">
      <w:r>
        <w:pict w14:anchorId="184E6602">
          <v:rect id="_x0000_i1044" style="width:0;height:1.5pt" o:hralign="center" o:hrstd="t" o:hr="t"/>
        </w:pict>
      </w:r>
    </w:p>
    <w:p w14:paraId="1F110495" w14:textId="77777777" w:rsidR="005A1C58" w:rsidRDefault="009E7F78">
      <w:pPr>
        <w:pStyle w:val="Heading2"/>
      </w:pPr>
      <w:bookmarkStart w:id="249" w:name="Xbb00dc46582cead5c581d76d1d5d8e8e49edf8d"/>
      <w:bookmarkStart w:id="250" w:name="_Toc239071186"/>
      <w:bookmarkEnd w:id="247"/>
      <w:r>
        <w:t>Phụ lục VIII. Số liệu thực nghiệm chi tiết</w:t>
      </w:r>
      <w:bookmarkEnd w:id="250"/>
    </w:p>
    <w:p w14:paraId="6AE97B9A" w14:textId="77777777" w:rsidR="005A1C58" w:rsidRDefault="009E7F78">
      <w:pPr>
        <w:pStyle w:val="FirstParagraph"/>
      </w:pPr>
      <w:r>
        <w:rPr>
          <w:b/>
          <w:bCs/>
        </w:rPr>
        <w:t>Bảng VIII.1.</w:t>
      </w:r>
      <w:r>
        <w:t xml:space="preserve"> Các cặp ký tự bị nhầm nhiều nhất, đối chiếu bảng luật hiện hành</w:t>
      </w:r>
    </w:p>
    <w:tbl>
      <w:tblPr>
        <w:tblStyle w:val="Table"/>
        <w:tblW w:w="0" w:type="auto"/>
        <w:tblLook w:val="0020" w:firstRow="1" w:lastRow="0" w:firstColumn="0" w:lastColumn="0" w:noHBand="0" w:noVBand="0"/>
      </w:tblPr>
      <w:tblGrid>
        <w:gridCol w:w="762"/>
        <w:gridCol w:w="2589"/>
        <w:gridCol w:w="834"/>
        <w:gridCol w:w="2770"/>
        <w:gridCol w:w="2621"/>
      </w:tblGrid>
      <w:tr w:rsidR="005A1C58" w14:paraId="19D99912"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A37BAFC" w14:textId="77777777" w:rsidR="005A1C58" w:rsidRDefault="009E7F78">
            <w:pPr>
              <w:pStyle w:val="Compact"/>
              <w:jc w:val="center"/>
            </w:pPr>
            <w:r>
              <w:t>Hạng</w:t>
            </w:r>
          </w:p>
        </w:tc>
        <w:tc>
          <w:tcPr>
            <w:tcW w:w="0" w:type="auto"/>
          </w:tcPr>
          <w:p w14:paraId="670D08B9" w14:textId="77777777" w:rsidR="005A1C58" w:rsidRDefault="009E7F78">
            <w:pPr>
              <w:pStyle w:val="Compact"/>
              <w:jc w:val="center"/>
            </w:pPr>
            <w:r>
              <w:t>Ký tự thật → bị đọc thành</w:t>
            </w:r>
          </w:p>
        </w:tc>
        <w:tc>
          <w:tcPr>
            <w:tcW w:w="0" w:type="auto"/>
          </w:tcPr>
          <w:p w14:paraId="7A147D5E" w14:textId="77777777" w:rsidR="005A1C58" w:rsidRDefault="009E7F78">
            <w:pPr>
              <w:pStyle w:val="Compact"/>
              <w:jc w:val="right"/>
            </w:pPr>
            <w:r>
              <w:t>Số lần</w:t>
            </w:r>
          </w:p>
        </w:tc>
        <w:tc>
          <w:tcPr>
            <w:tcW w:w="0" w:type="auto"/>
          </w:tcPr>
          <w:p w14:paraId="7F1A6905" w14:textId="77777777" w:rsidR="005A1C58" w:rsidRDefault="009E7F78">
            <w:pPr>
              <w:pStyle w:val="Compact"/>
              <w:jc w:val="right"/>
            </w:pPr>
            <w:r>
              <w:t>Tỉ lệ trong tổng lỗi thay thế</w:t>
            </w:r>
          </w:p>
        </w:tc>
        <w:tc>
          <w:tcPr>
            <w:tcW w:w="0" w:type="auto"/>
          </w:tcPr>
          <w:p w14:paraId="333BD7FB" w14:textId="77777777" w:rsidR="005A1C58" w:rsidRDefault="009E7F78">
            <w:pPr>
              <w:pStyle w:val="Compact"/>
            </w:pPr>
            <w:r>
              <w:t>Bảng luật có phủ không?</w:t>
            </w:r>
          </w:p>
        </w:tc>
      </w:tr>
      <w:tr w:rsidR="005A1C58" w14:paraId="4F73B95A" w14:textId="77777777">
        <w:tc>
          <w:tcPr>
            <w:tcW w:w="0" w:type="auto"/>
          </w:tcPr>
          <w:p w14:paraId="4BD1F5B2" w14:textId="77777777" w:rsidR="005A1C58" w:rsidRDefault="009E7F78">
            <w:pPr>
              <w:pStyle w:val="Compact"/>
              <w:jc w:val="center"/>
            </w:pPr>
            <w:r>
              <w:t>1</w:t>
            </w:r>
          </w:p>
        </w:tc>
        <w:tc>
          <w:tcPr>
            <w:tcW w:w="0" w:type="auto"/>
          </w:tcPr>
          <w:p w14:paraId="50CB834E" w14:textId="77777777" w:rsidR="005A1C58" w:rsidRDefault="009E7F78">
            <w:pPr>
              <w:pStyle w:val="Compact"/>
              <w:jc w:val="center"/>
            </w:pPr>
            <w:r>
              <w:t>L → 1</w:t>
            </w:r>
          </w:p>
        </w:tc>
        <w:tc>
          <w:tcPr>
            <w:tcW w:w="0" w:type="auto"/>
          </w:tcPr>
          <w:p w14:paraId="2A7938C7" w14:textId="77777777" w:rsidR="005A1C58" w:rsidRDefault="009E7F78">
            <w:pPr>
              <w:pStyle w:val="Compact"/>
              <w:jc w:val="right"/>
            </w:pPr>
            <w:r>
              <w:t>90</w:t>
            </w:r>
          </w:p>
        </w:tc>
        <w:tc>
          <w:tcPr>
            <w:tcW w:w="0" w:type="auto"/>
          </w:tcPr>
          <w:p w14:paraId="07840449" w14:textId="77777777" w:rsidR="005A1C58" w:rsidRDefault="009E7F78">
            <w:pPr>
              <w:pStyle w:val="Compact"/>
              <w:jc w:val="right"/>
            </w:pPr>
            <w:r>
              <w:t>10,44%</w:t>
            </w:r>
          </w:p>
        </w:tc>
        <w:tc>
          <w:tcPr>
            <w:tcW w:w="0" w:type="auto"/>
          </w:tcPr>
          <w:p w14:paraId="6EA51DC3" w14:textId="77777777" w:rsidR="005A1C58" w:rsidRDefault="009E7F78">
            <w:pPr>
              <w:pStyle w:val="Compact"/>
            </w:pPr>
            <w:r>
              <w:t>có — đúng chiều</w:t>
            </w:r>
          </w:p>
        </w:tc>
      </w:tr>
      <w:tr w:rsidR="005A1C58" w14:paraId="12801C50" w14:textId="77777777">
        <w:tc>
          <w:tcPr>
            <w:tcW w:w="0" w:type="auto"/>
          </w:tcPr>
          <w:p w14:paraId="259A80BF" w14:textId="77777777" w:rsidR="005A1C58" w:rsidRDefault="009E7F78">
            <w:pPr>
              <w:pStyle w:val="Compact"/>
              <w:jc w:val="center"/>
            </w:pPr>
            <w:r>
              <w:t>2</w:t>
            </w:r>
          </w:p>
        </w:tc>
        <w:tc>
          <w:tcPr>
            <w:tcW w:w="0" w:type="auto"/>
          </w:tcPr>
          <w:p w14:paraId="3349EB11" w14:textId="77777777" w:rsidR="005A1C58" w:rsidRDefault="009E7F78">
            <w:pPr>
              <w:pStyle w:val="Compact"/>
              <w:jc w:val="center"/>
            </w:pPr>
            <w:r>
              <w:t>E → F</w:t>
            </w:r>
          </w:p>
        </w:tc>
        <w:tc>
          <w:tcPr>
            <w:tcW w:w="0" w:type="auto"/>
          </w:tcPr>
          <w:p w14:paraId="35CBB030" w14:textId="77777777" w:rsidR="005A1C58" w:rsidRDefault="009E7F78">
            <w:pPr>
              <w:pStyle w:val="Compact"/>
              <w:jc w:val="right"/>
            </w:pPr>
            <w:r>
              <w:t>73</w:t>
            </w:r>
          </w:p>
        </w:tc>
        <w:tc>
          <w:tcPr>
            <w:tcW w:w="0" w:type="auto"/>
          </w:tcPr>
          <w:p w14:paraId="6232E013" w14:textId="77777777" w:rsidR="005A1C58" w:rsidRDefault="009E7F78">
            <w:pPr>
              <w:pStyle w:val="Compact"/>
              <w:jc w:val="right"/>
            </w:pPr>
            <w:r>
              <w:t>8,47%</w:t>
            </w:r>
          </w:p>
        </w:tc>
        <w:tc>
          <w:tcPr>
            <w:tcW w:w="0" w:type="auto"/>
          </w:tcPr>
          <w:p w14:paraId="54CB3369" w14:textId="77777777" w:rsidR="005A1C58" w:rsidRDefault="009E7F78">
            <w:pPr>
              <w:pStyle w:val="Compact"/>
            </w:pPr>
            <w:r>
              <w:t>không</w:t>
            </w:r>
          </w:p>
        </w:tc>
      </w:tr>
      <w:tr w:rsidR="005A1C58" w14:paraId="1D13DB78" w14:textId="77777777">
        <w:tc>
          <w:tcPr>
            <w:tcW w:w="0" w:type="auto"/>
          </w:tcPr>
          <w:p w14:paraId="57CAE262" w14:textId="77777777" w:rsidR="005A1C58" w:rsidRDefault="009E7F78">
            <w:pPr>
              <w:pStyle w:val="Compact"/>
              <w:jc w:val="center"/>
            </w:pPr>
            <w:r>
              <w:t>3</w:t>
            </w:r>
          </w:p>
        </w:tc>
        <w:tc>
          <w:tcPr>
            <w:tcW w:w="0" w:type="auto"/>
          </w:tcPr>
          <w:p w14:paraId="1D5BA1B8" w14:textId="77777777" w:rsidR="005A1C58" w:rsidRDefault="009E7F78">
            <w:pPr>
              <w:pStyle w:val="Compact"/>
              <w:jc w:val="center"/>
            </w:pPr>
            <w:r>
              <w:t>4 → L</w:t>
            </w:r>
          </w:p>
        </w:tc>
        <w:tc>
          <w:tcPr>
            <w:tcW w:w="0" w:type="auto"/>
          </w:tcPr>
          <w:p w14:paraId="5F57DAB2" w14:textId="77777777" w:rsidR="005A1C58" w:rsidRDefault="009E7F78">
            <w:pPr>
              <w:pStyle w:val="Compact"/>
              <w:jc w:val="right"/>
            </w:pPr>
            <w:r>
              <w:t>53</w:t>
            </w:r>
          </w:p>
        </w:tc>
        <w:tc>
          <w:tcPr>
            <w:tcW w:w="0" w:type="auto"/>
          </w:tcPr>
          <w:p w14:paraId="486DCA1C" w14:textId="77777777" w:rsidR="005A1C58" w:rsidRDefault="009E7F78">
            <w:pPr>
              <w:pStyle w:val="Compact"/>
              <w:jc w:val="right"/>
            </w:pPr>
            <w:r>
              <w:t>6,15%</w:t>
            </w:r>
          </w:p>
        </w:tc>
        <w:tc>
          <w:tcPr>
            <w:tcW w:w="0" w:type="auto"/>
          </w:tcPr>
          <w:p w14:paraId="36EF8025" w14:textId="77777777" w:rsidR="005A1C58" w:rsidRDefault="009E7F78">
            <w:pPr>
              <w:pStyle w:val="Compact"/>
            </w:pPr>
            <w:r>
              <w:rPr>
                <w:b/>
                <w:bCs/>
              </w:rPr>
              <w:t>có — đã bổ sung</w:t>
            </w:r>
          </w:p>
        </w:tc>
      </w:tr>
      <w:tr w:rsidR="005A1C58" w14:paraId="2FD8980B" w14:textId="77777777">
        <w:tc>
          <w:tcPr>
            <w:tcW w:w="0" w:type="auto"/>
          </w:tcPr>
          <w:p w14:paraId="1DD73DC6" w14:textId="77777777" w:rsidR="005A1C58" w:rsidRDefault="009E7F78">
            <w:pPr>
              <w:pStyle w:val="Compact"/>
              <w:jc w:val="center"/>
            </w:pPr>
            <w:r>
              <w:t>4</w:t>
            </w:r>
          </w:p>
        </w:tc>
        <w:tc>
          <w:tcPr>
            <w:tcW w:w="0" w:type="auto"/>
          </w:tcPr>
          <w:p w14:paraId="65698ABA" w14:textId="77777777" w:rsidR="005A1C58" w:rsidRDefault="009E7F78">
            <w:pPr>
              <w:pStyle w:val="Compact"/>
              <w:jc w:val="center"/>
            </w:pPr>
            <w:r>
              <w:t>U → 1</w:t>
            </w:r>
          </w:p>
        </w:tc>
        <w:tc>
          <w:tcPr>
            <w:tcW w:w="0" w:type="auto"/>
          </w:tcPr>
          <w:p w14:paraId="1CFBEB72" w14:textId="77777777" w:rsidR="005A1C58" w:rsidRDefault="009E7F78">
            <w:pPr>
              <w:pStyle w:val="Compact"/>
              <w:jc w:val="right"/>
            </w:pPr>
            <w:r>
              <w:t>38</w:t>
            </w:r>
          </w:p>
        </w:tc>
        <w:tc>
          <w:tcPr>
            <w:tcW w:w="0" w:type="auto"/>
          </w:tcPr>
          <w:p w14:paraId="07844125" w14:textId="77777777" w:rsidR="005A1C58" w:rsidRDefault="009E7F78">
            <w:pPr>
              <w:pStyle w:val="Compact"/>
              <w:jc w:val="right"/>
            </w:pPr>
            <w:r>
              <w:t>4,41%</w:t>
            </w:r>
          </w:p>
        </w:tc>
        <w:tc>
          <w:tcPr>
            <w:tcW w:w="0" w:type="auto"/>
          </w:tcPr>
          <w:p w14:paraId="77C3DBEA" w14:textId="77777777" w:rsidR="005A1C58" w:rsidRDefault="009E7F78">
            <w:pPr>
              <w:pStyle w:val="Compact"/>
            </w:pPr>
            <w:r>
              <w:t>không</w:t>
            </w:r>
          </w:p>
        </w:tc>
      </w:tr>
      <w:tr w:rsidR="005A1C58" w14:paraId="3571AC63" w14:textId="77777777">
        <w:tc>
          <w:tcPr>
            <w:tcW w:w="0" w:type="auto"/>
          </w:tcPr>
          <w:p w14:paraId="234DB78A" w14:textId="77777777" w:rsidR="005A1C58" w:rsidRDefault="009E7F78">
            <w:pPr>
              <w:pStyle w:val="Compact"/>
              <w:jc w:val="center"/>
            </w:pPr>
            <w:r>
              <w:t>5</w:t>
            </w:r>
          </w:p>
        </w:tc>
        <w:tc>
          <w:tcPr>
            <w:tcW w:w="0" w:type="auto"/>
          </w:tcPr>
          <w:p w14:paraId="7786DEEE" w14:textId="77777777" w:rsidR="005A1C58" w:rsidRDefault="009E7F78">
            <w:pPr>
              <w:pStyle w:val="Compact"/>
              <w:jc w:val="center"/>
            </w:pPr>
            <w:r>
              <w:t>D → 0</w:t>
            </w:r>
          </w:p>
        </w:tc>
        <w:tc>
          <w:tcPr>
            <w:tcW w:w="0" w:type="auto"/>
          </w:tcPr>
          <w:p w14:paraId="0C233A57" w14:textId="77777777" w:rsidR="005A1C58" w:rsidRDefault="009E7F78">
            <w:pPr>
              <w:pStyle w:val="Compact"/>
              <w:jc w:val="right"/>
            </w:pPr>
            <w:r>
              <w:t>34</w:t>
            </w:r>
          </w:p>
        </w:tc>
        <w:tc>
          <w:tcPr>
            <w:tcW w:w="0" w:type="auto"/>
          </w:tcPr>
          <w:p w14:paraId="3E81C20B" w14:textId="77777777" w:rsidR="005A1C58" w:rsidRDefault="009E7F78">
            <w:pPr>
              <w:pStyle w:val="Compact"/>
              <w:jc w:val="right"/>
            </w:pPr>
            <w:r>
              <w:t>3,94%</w:t>
            </w:r>
          </w:p>
        </w:tc>
        <w:tc>
          <w:tcPr>
            <w:tcW w:w="0" w:type="auto"/>
          </w:tcPr>
          <w:p w14:paraId="12FE00CE" w14:textId="77777777" w:rsidR="005A1C58" w:rsidRDefault="009E7F78">
            <w:pPr>
              <w:pStyle w:val="Compact"/>
            </w:pPr>
            <w:r>
              <w:t>có — đúng chiều</w:t>
            </w:r>
          </w:p>
        </w:tc>
      </w:tr>
      <w:tr w:rsidR="005A1C58" w14:paraId="3E9367AE" w14:textId="77777777">
        <w:tc>
          <w:tcPr>
            <w:tcW w:w="0" w:type="auto"/>
          </w:tcPr>
          <w:p w14:paraId="64EF2BBA" w14:textId="77777777" w:rsidR="005A1C58" w:rsidRDefault="009E7F78">
            <w:pPr>
              <w:pStyle w:val="Compact"/>
              <w:jc w:val="center"/>
            </w:pPr>
            <w:r>
              <w:t>6</w:t>
            </w:r>
          </w:p>
        </w:tc>
        <w:tc>
          <w:tcPr>
            <w:tcW w:w="0" w:type="auto"/>
          </w:tcPr>
          <w:p w14:paraId="466D6FA3" w14:textId="77777777" w:rsidR="005A1C58" w:rsidRDefault="009E7F78">
            <w:pPr>
              <w:pStyle w:val="Compact"/>
              <w:jc w:val="center"/>
            </w:pPr>
            <w:r>
              <w:t>Z → 7</w:t>
            </w:r>
          </w:p>
        </w:tc>
        <w:tc>
          <w:tcPr>
            <w:tcW w:w="0" w:type="auto"/>
          </w:tcPr>
          <w:p w14:paraId="6F609DB9" w14:textId="77777777" w:rsidR="005A1C58" w:rsidRDefault="009E7F78">
            <w:pPr>
              <w:pStyle w:val="Compact"/>
              <w:jc w:val="right"/>
            </w:pPr>
            <w:r>
              <w:t>32</w:t>
            </w:r>
          </w:p>
        </w:tc>
        <w:tc>
          <w:tcPr>
            <w:tcW w:w="0" w:type="auto"/>
          </w:tcPr>
          <w:p w14:paraId="688FB66B" w14:textId="77777777" w:rsidR="005A1C58" w:rsidRDefault="009E7F78">
            <w:pPr>
              <w:pStyle w:val="Compact"/>
              <w:jc w:val="right"/>
            </w:pPr>
            <w:r>
              <w:t>3,71%</w:t>
            </w:r>
          </w:p>
        </w:tc>
        <w:tc>
          <w:tcPr>
            <w:tcW w:w="0" w:type="auto"/>
          </w:tcPr>
          <w:p w14:paraId="6C561C95" w14:textId="77777777" w:rsidR="005A1C58" w:rsidRDefault="009E7F78">
            <w:pPr>
              <w:pStyle w:val="Compact"/>
            </w:pPr>
            <w:r>
              <w:rPr>
                <w:b/>
                <w:bCs/>
              </w:rPr>
              <w:t>có — đã bổ sung</w:t>
            </w:r>
          </w:p>
        </w:tc>
      </w:tr>
      <w:tr w:rsidR="005A1C58" w14:paraId="6BCA338A" w14:textId="77777777">
        <w:tc>
          <w:tcPr>
            <w:tcW w:w="0" w:type="auto"/>
          </w:tcPr>
          <w:p w14:paraId="37FD5940" w14:textId="77777777" w:rsidR="005A1C58" w:rsidRDefault="009E7F78">
            <w:pPr>
              <w:pStyle w:val="Compact"/>
              <w:jc w:val="center"/>
            </w:pPr>
            <w:r>
              <w:t>7</w:t>
            </w:r>
          </w:p>
        </w:tc>
        <w:tc>
          <w:tcPr>
            <w:tcW w:w="0" w:type="auto"/>
          </w:tcPr>
          <w:p w14:paraId="0D55BA54" w14:textId="77777777" w:rsidR="005A1C58" w:rsidRDefault="009E7F78">
            <w:pPr>
              <w:pStyle w:val="Compact"/>
              <w:jc w:val="center"/>
            </w:pPr>
            <w:r>
              <w:t>2 → 7</w:t>
            </w:r>
          </w:p>
        </w:tc>
        <w:tc>
          <w:tcPr>
            <w:tcW w:w="0" w:type="auto"/>
          </w:tcPr>
          <w:p w14:paraId="2CD9E655" w14:textId="77777777" w:rsidR="005A1C58" w:rsidRDefault="009E7F78">
            <w:pPr>
              <w:pStyle w:val="Compact"/>
              <w:jc w:val="right"/>
            </w:pPr>
            <w:r>
              <w:t>26</w:t>
            </w:r>
          </w:p>
        </w:tc>
        <w:tc>
          <w:tcPr>
            <w:tcW w:w="0" w:type="auto"/>
          </w:tcPr>
          <w:p w14:paraId="3E661F19" w14:textId="77777777" w:rsidR="005A1C58" w:rsidRDefault="009E7F78">
            <w:pPr>
              <w:pStyle w:val="Compact"/>
              <w:jc w:val="right"/>
            </w:pPr>
            <w:r>
              <w:t>3,02%</w:t>
            </w:r>
          </w:p>
        </w:tc>
        <w:tc>
          <w:tcPr>
            <w:tcW w:w="0" w:type="auto"/>
          </w:tcPr>
          <w:p w14:paraId="6EC3E236" w14:textId="77777777" w:rsidR="005A1C58" w:rsidRDefault="009E7F78">
            <w:pPr>
              <w:pStyle w:val="Compact"/>
            </w:pPr>
            <w:r>
              <w:t>không</w:t>
            </w:r>
          </w:p>
        </w:tc>
      </w:tr>
      <w:tr w:rsidR="005A1C58" w14:paraId="3800DA24" w14:textId="77777777">
        <w:tc>
          <w:tcPr>
            <w:tcW w:w="0" w:type="auto"/>
          </w:tcPr>
          <w:p w14:paraId="47283423" w14:textId="77777777" w:rsidR="005A1C58" w:rsidRDefault="009E7F78">
            <w:pPr>
              <w:pStyle w:val="Compact"/>
              <w:jc w:val="center"/>
            </w:pPr>
            <w:r>
              <w:t>8</w:t>
            </w:r>
          </w:p>
        </w:tc>
        <w:tc>
          <w:tcPr>
            <w:tcW w:w="0" w:type="auto"/>
          </w:tcPr>
          <w:p w14:paraId="6C64F80E" w14:textId="77777777" w:rsidR="005A1C58" w:rsidRDefault="009E7F78">
            <w:pPr>
              <w:pStyle w:val="Compact"/>
              <w:jc w:val="center"/>
            </w:pPr>
            <w:r>
              <w:t>X → Y</w:t>
            </w:r>
          </w:p>
        </w:tc>
        <w:tc>
          <w:tcPr>
            <w:tcW w:w="0" w:type="auto"/>
          </w:tcPr>
          <w:p w14:paraId="788D2D04" w14:textId="77777777" w:rsidR="005A1C58" w:rsidRDefault="009E7F78">
            <w:pPr>
              <w:pStyle w:val="Compact"/>
              <w:jc w:val="right"/>
            </w:pPr>
            <w:r>
              <w:t>21</w:t>
            </w:r>
          </w:p>
        </w:tc>
        <w:tc>
          <w:tcPr>
            <w:tcW w:w="0" w:type="auto"/>
          </w:tcPr>
          <w:p w14:paraId="5B04DD13" w14:textId="77777777" w:rsidR="005A1C58" w:rsidRDefault="009E7F78">
            <w:pPr>
              <w:pStyle w:val="Compact"/>
              <w:jc w:val="right"/>
            </w:pPr>
            <w:r>
              <w:t>2,44%</w:t>
            </w:r>
          </w:p>
        </w:tc>
        <w:tc>
          <w:tcPr>
            <w:tcW w:w="0" w:type="auto"/>
          </w:tcPr>
          <w:p w14:paraId="64A20E06" w14:textId="77777777" w:rsidR="005A1C58" w:rsidRDefault="009E7F78">
            <w:pPr>
              <w:pStyle w:val="Compact"/>
            </w:pPr>
            <w:r>
              <w:t>không</w:t>
            </w:r>
          </w:p>
        </w:tc>
      </w:tr>
      <w:tr w:rsidR="005A1C58" w14:paraId="6FE006F8" w14:textId="77777777">
        <w:tc>
          <w:tcPr>
            <w:tcW w:w="0" w:type="auto"/>
          </w:tcPr>
          <w:p w14:paraId="13BD6861" w14:textId="77777777" w:rsidR="005A1C58" w:rsidRDefault="009E7F78">
            <w:pPr>
              <w:pStyle w:val="Compact"/>
              <w:jc w:val="center"/>
            </w:pPr>
            <w:r>
              <w:t>9</w:t>
            </w:r>
          </w:p>
        </w:tc>
        <w:tc>
          <w:tcPr>
            <w:tcW w:w="0" w:type="auto"/>
          </w:tcPr>
          <w:p w14:paraId="645A07C9" w14:textId="77777777" w:rsidR="005A1C58" w:rsidRDefault="009E7F78">
            <w:pPr>
              <w:pStyle w:val="Compact"/>
              <w:jc w:val="center"/>
            </w:pPr>
            <w:r>
              <w:t>B → R</w:t>
            </w:r>
          </w:p>
        </w:tc>
        <w:tc>
          <w:tcPr>
            <w:tcW w:w="0" w:type="auto"/>
          </w:tcPr>
          <w:p w14:paraId="6CE98CD9" w14:textId="77777777" w:rsidR="005A1C58" w:rsidRDefault="009E7F78">
            <w:pPr>
              <w:pStyle w:val="Compact"/>
              <w:jc w:val="right"/>
            </w:pPr>
            <w:r>
              <w:t>20</w:t>
            </w:r>
          </w:p>
        </w:tc>
        <w:tc>
          <w:tcPr>
            <w:tcW w:w="0" w:type="auto"/>
          </w:tcPr>
          <w:p w14:paraId="56CD5113" w14:textId="77777777" w:rsidR="005A1C58" w:rsidRDefault="009E7F78">
            <w:pPr>
              <w:pStyle w:val="Compact"/>
              <w:jc w:val="right"/>
            </w:pPr>
            <w:r>
              <w:t>2,32%</w:t>
            </w:r>
          </w:p>
        </w:tc>
        <w:tc>
          <w:tcPr>
            <w:tcW w:w="0" w:type="auto"/>
          </w:tcPr>
          <w:p w14:paraId="1DAC23A4" w14:textId="77777777" w:rsidR="005A1C58" w:rsidRDefault="009E7F78">
            <w:pPr>
              <w:pStyle w:val="Compact"/>
            </w:pPr>
            <w:r>
              <w:t>không</w:t>
            </w:r>
          </w:p>
        </w:tc>
      </w:tr>
      <w:tr w:rsidR="005A1C58" w14:paraId="18E2DF95" w14:textId="77777777">
        <w:tc>
          <w:tcPr>
            <w:tcW w:w="0" w:type="auto"/>
          </w:tcPr>
          <w:p w14:paraId="0078415F" w14:textId="77777777" w:rsidR="005A1C58" w:rsidRDefault="009E7F78">
            <w:pPr>
              <w:pStyle w:val="Compact"/>
              <w:jc w:val="center"/>
            </w:pPr>
            <w:r>
              <w:t>10</w:t>
            </w:r>
          </w:p>
        </w:tc>
        <w:tc>
          <w:tcPr>
            <w:tcW w:w="0" w:type="auto"/>
          </w:tcPr>
          <w:p w14:paraId="207094EF" w14:textId="77777777" w:rsidR="005A1C58" w:rsidRDefault="009E7F78">
            <w:pPr>
              <w:pStyle w:val="Compact"/>
              <w:jc w:val="center"/>
            </w:pPr>
            <w:r>
              <w:t>9 → 0</w:t>
            </w:r>
          </w:p>
        </w:tc>
        <w:tc>
          <w:tcPr>
            <w:tcW w:w="0" w:type="auto"/>
          </w:tcPr>
          <w:p w14:paraId="1A0E49E1" w14:textId="77777777" w:rsidR="005A1C58" w:rsidRDefault="009E7F78">
            <w:pPr>
              <w:pStyle w:val="Compact"/>
              <w:jc w:val="right"/>
            </w:pPr>
            <w:r>
              <w:t>19</w:t>
            </w:r>
          </w:p>
        </w:tc>
        <w:tc>
          <w:tcPr>
            <w:tcW w:w="0" w:type="auto"/>
          </w:tcPr>
          <w:p w14:paraId="3134EC6E" w14:textId="77777777" w:rsidR="005A1C58" w:rsidRDefault="009E7F78">
            <w:pPr>
              <w:pStyle w:val="Compact"/>
              <w:jc w:val="right"/>
            </w:pPr>
            <w:r>
              <w:t>2,20%</w:t>
            </w:r>
          </w:p>
        </w:tc>
        <w:tc>
          <w:tcPr>
            <w:tcW w:w="0" w:type="auto"/>
          </w:tcPr>
          <w:p w14:paraId="565F162F" w14:textId="77777777" w:rsidR="005A1C58" w:rsidRDefault="009E7F78">
            <w:pPr>
              <w:pStyle w:val="Compact"/>
            </w:pPr>
            <w:r>
              <w:t>không</w:t>
            </w:r>
          </w:p>
        </w:tc>
      </w:tr>
    </w:tbl>
    <w:p w14:paraId="52A81279" w14:textId="77777777" w:rsidR="005A1C58" w:rsidRDefault="009E7F78">
      <w:pPr>
        <w:pStyle w:val="BodyText"/>
      </w:pPr>
      <w:r>
        <w:rPr>
          <w:b/>
          <w:bCs/>
        </w:rPr>
        <w:lastRenderedPageBreak/>
        <w:t>Bảng VIII.2.</w:t>
      </w:r>
      <w:r>
        <w:t xml:space="preserve"> Sáu lần đo NFR-P2 trong các điều kiện máy khác nhau</w:t>
      </w:r>
    </w:p>
    <w:tbl>
      <w:tblPr>
        <w:tblStyle w:val="Table"/>
        <w:tblW w:w="0" w:type="auto"/>
        <w:tblLook w:val="0020" w:firstRow="1" w:lastRow="0" w:firstColumn="0" w:lastColumn="0" w:noHBand="0" w:noVBand="0"/>
      </w:tblPr>
      <w:tblGrid>
        <w:gridCol w:w="3503"/>
        <w:gridCol w:w="1681"/>
        <w:gridCol w:w="926"/>
        <w:gridCol w:w="1130"/>
        <w:gridCol w:w="1080"/>
        <w:gridCol w:w="1062"/>
      </w:tblGrid>
      <w:tr w:rsidR="005A1C58" w14:paraId="6A391E3F"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14D98067" w14:textId="77777777" w:rsidR="005A1C58" w:rsidRDefault="009E7F78">
            <w:pPr>
              <w:pStyle w:val="Compact"/>
            </w:pPr>
            <w:r>
              <w:t>Điều kiện</w:t>
            </w:r>
          </w:p>
        </w:tc>
        <w:tc>
          <w:tcPr>
            <w:tcW w:w="0" w:type="auto"/>
          </w:tcPr>
          <w:p w14:paraId="771FBE17" w14:textId="77777777" w:rsidR="005A1C58" w:rsidRDefault="009E7F78">
            <w:pPr>
              <w:pStyle w:val="Compact"/>
              <w:jc w:val="right"/>
            </w:pPr>
            <w:r>
              <w:t>FPS hiệu dụng</w:t>
            </w:r>
          </w:p>
        </w:tc>
        <w:tc>
          <w:tcPr>
            <w:tcW w:w="0" w:type="auto"/>
          </w:tcPr>
          <w:p w14:paraId="17CC6DEC" w14:textId="77777777" w:rsidR="005A1C58" w:rsidRDefault="009E7F78">
            <w:pPr>
              <w:pStyle w:val="Compact"/>
              <w:jc w:val="right"/>
            </w:pPr>
            <w:r>
              <w:t>p50</w:t>
            </w:r>
          </w:p>
        </w:tc>
        <w:tc>
          <w:tcPr>
            <w:tcW w:w="0" w:type="auto"/>
          </w:tcPr>
          <w:p w14:paraId="18A1AA10" w14:textId="77777777" w:rsidR="005A1C58" w:rsidRDefault="009E7F78">
            <w:pPr>
              <w:pStyle w:val="Compact"/>
              <w:jc w:val="right"/>
            </w:pPr>
            <w:r>
              <w:t>p95</w:t>
            </w:r>
          </w:p>
        </w:tc>
        <w:tc>
          <w:tcPr>
            <w:tcW w:w="0" w:type="auto"/>
          </w:tcPr>
          <w:p w14:paraId="0D05EB8D" w14:textId="77777777" w:rsidR="005A1C58" w:rsidRDefault="009E7F78">
            <w:pPr>
              <w:pStyle w:val="Compact"/>
              <w:jc w:val="right"/>
            </w:pPr>
            <w:r>
              <w:t>p95/p50</w:t>
            </w:r>
          </w:p>
        </w:tc>
        <w:tc>
          <w:tcPr>
            <w:tcW w:w="0" w:type="auto"/>
          </w:tcPr>
          <w:p w14:paraId="372A3B7E" w14:textId="77777777" w:rsidR="005A1C58" w:rsidRDefault="009E7F78">
            <w:pPr>
              <w:pStyle w:val="Compact"/>
              <w:jc w:val="center"/>
            </w:pPr>
            <w:r>
              <w:t>Kết luận</w:t>
            </w:r>
          </w:p>
        </w:tc>
      </w:tr>
      <w:tr w:rsidR="005A1C58" w14:paraId="23BC5EA0" w14:textId="77777777">
        <w:tc>
          <w:tcPr>
            <w:tcW w:w="0" w:type="auto"/>
          </w:tcPr>
          <w:p w14:paraId="2C4A500C" w14:textId="77777777" w:rsidR="005A1C58" w:rsidRDefault="009E7F78">
            <w:pPr>
              <w:pStyle w:val="Compact"/>
            </w:pPr>
            <w:r>
              <w:t>Lượt đo cũ — máy đang tải nặng</w:t>
            </w:r>
          </w:p>
        </w:tc>
        <w:tc>
          <w:tcPr>
            <w:tcW w:w="0" w:type="auto"/>
          </w:tcPr>
          <w:p w14:paraId="39EDAB2F" w14:textId="77777777" w:rsidR="005A1C58" w:rsidRDefault="009E7F78">
            <w:pPr>
              <w:pStyle w:val="Compact"/>
              <w:jc w:val="right"/>
            </w:pPr>
            <w:r>
              <w:t>2,379</w:t>
            </w:r>
          </w:p>
        </w:tc>
        <w:tc>
          <w:tcPr>
            <w:tcW w:w="0" w:type="auto"/>
          </w:tcPr>
          <w:p w14:paraId="6DCD0735" w14:textId="77777777" w:rsidR="005A1C58" w:rsidRDefault="009E7F78">
            <w:pPr>
              <w:pStyle w:val="Compact"/>
              <w:jc w:val="right"/>
            </w:pPr>
            <w:r>
              <w:t>180,05</w:t>
            </w:r>
          </w:p>
        </w:tc>
        <w:tc>
          <w:tcPr>
            <w:tcW w:w="0" w:type="auto"/>
          </w:tcPr>
          <w:p w14:paraId="6D9A73FD" w14:textId="77777777" w:rsidR="005A1C58" w:rsidRDefault="009E7F78">
            <w:pPr>
              <w:pStyle w:val="Compact"/>
              <w:jc w:val="right"/>
            </w:pPr>
            <w:r>
              <w:rPr>
                <w:b/>
                <w:bCs/>
              </w:rPr>
              <w:t>1.247,70</w:t>
            </w:r>
          </w:p>
        </w:tc>
        <w:tc>
          <w:tcPr>
            <w:tcW w:w="0" w:type="auto"/>
          </w:tcPr>
          <w:p w14:paraId="596094F0" w14:textId="77777777" w:rsidR="005A1C58" w:rsidRDefault="009E7F78">
            <w:pPr>
              <w:pStyle w:val="Compact"/>
              <w:jc w:val="right"/>
            </w:pPr>
            <w:r>
              <w:rPr>
                <w:b/>
                <w:bCs/>
              </w:rPr>
              <w:t>6,93</w:t>
            </w:r>
          </w:p>
        </w:tc>
        <w:tc>
          <w:tcPr>
            <w:tcW w:w="0" w:type="auto"/>
          </w:tcPr>
          <w:p w14:paraId="693EA7E8" w14:textId="77777777" w:rsidR="005A1C58" w:rsidRDefault="009E7F78">
            <w:pPr>
              <w:pStyle w:val="Compact"/>
              <w:jc w:val="center"/>
            </w:pPr>
            <w:r>
              <w:t>❌</w:t>
            </w:r>
          </w:p>
        </w:tc>
      </w:tr>
      <w:tr w:rsidR="005A1C58" w14:paraId="10059AE2" w14:textId="77777777">
        <w:tc>
          <w:tcPr>
            <w:tcW w:w="0" w:type="auto"/>
          </w:tcPr>
          <w:p w14:paraId="0C86F6D2" w14:textId="77777777" w:rsidR="005A1C58" w:rsidRDefault="009E7F78">
            <w:pPr>
              <w:pStyle w:val="Compact"/>
            </w:pPr>
            <w:r>
              <w:t>Máy rảnh, lần 1</w:t>
            </w:r>
          </w:p>
        </w:tc>
        <w:tc>
          <w:tcPr>
            <w:tcW w:w="0" w:type="auto"/>
          </w:tcPr>
          <w:p w14:paraId="30B78FD6" w14:textId="77777777" w:rsidR="005A1C58" w:rsidRDefault="009E7F78">
            <w:pPr>
              <w:pStyle w:val="Compact"/>
              <w:jc w:val="right"/>
            </w:pPr>
            <w:r>
              <w:rPr>
                <w:b/>
                <w:bCs/>
              </w:rPr>
              <w:t>5,257</w:t>
            </w:r>
          </w:p>
        </w:tc>
        <w:tc>
          <w:tcPr>
            <w:tcW w:w="0" w:type="auto"/>
          </w:tcPr>
          <w:p w14:paraId="0D15CB67" w14:textId="77777777" w:rsidR="005A1C58" w:rsidRDefault="009E7F78">
            <w:pPr>
              <w:pStyle w:val="Compact"/>
              <w:jc w:val="right"/>
            </w:pPr>
            <w:r>
              <w:t>164,08</w:t>
            </w:r>
          </w:p>
        </w:tc>
        <w:tc>
          <w:tcPr>
            <w:tcW w:w="0" w:type="auto"/>
          </w:tcPr>
          <w:p w14:paraId="1828ECE9" w14:textId="77777777" w:rsidR="005A1C58" w:rsidRDefault="009E7F78">
            <w:pPr>
              <w:pStyle w:val="Compact"/>
              <w:jc w:val="right"/>
            </w:pPr>
            <w:r>
              <w:t>204,52</w:t>
            </w:r>
          </w:p>
        </w:tc>
        <w:tc>
          <w:tcPr>
            <w:tcW w:w="0" w:type="auto"/>
          </w:tcPr>
          <w:p w14:paraId="75156CD9" w14:textId="77777777" w:rsidR="005A1C58" w:rsidRDefault="009E7F78">
            <w:pPr>
              <w:pStyle w:val="Compact"/>
              <w:jc w:val="right"/>
            </w:pPr>
            <w:r>
              <w:t>1,25</w:t>
            </w:r>
          </w:p>
        </w:tc>
        <w:tc>
          <w:tcPr>
            <w:tcW w:w="0" w:type="auto"/>
          </w:tcPr>
          <w:p w14:paraId="51FDC89A" w14:textId="77777777" w:rsidR="005A1C58" w:rsidRDefault="009E7F78">
            <w:pPr>
              <w:pStyle w:val="Compact"/>
              <w:jc w:val="center"/>
            </w:pPr>
            <w:r>
              <w:t>✅</w:t>
            </w:r>
          </w:p>
        </w:tc>
      </w:tr>
      <w:tr w:rsidR="005A1C58" w14:paraId="27B9691A" w14:textId="77777777">
        <w:tc>
          <w:tcPr>
            <w:tcW w:w="0" w:type="auto"/>
          </w:tcPr>
          <w:p w14:paraId="421388E6" w14:textId="77777777" w:rsidR="005A1C58" w:rsidRDefault="009E7F78">
            <w:pPr>
              <w:pStyle w:val="Compact"/>
            </w:pPr>
            <w:r>
              <w:t>Máy rảnh, lần 2</w:t>
            </w:r>
          </w:p>
        </w:tc>
        <w:tc>
          <w:tcPr>
            <w:tcW w:w="0" w:type="auto"/>
          </w:tcPr>
          <w:p w14:paraId="0277AD42" w14:textId="77777777" w:rsidR="005A1C58" w:rsidRDefault="009E7F78">
            <w:pPr>
              <w:pStyle w:val="Compact"/>
              <w:jc w:val="right"/>
            </w:pPr>
            <w:r>
              <w:rPr>
                <w:b/>
                <w:bCs/>
              </w:rPr>
              <w:t>5,213</w:t>
            </w:r>
          </w:p>
        </w:tc>
        <w:tc>
          <w:tcPr>
            <w:tcW w:w="0" w:type="auto"/>
          </w:tcPr>
          <w:p w14:paraId="443E7E50" w14:textId="77777777" w:rsidR="005A1C58" w:rsidRDefault="009E7F78">
            <w:pPr>
              <w:pStyle w:val="Compact"/>
              <w:jc w:val="right"/>
            </w:pPr>
            <w:r>
              <w:t>165,13</w:t>
            </w:r>
          </w:p>
        </w:tc>
        <w:tc>
          <w:tcPr>
            <w:tcW w:w="0" w:type="auto"/>
          </w:tcPr>
          <w:p w14:paraId="2C80ABE4" w14:textId="77777777" w:rsidR="005A1C58" w:rsidRDefault="009E7F78">
            <w:pPr>
              <w:pStyle w:val="Compact"/>
              <w:jc w:val="right"/>
            </w:pPr>
            <w:r>
              <w:t>199,33</w:t>
            </w:r>
          </w:p>
        </w:tc>
        <w:tc>
          <w:tcPr>
            <w:tcW w:w="0" w:type="auto"/>
          </w:tcPr>
          <w:p w14:paraId="5F4F18BA" w14:textId="77777777" w:rsidR="005A1C58" w:rsidRDefault="009E7F78">
            <w:pPr>
              <w:pStyle w:val="Compact"/>
              <w:jc w:val="right"/>
            </w:pPr>
            <w:r>
              <w:t>1,21</w:t>
            </w:r>
          </w:p>
        </w:tc>
        <w:tc>
          <w:tcPr>
            <w:tcW w:w="0" w:type="auto"/>
          </w:tcPr>
          <w:p w14:paraId="78747BAC" w14:textId="77777777" w:rsidR="005A1C58" w:rsidRDefault="009E7F78">
            <w:pPr>
              <w:pStyle w:val="Compact"/>
              <w:jc w:val="center"/>
            </w:pPr>
            <w:r>
              <w:t>✅</w:t>
            </w:r>
          </w:p>
        </w:tc>
      </w:tr>
      <w:tr w:rsidR="005A1C58" w14:paraId="184369EB" w14:textId="77777777">
        <w:tc>
          <w:tcPr>
            <w:tcW w:w="0" w:type="auto"/>
          </w:tcPr>
          <w:p w14:paraId="0F01C86A" w14:textId="77777777" w:rsidR="005A1C58" w:rsidRDefault="009E7F78">
            <w:pPr>
              <w:pStyle w:val="Compact"/>
            </w:pPr>
            <w:r>
              <w:t>Ép tải 6 lõi</w:t>
            </w:r>
          </w:p>
        </w:tc>
        <w:tc>
          <w:tcPr>
            <w:tcW w:w="0" w:type="auto"/>
          </w:tcPr>
          <w:p w14:paraId="5272464D" w14:textId="77777777" w:rsidR="005A1C58" w:rsidRDefault="009E7F78">
            <w:pPr>
              <w:pStyle w:val="Compact"/>
              <w:jc w:val="right"/>
            </w:pPr>
            <w:r>
              <w:t>4,367</w:t>
            </w:r>
          </w:p>
        </w:tc>
        <w:tc>
          <w:tcPr>
            <w:tcW w:w="0" w:type="auto"/>
          </w:tcPr>
          <w:p w14:paraId="04FFCFDE" w14:textId="77777777" w:rsidR="005A1C58" w:rsidRDefault="009E7F78">
            <w:pPr>
              <w:pStyle w:val="Compact"/>
              <w:jc w:val="right"/>
            </w:pPr>
            <w:r>
              <w:t>201,76</w:t>
            </w:r>
          </w:p>
        </w:tc>
        <w:tc>
          <w:tcPr>
            <w:tcW w:w="0" w:type="auto"/>
          </w:tcPr>
          <w:p w14:paraId="64D62D98" w14:textId="77777777" w:rsidR="005A1C58" w:rsidRDefault="009E7F78">
            <w:pPr>
              <w:pStyle w:val="Compact"/>
              <w:jc w:val="right"/>
            </w:pPr>
            <w:r>
              <w:t>238,97</w:t>
            </w:r>
          </w:p>
        </w:tc>
        <w:tc>
          <w:tcPr>
            <w:tcW w:w="0" w:type="auto"/>
          </w:tcPr>
          <w:p w14:paraId="07A01808" w14:textId="77777777" w:rsidR="005A1C58" w:rsidRDefault="009E7F78">
            <w:pPr>
              <w:pStyle w:val="Compact"/>
              <w:jc w:val="right"/>
            </w:pPr>
            <w:r>
              <w:t>1,18</w:t>
            </w:r>
          </w:p>
        </w:tc>
        <w:tc>
          <w:tcPr>
            <w:tcW w:w="0" w:type="auto"/>
          </w:tcPr>
          <w:p w14:paraId="23C6AF65" w14:textId="77777777" w:rsidR="005A1C58" w:rsidRDefault="009E7F78">
            <w:pPr>
              <w:pStyle w:val="Compact"/>
              <w:jc w:val="center"/>
            </w:pPr>
            <w:r>
              <w:t>🟡</w:t>
            </w:r>
          </w:p>
        </w:tc>
      </w:tr>
      <w:tr w:rsidR="005A1C58" w14:paraId="12A9AB89" w14:textId="77777777">
        <w:tc>
          <w:tcPr>
            <w:tcW w:w="0" w:type="auto"/>
          </w:tcPr>
          <w:p w14:paraId="6D4326FF" w14:textId="77777777" w:rsidR="005A1C58" w:rsidRDefault="009E7F78">
            <w:pPr>
              <w:pStyle w:val="Compact"/>
            </w:pPr>
            <w:r>
              <w:t>Ép tải 12 lõi</w:t>
            </w:r>
          </w:p>
        </w:tc>
        <w:tc>
          <w:tcPr>
            <w:tcW w:w="0" w:type="auto"/>
          </w:tcPr>
          <w:p w14:paraId="443C018B" w14:textId="77777777" w:rsidR="005A1C58" w:rsidRDefault="009E7F78">
            <w:pPr>
              <w:pStyle w:val="Compact"/>
              <w:jc w:val="right"/>
            </w:pPr>
            <w:r>
              <w:t>4,057</w:t>
            </w:r>
          </w:p>
        </w:tc>
        <w:tc>
          <w:tcPr>
            <w:tcW w:w="0" w:type="auto"/>
          </w:tcPr>
          <w:p w14:paraId="4D14038B" w14:textId="77777777" w:rsidR="005A1C58" w:rsidRDefault="009E7F78">
            <w:pPr>
              <w:pStyle w:val="Compact"/>
              <w:jc w:val="right"/>
            </w:pPr>
            <w:r>
              <w:t>215,69</w:t>
            </w:r>
          </w:p>
        </w:tc>
        <w:tc>
          <w:tcPr>
            <w:tcW w:w="0" w:type="auto"/>
          </w:tcPr>
          <w:p w14:paraId="13D8C15E" w14:textId="77777777" w:rsidR="005A1C58" w:rsidRDefault="009E7F78">
            <w:pPr>
              <w:pStyle w:val="Compact"/>
              <w:jc w:val="right"/>
            </w:pPr>
            <w:r>
              <w:t>268,40</w:t>
            </w:r>
          </w:p>
        </w:tc>
        <w:tc>
          <w:tcPr>
            <w:tcW w:w="0" w:type="auto"/>
          </w:tcPr>
          <w:p w14:paraId="7D7EECC4" w14:textId="77777777" w:rsidR="005A1C58" w:rsidRDefault="009E7F78">
            <w:pPr>
              <w:pStyle w:val="Compact"/>
              <w:jc w:val="right"/>
            </w:pPr>
            <w:r>
              <w:t>1,24</w:t>
            </w:r>
          </w:p>
        </w:tc>
        <w:tc>
          <w:tcPr>
            <w:tcW w:w="0" w:type="auto"/>
          </w:tcPr>
          <w:p w14:paraId="094E0F32" w14:textId="77777777" w:rsidR="005A1C58" w:rsidRDefault="009E7F78">
            <w:pPr>
              <w:pStyle w:val="Compact"/>
              <w:jc w:val="center"/>
            </w:pPr>
            <w:r>
              <w:t>🟡</w:t>
            </w:r>
          </w:p>
        </w:tc>
      </w:tr>
      <w:tr w:rsidR="005A1C58" w14:paraId="4B4B6FC9" w14:textId="77777777">
        <w:tc>
          <w:tcPr>
            <w:tcW w:w="0" w:type="auto"/>
          </w:tcPr>
          <w:p w14:paraId="12266D5B" w14:textId="77777777" w:rsidR="005A1C58" w:rsidRDefault="009E7F78">
            <w:pPr>
              <w:pStyle w:val="Compact"/>
            </w:pPr>
            <w:r>
              <w:t>OpenVINO, máy rảnh</w:t>
            </w:r>
          </w:p>
        </w:tc>
        <w:tc>
          <w:tcPr>
            <w:tcW w:w="0" w:type="auto"/>
          </w:tcPr>
          <w:p w14:paraId="673DF394" w14:textId="77777777" w:rsidR="005A1C58" w:rsidRDefault="009E7F78">
            <w:pPr>
              <w:pStyle w:val="Compact"/>
              <w:jc w:val="right"/>
            </w:pPr>
            <w:r>
              <w:rPr>
                <w:b/>
                <w:bCs/>
              </w:rPr>
              <w:t>6,310</w:t>
            </w:r>
          </w:p>
        </w:tc>
        <w:tc>
          <w:tcPr>
            <w:tcW w:w="0" w:type="auto"/>
          </w:tcPr>
          <w:p w14:paraId="4EB66575" w14:textId="77777777" w:rsidR="005A1C58" w:rsidRDefault="009E7F78">
            <w:pPr>
              <w:pStyle w:val="Compact"/>
              <w:jc w:val="right"/>
            </w:pPr>
            <w:r>
              <w:t>129,60</w:t>
            </w:r>
          </w:p>
        </w:tc>
        <w:tc>
          <w:tcPr>
            <w:tcW w:w="0" w:type="auto"/>
          </w:tcPr>
          <w:p w14:paraId="465F1A89" w14:textId="77777777" w:rsidR="005A1C58" w:rsidRDefault="009E7F78">
            <w:pPr>
              <w:pStyle w:val="Compact"/>
              <w:jc w:val="right"/>
            </w:pPr>
            <w:r>
              <w:t>148,50</w:t>
            </w:r>
          </w:p>
        </w:tc>
        <w:tc>
          <w:tcPr>
            <w:tcW w:w="0" w:type="auto"/>
          </w:tcPr>
          <w:p w14:paraId="4989DC3A" w14:textId="77777777" w:rsidR="005A1C58" w:rsidRDefault="009E7F78">
            <w:pPr>
              <w:pStyle w:val="Compact"/>
              <w:jc w:val="right"/>
            </w:pPr>
            <w:r>
              <w:t>1,15</w:t>
            </w:r>
          </w:p>
        </w:tc>
        <w:tc>
          <w:tcPr>
            <w:tcW w:w="0" w:type="auto"/>
          </w:tcPr>
          <w:p w14:paraId="48D26A79" w14:textId="77777777" w:rsidR="005A1C58" w:rsidRDefault="009E7F78">
            <w:pPr>
              <w:pStyle w:val="Compact"/>
              <w:jc w:val="center"/>
            </w:pPr>
            <w:r>
              <w:t>✅</w:t>
            </w:r>
          </w:p>
        </w:tc>
      </w:tr>
    </w:tbl>
    <w:p w14:paraId="280C44F8" w14:textId="77777777" w:rsidR="005A1C58" w:rsidRDefault="00CA5F4E">
      <w:r>
        <w:pict w14:anchorId="12AC22E3">
          <v:rect id="_x0000_i1045" style="width:0;height:1.5pt" o:hralign="center" o:hrstd="t" o:hr="t"/>
        </w:pict>
      </w:r>
    </w:p>
    <w:p w14:paraId="79BE947D" w14:textId="77777777" w:rsidR="005A1C58" w:rsidRDefault="009E7F78">
      <w:pPr>
        <w:pStyle w:val="Heading2"/>
      </w:pPr>
      <w:bookmarkStart w:id="251" w:name="X82e5ab55a086c1ec18ffa309d754b59dbd5260a"/>
      <w:bookmarkStart w:id="252" w:name="_Toc239071187"/>
      <w:bookmarkEnd w:id="249"/>
      <w:r>
        <w:t>Phụ lục IX. Năm lượt hiệu chỉnh độ chính xác nhận dạng</w:t>
      </w:r>
      <w:bookmarkEnd w:id="252"/>
    </w:p>
    <w:p w14:paraId="1F537AAB" w14:textId="77777777" w:rsidR="005A1C58" w:rsidRDefault="009E7F78">
      <w:pPr>
        <w:pStyle w:val="FirstParagraph"/>
      </w:pPr>
      <w:r>
        <w:rPr>
          <w:b/>
          <w:bCs/>
        </w:rPr>
        <w:t>Bảng IX.1.</w:t>
      </w:r>
      <w:r>
        <w:t xml:space="preserve"> Tiến triển độ chính xác qua năm lượt hiệu chỉnh</w:t>
      </w:r>
    </w:p>
    <w:tbl>
      <w:tblPr>
        <w:tblStyle w:val="Table"/>
        <w:tblW w:w="0" w:type="auto"/>
        <w:tblLook w:val="0020" w:firstRow="1" w:lastRow="0" w:firstColumn="0" w:lastColumn="0" w:noHBand="0" w:noVBand="0"/>
      </w:tblPr>
      <w:tblGrid>
        <w:gridCol w:w="692"/>
        <w:gridCol w:w="7026"/>
        <w:gridCol w:w="929"/>
        <w:gridCol w:w="929"/>
      </w:tblGrid>
      <w:tr w:rsidR="005A1C58" w14:paraId="255CDCC5" w14:textId="77777777" w:rsidTr="005A1C58">
        <w:trPr>
          <w:cnfStyle w:val="100000000000" w:firstRow="1" w:lastRow="0" w:firstColumn="0" w:lastColumn="0" w:oddVBand="0" w:evenVBand="0" w:oddHBand="0" w:evenHBand="0" w:firstRowFirstColumn="0" w:firstRowLastColumn="0" w:lastRowFirstColumn="0" w:lastRowLastColumn="0"/>
          <w:tblHeader/>
        </w:trPr>
        <w:tc>
          <w:tcPr>
            <w:tcW w:w="0" w:type="auto"/>
          </w:tcPr>
          <w:p w14:paraId="6095C451" w14:textId="77777777" w:rsidR="005A1C58" w:rsidRDefault="009E7F78">
            <w:pPr>
              <w:pStyle w:val="Compact"/>
              <w:jc w:val="center"/>
            </w:pPr>
            <w:r>
              <w:t>Lượt</w:t>
            </w:r>
          </w:p>
        </w:tc>
        <w:tc>
          <w:tcPr>
            <w:tcW w:w="0" w:type="auto"/>
          </w:tcPr>
          <w:p w14:paraId="6C993B3A" w14:textId="77777777" w:rsidR="005A1C58" w:rsidRDefault="009E7F78">
            <w:pPr>
              <w:pStyle w:val="Compact"/>
            </w:pPr>
            <w:r>
              <w:t>Thay đổi chính</w:t>
            </w:r>
          </w:p>
        </w:tc>
        <w:tc>
          <w:tcPr>
            <w:tcW w:w="0" w:type="auto"/>
          </w:tcPr>
          <w:p w14:paraId="4D821E2D" w14:textId="77777777" w:rsidR="005A1C58" w:rsidRDefault="009E7F78">
            <w:pPr>
              <w:pStyle w:val="Compact"/>
              <w:jc w:val="right"/>
            </w:pPr>
            <w:r>
              <w:t>A4</w:t>
            </w:r>
          </w:p>
        </w:tc>
        <w:tc>
          <w:tcPr>
            <w:tcW w:w="0" w:type="auto"/>
          </w:tcPr>
          <w:p w14:paraId="13CC72CD" w14:textId="77777777" w:rsidR="005A1C58" w:rsidRDefault="009E7F78">
            <w:pPr>
              <w:pStyle w:val="Compact"/>
              <w:jc w:val="right"/>
            </w:pPr>
            <w:r>
              <w:t>A6</w:t>
            </w:r>
          </w:p>
        </w:tc>
      </w:tr>
      <w:tr w:rsidR="005A1C58" w14:paraId="7BF0439A" w14:textId="77777777">
        <w:tc>
          <w:tcPr>
            <w:tcW w:w="0" w:type="auto"/>
          </w:tcPr>
          <w:p w14:paraId="768E312D" w14:textId="77777777" w:rsidR="005A1C58" w:rsidRDefault="009E7F78">
            <w:pPr>
              <w:pStyle w:val="Compact"/>
              <w:jc w:val="center"/>
            </w:pPr>
            <w:r>
              <w:t>1</w:t>
            </w:r>
          </w:p>
        </w:tc>
        <w:tc>
          <w:tcPr>
            <w:tcW w:w="0" w:type="auto"/>
          </w:tcPr>
          <w:p w14:paraId="480193B8" w14:textId="77777777" w:rsidR="005A1C58" w:rsidRDefault="009E7F78">
            <w:pPr>
              <w:pStyle w:val="Compact"/>
            </w:pPr>
            <w:r>
              <w:t>Lượt đo đầu tiên</w:t>
            </w:r>
          </w:p>
        </w:tc>
        <w:tc>
          <w:tcPr>
            <w:tcW w:w="0" w:type="auto"/>
          </w:tcPr>
          <w:p w14:paraId="7F8CC3CB" w14:textId="77777777" w:rsidR="005A1C58" w:rsidRDefault="009E7F78">
            <w:pPr>
              <w:pStyle w:val="Compact"/>
              <w:jc w:val="right"/>
            </w:pPr>
            <w:r>
              <w:t>0,8734</w:t>
            </w:r>
          </w:p>
        </w:tc>
        <w:tc>
          <w:tcPr>
            <w:tcW w:w="0" w:type="auto"/>
          </w:tcPr>
          <w:p w14:paraId="56404DAA" w14:textId="77777777" w:rsidR="005A1C58" w:rsidRDefault="009E7F78">
            <w:pPr>
              <w:pStyle w:val="Compact"/>
              <w:jc w:val="right"/>
            </w:pPr>
            <w:r>
              <w:t>0,6555</w:t>
            </w:r>
          </w:p>
        </w:tc>
      </w:tr>
      <w:tr w:rsidR="005A1C58" w14:paraId="12BA8CAC" w14:textId="77777777">
        <w:tc>
          <w:tcPr>
            <w:tcW w:w="0" w:type="auto"/>
          </w:tcPr>
          <w:p w14:paraId="4B5E6AC6" w14:textId="77777777" w:rsidR="005A1C58" w:rsidRDefault="009E7F78">
            <w:pPr>
              <w:pStyle w:val="Compact"/>
              <w:jc w:val="center"/>
            </w:pPr>
            <w:r>
              <w:t>2</w:t>
            </w:r>
          </w:p>
        </w:tc>
        <w:tc>
          <w:tcPr>
            <w:tcW w:w="0" w:type="auto"/>
          </w:tcPr>
          <w:p w14:paraId="00330347" w14:textId="77777777" w:rsidR="005A1C58" w:rsidRDefault="009E7F78">
            <w:pPr>
              <w:pStyle w:val="Compact"/>
            </w:pPr>
            <w:r>
              <w:t xml:space="preserve">Trả lại tỷ lệ đúng cho ảnh biển; phục hồi dòng trên </w:t>
            </w:r>
            <w:r>
              <w:rPr>
                <w:i/>
                <w:iCs/>
              </w:rPr>
              <w:t>(5.5.6)</w:t>
            </w:r>
          </w:p>
        </w:tc>
        <w:tc>
          <w:tcPr>
            <w:tcW w:w="0" w:type="auto"/>
          </w:tcPr>
          <w:p w14:paraId="40116A00" w14:textId="77777777" w:rsidR="005A1C58" w:rsidRDefault="009E7F78">
            <w:pPr>
              <w:pStyle w:val="Compact"/>
              <w:jc w:val="right"/>
            </w:pPr>
            <w:r>
              <w:t>0,8848</w:t>
            </w:r>
          </w:p>
        </w:tc>
        <w:tc>
          <w:tcPr>
            <w:tcW w:w="0" w:type="auto"/>
          </w:tcPr>
          <w:p w14:paraId="771C461C" w14:textId="77777777" w:rsidR="005A1C58" w:rsidRDefault="009E7F78">
            <w:pPr>
              <w:pStyle w:val="Compact"/>
              <w:jc w:val="right"/>
            </w:pPr>
            <w:r>
              <w:t>0,6730</w:t>
            </w:r>
          </w:p>
        </w:tc>
      </w:tr>
      <w:tr w:rsidR="005A1C58" w14:paraId="421A317C" w14:textId="77777777">
        <w:tc>
          <w:tcPr>
            <w:tcW w:w="0" w:type="auto"/>
          </w:tcPr>
          <w:p w14:paraId="19B35690" w14:textId="77777777" w:rsidR="005A1C58" w:rsidRDefault="009E7F78">
            <w:pPr>
              <w:pStyle w:val="Compact"/>
              <w:jc w:val="center"/>
            </w:pPr>
            <w:r>
              <w:t>3</w:t>
            </w:r>
          </w:p>
        </w:tc>
        <w:tc>
          <w:tcPr>
            <w:tcW w:w="0" w:type="auto"/>
          </w:tcPr>
          <w:p w14:paraId="100C8F02" w14:textId="77777777" w:rsidR="005A1C58" w:rsidRDefault="009E7F78">
            <w:pPr>
              <w:pStyle w:val="Compact"/>
            </w:pPr>
            <w:r>
              <w:t>Bốn đợt sửa độ chính xác ở khối đọc ký tự</w:t>
            </w:r>
          </w:p>
        </w:tc>
        <w:tc>
          <w:tcPr>
            <w:tcW w:w="0" w:type="auto"/>
          </w:tcPr>
          <w:p w14:paraId="4CD6F826" w14:textId="77777777" w:rsidR="005A1C58" w:rsidRDefault="009E7F78">
            <w:pPr>
              <w:pStyle w:val="Compact"/>
              <w:jc w:val="right"/>
            </w:pPr>
            <w:r>
              <w:t>0,9416</w:t>
            </w:r>
          </w:p>
        </w:tc>
        <w:tc>
          <w:tcPr>
            <w:tcW w:w="0" w:type="auto"/>
          </w:tcPr>
          <w:p w14:paraId="6DFA9B06" w14:textId="77777777" w:rsidR="005A1C58" w:rsidRDefault="009E7F78">
            <w:pPr>
              <w:pStyle w:val="Compact"/>
              <w:jc w:val="right"/>
            </w:pPr>
            <w:r>
              <w:t>0,7437</w:t>
            </w:r>
          </w:p>
        </w:tc>
      </w:tr>
      <w:tr w:rsidR="005A1C58" w14:paraId="4EBD1156" w14:textId="77777777">
        <w:tc>
          <w:tcPr>
            <w:tcW w:w="0" w:type="auto"/>
          </w:tcPr>
          <w:p w14:paraId="01E94914" w14:textId="77777777" w:rsidR="005A1C58" w:rsidRDefault="009E7F78">
            <w:pPr>
              <w:pStyle w:val="Compact"/>
              <w:jc w:val="center"/>
            </w:pPr>
            <w:r>
              <w:t>4</w:t>
            </w:r>
          </w:p>
        </w:tc>
        <w:tc>
          <w:tcPr>
            <w:tcW w:w="0" w:type="auto"/>
          </w:tcPr>
          <w:p w14:paraId="6DA52E5F" w14:textId="77777777" w:rsidR="005A1C58" w:rsidRDefault="009E7F78">
            <w:pPr>
              <w:pStyle w:val="Compact"/>
            </w:pPr>
            <w:r>
              <w:t xml:space="preserve">Công cụ đo chạy đúng đường xử lý của bản giao hàng </w:t>
            </w:r>
            <w:r>
              <w:rPr>
                <w:i/>
                <w:iCs/>
              </w:rPr>
              <w:t>(5.5.7)</w:t>
            </w:r>
          </w:p>
        </w:tc>
        <w:tc>
          <w:tcPr>
            <w:tcW w:w="0" w:type="auto"/>
          </w:tcPr>
          <w:p w14:paraId="74F0F5DC" w14:textId="77777777" w:rsidR="005A1C58" w:rsidRDefault="009E7F78">
            <w:pPr>
              <w:pStyle w:val="Compact"/>
              <w:jc w:val="right"/>
            </w:pPr>
            <w:r>
              <w:t>0,9454</w:t>
            </w:r>
          </w:p>
        </w:tc>
        <w:tc>
          <w:tcPr>
            <w:tcW w:w="0" w:type="auto"/>
          </w:tcPr>
          <w:p w14:paraId="5B14F9B9" w14:textId="77777777" w:rsidR="005A1C58" w:rsidRDefault="009E7F78">
            <w:pPr>
              <w:pStyle w:val="Compact"/>
              <w:jc w:val="right"/>
            </w:pPr>
            <w:r>
              <w:t>0,7512</w:t>
            </w:r>
          </w:p>
        </w:tc>
      </w:tr>
      <w:tr w:rsidR="005A1C58" w14:paraId="29F5A084" w14:textId="77777777">
        <w:tc>
          <w:tcPr>
            <w:tcW w:w="0" w:type="auto"/>
          </w:tcPr>
          <w:p w14:paraId="464EF5FF" w14:textId="77777777" w:rsidR="005A1C58" w:rsidRDefault="009E7F78">
            <w:pPr>
              <w:pStyle w:val="Compact"/>
              <w:jc w:val="center"/>
            </w:pPr>
            <w:r>
              <w:rPr>
                <w:b/>
                <w:bCs/>
              </w:rPr>
              <w:t>5</w:t>
            </w:r>
          </w:p>
        </w:tc>
        <w:tc>
          <w:tcPr>
            <w:tcW w:w="0" w:type="auto"/>
          </w:tcPr>
          <w:p w14:paraId="5E4004BD" w14:textId="77777777" w:rsidR="005A1C58" w:rsidRDefault="009E7F78">
            <w:pPr>
              <w:pStyle w:val="Compact"/>
            </w:pPr>
            <w:r>
              <w:rPr>
                <w:b/>
                <w:bCs/>
              </w:rPr>
              <w:t>Bảng sửa ký tự dựng từ ma trận nhầm lẫn đo được</w:t>
            </w:r>
            <w:r>
              <w:t xml:space="preserve"> </w:t>
            </w:r>
            <w:r>
              <w:rPr>
                <w:i/>
                <w:iCs/>
              </w:rPr>
              <w:t>(5.5.4)</w:t>
            </w:r>
          </w:p>
        </w:tc>
        <w:tc>
          <w:tcPr>
            <w:tcW w:w="0" w:type="auto"/>
          </w:tcPr>
          <w:p w14:paraId="59029CFA" w14:textId="77777777" w:rsidR="005A1C58" w:rsidRDefault="009E7F78">
            <w:pPr>
              <w:pStyle w:val="Compact"/>
              <w:jc w:val="right"/>
            </w:pPr>
            <w:r>
              <w:rPr>
                <w:b/>
                <w:bCs/>
              </w:rPr>
              <w:t>0,9483</w:t>
            </w:r>
          </w:p>
        </w:tc>
        <w:tc>
          <w:tcPr>
            <w:tcW w:w="0" w:type="auto"/>
          </w:tcPr>
          <w:p w14:paraId="544D0640" w14:textId="77777777" w:rsidR="005A1C58" w:rsidRDefault="009E7F78">
            <w:pPr>
              <w:pStyle w:val="Compact"/>
              <w:jc w:val="right"/>
            </w:pPr>
            <w:r>
              <w:rPr>
                <w:b/>
                <w:bCs/>
              </w:rPr>
              <w:t>0,7701</w:t>
            </w:r>
          </w:p>
        </w:tc>
      </w:tr>
      <w:tr w:rsidR="005A1C58" w14:paraId="6ED0F877" w14:textId="77777777">
        <w:tc>
          <w:tcPr>
            <w:tcW w:w="0" w:type="auto"/>
          </w:tcPr>
          <w:p w14:paraId="4F1BA492" w14:textId="77777777" w:rsidR="005A1C58" w:rsidRDefault="009E7F78">
            <w:pPr>
              <w:pStyle w:val="Compact"/>
              <w:jc w:val="center"/>
            </w:pPr>
            <w:r>
              <w:t>✗</w:t>
            </w:r>
          </w:p>
        </w:tc>
        <w:tc>
          <w:tcPr>
            <w:tcW w:w="0" w:type="auto"/>
          </w:tcPr>
          <w:p w14:paraId="72854CDA" w14:textId="77777777" w:rsidR="005A1C58" w:rsidRDefault="009E7F78">
            <w:pPr>
              <w:pStyle w:val="Compact"/>
            </w:pPr>
            <w:r>
              <w:rPr>
                <w:i/>
                <w:iCs/>
              </w:rPr>
              <w:t>(đối chứng)</w:t>
            </w:r>
            <w:r>
              <w:t xml:space="preserve"> Bộ đọc ký tự đã tinh chỉnh — </w:t>
            </w:r>
            <w:r>
              <w:rPr>
                <w:b/>
                <w:bCs/>
              </w:rPr>
              <w:t>kém hơn bản gốc</w:t>
            </w:r>
            <w:r>
              <w:t>, đã bác bỏ</w:t>
            </w:r>
          </w:p>
        </w:tc>
        <w:tc>
          <w:tcPr>
            <w:tcW w:w="0" w:type="auto"/>
          </w:tcPr>
          <w:p w14:paraId="7EE242E6" w14:textId="77777777" w:rsidR="005A1C58" w:rsidRDefault="009E7F78">
            <w:pPr>
              <w:pStyle w:val="Compact"/>
              <w:jc w:val="right"/>
            </w:pPr>
            <w:r>
              <w:t>0,9252</w:t>
            </w:r>
          </w:p>
        </w:tc>
        <w:tc>
          <w:tcPr>
            <w:tcW w:w="0" w:type="auto"/>
          </w:tcPr>
          <w:p w14:paraId="492D6D90" w14:textId="77777777" w:rsidR="005A1C58" w:rsidRDefault="009E7F78">
            <w:pPr>
              <w:pStyle w:val="Compact"/>
              <w:jc w:val="right"/>
            </w:pPr>
            <w:r>
              <w:t>0,6762</w:t>
            </w:r>
          </w:p>
        </w:tc>
      </w:tr>
    </w:tbl>
    <w:p w14:paraId="61D8CE30" w14:textId="77777777" w:rsidR="005A1C58" w:rsidRDefault="009E7F78">
      <w:r>
        <w:br w:type="page"/>
      </w:r>
      <w:bookmarkEnd w:id="233"/>
      <w:bookmarkEnd w:id="251"/>
    </w:p>
    <w:sectPr w:rsidR="005A1C5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8AA9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BC6D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CFAC2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43675755">
    <w:abstractNumId w:val="0"/>
  </w:num>
  <w:num w:numId="2" w16cid:durableId="1783720341">
    <w:abstractNumId w:val="1"/>
  </w:num>
  <w:num w:numId="3" w16cid:durableId="562106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A1C58"/>
    <w:rsid w:val="000E080E"/>
    <w:rsid w:val="001B0F26"/>
    <w:rsid w:val="001E627C"/>
    <w:rsid w:val="005A1C58"/>
    <w:rsid w:val="009E7F78"/>
    <w:rsid w:val="00DB6D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A263B"/>
  <w15:docId w15:val="{0E4F03B9-3586-4266-A58D-31A62A4CE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1B0F26"/>
    <w:pPr>
      <w:spacing w:after="100"/>
      <w:ind w:left="240"/>
    </w:pPr>
  </w:style>
  <w:style w:type="paragraph" w:styleId="TOC1">
    <w:name w:val="toc 1"/>
    <w:basedOn w:val="Normal"/>
    <w:next w:val="Normal"/>
    <w:autoRedefine/>
    <w:uiPriority w:val="39"/>
    <w:rsid w:val="001B0F2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mAP@0.5" TargetMode="External"/><Relationship Id="rId21" Type="http://schemas.openxmlformats.org/officeDocument/2006/relationships/hyperlink" Target="mailto:mAP@0.5" TargetMode="External"/><Relationship Id="rId42" Type="http://schemas.openxmlformats.org/officeDocument/2006/relationships/hyperlink" Target="mailto:mAP@0.5" TargetMode="External"/><Relationship Id="rId47" Type="http://schemas.openxmlformats.org/officeDocument/2006/relationships/image" Target="media/image14.png"/><Relationship Id="rId63" Type="http://schemas.openxmlformats.org/officeDocument/2006/relationships/hyperlink" Target="https://jurnal.polibatam.ac.id/index.php/JAIC/article/view/11484" TargetMode="External"/><Relationship Id="rId68" Type="http://schemas.openxmlformats.org/officeDocument/2006/relationships/hyperlink" Target="https://raw.githubusercontent.com/ultralytics/ultralytics/main/docs/en/integrations/openvino.md" TargetMode="External"/><Relationship Id="rId2" Type="http://schemas.openxmlformats.org/officeDocument/2006/relationships/styles" Target="styles.xml"/><Relationship Id="rId16" Type="http://schemas.openxmlformats.org/officeDocument/2006/relationships/hyperlink" Target="mailto:mAP@0.5" TargetMode="External"/><Relationship Id="rId29"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hyperlink" Target="mailto:mAP@0.5" TargetMode="External"/><Relationship Id="rId32" Type="http://schemas.openxmlformats.org/officeDocument/2006/relationships/hyperlink" Target="mailto:mAP@0.5" TargetMode="External"/><Relationship Id="rId37" Type="http://schemas.openxmlformats.org/officeDocument/2006/relationships/image" Target="media/image11.png"/><Relationship Id="rId40" Type="http://schemas.openxmlformats.org/officeDocument/2006/relationships/hyperlink" Target="mailto:mAP@0.5" TargetMode="External"/><Relationship Id="rId45" Type="http://schemas.openxmlformats.org/officeDocument/2006/relationships/hyperlink" Target="../reports/41-measured-confusion-tables.md" TargetMode="External"/><Relationship Id="rId53" Type="http://schemas.openxmlformats.org/officeDocument/2006/relationships/hyperlink" Target="https://congbao.chinhphu.vn/van-ban/thong-tu-so-51-2025-tt-bca-45356.htm" TargetMode="External"/><Relationship Id="rId58" Type="http://schemas.openxmlformats.org/officeDocument/2006/relationships/hyperlink" Target="https://arxiv.org/html/2603.24373v1" TargetMode="External"/><Relationship Id="rId66" Type="http://schemas.openxmlformats.org/officeDocument/2006/relationships/hyperlink" Target="https://docs.ultralytics.com/models/yolo26/" TargetMode="External"/><Relationship Id="rId74" Type="http://schemas.openxmlformats.org/officeDocument/2006/relationships/fontTable" Target="fontTable.xml"/><Relationship Id="rId5" Type="http://schemas.openxmlformats.org/officeDocument/2006/relationships/hyperlink" Target="mailto:mAP@0.5" TargetMode="External"/><Relationship Id="rId61" Type="http://schemas.openxmlformats.org/officeDocument/2006/relationships/hyperlink" Target="https://docs.ultralytics.com/models/yolov8/" TargetMode="External"/><Relationship Id="rId19" Type="http://schemas.openxmlformats.org/officeDocument/2006/relationships/hyperlink" Target="mailto:mAP@0.5" TargetMode="External"/><Relationship Id="rId14" Type="http://schemas.openxmlformats.org/officeDocument/2006/relationships/hyperlink" Target="mailto:mAP@0.5" TargetMode="External"/><Relationship Id="rId22" Type="http://schemas.openxmlformats.org/officeDocument/2006/relationships/image" Target="media/image3.png"/><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hyperlink" Target="mailto:mAP@0.5" TargetMode="External"/><Relationship Id="rId43" Type="http://schemas.openxmlformats.org/officeDocument/2006/relationships/hyperlink" Target="mailto:mAP@0.5" TargetMode="External"/><Relationship Id="rId48" Type="http://schemas.openxmlformats.org/officeDocument/2006/relationships/hyperlink" Target="mailto:mAP@0.5" TargetMode="External"/><Relationship Id="rId56" Type="http://schemas.openxmlformats.org/officeDocument/2006/relationships/hyperlink" Target="https://luatvietnam.vn/giao-thong/thong-tu-169-2021-tt-bqp-bo-quoc-phong-216143-d1.html" TargetMode="External"/><Relationship Id="rId64" Type="http://schemas.openxmlformats.org/officeDocument/2006/relationships/hyperlink" Target="https://jcosine.if.unram.ac.id/index.php/jcosine/article/view/656" TargetMode="External"/><Relationship Id="rId69" Type="http://schemas.openxmlformats.org/officeDocument/2006/relationships/hyperlink" Target="https://onnxruntime.ai/docs/performance/tune-performance/threading.html" TargetMode="External"/><Relationship Id="rId8" Type="http://schemas.openxmlformats.org/officeDocument/2006/relationships/hyperlink" Target="mailto:mAP@0.5" TargetMode="External"/><Relationship Id="rId51" Type="http://schemas.openxmlformats.org/officeDocument/2006/relationships/hyperlink" Target="https://arxiv.org/abs/2201.00267" TargetMode="External"/><Relationship Id="rId72" Type="http://schemas.openxmlformats.org/officeDocument/2006/relationships/hyperlink" Target="mailto:mAP@0.5" TargetMode="External"/><Relationship Id="rId3" Type="http://schemas.openxmlformats.org/officeDocument/2006/relationships/settings" Target="settings.xml"/><Relationship Id="rId12" Type="http://schemas.openxmlformats.org/officeDocument/2006/relationships/hyperlink" Target="mailto:mAP@0.5" TargetMode="External"/><Relationship Id="rId17" Type="http://schemas.openxmlformats.org/officeDocument/2006/relationships/hyperlink" Target="mailto:mAP@0.5" TargetMode="External"/><Relationship Id="rId25" Type="http://schemas.openxmlformats.org/officeDocument/2006/relationships/hyperlink" Target="mailto:mAP@0.5" TargetMode="External"/><Relationship Id="rId33" Type="http://schemas.openxmlformats.org/officeDocument/2006/relationships/hyperlink" Target="mailto:mAP@0.5" TargetMode="External"/><Relationship Id="rId38" Type="http://schemas.openxmlformats.org/officeDocument/2006/relationships/image" Target="media/image12.png"/><Relationship Id="rId46" Type="http://schemas.openxmlformats.org/officeDocument/2006/relationships/image" Target="media/image13.png"/><Relationship Id="rId59" Type="http://schemas.openxmlformats.org/officeDocument/2006/relationships/hyperlink" Target="https://xaydungchinhsach.chinhphu.vn/quy-dinh-ky-hieu-bien-so-xe-o-to-xe-may-tai-cac-dia-phuong-119250704073354464.htm" TargetMode="External"/><Relationship Id="rId67" Type="http://schemas.openxmlformats.org/officeDocument/2006/relationships/hyperlink" Target="http://www.paddleocr.ai/main/en/version3.x/module_usage/text_recognition.html" TargetMode="External"/><Relationship Id="rId20" Type="http://schemas.openxmlformats.org/officeDocument/2006/relationships/hyperlink" Target="mailto:mAP@0.5" TargetMode="External"/><Relationship Id="rId41" Type="http://schemas.openxmlformats.org/officeDocument/2006/relationships/hyperlink" Target="mailto:mAP@0.5" TargetMode="External"/><Relationship Id="rId54" Type="http://schemas.openxmlformats.org/officeDocument/2006/relationships/hyperlink" Target="https://mps.gov.vn/chinh-sach-phap-luat/bai-viet/quy-chuan-ky-thuat-quoc-gia-ve-bien-so-xe-d1-t1592" TargetMode="External"/><Relationship Id="rId62" Type="http://schemas.openxmlformats.org/officeDocument/2006/relationships/hyperlink" Target="https://github.com/ultralytics/ultralytics/blob/main/ultralytics/nn/modules/block.py" TargetMode="External"/><Relationship Id="rId70" Type="http://schemas.openxmlformats.org/officeDocument/2006/relationships/hyperlink" Target="mailto:mAP@0.5"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mAP@0.5" TargetMode="External"/><Relationship Id="rId15" Type="http://schemas.openxmlformats.org/officeDocument/2006/relationships/hyperlink" Target="mailto:mAP@0.5"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image" Target="media/image10.png"/><Relationship Id="rId49" Type="http://schemas.openxmlformats.org/officeDocument/2006/relationships/hyperlink" Target="mailto:mAP@0.5" TargetMode="External"/><Relationship Id="rId57" Type="http://schemas.openxmlformats.org/officeDocument/2006/relationships/hyperlink" Target="https://docs.ultralytics.com/models/yolo11/" TargetMode="External"/><Relationship Id="rId10" Type="http://schemas.openxmlformats.org/officeDocument/2006/relationships/image" Target="media/image1.png"/><Relationship Id="rId31" Type="http://schemas.openxmlformats.org/officeDocument/2006/relationships/image" Target="media/image9.png"/><Relationship Id="rId44" Type="http://schemas.openxmlformats.org/officeDocument/2006/relationships/hyperlink" Target="mailto:mAP@0.5" TargetMode="External"/><Relationship Id="rId52" Type="http://schemas.openxmlformats.org/officeDocument/2006/relationships/hyperlink" Target="https://chinhphu.vn/?pageid=27160&amp;docid=211945&amp;classid=1&amp;orggroupid=4" TargetMode="External"/><Relationship Id="rId60" Type="http://schemas.openxmlformats.org/officeDocument/2006/relationships/hyperlink" Target="https://pmc.ncbi.nlm.nih.gov/articles/PMC12639091/" TargetMode="External"/><Relationship Id="rId65" Type="http://schemas.openxmlformats.org/officeDocument/2006/relationships/hyperlink" Target="https://arxiv.org/abs/2604.22506" TargetMode="External"/><Relationship Id="rId73" Type="http://schemas.openxmlformats.org/officeDocument/2006/relationships/hyperlink" Target="mailto:mAP@0.5" TargetMode="External"/><Relationship Id="rId4" Type="http://schemas.openxmlformats.org/officeDocument/2006/relationships/webSettings" Target="webSettings.xml"/><Relationship Id="rId9" Type="http://schemas.openxmlformats.org/officeDocument/2006/relationships/hyperlink" Target="mailto:mAP@0.5" TargetMode="External"/><Relationship Id="rId13" Type="http://schemas.openxmlformats.org/officeDocument/2006/relationships/hyperlink" Target="mailto:mAP@0.5" TargetMode="External"/><Relationship Id="rId18" Type="http://schemas.openxmlformats.org/officeDocument/2006/relationships/hyperlink" Target="mailto:mAP@0.5" TargetMode="External"/><Relationship Id="rId39" Type="http://schemas.openxmlformats.org/officeDocument/2006/relationships/hyperlink" Target="mailto:mAP@0.5" TargetMode="External"/><Relationship Id="rId34" Type="http://schemas.openxmlformats.org/officeDocument/2006/relationships/hyperlink" Target="mailto:mAP@0.5" TargetMode="External"/><Relationship Id="rId50" Type="http://schemas.openxmlformats.org/officeDocument/2006/relationships/hyperlink" Target="mailto:mAP@0.5" TargetMode="External"/><Relationship Id="rId55" Type="http://schemas.openxmlformats.org/officeDocument/2006/relationships/hyperlink" Target="https://bocongan.gov.vn/chinh-sach-phap-luat/bai-viet/nhan-dien-mau-sac-seri-ky-hieu-bien-so-xe-cua-co-quan-to-chuc-ca-nhan-tu-01012025-d1-t1617" TargetMode="External"/><Relationship Id="rId7" Type="http://schemas.openxmlformats.org/officeDocument/2006/relationships/hyperlink" Target="mailto:mAP@0.5" TargetMode="External"/><Relationship Id="rId71" Type="http://schemas.openxmlformats.org/officeDocument/2006/relationships/hyperlink" Target="mailto:mAP@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78</Pages>
  <Words>23416</Words>
  <Characters>133477</Characters>
  <Application>Microsoft Office Word</Application>
  <DocSecurity>0</DocSecurity>
  <Lines>1112</Lines>
  <Paragraphs>313</Paragraphs>
  <ScaleCrop>false</ScaleCrop>
  <Company/>
  <LinksUpToDate>false</LinksUpToDate>
  <CharactersWithSpaces>156580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Minh Hiếu</cp:lastModifiedBy>
  <cp:revision>3</cp:revision>
  <dcterms:created xsi:type="dcterms:W3CDTF">2026-08-31T05:15:00Z</dcterms:created>
  <dcterms:modified xsi:type="dcterms:W3CDTF">2026-08-31T05:17:00Z</dcterms:modified>
</cp:coreProperties>
</file>