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30,2 phút/epoch, tổng 36.181 giây (10,05 giờ)</w:t>
      </w:r>
      <w:r>
        <w:t xml:space="preserve"> </w:t>
      </w:r>
      <w:r>
        <w:t xml:space="preserve">trên CPU, số lấy từ cột</w:t>
      </w:r>
      <w:r>
        <w:t xml:space="preserve"> </w:t>
      </w:r>
      <w:r>
        <w:rPr>
          <w:rStyle w:val="VerbatimChar"/>
        </w:rPr>
        <w:t xml:space="preserve">time</w:t>
      </w:r>
      <w:r>
        <w:t xml:space="preserve"> </w:t>
      </w:r>
      <w:r>
        <w:t xml:space="preserve">của</w:t>
      </w:r>
      <w:r>
        <w:t xml:space="preserve"> </w:t>
      </w:r>
      <w:r>
        <w:rPr>
          <w:rStyle w:val="VerbatimChar"/>
        </w:rPr>
        <w:t xml:space="preserve">results.csv</w:t>
      </w:r>
      <w:r>
        <w:t xml:space="preserve">.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2026-08-04T04:27:49Z</dcterms:created>
  <dcterms:modified xsi:type="dcterms:W3CDTF">2026-08-04T04:27:49Z</dcterms:modified>
</cp:coreProperties>
</file>

<file path=docProps/custom.xml><?xml version="1.0" encoding="utf-8"?>
<Properties xmlns="http://schemas.openxmlformats.org/officeDocument/2006/custom-properties" xmlns:vt="http://schemas.openxmlformats.org/officeDocument/2006/docPropsVTypes"/>
</file>