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được nêu rõ tại đây cũng như ở mục 4.1.3, mục 6.2 và trong đặc tả yêu cầu. Cần phân biệt hai loại mất mát khác hẳn nhau bên trong con số bốn ấy:</w:t>
      </w:r>
      <w:r>
        <w:t xml:space="preserve"> </w:t>
      </w:r>
      <w:r>
        <w:rPr>
          <w:b/>
          <w:bCs/>
        </w:rPr>
        <w:t xml:space="preserve">ba yêu cầu FR-3.1, FR-3.4 và FR-4.1 chỉ mất</w:t>
      </w:r>
      <w:r>
        <w:rPr>
          <w:b/>
          <w:bCs/>
        </w:rPr>
        <w:t xml:space="preserve"> </w:t>
      </w:r>
      <w:r>
        <w:rPr>
          <w:b/>
          <w:bCs/>
          <w:i/>
          <w:iCs/>
        </w:rPr>
        <w:t xml:space="preserve">màn hình hiển thị</w:t>
      </w:r>
      <w:r>
        <w:t xml:space="preserve"> </w:t>
      </w:r>
      <w:r>
        <w:t xml:space="preserve">— năng lực tương ứng vẫn phục vụ ở tầng giao diện lập trình và vẫn có kiểm thử tự động;</w:t>
      </w:r>
      <w:r>
        <w:t xml:space="preserve"> </w:t>
      </w:r>
      <w:r>
        <w:rPr>
          <w:b/>
          <w:bCs/>
        </w:rPr>
        <w:t xml:space="preserve">riêng FR-2.5 mất chính</w:t>
      </w:r>
      <w:r>
        <w:rPr>
          <w:b/>
          <w:bCs/>
        </w:rPr>
        <w:t xml:space="preserve"> </w:t>
      </w:r>
      <w:r>
        <w:rPr>
          <w:b/>
          <w:bCs/>
          <w:i/>
          <w:iCs/>
        </w:rPr>
        <w:t xml:space="preserve">năng lực</w:t>
      </w:r>
      <w:r>
        <w:t xml:space="preserve"> </w:t>
      </w:r>
      <w:r>
        <w:t xml:space="preserve">vì hệ thống không còn xuất được video đã chú thích. Đây là</w:t>
      </w:r>
      <w:r>
        <w:t xml:space="preserve"> </w:t>
      </w:r>
      <w:r>
        <w:rPr>
          <w:b/>
          <w:bCs/>
        </w:rPr>
        <w:t xml:space="preserve">quyết định phạm vi có chủ đích</w:t>
      </w:r>
      <w:r>
        <w:t xml:space="preserve">, không phải hạng mục bỏ sót,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w:t>
      </w:r>
      <w:r>
        <w:t xml:space="preserve">— trong đó ba yêu cầu đầu chỉ mất màn hình hiển thị (năng lực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Bốn</w:t>
            </w:r>
            <w:r>
              <w:t xml:space="preserve"> </w:t>
            </w:r>
            <w:r>
              <w:t xml:space="preserve">yêu cầu mức</w:t>
            </w:r>
            <w:r>
              <w:t xml:space="preserve"> </w:t>
            </w:r>
            <w:r>
              <w:rPr>
                <w:i/>
                <w:iCs/>
              </w:rPr>
              <w:t xml:space="preserve">Must</w:t>
            </w:r>
            <w:r>
              <w:t xml:space="preserve"> </w:t>
            </w:r>
            <w:r>
              <w:t xml:space="preserve">(FR-3.1, FR-3.4, FR-4.1, FR-2.5) chuyển sang</w:t>
            </w:r>
            <w:r>
              <w:t xml:space="preserve"> </w:t>
            </w:r>
            <w:r>
              <w:rPr>
                <w:i/>
                <w:iCs/>
              </w:rPr>
              <w:t xml:space="preserve">Won't</w:t>
            </w:r>
          </w:p>
        </w:tc>
        <w:tc>
          <w:tcPr/>
          <w:p>
            <w:pPr>
              <w:pStyle w:val="Compact"/>
              <w:jc w:val="center"/>
            </w:pPr>
            <w:r>
              <w:t xml:space="preserve">Trung bình</w:t>
            </w:r>
          </w:p>
        </w:tc>
        <w:tc>
          <w:tcPr/>
          <w:p>
            <w:pPr>
              <w:pStyle w:val="Compact"/>
            </w:pPr>
            <w:r>
              <w:t xml:space="preserve">Ba yêu cầu đầu chỉ mất</w:t>
            </w:r>
            <w:r>
              <w:t xml:space="preserve"> </w:t>
            </w:r>
            <w:r>
              <w:rPr>
                <w:b/>
                <w:bCs/>
              </w:rPr>
              <w:t xml:space="preserve">màn hình hiển thị</w:t>
            </w:r>
            <w:r>
              <w:t xml:space="preserve"> </w:t>
            </w:r>
            <w:r>
              <w:t xml:space="preserve">— năng lực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bốn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Bốn yêu cầu mức</w:t>
      </w:r>
      <w:r>
        <w:t xml:space="preserve"> </w:t>
      </w:r>
      <w:r>
        <w:rPr>
          <w:i/>
          <w:iCs/>
        </w:rPr>
        <w:t xml:space="preserve">Must</w:t>
      </w:r>
      <w:r>
        <w:t xml:space="preserve"> </w:t>
      </w:r>
      <w:r>
        <w:t xml:space="preserve">đã chuyển sang</w:t>
      </w:r>
      <w:r>
        <w:t xml:space="preserve"> </w:t>
      </w:r>
      <w:r>
        <w:rPr>
          <w:i/>
          <w:iCs/>
        </w:rPr>
        <w:t xml:space="preserve">Won't</w:t>
      </w:r>
      <w:r>
        <w:t xml:space="preserve"> </w:t>
      </w:r>
      <w:r>
        <w:t xml:space="preserve">— FR-3.1, FR-3.4, FR-4.1 và FR-2.5. Ba yêu cầu đầu chỉ mất màn hình hiển thị; riêng</w:t>
      </w:r>
      <w:r>
        <w:t xml:space="preserve"> </w:t>
      </w:r>
      <w:r>
        <w:rPr>
          <w:b/>
          <w:bCs/>
        </w:rPr>
        <w:t xml:space="preserve">FR-2.5 mất chính năng lực xuất video đã chú thích</w:t>
      </w:r>
      <w:r>
        <w:t xml:space="preserve">.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2026-08-22T13:12:54Z</dcterms:created>
  <dcterms:modified xsi:type="dcterms:W3CDTF">2026-08-22T13:12:54Z</dcterms:modified>
</cp:coreProperties>
</file>

<file path=docProps/custom.xml><?xml version="1.0" encoding="utf-8"?>
<Properties xmlns="http://schemas.openxmlformats.org/officeDocument/2006/custom-properties" xmlns:vt="http://schemas.openxmlformats.org/officeDocument/2006/docPropsVTypes"/>
</file>