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The Platform</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S</w:t>
      </w:r>
      <w:r>
        <w:rPr>
          <w:rFonts w:eastAsia="Noto Serif CJK SC" w:cs="Lohit Devanagari" w:ascii="Source Code Pro Black" w:hAnsi="Source Code Pro Black"/>
          <w:b/>
          <w:bCs/>
          <w:i/>
          <w:iCs/>
          <w:color w:val="000000"/>
          <w:kern w:val="2"/>
          <w:sz w:val="36"/>
          <w:szCs w:val="36"/>
          <w:lang w:val="en-US" w:eastAsia="zh-CN" w:bidi="hi-IN"/>
        </w:rPr>
        <w:t>tevenson</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LibreOffice/6.4.2.2$Linux_X86_64 LibreOffice_project/4e471d8c02c9c90f512f7f9ead8875b57fcb1ec3</Application>
  <Pages>3</Pages>
  <Words>1372</Words>
  <Characters>7154</Characters>
  <CharactersWithSpaces>8465</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2020-05-08T20:53:09Z</dcterms:created>
  <dc:creator/>
  <dc:description/>
  <dc:language>en-US</dc:language>
  <cp:lastModifiedBy/>
  <dcterms:modified xsi:type="dcterms:W3CDTF">2020-05-08T20:56:56Z</dcterms:modified>
  <cp:revision>1</cp:revision>
  <dc:subject/>
  <dc:title/>
</cp:coreProperties>
</file>