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C9FDB" w14:textId="7A529CB0" w:rsidR="00F1270E" w:rsidRPr="00F1270E" w:rsidRDefault="005828EB" w:rsidP="00F1270E">
      <w:pPr>
        <w:pStyle w:val="Heading1"/>
        <w:jc w:val="center"/>
        <w:rPr>
          <w:rFonts w:asciiTheme="minorHAnsi" w:hAnsiTheme="minorHAnsi" w:cstheme="minorHAnsi"/>
          <w:b/>
          <w:bCs/>
          <w:sz w:val="44"/>
          <w:szCs w:val="44"/>
        </w:rPr>
      </w:pPr>
      <w:proofErr w:type="spellStart"/>
      <w:r w:rsidRPr="005828EB">
        <w:rPr>
          <w:rFonts w:asciiTheme="minorHAnsi" w:hAnsiTheme="minorHAnsi" w:cstheme="minorHAnsi"/>
          <w:b/>
          <w:bCs/>
          <w:sz w:val="44"/>
          <w:szCs w:val="44"/>
        </w:rPr>
        <w:t>BioREx</w:t>
      </w:r>
      <w:proofErr w:type="spellEnd"/>
      <w:r w:rsidRPr="005828EB">
        <w:rPr>
          <w:rFonts w:asciiTheme="minorHAnsi" w:hAnsiTheme="minorHAnsi" w:cstheme="minorHAnsi"/>
          <w:b/>
          <w:bCs/>
          <w:sz w:val="44"/>
          <w:szCs w:val="44"/>
        </w:rPr>
        <w:t xml:space="preserve"> Model Inference and Evaluation Report</w:t>
      </w:r>
      <w:r w:rsidR="005F78FC">
        <w:rPr>
          <w:rFonts w:asciiTheme="minorHAnsi" w:hAnsiTheme="minorHAnsi" w:cstheme="minorHAnsi"/>
          <w:b/>
          <w:bCs/>
          <w:sz w:val="44"/>
          <w:szCs w:val="44"/>
        </w:rPr>
        <w:t xml:space="preserve"> on PPI and </w:t>
      </w:r>
      <w:r w:rsidR="005F78FC" w:rsidRPr="005F78FC">
        <w:rPr>
          <w:rFonts w:asciiTheme="minorHAnsi" w:hAnsiTheme="minorHAnsi" w:cstheme="minorHAnsi"/>
          <w:b/>
          <w:bCs/>
          <w:sz w:val="44"/>
          <w:szCs w:val="44"/>
        </w:rPr>
        <w:t>Phosphorylation</w:t>
      </w:r>
      <w:r w:rsidR="005F78FC">
        <w:rPr>
          <w:rFonts w:asciiTheme="minorHAnsi" w:hAnsiTheme="minorHAnsi" w:cstheme="minorHAnsi"/>
          <w:b/>
          <w:bCs/>
          <w:sz w:val="44"/>
          <w:szCs w:val="44"/>
        </w:rPr>
        <w:t xml:space="preserve"> dataset</w:t>
      </w:r>
    </w:p>
    <w:p w14:paraId="0EFD3E99" w14:textId="77777777" w:rsidR="00F1270E" w:rsidRPr="00F1270E" w:rsidRDefault="00F1270E" w:rsidP="00F1270E">
      <w:pPr>
        <w:pStyle w:val="Heading2"/>
      </w:pPr>
      <w:r w:rsidRPr="00F1270E">
        <w:t>1. Metric Formulas for Binary Classification</w:t>
      </w:r>
    </w:p>
    <w:p w14:paraId="2457233D" w14:textId="4BC568D1" w:rsidR="00F1270E" w:rsidRPr="00F1270E" w:rsidRDefault="00F1270E" w:rsidP="00F1270E">
      <w:pPr>
        <w:pStyle w:val="ListParagraph"/>
        <w:numPr>
          <w:ilvl w:val="0"/>
          <w:numId w:val="16"/>
        </w:numPr>
        <w:rPr>
          <w:b/>
          <w:bCs/>
        </w:rPr>
      </w:pPr>
      <w:r w:rsidRPr="00F1270E">
        <w:rPr>
          <w:b/>
          <w:bCs/>
        </w:rPr>
        <w:t>Accuracy</w:t>
      </w:r>
    </w:p>
    <w:p w14:paraId="3DEFA2B8" w14:textId="77777777" w:rsidR="00F1270E" w:rsidRPr="00F1270E" w:rsidRDefault="00F1270E" w:rsidP="00F1270E">
      <w:r w:rsidRPr="00F1270E">
        <w:t>Accuracy = (TP + TN) / (TP + TN + FP + FN)</w:t>
      </w:r>
    </w:p>
    <w:p w14:paraId="2D42323B" w14:textId="57088CBC" w:rsidR="00F1270E" w:rsidRPr="00F1270E" w:rsidRDefault="00F1270E" w:rsidP="00F1270E">
      <w:pPr>
        <w:pStyle w:val="ListParagraph"/>
        <w:numPr>
          <w:ilvl w:val="0"/>
          <w:numId w:val="16"/>
        </w:numPr>
        <w:rPr>
          <w:b/>
          <w:bCs/>
        </w:rPr>
      </w:pPr>
      <w:r w:rsidRPr="00F1270E">
        <w:rPr>
          <w:b/>
          <w:bCs/>
        </w:rPr>
        <w:t>Precision, Recall, and F1 for Positive and Negative Classes</w:t>
      </w:r>
    </w:p>
    <w:p w14:paraId="5F8DBC8D" w14:textId="244B5CFD" w:rsidR="00F1270E" w:rsidRPr="00F1270E" w:rsidRDefault="00F1270E" w:rsidP="00F1270E">
      <w:r>
        <w:rPr>
          <w:b/>
          <w:bCs/>
        </w:rPr>
        <w:t xml:space="preserve">    + </w:t>
      </w:r>
      <w:r w:rsidRPr="00F1270E">
        <w:rPr>
          <w:b/>
          <w:bCs/>
        </w:rPr>
        <w:t>Positive class</w:t>
      </w:r>
    </w:p>
    <w:p w14:paraId="5B875320" w14:textId="77777777" w:rsidR="00F1270E" w:rsidRPr="00F1270E" w:rsidRDefault="00F1270E" w:rsidP="00F1270E">
      <w:proofErr w:type="spellStart"/>
      <w:r w:rsidRPr="00F1270E">
        <w:t>Precision_P</w:t>
      </w:r>
      <w:proofErr w:type="spellEnd"/>
      <w:r w:rsidRPr="00F1270E">
        <w:t xml:space="preserve"> = TP / (TP + FP)</w:t>
      </w:r>
      <w:r w:rsidRPr="00F1270E">
        <w:br/>
      </w:r>
      <w:proofErr w:type="spellStart"/>
      <w:r w:rsidRPr="00F1270E">
        <w:t>Recall_P</w:t>
      </w:r>
      <w:proofErr w:type="spellEnd"/>
      <w:r w:rsidRPr="00F1270E">
        <w:t xml:space="preserve"> = TP / (TP + FN)</w:t>
      </w:r>
      <w:r w:rsidRPr="00F1270E">
        <w:br/>
        <w:t xml:space="preserve">F1_P = (2 × </w:t>
      </w:r>
      <w:proofErr w:type="spellStart"/>
      <w:r w:rsidRPr="00F1270E">
        <w:t>Precision_P</w:t>
      </w:r>
      <w:proofErr w:type="spellEnd"/>
      <w:r w:rsidRPr="00F1270E">
        <w:t xml:space="preserve"> × </w:t>
      </w:r>
      <w:proofErr w:type="spellStart"/>
      <w:r w:rsidRPr="00F1270E">
        <w:t>Recall_P</w:t>
      </w:r>
      <w:proofErr w:type="spellEnd"/>
      <w:r w:rsidRPr="00F1270E">
        <w:t>) / (</w:t>
      </w:r>
      <w:proofErr w:type="spellStart"/>
      <w:r w:rsidRPr="00F1270E">
        <w:t>Precision_P</w:t>
      </w:r>
      <w:proofErr w:type="spellEnd"/>
      <w:r w:rsidRPr="00F1270E">
        <w:t xml:space="preserve"> + </w:t>
      </w:r>
      <w:proofErr w:type="spellStart"/>
      <w:r w:rsidRPr="00F1270E">
        <w:t>Recall_P</w:t>
      </w:r>
      <w:proofErr w:type="spellEnd"/>
      <w:r w:rsidRPr="00F1270E">
        <w:t>)</w:t>
      </w:r>
    </w:p>
    <w:p w14:paraId="718CCDA9" w14:textId="621E8569" w:rsidR="00F1270E" w:rsidRPr="00F1270E" w:rsidRDefault="00F1270E" w:rsidP="00F1270E">
      <w:r>
        <w:rPr>
          <w:b/>
          <w:bCs/>
        </w:rPr>
        <w:t xml:space="preserve">    + </w:t>
      </w:r>
      <w:r w:rsidRPr="00F1270E">
        <w:rPr>
          <w:b/>
          <w:bCs/>
        </w:rPr>
        <w:t>Negative class</w:t>
      </w:r>
    </w:p>
    <w:p w14:paraId="41BAC0D5" w14:textId="77777777" w:rsidR="00F1270E" w:rsidRPr="00F1270E" w:rsidRDefault="00F1270E" w:rsidP="00F1270E">
      <w:proofErr w:type="spellStart"/>
      <w:r w:rsidRPr="00F1270E">
        <w:t>Precision_N</w:t>
      </w:r>
      <w:proofErr w:type="spellEnd"/>
      <w:r w:rsidRPr="00F1270E">
        <w:t xml:space="preserve"> = TN / (TN + FN)</w:t>
      </w:r>
      <w:r w:rsidRPr="00F1270E">
        <w:br/>
      </w:r>
      <w:proofErr w:type="spellStart"/>
      <w:r w:rsidRPr="00F1270E">
        <w:t>Recall_N</w:t>
      </w:r>
      <w:proofErr w:type="spellEnd"/>
      <w:r w:rsidRPr="00F1270E">
        <w:t xml:space="preserve"> = TN / (TN + FP)</w:t>
      </w:r>
      <w:r w:rsidRPr="00F1270E">
        <w:br/>
        <w:t xml:space="preserve">F1_N = (2 × </w:t>
      </w:r>
      <w:proofErr w:type="spellStart"/>
      <w:r w:rsidRPr="00F1270E">
        <w:t>Precision_N</w:t>
      </w:r>
      <w:proofErr w:type="spellEnd"/>
      <w:r w:rsidRPr="00F1270E">
        <w:t xml:space="preserve"> × </w:t>
      </w:r>
      <w:proofErr w:type="spellStart"/>
      <w:r w:rsidRPr="00F1270E">
        <w:t>Recall_N</w:t>
      </w:r>
      <w:proofErr w:type="spellEnd"/>
      <w:r w:rsidRPr="00F1270E">
        <w:t>) / (</w:t>
      </w:r>
      <w:proofErr w:type="spellStart"/>
      <w:r w:rsidRPr="00F1270E">
        <w:t>Precision_N</w:t>
      </w:r>
      <w:proofErr w:type="spellEnd"/>
      <w:r w:rsidRPr="00F1270E">
        <w:t xml:space="preserve"> + </w:t>
      </w:r>
      <w:proofErr w:type="spellStart"/>
      <w:r w:rsidRPr="00F1270E">
        <w:t>Recall_N</w:t>
      </w:r>
      <w:proofErr w:type="spellEnd"/>
      <w:r w:rsidRPr="00F1270E">
        <w:t>)</w:t>
      </w:r>
    </w:p>
    <w:p w14:paraId="34848FB5" w14:textId="157BB810" w:rsidR="00F1270E" w:rsidRPr="00F1270E" w:rsidRDefault="00F1270E" w:rsidP="00F1270E">
      <w:pPr>
        <w:pStyle w:val="ListParagraph"/>
        <w:numPr>
          <w:ilvl w:val="0"/>
          <w:numId w:val="16"/>
        </w:numPr>
        <w:rPr>
          <w:b/>
          <w:bCs/>
        </w:rPr>
      </w:pPr>
      <w:r w:rsidRPr="00F1270E">
        <w:rPr>
          <w:b/>
          <w:bCs/>
        </w:rPr>
        <w:t>Micro F1</w:t>
      </w:r>
    </w:p>
    <w:p w14:paraId="5C89F4E9" w14:textId="77777777" w:rsidR="00F1270E" w:rsidRPr="00F1270E" w:rsidRDefault="00F1270E" w:rsidP="00F1270E">
      <w:proofErr w:type="spellStart"/>
      <w:r w:rsidRPr="00F1270E">
        <w:t>n_P</w:t>
      </w:r>
      <w:proofErr w:type="spellEnd"/>
      <w:r w:rsidRPr="00F1270E">
        <w:t xml:space="preserve"> = number of actual positives</w:t>
      </w:r>
      <w:r w:rsidRPr="00F1270E">
        <w:br/>
      </w:r>
      <w:proofErr w:type="spellStart"/>
      <w:r w:rsidRPr="00F1270E">
        <w:t>n_N</w:t>
      </w:r>
      <w:proofErr w:type="spellEnd"/>
      <w:r w:rsidRPr="00F1270E">
        <w:t xml:space="preserve"> = number of actual negatives</w:t>
      </w:r>
      <w:r w:rsidRPr="00F1270E">
        <w:br/>
        <w:t>N = total samples</w:t>
      </w:r>
    </w:p>
    <w:p w14:paraId="33856689" w14:textId="77777777" w:rsidR="00F1270E" w:rsidRPr="00F1270E" w:rsidRDefault="00F1270E" w:rsidP="00F1270E">
      <w:r w:rsidRPr="00F1270E">
        <w:t>Micro F1 = (</w:t>
      </w:r>
      <w:proofErr w:type="spellStart"/>
      <w:r w:rsidRPr="00F1270E">
        <w:t>n_P</w:t>
      </w:r>
      <w:proofErr w:type="spellEnd"/>
      <w:r w:rsidRPr="00F1270E">
        <w:t xml:space="preserve"> / N) × F1_P + (</w:t>
      </w:r>
      <w:proofErr w:type="spellStart"/>
      <w:r w:rsidRPr="00F1270E">
        <w:t>n_N</w:t>
      </w:r>
      <w:proofErr w:type="spellEnd"/>
      <w:r w:rsidRPr="00F1270E">
        <w:t xml:space="preserve"> / N) × F1_N</w:t>
      </w:r>
    </w:p>
    <w:p w14:paraId="1FBB7215" w14:textId="5C06CA01" w:rsidR="00F1270E" w:rsidRPr="00F1270E" w:rsidRDefault="00F1270E" w:rsidP="00F1270E">
      <w:pPr>
        <w:pStyle w:val="ListParagraph"/>
        <w:numPr>
          <w:ilvl w:val="0"/>
          <w:numId w:val="16"/>
        </w:numPr>
        <w:rPr>
          <w:b/>
          <w:bCs/>
        </w:rPr>
      </w:pPr>
      <w:r w:rsidRPr="00F1270E">
        <w:rPr>
          <w:b/>
          <w:bCs/>
        </w:rPr>
        <w:t>Macro F1</w:t>
      </w:r>
    </w:p>
    <w:p w14:paraId="75146113" w14:textId="77777777" w:rsidR="00F1270E" w:rsidRPr="00F1270E" w:rsidRDefault="00F1270E" w:rsidP="00F1270E">
      <w:r w:rsidRPr="00F1270E">
        <w:t>Macro F1 = (F1_P + F1_N) / 2</w:t>
      </w:r>
    </w:p>
    <w:p w14:paraId="29DD00C0" w14:textId="77777777" w:rsidR="00F1270E" w:rsidRPr="00F1270E" w:rsidRDefault="00F1270E" w:rsidP="00F1270E">
      <w:r w:rsidRPr="00F1270E">
        <w:pict w14:anchorId="681D843B">
          <v:rect id="_x0000_i1218" style="width:0;height:1.5pt" o:hralign="center" o:hrstd="t" o:hr="t" fillcolor="#a0a0a0" stroked="f"/>
        </w:pict>
      </w:r>
    </w:p>
    <w:p w14:paraId="1E72A07E" w14:textId="77777777" w:rsidR="00F1270E" w:rsidRPr="00F1270E" w:rsidRDefault="00F1270E" w:rsidP="00F1270E">
      <w:pPr>
        <w:pStyle w:val="Heading2"/>
      </w:pPr>
      <w:r w:rsidRPr="00F1270E">
        <w:t>2. Metric Formulas for Multi-Class Classification</w:t>
      </w:r>
    </w:p>
    <w:p w14:paraId="2E83B3FA" w14:textId="77777777" w:rsidR="00F1270E" w:rsidRPr="00F1270E" w:rsidRDefault="00F1270E" w:rsidP="00F1270E">
      <w:pPr>
        <w:rPr>
          <w:b/>
          <w:bCs/>
        </w:rPr>
      </w:pPr>
      <w:r w:rsidRPr="00F1270E">
        <w:rPr>
          <w:b/>
          <w:bCs/>
        </w:rPr>
        <w:t>Accuracy</w:t>
      </w:r>
    </w:p>
    <w:p w14:paraId="0D9C4C20" w14:textId="77777777" w:rsidR="00F1270E" w:rsidRPr="00F1270E" w:rsidRDefault="00F1270E" w:rsidP="00F1270E">
      <w:r w:rsidRPr="00F1270E">
        <w:t>Accuracy = (Sum of all correctly predicted samples) / (Total samples)</w:t>
      </w:r>
    </w:p>
    <w:p w14:paraId="402113FC" w14:textId="77777777" w:rsidR="00F1270E" w:rsidRPr="00F1270E" w:rsidRDefault="00F1270E" w:rsidP="00F1270E">
      <w:r w:rsidRPr="00F1270E">
        <w:t>Accuracy = (Σ TPᵢ) / (Σ (TPᵢ + FPᵢ + FNᵢ))</w:t>
      </w:r>
    </w:p>
    <w:p w14:paraId="50087267" w14:textId="77777777" w:rsidR="00F1270E" w:rsidRPr="00F1270E" w:rsidRDefault="00F1270E" w:rsidP="00F1270E">
      <w:pPr>
        <w:rPr>
          <w:b/>
          <w:bCs/>
        </w:rPr>
      </w:pPr>
      <w:r w:rsidRPr="00F1270E">
        <w:rPr>
          <w:b/>
          <w:bCs/>
        </w:rPr>
        <w:t xml:space="preserve">Precision, Recall and F1 for each class </w:t>
      </w:r>
      <w:proofErr w:type="spellStart"/>
      <w:r w:rsidRPr="00F1270E">
        <w:rPr>
          <w:b/>
          <w:bCs/>
          <w:i/>
          <w:iCs/>
        </w:rPr>
        <w:t>i</w:t>
      </w:r>
      <w:proofErr w:type="spellEnd"/>
    </w:p>
    <w:p w14:paraId="6F19BAAC" w14:textId="77777777" w:rsidR="00F1270E" w:rsidRPr="00F1270E" w:rsidRDefault="00F1270E" w:rsidP="00F1270E">
      <w:r w:rsidRPr="00F1270E">
        <w:t>Precisionᵢ = TPᵢ / (TPᵢ + FPᵢ)</w:t>
      </w:r>
      <w:r w:rsidRPr="00F1270E">
        <w:br/>
        <w:t>Recallᵢ = TPᵢ / (TPᵢ + FNᵢ)</w:t>
      </w:r>
      <w:r w:rsidRPr="00F1270E">
        <w:br/>
        <w:t>F1ᵢ = (2 × Precisionᵢ × Recallᵢ) / (Precisionᵢ + Recallᵢ)</w:t>
      </w:r>
    </w:p>
    <w:p w14:paraId="491B4FD8" w14:textId="77777777" w:rsidR="00F1270E" w:rsidRPr="00F1270E" w:rsidRDefault="00F1270E" w:rsidP="00F1270E">
      <w:r w:rsidRPr="00F1270E">
        <w:t>Where:</w:t>
      </w:r>
    </w:p>
    <w:p w14:paraId="37D2F8F2" w14:textId="77777777" w:rsidR="00F1270E" w:rsidRPr="00F1270E" w:rsidRDefault="00F1270E" w:rsidP="00F1270E">
      <w:r w:rsidRPr="00F1270E">
        <w:t xml:space="preserve">TPᵢ = samples correctly predicted as class </w:t>
      </w:r>
      <w:proofErr w:type="spellStart"/>
      <w:r w:rsidRPr="00F1270E">
        <w:t>i</w:t>
      </w:r>
      <w:proofErr w:type="spellEnd"/>
      <w:r w:rsidRPr="00F1270E">
        <w:br/>
        <w:t xml:space="preserve">FPᵢ = samples predicted as class </w:t>
      </w:r>
      <w:proofErr w:type="spellStart"/>
      <w:r w:rsidRPr="00F1270E">
        <w:t>i</w:t>
      </w:r>
      <w:proofErr w:type="spellEnd"/>
      <w:r w:rsidRPr="00F1270E">
        <w:t xml:space="preserve"> but actually another class</w:t>
      </w:r>
      <w:r w:rsidRPr="00F1270E">
        <w:br/>
        <w:t xml:space="preserve">FNᵢ = samples of class </w:t>
      </w:r>
      <w:proofErr w:type="spellStart"/>
      <w:r w:rsidRPr="00F1270E">
        <w:t>i</w:t>
      </w:r>
      <w:proofErr w:type="spellEnd"/>
      <w:r w:rsidRPr="00F1270E">
        <w:t xml:space="preserve"> predicted as another class</w:t>
      </w:r>
    </w:p>
    <w:p w14:paraId="33A52FD6" w14:textId="77777777" w:rsidR="00F1270E" w:rsidRPr="00F1270E" w:rsidRDefault="00F1270E" w:rsidP="00F1270E">
      <w:pPr>
        <w:rPr>
          <w:b/>
          <w:bCs/>
        </w:rPr>
      </w:pPr>
      <w:r w:rsidRPr="00F1270E">
        <w:rPr>
          <w:b/>
          <w:bCs/>
        </w:rPr>
        <w:t>Micro F1 (weighted by class support)</w:t>
      </w:r>
    </w:p>
    <w:p w14:paraId="6328E900" w14:textId="77777777" w:rsidR="00F1270E" w:rsidRPr="00F1270E" w:rsidRDefault="00F1270E" w:rsidP="00F1270E">
      <w:r w:rsidRPr="00F1270E">
        <w:t xml:space="preserve">nᵢ = number of actual samples in class </w:t>
      </w:r>
      <w:proofErr w:type="spellStart"/>
      <w:r w:rsidRPr="00F1270E">
        <w:t>i</w:t>
      </w:r>
      <w:proofErr w:type="spellEnd"/>
      <w:r w:rsidRPr="00F1270E">
        <w:br/>
        <w:t>N = total samples</w:t>
      </w:r>
    </w:p>
    <w:p w14:paraId="337F910C" w14:textId="77777777" w:rsidR="00F1270E" w:rsidRPr="00F1270E" w:rsidRDefault="00F1270E" w:rsidP="00F1270E">
      <w:r w:rsidRPr="00F1270E">
        <w:t>Micro F1 = Σ (nᵢ / N) × F1ᵢ</w:t>
      </w:r>
    </w:p>
    <w:p w14:paraId="3FEC505A" w14:textId="77777777" w:rsidR="00F1270E" w:rsidRPr="00F1270E" w:rsidRDefault="00F1270E" w:rsidP="00F1270E">
      <w:pPr>
        <w:rPr>
          <w:b/>
          <w:bCs/>
        </w:rPr>
      </w:pPr>
      <w:r w:rsidRPr="00F1270E">
        <w:rPr>
          <w:b/>
          <w:bCs/>
        </w:rPr>
        <w:t>Macro F1</w:t>
      </w:r>
    </w:p>
    <w:p w14:paraId="67D3621D" w14:textId="77777777" w:rsidR="00F1270E" w:rsidRPr="00F1270E" w:rsidRDefault="00F1270E" w:rsidP="00F1270E">
      <w:r w:rsidRPr="00F1270E">
        <w:t>Macro F1 = (Σ F1ᵢ) / C</w:t>
      </w:r>
    </w:p>
    <w:p w14:paraId="3367CF13" w14:textId="77777777" w:rsidR="00F1270E" w:rsidRPr="00F1270E" w:rsidRDefault="00F1270E" w:rsidP="00F1270E">
      <w:r w:rsidRPr="00F1270E">
        <w:t xml:space="preserve">where </w:t>
      </w:r>
      <w:r w:rsidRPr="00F1270E">
        <w:rPr>
          <w:b/>
          <w:bCs/>
        </w:rPr>
        <w:t>C</w:t>
      </w:r>
      <w:r w:rsidRPr="00F1270E">
        <w:t xml:space="preserve"> = number of classes.</w:t>
      </w:r>
    </w:p>
    <w:p w14:paraId="307FCBE4" w14:textId="77777777" w:rsidR="00F1270E" w:rsidRPr="00F1270E" w:rsidRDefault="00F1270E" w:rsidP="00F1270E">
      <w:r w:rsidRPr="00F1270E">
        <w:pict w14:anchorId="4F66B9E1">
          <v:rect id="_x0000_i1219" style="width:0;height:1.5pt" o:hralign="center" o:hrstd="t" o:hr="t" fillcolor="#a0a0a0" stroked="f"/>
        </w:pict>
      </w:r>
    </w:p>
    <w:p w14:paraId="31BDC850" w14:textId="77777777" w:rsidR="00F1270E" w:rsidRPr="00F1270E" w:rsidRDefault="00F1270E" w:rsidP="00F1270E">
      <w:pPr>
        <w:pStyle w:val="Heading2"/>
      </w:pPr>
      <w:r w:rsidRPr="00F1270E">
        <w:lastRenderedPageBreak/>
        <w:t>3. Dataset Overview and Label Distribution</w:t>
      </w:r>
    </w:p>
    <w:p w14:paraId="58BA80C6" w14:textId="77777777" w:rsidR="00F1270E" w:rsidRPr="00F1270E" w:rsidRDefault="00F1270E" w:rsidP="00F1270E">
      <w:r w:rsidRPr="00F1270E">
        <w:t xml:space="preserve">The evaluation was conducted on two biomedical relation extraction datasets: </w:t>
      </w:r>
      <w:r w:rsidRPr="00F1270E">
        <w:rPr>
          <w:b/>
          <w:bCs/>
        </w:rPr>
        <w:t>Unified PPI</w:t>
      </w:r>
      <w:r w:rsidRPr="00F1270E">
        <w:t xml:space="preserve"> and </w:t>
      </w:r>
      <w:r w:rsidRPr="00F1270E">
        <w:rPr>
          <w:b/>
          <w:bCs/>
        </w:rPr>
        <w:t>Phosphorylation (Phos)</w:t>
      </w:r>
      <w:r w:rsidRPr="00F1270E">
        <w:t>.</w:t>
      </w:r>
    </w:p>
    <w:p w14:paraId="05EB125C" w14:textId="77777777" w:rsidR="00F1270E" w:rsidRPr="00F1270E" w:rsidRDefault="00F1270E" w:rsidP="00F1270E">
      <w:r w:rsidRPr="00F1270E">
        <w:t xml:space="preserve">For the </w:t>
      </w:r>
      <w:r w:rsidRPr="00F1270E">
        <w:rPr>
          <w:b/>
          <w:bCs/>
        </w:rPr>
        <w:t>Unified PPI dataset</w:t>
      </w:r>
      <w:r w:rsidRPr="00F1270E">
        <w:t>, the dataset already contains two relation classes (</w:t>
      </w:r>
      <w:r w:rsidRPr="00F1270E">
        <w:rPr>
          <w:b/>
          <w:bCs/>
        </w:rPr>
        <w:t>Association</w:t>
      </w:r>
      <w:r w:rsidRPr="00F1270E">
        <w:t xml:space="preserve"> and </w:t>
      </w:r>
      <w:r w:rsidRPr="00F1270E">
        <w:rPr>
          <w:b/>
          <w:bCs/>
        </w:rPr>
        <w:t>None</w:t>
      </w:r>
      <w:r w:rsidRPr="00F1270E">
        <w:t xml:space="preserve">), so it was evaluated directly as a </w:t>
      </w:r>
      <w:r w:rsidRPr="00F1270E">
        <w:rPr>
          <w:b/>
          <w:bCs/>
        </w:rPr>
        <w:t>binary classification task</w:t>
      </w:r>
      <w:r w:rsidRPr="00F1270E">
        <w:t>.</w:t>
      </w:r>
    </w:p>
    <w:p w14:paraId="642EE0AA" w14:textId="115F6851" w:rsidR="00F1270E" w:rsidRPr="00F1270E" w:rsidRDefault="00F1270E" w:rsidP="00F1270E">
      <w:r w:rsidRPr="00F1270E">
        <w:t xml:space="preserve">For the </w:t>
      </w:r>
      <w:r w:rsidRPr="00F1270E">
        <w:rPr>
          <w:b/>
          <w:bCs/>
        </w:rPr>
        <w:t>Phosphorylation dataset</w:t>
      </w:r>
      <w:r w:rsidRPr="00F1270E">
        <w:t>, the original dataset contains multiple fine-grained relation types such as:</w:t>
      </w:r>
      <w:r>
        <w:t xml:space="preserve"> </w:t>
      </w:r>
      <w:proofErr w:type="spellStart"/>
      <w:r w:rsidRPr="00F1270E">
        <w:t>Positive_Correlation</w:t>
      </w:r>
      <w:proofErr w:type="spellEnd"/>
      <w:r>
        <w:t xml:space="preserve">, </w:t>
      </w:r>
      <w:proofErr w:type="spellStart"/>
      <w:r w:rsidRPr="00F1270E">
        <w:t>Negative_Correlation</w:t>
      </w:r>
      <w:proofErr w:type="spellEnd"/>
      <w:r>
        <w:t xml:space="preserve">, </w:t>
      </w:r>
      <w:r w:rsidRPr="00F1270E">
        <w:t>Bind</w:t>
      </w:r>
      <w:r>
        <w:t xml:space="preserve">, </w:t>
      </w:r>
      <w:r w:rsidRPr="00F1270E">
        <w:t>Association</w:t>
      </w:r>
      <w:r>
        <w:t xml:space="preserve"> which is converted using the mapping code</w:t>
      </w:r>
    </w:p>
    <w:p w14:paraId="756DC294" w14:textId="77777777" w:rsidR="00F1270E" w:rsidRPr="00F1270E" w:rsidRDefault="00F1270E" w:rsidP="00F1270E">
      <w:r w:rsidRPr="00F1270E">
        <w:t xml:space="preserve">Unlike the previous binary preprocessing, the updated evaluation preserves these </w:t>
      </w:r>
      <w:r w:rsidRPr="00F1270E">
        <w:rPr>
          <w:b/>
          <w:bCs/>
        </w:rPr>
        <w:t>four relation classes</w:t>
      </w:r>
      <w:r w:rsidRPr="00F1270E">
        <w:t xml:space="preserve">, allowing the model to be evaluated under a </w:t>
      </w:r>
      <w:r w:rsidRPr="00F1270E">
        <w:rPr>
          <w:b/>
          <w:bCs/>
        </w:rPr>
        <w:t>multi-class classification setting</w:t>
      </w:r>
      <w:r w:rsidRPr="00F1270E">
        <w:t>.</w:t>
      </w:r>
    </w:p>
    <w:p w14:paraId="0ECEAC64" w14:textId="77777777" w:rsidR="00F1270E" w:rsidRPr="00F1270E" w:rsidRDefault="00F1270E" w:rsidP="00F1270E">
      <w:r w:rsidRPr="00F1270E">
        <w:t>The resulting evaluation datasets contain:</w:t>
      </w:r>
    </w:p>
    <w:p w14:paraId="29B83F49" w14:textId="77777777" w:rsidR="00F1270E" w:rsidRPr="00F1270E" w:rsidRDefault="00F1270E" w:rsidP="00F1270E">
      <w:pPr>
        <w:numPr>
          <w:ilvl w:val="0"/>
          <w:numId w:val="10"/>
        </w:numPr>
      </w:pPr>
      <w:r w:rsidRPr="00F1270E">
        <w:rPr>
          <w:b/>
          <w:bCs/>
        </w:rPr>
        <w:t>Unified PPI Dataset</w:t>
      </w:r>
      <w:r w:rsidRPr="00F1270E">
        <w:br/>
        <w:t xml:space="preserve">Total pairs: </w:t>
      </w:r>
      <w:r w:rsidRPr="00F1270E">
        <w:rPr>
          <w:b/>
          <w:bCs/>
        </w:rPr>
        <w:t>28,834</w:t>
      </w:r>
      <w:r w:rsidRPr="00F1270E">
        <w:br/>
        <w:t xml:space="preserve">Positive (Association): </w:t>
      </w:r>
      <w:r w:rsidRPr="00F1270E">
        <w:rPr>
          <w:b/>
          <w:bCs/>
        </w:rPr>
        <w:t>9,742</w:t>
      </w:r>
      <w:r w:rsidRPr="00F1270E">
        <w:br/>
        <w:t xml:space="preserve">Negative (None): </w:t>
      </w:r>
      <w:r w:rsidRPr="00F1270E">
        <w:rPr>
          <w:b/>
          <w:bCs/>
        </w:rPr>
        <w:t>19,092</w:t>
      </w:r>
    </w:p>
    <w:p w14:paraId="361E26C2" w14:textId="77777777" w:rsidR="00E65B46" w:rsidRPr="00E65B46" w:rsidRDefault="00F1270E" w:rsidP="00F1270E">
      <w:pPr>
        <w:numPr>
          <w:ilvl w:val="0"/>
          <w:numId w:val="10"/>
        </w:numPr>
      </w:pPr>
      <w:r w:rsidRPr="00F1270E">
        <w:rPr>
          <w:b/>
          <w:bCs/>
        </w:rPr>
        <w:t>Phosphorylation (Phos) Dataset</w:t>
      </w:r>
      <w:r w:rsidRPr="00F1270E">
        <w:br/>
        <w:t xml:space="preserve">Total evaluated pairs: </w:t>
      </w:r>
      <w:r w:rsidRPr="00F1270E">
        <w:rPr>
          <w:b/>
          <w:bCs/>
        </w:rPr>
        <w:t>1,391</w:t>
      </w:r>
    </w:p>
    <w:p w14:paraId="3D8D6252" w14:textId="77777777" w:rsidR="00E65B46" w:rsidRDefault="00E65B46" w:rsidP="00E65B46">
      <w:pPr>
        <w:ind w:left="720"/>
      </w:pPr>
      <w:r>
        <w:t xml:space="preserve">Association: </w:t>
      </w:r>
      <w:r w:rsidRPr="00E65B46">
        <w:rPr>
          <w:b/>
          <w:bCs/>
        </w:rPr>
        <w:t>1,112</w:t>
      </w:r>
    </w:p>
    <w:p w14:paraId="7401B023" w14:textId="77777777" w:rsidR="00E65B46" w:rsidRDefault="00E65B46" w:rsidP="00E65B46">
      <w:pPr>
        <w:ind w:left="720"/>
      </w:pPr>
      <w:r>
        <w:t xml:space="preserve">None: </w:t>
      </w:r>
      <w:r w:rsidRPr="00E65B46">
        <w:rPr>
          <w:b/>
          <w:bCs/>
        </w:rPr>
        <w:t>130</w:t>
      </w:r>
    </w:p>
    <w:p w14:paraId="7FCF326F" w14:textId="77777777" w:rsidR="00E65B46" w:rsidRDefault="00E65B46" w:rsidP="00E65B46">
      <w:pPr>
        <w:ind w:left="720"/>
      </w:pPr>
      <w:r>
        <w:t xml:space="preserve">Bind: </w:t>
      </w:r>
      <w:r w:rsidRPr="00E65B46">
        <w:rPr>
          <w:b/>
          <w:bCs/>
        </w:rPr>
        <w:t>118</w:t>
      </w:r>
    </w:p>
    <w:p w14:paraId="4ACED91D" w14:textId="77777777" w:rsidR="00E65B46" w:rsidRDefault="00E65B46" w:rsidP="00E65B46">
      <w:pPr>
        <w:ind w:left="720"/>
      </w:pPr>
      <w:proofErr w:type="spellStart"/>
      <w:r>
        <w:t>Negative_Correlation</w:t>
      </w:r>
      <w:proofErr w:type="spellEnd"/>
      <w:r>
        <w:t xml:space="preserve">: </w:t>
      </w:r>
      <w:r w:rsidRPr="00E65B46">
        <w:rPr>
          <w:b/>
          <w:bCs/>
        </w:rPr>
        <w:t>23</w:t>
      </w:r>
    </w:p>
    <w:p w14:paraId="1C60ADE3" w14:textId="59242B5F" w:rsidR="00F1270E" w:rsidRPr="00F1270E" w:rsidRDefault="00E65B46" w:rsidP="00E65B46">
      <w:pPr>
        <w:ind w:left="720"/>
      </w:pPr>
      <w:proofErr w:type="spellStart"/>
      <w:r>
        <w:t>Positive_Correlation</w:t>
      </w:r>
      <w:proofErr w:type="spellEnd"/>
      <w:r>
        <w:t xml:space="preserve">: </w:t>
      </w:r>
      <w:r w:rsidRPr="00E65B46">
        <w:rPr>
          <w:b/>
          <w:bCs/>
        </w:rPr>
        <w:t>8</w:t>
      </w:r>
    </w:p>
    <w:p w14:paraId="43FB9330" w14:textId="77777777" w:rsidR="00F1270E" w:rsidRPr="00F1270E" w:rsidRDefault="00F1270E" w:rsidP="00F1270E">
      <w:r w:rsidRPr="00F1270E">
        <w:pict w14:anchorId="32F5BC8A">
          <v:rect id="_x0000_i1220" style="width:0;height:1.5pt" o:hralign="center" o:hrstd="t" o:hr="t" fillcolor="#a0a0a0" stroked="f"/>
        </w:pict>
      </w:r>
    </w:p>
    <w:p w14:paraId="58E7BE64" w14:textId="7DD1AF4A" w:rsidR="00F1270E" w:rsidRPr="00F1270E" w:rsidRDefault="00F1270E" w:rsidP="00F1270E">
      <w:pPr>
        <w:pStyle w:val="Heading2"/>
      </w:pPr>
      <w:r w:rsidRPr="00F1270E">
        <w:t xml:space="preserve">4. </w:t>
      </w:r>
      <w:proofErr w:type="spellStart"/>
      <w:r w:rsidRPr="00F1270E">
        <w:t>BioREx</w:t>
      </w:r>
      <w:proofErr w:type="spellEnd"/>
      <w:r w:rsidRPr="00F1270E">
        <w:t xml:space="preserve"> Evaluation Results</w:t>
      </w:r>
    </w:p>
    <w:p w14:paraId="4D7FD785" w14:textId="77777777" w:rsidR="00F1270E" w:rsidRPr="00F1270E" w:rsidRDefault="00F1270E" w:rsidP="00F1270E">
      <w:pPr>
        <w:pStyle w:val="Heading3"/>
      </w:pPr>
      <w:r w:rsidRPr="00F1270E">
        <w:t>4.1 Unified PPI Dataset Performance</w:t>
      </w:r>
    </w:p>
    <w:p w14:paraId="3C7BF750" w14:textId="77777777" w:rsidR="00F1270E" w:rsidRPr="00F1270E" w:rsidRDefault="00F1270E" w:rsidP="00F1270E">
      <w:pPr>
        <w:rPr>
          <w:b/>
          <w:bCs/>
        </w:rPr>
      </w:pPr>
      <w:r w:rsidRPr="00F1270E">
        <w:rPr>
          <w:b/>
          <w:bCs/>
        </w:rPr>
        <w:t>Overall Metrics</w:t>
      </w:r>
    </w:p>
    <w:p w14:paraId="7ACB8469" w14:textId="77777777" w:rsidR="00F1270E" w:rsidRPr="00F1270E" w:rsidRDefault="00F1270E" w:rsidP="00F1270E">
      <w:pPr>
        <w:numPr>
          <w:ilvl w:val="0"/>
          <w:numId w:val="11"/>
        </w:numPr>
      </w:pPr>
      <w:r w:rsidRPr="00F1270E">
        <w:t xml:space="preserve">Accuracy: </w:t>
      </w:r>
      <w:r w:rsidRPr="00F1270E">
        <w:rPr>
          <w:b/>
          <w:bCs/>
        </w:rPr>
        <w:t>80.25%</w:t>
      </w:r>
    </w:p>
    <w:p w14:paraId="6CA3B3DE" w14:textId="77777777" w:rsidR="00F1270E" w:rsidRPr="00F1270E" w:rsidRDefault="00F1270E" w:rsidP="00F1270E">
      <w:pPr>
        <w:numPr>
          <w:ilvl w:val="0"/>
          <w:numId w:val="11"/>
        </w:numPr>
      </w:pPr>
      <w:r w:rsidRPr="00F1270E">
        <w:t xml:space="preserve">Micro F1: </w:t>
      </w:r>
      <w:r w:rsidRPr="00F1270E">
        <w:rPr>
          <w:b/>
          <w:bCs/>
        </w:rPr>
        <w:t>79.40%</w:t>
      </w:r>
    </w:p>
    <w:p w14:paraId="5F383213" w14:textId="77777777" w:rsidR="00F1270E" w:rsidRPr="00F1270E" w:rsidRDefault="00F1270E" w:rsidP="00F1270E">
      <w:pPr>
        <w:numPr>
          <w:ilvl w:val="0"/>
          <w:numId w:val="11"/>
        </w:numPr>
      </w:pPr>
      <w:r w:rsidRPr="00F1270E">
        <w:t xml:space="preserve">Macro F1: </w:t>
      </w:r>
      <w:r w:rsidRPr="00F1270E">
        <w:rPr>
          <w:b/>
          <w:bCs/>
        </w:rPr>
        <w:t>76.23%</w:t>
      </w:r>
    </w:p>
    <w:p w14:paraId="09E5E86F" w14:textId="77777777" w:rsidR="00F1270E" w:rsidRPr="00F1270E" w:rsidRDefault="00F1270E" w:rsidP="00F1270E">
      <w:pPr>
        <w:rPr>
          <w:b/>
          <w:bCs/>
        </w:rPr>
      </w:pPr>
      <w:r w:rsidRPr="00F1270E">
        <w:rPr>
          <w:b/>
          <w:bCs/>
        </w:rPr>
        <w:t>Class-Specific Metrics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2542"/>
        <w:gridCol w:w="2092"/>
      </w:tblGrid>
      <w:tr w:rsidR="00F1270E" w:rsidRPr="00F1270E" w14:paraId="01913562" w14:textId="77777777" w:rsidTr="00F127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2A285" w14:textId="77777777" w:rsidR="00F1270E" w:rsidRPr="00F1270E" w:rsidRDefault="00F1270E" w:rsidP="00F1270E">
            <w:pPr>
              <w:rPr>
                <w:b/>
                <w:bCs/>
              </w:rPr>
            </w:pPr>
            <w:r w:rsidRPr="00F1270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9F1AAFF" w14:textId="77777777" w:rsidR="00F1270E" w:rsidRPr="00F1270E" w:rsidRDefault="00F1270E" w:rsidP="00F1270E">
            <w:pPr>
              <w:rPr>
                <w:b/>
                <w:bCs/>
              </w:rPr>
            </w:pPr>
            <w:r w:rsidRPr="00F1270E">
              <w:rPr>
                <w:b/>
                <w:bCs/>
              </w:rPr>
              <w:t>Positive Class (Association)</w:t>
            </w:r>
          </w:p>
        </w:tc>
        <w:tc>
          <w:tcPr>
            <w:tcW w:w="0" w:type="auto"/>
            <w:vAlign w:val="center"/>
            <w:hideMark/>
          </w:tcPr>
          <w:p w14:paraId="7739DAF1" w14:textId="77777777" w:rsidR="00F1270E" w:rsidRPr="00F1270E" w:rsidRDefault="00F1270E" w:rsidP="00F1270E">
            <w:pPr>
              <w:rPr>
                <w:b/>
                <w:bCs/>
              </w:rPr>
            </w:pPr>
            <w:r w:rsidRPr="00F1270E">
              <w:rPr>
                <w:b/>
                <w:bCs/>
              </w:rPr>
              <w:t>Negative Class (None)</w:t>
            </w:r>
          </w:p>
        </w:tc>
      </w:tr>
      <w:tr w:rsidR="00F1270E" w:rsidRPr="00F1270E" w14:paraId="37890CF2" w14:textId="77777777" w:rsidTr="00F12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99E62" w14:textId="77777777" w:rsidR="00F1270E" w:rsidRPr="00F1270E" w:rsidRDefault="00F1270E" w:rsidP="00F1270E">
            <w:r w:rsidRPr="00F1270E">
              <w:t>Precision</w:t>
            </w:r>
          </w:p>
        </w:tc>
        <w:tc>
          <w:tcPr>
            <w:tcW w:w="0" w:type="auto"/>
            <w:vAlign w:val="center"/>
            <w:hideMark/>
          </w:tcPr>
          <w:p w14:paraId="7DFDEEC4" w14:textId="77777777" w:rsidR="00F1270E" w:rsidRPr="00F1270E" w:rsidRDefault="00F1270E" w:rsidP="00F1270E">
            <w:r w:rsidRPr="00F1270E">
              <w:t>0.7793</w:t>
            </w:r>
          </w:p>
        </w:tc>
        <w:tc>
          <w:tcPr>
            <w:tcW w:w="0" w:type="auto"/>
            <w:vAlign w:val="center"/>
            <w:hideMark/>
          </w:tcPr>
          <w:p w14:paraId="11BDC05B" w14:textId="77777777" w:rsidR="00F1270E" w:rsidRPr="00F1270E" w:rsidRDefault="00F1270E" w:rsidP="00F1270E">
            <w:r w:rsidRPr="00F1270E">
              <w:t>0.8102</w:t>
            </w:r>
          </w:p>
        </w:tc>
      </w:tr>
      <w:tr w:rsidR="00F1270E" w:rsidRPr="00F1270E" w14:paraId="3C852451" w14:textId="77777777" w:rsidTr="00F12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267FF" w14:textId="77777777" w:rsidR="00F1270E" w:rsidRPr="00F1270E" w:rsidRDefault="00F1270E" w:rsidP="00F1270E">
            <w:r w:rsidRPr="00F1270E">
              <w:t>Recall</w:t>
            </w:r>
          </w:p>
        </w:tc>
        <w:tc>
          <w:tcPr>
            <w:tcW w:w="0" w:type="auto"/>
            <w:vAlign w:val="center"/>
            <w:hideMark/>
          </w:tcPr>
          <w:p w14:paraId="001C7171" w14:textId="77777777" w:rsidR="00F1270E" w:rsidRPr="00F1270E" w:rsidRDefault="00F1270E" w:rsidP="00F1270E">
            <w:r w:rsidRPr="00F1270E">
              <w:t>0.5794</w:t>
            </w:r>
          </w:p>
        </w:tc>
        <w:tc>
          <w:tcPr>
            <w:tcW w:w="0" w:type="auto"/>
            <w:vAlign w:val="center"/>
            <w:hideMark/>
          </w:tcPr>
          <w:p w14:paraId="5E389A52" w14:textId="77777777" w:rsidR="00F1270E" w:rsidRPr="00F1270E" w:rsidRDefault="00F1270E" w:rsidP="00F1270E">
            <w:r w:rsidRPr="00F1270E">
              <w:t>0.9162</w:t>
            </w:r>
          </w:p>
        </w:tc>
      </w:tr>
      <w:tr w:rsidR="00F1270E" w:rsidRPr="00F1270E" w14:paraId="3DAFC965" w14:textId="77777777" w:rsidTr="00F12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F0832" w14:textId="77777777" w:rsidR="00F1270E" w:rsidRPr="00F1270E" w:rsidRDefault="00F1270E" w:rsidP="00F1270E">
            <w:r w:rsidRPr="00F1270E">
              <w:t>F1 Score</w:t>
            </w:r>
          </w:p>
        </w:tc>
        <w:tc>
          <w:tcPr>
            <w:tcW w:w="0" w:type="auto"/>
            <w:vAlign w:val="center"/>
            <w:hideMark/>
          </w:tcPr>
          <w:p w14:paraId="537A5F06" w14:textId="77777777" w:rsidR="00F1270E" w:rsidRPr="00F1270E" w:rsidRDefault="00F1270E" w:rsidP="00F1270E">
            <w:r w:rsidRPr="00F1270E">
              <w:t>0.6647</w:t>
            </w:r>
          </w:p>
        </w:tc>
        <w:tc>
          <w:tcPr>
            <w:tcW w:w="0" w:type="auto"/>
            <w:vAlign w:val="center"/>
            <w:hideMark/>
          </w:tcPr>
          <w:p w14:paraId="189C427F" w14:textId="77777777" w:rsidR="00F1270E" w:rsidRPr="00F1270E" w:rsidRDefault="00F1270E" w:rsidP="00F1270E">
            <w:r w:rsidRPr="00F1270E">
              <w:t>0.8600</w:t>
            </w:r>
          </w:p>
        </w:tc>
      </w:tr>
    </w:tbl>
    <w:p w14:paraId="1BCDF791" w14:textId="77777777" w:rsidR="00F1270E" w:rsidRPr="00F1270E" w:rsidRDefault="00F1270E" w:rsidP="00F1270E">
      <w:pPr>
        <w:rPr>
          <w:b/>
          <w:bCs/>
        </w:rPr>
      </w:pPr>
      <w:r w:rsidRPr="00F1270E">
        <w:rPr>
          <w:b/>
          <w:bCs/>
        </w:rPr>
        <w:t>Confusion Matrix Breakdown</w:t>
      </w:r>
    </w:p>
    <w:p w14:paraId="479F4147" w14:textId="77777777" w:rsidR="00F1270E" w:rsidRPr="00F1270E" w:rsidRDefault="00F1270E" w:rsidP="00F1270E">
      <w:pPr>
        <w:numPr>
          <w:ilvl w:val="0"/>
          <w:numId w:val="12"/>
        </w:numPr>
      </w:pPr>
      <w:r w:rsidRPr="00F1270E">
        <w:t xml:space="preserve">True Positives (TP): </w:t>
      </w:r>
      <w:r w:rsidRPr="00F1270E">
        <w:rPr>
          <w:b/>
          <w:bCs/>
        </w:rPr>
        <w:t>5,645</w:t>
      </w:r>
    </w:p>
    <w:p w14:paraId="43982532" w14:textId="77777777" w:rsidR="00F1270E" w:rsidRPr="00F1270E" w:rsidRDefault="00F1270E" w:rsidP="00F1270E">
      <w:pPr>
        <w:numPr>
          <w:ilvl w:val="0"/>
          <w:numId w:val="12"/>
        </w:numPr>
      </w:pPr>
      <w:r w:rsidRPr="00F1270E">
        <w:t xml:space="preserve">True Negatives (TN): </w:t>
      </w:r>
      <w:r w:rsidRPr="00F1270E">
        <w:rPr>
          <w:b/>
          <w:bCs/>
        </w:rPr>
        <w:t>17,493</w:t>
      </w:r>
    </w:p>
    <w:p w14:paraId="3ED7D84A" w14:textId="77777777" w:rsidR="00F1270E" w:rsidRPr="00F1270E" w:rsidRDefault="00F1270E" w:rsidP="00F1270E">
      <w:pPr>
        <w:numPr>
          <w:ilvl w:val="0"/>
          <w:numId w:val="12"/>
        </w:numPr>
      </w:pPr>
      <w:r w:rsidRPr="00F1270E">
        <w:t xml:space="preserve">False Positives (FP): </w:t>
      </w:r>
      <w:r w:rsidRPr="00F1270E">
        <w:rPr>
          <w:b/>
          <w:bCs/>
        </w:rPr>
        <w:t>1,599</w:t>
      </w:r>
    </w:p>
    <w:p w14:paraId="799162A6" w14:textId="77777777" w:rsidR="00F1270E" w:rsidRPr="00F1270E" w:rsidRDefault="00F1270E" w:rsidP="00F1270E">
      <w:pPr>
        <w:numPr>
          <w:ilvl w:val="0"/>
          <w:numId w:val="12"/>
        </w:numPr>
      </w:pPr>
      <w:r w:rsidRPr="00F1270E">
        <w:t xml:space="preserve">False Negatives (FN): </w:t>
      </w:r>
      <w:r w:rsidRPr="00F1270E">
        <w:rPr>
          <w:b/>
          <w:bCs/>
        </w:rPr>
        <w:t>4,097</w:t>
      </w:r>
    </w:p>
    <w:p w14:paraId="59827D5A" w14:textId="77777777" w:rsidR="00F1270E" w:rsidRPr="00F1270E" w:rsidRDefault="00F1270E" w:rsidP="00F1270E">
      <w:pPr>
        <w:rPr>
          <w:b/>
          <w:bCs/>
        </w:rPr>
      </w:pPr>
      <w:r w:rsidRPr="00F1270E">
        <w:rPr>
          <w:b/>
          <w:bCs/>
        </w:rPr>
        <w:t>Analysis</w:t>
      </w:r>
    </w:p>
    <w:p w14:paraId="7E0FDA0E" w14:textId="77777777" w:rsidR="00F1270E" w:rsidRPr="00F1270E" w:rsidRDefault="00F1270E" w:rsidP="00F1270E">
      <w:r w:rsidRPr="00F1270E">
        <w:t xml:space="preserve">The </w:t>
      </w:r>
      <w:proofErr w:type="spellStart"/>
      <w:r w:rsidRPr="00F1270E">
        <w:t>BioREx</w:t>
      </w:r>
      <w:proofErr w:type="spellEnd"/>
      <w:r w:rsidRPr="00F1270E">
        <w:t xml:space="preserve"> model demonstrates </w:t>
      </w:r>
      <w:r w:rsidRPr="00F1270E">
        <w:rPr>
          <w:b/>
          <w:bCs/>
        </w:rPr>
        <w:t>strong overall performance</w:t>
      </w:r>
      <w:r w:rsidRPr="00F1270E">
        <w:t xml:space="preserve"> on the Unified PPI dataset with an </w:t>
      </w:r>
      <w:r w:rsidRPr="00F1270E">
        <w:rPr>
          <w:b/>
          <w:bCs/>
        </w:rPr>
        <w:t>accuracy of 80.25%</w:t>
      </w:r>
      <w:r w:rsidRPr="00F1270E">
        <w:t xml:space="preserve"> and a </w:t>
      </w:r>
      <w:r w:rsidRPr="00F1270E">
        <w:rPr>
          <w:b/>
          <w:bCs/>
        </w:rPr>
        <w:t>Micro F1 score of 79.40%</w:t>
      </w:r>
      <w:r w:rsidRPr="00F1270E">
        <w:t>.</w:t>
      </w:r>
    </w:p>
    <w:p w14:paraId="412D4EA9" w14:textId="77777777" w:rsidR="00F1270E" w:rsidRPr="00F1270E" w:rsidRDefault="00F1270E" w:rsidP="00F1270E">
      <w:r w:rsidRPr="00F1270E">
        <w:lastRenderedPageBreak/>
        <w:t xml:space="preserve">The model shows </w:t>
      </w:r>
      <w:r w:rsidRPr="00F1270E">
        <w:rPr>
          <w:b/>
          <w:bCs/>
        </w:rPr>
        <w:t>good precision for detecting protein–protein associations (77.93%)</w:t>
      </w:r>
      <w:r w:rsidRPr="00F1270E">
        <w:t xml:space="preserve">, indicating that when the model predicts an </w:t>
      </w:r>
      <w:r w:rsidRPr="00F1270E">
        <w:rPr>
          <w:b/>
          <w:bCs/>
        </w:rPr>
        <w:t>Association</w:t>
      </w:r>
      <w:r w:rsidRPr="00F1270E">
        <w:t xml:space="preserve">, it is usually correct. Additionally, the model performs particularly well at identifying </w:t>
      </w:r>
      <w:r w:rsidRPr="00F1270E">
        <w:rPr>
          <w:b/>
          <w:bCs/>
        </w:rPr>
        <w:t>negative relations</w:t>
      </w:r>
      <w:r w:rsidRPr="00F1270E">
        <w:t xml:space="preserve">, achieving a </w:t>
      </w:r>
      <w:r w:rsidRPr="00F1270E">
        <w:rPr>
          <w:b/>
          <w:bCs/>
        </w:rPr>
        <w:t>recall of 91.62% for the None class</w:t>
      </w:r>
      <w:r w:rsidRPr="00F1270E">
        <w:t>, meaning it correctly filters out most non-interacting entity pairs.</w:t>
      </w:r>
    </w:p>
    <w:p w14:paraId="022F81BD" w14:textId="77777777" w:rsidR="00F1270E" w:rsidRPr="00F1270E" w:rsidRDefault="00F1270E" w:rsidP="00F1270E">
      <w:r w:rsidRPr="00F1270E">
        <w:t xml:space="preserve">However, the model still exhibits a </w:t>
      </w:r>
      <w:r w:rsidRPr="00F1270E">
        <w:rPr>
          <w:b/>
          <w:bCs/>
        </w:rPr>
        <w:t>moderate false negative rate (4,097 cases)</w:t>
      </w:r>
      <w:r w:rsidRPr="00F1270E">
        <w:t xml:space="preserve">. The </w:t>
      </w:r>
      <w:r w:rsidRPr="00F1270E">
        <w:rPr>
          <w:b/>
          <w:bCs/>
        </w:rPr>
        <w:t>positive recall of 57.94%</w:t>
      </w:r>
      <w:r w:rsidRPr="00F1270E">
        <w:t xml:space="preserve"> indicates that the model fails to detect a significant proportion of true protein interactions. This suggests that the model tends to be </w:t>
      </w:r>
      <w:r w:rsidRPr="00F1270E">
        <w:rPr>
          <w:b/>
          <w:bCs/>
        </w:rPr>
        <w:t>conservative when predicting positive relationships</w:t>
      </w:r>
      <w:r w:rsidRPr="00F1270E">
        <w:t xml:space="preserve">, preferring to classify ambiguous cases as </w:t>
      </w:r>
      <w:r w:rsidRPr="00F1270E">
        <w:rPr>
          <w:b/>
          <w:bCs/>
        </w:rPr>
        <w:t>None</w:t>
      </w:r>
      <w:r w:rsidRPr="00F1270E">
        <w:t>.</w:t>
      </w:r>
    </w:p>
    <w:p w14:paraId="7390E90D" w14:textId="77777777" w:rsidR="00F1270E" w:rsidRPr="00F1270E" w:rsidRDefault="00F1270E" w:rsidP="00F1270E">
      <w:r w:rsidRPr="00F1270E">
        <w:t xml:space="preserve">Overall, while the model is effective at </w:t>
      </w:r>
      <w:r w:rsidRPr="00F1270E">
        <w:rPr>
          <w:b/>
          <w:bCs/>
        </w:rPr>
        <w:t>avoiding false positives</w:t>
      </w:r>
      <w:r w:rsidRPr="00F1270E">
        <w:t xml:space="preserve">, improvements are needed to </w:t>
      </w:r>
      <w:r w:rsidRPr="00F1270E">
        <w:rPr>
          <w:b/>
          <w:bCs/>
        </w:rPr>
        <w:t>increase sensitivity to true interactions</w:t>
      </w:r>
      <w:r w:rsidRPr="00F1270E">
        <w:t>.</w:t>
      </w:r>
    </w:p>
    <w:p w14:paraId="19499D2D" w14:textId="77777777" w:rsidR="00F1270E" w:rsidRPr="00F1270E" w:rsidRDefault="00F1270E" w:rsidP="00F1270E">
      <w:r w:rsidRPr="00F1270E">
        <w:pict w14:anchorId="1FF94DBB">
          <v:rect id="_x0000_i1222" style="width:0;height:1.5pt" o:hralign="center" o:hrstd="t" o:hr="t" fillcolor="#a0a0a0" stroked="f"/>
        </w:pict>
      </w:r>
    </w:p>
    <w:p w14:paraId="381F7EB8" w14:textId="77777777" w:rsidR="00F1270E" w:rsidRPr="00F1270E" w:rsidRDefault="00F1270E" w:rsidP="00F1270E">
      <w:pPr>
        <w:pStyle w:val="Heading3"/>
      </w:pPr>
      <w:r w:rsidRPr="00F1270E">
        <w:t>4.2 Phosphorylation (Phos) Dataset Performance</w:t>
      </w:r>
    </w:p>
    <w:p w14:paraId="2B4D3B9A" w14:textId="77777777" w:rsidR="00F1270E" w:rsidRPr="00F1270E" w:rsidRDefault="00F1270E" w:rsidP="00F1270E">
      <w:pPr>
        <w:rPr>
          <w:b/>
          <w:bCs/>
        </w:rPr>
      </w:pPr>
      <w:r w:rsidRPr="00F1270E">
        <w:rPr>
          <w:b/>
          <w:bCs/>
        </w:rPr>
        <w:t>Overall Metrics</w:t>
      </w:r>
    </w:p>
    <w:p w14:paraId="4CF445DB" w14:textId="77777777" w:rsidR="00F1270E" w:rsidRPr="00F1270E" w:rsidRDefault="00F1270E" w:rsidP="00F1270E">
      <w:pPr>
        <w:numPr>
          <w:ilvl w:val="0"/>
          <w:numId w:val="13"/>
        </w:numPr>
      </w:pPr>
      <w:r w:rsidRPr="00F1270E">
        <w:t xml:space="preserve">Accuracy: </w:t>
      </w:r>
      <w:r w:rsidRPr="00F1270E">
        <w:rPr>
          <w:b/>
          <w:bCs/>
        </w:rPr>
        <w:t>53.34%</w:t>
      </w:r>
    </w:p>
    <w:p w14:paraId="5228C444" w14:textId="77777777" w:rsidR="00F1270E" w:rsidRPr="00F1270E" w:rsidRDefault="00F1270E" w:rsidP="00F1270E">
      <w:pPr>
        <w:numPr>
          <w:ilvl w:val="0"/>
          <w:numId w:val="13"/>
        </w:numPr>
      </w:pPr>
      <w:r w:rsidRPr="00F1270E">
        <w:t xml:space="preserve">Micro F1: </w:t>
      </w:r>
      <w:r w:rsidRPr="00F1270E">
        <w:rPr>
          <w:b/>
          <w:bCs/>
        </w:rPr>
        <w:t>54.49%</w:t>
      </w:r>
    </w:p>
    <w:p w14:paraId="00FE3927" w14:textId="77777777" w:rsidR="00F1270E" w:rsidRPr="00F1270E" w:rsidRDefault="00F1270E" w:rsidP="00F1270E">
      <w:pPr>
        <w:numPr>
          <w:ilvl w:val="0"/>
          <w:numId w:val="13"/>
        </w:numPr>
      </w:pPr>
      <w:r w:rsidRPr="00F1270E">
        <w:t xml:space="preserve">Macro F1: </w:t>
      </w:r>
      <w:r w:rsidRPr="00F1270E">
        <w:rPr>
          <w:b/>
          <w:bCs/>
        </w:rPr>
        <w:t>18.13%</w:t>
      </w:r>
    </w:p>
    <w:p w14:paraId="33E3357B" w14:textId="77777777" w:rsidR="00F1270E" w:rsidRPr="00F1270E" w:rsidRDefault="00F1270E" w:rsidP="00F1270E">
      <w:pPr>
        <w:rPr>
          <w:b/>
          <w:bCs/>
        </w:rPr>
      </w:pPr>
      <w:r w:rsidRPr="00F1270E">
        <w:rPr>
          <w:b/>
          <w:bCs/>
        </w:rPr>
        <w:t>Class-Specific Metrics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911"/>
        <w:gridCol w:w="694"/>
        <w:gridCol w:w="709"/>
      </w:tblGrid>
      <w:tr w:rsidR="00F1270E" w:rsidRPr="00F1270E" w14:paraId="361B1FDD" w14:textId="77777777" w:rsidTr="00F127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77EE3" w14:textId="77777777" w:rsidR="00F1270E" w:rsidRPr="00F1270E" w:rsidRDefault="00F1270E" w:rsidP="00F1270E">
            <w:pPr>
              <w:rPr>
                <w:b/>
                <w:bCs/>
              </w:rPr>
            </w:pPr>
            <w:r w:rsidRPr="00F1270E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F1B8938" w14:textId="77777777" w:rsidR="00F1270E" w:rsidRPr="00F1270E" w:rsidRDefault="00F1270E" w:rsidP="00F1270E">
            <w:pPr>
              <w:rPr>
                <w:b/>
                <w:bCs/>
              </w:rPr>
            </w:pPr>
            <w:r w:rsidRPr="00F1270E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7E6BF4C1" w14:textId="77777777" w:rsidR="00F1270E" w:rsidRPr="00F1270E" w:rsidRDefault="00F1270E" w:rsidP="00F1270E">
            <w:pPr>
              <w:rPr>
                <w:b/>
                <w:bCs/>
              </w:rPr>
            </w:pPr>
            <w:r w:rsidRPr="00F1270E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E999CA5" w14:textId="77777777" w:rsidR="00F1270E" w:rsidRPr="00F1270E" w:rsidRDefault="00F1270E" w:rsidP="00F1270E">
            <w:pPr>
              <w:rPr>
                <w:b/>
                <w:bCs/>
              </w:rPr>
            </w:pPr>
            <w:r w:rsidRPr="00F1270E">
              <w:rPr>
                <w:b/>
                <w:bCs/>
              </w:rPr>
              <w:t>F1</w:t>
            </w:r>
          </w:p>
        </w:tc>
      </w:tr>
      <w:tr w:rsidR="00F1270E" w:rsidRPr="00F1270E" w14:paraId="1F374AC3" w14:textId="77777777" w:rsidTr="00F12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2246C" w14:textId="77777777" w:rsidR="00F1270E" w:rsidRPr="00F1270E" w:rsidRDefault="00F1270E" w:rsidP="00F1270E">
            <w:proofErr w:type="spellStart"/>
            <w:r w:rsidRPr="00F1270E">
              <w:t>Negative_Correlation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C137B" w14:textId="77777777" w:rsidR="00F1270E" w:rsidRPr="00F1270E" w:rsidRDefault="00F1270E" w:rsidP="00F1270E">
            <w:r w:rsidRPr="00F1270E">
              <w:t>0.0000</w:t>
            </w:r>
          </w:p>
        </w:tc>
        <w:tc>
          <w:tcPr>
            <w:tcW w:w="0" w:type="auto"/>
            <w:vAlign w:val="center"/>
            <w:hideMark/>
          </w:tcPr>
          <w:p w14:paraId="23644421" w14:textId="77777777" w:rsidR="00F1270E" w:rsidRPr="00F1270E" w:rsidRDefault="00F1270E" w:rsidP="00F1270E">
            <w:r w:rsidRPr="00F1270E">
              <w:t>0.0000</w:t>
            </w:r>
          </w:p>
        </w:tc>
        <w:tc>
          <w:tcPr>
            <w:tcW w:w="0" w:type="auto"/>
            <w:vAlign w:val="center"/>
            <w:hideMark/>
          </w:tcPr>
          <w:p w14:paraId="589675F0" w14:textId="77777777" w:rsidR="00F1270E" w:rsidRPr="00F1270E" w:rsidRDefault="00F1270E" w:rsidP="00F1270E">
            <w:r w:rsidRPr="00F1270E">
              <w:t>0.0000</w:t>
            </w:r>
          </w:p>
        </w:tc>
      </w:tr>
      <w:tr w:rsidR="00F1270E" w:rsidRPr="00F1270E" w14:paraId="7CD2AF8F" w14:textId="77777777" w:rsidTr="00F12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BD4C3" w14:textId="77777777" w:rsidR="00F1270E" w:rsidRPr="00F1270E" w:rsidRDefault="00F1270E" w:rsidP="00F1270E">
            <w:proofErr w:type="spellStart"/>
            <w:r w:rsidRPr="00F1270E">
              <w:t>Positive_Correlation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DFFFA" w14:textId="77777777" w:rsidR="00F1270E" w:rsidRPr="00F1270E" w:rsidRDefault="00F1270E" w:rsidP="00F1270E">
            <w:r w:rsidRPr="00F1270E">
              <w:t>0.0000</w:t>
            </w:r>
          </w:p>
        </w:tc>
        <w:tc>
          <w:tcPr>
            <w:tcW w:w="0" w:type="auto"/>
            <w:vAlign w:val="center"/>
            <w:hideMark/>
          </w:tcPr>
          <w:p w14:paraId="5A31EA11" w14:textId="77777777" w:rsidR="00F1270E" w:rsidRPr="00F1270E" w:rsidRDefault="00F1270E" w:rsidP="00F1270E">
            <w:r w:rsidRPr="00F1270E">
              <w:t>0.0000</w:t>
            </w:r>
          </w:p>
        </w:tc>
        <w:tc>
          <w:tcPr>
            <w:tcW w:w="0" w:type="auto"/>
            <w:vAlign w:val="center"/>
            <w:hideMark/>
          </w:tcPr>
          <w:p w14:paraId="47ED7C9F" w14:textId="77777777" w:rsidR="00F1270E" w:rsidRPr="00F1270E" w:rsidRDefault="00F1270E" w:rsidP="00F1270E">
            <w:r w:rsidRPr="00F1270E">
              <w:t>0.0000</w:t>
            </w:r>
          </w:p>
        </w:tc>
      </w:tr>
      <w:tr w:rsidR="00F1270E" w:rsidRPr="00F1270E" w14:paraId="07E3DB1E" w14:textId="77777777" w:rsidTr="00F12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5EBF3" w14:textId="77777777" w:rsidR="00F1270E" w:rsidRPr="00F1270E" w:rsidRDefault="00F1270E" w:rsidP="00F1270E">
            <w:r w:rsidRPr="00F1270E">
              <w:t>Bind</w:t>
            </w:r>
          </w:p>
        </w:tc>
        <w:tc>
          <w:tcPr>
            <w:tcW w:w="0" w:type="auto"/>
            <w:vAlign w:val="center"/>
            <w:hideMark/>
          </w:tcPr>
          <w:p w14:paraId="2D598B71" w14:textId="77777777" w:rsidR="00F1270E" w:rsidRPr="00F1270E" w:rsidRDefault="00F1270E" w:rsidP="00F1270E">
            <w:r w:rsidRPr="00F1270E">
              <w:t>0.6000</w:t>
            </w:r>
          </w:p>
        </w:tc>
        <w:tc>
          <w:tcPr>
            <w:tcW w:w="0" w:type="auto"/>
            <w:vAlign w:val="center"/>
            <w:hideMark/>
          </w:tcPr>
          <w:p w14:paraId="5F473070" w14:textId="77777777" w:rsidR="00F1270E" w:rsidRPr="00F1270E" w:rsidRDefault="00F1270E" w:rsidP="00F1270E">
            <w:r w:rsidRPr="00F1270E">
              <w:t>0.0254</w:t>
            </w:r>
          </w:p>
        </w:tc>
        <w:tc>
          <w:tcPr>
            <w:tcW w:w="0" w:type="auto"/>
            <w:vAlign w:val="center"/>
            <w:hideMark/>
          </w:tcPr>
          <w:p w14:paraId="491A0FFB" w14:textId="77777777" w:rsidR="00F1270E" w:rsidRPr="00F1270E" w:rsidRDefault="00F1270E" w:rsidP="00F1270E">
            <w:r w:rsidRPr="00F1270E">
              <w:t>0.0488</w:t>
            </w:r>
          </w:p>
        </w:tc>
      </w:tr>
      <w:tr w:rsidR="00F1270E" w:rsidRPr="00F1270E" w14:paraId="59CE022D" w14:textId="77777777" w:rsidTr="00F12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B396" w14:textId="77777777" w:rsidR="00F1270E" w:rsidRPr="00F1270E" w:rsidRDefault="00F1270E" w:rsidP="00F1270E">
            <w:r w:rsidRPr="00F1270E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4B4B6958" w14:textId="77777777" w:rsidR="00F1270E" w:rsidRPr="00F1270E" w:rsidRDefault="00F1270E" w:rsidP="00F1270E">
            <w:r w:rsidRPr="00F1270E">
              <w:t>0.8599</w:t>
            </w:r>
          </w:p>
        </w:tc>
        <w:tc>
          <w:tcPr>
            <w:tcW w:w="0" w:type="auto"/>
            <w:vAlign w:val="center"/>
            <w:hideMark/>
          </w:tcPr>
          <w:p w14:paraId="2715255E" w14:textId="77777777" w:rsidR="00F1270E" w:rsidRPr="00F1270E" w:rsidRDefault="00F1270E" w:rsidP="00F1270E">
            <w:r w:rsidRPr="00F1270E">
              <w:t>0.5576</w:t>
            </w:r>
          </w:p>
        </w:tc>
        <w:tc>
          <w:tcPr>
            <w:tcW w:w="0" w:type="auto"/>
            <w:vAlign w:val="center"/>
            <w:hideMark/>
          </w:tcPr>
          <w:p w14:paraId="71475D2A" w14:textId="77777777" w:rsidR="00F1270E" w:rsidRPr="00F1270E" w:rsidRDefault="00F1270E" w:rsidP="00F1270E">
            <w:r w:rsidRPr="00F1270E">
              <w:t>0.6765</w:t>
            </w:r>
          </w:p>
        </w:tc>
      </w:tr>
    </w:tbl>
    <w:p w14:paraId="4F36642B" w14:textId="77777777" w:rsidR="00F1270E" w:rsidRPr="00F1270E" w:rsidRDefault="00F1270E" w:rsidP="00F1270E">
      <w:pPr>
        <w:rPr>
          <w:b/>
          <w:bCs/>
        </w:rPr>
      </w:pPr>
      <w:r w:rsidRPr="00F1270E">
        <w:rPr>
          <w:b/>
          <w:bCs/>
        </w:rPr>
        <w:t>Class Distribution and Predictions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415"/>
        <w:gridCol w:w="415"/>
        <w:gridCol w:w="415"/>
        <w:gridCol w:w="1490"/>
      </w:tblGrid>
      <w:tr w:rsidR="00F1270E" w:rsidRPr="00F1270E" w14:paraId="64988434" w14:textId="77777777" w:rsidTr="00F127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DAE11" w14:textId="77777777" w:rsidR="00F1270E" w:rsidRPr="00F1270E" w:rsidRDefault="00F1270E" w:rsidP="00F1270E">
            <w:pPr>
              <w:rPr>
                <w:b/>
                <w:bCs/>
              </w:rPr>
            </w:pPr>
            <w:r w:rsidRPr="00F1270E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5FBCA52" w14:textId="77777777" w:rsidR="00F1270E" w:rsidRPr="00F1270E" w:rsidRDefault="00F1270E" w:rsidP="00F1270E">
            <w:pPr>
              <w:rPr>
                <w:b/>
                <w:bCs/>
              </w:rPr>
            </w:pPr>
            <w:r w:rsidRPr="00F1270E">
              <w:rPr>
                <w:b/>
                <w:bCs/>
              </w:rPr>
              <w:t>TP</w:t>
            </w:r>
          </w:p>
        </w:tc>
        <w:tc>
          <w:tcPr>
            <w:tcW w:w="0" w:type="auto"/>
            <w:vAlign w:val="center"/>
            <w:hideMark/>
          </w:tcPr>
          <w:p w14:paraId="678D8746" w14:textId="77777777" w:rsidR="00F1270E" w:rsidRPr="00F1270E" w:rsidRDefault="00F1270E" w:rsidP="00F1270E">
            <w:pPr>
              <w:rPr>
                <w:b/>
                <w:bCs/>
              </w:rPr>
            </w:pPr>
            <w:r w:rsidRPr="00F1270E">
              <w:rPr>
                <w:b/>
                <w:bCs/>
              </w:rPr>
              <w:t>FP</w:t>
            </w:r>
          </w:p>
        </w:tc>
        <w:tc>
          <w:tcPr>
            <w:tcW w:w="0" w:type="auto"/>
            <w:vAlign w:val="center"/>
            <w:hideMark/>
          </w:tcPr>
          <w:p w14:paraId="3B8B8051" w14:textId="77777777" w:rsidR="00F1270E" w:rsidRPr="00F1270E" w:rsidRDefault="00F1270E" w:rsidP="00F1270E">
            <w:pPr>
              <w:rPr>
                <w:b/>
                <w:bCs/>
              </w:rPr>
            </w:pPr>
            <w:r w:rsidRPr="00F1270E">
              <w:rPr>
                <w:b/>
                <w:bCs/>
              </w:rPr>
              <w:t>FN</w:t>
            </w:r>
          </w:p>
        </w:tc>
        <w:tc>
          <w:tcPr>
            <w:tcW w:w="0" w:type="auto"/>
            <w:vAlign w:val="center"/>
            <w:hideMark/>
          </w:tcPr>
          <w:p w14:paraId="71C66EE0" w14:textId="77777777" w:rsidR="00F1270E" w:rsidRPr="00F1270E" w:rsidRDefault="00F1270E" w:rsidP="00F1270E">
            <w:pPr>
              <w:rPr>
                <w:b/>
                <w:bCs/>
              </w:rPr>
            </w:pPr>
            <w:r w:rsidRPr="00F1270E">
              <w:rPr>
                <w:b/>
                <w:bCs/>
              </w:rPr>
              <w:t>Actual Samples</w:t>
            </w:r>
          </w:p>
        </w:tc>
      </w:tr>
      <w:tr w:rsidR="00F1270E" w:rsidRPr="00F1270E" w14:paraId="3AEB4490" w14:textId="77777777" w:rsidTr="00F12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4B068" w14:textId="77777777" w:rsidR="00F1270E" w:rsidRPr="00F1270E" w:rsidRDefault="00F1270E" w:rsidP="00F1270E">
            <w:proofErr w:type="spellStart"/>
            <w:r w:rsidRPr="00F1270E">
              <w:t>Negative_Correlation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066BE" w14:textId="77777777" w:rsidR="00F1270E" w:rsidRPr="00F1270E" w:rsidRDefault="00F1270E" w:rsidP="00F1270E">
            <w:r w:rsidRPr="00F1270E">
              <w:t>0</w:t>
            </w:r>
          </w:p>
        </w:tc>
        <w:tc>
          <w:tcPr>
            <w:tcW w:w="0" w:type="auto"/>
            <w:vAlign w:val="center"/>
            <w:hideMark/>
          </w:tcPr>
          <w:p w14:paraId="6E323C25" w14:textId="77777777" w:rsidR="00F1270E" w:rsidRPr="00F1270E" w:rsidRDefault="00F1270E" w:rsidP="00F1270E">
            <w:r w:rsidRPr="00F1270E">
              <w:t>45</w:t>
            </w:r>
          </w:p>
        </w:tc>
        <w:tc>
          <w:tcPr>
            <w:tcW w:w="0" w:type="auto"/>
            <w:vAlign w:val="center"/>
            <w:hideMark/>
          </w:tcPr>
          <w:p w14:paraId="183A4F54" w14:textId="77777777" w:rsidR="00F1270E" w:rsidRPr="00F1270E" w:rsidRDefault="00F1270E" w:rsidP="00F1270E">
            <w:r w:rsidRPr="00F1270E">
              <w:t>23</w:t>
            </w:r>
          </w:p>
        </w:tc>
        <w:tc>
          <w:tcPr>
            <w:tcW w:w="0" w:type="auto"/>
            <w:vAlign w:val="center"/>
            <w:hideMark/>
          </w:tcPr>
          <w:p w14:paraId="100214F9" w14:textId="77777777" w:rsidR="00F1270E" w:rsidRPr="00F1270E" w:rsidRDefault="00F1270E" w:rsidP="00F1270E">
            <w:r w:rsidRPr="00F1270E">
              <w:t>23</w:t>
            </w:r>
          </w:p>
        </w:tc>
      </w:tr>
      <w:tr w:rsidR="00F1270E" w:rsidRPr="00F1270E" w14:paraId="47C477A2" w14:textId="77777777" w:rsidTr="00F12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21350" w14:textId="77777777" w:rsidR="00F1270E" w:rsidRPr="00F1270E" w:rsidRDefault="00F1270E" w:rsidP="00F1270E">
            <w:proofErr w:type="spellStart"/>
            <w:r w:rsidRPr="00F1270E">
              <w:t>Positive_Correlation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BDD72" w14:textId="77777777" w:rsidR="00F1270E" w:rsidRPr="00F1270E" w:rsidRDefault="00F1270E" w:rsidP="00F1270E">
            <w:r w:rsidRPr="00F1270E">
              <w:t>0</w:t>
            </w:r>
          </w:p>
        </w:tc>
        <w:tc>
          <w:tcPr>
            <w:tcW w:w="0" w:type="auto"/>
            <w:vAlign w:val="center"/>
            <w:hideMark/>
          </w:tcPr>
          <w:p w14:paraId="368B4225" w14:textId="77777777" w:rsidR="00F1270E" w:rsidRPr="00F1270E" w:rsidRDefault="00F1270E" w:rsidP="00F1270E">
            <w:r w:rsidRPr="00F1270E">
              <w:t>136</w:t>
            </w:r>
          </w:p>
        </w:tc>
        <w:tc>
          <w:tcPr>
            <w:tcW w:w="0" w:type="auto"/>
            <w:vAlign w:val="center"/>
            <w:hideMark/>
          </w:tcPr>
          <w:p w14:paraId="17755638" w14:textId="77777777" w:rsidR="00F1270E" w:rsidRPr="00F1270E" w:rsidRDefault="00F1270E" w:rsidP="00F1270E">
            <w:r w:rsidRPr="00F1270E">
              <w:t>8</w:t>
            </w:r>
          </w:p>
        </w:tc>
        <w:tc>
          <w:tcPr>
            <w:tcW w:w="0" w:type="auto"/>
            <w:vAlign w:val="center"/>
            <w:hideMark/>
          </w:tcPr>
          <w:p w14:paraId="0B794E7B" w14:textId="77777777" w:rsidR="00F1270E" w:rsidRPr="00F1270E" w:rsidRDefault="00F1270E" w:rsidP="00F1270E">
            <w:r w:rsidRPr="00F1270E">
              <w:t>8</w:t>
            </w:r>
          </w:p>
        </w:tc>
      </w:tr>
      <w:tr w:rsidR="00F1270E" w:rsidRPr="00F1270E" w14:paraId="0B5FD32C" w14:textId="77777777" w:rsidTr="00F12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E6F78" w14:textId="77777777" w:rsidR="00F1270E" w:rsidRPr="00F1270E" w:rsidRDefault="00F1270E" w:rsidP="00F1270E">
            <w:r w:rsidRPr="00F1270E">
              <w:t>Bind</w:t>
            </w:r>
          </w:p>
        </w:tc>
        <w:tc>
          <w:tcPr>
            <w:tcW w:w="0" w:type="auto"/>
            <w:vAlign w:val="center"/>
            <w:hideMark/>
          </w:tcPr>
          <w:p w14:paraId="2B7744D5" w14:textId="77777777" w:rsidR="00F1270E" w:rsidRPr="00F1270E" w:rsidRDefault="00F1270E" w:rsidP="00F1270E">
            <w:r w:rsidRPr="00F1270E">
              <w:t>3</w:t>
            </w:r>
          </w:p>
        </w:tc>
        <w:tc>
          <w:tcPr>
            <w:tcW w:w="0" w:type="auto"/>
            <w:vAlign w:val="center"/>
            <w:hideMark/>
          </w:tcPr>
          <w:p w14:paraId="19986AFC" w14:textId="77777777" w:rsidR="00F1270E" w:rsidRPr="00F1270E" w:rsidRDefault="00F1270E" w:rsidP="00F1270E">
            <w:r w:rsidRPr="00F1270E">
              <w:t>2</w:t>
            </w:r>
          </w:p>
        </w:tc>
        <w:tc>
          <w:tcPr>
            <w:tcW w:w="0" w:type="auto"/>
            <w:vAlign w:val="center"/>
            <w:hideMark/>
          </w:tcPr>
          <w:p w14:paraId="074D0397" w14:textId="77777777" w:rsidR="00F1270E" w:rsidRPr="00F1270E" w:rsidRDefault="00F1270E" w:rsidP="00F1270E">
            <w:r w:rsidRPr="00F1270E">
              <w:t>115</w:t>
            </w:r>
          </w:p>
        </w:tc>
        <w:tc>
          <w:tcPr>
            <w:tcW w:w="0" w:type="auto"/>
            <w:vAlign w:val="center"/>
            <w:hideMark/>
          </w:tcPr>
          <w:p w14:paraId="308F7A9E" w14:textId="77777777" w:rsidR="00F1270E" w:rsidRPr="00F1270E" w:rsidRDefault="00F1270E" w:rsidP="00F1270E">
            <w:r w:rsidRPr="00F1270E">
              <w:t>118</w:t>
            </w:r>
          </w:p>
        </w:tc>
      </w:tr>
      <w:tr w:rsidR="00F1270E" w:rsidRPr="00F1270E" w14:paraId="2FD102B1" w14:textId="77777777" w:rsidTr="00F12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F54E" w14:textId="77777777" w:rsidR="00F1270E" w:rsidRPr="00F1270E" w:rsidRDefault="00F1270E" w:rsidP="00F1270E">
            <w:r w:rsidRPr="00F1270E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68B3A59F" w14:textId="77777777" w:rsidR="00F1270E" w:rsidRPr="00F1270E" w:rsidRDefault="00F1270E" w:rsidP="00F1270E">
            <w:r w:rsidRPr="00F1270E">
              <w:t>620</w:t>
            </w:r>
          </w:p>
        </w:tc>
        <w:tc>
          <w:tcPr>
            <w:tcW w:w="0" w:type="auto"/>
            <w:vAlign w:val="center"/>
            <w:hideMark/>
          </w:tcPr>
          <w:p w14:paraId="4EE5C15E" w14:textId="77777777" w:rsidR="00F1270E" w:rsidRPr="00F1270E" w:rsidRDefault="00F1270E" w:rsidP="00F1270E">
            <w:r w:rsidRPr="00F1270E">
              <w:t>101</w:t>
            </w:r>
          </w:p>
        </w:tc>
        <w:tc>
          <w:tcPr>
            <w:tcW w:w="0" w:type="auto"/>
            <w:vAlign w:val="center"/>
            <w:hideMark/>
          </w:tcPr>
          <w:p w14:paraId="5F380F9C" w14:textId="77777777" w:rsidR="00F1270E" w:rsidRPr="00F1270E" w:rsidRDefault="00F1270E" w:rsidP="00F1270E">
            <w:r w:rsidRPr="00F1270E">
              <w:t>492</w:t>
            </w:r>
          </w:p>
        </w:tc>
        <w:tc>
          <w:tcPr>
            <w:tcW w:w="0" w:type="auto"/>
            <w:vAlign w:val="center"/>
            <w:hideMark/>
          </w:tcPr>
          <w:p w14:paraId="04BBB30F" w14:textId="77777777" w:rsidR="00F1270E" w:rsidRPr="00F1270E" w:rsidRDefault="00F1270E" w:rsidP="00F1270E">
            <w:r w:rsidRPr="00F1270E">
              <w:t>1112</w:t>
            </w:r>
          </w:p>
        </w:tc>
      </w:tr>
    </w:tbl>
    <w:p w14:paraId="00611BA4" w14:textId="77777777" w:rsidR="00F1270E" w:rsidRPr="00F1270E" w:rsidRDefault="00F1270E" w:rsidP="00F1270E">
      <w:pPr>
        <w:rPr>
          <w:b/>
          <w:bCs/>
        </w:rPr>
      </w:pPr>
      <w:r w:rsidRPr="00F1270E">
        <w:rPr>
          <w:b/>
          <w:bCs/>
        </w:rPr>
        <w:t>Analysis</w:t>
      </w:r>
    </w:p>
    <w:p w14:paraId="286E262A" w14:textId="77777777" w:rsidR="00F1270E" w:rsidRPr="00F1270E" w:rsidRDefault="00F1270E" w:rsidP="00F1270E">
      <w:r w:rsidRPr="00F1270E">
        <w:t xml:space="preserve">The evaluation on the Phosphorylation dataset reveals </w:t>
      </w:r>
      <w:r w:rsidRPr="00F1270E">
        <w:rPr>
          <w:b/>
          <w:bCs/>
        </w:rPr>
        <w:t xml:space="preserve">significant challenges for the </w:t>
      </w:r>
      <w:proofErr w:type="spellStart"/>
      <w:r w:rsidRPr="00F1270E">
        <w:rPr>
          <w:b/>
          <w:bCs/>
        </w:rPr>
        <w:t>BioREx</w:t>
      </w:r>
      <w:proofErr w:type="spellEnd"/>
      <w:r w:rsidRPr="00F1270E">
        <w:rPr>
          <w:b/>
          <w:bCs/>
        </w:rPr>
        <w:t xml:space="preserve"> model in multi-class relation extraction</w:t>
      </w:r>
      <w:r w:rsidRPr="00F1270E">
        <w:t>.</w:t>
      </w:r>
    </w:p>
    <w:p w14:paraId="24BAECF5" w14:textId="77777777" w:rsidR="00F1270E" w:rsidRPr="00F1270E" w:rsidRDefault="00F1270E" w:rsidP="00F1270E">
      <w:r w:rsidRPr="00F1270E">
        <w:t xml:space="preserve">The model performs reasonably well on the </w:t>
      </w:r>
      <w:r w:rsidRPr="00F1270E">
        <w:rPr>
          <w:b/>
          <w:bCs/>
        </w:rPr>
        <w:t>Association class</w:t>
      </w:r>
      <w:r w:rsidRPr="00F1270E">
        <w:t xml:space="preserve">, achieving a </w:t>
      </w:r>
      <w:r w:rsidRPr="00F1270E">
        <w:rPr>
          <w:b/>
          <w:bCs/>
        </w:rPr>
        <w:t>precision of 85.99%</w:t>
      </w:r>
      <w:r w:rsidRPr="00F1270E">
        <w:t xml:space="preserve"> and </w:t>
      </w:r>
      <w:r w:rsidRPr="00F1270E">
        <w:rPr>
          <w:b/>
          <w:bCs/>
        </w:rPr>
        <w:t>F1 score of 0.6765</w:t>
      </w:r>
      <w:r w:rsidRPr="00F1270E">
        <w:t>, indicating that it can correctly identify many general association relationships.</w:t>
      </w:r>
    </w:p>
    <w:p w14:paraId="322130BF" w14:textId="77777777" w:rsidR="00F1270E" w:rsidRPr="00F1270E" w:rsidRDefault="00F1270E" w:rsidP="00F1270E">
      <w:r w:rsidRPr="00F1270E">
        <w:t>However, performance on the other relation types is extremely limited:</w:t>
      </w:r>
    </w:p>
    <w:p w14:paraId="3E57DCA3" w14:textId="77777777" w:rsidR="00F1270E" w:rsidRPr="00F1270E" w:rsidRDefault="00F1270E" w:rsidP="00F1270E">
      <w:pPr>
        <w:numPr>
          <w:ilvl w:val="0"/>
          <w:numId w:val="14"/>
        </w:numPr>
      </w:pPr>
      <w:proofErr w:type="spellStart"/>
      <w:r w:rsidRPr="00F1270E">
        <w:rPr>
          <w:b/>
          <w:bCs/>
        </w:rPr>
        <w:t>Positive_Correlation</w:t>
      </w:r>
      <w:proofErr w:type="spellEnd"/>
      <w:r w:rsidRPr="00F1270E">
        <w:rPr>
          <w:b/>
          <w:bCs/>
        </w:rPr>
        <w:t xml:space="preserve"> and </w:t>
      </w:r>
      <w:proofErr w:type="spellStart"/>
      <w:r w:rsidRPr="00F1270E">
        <w:rPr>
          <w:b/>
          <w:bCs/>
        </w:rPr>
        <w:t>Negative_Correlation</w:t>
      </w:r>
      <w:proofErr w:type="spellEnd"/>
      <w:r w:rsidRPr="00F1270E">
        <w:rPr>
          <w:b/>
          <w:bCs/>
        </w:rPr>
        <w:t xml:space="preserve"> were never correctly predicted</w:t>
      </w:r>
      <w:r w:rsidRPr="00F1270E">
        <w:t xml:space="preserve">, resulting in </w:t>
      </w:r>
      <w:r w:rsidRPr="00F1270E">
        <w:rPr>
          <w:b/>
          <w:bCs/>
        </w:rPr>
        <w:t>zero precision, recall, and F1 scores</w:t>
      </w:r>
      <w:r w:rsidRPr="00F1270E">
        <w:t>.</w:t>
      </w:r>
    </w:p>
    <w:p w14:paraId="4BB83D78" w14:textId="77777777" w:rsidR="00F1270E" w:rsidRPr="00F1270E" w:rsidRDefault="00F1270E" w:rsidP="00F1270E">
      <w:pPr>
        <w:numPr>
          <w:ilvl w:val="0"/>
          <w:numId w:val="14"/>
        </w:numPr>
      </w:pPr>
      <w:r w:rsidRPr="00F1270E">
        <w:t xml:space="preserve">The </w:t>
      </w:r>
      <w:r w:rsidRPr="00F1270E">
        <w:rPr>
          <w:b/>
          <w:bCs/>
        </w:rPr>
        <w:t>Bind class shows very poor recall (2.54%)</w:t>
      </w:r>
      <w:r w:rsidRPr="00F1270E">
        <w:t>, meaning the model fails to recognize most binding relationships even though its precision is relatively high when it does predict them.</w:t>
      </w:r>
    </w:p>
    <w:p w14:paraId="761AFFC7" w14:textId="77777777" w:rsidR="00F1270E" w:rsidRPr="00F1270E" w:rsidRDefault="00F1270E" w:rsidP="00F1270E">
      <w:r w:rsidRPr="00F1270E">
        <w:t xml:space="preserve">These results suggest that the model is </w:t>
      </w:r>
      <w:r w:rsidRPr="00F1270E">
        <w:rPr>
          <w:b/>
          <w:bCs/>
        </w:rPr>
        <w:t>heavily biased toward predicting the dominant class (Association)</w:t>
      </w:r>
      <w:r w:rsidRPr="00F1270E">
        <w:t xml:space="preserve"> while failing to capture more specific biological interaction types.</w:t>
      </w:r>
    </w:p>
    <w:p w14:paraId="3AC9FCB5" w14:textId="35AD2D71" w:rsidR="00193EED" w:rsidRDefault="00F1270E">
      <w:r w:rsidRPr="00F1270E">
        <w:t xml:space="preserve">This imbalance leads to a </w:t>
      </w:r>
      <w:r w:rsidRPr="00F1270E">
        <w:rPr>
          <w:b/>
          <w:bCs/>
        </w:rPr>
        <w:t>very low Macro F1 score (18.13%)</w:t>
      </w:r>
      <w:r w:rsidRPr="00F1270E">
        <w:t>, which highlights poor performance across minority classes despite a moderate Micro F1 score.</w:t>
      </w:r>
    </w:p>
    <w:sectPr w:rsidR="00193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368B"/>
    <w:multiLevelType w:val="multilevel"/>
    <w:tmpl w:val="678E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C5EF0"/>
    <w:multiLevelType w:val="hybridMultilevel"/>
    <w:tmpl w:val="BEEE2978"/>
    <w:lvl w:ilvl="0" w:tplc="87F4337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F0775"/>
    <w:multiLevelType w:val="multilevel"/>
    <w:tmpl w:val="996C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054112"/>
    <w:multiLevelType w:val="multilevel"/>
    <w:tmpl w:val="3168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262A3"/>
    <w:multiLevelType w:val="multilevel"/>
    <w:tmpl w:val="B9AC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06875"/>
    <w:multiLevelType w:val="multilevel"/>
    <w:tmpl w:val="5108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6758E"/>
    <w:multiLevelType w:val="multilevel"/>
    <w:tmpl w:val="1768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93CE7"/>
    <w:multiLevelType w:val="hybridMultilevel"/>
    <w:tmpl w:val="1DDA9D9C"/>
    <w:lvl w:ilvl="0" w:tplc="51B0596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A13E90"/>
    <w:multiLevelType w:val="multilevel"/>
    <w:tmpl w:val="907A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C5713F9"/>
    <w:multiLevelType w:val="multilevel"/>
    <w:tmpl w:val="D3A0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CAB7B19"/>
    <w:multiLevelType w:val="multilevel"/>
    <w:tmpl w:val="7EDE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A5453D"/>
    <w:multiLevelType w:val="hybridMultilevel"/>
    <w:tmpl w:val="D43A7152"/>
    <w:lvl w:ilvl="0" w:tplc="CF34A4F6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7355A3"/>
    <w:multiLevelType w:val="multilevel"/>
    <w:tmpl w:val="5290DC5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75631A8D"/>
    <w:multiLevelType w:val="multilevel"/>
    <w:tmpl w:val="ACD2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CA928B7"/>
    <w:multiLevelType w:val="multilevel"/>
    <w:tmpl w:val="3EAA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E625260"/>
    <w:multiLevelType w:val="multilevel"/>
    <w:tmpl w:val="DD1C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012016">
    <w:abstractNumId w:val="9"/>
  </w:num>
  <w:num w:numId="2" w16cid:durableId="920069512">
    <w:abstractNumId w:val="14"/>
  </w:num>
  <w:num w:numId="3" w16cid:durableId="93861800">
    <w:abstractNumId w:val="8"/>
  </w:num>
  <w:num w:numId="4" w16cid:durableId="1972783637">
    <w:abstractNumId w:val="13"/>
  </w:num>
  <w:num w:numId="5" w16cid:durableId="1865167540">
    <w:abstractNumId w:val="2"/>
  </w:num>
  <w:num w:numId="6" w16cid:durableId="1259867484">
    <w:abstractNumId w:val="7"/>
  </w:num>
  <w:num w:numId="7" w16cid:durableId="718288157">
    <w:abstractNumId w:val="12"/>
  </w:num>
  <w:num w:numId="8" w16cid:durableId="688217393">
    <w:abstractNumId w:val="11"/>
  </w:num>
  <w:num w:numId="9" w16cid:durableId="1081684377">
    <w:abstractNumId w:val="10"/>
  </w:num>
  <w:num w:numId="10" w16cid:durableId="1764571036">
    <w:abstractNumId w:val="0"/>
  </w:num>
  <w:num w:numId="11" w16cid:durableId="712341065">
    <w:abstractNumId w:val="4"/>
  </w:num>
  <w:num w:numId="12" w16cid:durableId="377707266">
    <w:abstractNumId w:val="3"/>
  </w:num>
  <w:num w:numId="13" w16cid:durableId="1421024560">
    <w:abstractNumId w:val="5"/>
  </w:num>
  <w:num w:numId="14" w16cid:durableId="1852375850">
    <w:abstractNumId w:val="6"/>
  </w:num>
  <w:num w:numId="15" w16cid:durableId="1543711021">
    <w:abstractNumId w:val="15"/>
  </w:num>
  <w:num w:numId="16" w16cid:durableId="1437021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FBA"/>
    <w:rsid w:val="00193EED"/>
    <w:rsid w:val="001F2222"/>
    <w:rsid w:val="002E435F"/>
    <w:rsid w:val="005828EB"/>
    <w:rsid w:val="005F78FC"/>
    <w:rsid w:val="0077706E"/>
    <w:rsid w:val="00B14C3F"/>
    <w:rsid w:val="00D95FCF"/>
    <w:rsid w:val="00E65B46"/>
    <w:rsid w:val="00EF2FBA"/>
    <w:rsid w:val="00F1270E"/>
    <w:rsid w:val="00F24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C0FC7B"/>
  <w15:chartTrackingRefBased/>
  <w15:docId w15:val="{A2B62AAB-E376-460F-B517-650044B34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DC6"/>
  </w:style>
  <w:style w:type="paragraph" w:styleId="Heading1">
    <w:name w:val="heading 1"/>
    <w:basedOn w:val="Normal"/>
    <w:next w:val="Normal"/>
    <w:link w:val="Heading1Char"/>
    <w:uiPriority w:val="9"/>
    <w:qFormat/>
    <w:rsid w:val="00F12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270E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270E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F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F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F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F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F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70E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270E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270E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F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F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F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F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F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F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F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F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F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799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genai.aic</dc:creator>
  <cp:keywords/>
  <dc:description/>
  <cp:lastModifiedBy>genai.aic</cp:lastModifiedBy>
  <cp:revision>3</cp:revision>
  <dcterms:created xsi:type="dcterms:W3CDTF">2026-03-05T05:25:00Z</dcterms:created>
  <dcterms:modified xsi:type="dcterms:W3CDTF">2026-03-12T04:59:00Z</dcterms:modified>
</cp:coreProperties>
</file>