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82A6" w14:textId="11624A5C" w:rsidR="00916DC6" w:rsidRDefault="00916D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DEEP TENSOR NEURAL NETWORKS</w:t>
      </w:r>
    </w:p>
    <w:p w14:paraId="274697FC" w14:textId="1549DBB5" w:rsidR="00DF2277" w:rsidRDefault="00DF2277">
      <w:pPr>
        <w:rPr>
          <w:rStyle w:val="Hyperlink"/>
        </w:rPr>
      </w:pPr>
      <w:hyperlink r:id="rId5" w:history="1">
        <w:r w:rsidR="00916DC6">
          <w:rPr>
            <w:rStyle w:val="Hyperlink"/>
          </w:rPr>
          <w:t>https://github.com/atomistic-machine-learning/dtnn</w:t>
        </w:r>
      </w:hyperlink>
    </w:p>
    <w:p w14:paraId="2D7F1E10" w14:textId="4D7E696C" w:rsidR="00DD1676" w:rsidRDefault="00DD1676">
      <w:pPr>
        <w:rPr>
          <w:rStyle w:val="Hyperlink"/>
        </w:rPr>
      </w:pPr>
      <w:r>
        <w:rPr>
          <w:rStyle w:val="Hyperlink"/>
        </w:rPr>
        <w:t>(ví dụ mô hình DTNN)</w:t>
      </w:r>
    </w:p>
    <w:p w14:paraId="059F36B2" w14:textId="43B7D323" w:rsidR="00DF2277" w:rsidRDefault="00DF2277">
      <w:pPr>
        <w:rPr>
          <w:rStyle w:val="Hyperlink"/>
        </w:rPr>
      </w:pPr>
      <w:hyperlink r:id="rId6" w:history="1">
        <w:r>
          <w:rPr>
            <w:rStyle w:val="Hyperlink"/>
          </w:rPr>
          <w:t>https://github.com/khumairraj/Neural-Tensor-Network/blob/master/Neural%20Tensor%20Layer.ipynb</w:t>
        </w:r>
      </w:hyperlink>
      <w:r>
        <w:t xml:space="preserve"> (code ví dụ training model)</w:t>
      </w:r>
      <w:bookmarkStart w:id="0" w:name="_GoBack"/>
      <w:bookmarkEnd w:id="0"/>
    </w:p>
    <w:p w14:paraId="14EF25B7" w14:textId="7418E08F" w:rsidR="00E171B2" w:rsidRPr="00DD1676" w:rsidRDefault="00DF2277">
      <w:pPr>
        <w:rPr>
          <w:color w:val="0000FF"/>
          <w:u w:val="single"/>
        </w:rPr>
      </w:pPr>
      <w:hyperlink r:id="rId7" w:history="1">
        <w:r w:rsidR="00E171B2">
          <w:rPr>
            <w:rStyle w:val="Hyperlink"/>
          </w:rPr>
          <w:t>https://nlp.stanford.edu/~socherr/SocherChenManningNg_NIPS2013.pdf</w:t>
        </w:r>
      </w:hyperlink>
      <w:r w:rsidR="00E171B2">
        <w:t xml:space="preserve"> (tensor network của stanford)</w:t>
      </w:r>
    </w:p>
    <w:p w14:paraId="1677AC80" w14:textId="6565928F" w:rsidR="00916DC6" w:rsidRDefault="00DF2277">
      <w:hyperlink r:id="rId8" w:history="1">
        <w:r w:rsidR="00916DC6">
          <w:rPr>
            <w:rStyle w:val="Hyperlink"/>
          </w:rPr>
          <w:t>https://www.ncbi.nlm.nih.gov/pmc/articles/PMC6848846/</w:t>
        </w:r>
      </w:hyperlink>
      <w:r w:rsidR="00DD1676">
        <w:t xml:space="preserve"> (nhận dạng 2 loại táo qua quang phổ)</w:t>
      </w:r>
    </w:p>
    <w:p w14:paraId="04B475D5" w14:textId="33EE2AB2" w:rsidR="00DD1676" w:rsidRDefault="00DD16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VÍ DỤ NHẬN DẠNG HAI LOẠI TÁO QUA QUANG PHỔ</w:t>
      </w:r>
    </w:p>
    <w:p w14:paraId="52E8C43B" w14:textId="5E8F1E76" w:rsidR="00DD1676" w:rsidRDefault="00DD16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Quang phổ phản chiếu khoảng 450 nm đến 1000 nm</w:t>
      </w:r>
    </w:p>
    <w:p w14:paraId="33906F75" w14:textId="19504A38" w:rsidR="00DD1676" w:rsidRDefault="00DD1676" w:rsidP="00DD1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cải thiện model này,</w:t>
      </w:r>
      <w:r w:rsidR="00DA621A">
        <w:rPr>
          <w:rFonts w:ascii="Times New Roman" w:hAnsi="Times New Roman" w:cs="Times New Roman"/>
          <w:sz w:val="26"/>
          <w:szCs w:val="26"/>
        </w:rPr>
        <w:t>2 phương pháp</w:t>
      </w:r>
      <w:r>
        <w:rPr>
          <w:rFonts w:ascii="Times New Roman" w:hAnsi="Times New Roman" w:cs="Times New Roman"/>
          <w:sz w:val="26"/>
          <w:szCs w:val="26"/>
        </w:rPr>
        <w:t xml:space="preserve"> successive projection al</w:t>
      </w:r>
      <w:r w:rsidR="00DA621A">
        <w:rPr>
          <w:rFonts w:ascii="Times New Roman" w:hAnsi="Times New Roman" w:cs="Times New Roman"/>
          <w:sz w:val="26"/>
          <w:szCs w:val="26"/>
        </w:rPr>
        <w:t xml:space="preserve">gorithm (SPA) và x-loading weights (x-LW) cho hiệu quả cao nhất đối với bước sóng. </w:t>
      </w:r>
    </w:p>
    <w:p w14:paraId="383C14F2" w14:textId="667DBD3C" w:rsidR="00DA621A" w:rsidRDefault="00DA621A" w:rsidP="00DD1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PLS: 91, 31 đến 96, 41 %</w:t>
      </w:r>
    </w:p>
    <w:p w14:paraId="00D1A714" w14:textId="149096C3" w:rsidR="00DA621A" w:rsidRDefault="00DA621A" w:rsidP="00DD1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RBNN (radial basic neural networks): 97.8 %</w:t>
      </w:r>
    </w:p>
    <w:p w14:paraId="09F482D2" w14:textId="79544D1F" w:rsidR="00DA621A" w:rsidRDefault="00DA621A" w:rsidP="00DD1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MLP: 99.9 %</w:t>
      </w:r>
    </w:p>
    <w:p w14:paraId="321FA715" w14:textId="74D36793" w:rsidR="00DA621A" w:rsidRDefault="00DA621A" w:rsidP="00DA62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thiệu:</w:t>
      </w:r>
    </w:p>
    <w:p w14:paraId="6D396989" w14:textId="68381A9A" w:rsidR="00DA621A" w:rsidRDefault="00DA621A" w:rsidP="00DA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Trung Quốc có hai loại táo phổ biến là “Fuji” và “Qinguan” </w:t>
      </w:r>
    </w:p>
    <w:p w14:paraId="4B617810" w14:textId="0FD0291D" w:rsidR="00DA621A" w:rsidRDefault="00DA621A" w:rsidP="00DA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“Fuji” chiếm 70% diện tích trồng táo trên toàn Trung Quốc</w:t>
      </w:r>
    </w:p>
    <w:p w14:paraId="3FC6064A" w14:textId="6188045B" w:rsidR="00DA621A" w:rsidRDefault="00DA621A" w:rsidP="00DA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“Fuji thì giòn hơn “Qinguan”</w:t>
      </w:r>
    </w:p>
    <w:p w14:paraId="3BDF0D68" w14:textId="016CD0B6" w:rsidR="00DA621A" w:rsidRDefault="00DA621A" w:rsidP="00DA621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đích của bài làm:</w:t>
      </w:r>
    </w:p>
    <w:p w14:paraId="468F82D9" w14:textId="30C3BE1E" w:rsidR="00DA621A" w:rsidRDefault="00DA621A" w:rsidP="00DA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bước sóng, từ đó xác định độ giòn của táo</w:t>
      </w:r>
    </w:p>
    <w:p w14:paraId="60614CE7" w14:textId="77777777" w:rsidR="00DA621A" w:rsidRPr="00AA1EDB" w:rsidRDefault="00DA621A" w:rsidP="00AA1EDB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DA621A" w:rsidRPr="00AA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6D0F"/>
    <w:multiLevelType w:val="hybridMultilevel"/>
    <w:tmpl w:val="FB9C1DD8"/>
    <w:lvl w:ilvl="0" w:tplc="84E496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5F"/>
    <w:rsid w:val="00061AF6"/>
    <w:rsid w:val="00310F18"/>
    <w:rsid w:val="00916DC6"/>
    <w:rsid w:val="00AA1EDB"/>
    <w:rsid w:val="00D8445F"/>
    <w:rsid w:val="00DA621A"/>
    <w:rsid w:val="00DD1676"/>
    <w:rsid w:val="00DF2277"/>
    <w:rsid w:val="00E1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9304"/>
  <w15:chartTrackingRefBased/>
  <w15:docId w15:val="{451194F1-4EAF-40A5-A209-38A9B9EB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6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684884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lp.stanford.edu/~socherr/SocherChenManningNg_NIPS20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umairraj/Neural-Tensor-Network/blob/master/Neural%20Tensor%20Layer.ipynb" TargetMode="External"/><Relationship Id="rId5" Type="http://schemas.openxmlformats.org/officeDocument/2006/relationships/hyperlink" Target="https://github.com/atomistic-machine-learning/dtn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</cp:revision>
  <dcterms:created xsi:type="dcterms:W3CDTF">2020-03-13T03:42:00Z</dcterms:created>
  <dcterms:modified xsi:type="dcterms:W3CDTF">2020-03-13T07:29:00Z</dcterms:modified>
</cp:coreProperties>
</file>