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563" w:rsidRDefault="002B7563" w:rsidP="002B7563">
      <w:pPr>
        <w:spacing w:after="0" w:line="300" w:lineRule="auto"/>
        <w:jc w:val="center"/>
        <w:rPr>
          <w:rFonts w:ascii="Times New Roman" w:hAnsi="Times New Roman"/>
          <w:b/>
          <w:sz w:val="32"/>
          <w:szCs w:val="32"/>
        </w:rPr>
      </w:pPr>
      <w:r w:rsidRPr="00046B80">
        <w:rPr>
          <w:rFonts w:ascii="Times New Roman" w:hAnsi="Times New Roman"/>
          <w:b/>
          <w:sz w:val="32"/>
          <w:szCs w:val="32"/>
        </w:rPr>
        <w:t xml:space="preserve">CUỘC THI </w:t>
      </w:r>
      <w:r>
        <w:rPr>
          <w:rFonts w:ascii="Times New Roman" w:hAnsi="Times New Roman"/>
          <w:b/>
          <w:sz w:val="32"/>
          <w:szCs w:val="32"/>
        </w:rPr>
        <w:t>HOA HẬU ĐẠI DƯƠNG</w:t>
      </w:r>
      <w:r w:rsidR="00717F8B">
        <w:rPr>
          <w:rFonts w:ascii="Times New Roman" w:hAnsi="Times New Roman"/>
          <w:b/>
          <w:sz w:val="32"/>
          <w:szCs w:val="32"/>
        </w:rPr>
        <w:t xml:space="preserve"> VIỆT NAM</w:t>
      </w:r>
      <w:r>
        <w:rPr>
          <w:rFonts w:ascii="Times New Roman" w:hAnsi="Times New Roman"/>
          <w:b/>
          <w:sz w:val="32"/>
          <w:szCs w:val="32"/>
        </w:rPr>
        <w:br/>
        <w:t xml:space="preserve">(MISS </w:t>
      </w:r>
      <w:r w:rsidR="00717F8B">
        <w:rPr>
          <w:rFonts w:ascii="Times New Roman" w:hAnsi="Times New Roman"/>
          <w:b/>
          <w:sz w:val="32"/>
          <w:szCs w:val="32"/>
        </w:rPr>
        <w:t>VIETNAM</w:t>
      </w:r>
      <w:r w:rsidR="00363A17">
        <w:rPr>
          <w:rFonts w:ascii="Times New Roman" w:hAnsi="Times New Roman"/>
          <w:b/>
          <w:sz w:val="32"/>
          <w:szCs w:val="32"/>
        </w:rPr>
        <w:t xml:space="preserve"> OCEANS</w:t>
      </w:r>
      <w:r>
        <w:rPr>
          <w:rFonts w:ascii="Times New Roman" w:hAnsi="Times New Roman"/>
          <w:b/>
          <w:sz w:val="32"/>
          <w:szCs w:val="32"/>
        </w:rPr>
        <w:t>)</w:t>
      </w:r>
    </w:p>
    <w:p w:rsidR="002B7563" w:rsidRPr="00590CCD" w:rsidRDefault="002B7563" w:rsidP="002B7563">
      <w:pPr>
        <w:spacing w:after="0" w:line="300" w:lineRule="auto"/>
        <w:jc w:val="center"/>
        <w:rPr>
          <w:b/>
          <w:sz w:val="10"/>
          <w:szCs w:val="26"/>
        </w:rPr>
      </w:pPr>
    </w:p>
    <w:p w:rsidR="002B7563" w:rsidRPr="00A86E95" w:rsidRDefault="002B7563" w:rsidP="002B7563">
      <w:pPr>
        <w:pStyle w:val="ListParagraph"/>
        <w:numPr>
          <w:ilvl w:val="0"/>
          <w:numId w:val="1"/>
        </w:numPr>
        <w:tabs>
          <w:tab w:val="left" w:pos="284"/>
        </w:tabs>
        <w:spacing w:before="120" w:after="120" w:line="360" w:lineRule="auto"/>
        <w:ind w:left="0" w:firstLine="284"/>
        <w:jc w:val="both"/>
        <w:rPr>
          <w:b/>
          <w:sz w:val="28"/>
          <w:szCs w:val="28"/>
        </w:rPr>
      </w:pPr>
      <w:r w:rsidRPr="00A86E95">
        <w:rPr>
          <w:b/>
          <w:sz w:val="28"/>
          <w:szCs w:val="28"/>
        </w:rPr>
        <w:t>MỤC ĐÍCH, Ý NGHĨA</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xml:space="preserve">-  Cuộc thi </w:t>
      </w:r>
      <w:r w:rsidRPr="00A86E95">
        <w:rPr>
          <w:b/>
          <w:bCs/>
          <w:sz w:val="28"/>
          <w:szCs w:val="28"/>
        </w:rPr>
        <w:t>Hoa Hậu Đại Dương</w:t>
      </w:r>
      <w:r w:rsidR="00717F8B">
        <w:rPr>
          <w:b/>
          <w:bCs/>
          <w:sz w:val="28"/>
          <w:szCs w:val="28"/>
        </w:rPr>
        <w:t xml:space="preserve"> Việt Nam</w:t>
      </w:r>
      <w:r w:rsidRPr="00A86E95">
        <w:rPr>
          <w:b/>
          <w:bCs/>
          <w:sz w:val="28"/>
          <w:szCs w:val="28"/>
        </w:rPr>
        <w:t xml:space="preserve"> 2014 (Miss </w:t>
      </w:r>
      <w:r w:rsidR="00717F8B">
        <w:rPr>
          <w:b/>
          <w:bCs/>
          <w:sz w:val="28"/>
          <w:szCs w:val="28"/>
        </w:rPr>
        <w:t>Vietnam</w:t>
      </w:r>
      <w:r w:rsidR="00363A17">
        <w:rPr>
          <w:b/>
          <w:bCs/>
          <w:sz w:val="28"/>
          <w:szCs w:val="28"/>
        </w:rPr>
        <w:t xml:space="preserve"> </w:t>
      </w:r>
      <w:r w:rsidR="00363A17" w:rsidRPr="00A86E95">
        <w:rPr>
          <w:b/>
          <w:bCs/>
          <w:sz w:val="28"/>
          <w:szCs w:val="28"/>
        </w:rPr>
        <w:t>Ocean</w:t>
      </w:r>
      <w:r w:rsidR="00363A17">
        <w:rPr>
          <w:b/>
          <w:bCs/>
          <w:sz w:val="28"/>
          <w:szCs w:val="28"/>
        </w:rPr>
        <w:t>s</w:t>
      </w:r>
      <w:r w:rsidR="00800FAF">
        <w:rPr>
          <w:b/>
          <w:bCs/>
          <w:sz w:val="28"/>
          <w:szCs w:val="28"/>
        </w:rPr>
        <w:t xml:space="preserve"> 2014</w:t>
      </w:r>
      <w:r w:rsidRPr="00A86E95">
        <w:rPr>
          <w:b/>
          <w:bCs/>
          <w:sz w:val="28"/>
          <w:szCs w:val="28"/>
        </w:rPr>
        <w:t xml:space="preserve">) </w:t>
      </w:r>
      <w:r w:rsidRPr="00A86E95">
        <w:rPr>
          <w:sz w:val="28"/>
          <w:szCs w:val="28"/>
        </w:rPr>
        <w:t xml:space="preserve">là cuộc thi sắc đẹp được tổ chức trên phạm vi lãnh thổ Việt Nam nhằm tìm kiếm gương mặt đại diện cho </w:t>
      </w:r>
      <w:r w:rsidRPr="00A86E95">
        <w:rPr>
          <w:b/>
          <w:bCs/>
          <w:iCs/>
          <w:sz w:val="28"/>
          <w:szCs w:val="28"/>
        </w:rPr>
        <w:t>Dự Án “Blue Ocean World”</w:t>
      </w:r>
      <w:r w:rsidRPr="00A86E95">
        <w:rPr>
          <w:bCs/>
          <w:iCs/>
          <w:sz w:val="28"/>
          <w:szCs w:val="28"/>
        </w:rPr>
        <w:t>,</w:t>
      </w:r>
      <w:r w:rsidRPr="00A86E95">
        <w:rPr>
          <w:sz w:val="28"/>
          <w:szCs w:val="28"/>
        </w:rPr>
        <w:t xml:space="preserve"> do Công ty TNHH MTV Võ Việt Chung và Quỹ bảo vệ môi trường Việt Nam thuộc Bộ Tài nguyên và Môi trường sáng lập.</w:t>
      </w:r>
    </w:p>
    <w:p w:rsidR="002B7563" w:rsidRPr="00A86E95" w:rsidRDefault="002B7563" w:rsidP="002B7563">
      <w:pPr>
        <w:pStyle w:val="NormalWeb"/>
        <w:spacing w:before="120" w:after="120" w:line="360" w:lineRule="auto"/>
        <w:ind w:firstLine="720"/>
        <w:jc w:val="both"/>
        <w:rPr>
          <w:sz w:val="28"/>
          <w:szCs w:val="28"/>
        </w:rPr>
      </w:pPr>
      <w:r w:rsidRPr="00A86E95">
        <w:rPr>
          <w:bCs/>
          <w:iCs/>
          <w:sz w:val="28"/>
          <w:szCs w:val="28"/>
        </w:rPr>
        <w:t xml:space="preserve">- </w:t>
      </w:r>
      <w:r w:rsidRPr="00A86E95">
        <w:rPr>
          <w:sz w:val="28"/>
          <w:szCs w:val="28"/>
        </w:rPr>
        <w:t xml:space="preserve">Thông qua những hoạt động thiết thực cuộc thi </w:t>
      </w:r>
      <w:r w:rsidRPr="00A86E95">
        <w:rPr>
          <w:b/>
          <w:bCs/>
          <w:sz w:val="28"/>
          <w:szCs w:val="28"/>
        </w:rPr>
        <w:t>Hoa Hậu Đại Dương 2014 (</w:t>
      </w:r>
      <w:r w:rsidR="00363A17" w:rsidRPr="00A86E95">
        <w:rPr>
          <w:b/>
          <w:bCs/>
          <w:sz w:val="28"/>
          <w:szCs w:val="28"/>
        </w:rPr>
        <w:t xml:space="preserve">Miss </w:t>
      </w:r>
      <w:r w:rsidR="00363A17">
        <w:rPr>
          <w:b/>
          <w:bCs/>
          <w:sz w:val="28"/>
          <w:szCs w:val="28"/>
        </w:rPr>
        <w:t xml:space="preserve">Vietnam </w:t>
      </w:r>
      <w:r w:rsidR="00363A17" w:rsidRPr="00A86E95">
        <w:rPr>
          <w:b/>
          <w:bCs/>
          <w:sz w:val="28"/>
          <w:szCs w:val="28"/>
        </w:rPr>
        <w:t>Ocean</w:t>
      </w:r>
      <w:r w:rsidR="00363A17">
        <w:rPr>
          <w:b/>
          <w:bCs/>
          <w:sz w:val="28"/>
          <w:szCs w:val="28"/>
        </w:rPr>
        <w:t xml:space="preserve">s </w:t>
      </w:r>
      <w:r w:rsidRPr="00A86E95">
        <w:rPr>
          <w:b/>
          <w:bCs/>
          <w:sz w:val="28"/>
          <w:szCs w:val="28"/>
        </w:rPr>
        <w:t>2014)</w:t>
      </w:r>
      <w:r w:rsidRPr="00A86E95">
        <w:rPr>
          <w:sz w:val="28"/>
          <w:szCs w:val="28"/>
        </w:rPr>
        <w:t xml:space="preserve">, chúng tôi mong muốn góp phần nâng cao nhận thức và hành động của cộng đồng, hướng đến việc làm sạch môi trường biển, đại dương hiện nay đang bị ô nhiễm; bảo vệ môi trường biển trước các nguy cơ bị ô nhiễm mới hoặc tái ô nhiễm, bảo vệ các loài sinh vật biển. </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xml:space="preserve">- Cuộc thi </w:t>
      </w:r>
      <w:r w:rsidRPr="00A86E95">
        <w:rPr>
          <w:b/>
          <w:bCs/>
          <w:sz w:val="28"/>
          <w:szCs w:val="28"/>
        </w:rPr>
        <w:t xml:space="preserve">Hoa Hậu Đại Dương </w:t>
      </w:r>
      <w:r w:rsidR="00717F8B">
        <w:rPr>
          <w:b/>
          <w:bCs/>
          <w:sz w:val="28"/>
          <w:szCs w:val="28"/>
        </w:rPr>
        <w:t xml:space="preserve">Việt Nam </w:t>
      </w:r>
      <w:r w:rsidRPr="00A86E95">
        <w:rPr>
          <w:b/>
          <w:bCs/>
          <w:sz w:val="28"/>
          <w:szCs w:val="28"/>
        </w:rPr>
        <w:t>2014 (</w:t>
      </w:r>
      <w:r w:rsidR="00363A17" w:rsidRPr="00A86E95">
        <w:rPr>
          <w:b/>
          <w:bCs/>
          <w:sz w:val="28"/>
          <w:szCs w:val="28"/>
        </w:rPr>
        <w:t xml:space="preserve">Miss </w:t>
      </w:r>
      <w:r w:rsidR="00363A17">
        <w:rPr>
          <w:b/>
          <w:bCs/>
          <w:sz w:val="28"/>
          <w:szCs w:val="28"/>
        </w:rPr>
        <w:t xml:space="preserve">Vietnam </w:t>
      </w:r>
      <w:r w:rsidR="00363A17" w:rsidRPr="00A86E95">
        <w:rPr>
          <w:b/>
          <w:bCs/>
          <w:sz w:val="28"/>
          <w:szCs w:val="28"/>
        </w:rPr>
        <w:t>Ocean</w:t>
      </w:r>
      <w:r w:rsidR="00363A17">
        <w:rPr>
          <w:b/>
          <w:bCs/>
          <w:sz w:val="28"/>
          <w:szCs w:val="28"/>
        </w:rPr>
        <w:t xml:space="preserve">s </w:t>
      </w:r>
      <w:r w:rsidRPr="00A86E95">
        <w:rPr>
          <w:b/>
          <w:bCs/>
          <w:sz w:val="28"/>
          <w:szCs w:val="28"/>
        </w:rPr>
        <w:t xml:space="preserve">2014) </w:t>
      </w:r>
      <w:r w:rsidRPr="00A86E95">
        <w:rPr>
          <w:sz w:val="28"/>
          <w:szCs w:val="28"/>
        </w:rPr>
        <w:t xml:space="preserve">được tổ chức lần đầu tiên tại Việt Nam nhằm mục đích tuyên truyền cho việc bảo vệ thiên nhiên biển và môi trường biển, đại dương, là một phần quan trọng trong các hoạt động của Dự án “Blue Ocean World”. Thông qua các nội dung của cuộc thi, chúng tôi muốn kêu gọi mọi người chung tay, góp sức giữ gìn biển Việt </w:t>
      </w:r>
      <w:smartTag w:uri="urn:schemas-microsoft-com:office:smarttags" w:element="country-region">
        <w:smartTag w:uri="urn:schemas-microsoft-com:office:smarttags" w:element="place">
          <w:r w:rsidRPr="00A86E95">
            <w:rPr>
              <w:sz w:val="28"/>
              <w:szCs w:val="28"/>
            </w:rPr>
            <w:t>Nam</w:t>
          </w:r>
        </w:smartTag>
      </w:smartTag>
      <w:r w:rsidRPr="00A86E95">
        <w:rPr>
          <w:sz w:val="28"/>
          <w:szCs w:val="28"/>
        </w:rPr>
        <w:t xml:space="preserve"> trong sạch, đồng thời quảng bá cho du lịch biển của nước ta. </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xml:space="preserve">- Thí sinh tham gia </w:t>
      </w:r>
      <w:r w:rsidRPr="00A86E95">
        <w:rPr>
          <w:b/>
          <w:bCs/>
          <w:sz w:val="28"/>
          <w:szCs w:val="28"/>
        </w:rPr>
        <w:t xml:space="preserve">Hoa Hậu Đại Dương </w:t>
      </w:r>
      <w:r w:rsidR="00717F8B">
        <w:rPr>
          <w:b/>
          <w:bCs/>
          <w:sz w:val="28"/>
          <w:szCs w:val="28"/>
        </w:rPr>
        <w:t xml:space="preserve">Việt Nam </w:t>
      </w:r>
      <w:r w:rsidRPr="00A86E95">
        <w:rPr>
          <w:b/>
          <w:bCs/>
          <w:sz w:val="28"/>
          <w:szCs w:val="28"/>
        </w:rPr>
        <w:t>2014 (</w:t>
      </w:r>
      <w:r w:rsidR="00363A17" w:rsidRPr="00A86E95">
        <w:rPr>
          <w:b/>
          <w:bCs/>
          <w:sz w:val="28"/>
          <w:szCs w:val="28"/>
        </w:rPr>
        <w:t xml:space="preserve">Miss </w:t>
      </w:r>
      <w:r w:rsidR="00363A17">
        <w:rPr>
          <w:b/>
          <w:bCs/>
          <w:sz w:val="28"/>
          <w:szCs w:val="28"/>
        </w:rPr>
        <w:t xml:space="preserve">Vietnam </w:t>
      </w:r>
      <w:r w:rsidR="00363A17" w:rsidRPr="00A86E95">
        <w:rPr>
          <w:b/>
          <w:bCs/>
          <w:sz w:val="28"/>
          <w:szCs w:val="28"/>
        </w:rPr>
        <w:t>Ocean</w:t>
      </w:r>
      <w:r w:rsidR="00363A17">
        <w:rPr>
          <w:b/>
          <w:bCs/>
          <w:sz w:val="28"/>
          <w:szCs w:val="28"/>
        </w:rPr>
        <w:t xml:space="preserve">s </w:t>
      </w:r>
      <w:r w:rsidR="00717F8B">
        <w:rPr>
          <w:b/>
          <w:bCs/>
          <w:sz w:val="28"/>
          <w:szCs w:val="28"/>
        </w:rPr>
        <w:t xml:space="preserve"> </w:t>
      </w:r>
      <w:r w:rsidRPr="00A86E95">
        <w:rPr>
          <w:b/>
          <w:bCs/>
          <w:sz w:val="28"/>
          <w:szCs w:val="28"/>
        </w:rPr>
        <w:t xml:space="preserve">2014) </w:t>
      </w:r>
      <w:r w:rsidRPr="00A86E95">
        <w:rPr>
          <w:sz w:val="28"/>
          <w:szCs w:val="28"/>
        </w:rPr>
        <w:t xml:space="preserve">sẽ hội tụ đầy đủ các yếu tố của những người đẹp, có tri thức và am hiểu các vấn đề về môi trường, nhất là môi trường biển. Họ sẽ đại diện cho Dự án “Blue Ocean World” trong các hoạt động bảo vệ môi trường biển Việt </w:t>
      </w:r>
      <w:smartTag w:uri="urn:schemas-microsoft-com:office:smarttags" w:element="country-region">
        <w:smartTag w:uri="urn:schemas-microsoft-com:office:smarttags" w:element="place">
          <w:r w:rsidRPr="00A86E95">
            <w:rPr>
              <w:sz w:val="28"/>
              <w:szCs w:val="28"/>
            </w:rPr>
            <w:t>Nam</w:t>
          </w:r>
        </w:smartTag>
      </w:smartTag>
      <w:r w:rsidRPr="00A86E95">
        <w:rPr>
          <w:sz w:val="28"/>
          <w:szCs w:val="28"/>
        </w:rPr>
        <w:t xml:space="preserve">. </w:t>
      </w:r>
    </w:p>
    <w:p w:rsidR="002B7563" w:rsidRPr="00A86E95" w:rsidRDefault="002B7563" w:rsidP="002B7563">
      <w:pPr>
        <w:pStyle w:val="ListParagraph"/>
        <w:numPr>
          <w:ilvl w:val="0"/>
          <w:numId w:val="1"/>
        </w:numPr>
        <w:tabs>
          <w:tab w:val="left" w:pos="426"/>
        </w:tabs>
        <w:spacing w:before="120" w:after="120" w:line="360" w:lineRule="auto"/>
        <w:ind w:left="0" w:firstLine="284"/>
        <w:jc w:val="both"/>
        <w:rPr>
          <w:b/>
          <w:sz w:val="28"/>
          <w:szCs w:val="28"/>
        </w:rPr>
      </w:pPr>
      <w:r w:rsidRPr="00A86E95">
        <w:rPr>
          <w:b/>
          <w:sz w:val="28"/>
          <w:szCs w:val="28"/>
        </w:rPr>
        <w:t>THỂ LỆ CUỘC THI</w:t>
      </w:r>
    </w:p>
    <w:p w:rsidR="002B7563" w:rsidRPr="00A86E95" w:rsidRDefault="002B7563" w:rsidP="002B7563">
      <w:pPr>
        <w:pStyle w:val="ListParagraph"/>
        <w:spacing w:before="120" w:after="120" w:line="360" w:lineRule="auto"/>
        <w:ind w:left="0" w:firstLine="720"/>
        <w:jc w:val="both"/>
        <w:rPr>
          <w:b/>
          <w:sz w:val="28"/>
          <w:szCs w:val="28"/>
        </w:rPr>
      </w:pPr>
      <w:r w:rsidRPr="00A86E95">
        <w:rPr>
          <w:b/>
          <w:sz w:val="28"/>
          <w:szCs w:val="28"/>
        </w:rPr>
        <w:t xml:space="preserve">1. </w:t>
      </w:r>
      <w:r w:rsidRPr="00A86E95">
        <w:rPr>
          <w:b/>
          <w:bCs/>
          <w:sz w:val="28"/>
          <w:szCs w:val="28"/>
        </w:rPr>
        <w:t>Đối tư</w:t>
      </w:r>
      <w:r w:rsidRPr="00A86E95">
        <w:rPr>
          <w:b/>
          <w:bCs/>
          <w:sz w:val="28"/>
          <w:szCs w:val="28"/>
        </w:rPr>
        <w:softHyphen/>
        <w:t>ợng đư</w:t>
      </w:r>
      <w:r w:rsidRPr="00A86E95">
        <w:rPr>
          <w:b/>
          <w:bCs/>
          <w:sz w:val="28"/>
          <w:szCs w:val="28"/>
        </w:rPr>
        <w:softHyphen/>
        <w:t>ợc đăng ký tham dự cuộc thi</w:t>
      </w:r>
    </w:p>
    <w:p w:rsidR="002B7563" w:rsidRPr="00A86E9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A86E95">
        <w:rPr>
          <w:rFonts w:ascii="Times New Roman" w:hAnsi="Times New Roman"/>
          <w:sz w:val="28"/>
          <w:szCs w:val="28"/>
        </w:rPr>
        <w:t xml:space="preserve">- Là nữ công dân Việt </w:t>
      </w:r>
      <w:smartTag w:uri="urn:schemas-microsoft-com:office:smarttags" w:element="country-region">
        <w:smartTag w:uri="urn:schemas-microsoft-com:office:smarttags" w:element="place">
          <w:r w:rsidRPr="00A86E95">
            <w:rPr>
              <w:rFonts w:ascii="Times New Roman" w:hAnsi="Times New Roman"/>
              <w:sz w:val="28"/>
              <w:szCs w:val="28"/>
            </w:rPr>
            <w:t>Nam</w:t>
          </w:r>
        </w:smartTag>
      </w:smartTag>
      <w:r w:rsidRPr="00A86E95">
        <w:rPr>
          <w:rFonts w:ascii="Times New Roman" w:hAnsi="Times New Roman"/>
          <w:sz w:val="28"/>
          <w:szCs w:val="28"/>
        </w:rPr>
        <w:t xml:space="preserve">. </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xml:space="preserve">- </w:t>
      </w:r>
      <w:r w:rsidRPr="00A86E95">
        <w:rPr>
          <w:sz w:val="28"/>
          <w:szCs w:val="28"/>
          <w:lang w:val="vi-VN"/>
        </w:rPr>
        <w:t xml:space="preserve">Độ tuổi từ 18 tuổi </w:t>
      </w:r>
      <w:r w:rsidRPr="00A86E95">
        <w:rPr>
          <w:color w:val="000000"/>
          <w:sz w:val="28"/>
          <w:szCs w:val="28"/>
          <w:lang w:val="vi-VN"/>
        </w:rPr>
        <w:t>đến 2</w:t>
      </w:r>
      <w:r w:rsidRPr="00A86E95">
        <w:rPr>
          <w:color w:val="000000"/>
          <w:sz w:val="28"/>
          <w:szCs w:val="28"/>
        </w:rPr>
        <w:t>6</w:t>
      </w:r>
      <w:r w:rsidRPr="00A86E95">
        <w:rPr>
          <w:color w:val="000000"/>
          <w:sz w:val="28"/>
          <w:szCs w:val="28"/>
          <w:lang w:val="vi-VN"/>
        </w:rPr>
        <w:t xml:space="preserve"> </w:t>
      </w:r>
      <w:r w:rsidRPr="00A86E95">
        <w:rPr>
          <w:sz w:val="28"/>
          <w:szCs w:val="28"/>
          <w:lang w:val="vi-VN"/>
        </w:rPr>
        <w:t xml:space="preserve">tuổi </w:t>
      </w:r>
      <w:r w:rsidRPr="00A86E95">
        <w:rPr>
          <w:color w:val="000000"/>
          <w:sz w:val="28"/>
          <w:szCs w:val="28"/>
          <w:lang w:val="vi-VN"/>
        </w:rPr>
        <w:t>(tính theo ngày, tháng, năm sinh của giấy Chứng minh thư nhân dân hoặc Hộ chiếu đang còn thời hạn)</w:t>
      </w:r>
      <w:r w:rsidRPr="00A86E95">
        <w:rPr>
          <w:color w:val="000000"/>
          <w:sz w:val="28"/>
          <w:szCs w:val="28"/>
        </w:rPr>
        <w:t>.</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lang w:val="vi-VN"/>
        </w:rPr>
        <w:t xml:space="preserve">- Không có tiền án, không trong thời gian bị truy cứu trách nhiệm hình sự. </w:t>
      </w:r>
    </w:p>
    <w:p w:rsidR="002B7563" w:rsidRPr="00A86E95" w:rsidRDefault="002B7563" w:rsidP="002B7563">
      <w:pPr>
        <w:pStyle w:val="NormalWeb"/>
        <w:spacing w:before="120" w:after="120" w:line="360" w:lineRule="auto"/>
        <w:ind w:firstLine="720"/>
        <w:jc w:val="both"/>
        <w:rPr>
          <w:sz w:val="28"/>
          <w:szCs w:val="28"/>
          <w:lang w:val="vi-VN"/>
        </w:rPr>
      </w:pPr>
      <w:r w:rsidRPr="00A86E95">
        <w:rPr>
          <w:sz w:val="28"/>
          <w:szCs w:val="28"/>
          <w:lang w:val="vi-VN"/>
        </w:rPr>
        <w:lastRenderedPageBreak/>
        <w:t>- Sơ yếu lý lịch có xác nhận của chính quyền địa phương hoặc cơ quan, tổ chức nơi thí sinh đang học tập, công tác.</w:t>
      </w:r>
      <w:r w:rsidRPr="00A86E95">
        <w:rPr>
          <w:sz w:val="28"/>
          <w:szCs w:val="28"/>
          <w:highlight w:val="yellow"/>
          <w:lang w:val="vi-VN"/>
        </w:rPr>
        <w:t xml:space="preserve"> </w:t>
      </w:r>
    </w:p>
    <w:p w:rsidR="002B7563" w:rsidRPr="00A86E95" w:rsidRDefault="002B7563" w:rsidP="002B7563">
      <w:pPr>
        <w:pStyle w:val="NormalWeb"/>
        <w:spacing w:before="120" w:after="120" w:line="360" w:lineRule="auto"/>
        <w:ind w:firstLine="720"/>
        <w:jc w:val="both"/>
        <w:rPr>
          <w:sz w:val="28"/>
          <w:szCs w:val="28"/>
          <w:lang w:val="vi-VN"/>
        </w:rPr>
      </w:pPr>
      <w:r w:rsidRPr="00A86E95">
        <w:rPr>
          <w:sz w:val="28"/>
          <w:szCs w:val="28"/>
          <w:lang w:val="vi-VN"/>
        </w:rPr>
        <w:t>- Có tư cách đạo đức tốt,</w:t>
      </w:r>
    </w:p>
    <w:p w:rsidR="002B7563" w:rsidRPr="00A86E95" w:rsidRDefault="002B7563" w:rsidP="002B7563">
      <w:pPr>
        <w:pStyle w:val="NormalWeb"/>
        <w:spacing w:before="120" w:after="120" w:line="360" w:lineRule="auto"/>
        <w:ind w:firstLine="720"/>
        <w:jc w:val="both"/>
        <w:rPr>
          <w:sz w:val="28"/>
          <w:szCs w:val="28"/>
          <w:lang w:val="vi-VN"/>
        </w:rPr>
      </w:pPr>
      <w:r w:rsidRPr="00A86E95">
        <w:rPr>
          <w:sz w:val="28"/>
          <w:szCs w:val="28"/>
          <w:lang w:val="vi-VN"/>
        </w:rPr>
        <w:t>- Có trình độ văn hóa tốt nghiệp phổ thông trung học trở lên.</w:t>
      </w:r>
    </w:p>
    <w:p w:rsidR="002B7563" w:rsidRPr="00A86E95" w:rsidRDefault="002B7563" w:rsidP="002B7563">
      <w:pPr>
        <w:pStyle w:val="NormalWeb"/>
        <w:spacing w:before="120" w:after="120" w:line="360" w:lineRule="auto"/>
        <w:ind w:firstLine="720"/>
        <w:jc w:val="both"/>
        <w:rPr>
          <w:sz w:val="28"/>
          <w:szCs w:val="28"/>
          <w:lang w:val="vi-VN"/>
        </w:rPr>
      </w:pPr>
      <w:r w:rsidRPr="00A86E95">
        <w:rPr>
          <w:sz w:val="28"/>
          <w:szCs w:val="28"/>
          <w:lang w:val="vi-VN"/>
        </w:rPr>
        <w:t>- Chưa lập gia đình, chưa sinh con (bao gồm cả các trường hợp đã tổ chức cưới theo phong tục, tập quán hoặc có thời gian chung sống như vợ, chồng không được tham dự cuộc thi).</w:t>
      </w:r>
    </w:p>
    <w:p w:rsidR="002B7563" w:rsidRPr="00043A68" w:rsidRDefault="002B7563" w:rsidP="002B7563">
      <w:pPr>
        <w:pStyle w:val="NormalWeb"/>
        <w:spacing w:before="120" w:after="120" w:line="360" w:lineRule="auto"/>
        <w:ind w:firstLine="720"/>
        <w:jc w:val="both"/>
        <w:rPr>
          <w:sz w:val="28"/>
          <w:szCs w:val="28"/>
          <w:lang w:val="vi-VN"/>
        </w:rPr>
      </w:pPr>
      <w:r w:rsidRPr="00043A68">
        <w:rPr>
          <w:sz w:val="28"/>
          <w:szCs w:val="28"/>
          <w:lang w:val="vi-VN"/>
        </w:rPr>
        <w:t>- Chưa qua giải phẫu thẩm mỹ hoặc chuyển đổi giới tính.</w:t>
      </w:r>
    </w:p>
    <w:p w:rsidR="002B7563" w:rsidRPr="00043A68" w:rsidRDefault="002B7563" w:rsidP="002B7563">
      <w:pPr>
        <w:pStyle w:val="NormalWeb"/>
        <w:spacing w:before="120" w:after="120" w:line="360" w:lineRule="auto"/>
        <w:ind w:firstLine="720"/>
        <w:jc w:val="both"/>
        <w:rPr>
          <w:sz w:val="28"/>
          <w:szCs w:val="28"/>
          <w:lang w:val="vi-VN"/>
        </w:rPr>
      </w:pPr>
      <w:r w:rsidRPr="00043A68">
        <w:rPr>
          <w:sz w:val="28"/>
          <w:szCs w:val="28"/>
          <w:lang w:val="vi-VN"/>
        </w:rPr>
        <w:t xml:space="preserve">- Cao từ </w:t>
      </w:r>
      <w:r w:rsidRPr="00A86E95">
        <w:rPr>
          <w:color w:val="000000"/>
          <w:sz w:val="28"/>
          <w:szCs w:val="28"/>
          <w:lang w:val="vi-VN"/>
        </w:rPr>
        <w:t>1</w:t>
      </w:r>
      <w:r w:rsidRPr="00043A68">
        <w:rPr>
          <w:color w:val="000000"/>
          <w:sz w:val="28"/>
          <w:szCs w:val="28"/>
          <w:lang w:val="vi-VN"/>
        </w:rPr>
        <w:t xml:space="preserve">,65cm </w:t>
      </w:r>
      <w:r w:rsidRPr="00A86E95">
        <w:rPr>
          <w:color w:val="000000"/>
          <w:sz w:val="28"/>
          <w:szCs w:val="28"/>
          <w:lang w:val="vi-VN"/>
        </w:rPr>
        <w:t>trở lên, ngoại hình cân đối</w:t>
      </w:r>
      <w:r w:rsidRPr="00043A68">
        <w:rPr>
          <w:sz w:val="28"/>
          <w:szCs w:val="28"/>
          <w:lang w:val="vi-VN"/>
        </w:rPr>
        <w:t>.</w:t>
      </w:r>
    </w:p>
    <w:p w:rsidR="002B7563" w:rsidRPr="00043A68" w:rsidRDefault="002B7563" w:rsidP="002B7563">
      <w:pPr>
        <w:pStyle w:val="NormalWeb"/>
        <w:spacing w:before="120" w:after="120" w:line="360" w:lineRule="auto"/>
        <w:ind w:firstLine="720"/>
        <w:jc w:val="both"/>
        <w:rPr>
          <w:sz w:val="28"/>
          <w:szCs w:val="28"/>
          <w:lang w:val="vi-VN"/>
        </w:rPr>
      </w:pPr>
      <w:r w:rsidRPr="00043A68">
        <w:rPr>
          <w:sz w:val="28"/>
          <w:szCs w:val="28"/>
          <w:lang w:val="vi-VN"/>
        </w:rPr>
        <w:t>- Nộp hồ sơ đăng ký dự thi hợp lệ theo quy định của cuộc thi.</w:t>
      </w:r>
    </w:p>
    <w:p w:rsidR="002B7563" w:rsidRDefault="002B7563" w:rsidP="002B7563">
      <w:pPr>
        <w:pStyle w:val="NormalWeb"/>
        <w:spacing w:before="120" w:after="120" w:line="360" w:lineRule="auto"/>
        <w:ind w:firstLine="720"/>
        <w:jc w:val="both"/>
        <w:rPr>
          <w:sz w:val="28"/>
          <w:szCs w:val="28"/>
        </w:rPr>
      </w:pPr>
      <w:r w:rsidRPr="00A86E95">
        <w:rPr>
          <w:b/>
          <w:sz w:val="28"/>
          <w:szCs w:val="28"/>
          <w:lang w:val="vi-VN"/>
        </w:rPr>
        <w:t xml:space="preserve">* </w:t>
      </w:r>
      <w:r w:rsidRPr="00043A68">
        <w:rPr>
          <w:b/>
          <w:sz w:val="28"/>
          <w:szCs w:val="28"/>
          <w:lang w:val="vi-VN"/>
        </w:rPr>
        <w:t>Các đối tượng được ưu tiên:</w:t>
      </w:r>
      <w:r w:rsidRPr="00043A68">
        <w:rPr>
          <w:sz w:val="28"/>
          <w:szCs w:val="28"/>
          <w:lang w:val="vi-VN"/>
        </w:rPr>
        <w:t xml:space="preserve"> </w:t>
      </w:r>
    </w:p>
    <w:p w:rsidR="002B7563" w:rsidRDefault="002B7563" w:rsidP="002B7563">
      <w:pPr>
        <w:pStyle w:val="NormalWeb"/>
        <w:spacing w:before="120" w:after="120" w:line="360" w:lineRule="auto"/>
        <w:ind w:firstLine="720"/>
        <w:jc w:val="both"/>
        <w:rPr>
          <w:sz w:val="28"/>
          <w:szCs w:val="28"/>
        </w:rPr>
      </w:pPr>
      <w:r>
        <w:rPr>
          <w:sz w:val="28"/>
          <w:szCs w:val="28"/>
        </w:rPr>
        <w:t>C</w:t>
      </w:r>
      <w:r w:rsidRPr="00A86E95">
        <w:rPr>
          <w:sz w:val="28"/>
          <w:szCs w:val="28"/>
          <w:lang w:val="vi-VN"/>
        </w:rPr>
        <w:t xml:space="preserve">ác thí sinh </w:t>
      </w:r>
      <w:r w:rsidRPr="002B7563">
        <w:rPr>
          <w:color w:val="000000" w:themeColor="text1"/>
          <w:sz w:val="28"/>
          <w:szCs w:val="28"/>
          <w:lang w:val="vi-VN"/>
        </w:rPr>
        <w:t xml:space="preserve">đã đoạt danh hiệu trong các cuộc thi Hoa hậu, Hoa khôi, Người đẹp năm 2012 và năm 2013 được Ban tổ chức xem xét để đặc cách vào danh sách dự thi </w:t>
      </w:r>
      <w:r>
        <w:rPr>
          <w:color w:val="000000" w:themeColor="text1"/>
          <w:sz w:val="28"/>
          <w:szCs w:val="28"/>
        </w:rPr>
        <w:t>các vòng</w:t>
      </w:r>
      <w:r w:rsidRPr="00043A68">
        <w:rPr>
          <w:sz w:val="28"/>
          <w:szCs w:val="28"/>
          <w:lang w:val="vi-VN"/>
        </w:rPr>
        <w:t xml:space="preserve"> (phải đáp ứng thể lệ cuộc thi ở trên và hoàn thiện hồ sơ theo quy định). </w:t>
      </w:r>
    </w:p>
    <w:p w:rsidR="002B7563" w:rsidRPr="002B7563" w:rsidRDefault="002B7563" w:rsidP="002B7563">
      <w:pPr>
        <w:pStyle w:val="NormalWeb"/>
        <w:numPr>
          <w:ilvl w:val="0"/>
          <w:numId w:val="2"/>
        </w:numPr>
        <w:spacing w:before="120" w:after="120" w:line="360" w:lineRule="auto"/>
        <w:jc w:val="both"/>
        <w:rPr>
          <w:sz w:val="28"/>
          <w:szCs w:val="28"/>
        </w:rPr>
      </w:pPr>
      <w:r w:rsidRPr="002B7563">
        <w:rPr>
          <w:sz w:val="28"/>
          <w:szCs w:val="28"/>
        </w:rPr>
        <w:t xml:space="preserve">Những thí sinh đạt 03 danh hiệu chính trong cuộc thi </w:t>
      </w:r>
      <w:r w:rsidRPr="002B7563">
        <w:rPr>
          <w:sz w:val="28"/>
          <w:szCs w:val="28"/>
          <w:lang w:val="vi-VN"/>
        </w:rPr>
        <w:t xml:space="preserve">Hoa hậu, Hoa khôi, </w:t>
      </w:r>
      <w:r w:rsidRPr="002B7563">
        <w:rPr>
          <w:sz w:val="28"/>
          <w:szCs w:val="28"/>
        </w:rPr>
        <w:t>Người đẹp năm 2012 và năm 2013 được Ban tổ chức xem xét để đặc cách vào danh sách dự thi Vòng Chung kết.</w:t>
      </w:r>
    </w:p>
    <w:p w:rsidR="002B7563" w:rsidRPr="002B7563" w:rsidRDefault="002B7563" w:rsidP="002B7563">
      <w:pPr>
        <w:pStyle w:val="NormalWeb"/>
        <w:numPr>
          <w:ilvl w:val="0"/>
          <w:numId w:val="2"/>
        </w:numPr>
        <w:spacing w:before="120" w:after="120" w:line="360" w:lineRule="auto"/>
        <w:jc w:val="both"/>
        <w:rPr>
          <w:sz w:val="28"/>
          <w:szCs w:val="28"/>
        </w:rPr>
      </w:pPr>
      <w:r w:rsidRPr="002B7563">
        <w:rPr>
          <w:sz w:val="28"/>
          <w:szCs w:val="28"/>
        </w:rPr>
        <w:t xml:space="preserve">Những thí sinh đạt danh hiệu phụ trong cuộc thi </w:t>
      </w:r>
      <w:r w:rsidRPr="002B7563">
        <w:rPr>
          <w:sz w:val="28"/>
          <w:szCs w:val="28"/>
          <w:lang w:val="vi-VN"/>
        </w:rPr>
        <w:t xml:space="preserve">Hoa hậu, Hoa khôi, </w:t>
      </w:r>
      <w:r w:rsidRPr="002B7563">
        <w:rPr>
          <w:sz w:val="28"/>
          <w:szCs w:val="28"/>
        </w:rPr>
        <w:t>Người đẹp năm 2012 và năm 2013 sẽ được Ban tổ chức xem xét để đặc cách vào danh sách dự thi Vòng Bán kết</w:t>
      </w:r>
      <w:r>
        <w:rPr>
          <w:sz w:val="28"/>
          <w:szCs w:val="28"/>
        </w:rPr>
        <w:t>.</w:t>
      </w:r>
    </w:p>
    <w:p w:rsidR="002B7563" w:rsidRPr="00A86E95" w:rsidRDefault="002B7563" w:rsidP="002B7563">
      <w:pPr>
        <w:pStyle w:val="NormalWeb"/>
        <w:spacing w:before="120" w:after="120" w:line="360" w:lineRule="auto"/>
        <w:ind w:firstLine="720"/>
        <w:jc w:val="both"/>
        <w:rPr>
          <w:b/>
          <w:color w:val="000000"/>
          <w:sz w:val="28"/>
          <w:szCs w:val="28"/>
        </w:rPr>
      </w:pPr>
      <w:r w:rsidRPr="00A86E95">
        <w:rPr>
          <w:b/>
          <w:sz w:val="28"/>
          <w:szCs w:val="28"/>
        </w:rPr>
        <w:t>2. Hồ sơ đăng ký dự thi</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Đơn đăng ký dự thi (</w:t>
      </w:r>
      <w:r w:rsidRPr="000669FA">
        <w:rPr>
          <w:i/>
          <w:color w:val="548DD4" w:themeColor="text2" w:themeTint="99"/>
          <w:sz w:val="28"/>
          <w:szCs w:val="28"/>
          <w:u w:val="single"/>
        </w:rPr>
        <w:t>theo mẫu</w:t>
      </w:r>
      <w:r w:rsidRPr="00A86E95">
        <w:rPr>
          <w:sz w:val="28"/>
          <w:szCs w:val="28"/>
        </w:rPr>
        <w:t xml:space="preserve"> của Ban tổ chức).</w:t>
      </w:r>
    </w:p>
    <w:p w:rsidR="000669FA" w:rsidRDefault="002B7563" w:rsidP="002B7563">
      <w:pPr>
        <w:pStyle w:val="NormalWeb"/>
        <w:spacing w:before="120" w:after="120" w:line="360" w:lineRule="auto"/>
        <w:ind w:firstLine="720"/>
        <w:jc w:val="both"/>
        <w:rPr>
          <w:sz w:val="28"/>
          <w:szCs w:val="28"/>
        </w:rPr>
      </w:pPr>
      <w:r w:rsidRPr="00A86E95">
        <w:rPr>
          <w:sz w:val="28"/>
          <w:szCs w:val="28"/>
        </w:rPr>
        <w:t>- Bản sao giấy khai sinh.</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xml:space="preserve">- Sơ yếu lý lịch (được chính quyền địa phương hoặc cơ quan, tổ chức nơi thí sinh đang học tập, công tác xác nhận. Thời gian xác nhận không quá 06 tháng tính đến ngày </w:t>
      </w:r>
      <w:r>
        <w:rPr>
          <w:sz w:val="28"/>
          <w:szCs w:val="28"/>
        </w:rPr>
        <w:t>tổ chức chung kết cuộc</w:t>
      </w:r>
      <w:r w:rsidRPr="00A86E95">
        <w:rPr>
          <w:sz w:val="28"/>
          <w:szCs w:val="28"/>
        </w:rPr>
        <w:t xml:space="preserve"> thi).</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lastRenderedPageBreak/>
        <w:t>- Bằng tốt nghiệp hoặc giấy xác nhận của nhà trường đã tốt nghiệp phổ thông trung học (bản sao có công chứng).</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xml:space="preserve">- 02 ảnh chân dung và 02 ảnh toàn thân (mặc trang phục tự chọn và bikini).  </w:t>
      </w:r>
    </w:p>
    <w:p w:rsidR="002B7563" w:rsidRPr="00A86E95" w:rsidRDefault="002B7563" w:rsidP="002B7563">
      <w:pPr>
        <w:pStyle w:val="NormalWeb"/>
        <w:spacing w:before="120" w:after="120" w:line="360" w:lineRule="auto"/>
        <w:ind w:firstLine="720"/>
        <w:jc w:val="both"/>
        <w:rPr>
          <w:sz w:val="28"/>
          <w:szCs w:val="28"/>
        </w:rPr>
      </w:pPr>
      <w:r w:rsidRPr="00A86E95">
        <w:rPr>
          <w:sz w:val="28"/>
          <w:szCs w:val="28"/>
        </w:rPr>
        <w:t>- Bằng chứng nhận giải thưởng (đối với thí sinh xét đối tượng ưu tiên).</w:t>
      </w:r>
    </w:p>
    <w:p w:rsidR="002B7563" w:rsidRPr="00A86E95" w:rsidRDefault="002B7563" w:rsidP="002B7563">
      <w:pPr>
        <w:pStyle w:val="ListParagraph"/>
        <w:spacing w:before="120" w:after="120" w:line="360" w:lineRule="auto"/>
        <w:ind w:left="0" w:firstLine="720"/>
        <w:jc w:val="both"/>
        <w:rPr>
          <w:b/>
          <w:sz w:val="28"/>
          <w:szCs w:val="28"/>
        </w:rPr>
      </w:pPr>
      <w:r w:rsidRPr="00A86E95">
        <w:rPr>
          <w:b/>
          <w:bCs/>
          <w:sz w:val="28"/>
          <w:szCs w:val="28"/>
        </w:rPr>
        <w:t>3. Thời gian, địa điểm nhận hồ sơ</w:t>
      </w:r>
    </w:p>
    <w:p w:rsidR="002B7563" w:rsidRPr="00A86E95" w:rsidRDefault="002B7563" w:rsidP="002B7563">
      <w:pPr>
        <w:widowControl w:val="0"/>
        <w:autoSpaceDE w:val="0"/>
        <w:autoSpaceDN w:val="0"/>
        <w:adjustRightInd w:val="0"/>
        <w:spacing w:before="120" w:after="120" w:line="360" w:lineRule="auto"/>
        <w:ind w:firstLine="720"/>
        <w:jc w:val="both"/>
        <w:rPr>
          <w:rFonts w:ascii="Times New Roman" w:hAnsi="Times New Roman"/>
          <w:b/>
          <w:sz w:val="28"/>
          <w:szCs w:val="28"/>
        </w:rPr>
      </w:pPr>
      <w:r w:rsidRPr="00A86E95">
        <w:rPr>
          <w:rFonts w:ascii="Times New Roman" w:hAnsi="Times New Roman"/>
          <w:b/>
          <w:sz w:val="28"/>
          <w:szCs w:val="28"/>
        </w:rPr>
        <w:t xml:space="preserve">3.1. Thời gian nhận hồ sơ đăng ký dự thi </w:t>
      </w:r>
    </w:p>
    <w:p w:rsidR="002B7563" w:rsidRPr="00A86E9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A86E95">
        <w:rPr>
          <w:rFonts w:ascii="Times New Roman" w:hAnsi="Times New Roman"/>
          <w:sz w:val="28"/>
          <w:szCs w:val="28"/>
        </w:rPr>
        <w:t xml:space="preserve">- Thông báo từ ngày </w:t>
      </w:r>
      <w:smartTag w:uri="urn:schemas-microsoft-com:office:smarttags" w:element="date">
        <w:smartTagPr>
          <w:attr w:name="ls" w:val="trans"/>
          <w:attr w:name="Month" w:val="1"/>
          <w:attr w:name="Day" w:val="1"/>
          <w:attr w:name="Year" w:val="2014"/>
        </w:smartTagPr>
        <w:r w:rsidRPr="00A86E95">
          <w:rPr>
            <w:rFonts w:ascii="Times New Roman" w:hAnsi="Times New Roman"/>
            <w:sz w:val="28"/>
            <w:szCs w:val="28"/>
          </w:rPr>
          <w:t>01/01/2014</w:t>
        </w:r>
      </w:smartTag>
    </w:p>
    <w:p w:rsidR="002B7563" w:rsidRPr="00A86E9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A86E95">
        <w:rPr>
          <w:rFonts w:ascii="Times New Roman" w:hAnsi="Times New Roman"/>
          <w:sz w:val="28"/>
          <w:szCs w:val="28"/>
        </w:rPr>
        <w:t xml:space="preserve">- Nhận hồ sơ: từ ngày </w:t>
      </w:r>
      <w:smartTag w:uri="urn:schemas-microsoft-com:office:smarttags" w:element="date">
        <w:smartTagPr>
          <w:attr w:name="ls" w:val="trans"/>
          <w:attr w:name="Month" w:val="01"/>
          <w:attr w:name="Day" w:val="01"/>
          <w:attr w:name="Year" w:val="2014"/>
        </w:smartTagPr>
        <w:r w:rsidRPr="00A86E95">
          <w:rPr>
            <w:rFonts w:ascii="Times New Roman" w:hAnsi="Times New Roman"/>
            <w:sz w:val="28"/>
            <w:szCs w:val="28"/>
          </w:rPr>
          <w:t>01/01/2014</w:t>
        </w:r>
      </w:smartTag>
      <w:r w:rsidRPr="00A86E95">
        <w:rPr>
          <w:rFonts w:ascii="Times New Roman" w:hAnsi="Times New Roman"/>
          <w:sz w:val="28"/>
          <w:szCs w:val="28"/>
        </w:rPr>
        <w:t xml:space="preserve"> đến ngày </w:t>
      </w:r>
      <w:smartTag w:uri="urn:schemas-microsoft-com:office:smarttags" w:element="date">
        <w:smartTagPr>
          <w:attr w:name="ls" w:val="trans"/>
          <w:attr w:name="Month" w:val="1"/>
          <w:attr w:name="Day" w:val="4"/>
          <w:attr w:name="Year" w:val="2014"/>
        </w:smartTagPr>
        <w:r w:rsidRPr="00A86E95">
          <w:rPr>
            <w:rFonts w:ascii="Times New Roman" w:hAnsi="Times New Roman"/>
            <w:sz w:val="28"/>
            <w:szCs w:val="28"/>
          </w:rPr>
          <w:t>01/04/2014</w:t>
        </w:r>
      </w:smartTag>
    </w:p>
    <w:p w:rsidR="002B7563" w:rsidRPr="00A86E95" w:rsidRDefault="002B7563" w:rsidP="002B7563">
      <w:pPr>
        <w:tabs>
          <w:tab w:val="num" w:pos="0"/>
        </w:tabs>
        <w:spacing w:before="120" w:after="120" w:line="360" w:lineRule="auto"/>
        <w:ind w:firstLine="284"/>
        <w:jc w:val="both"/>
        <w:rPr>
          <w:rFonts w:ascii="Times New Roman" w:hAnsi="Times New Roman"/>
          <w:b/>
          <w:sz w:val="28"/>
          <w:szCs w:val="28"/>
        </w:rPr>
      </w:pPr>
      <w:r>
        <w:rPr>
          <w:rFonts w:ascii="Times New Roman" w:hAnsi="Times New Roman"/>
          <w:b/>
          <w:sz w:val="28"/>
          <w:szCs w:val="28"/>
        </w:rPr>
        <w:tab/>
      </w:r>
      <w:r w:rsidRPr="00A86E95">
        <w:rPr>
          <w:rFonts w:ascii="Times New Roman" w:hAnsi="Times New Roman"/>
          <w:b/>
          <w:sz w:val="28"/>
          <w:szCs w:val="28"/>
        </w:rPr>
        <w:t xml:space="preserve">3.2. Địa điểm nhận hồ sơ đăng ký dự thi </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xml:space="preserve">- Khu vực phía Bắc: 106 Mai Hắc Đế, Quận Hai Bà Trưng, Hà Nội. </w:t>
      </w:r>
    </w:p>
    <w:p w:rsidR="002B7563" w:rsidRPr="00A86E95" w:rsidRDefault="002B7563" w:rsidP="002B7563">
      <w:pPr>
        <w:tabs>
          <w:tab w:val="num" w:pos="0"/>
        </w:tabs>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Khu vực phía </w:t>
      </w:r>
      <w:smartTag w:uri="urn:schemas-microsoft-com:office:smarttags" w:element="country-region">
        <w:smartTag w:uri="urn:schemas-microsoft-com:office:smarttags" w:element="place">
          <w:r w:rsidRPr="00A86E95">
            <w:rPr>
              <w:rFonts w:ascii="Times New Roman" w:hAnsi="Times New Roman"/>
              <w:sz w:val="28"/>
              <w:szCs w:val="28"/>
            </w:rPr>
            <w:t>Nam</w:t>
          </w:r>
        </w:smartTag>
      </w:smartTag>
      <w:r w:rsidRPr="00A86E95">
        <w:rPr>
          <w:rFonts w:ascii="Times New Roman" w:hAnsi="Times New Roman"/>
          <w:sz w:val="28"/>
          <w:szCs w:val="28"/>
        </w:rPr>
        <w:t>: 115 Lý Tự Trọng, P.Bến Thành, Quận 1, TP Hồ Chí Minh.</w:t>
      </w:r>
    </w:p>
    <w:p w:rsidR="002B7563" w:rsidRPr="000669FA" w:rsidRDefault="002B7563" w:rsidP="002B7563">
      <w:pPr>
        <w:pStyle w:val="ListParagraph"/>
        <w:tabs>
          <w:tab w:val="num" w:pos="0"/>
        </w:tabs>
        <w:spacing w:before="120" w:after="120" w:line="360" w:lineRule="auto"/>
        <w:ind w:left="0" w:firstLine="284"/>
        <w:jc w:val="both"/>
        <w:rPr>
          <w:bCs/>
          <w:sz w:val="28"/>
          <w:szCs w:val="28"/>
        </w:rPr>
      </w:pPr>
      <w:r w:rsidRPr="00A86E95">
        <w:rPr>
          <w:sz w:val="28"/>
          <w:szCs w:val="28"/>
        </w:rPr>
        <w:t xml:space="preserve"> </w:t>
      </w:r>
      <w:r>
        <w:rPr>
          <w:sz w:val="28"/>
          <w:szCs w:val="28"/>
        </w:rPr>
        <w:tab/>
      </w:r>
      <w:r w:rsidRPr="00A86E95">
        <w:rPr>
          <w:sz w:val="28"/>
          <w:szCs w:val="28"/>
        </w:rPr>
        <w:t xml:space="preserve">Ngoài hồ sơ ghi rõ: Hồ sơ đăng ký dự thi </w:t>
      </w:r>
      <w:r w:rsidR="00DF3D8D" w:rsidRPr="000669FA">
        <w:rPr>
          <w:bCs/>
          <w:sz w:val="28"/>
          <w:szCs w:val="28"/>
        </w:rPr>
        <w:t>Hoa Hậu Đại Dương Việt Nam 2014 (Miss Vietnam Oceans 2014)</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sz w:val="28"/>
          <w:szCs w:val="28"/>
        </w:rPr>
      </w:pPr>
      <w:r>
        <w:rPr>
          <w:rFonts w:ascii="Times New Roman" w:hAnsi="Times New Roman"/>
          <w:b/>
          <w:bCs/>
          <w:sz w:val="28"/>
          <w:szCs w:val="28"/>
        </w:rPr>
        <w:tab/>
      </w:r>
      <w:r w:rsidRPr="00A86E95">
        <w:rPr>
          <w:rFonts w:ascii="Times New Roman" w:hAnsi="Times New Roman"/>
          <w:b/>
          <w:bCs/>
          <w:sz w:val="28"/>
          <w:szCs w:val="28"/>
        </w:rPr>
        <w:t>III. NỘI DUNG VÀ TRÌNH TỰ TỔ CHỨC</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sz w:val="28"/>
          <w:szCs w:val="28"/>
        </w:rPr>
      </w:pPr>
      <w:r>
        <w:rPr>
          <w:rFonts w:ascii="Times New Roman" w:hAnsi="Times New Roman"/>
          <w:b/>
          <w:bCs/>
          <w:sz w:val="28"/>
          <w:szCs w:val="28"/>
        </w:rPr>
        <w:tab/>
      </w:r>
      <w:r w:rsidRPr="00A86E95">
        <w:rPr>
          <w:rFonts w:ascii="Times New Roman" w:hAnsi="Times New Roman"/>
          <w:b/>
          <w:bCs/>
          <w:sz w:val="28"/>
          <w:szCs w:val="28"/>
        </w:rPr>
        <w:t>1. Thời gian và địa điểm tổ chức vòng thi sơ tuyển</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sz w:val="28"/>
          <w:szCs w:val="28"/>
        </w:rPr>
      </w:pPr>
      <w:r>
        <w:rPr>
          <w:rFonts w:ascii="Times New Roman" w:hAnsi="Times New Roman"/>
          <w:b/>
          <w:sz w:val="28"/>
          <w:szCs w:val="28"/>
        </w:rPr>
        <w:tab/>
      </w:r>
      <w:r w:rsidRPr="00A86E95">
        <w:rPr>
          <w:rFonts w:ascii="Times New Roman" w:hAnsi="Times New Roman"/>
          <w:b/>
          <w:sz w:val="28"/>
          <w:szCs w:val="28"/>
        </w:rPr>
        <w:t>1.1. Sơ tuyển khu vực 1</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Thời gian: </w:t>
      </w:r>
      <w:r>
        <w:rPr>
          <w:rFonts w:ascii="Times New Roman" w:hAnsi="Times New Roman"/>
          <w:sz w:val="28"/>
          <w:szCs w:val="28"/>
        </w:rPr>
        <w:t xml:space="preserve">ngày </w:t>
      </w:r>
      <w:r w:rsidRPr="000669FA">
        <w:rPr>
          <w:rFonts w:ascii="Times New Roman" w:hAnsi="Times New Roman"/>
          <w:b/>
          <w:sz w:val="28"/>
          <w:szCs w:val="28"/>
        </w:rPr>
        <w:t>20/04/2014</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Địa điểm: </w:t>
      </w:r>
      <w:r>
        <w:rPr>
          <w:rFonts w:ascii="Times New Roman" w:hAnsi="Times New Roman"/>
          <w:sz w:val="28"/>
          <w:szCs w:val="28"/>
        </w:rPr>
        <w:t xml:space="preserve">Khách sạn </w:t>
      </w:r>
      <w:r w:rsidR="00880E67">
        <w:rPr>
          <w:rFonts w:ascii="Times New Roman" w:hAnsi="Times New Roman"/>
          <w:sz w:val="28"/>
          <w:szCs w:val="28"/>
        </w:rPr>
        <w:t>Sheraton Hotel –</w:t>
      </w:r>
      <w:r w:rsidR="003553CC">
        <w:rPr>
          <w:rFonts w:ascii="Times New Roman" w:hAnsi="Times New Roman"/>
          <w:sz w:val="28"/>
          <w:szCs w:val="28"/>
        </w:rPr>
        <w:t xml:space="preserve"> T</w:t>
      </w:r>
      <w:r w:rsidR="00880E67">
        <w:rPr>
          <w:rFonts w:ascii="Times New Roman" w:hAnsi="Times New Roman"/>
          <w:sz w:val="28"/>
          <w:szCs w:val="28"/>
        </w:rPr>
        <w:t>hủ đô</w:t>
      </w:r>
      <w:r w:rsidRPr="00A86E95">
        <w:rPr>
          <w:rFonts w:ascii="Times New Roman" w:hAnsi="Times New Roman"/>
          <w:sz w:val="28"/>
          <w:szCs w:val="28"/>
        </w:rPr>
        <w:t xml:space="preserve"> Hà Nội</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Nội dung thi: kiểm tra tính hợp lệ của hồ sơ đăng ký dự thi, trình diễn trang phục tự chọn và bikini.</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sz w:val="28"/>
          <w:szCs w:val="28"/>
        </w:rPr>
      </w:pPr>
      <w:r>
        <w:rPr>
          <w:rFonts w:ascii="Times New Roman" w:hAnsi="Times New Roman"/>
          <w:b/>
          <w:bCs/>
          <w:sz w:val="28"/>
          <w:szCs w:val="28"/>
        </w:rPr>
        <w:tab/>
      </w:r>
      <w:r w:rsidRPr="00A86E95">
        <w:rPr>
          <w:rFonts w:ascii="Times New Roman" w:hAnsi="Times New Roman"/>
          <w:b/>
          <w:bCs/>
          <w:sz w:val="28"/>
          <w:szCs w:val="28"/>
        </w:rPr>
        <w:t xml:space="preserve">1.2. </w:t>
      </w:r>
      <w:r w:rsidRPr="00A86E95">
        <w:rPr>
          <w:rFonts w:ascii="Times New Roman" w:hAnsi="Times New Roman"/>
          <w:b/>
          <w:sz w:val="28"/>
          <w:szCs w:val="28"/>
        </w:rPr>
        <w:t>Sơ tuyển khu vực 2</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Thời gian: </w:t>
      </w:r>
      <w:r>
        <w:rPr>
          <w:rFonts w:ascii="Times New Roman" w:hAnsi="Times New Roman"/>
          <w:sz w:val="28"/>
          <w:szCs w:val="28"/>
        </w:rPr>
        <w:t xml:space="preserve">ngày </w:t>
      </w:r>
      <w:r w:rsidRPr="000669FA">
        <w:rPr>
          <w:rFonts w:ascii="Times New Roman" w:hAnsi="Times New Roman"/>
          <w:b/>
          <w:sz w:val="28"/>
          <w:szCs w:val="28"/>
        </w:rPr>
        <w:t>25/04/2014</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Địa điểm: </w:t>
      </w:r>
      <w:r>
        <w:rPr>
          <w:rFonts w:ascii="Times New Roman" w:hAnsi="Times New Roman"/>
          <w:sz w:val="28"/>
          <w:szCs w:val="28"/>
        </w:rPr>
        <w:t xml:space="preserve">Khách sạn </w:t>
      </w:r>
      <w:smartTag w:uri="urn:schemas-microsoft-com:office:smarttags" w:element="place">
        <w:smartTag w:uri="urn:schemas-microsoft-com:office:smarttags" w:element="PlaceName">
          <w:r w:rsidRPr="00A86E95">
            <w:rPr>
              <w:rFonts w:ascii="Times New Roman" w:hAnsi="Times New Roman"/>
              <w:sz w:val="28"/>
              <w:szCs w:val="28"/>
            </w:rPr>
            <w:t>Riverside</w:t>
          </w:r>
        </w:smartTag>
        <w:r w:rsidRPr="00A86E95">
          <w:rPr>
            <w:rFonts w:ascii="Times New Roman" w:hAnsi="Times New Roman"/>
            <w:sz w:val="28"/>
            <w:szCs w:val="28"/>
          </w:rPr>
          <w:t xml:space="preserve"> </w:t>
        </w:r>
        <w:smartTag w:uri="urn:schemas-microsoft-com:office:smarttags" w:element="PlaceType">
          <w:r w:rsidRPr="00043A68">
            <w:rPr>
              <w:rFonts w:ascii="Times New Roman" w:hAnsi="Times New Roman"/>
              <w:sz w:val="28"/>
              <w:szCs w:val="28"/>
            </w:rPr>
            <w:t>Palace</w:t>
          </w:r>
        </w:smartTag>
      </w:smartTag>
      <w:r w:rsidRPr="00043A68">
        <w:rPr>
          <w:rFonts w:ascii="Times New Roman" w:hAnsi="Times New Roman"/>
          <w:sz w:val="28"/>
          <w:szCs w:val="28"/>
        </w:rPr>
        <w:t xml:space="preserve"> - TP. Hồ Chí Minh</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Nội dung thi: kiểm tra tính hợp lệ của hồ sơ đăng ký dự thi, trình diễn trang phục tự chọn và bikini.</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b/>
          <w:sz w:val="28"/>
          <w:szCs w:val="28"/>
        </w:rPr>
        <w:tab/>
      </w:r>
      <w:r w:rsidRPr="00A86E95">
        <w:rPr>
          <w:rFonts w:ascii="Times New Roman" w:hAnsi="Times New Roman"/>
          <w:b/>
          <w:sz w:val="28"/>
          <w:szCs w:val="28"/>
        </w:rPr>
        <w:t xml:space="preserve">1.3. Công bố kết quả: </w:t>
      </w:r>
      <w:r w:rsidRPr="00A86E95">
        <w:rPr>
          <w:rFonts w:ascii="Times New Roman" w:hAnsi="Times New Roman"/>
          <w:sz w:val="28"/>
          <w:szCs w:val="28"/>
        </w:rPr>
        <w:t xml:space="preserve">kết quả vòng thi sơ tuyển được công bố trong vòng 24 giờ sau </w:t>
      </w:r>
      <w:r w:rsidRPr="00A86E95">
        <w:rPr>
          <w:rFonts w:ascii="Times New Roman" w:hAnsi="Times New Roman"/>
          <w:sz w:val="28"/>
          <w:szCs w:val="28"/>
        </w:rPr>
        <w:lastRenderedPageBreak/>
        <w:t xml:space="preserve">khi kết thúc sơ tuyển. </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sz w:val="28"/>
          <w:szCs w:val="28"/>
        </w:rPr>
      </w:pPr>
      <w:r>
        <w:rPr>
          <w:rFonts w:ascii="Times New Roman" w:hAnsi="Times New Roman"/>
          <w:b/>
          <w:bCs/>
          <w:sz w:val="28"/>
          <w:szCs w:val="28"/>
        </w:rPr>
        <w:tab/>
      </w:r>
      <w:r w:rsidRPr="00A86E95">
        <w:rPr>
          <w:rFonts w:ascii="Times New Roman" w:hAnsi="Times New Roman"/>
          <w:b/>
          <w:bCs/>
          <w:sz w:val="28"/>
          <w:szCs w:val="28"/>
        </w:rPr>
        <w:t xml:space="preserve">2. Vòng Bán kết  </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Thời gian: </w:t>
      </w:r>
      <w:r>
        <w:rPr>
          <w:rFonts w:ascii="Times New Roman" w:hAnsi="Times New Roman"/>
          <w:sz w:val="28"/>
          <w:szCs w:val="28"/>
        </w:rPr>
        <w:t xml:space="preserve">ngày </w:t>
      </w:r>
      <w:r w:rsidRPr="000669FA">
        <w:rPr>
          <w:rFonts w:ascii="Times New Roman" w:hAnsi="Times New Roman"/>
          <w:b/>
          <w:sz w:val="28"/>
          <w:szCs w:val="28"/>
        </w:rPr>
        <w:t>01/05/2014</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Địa điểm: </w:t>
      </w:r>
      <w:r>
        <w:rPr>
          <w:rFonts w:ascii="Times New Roman" w:hAnsi="Times New Roman"/>
          <w:sz w:val="28"/>
          <w:szCs w:val="28"/>
        </w:rPr>
        <w:t xml:space="preserve">Khách sạn </w:t>
      </w:r>
      <w:r w:rsidRPr="00A86E95">
        <w:rPr>
          <w:rFonts w:ascii="Times New Roman" w:hAnsi="Times New Roman"/>
          <w:sz w:val="28"/>
          <w:szCs w:val="28"/>
        </w:rPr>
        <w:t>Riverside Palace - TP. Hồ Chí Minh.</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Nội dung thi: </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sidRPr="00A86E95">
        <w:rPr>
          <w:rFonts w:ascii="Times New Roman" w:hAnsi="Times New Roman"/>
          <w:sz w:val="28"/>
          <w:szCs w:val="28"/>
        </w:rPr>
        <w:tab/>
        <w:t xml:space="preserve">+ Các bác sĩ nhân trắc học sẽ kiểm tra chỉ số hình thể của các thí sinh. </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sidRPr="00A86E95">
        <w:rPr>
          <w:rFonts w:ascii="Times New Roman" w:hAnsi="Times New Roman"/>
          <w:sz w:val="28"/>
          <w:szCs w:val="28"/>
        </w:rPr>
        <w:tab/>
        <w:t xml:space="preserve">+ Trình diễn catwalk theo nhạc trong trang phục áo tắm và tự chọn. </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sidRPr="00A86E95">
        <w:rPr>
          <w:rFonts w:ascii="Times New Roman" w:hAnsi="Times New Roman"/>
          <w:sz w:val="28"/>
          <w:szCs w:val="28"/>
        </w:rPr>
        <w:tab/>
        <w:t xml:space="preserve">+ Trả lời phỏng vấn của Ban Giám khảo. </w:t>
      </w:r>
    </w:p>
    <w:p w:rsidR="002B7563" w:rsidRPr="00A86E9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A86E95">
        <w:rPr>
          <w:rFonts w:ascii="Times New Roman" w:hAnsi="Times New Roman"/>
          <w:sz w:val="28"/>
          <w:szCs w:val="28"/>
        </w:rPr>
        <w:t xml:space="preserve">- Lưu ý: </w:t>
      </w:r>
    </w:p>
    <w:p w:rsidR="002B7563" w:rsidRPr="00A86E95" w:rsidRDefault="002B7563" w:rsidP="002B7563">
      <w:pPr>
        <w:widowControl w:val="0"/>
        <w:autoSpaceDE w:val="0"/>
        <w:autoSpaceDN w:val="0"/>
        <w:adjustRightInd w:val="0"/>
        <w:spacing w:before="120" w:after="120" w:line="360" w:lineRule="auto"/>
        <w:ind w:firstLine="284"/>
        <w:jc w:val="both"/>
        <w:rPr>
          <w:rFonts w:ascii="Times New Roman" w:hAnsi="Times New Roman"/>
          <w:sz w:val="28"/>
          <w:szCs w:val="28"/>
        </w:rPr>
      </w:pPr>
      <w:r w:rsidRPr="00A86E95">
        <w:rPr>
          <w:rFonts w:ascii="Times New Roman" w:hAnsi="Times New Roman"/>
          <w:sz w:val="28"/>
          <w:szCs w:val="28"/>
        </w:rPr>
        <w:tab/>
        <w:t>+ Trang điểm và trang phục thí sinh tự chuẩn bị.</w:t>
      </w:r>
    </w:p>
    <w:p w:rsidR="002B7563" w:rsidRPr="00A86E95" w:rsidRDefault="002B7563" w:rsidP="002B7563">
      <w:pPr>
        <w:widowControl w:val="0"/>
        <w:autoSpaceDE w:val="0"/>
        <w:autoSpaceDN w:val="0"/>
        <w:adjustRightInd w:val="0"/>
        <w:spacing w:before="120" w:after="120" w:line="360" w:lineRule="auto"/>
        <w:ind w:firstLine="284"/>
        <w:jc w:val="both"/>
        <w:rPr>
          <w:rFonts w:ascii="Times New Roman" w:hAnsi="Times New Roman"/>
          <w:color w:val="FF0000"/>
          <w:sz w:val="28"/>
          <w:szCs w:val="28"/>
        </w:rPr>
      </w:pPr>
      <w:r w:rsidRPr="00A86E95">
        <w:rPr>
          <w:rFonts w:ascii="Times New Roman" w:hAnsi="Times New Roman"/>
          <w:sz w:val="28"/>
          <w:szCs w:val="28"/>
        </w:rPr>
        <w:tab/>
        <w:t xml:space="preserve">+ Ban Giám khảo sẽ chọn ra 35 thí sinh vào vòng Chung kết. </w:t>
      </w:r>
    </w:p>
    <w:p w:rsidR="002B7563" w:rsidRPr="00A86E95" w:rsidRDefault="002B7563" w:rsidP="002B7563">
      <w:pPr>
        <w:pStyle w:val="ListParagraph"/>
        <w:tabs>
          <w:tab w:val="num" w:pos="0"/>
        </w:tabs>
        <w:spacing w:before="120" w:after="120" w:line="360" w:lineRule="auto"/>
        <w:ind w:left="0" w:firstLine="284"/>
        <w:jc w:val="both"/>
        <w:rPr>
          <w:b/>
          <w:sz w:val="28"/>
          <w:szCs w:val="28"/>
        </w:rPr>
      </w:pPr>
      <w:r>
        <w:rPr>
          <w:sz w:val="28"/>
          <w:szCs w:val="28"/>
        </w:rPr>
        <w:tab/>
      </w:r>
      <w:r w:rsidRPr="00A86E95">
        <w:rPr>
          <w:sz w:val="28"/>
          <w:szCs w:val="28"/>
        </w:rPr>
        <w:t>- Công bố kết quả:</w:t>
      </w:r>
    </w:p>
    <w:p w:rsidR="002B7563" w:rsidRPr="00A86E95" w:rsidRDefault="002B7563" w:rsidP="002B7563">
      <w:pPr>
        <w:pStyle w:val="ListParagraph"/>
        <w:tabs>
          <w:tab w:val="num" w:pos="0"/>
        </w:tabs>
        <w:spacing w:before="120" w:after="120" w:line="360" w:lineRule="auto"/>
        <w:ind w:left="0" w:firstLine="284"/>
        <w:jc w:val="both"/>
        <w:rPr>
          <w:sz w:val="28"/>
          <w:szCs w:val="28"/>
        </w:rPr>
      </w:pPr>
      <w:r w:rsidRPr="00A86E95">
        <w:rPr>
          <w:sz w:val="28"/>
          <w:szCs w:val="28"/>
        </w:rPr>
        <w:tab/>
        <w:t>+ Kết quả sẽ được công bố và thông báo cho thí sinh trong vòng 24 giờ sau khi Ban Giám khảo kết thúc chấm điểm.</w:t>
      </w:r>
    </w:p>
    <w:p w:rsidR="002B7563" w:rsidRPr="00A86E95" w:rsidRDefault="002B7563" w:rsidP="002B7563">
      <w:pPr>
        <w:pStyle w:val="ListParagraph"/>
        <w:tabs>
          <w:tab w:val="num" w:pos="0"/>
        </w:tabs>
        <w:spacing w:before="120" w:after="120" w:line="360" w:lineRule="auto"/>
        <w:ind w:left="0" w:firstLine="284"/>
        <w:jc w:val="both"/>
        <w:rPr>
          <w:sz w:val="28"/>
          <w:szCs w:val="28"/>
        </w:rPr>
      </w:pPr>
      <w:r w:rsidRPr="00A86E95">
        <w:rPr>
          <w:sz w:val="28"/>
          <w:szCs w:val="28"/>
        </w:rPr>
        <w:tab/>
        <w:t>+ Danh sách thí sinh được chọn lựa căn cứ theo quyết định và điểm số của Ban Giám khảo.</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sz w:val="28"/>
          <w:szCs w:val="28"/>
        </w:rPr>
      </w:pPr>
      <w:r>
        <w:rPr>
          <w:rFonts w:ascii="Times New Roman" w:hAnsi="Times New Roman"/>
          <w:b/>
          <w:bCs/>
          <w:sz w:val="28"/>
          <w:szCs w:val="28"/>
        </w:rPr>
        <w:tab/>
      </w:r>
      <w:r w:rsidRPr="00A86E95">
        <w:rPr>
          <w:rFonts w:ascii="Times New Roman" w:hAnsi="Times New Roman"/>
          <w:b/>
          <w:bCs/>
          <w:sz w:val="28"/>
          <w:szCs w:val="28"/>
        </w:rPr>
        <w:t>3. Vòng thi Chung kết</w:t>
      </w:r>
    </w:p>
    <w:p w:rsidR="002B7563" w:rsidRPr="002B7563" w:rsidRDefault="002B7563" w:rsidP="002B7563">
      <w:pPr>
        <w:pStyle w:val="ListParagraph"/>
        <w:tabs>
          <w:tab w:val="num" w:pos="0"/>
        </w:tabs>
        <w:spacing w:before="120" w:after="120" w:line="360" w:lineRule="auto"/>
        <w:ind w:left="0" w:firstLine="284"/>
        <w:jc w:val="both"/>
        <w:rPr>
          <w:color w:val="auto"/>
          <w:sz w:val="28"/>
          <w:szCs w:val="28"/>
        </w:rPr>
      </w:pPr>
      <w:r>
        <w:rPr>
          <w:b/>
          <w:color w:val="FF0000"/>
          <w:sz w:val="28"/>
          <w:szCs w:val="28"/>
        </w:rPr>
        <w:tab/>
      </w:r>
      <w:r w:rsidRPr="002B7563">
        <w:rPr>
          <w:b/>
          <w:color w:val="auto"/>
          <w:sz w:val="28"/>
          <w:szCs w:val="28"/>
        </w:rPr>
        <w:t xml:space="preserve">- </w:t>
      </w:r>
      <w:r w:rsidR="004845EC">
        <w:rPr>
          <w:color w:val="auto"/>
          <w:sz w:val="28"/>
          <w:szCs w:val="28"/>
        </w:rPr>
        <w:t>Thời gian: từ ngày 10 đến ngày 23</w:t>
      </w:r>
      <w:r w:rsidRPr="002B7563">
        <w:rPr>
          <w:color w:val="auto"/>
          <w:sz w:val="28"/>
          <w:szCs w:val="28"/>
        </w:rPr>
        <w:t xml:space="preserve"> tháng 05 năm 2014</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b/>
          <w:sz w:val="28"/>
          <w:szCs w:val="28"/>
        </w:rPr>
        <w:tab/>
      </w:r>
      <w:r w:rsidRPr="00A86E95">
        <w:rPr>
          <w:b/>
          <w:sz w:val="28"/>
          <w:szCs w:val="28"/>
        </w:rPr>
        <w:t xml:space="preserve">- </w:t>
      </w:r>
      <w:r w:rsidRPr="00A86E95">
        <w:rPr>
          <w:sz w:val="28"/>
          <w:szCs w:val="28"/>
        </w:rPr>
        <w:t xml:space="preserve">Địa điểm:  Khu Resort Mũi Né (Mũi Né Bay) </w:t>
      </w:r>
      <w:r>
        <w:rPr>
          <w:sz w:val="28"/>
          <w:szCs w:val="28"/>
        </w:rPr>
        <w:t>- Phan Thiết, Bình Thuận.</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004845EC">
        <w:rPr>
          <w:sz w:val="28"/>
          <w:szCs w:val="28"/>
        </w:rPr>
        <w:t>- Ngày 10</w:t>
      </w:r>
      <w:r w:rsidRPr="00A86E95">
        <w:rPr>
          <w:sz w:val="28"/>
          <w:szCs w:val="28"/>
        </w:rPr>
        <w:t xml:space="preserve">/05/2014, Ban tổ chức đón tiếp 35 thí sinh lọt vào vòng chung kết cuộc thi để tham gia các hoạt động ngoài trời và các giải thưởng phụ. </w:t>
      </w:r>
    </w:p>
    <w:p w:rsidR="002B7563" w:rsidRPr="00A86E95" w:rsidRDefault="002B7563" w:rsidP="002B7563">
      <w:pPr>
        <w:pStyle w:val="ListParagraph"/>
        <w:tabs>
          <w:tab w:val="num" w:pos="0"/>
        </w:tabs>
        <w:spacing w:before="120" w:after="120" w:line="360" w:lineRule="auto"/>
        <w:ind w:left="0" w:firstLine="284"/>
        <w:jc w:val="both"/>
        <w:rPr>
          <w:b/>
          <w:sz w:val="28"/>
          <w:szCs w:val="28"/>
        </w:rPr>
      </w:pPr>
      <w:r>
        <w:rPr>
          <w:b/>
          <w:sz w:val="28"/>
          <w:szCs w:val="28"/>
        </w:rPr>
        <w:tab/>
      </w:r>
      <w:r w:rsidRPr="00A86E95">
        <w:rPr>
          <w:b/>
          <w:sz w:val="28"/>
          <w:szCs w:val="28"/>
        </w:rPr>
        <w:t>3.1. Các vòng thi chọn danh hiệu phụ</w:t>
      </w:r>
    </w:p>
    <w:p w:rsidR="002B7563" w:rsidRPr="00A86E95" w:rsidRDefault="002B7563" w:rsidP="002B7563">
      <w:pPr>
        <w:pStyle w:val="ListParagraph"/>
        <w:tabs>
          <w:tab w:val="num" w:pos="0"/>
        </w:tabs>
        <w:spacing w:before="120" w:after="120" w:line="360" w:lineRule="auto"/>
        <w:ind w:left="0" w:firstLine="284"/>
        <w:jc w:val="both"/>
        <w:rPr>
          <w:b/>
          <w:sz w:val="28"/>
          <w:szCs w:val="28"/>
        </w:rPr>
      </w:pPr>
      <w:r>
        <w:rPr>
          <w:sz w:val="28"/>
          <w:szCs w:val="28"/>
        </w:rPr>
        <w:tab/>
      </w:r>
      <w:r w:rsidRPr="00A86E95">
        <w:rPr>
          <w:sz w:val="28"/>
          <w:szCs w:val="28"/>
        </w:rPr>
        <w:t xml:space="preserve">- Người đẹp áo dài. </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Người đẹp tài năng.</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xml:space="preserve">- Người đẹp </w:t>
      </w:r>
      <w:r w:rsidR="003472FA">
        <w:rPr>
          <w:sz w:val="28"/>
          <w:szCs w:val="28"/>
        </w:rPr>
        <w:t>biển xanh.</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Người đẹp bikini.</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00030EFD">
        <w:rPr>
          <w:sz w:val="28"/>
          <w:szCs w:val="28"/>
        </w:rPr>
        <w:t>- Người đẹp</w:t>
      </w:r>
      <w:r w:rsidR="003472FA">
        <w:rPr>
          <w:sz w:val="28"/>
          <w:szCs w:val="28"/>
        </w:rPr>
        <w:t xml:space="preserve"> ảnh.</w:t>
      </w:r>
    </w:p>
    <w:p w:rsidR="002B7563" w:rsidRPr="00A86E95" w:rsidRDefault="002B7563" w:rsidP="002B7563">
      <w:pPr>
        <w:pStyle w:val="ListParagraph"/>
        <w:tabs>
          <w:tab w:val="num" w:pos="0"/>
        </w:tabs>
        <w:spacing w:before="120" w:after="120" w:line="360" w:lineRule="auto"/>
        <w:ind w:left="0" w:firstLine="284"/>
        <w:jc w:val="both"/>
        <w:rPr>
          <w:b/>
          <w:sz w:val="28"/>
          <w:szCs w:val="28"/>
        </w:rPr>
      </w:pPr>
      <w:r>
        <w:rPr>
          <w:b/>
          <w:sz w:val="28"/>
          <w:szCs w:val="28"/>
        </w:rPr>
        <w:tab/>
      </w:r>
      <w:r w:rsidRPr="00A86E95">
        <w:rPr>
          <w:b/>
          <w:sz w:val="28"/>
          <w:szCs w:val="28"/>
        </w:rPr>
        <w:t>3.2.</w:t>
      </w:r>
      <w:r w:rsidRPr="00A86E95">
        <w:rPr>
          <w:sz w:val="28"/>
          <w:szCs w:val="28"/>
        </w:rPr>
        <w:t xml:space="preserve"> </w:t>
      </w:r>
      <w:r w:rsidRPr="00A86E95">
        <w:rPr>
          <w:b/>
          <w:sz w:val="28"/>
          <w:szCs w:val="28"/>
        </w:rPr>
        <w:t xml:space="preserve">Đêm Chung kết Hoa hậu Đại Dương </w:t>
      </w:r>
      <w:r w:rsidR="00800FAF">
        <w:rPr>
          <w:b/>
          <w:sz w:val="28"/>
          <w:szCs w:val="28"/>
        </w:rPr>
        <w:t>Việt Nam</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lastRenderedPageBreak/>
        <w:tab/>
      </w:r>
      <w:r w:rsidR="004845EC">
        <w:rPr>
          <w:sz w:val="28"/>
          <w:szCs w:val="28"/>
        </w:rPr>
        <w:t>-  Thời gian:  ngày 23</w:t>
      </w:r>
      <w:r w:rsidRPr="00A86E95">
        <w:rPr>
          <w:sz w:val="28"/>
          <w:szCs w:val="28"/>
        </w:rPr>
        <w:t xml:space="preserve"> tháng 05 năm 2014</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Địa điểm:  Khu Resort Mũi Né (Mũi Né Bay)</w:t>
      </w:r>
      <w:r>
        <w:rPr>
          <w:sz w:val="28"/>
          <w:szCs w:val="28"/>
        </w:rPr>
        <w:t xml:space="preserve"> - Phan Thiết, Bình Thuận.</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Nội dung:  4 phần bắt buộc</w:t>
      </w:r>
    </w:p>
    <w:p w:rsidR="002B7563" w:rsidRPr="00A86E95" w:rsidRDefault="002B7563" w:rsidP="002B7563">
      <w:pPr>
        <w:pStyle w:val="ListParagraph"/>
        <w:tabs>
          <w:tab w:val="num" w:pos="0"/>
        </w:tabs>
        <w:spacing w:before="120" w:after="120" w:line="360" w:lineRule="auto"/>
        <w:ind w:left="0" w:firstLine="284"/>
        <w:jc w:val="both"/>
        <w:rPr>
          <w:sz w:val="28"/>
          <w:szCs w:val="28"/>
        </w:rPr>
      </w:pPr>
      <w:r w:rsidRPr="00A86E95">
        <w:rPr>
          <w:sz w:val="28"/>
          <w:szCs w:val="28"/>
        </w:rPr>
        <w:tab/>
      </w:r>
      <w:r>
        <w:rPr>
          <w:sz w:val="28"/>
          <w:szCs w:val="28"/>
        </w:rPr>
        <w:tab/>
      </w:r>
      <w:r w:rsidRPr="00A86E95">
        <w:rPr>
          <w:sz w:val="28"/>
          <w:szCs w:val="28"/>
        </w:rPr>
        <w:t xml:space="preserve">+ Trình diễn trang phục áo dài </w:t>
      </w:r>
      <w:r w:rsidRPr="00A86E95">
        <w:rPr>
          <w:b/>
          <w:sz w:val="28"/>
          <w:szCs w:val="28"/>
        </w:rPr>
        <w:t>(</w:t>
      </w:r>
      <w:r w:rsidR="003734C0">
        <w:rPr>
          <w:b/>
          <w:sz w:val="28"/>
          <w:szCs w:val="28"/>
        </w:rPr>
        <w:t>Ban tổ chức tài trợ)</w:t>
      </w:r>
      <w:r w:rsidRPr="00A86E95">
        <w:rPr>
          <w:b/>
          <w:sz w:val="28"/>
          <w:szCs w:val="28"/>
        </w:rPr>
        <w:t>)</w:t>
      </w:r>
    </w:p>
    <w:p w:rsidR="002B7563" w:rsidRPr="00A86E95" w:rsidRDefault="002B7563" w:rsidP="002B7563">
      <w:pPr>
        <w:pStyle w:val="ListParagraph"/>
        <w:tabs>
          <w:tab w:val="num" w:pos="0"/>
        </w:tabs>
        <w:spacing w:before="120" w:after="120" w:line="360" w:lineRule="auto"/>
        <w:ind w:left="0" w:firstLine="284"/>
        <w:jc w:val="both"/>
        <w:rPr>
          <w:sz w:val="28"/>
          <w:szCs w:val="28"/>
        </w:rPr>
      </w:pPr>
      <w:r w:rsidRPr="00A86E95">
        <w:rPr>
          <w:sz w:val="28"/>
          <w:szCs w:val="28"/>
        </w:rPr>
        <w:tab/>
      </w:r>
      <w:r>
        <w:rPr>
          <w:sz w:val="28"/>
          <w:szCs w:val="28"/>
        </w:rPr>
        <w:tab/>
      </w:r>
      <w:r w:rsidRPr="00A86E95">
        <w:rPr>
          <w:sz w:val="28"/>
          <w:szCs w:val="28"/>
        </w:rPr>
        <w:t xml:space="preserve">+ Trình diễn trang phục áo tắm </w:t>
      </w:r>
      <w:r w:rsidRPr="00A86E95">
        <w:rPr>
          <w:b/>
          <w:sz w:val="28"/>
          <w:szCs w:val="28"/>
        </w:rPr>
        <w:t>(Ban tổ chức tài trợ)</w:t>
      </w:r>
    </w:p>
    <w:p w:rsidR="002B7563" w:rsidRPr="00A86E95" w:rsidRDefault="002B7563" w:rsidP="002B7563">
      <w:pPr>
        <w:pStyle w:val="ListParagraph"/>
        <w:tabs>
          <w:tab w:val="num" w:pos="0"/>
        </w:tabs>
        <w:spacing w:before="120" w:after="120" w:line="360" w:lineRule="auto"/>
        <w:ind w:left="0" w:firstLine="284"/>
        <w:jc w:val="both"/>
        <w:rPr>
          <w:sz w:val="28"/>
          <w:szCs w:val="28"/>
        </w:rPr>
      </w:pPr>
      <w:r w:rsidRPr="00A86E95">
        <w:rPr>
          <w:sz w:val="28"/>
          <w:szCs w:val="28"/>
        </w:rPr>
        <w:tab/>
      </w:r>
      <w:r>
        <w:rPr>
          <w:sz w:val="28"/>
          <w:szCs w:val="28"/>
        </w:rPr>
        <w:tab/>
      </w:r>
      <w:r w:rsidRPr="00A86E95">
        <w:rPr>
          <w:sz w:val="28"/>
          <w:szCs w:val="28"/>
        </w:rPr>
        <w:t xml:space="preserve">+ Trình diễn trang phục dạ hội </w:t>
      </w:r>
      <w:r w:rsidR="003734C0">
        <w:rPr>
          <w:b/>
          <w:sz w:val="28"/>
          <w:szCs w:val="28"/>
        </w:rPr>
        <w:t>(T</w:t>
      </w:r>
      <w:r w:rsidRPr="00A86E95">
        <w:rPr>
          <w:b/>
          <w:sz w:val="28"/>
          <w:szCs w:val="28"/>
        </w:rPr>
        <w:t>hí sinh tự chuẩn bị)</w:t>
      </w:r>
    </w:p>
    <w:p w:rsidR="002B7563" w:rsidRPr="00A86E95" w:rsidRDefault="002B7563" w:rsidP="002B7563">
      <w:pPr>
        <w:pStyle w:val="ListParagraph"/>
        <w:tabs>
          <w:tab w:val="num" w:pos="0"/>
        </w:tabs>
        <w:spacing w:before="120" w:after="120" w:line="360" w:lineRule="auto"/>
        <w:ind w:left="0" w:firstLine="284"/>
        <w:jc w:val="both"/>
        <w:rPr>
          <w:sz w:val="28"/>
          <w:szCs w:val="28"/>
        </w:rPr>
      </w:pPr>
      <w:r w:rsidRPr="00A86E95">
        <w:rPr>
          <w:sz w:val="28"/>
          <w:szCs w:val="28"/>
        </w:rPr>
        <w:tab/>
      </w:r>
      <w:r>
        <w:rPr>
          <w:sz w:val="28"/>
          <w:szCs w:val="28"/>
        </w:rPr>
        <w:tab/>
      </w:r>
      <w:r w:rsidRPr="00A86E95">
        <w:rPr>
          <w:sz w:val="28"/>
          <w:szCs w:val="28"/>
        </w:rPr>
        <w:t>+ Thi ứng xử (5 thí sinh có tổng điểm cao nhất sau 3 vòng thi trên)</w:t>
      </w:r>
    </w:p>
    <w:p w:rsidR="00F502BA" w:rsidRDefault="002B7563" w:rsidP="002B7563">
      <w:pPr>
        <w:pStyle w:val="ListParagraph"/>
        <w:tabs>
          <w:tab w:val="left" w:pos="540"/>
        </w:tabs>
        <w:spacing w:before="120" w:after="120" w:line="360" w:lineRule="auto"/>
        <w:ind w:left="0"/>
        <w:jc w:val="both"/>
        <w:rPr>
          <w:sz w:val="28"/>
          <w:szCs w:val="28"/>
        </w:rPr>
      </w:pPr>
      <w:r>
        <w:rPr>
          <w:sz w:val="28"/>
          <w:szCs w:val="28"/>
        </w:rPr>
        <w:tab/>
      </w:r>
      <w:r w:rsidRPr="00A86E95">
        <w:rPr>
          <w:sz w:val="28"/>
          <w:szCs w:val="28"/>
        </w:rPr>
        <w:t>- Sau 3 phần trình diễn, Ban Giám khảo công bố 15 thí sinh có số điểm cao nhất và 5 thí sinh tham gia vòng thi ứng xử.</w:t>
      </w:r>
    </w:p>
    <w:p w:rsidR="00F502BA" w:rsidRPr="00A86E95" w:rsidRDefault="00F502BA" w:rsidP="002B7563">
      <w:pPr>
        <w:pStyle w:val="ListParagraph"/>
        <w:tabs>
          <w:tab w:val="left" w:pos="540"/>
        </w:tabs>
        <w:spacing w:before="120" w:after="120" w:line="360" w:lineRule="auto"/>
        <w:ind w:left="0"/>
        <w:jc w:val="both"/>
        <w:rPr>
          <w:sz w:val="28"/>
          <w:szCs w:val="28"/>
        </w:rPr>
      </w:pPr>
      <w:r>
        <w:rPr>
          <w:sz w:val="28"/>
          <w:szCs w:val="28"/>
        </w:rPr>
        <w:t xml:space="preserve">       - Công bố các danh hiệu cho 5 thí sinh đoạt giải thưởng phụ.</w:t>
      </w:r>
    </w:p>
    <w:p w:rsidR="002B7563" w:rsidRPr="00A86E95" w:rsidRDefault="002B7563" w:rsidP="002B7563">
      <w:pPr>
        <w:pStyle w:val="ListParagraph"/>
        <w:tabs>
          <w:tab w:val="left" w:pos="1080"/>
        </w:tabs>
        <w:spacing w:before="120" w:after="120" w:line="360" w:lineRule="auto"/>
        <w:ind w:left="540"/>
        <w:jc w:val="both"/>
        <w:rPr>
          <w:sz w:val="28"/>
          <w:szCs w:val="28"/>
        </w:rPr>
      </w:pPr>
      <w:r w:rsidRPr="00A86E95">
        <w:rPr>
          <w:sz w:val="28"/>
          <w:szCs w:val="28"/>
        </w:rPr>
        <w:t>- Danh hiệu Á hậu 1, Á hậu 2, và Hoa hậu sẽ được công bố sau phần thi ứng xử của các thí sinh.</w:t>
      </w:r>
    </w:p>
    <w:p w:rsidR="002B7563" w:rsidRPr="00A86E95" w:rsidRDefault="002B7563" w:rsidP="002B7563">
      <w:pPr>
        <w:widowControl w:val="0"/>
        <w:tabs>
          <w:tab w:val="num" w:pos="0"/>
        </w:tabs>
        <w:autoSpaceDE w:val="0"/>
        <w:autoSpaceDN w:val="0"/>
        <w:adjustRightInd w:val="0"/>
        <w:spacing w:before="120" w:after="120" w:line="360" w:lineRule="auto"/>
        <w:jc w:val="both"/>
        <w:rPr>
          <w:rFonts w:ascii="Times New Roman" w:hAnsi="Times New Roman"/>
          <w:b/>
          <w:bCs/>
          <w:sz w:val="28"/>
          <w:szCs w:val="28"/>
        </w:rPr>
      </w:pPr>
      <w:r>
        <w:rPr>
          <w:rFonts w:ascii="Times New Roman" w:hAnsi="Times New Roman"/>
          <w:b/>
          <w:bCs/>
          <w:sz w:val="28"/>
          <w:szCs w:val="28"/>
        </w:rPr>
        <w:tab/>
      </w:r>
      <w:r w:rsidRPr="00A86E95">
        <w:rPr>
          <w:rFonts w:ascii="Times New Roman" w:hAnsi="Times New Roman"/>
          <w:b/>
          <w:bCs/>
          <w:sz w:val="28"/>
          <w:szCs w:val="28"/>
        </w:rPr>
        <w:t>IV. DANH HI</w:t>
      </w:r>
      <w:r w:rsidRPr="00A86E95">
        <w:rPr>
          <w:rFonts w:ascii="Times New Roman" w:hAnsi="Times New Roman"/>
          <w:b/>
          <w:sz w:val="28"/>
          <w:szCs w:val="28"/>
        </w:rPr>
        <w:t>ỆU</w:t>
      </w:r>
      <w:r w:rsidRPr="00A86E95">
        <w:rPr>
          <w:rFonts w:ascii="Times New Roman" w:hAnsi="Times New Roman"/>
          <w:b/>
          <w:bCs/>
          <w:sz w:val="28"/>
          <w:szCs w:val="28"/>
        </w:rPr>
        <w:t>, CƠ C</w:t>
      </w:r>
      <w:r w:rsidRPr="00A86E95">
        <w:rPr>
          <w:rFonts w:ascii="Times New Roman" w:hAnsi="Times New Roman"/>
          <w:b/>
          <w:sz w:val="28"/>
          <w:szCs w:val="28"/>
        </w:rPr>
        <w:t xml:space="preserve">ẤU GIẢI THƯỞNG VÀ QUYỀN, TRÁCH </w:t>
      </w:r>
      <w:smartTag w:uri="urn:schemas-microsoft-com:office:smarttags" w:element="stockticker">
        <w:r w:rsidRPr="00A86E95">
          <w:rPr>
            <w:rFonts w:ascii="Times New Roman" w:hAnsi="Times New Roman"/>
            <w:b/>
            <w:sz w:val="28"/>
            <w:szCs w:val="28"/>
          </w:rPr>
          <w:t>NHI</w:t>
        </w:r>
      </w:smartTag>
      <w:r w:rsidRPr="00A86E95">
        <w:rPr>
          <w:rFonts w:ascii="Times New Roman" w:hAnsi="Times New Roman"/>
          <w:b/>
          <w:sz w:val="28"/>
          <w:szCs w:val="28"/>
        </w:rPr>
        <w:t>ỆM CỦA THÍ SINH DỰ THI, NGƯỜI ĐẠT DANH HIỆU NGƯỜI ĐẸP</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sz w:val="28"/>
          <w:szCs w:val="28"/>
        </w:rPr>
      </w:pPr>
      <w:r>
        <w:rPr>
          <w:rFonts w:ascii="Times New Roman" w:hAnsi="Times New Roman"/>
          <w:b/>
          <w:bCs/>
          <w:sz w:val="28"/>
          <w:szCs w:val="28"/>
        </w:rPr>
        <w:tab/>
      </w:r>
      <w:r w:rsidRPr="00A86E95">
        <w:rPr>
          <w:rFonts w:ascii="Times New Roman" w:hAnsi="Times New Roman"/>
          <w:b/>
          <w:bCs/>
          <w:sz w:val="28"/>
          <w:szCs w:val="28"/>
        </w:rPr>
        <w:t>1. Danh hiệu và cơ cấu giải thư</w:t>
      </w:r>
      <w:r w:rsidRPr="00A86E95">
        <w:rPr>
          <w:rFonts w:ascii="Times New Roman" w:hAnsi="Times New Roman"/>
          <w:b/>
          <w:bCs/>
          <w:sz w:val="28"/>
          <w:szCs w:val="28"/>
        </w:rPr>
        <w:softHyphen/>
        <w:t>ởng</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iCs/>
          <w:sz w:val="28"/>
          <w:szCs w:val="28"/>
        </w:rPr>
      </w:pPr>
      <w:r>
        <w:rPr>
          <w:rFonts w:ascii="Times New Roman" w:hAnsi="Times New Roman"/>
          <w:b/>
          <w:bCs/>
          <w:iCs/>
          <w:sz w:val="28"/>
          <w:szCs w:val="28"/>
        </w:rPr>
        <w:tab/>
      </w:r>
      <w:r w:rsidRPr="00A86E95">
        <w:rPr>
          <w:rFonts w:ascii="Times New Roman" w:hAnsi="Times New Roman"/>
          <w:b/>
          <w:bCs/>
          <w:iCs/>
          <w:sz w:val="28"/>
          <w:szCs w:val="28"/>
        </w:rPr>
        <w:t>1.1. Danh hiệu chính thức của cuộc thi</w:t>
      </w:r>
    </w:p>
    <w:p w:rsidR="000669FA"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Thí sinh đạt điểm cao nhất trong đêm chung kết đ</w:t>
      </w:r>
      <w:r w:rsidRPr="00A86E95">
        <w:rPr>
          <w:sz w:val="28"/>
          <w:szCs w:val="28"/>
        </w:rPr>
        <w:softHyphen/>
        <w:t xml:space="preserve">ược trao danh hiệu </w:t>
      </w:r>
      <w:r w:rsidR="00EF3C1E" w:rsidRPr="00EF3C1E">
        <w:rPr>
          <w:b/>
          <w:bCs/>
          <w:sz w:val="28"/>
          <w:szCs w:val="28"/>
        </w:rPr>
        <w:t>Hoa Hậu Đại Dương Việt Nam 2014 (Miss Vietnam Oceans 2014)</w:t>
      </w:r>
      <w:r w:rsidR="00EF3C1E">
        <w:rPr>
          <w:b/>
          <w:bCs/>
          <w:sz w:val="28"/>
          <w:szCs w:val="28"/>
        </w:rPr>
        <w:t xml:space="preserve"> </w:t>
      </w:r>
      <w:r w:rsidRPr="00A86E95">
        <w:rPr>
          <w:sz w:val="28"/>
          <w:szCs w:val="28"/>
        </w:rPr>
        <w:t>; giải thư</w:t>
      </w:r>
      <w:r w:rsidRPr="00A86E95">
        <w:rPr>
          <w:sz w:val="28"/>
          <w:szCs w:val="28"/>
        </w:rPr>
        <w:softHyphen/>
        <w:t xml:space="preserve">ởng bằng tiền mặt 400.000.000 VNĐ </w:t>
      </w:r>
      <w:r w:rsidRPr="00EF3C1E">
        <w:rPr>
          <w:i/>
          <w:sz w:val="28"/>
          <w:szCs w:val="28"/>
        </w:rPr>
        <w:t>(Bốn trăm triệu đồng),</w:t>
      </w:r>
      <w:r w:rsidRPr="00A86E95">
        <w:rPr>
          <w:sz w:val="28"/>
          <w:szCs w:val="28"/>
        </w:rPr>
        <w:t xml:space="preserve"> kèm theo vư</w:t>
      </w:r>
      <w:r w:rsidRPr="00A86E95">
        <w:rPr>
          <w:sz w:val="28"/>
          <w:szCs w:val="28"/>
        </w:rPr>
        <w:softHyphen/>
        <w:t>ơng miện</w:t>
      </w:r>
      <w:r w:rsidR="002447D4">
        <w:rPr>
          <w:sz w:val="28"/>
          <w:szCs w:val="28"/>
        </w:rPr>
        <w:t xml:space="preserve"> trị giá 1.500.000.000 VNĐ </w:t>
      </w:r>
      <w:r w:rsidR="002447D4" w:rsidRPr="00EF3C1E">
        <w:rPr>
          <w:i/>
          <w:sz w:val="28"/>
          <w:szCs w:val="28"/>
        </w:rPr>
        <w:t xml:space="preserve">(Một tỷ năm trăm triệu đồng) </w:t>
      </w:r>
      <w:r w:rsidR="002447D4">
        <w:rPr>
          <w:sz w:val="28"/>
          <w:szCs w:val="28"/>
        </w:rPr>
        <w:t>và b</w:t>
      </w:r>
      <w:r w:rsidRPr="00A86E95">
        <w:rPr>
          <w:sz w:val="28"/>
          <w:szCs w:val="28"/>
        </w:rPr>
        <w:t>ằng chứng nhận của Ban tổ chức.</w:t>
      </w:r>
      <w:r w:rsidR="002447D4">
        <w:rPr>
          <w:sz w:val="28"/>
          <w:szCs w:val="28"/>
        </w:rPr>
        <w:t xml:space="preserve"> </w:t>
      </w:r>
      <w:r w:rsidR="0047575B">
        <w:rPr>
          <w:sz w:val="28"/>
          <w:szCs w:val="28"/>
        </w:rPr>
        <w:t>Lưu ý: V</w:t>
      </w:r>
      <w:r w:rsidR="002447D4">
        <w:rPr>
          <w:sz w:val="28"/>
          <w:szCs w:val="28"/>
        </w:rPr>
        <w:t>ương miện hoa hậu sẽ được trao luân lưu.</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Thí sinh đạt điểm cao thứ hai trong đêm chung kết đư</w:t>
      </w:r>
      <w:r w:rsidRPr="00A86E95">
        <w:rPr>
          <w:sz w:val="28"/>
          <w:szCs w:val="28"/>
        </w:rPr>
        <w:softHyphen/>
        <w:t xml:space="preserve">ợc trao danh hiệu </w:t>
      </w:r>
      <w:r w:rsidRPr="00A86E95">
        <w:rPr>
          <w:b/>
          <w:sz w:val="28"/>
          <w:szCs w:val="28"/>
        </w:rPr>
        <w:t>Á hậu</w:t>
      </w:r>
      <w:r w:rsidRPr="00A86E95">
        <w:rPr>
          <w:b/>
          <w:bCs/>
          <w:sz w:val="28"/>
          <w:szCs w:val="28"/>
        </w:rPr>
        <w:t xml:space="preserve"> 1 </w:t>
      </w:r>
      <w:r w:rsidRPr="00A86E95">
        <w:rPr>
          <w:sz w:val="28"/>
          <w:szCs w:val="28"/>
        </w:rPr>
        <w:t>giải thư</w:t>
      </w:r>
      <w:r w:rsidRPr="00A86E95">
        <w:rPr>
          <w:sz w:val="28"/>
          <w:szCs w:val="28"/>
        </w:rPr>
        <w:softHyphen/>
        <w:t xml:space="preserve">ởng bằng tiền mặt 200.000.000 VNĐ </w:t>
      </w:r>
      <w:r w:rsidRPr="00EF3C1E">
        <w:rPr>
          <w:i/>
          <w:sz w:val="28"/>
          <w:szCs w:val="28"/>
        </w:rPr>
        <w:t>(Hai trăm triệu đồng)</w:t>
      </w:r>
      <w:r w:rsidRPr="00A86E95">
        <w:rPr>
          <w:sz w:val="28"/>
          <w:szCs w:val="28"/>
        </w:rPr>
        <w:t xml:space="preserve"> và Bằng chứng nhận của Ban tổ chức.</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Pr="00A86E95">
        <w:rPr>
          <w:sz w:val="28"/>
          <w:szCs w:val="28"/>
        </w:rPr>
        <w:t>- Thí sinh đạt điểm cao thứ ba trong đêm toàn quốc đư</w:t>
      </w:r>
      <w:r w:rsidRPr="00A86E95">
        <w:rPr>
          <w:sz w:val="28"/>
          <w:szCs w:val="28"/>
        </w:rPr>
        <w:softHyphen/>
        <w:t xml:space="preserve">ợc trao danh hiệu: </w:t>
      </w:r>
      <w:r w:rsidRPr="00A86E95">
        <w:rPr>
          <w:b/>
          <w:sz w:val="28"/>
          <w:szCs w:val="28"/>
        </w:rPr>
        <w:t>Á hậu</w:t>
      </w:r>
      <w:r w:rsidRPr="00A86E95">
        <w:rPr>
          <w:b/>
          <w:bCs/>
          <w:sz w:val="28"/>
          <w:szCs w:val="28"/>
        </w:rPr>
        <w:t xml:space="preserve"> 2 </w:t>
      </w:r>
      <w:r w:rsidRPr="00A86E95">
        <w:rPr>
          <w:sz w:val="28"/>
          <w:szCs w:val="28"/>
        </w:rPr>
        <w:t>giải thư</w:t>
      </w:r>
      <w:r w:rsidRPr="00A86E95">
        <w:rPr>
          <w:sz w:val="28"/>
          <w:szCs w:val="28"/>
        </w:rPr>
        <w:softHyphen/>
        <w:t xml:space="preserve">ởng bằng tiền mặt 150.000.000 VNĐ </w:t>
      </w:r>
      <w:r w:rsidRPr="00EF3C1E">
        <w:rPr>
          <w:i/>
          <w:sz w:val="28"/>
          <w:szCs w:val="28"/>
        </w:rPr>
        <w:t xml:space="preserve">(Một trăm năm mươi triệu đồng) </w:t>
      </w:r>
      <w:r w:rsidRPr="00A86E95">
        <w:rPr>
          <w:sz w:val="28"/>
          <w:szCs w:val="28"/>
        </w:rPr>
        <w:t>và Bằng chứng nhận của Ban tổ chức.</w:t>
      </w:r>
    </w:p>
    <w:p w:rsidR="002B7563" w:rsidRPr="00A86E95" w:rsidRDefault="002B7563" w:rsidP="002B7563">
      <w:pPr>
        <w:pStyle w:val="ListParagraph"/>
        <w:tabs>
          <w:tab w:val="num" w:pos="0"/>
          <w:tab w:val="left" w:pos="426"/>
        </w:tabs>
        <w:spacing w:before="120" w:after="120" w:line="360" w:lineRule="auto"/>
        <w:ind w:left="0" w:firstLine="284"/>
        <w:jc w:val="both"/>
        <w:rPr>
          <w:sz w:val="28"/>
          <w:szCs w:val="28"/>
        </w:rPr>
      </w:pPr>
      <w:r>
        <w:rPr>
          <w:b/>
          <w:bCs/>
          <w:iCs/>
          <w:sz w:val="28"/>
          <w:szCs w:val="28"/>
        </w:rPr>
        <w:tab/>
      </w:r>
      <w:r>
        <w:rPr>
          <w:b/>
          <w:bCs/>
          <w:iCs/>
          <w:sz w:val="28"/>
          <w:szCs w:val="28"/>
        </w:rPr>
        <w:tab/>
      </w:r>
      <w:r w:rsidRPr="00A86E95">
        <w:rPr>
          <w:b/>
          <w:bCs/>
          <w:iCs/>
          <w:sz w:val="28"/>
          <w:szCs w:val="28"/>
        </w:rPr>
        <w:t>1.2. Danh hiệu phụ của cuộc thi</w:t>
      </w:r>
    </w:p>
    <w:p w:rsidR="002B7563" w:rsidRPr="00A86E95" w:rsidRDefault="002B7563" w:rsidP="002B7563">
      <w:pPr>
        <w:pStyle w:val="ListParagraph"/>
        <w:tabs>
          <w:tab w:val="left" w:pos="0"/>
        </w:tabs>
        <w:spacing w:before="120" w:after="120" w:line="360" w:lineRule="auto"/>
        <w:ind w:left="0" w:firstLine="284"/>
        <w:jc w:val="both"/>
        <w:rPr>
          <w:sz w:val="28"/>
          <w:szCs w:val="28"/>
        </w:rPr>
      </w:pPr>
      <w:r>
        <w:rPr>
          <w:sz w:val="28"/>
          <w:szCs w:val="28"/>
        </w:rPr>
        <w:lastRenderedPageBreak/>
        <w:tab/>
      </w:r>
      <w:r w:rsidRPr="00A86E95">
        <w:rPr>
          <w:sz w:val="28"/>
          <w:szCs w:val="28"/>
        </w:rPr>
        <w:t>Thí sinh đạt các danh hiệu phụ của cuộc thi được giải thư</w:t>
      </w:r>
      <w:r w:rsidRPr="00A86E95">
        <w:rPr>
          <w:sz w:val="28"/>
          <w:szCs w:val="28"/>
        </w:rPr>
        <w:softHyphen/>
        <w:t xml:space="preserve">ởng bằng tiền mặt 20.000.000 VNĐ </w:t>
      </w:r>
      <w:r w:rsidRPr="00EF3C1E">
        <w:rPr>
          <w:i/>
          <w:sz w:val="28"/>
          <w:szCs w:val="28"/>
        </w:rPr>
        <w:t>(hai mươi triệu đồng)</w:t>
      </w:r>
      <w:r w:rsidRPr="00A86E95">
        <w:rPr>
          <w:sz w:val="28"/>
          <w:szCs w:val="28"/>
        </w:rPr>
        <w:t xml:space="preserve"> và Bằng chứng nhận của Ban tổ chức. Các danh hiệu phụ gồm:</w:t>
      </w:r>
    </w:p>
    <w:p w:rsidR="002B7563" w:rsidRPr="00A86E95" w:rsidRDefault="002B7563" w:rsidP="002B7563">
      <w:pPr>
        <w:pStyle w:val="ListParagraph"/>
        <w:tabs>
          <w:tab w:val="left" w:pos="0"/>
        </w:tabs>
        <w:spacing w:before="120" w:after="120" w:line="360" w:lineRule="auto"/>
        <w:ind w:left="0" w:firstLine="284"/>
        <w:jc w:val="both"/>
        <w:rPr>
          <w:sz w:val="28"/>
          <w:szCs w:val="28"/>
        </w:rPr>
      </w:pPr>
      <w:r>
        <w:rPr>
          <w:sz w:val="28"/>
          <w:szCs w:val="28"/>
        </w:rPr>
        <w:tab/>
      </w:r>
      <w:r w:rsidRPr="00A86E95">
        <w:rPr>
          <w:sz w:val="28"/>
          <w:szCs w:val="28"/>
        </w:rPr>
        <w:t>- Người đẹp áo dài.</w:t>
      </w:r>
    </w:p>
    <w:p w:rsidR="002B7563" w:rsidRPr="00A86E95" w:rsidRDefault="002B7563" w:rsidP="002B7563">
      <w:pPr>
        <w:widowControl w:val="0"/>
        <w:tabs>
          <w:tab w:val="left"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Người đẹp tài năng.</w:t>
      </w:r>
    </w:p>
    <w:p w:rsidR="002B7563" w:rsidRPr="00A86E95" w:rsidRDefault="002B7563" w:rsidP="002B7563">
      <w:pPr>
        <w:widowControl w:val="0"/>
        <w:tabs>
          <w:tab w:val="left"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xml:space="preserve">- Người đẹp </w:t>
      </w:r>
      <w:r w:rsidR="005C2974">
        <w:rPr>
          <w:rFonts w:ascii="Times New Roman" w:hAnsi="Times New Roman"/>
          <w:sz w:val="28"/>
          <w:szCs w:val="28"/>
        </w:rPr>
        <w:t>biển xanh.</w:t>
      </w:r>
    </w:p>
    <w:p w:rsidR="002B7563" w:rsidRPr="00A86E95" w:rsidRDefault="002B7563" w:rsidP="002B7563">
      <w:pPr>
        <w:widowControl w:val="0"/>
        <w:tabs>
          <w:tab w:val="left"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sz w:val="28"/>
          <w:szCs w:val="28"/>
        </w:rPr>
        <w:tab/>
      </w:r>
      <w:r w:rsidRPr="00A86E95">
        <w:rPr>
          <w:rFonts w:ascii="Times New Roman" w:hAnsi="Times New Roman"/>
          <w:sz w:val="28"/>
          <w:szCs w:val="28"/>
        </w:rPr>
        <w:t>- Người đẹp bikini.</w:t>
      </w:r>
    </w:p>
    <w:p w:rsidR="002B7563" w:rsidRPr="00A86E95" w:rsidRDefault="002B7563" w:rsidP="002B7563">
      <w:pPr>
        <w:pStyle w:val="ListParagraph"/>
        <w:tabs>
          <w:tab w:val="num" w:pos="0"/>
        </w:tabs>
        <w:spacing w:before="120" w:after="120" w:line="360" w:lineRule="auto"/>
        <w:ind w:left="0" w:firstLine="284"/>
        <w:jc w:val="both"/>
        <w:rPr>
          <w:sz w:val="28"/>
          <w:szCs w:val="28"/>
        </w:rPr>
      </w:pPr>
      <w:r>
        <w:rPr>
          <w:sz w:val="28"/>
          <w:szCs w:val="28"/>
        </w:rPr>
        <w:tab/>
      </w:r>
      <w:r w:rsidR="00030EFD">
        <w:rPr>
          <w:sz w:val="28"/>
          <w:szCs w:val="28"/>
        </w:rPr>
        <w:t xml:space="preserve">- Người đẹp </w:t>
      </w:r>
      <w:r w:rsidR="00CA637F">
        <w:rPr>
          <w:sz w:val="28"/>
          <w:szCs w:val="28"/>
        </w:rPr>
        <w:t>ảnh.</w:t>
      </w:r>
    </w:p>
    <w:p w:rsidR="002B7563" w:rsidRPr="00A86E95" w:rsidRDefault="002B7563" w:rsidP="002B7563">
      <w:pPr>
        <w:widowControl w:val="0"/>
        <w:tabs>
          <w:tab w:val="left" w:pos="0"/>
        </w:tabs>
        <w:autoSpaceDE w:val="0"/>
        <w:autoSpaceDN w:val="0"/>
        <w:adjustRightInd w:val="0"/>
        <w:spacing w:before="120" w:after="120" w:line="360" w:lineRule="auto"/>
        <w:ind w:firstLine="284"/>
        <w:jc w:val="both"/>
        <w:rPr>
          <w:rFonts w:ascii="Times New Roman" w:hAnsi="Times New Roman"/>
          <w:sz w:val="28"/>
          <w:szCs w:val="28"/>
        </w:rPr>
      </w:pPr>
      <w:r w:rsidRPr="00A86E95">
        <w:rPr>
          <w:rFonts w:ascii="Times New Roman" w:hAnsi="Times New Roman"/>
          <w:sz w:val="28"/>
          <w:szCs w:val="28"/>
        </w:rPr>
        <w:t xml:space="preserve">  (Các thí sinh đạt danh hiệu phụ nằm trong nhóm 15 thí sinh đứng đầu)</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sz w:val="28"/>
          <w:szCs w:val="28"/>
        </w:rPr>
      </w:pPr>
      <w:r>
        <w:rPr>
          <w:rFonts w:ascii="Times New Roman" w:hAnsi="Times New Roman"/>
          <w:b/>
          <w:bCs/>
          <w:sz w:val="28"/>
          <w:szCs w:val="28"/>
        </w:rPr>
        <w:tab/>
      </w:r>
      <w:r w:rsidRPr="00A86E95">
        <w:rPr>
          <w:rFonts w:ascii="Times New Roman" w:hAnsi="Times New Roman"/>
          <w:b/>
          <w:bCs/>
          <w:sz w:val="28"/>
          <w:szCs w:val="28"/>
        </w:rPr>
        <w:t>1.3. Thời gian trao giải thư</w:t>
      </w:r>
      <w:r w:rsidRPr="00A86E95">
        <w:rPr>
          <w:rFonts w:ascii="Times New Roman" w:hAnsi="Times New Roman"/>
          <w:b/>
          <w:bCs/>
          <w:sz w:val="28"/>
          <w:szCs w:val="28"/>
        </w:rPr>
        <w:softHyphen/>
        <w:t>ởng:</w:t>
      </w:r>
      <w:r w:rsidRPr="00A86E95">
        <w:rPr>
          <w:rFonts w:ascii="Times New Roman" w:hAnsi="Times New Roman"/>
          <w:sz w:val="28"/>
          <w:szCs w:val="28"/>
        </w:rPr>
        <w:t xml:space="preserve"> giải thư</w:t>
      </w:r>
      <w:r w:rsidRPr="00A86E95">
        <w:rPr>
          <w:rFonts w:ascii="Times New Roman" w:hAnsi="Times New Roman"/>
          <w:sz w:val="28"/>
          <w:szCs w:val="28"/>
        </w:rPr>
        <w:softHyphen/>
        <w:t xml:space="preserve">ởng tiền mặt và hiện vật sẽ được trao cho thí sinh ngay trong đêm chung kết cuộc thi. </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sz w:val="28"/>
          <w:szCs w:val="28"/>
        </w:rPr>
      </w:pPr>
      <w:r>
        <w:rPr>
          <w:rFonts w:ascii="Times New Roman" w:hAnsi="Times New Roman"/>
          <w:b/>
          <w:bCs/>
          <w:sz w:val="28"/>
          <w:szCs w:val="28"/>
        </w:rPr>
        <w:tab/>
      </w:r>
      <w:r w:rsidRPr="00A86E95">
        <w:rPr>
          <w:rFonts w:ascii="Times New Roman" w:hAnsi="Times New Roman"/>
          <w:b/>
          <w:bCs/>
          <w:sz w:val="28"/>
          <w:szCs w:val="28"/>
        </w:rPr>
        <w:t>2. Quyền, trách nhiệm của thí sinh dự thi và ngư</w:t>
      </w:r>
      <w:r w:rsidRPr="00A86E95">
        <w:rPr>
          <w:rFonts w:ascii="Times New Roman" w:hAnsi="Times New Roman"/>
          <w:b/>
          <w:bCs/>
          <w:sz w:val="28"/>
          <w:szCs w:val="28"/>
        </w:rPr>
        <w:softHyphen/>
        <w:t>ời đạt danh hiệu Người đẹp</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sz w:val="28"/>
          <w:szCs w:val="28"/>
        </w:rPr>
      </w:pPr>
      <w:r>
        <w:rPr>
          <w:rFonts w:ascii="Times New Roman" w:hAnsi="Times New Roman"/>
          <w:b/>
          <w:bCs/>
          <w:iCs/>
          <w:sz w:val="28"/>
          <w:szCs w:val="28"/>
        </w:rPr>
        <w:tab/>
      </w:r>
      <w:r w:rsidRPr="00A86E95">
        <w:rPr>
          <w:rFonts w:ascii="Times New Roman" w:hAnsi="Times New Roman"/>
          <w:b/>
          <w:bCs/>
          <w:iCs/>
          <w:sz w:val="28"/>
          <w:szCs w:val="28"/>
        </w:rPr>
        <w:t>2.1. Quyền</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Cs/>
          <w:iCs/>
          <w:sz w:val="28"/>
          <w:szCs w:val="28"/>
        </w:rPr>
      </w:pPr>
      <w:r>
        <w:rPr>
          <w:rFonts w:ascii="Times New Roman" w:hAnsi="Times New Roman"/>
          <w:bCs/>
          <w:iCs/>
          <w:sz w:val="28"/>
          <w:szCs w:val="28"/>
        </w:rPr>
        <w:tab/>
      </w:r>
      <w:r w:rsidRPr="00A86E95">
        <w:rPr>
          <w:rFonts w:ascii="Times New Roman" w:hAnsi="Times New Roman"/>
          <w:bCs/>
          <w:iCs/>
          <w:sz w:val="28"/>
          <w:szCs w:val="28"/>
        </w:rPr>
        <w:t xml:space="preserve">- </w:t>
      </w:r>
      <w:r w:rsidRPr="00363A17">
        <w:rPr>
          <w:rFonts w:ascii="Times New Roman" w:hAnsi="Times New Roman"/>
          <w:bCs/>
          <w:iCs/>
          <w:sz w:val="28"/>
          <w:szCs w:val="28"/>
        </w:rPr>
        <w:t xml:space="preserve">Thí sinh đoạt giải nhất của </w:t>
      </w:r>
      <w:r w:rsidR="008B4649" w:rsidRPr="00363A17">
        <w:rPr>
          <w:rFonts w:ascii="Times New Roman" w:hAnsi="Times New Roman"/>
          <w:b/>
          <w:bCs/>
          <w:iCs/>
          <w:sz w:val="28"/>
          <w:szCs w:val="28"/>
        </w:rPr>
        <w:t>Hoa hậu Đại Dương Việt Nam 2014 (</w:t>
      </w:r>
      <w:r w:rsidR="00363A17" w:rsidRPr="00363A17">
        <w:rPr>
          <w:rFonts w:ascii="Times New Roman" w:hAnsi="Times New Roman"/>
          <w:b/>
          <w:bCs/>
          <w:sz w:val="28"/>
          <w:szCs w:val="28"/>
        </w:rPr>
        <w:t>Miss Vietnam Oceans</w:t>
      </w:r>
      <w:r w:rsidR="00363A17">
        <w:rPr>
          <w:b/>
          <w:bCs/>
          <w:sz w:val="28"/>
          <w:szCs w:val="28"/>
        </w:rPr>
        <w:t xml:space="preserve"> </w:t>
      </w:r>
      <w:r w:rsidR="008B4649">
        <w:rPr>
          <w:rFonts w:ascii="Times New Roman" w:hAnsi="Times New Roman"/>
          <w:b/>
          <w:bCs/>
          <w:iCs/>
          <w:sz w:val="28"/>
          <w:szCs w:val="28"/>
        </w:rPr>
        <w:t>2014)</w:t>
      </w:r>
      <w:r w:rsidRPr="008B4649">
        <w:rPr>
          <w:rFonts w:ascii="Times New Roman" w:hAnsi="Times New Roman"/>
          <w:b/>
          <w:bCs/>
          <w:iCs/>
          <w:sz w:val="28"/>
          <w:szCs w:val="28"/>
        </w:rPr>
        <w:t xml:space="preserve"> </w:t>
      </w:r>
      <w:r w:rsidRPr="00A86E95">
        <w:rPr>
          <w:rFonts w:ascii="Times New Roman" w:hAnsi="Times New Roman"/>
          <w:bCs/>
          <w:iCs/>
          <w:sz w:val="28"/>
          <w:szCs w:val="28"/>
        </w:rPr>
        <w:t>sẽ được đăng hình ảnh trên trang bìa của Tạp chí Travellive, Heritage, Sành Điệu… sau khi cuộc thi kết thúc.</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Cs/>
          <w:iCs/>
          <w:sz w:val="28"/>
          <w:szCs w:val="28"/>
        </w:rPr>
      </w:pPr>
      <w:r>
        <w:rPr>
          <w:rFonts w:ascii="Times New Roman" w:hAnsi="Times New Roman"/>
          <w:bCs/>
          <w:iCs/>
          <w:sz w:val="28"/>
          <w:szCs w:val="28"/>
        </w:rPr>
        <w:tab/>
      </w:r>
      <w:r w:rsidRPr="00A86E95">
        <w:rPr>
          <w:rFonts w:ascii="Times New Roman" w:hAnsi="Times New Roman"/>
          <w:bCs/>
          <w:iCs/>
          <w:sz w:val="28"/>
          <w:szCs w:val="28"/>
        </w:rPr>
        <w:t>- Được nhận giải thưởng bằng tiền mặt và hiện vật (nếu có).</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Cs/>
          <w:iCs/>
          <w:sz w:val="28"/>
          <w:szCs w:val="28"/>
        </w:rPr>
      </w:pPr>
      <w:r>
        <w:rPr>
          <w:rFonts w:ascii="Times New Roman" w:hAnsi="Times New Roman"/>
          <w:bCs/>
          <w:iCs/>
          <w:sz w:val="28"/>
          <w:szCs w:val="28"/>
        </w:rPr>
        <w:tab/>
      </w:r>
      <w:r w:rsidRPr="00A86E95">
        <w:rPr>
          <w:rFonts w:ascii="Times New Roman" w:hAnsi="Times New Roman"/>
          <w:bCs/>
          <w:iCs/>
          <w:sz w:val="28"/>
          <w:szCs w:val="28"/>
        </w:rPr>
        <w:t>- Được tham gia các chương trình, sự kiện do Dự án “Blue Ocean World” tổ chức, trình diễn các chương trình do NTK Võ Việt Chung tổ chức, các NTK nổi tiếng trong và ngoài nước, các tuần lễ thời trang quốc tế…</w:t>
      </w:r>
    </w:p>
    <w:p w:rsidR="005C2974" w:rsidRDefault="002B7563" w:rsidP="005C2974">
      <w:pPr>
        <w:widowControl w:val="0"/>
        <w:tabs>
          <w:tab w:val="num" w:pos="0"/>
        </w:tabs>
        <w:autoSpaceDE w:val="0"/>
        <w:autoSpaceDN w:val="0"/>
        <w:adjustRightInd w:val="0"/>
        <w:spacing w:before="120" w:after="120" w:line="360" w:lineRule="auto"/>
        <w:ind w:firstLine="284"/>
        <w:jc w:val="both"/>
        <w:rPr>
          <w:rFonts w:ascii="Times New Roman" w:hAnsi="Times New Roman"/>
          <w:bCs/>
          <w:iCs/>
          <w:sz w:val="28"/>
          <w:szCs w:val="28"/>
        </w:rPr>
      </w:pPr>
      <w:r>
        <w:rPr>
          <w:rFonts w:ascii="Times New Roman" w:hAnsi="Times New Roman"/>
          <w:bCs/>
          <w:iCs/>
          <w:color w:val="FF0000"/>
          <w:sz w:val="28"/>
          <w:szCs w:val="28"/>
        </w:rPr>
        <w:tab/>
      </w:r>
      <w:r w:rsidRPr="003734C0">
        <w:rPr>
          <w:rFonts w:ascii="Times New Roman" w:hAnsi="Times New Roman"/>
          <w:bCs/>
          <w:iCs/>
          <w:sz w:val="28"/>
          <w:szCs w:val="28"/>
        </w:rPr>
        <w:t xml:space="preserve">- BTC sẽ chịu trách nhiệm về chi phí đi lại </w:t>
      </w:r>
      <w:r w:rsidR="005C2974">
        <w:rPr>
          <w:rFonts w:ascii="Times New Roman" w:hAnsi="Times New Roman"/>
          <w:bCs/>
          <w:iCs/>
          <w:sz w:val="28"/>
          <w:szCs w:val="28"/>
        </w:rPr>
        <w:t>cho các thí sinh khu vực phía Bắc tham dự</w:t>
      </w:r>
      <w:r w:rsidR="00CA637F">
        <w:rPr>
          <w:rFonts w:ascii="Times New Roman" w:hAnsi="Times New Roman"/>
          <w:bCs/>
          <w:iCs/>
          <w:sz w:val="28"/>
          <w:szCs w:val="28"/>
        </w:rPr>
        <w:t xml:space="preserve"> vòng</w:t>
      </w:r>
      <w:r w:rsidR="005C2974">
        <w:rPr>
          <w:rFonts w:ascii="Times New Roman" w:hAnsi="Times New Roman"/>
          <w:bCs/>
          <w:iCs/>
          <w:sz w:val="28"/>
          <w:szCs w:val="28"/>
        </w:rPr>
        <w:t xml:space="preserve"> bán kết tại TP.HCM.</w:t>
      </w:r>
    </w:p>
    <w:p w:rsidR="005C2974" w:rsidRDefault="00CA637F" w:rsidP="005C2974">
      <w:pPr>
        <w:widowControl w:val="0"/>
        <w:tabs>
          <w:tab w:val="num" w:pos="-360"/>
        </w:tabs>
        <w:autoSpaceDE w:val="0"/>
        <w:autoSpaceDN w:val="0"/>
        <w:adjustRightInd w:val="0"/>
        <w:spacing w:before="120" w:after="120" w:line="360" w:lineRule="auto"/>
        <w:ind w:firstLine="270"/>
        <w:jc w:val="both"/>
        <w:rPr>
          <w:rFonts w:ascii="Times New Roman" w:hAnsi="Times New Roman"/>
          <w:bCs/>
          <w:iCs/>
          <w:sz w:val="28"/>
          <w:szCs w:val="28"/>
        </w:rPr>
      </w:pPr>
      <w:r>
        <w:rPr>
          <w:rFonts w:ascii="Times New Roman" w:hAnsi="Times New Roman"/>
          <w:bCs/>
          <w:iCs/>
          <w:sz w:val="28"/>
          <w:szCs w:val="28"/>
        </w:rPr>
        <w:t xml:space="preserve">      -  Vòng</w:t>
      </w:r>
      <w:r w:rsidR="005C2974">
        <w:rPr>
          <w:rFonts w:ascii="Times New Roman" w:hAnsi="Times New Roman"/>
          <w:bCs/>
          <w:iCs/>
          <w:sz w:val="28"/>
          <w:szCs w:val="28"/>
        </w:rPr>
        <w:t xml:space="preserve"> chung kết, các thí sinh sẽ được hỗ trợ toàn bộ chi phí đi lại và ăn, ở trong suốt quá trình diễn ra cuộc thi. </w:t>
      </w:r>
    </w:p>
    <w:p w:rsidR="003734C0" w:rsidRPr="003734C0" w:rsidRDefault="005C2974" w:rsidP="005C2974">
      <w:pPr>
        <w:widowControl w:val="0"/>
        <w:tabs>
          <w:tab w:val="num" w:pos="-360"/>
        </w:tabs>
        <w:autoSpaceDE w:val="0"/>
        <w:autoSpaceDN w:val="0"/>
        <w:adjustRightInd w:val="0"/>
        <w:spacing w:before="120" w:after="120" w:line="360" w:lineRule="auto"/>
        <w:ind w:firstLine="270"/>
        <w:jc w:val="both"/>
        <w:rPr>
          <w:rFonts w:ascii="Times New Roman" w:hAnsi="Times New Roman"/>
          <w:bCs/>
          <w:iCs/>
          <w:sz w:val="28"/>
          <w:szCs w:val="28"/>
        </w:rPr>
      </w:pPr>
      <w:r>
        <w:rPr>
          <w:rFonts w:ascii="Times New Roman" w:hAnsi="Times New Roman"/>
          <w:bCs/>
          <w:iCs/>
          <w:sz w:val="28"/>
          <w:szCs w:val="28"/>
        </w:rPr>
        <w:t xml:space="preserve">       </w:t>
      </w:r>
      <w:r w:rsidR="003734C0" w:rsidRPr="003734C0">
        <w:rPr>
          <w:rFonts w:ascii="Times New Roman" w:hAnsi="Times New Roman"/>
          <w:bCs/>
          <w:iCs/>
          <w:sz w:val="28"/>
          <w:szCs w:val="28"/>
        </w:rPr>
        <w:t xml:space="preserve"> - Nhằm đánh giá khiếu thẩm mỹ của các thí sinh, trong vòng thi chung kế</w:t>
      </w:r>
      <w:r w:rsidR="003734C0">
        <w:rPr>
          <w:rFonts w:ascii="Times New Roman" w:hAnsi="Times New Roman"/>
          <w:bCs/>
          <w:iCs/>
          <w:sz w:val="28"/>
          <w:szCs w:val="28"/>
        </w:rPr>
        <w:t>t</w:t>
      </w:r>
      <w:r w:rsidR="003734C0" w:rsidRPr="003734C0">
        <w:rPr>
          <w:rFonts w:ascii="Times New Roman" w:hAnsi="Times New Roman"/>
          <w:bCs/>
          <w:iCs/>
          <w:sz w:val="28"/>
          <w:szCs w:val="28"/>
        </w:rPr>
        <w:t xml:space="preserve"> các thí sinh sẽ tự chuẩn bị trang phục dạ hội. BTC sẽ tài trợ bikini và trang phục áo dài cho các thí sinh. </w:t>
      </w:r>
    </w:p>
    <w:p w:rsidR="002B7563" w:rsidRPr="00A86E95" w:rsidRDefault="002B7563" w:rsidP="002B7563">
      <w:pPr>
        <w:widowControl w:val="0"/>
        <w:tabs>
          <w:tab w:val="num" w:pos="0"/>
        </w:tabs>
        <w:autoSpaceDE w:val="0"/>
        <w:autoSpaceDN w:val="0"/>
        <w:adjustRightInd w:val="0"/>
        <w:spacing w:before="120" w:after="120" w:line="360" w:lineRule="auto"/>
        <w:ind w:firstLine="284"/>
        <w:jc w:val="both"/>
        <w:rPr>
          <w:rFonts w:ascii="Times New Roman" w:hAnsi="Times New Roman"/>
          <w:b/>
          <w:bCs/>
          <w:iCs/>
          <w:sz w:val="28"/>
          <w:szCs w:val="28"/>
        </w:rPr>
      </w:pPr>
      <w:r>
        <w:rPr>
          <w:rFonts w:ascii="Times New Roman" w:hAnsi="Times New Roman"/>
          <w:b/>
          <w:bCs/>
          <w:iCs/>
          <w:sz w:val="28"/>
          <w:szCs w:val="28"/>
        </w:rPr>
        <w:lastRenderedPageBreak/>
        <w:tab/>
      </w:r>
      <w:r w:rsidRPr="00A86E95">
        <w:rPr>
          <w:rFonts w:ascii="Times New Roman" w:hAnsi="Times New Roman"/>
          <w:b/>
          <w:bCs/>
          <w:iCs/>
          <w:sz w:val="28"/>
          <w:szCs w:val="28"/>
        </w:rPr>
        <w:t>2.2. Trách nhiệm</w:t>
      </w:r>
    </w:p>
    <w:p w:rsidR="002B7563" w:rsidRPr="008951B4"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951B4">
        <w:rPr>
          <w:rFonts w:ascii="Times New Roman" w:hAnsi="Times New Roman"/>
          <w:sz w:val="28"/>
          <w:szCs w:val="28"/>
        </w:rPr>
        <w:t xml:space="preserve">- Thí sinh tham dự cuộc thi phải thực hiện đúng </w:t>
      </w:r>
      <w:r w:rsidRPr="00380A6A">
        <w:rPr>
          <w:rFonts w:ascii="Times New Roman" w:hAnsi="Times New Roman"/>
          <w:sz w:val="28"/>
          <w:szCs w:val="28"/>
        </w:rPr>
        <w:t xml:space="preserve">Quyết định </w:t>
      </w:r>
      <w:r>
        <w:rPr>
          <w:rFonts w:ascii="Times New Roman" w:hAnsi="Times New Roman"/>
          <w:sz w:val="28"/>
          <w:szCs w:val="28"/>
        </w:rPr>
        <w:t>cho</w:t>
      </w:r>
      <w:r w:rsidRPr="00380A6A">
        <w:rPr>
          <w:rFonts w:ascii="Times New Roman" w:hAnsi="Times New Roman"/>
          <w:sz w:val="28"/>
          <w:szCs w:val="28"/>
        </w:rPr>
        <w:t xml:space="preserve"> phép</w:t>
      </w:r>
      <w:r>
        <w:rPr>
          <w:rFonts w:ascii="Times New Roman" w:hAnsi="Times New Roman"/>
          <w:sz w:val="28"/>
          <w:szCs w:val="28"/>
        </w:rPr>
        <w:t xml:space="preserve">, Đề án tổ chức cuộc thi trình Bộ Văn hóa, Thể thao và Du lịch, Nghị định số 79/2012/NĐ-CP ngày 05 tháng 10 năm 2012 của Chính phủ và Thông tư số 03/2013/TT-BVHTTDL ngày 28 tháng 01 năm 2013 </w:t>
      </w:r>
      <w:r w:rsidRPr="008951B4">
        <w:rPr>
          <w:rFonts w:ascii="Times New Roman" w:hAnsi="Times New Roman"/>
          <w:sz w:val="28"/>
          <w:szCs w:val="28"/>
        </w:rPr>
        <w:t xml:space="preserve">và các quy định </w:t>
      </w:r>
      <w:r>
        <w:rPr>
          <w:rFonts w:ascii="Times New Roman" w:hAnsi="Times New Roman"/>
          <w:sz w:val="28"/>
          <w:szCs w:val="28"/>
        </w:rPr>
        <w:t xml:space="preserve">của </w:t>
      </w:r>
      <w:r w:rsidRPr="008951B4">
        <w:rPr>
          <w:rFonts w:ascii="Times New Roman" w:hAnsi="Times New Roman"/>
          <w:sz w:val="28"/>
          <w:szCs w:val="28"/>
        </w:rPr>
        <w:t xml:space="preserve">pháp luật </w:t>
      </w:r>
      <w:r>
        <w:rPr>
          <w:rFonts w:ascii="Times New Roman" w:hAnsi="Times New Roman"/>
          <w:sz w:val="28"/>
          <w:szCs w:val="28"/>
        </w:rPr>
        <w:t xml:space="preserve">Việt </w:t>
      </w:r>
      <w:smartTag w:uri="urn:schemas-microsoft-com:office:smarttags" w:element="country-region">
        <w:smartTag w:uri="urn:schemas-microsoft-com:office:smarttags" w:element="place">
          <w:r>
            <w:rPr>
              <w:rFonts w:ascii="Times New Roman" w:hAnsi="Times New Roman"/>
              <w:sz w:val="28"/>
              <w:szCs w:val="28"/>
            </w:rPr>
            <w:t>Nam</w:t>
          </w:r>
        </w:smartTag>
      </w:smartTag>
      <w:r w:rsidRPr="008951B4">
        <w:rPr>
          <w:rFonts w:ascii="Times New Roman" w:hAnsi="Times New Roman"/>
          <w:sz w:val="28"/>
          <w:szCs w:val="28"/>
        </w:rPr>
        <w:t>.</w:t>
      </w:r>
      <w:r w:rsidRPr="008951B4">
        <w:rPr>
          <w:rFonts w:ascii="Times New Roman" w:hAnsi="Times New Roman"/>
          <w:bCs/>
          <w:sz w:val="28"/>
          <w:szCs w:val="28"/>
        </w:rPr>
        <w:t xml:space="preserve"> Chấp hành nội quy tập trung luyện tập và yêu cầu cụ thể của các vòng thi, bài thi.</w:t>
      </w:r>
    </w:p>
    <w:p w:rsidR="002B7563" w:rsidRPr="00B927AA" w:rsidRDefault="002B7563" w:rsidP="002B7563">
      <w:pPr>
        <w:pStyle w:val="ListParagraph"/>
        <w:spacing w:before="120" w:after="120" w:line="360" w:lineRule="auto"/>
        <w:ind w:left="0" w:firstLine="720"/>
        <w:jc w:val="both"/>
        <w:rPr>
          <w:sz w:val="28"/>
          <w:szCs w:val="28"/>
        </w:rPr>
      </w:pPr>
      <w:r>
        <w:rPr>
          <w:sz w:val="28"/>
          <w:szCs w:val="28"/>
        </w:rPr>
        <w:t xml:space="preserve">- Tham gia các hoạt động xã hội, từ thiện theo chương trình do Ban tổ chức xây dựng trong suốt cuộc thi. Nếu đoạt giải, các danh vị Hoa hậu, Á hậu phải ưu tiên tham gia các họat </w:t>
      </w:r>
      <w:r w:rsidRPr="00B927AA">
        <w:rPr>
          <w:sz w:val="28"/>
          <w:szCs w:val="28"/>
        </w:rPr>
        <w:t>động xã hội, từ thiện theo chương trình</w:t>
      </w:r>
      <w:r>
        <w:rPr>
          <w:sz w:val="28"/>
          <w:szCs w:val="28"/>
        </w:rPr>
        <w:t xml:space="preserve"> của Đơn vị tổ chức và Nhà tài trợ chính trong suốt nhiệm kỳ.</w:t>
      </w:r>
    </w:p>
    <w:p w:rsidR="002B7563" w:rsidRDefault="002B7563" w:rsidP="002B7563">
      <w:pPr>
        <w:pStyle w:val="ListParagraph"/>
        <w:spacing w:before="120" w:after="120" w:line="360" w:lineRule="auto"/>
        <w:ind w:left="0" w:firstLine="720"/>
        <w:jc w:val="both"/>
        <w:rPr>
          <w:bCs/>
          <w:sz w:val="28"/>
          <w:szCs w:val="28"/>
        </w:rPr>
      </w:pPr>
      <w:r w:rsidRPr="008951B4">
        <w:rPr>
          <w:sz w:val="28"/>
          <w:szCs w:val="28"/>
        </w:rPr>
        <w:t xml:space="preserve">- </w:t>
      </w:r>
      <w:r>
        <w:rPr>
          <w:sz w:val="28"/>
          <w:szCs w:val="28"/>
        </w:rPr>
        <w:t xml:space="preserve"> </w:t>
      </w:r>
      <w:r w:rsidRPr="008951B4">
        <w:rPr>
          <w:bCs/>
          <w:sz w:val="28"/>
          <w:szCs w:val="28"/>
        </w:rPr>
        <w:t>Đóng thuế thu nhập theo quy định của pháp luật</w:t>
      </w:r>
      <w:r>
        <w:rPr>
          <w:bCs/>
          <w:sz w:val="28"/>
          <w:szCs w:val="28"/>
        </w:rPr>
        <w:t xml:space="preserve"> Việt </w:t>
      </w:r>
      <w:smartTag w:uri="urn:schemas-microsoft-com:office:smarttags" w:element="country-region">
        <w:smartTag w:uri="urn:schemas-microsoft-com:office:smarttags" w:element="place">
          <w:r>
            <w:rPr>
              <w:bCs/>
              <w:sz w:val="28"/>
              <w:szCs w:val="28"/>
            </w:rPr>
            <w:t>Nam</w:t>
          </w:r>
        </w:smartTag>
      </w:smartTag>
      <w:r>
        <w:rPr>
          <w:bCs/>
          <w:sz w:val="28"/>
          <w:szCs w:val="28"/>
        </w:rPr>
        <w:t>.</w:t>
      </w:r>
    </w:p>
    <w:p w:rsidR="002B7563" w:rsidRPr="00A86E95" w:rsidRDefault="002B7563" w:rsidP="002B7563">
      <w:pPr>
        <w:pStyle w:val="ListParagraph"/>
        <w:tabs>
          <w:tab w:val="num" w:pos="0"/>
        </w:tabs>
        <w:spacing w:before="120" w:after="120" w:line="360" w:lineRule="auto"/>
        <w:ind w:left="0" w:firstLine="720"/>
        <w:jc w:val="both"/>
        <w:rPr>
          <w:bCs/>
          <w:sz w:val="28"/>
          <w:szCs w:val="28"/>
        </w:rPr>
      </w:pPr>
      <w:r w:rsidRPr="00A86E95">
        <w:rPr>
          <w:bCs/>
          <w:sz w:val="28"/>
          <w:szCs w:val="28"/>
        </w:rPr>
        <w:t>- Chuẩn bị các trang phục áo dài, áo dạ hội để tham dự các vòng thi.</w:t>
      </w:r>
    </w:p>
    <w:p w:rsidR="002B7563" w:rsidRPr="00A86E95" w:rsidRDefault="002B7563" w:rsidP="002B7563">
      <w:pPr>
        <w:pStyle w:val="ListParagraph"/>
        <w:tabs>
          <w:tab w:val="num" w:pos="0"/>
        </w:tabs>
        <w:spacing w:before="120" w:after="120" w:line="360" w:lineRule="auto"/>
        <w:ind w:left="0" w:firstLine="720"/>
        <w:jc w:val="both"/>
        <w:rPr>
          <w:bCs/>
          <w:sz w:val="28"/>
          <w:szCs w:val="28"/>
        </w:rPr>
      </w:pPr>
      <w:r w:rsidRPr="00A86E95">
        <w:rPr>
          <w:bCs/>
          <w:sz w:val="28"/>
          <w:szCs w:val="28"/>
        </w:rPr>
        <w:t>- Tuân thủ các quy định của Ban Tổ chức và thể lệ của cuộc thi.</w:t>
      </w:r>
    </w:p>
    <w:p w:rsidR="002B7563" w:rsidRDefault="002B7563" w:rsidP="002B7563">
      <w:pPr>
        <w:pStyle w:val="ListParagraph"/>
        <w:tabs>
          <w:tab w:val="num" w:pos="0"/>
        </w:tabs>
        <w:spacing w:after="0" w:line="300" w:lineRule="auto"/>
        <w:ind w:left="0"/>
        <w:jc w:val="both"/>
        <w:rPr>
          <w:b/>
          <w:bCs/>
          <w:sz w:val="28"/>
          <w:szCs w:val="28"/>
        </w:rPr>
      </w:pP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b/>
          <w:bCs/>
          <w:sz w:val="28"/>
          <w:szCs w:val="28"/>
        </w:rPr>
      </w:pPr>
      <w:r w:rsidRPr="00835085">
        <w:rPr>
          <w:rFonts w:ascii="Times New Roman" w:hAnsi="Times New Roman"/>
          <w:b/>
          <w:bCs/>
          <w:sz w:val="28"/>
          <w:szCs w:val="28"/>
        </w:rPr>
        <w:t>3. Thể lệ chấm thi và cho điểm:</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b/>
          <w:sz w:val="28"/>
          <w:szCs w:val="28"/>
        </w:rPr>
      </w:pPr>
      <w:r w:rsidRPr="00835085">
        <w:rPr>
          <w:rFonts w:ascii="Times New Roman" w:hAnsi="Times New Roman"/>
          <w:b/>
          <w:sz w:val="28"/>
          <w:szCs w:val="28"/>
        </w:rPr>
        <w:t>3.1. Ph</w:t>
      </w:r>
      <w:r w:rsidRPr="00835085">
        <w:rPr>
          <w:rFonts w:ascii="Times New Roman" w:hAnsi="Times New Roman" w:hint="cs"/>
          <w:b/>
          <w:sz w:val="28"/>
          <w:szCs w:val="28"/>
        </w:rPr>
        <w:t>ươ</w:t>
      </w:r>
      <w:r w:rsidRPr="00835085">
        <w:rPr>
          <w:rFonts w:ascii="Times New Roman" w:hAnsi="Times New Roman"/>
          <w:b/>
          <w:sz w:val="28"/>
          <w:szCs w:val="28"/>
        </w:rPr>
        <w:t>ng thức</w:t>
      </w:r>
      <w:r>
        <w:rPr>
          <w:rFonts w:ascii="Times New Roman" w:hAnsi="Times New Roman"/>
          <w:b/>
          <w:sz w:val="28"/>
          <w:szCs w:val="28"/>
        </w:rPr>
        <w:t xml:space="preserve"> và tiêu chí</w:t>
      </w:r>
      <w:r w:rsidRPr="00835085">
        <w:rPr>
          <w:rFonts w:ascii="Times New Roman" w:hAnsi="Times New Roman"/>
          <w:b/>
          <w:sz w:val="28"/>
          <w:szCs w:val="28"/>
        </w:rPr>
        <w:t xml:space="preserve"> chấm điểm:</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xml:space="preserve">- Ban Giám khảo thống nhất chấm theo thang điểm 10 </w:t>
      </w:r>
      <w:r>
        <w:rPr>
          <w:rFonts w:ascii="Times New Roman" w:hAnsi="Times New Roman"/>
          <w:sz w:val="28"/>
          <w:szCs w:val="28"/>
        </w:rPr>
        <w:t xml:space="preserve">cho mỗi phần thi </w:t>
      </w:r>
      <w:r w:rsidRPr="00835085">
        <w:rPr>
          <w:rFonts w:ascii="Times New Roman" w:hAnsi="Times New Roman"/>
          <w:sz w:val="28"/>
          <w:szCs w:val="28"/>
        </w:rPr>
        <w:t>(cho điểm lẻ đến 0,5)</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Điểm xét danh hiệu</w:t>
      </w:r>
      <w:r>
        <w:rPr>
          <w:rFonts w:ascii="Times New Roman" w:hAnsi="Times New Roman"/>
          <w:sz w:val="28"/>
          <w:szCs w:val="28"/>
        </w:rPr>
        <w:t xml:space="preserve"> và giải thưởng</w:t>
      </w:r>
      <w:r w:rsidRPr="00835085">
        <w:rPr>
          <w:rFonts w:ascii="Times New Roman" w:hAnsi="Times New Roman"/>
          <w:sz w:val="28"/>
          <w:szCs w:val="28"/>
        </w:rPr>
        <w:t xml:space="preserve"> lấy từ cao xuống thấp theo </w:t>
      </w:r>
      <w:r>
        <w:rPr>
          <w:rFonts w:ascii="Times New Roman" w:hAnsi="Times New Roman"/>
          <w:sz w:val="28"/>
          <w:szCs w:val="28"/>
        </w:rPr>
        <w:t xml:space="preserve">tổng </w:t>
      </w:r>
      <w:r w:rsidRPr="00835085">
        <w:rPr>
          <w:rFonts w:ascii="Times New Roman" w:hAnsi="Times New Roman"/>
          <w:sz w:val="28"/>
          <w:szCs w:val="28"/>
        </w:rPr>
        <w:t>điểm 10</w:t>
      </w:r>
      <w:r>
        <w:rPr>
          <w:rFonts w:ascii="Times New Roman" w:hAnsi="Times New Roman"/>
          <w:sz w:val="28"/>
          <w:szCs w:val="28"/>
        </w:rPr>
        <w:t xml:space="preserve"> của các thí sinh</w:t>
      </w:r>
      <w:r w:rsidRPr="00835085">
        <w:rPr>
          <w:rFonts w:ascii="Times New Roman" w:hAnsi="Times New Roman"/>
          <w:sz w:val="28"/>
          <w:szCs w:val="28"/>
        </w:rPr>
        <w:t>.</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Chỉ số về hình thể, vẻ đẹp khuôn mặt, vóc dáng hài hoà, kiến thức:</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Gư</w:t>
      </w:r>
      <w:r w:rsidRPr="00835085">
        <w:rPr>
          <w:rFonts w:ascii="Times New Roman" w:hAnsi="Times New Roman"/>
          <w:sz w:val="28"/>
          <w:szCs w:val="28"/>
        </w:rPr>
        <w:softHyphen/>
        <w:t>ơng mặt (mắt, mũi, miệng)</w:t>
      </w:r>
      <w:r>
        <w:rPr>
          <w:rFonts w:ascii="Times New Roman" w:hAnsi="Times New Roman"/>
          <w:sz w:val="28"/>
          <w:szCs w:val="28"/>
        </w:rPr>
        <w:t>.</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Hình thể (các vòng đo, dáng, da)</w:t>
      </w:r>
      <w:r>
        <w:rPr>
          <w:rFonts w:ascii="Times New Roman" w:hAnsi="Times New Roman"/>
          <w:sz w:val="28"/>
          <w:szCs w:val="28"/>
        </w:rPr>
        <w:t>.</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Chiều cao (</w:t>
      </w:r>
      <w:r w:rsidRPr="00835085">
        <w:rPr>
          <w:rFonts w:ascii="Times New Roman" w:hAnsi="Times New Roman"/>
          <w:sz w:val="28"/>
          <w:szCs w:val="28"/>
          <w:u w:val="single"/>
        </w:rPr>
        <w:t>&gt;</w:t>
      </w:r>
      <w:r w:rsidRPr="00835085">
        <w:rPr>
          <w:rFonts w:ascii="Times New Roman" w:hAnsi="Times New Roman"/>
          <w:sz w:val="28"/>
          <w:szCs w:val="28"/>
        </w:rPr>
        <w:t xml:space="preserve">  1m65)</w:t>
      </w:r>
      <w:r>
        <w:rPr>
          <w:rFonts w:ascii="Times New Roman" w:hAnsi="Times New Roman"/>
          <w:sz w:val="28"/>
          <w:szCs w:val="28"/>
        </w:rPr>
        <w:t>.</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Phong cách, kỹ năng trình diễn, thẩm mỹ (mặc trang phục, trang điểm…)</w:t>
      </w:r>
      <w:r>
        <w:rPr>
          <w:rFonts w:ascii="Times New Roman" w:hAnsi="Times New Roman"/>
          <w:sz w:val="28"/>
          <w:szCs w:val="28"/>
        </w:rPr>
        <w:t>.</w:t>
      </w:r>
    </w:p>
    <w:p w:rsidR="002B7563" w:rsidRPr="00835085" w:rsidRDefault="002B7563" w:rsidP="002B7563">
      <w:pPr>
        <w:pStyle w:val="ListParagraph"/>
        <w:spacing w:before="120" w:after="120" w:line="360" w:lineRule="auto"/>
        <w:ind w:left="0" w:firstLine="720"/>
        <w:jc w:val="both"/>
        <w:rPr>
          <w:bCs/>
          <w:i/>
          <w:sz w:val="28"/>
          <w:szCs w:val="28"/>
          <w:u w:val="single"/>
        </w:rPr>
      </w:pPr>
      <w:r w:rsidRPr="00835085">
        <w:rPr>
          <w:sz w:val="28"/>
          <w:szCs w:val="28"/>
        </w:rPr>
        <w:t>+ Tài Năng, sự hiểu biết, khả năng diễn đạt, Anh ngữ và giao tiếp</w:t>
      </w:r>
      <w:r>
        <w:rPr>
          <w:sz w:val="28"/>
          <w:szCs w:val="28"/>
        </w:rPr>
        <w:t>.</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Kiến thức văn hoá, xã hội và trí tuệ (trả lời câu hỏi, giao tiếp, ứng xử)</w:t>
      </w:r>
      <w:r>
        <w:rPr>
          <w:rFonts w:ascii="Times New Roman" w:hAnsi="Times New Roman"/>
          <w:sz w:val="28"/>
          <w:szCs w:val="28"/>
        </w:rPr>
        <w:t>.</w:t>
      </w:r>
    </w:p>
    <w:p w:rsidR="002B7563" w:rsidRPr="00835085" w:rsidRDefault="002B7563" w:rsidP="002B7563">
      <w:pPr>
        <w:widowControl w:val="0"/>
        <w:autoSpaceDE w:val="0"/>
        <w:autoSpaceDN w:val="0"/>
        <w:adjustRightInd w:val="0"/>
        <w:spacing w:before="120" w:after="120" w:line="360" w:lineRule="auto"/>
        <w:ind w:firstLine="720"/>
        <w:jc w:val="both"/>
        <w:rPr>
          <w:rFonts w:ascii="Times New Roman" w:hAnsi="Times New Roman"/>
          <w:sz w:val="28"/>
          <w:szCs w:val="28"/>
        </w:rPr>
      </w:pPr>
      <w:r w:rsidRPr="00835085">
        <w:rPr>
          <w:rFonts w:ascii="Times New Roman" w:hAnsi="Times New Roman"/>
          <w:sz w:val="28"/>
          <w:szCs w:val="28"/>
        </w:rPr>
        <w:t>+ Những thành tích nổi bật trong hoạt động xã hội, từ thiện.</w:t>
      </w:r>
    </w:p>
    <w:sectPr w:rsidR="002B7563" w:rsidRPr="00835085" w:rsidSect="000669FA">
      <w:footerReference w:type="default" r:id="rId7"/>
      <w:pgSz w:w="11907" w:h="16839" w:code="9"/>
      <w:pgMar w:top="36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D7A" w:rsidRDefault="00345D7A" w:rsidP="00F178B0">
      <w:pPr>
        <w:spacing w:after="0" w:line="240" w:lineRule="auto"/>
      </w:pPr>
      <w:r>
        <w:separator/>
      </w:r>
    </w:p>
  </w:endnote>
  <w:endnote w:type="continuationSeparator" w:id="1">
    <w:p w:rsidR="00345D7A" w:rsidRDefault="00345D7A" w:rsidP="00F17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8A4" w:rsidRDefault="00345D7A">
    <w:pPr>
      <w:pStyle w:val="Footer"/>
      <w:jc w:val="right"/>
    </w:pPr>
  </w:p>
  <w:p w:rsidR="00E228A4" w:rsidRPr="00573A68" w:rsidRDefault="005D2753">
    <w:pPr>
      <w:pStyle w:val="Footer"/>
      <w:jc w:val="right"/>
      <w:rPr>
        <w:rFonts w:ascii="Times New Roman" w:hAnsi="Times New Roman"/>
      </w:rPr>
    </w:pPr>
    <w:r w:rsidRPr="00573A68">
      <w:rPr>
        <w:rFonts w:ascii="Times New Roman" w:hAnsi="Times New Roman"/>
      </w:rPr>
      <w:fldChar w:fldCharType="begin"/>
    </w:r>
    <w:r w:rsidR="0047575B" w:rsidRPr="00573A68">
      <w:rPr>
        <w:rFonts w:ascii="Times New Roman" w:hAnsi="Times New Roman"/>
      </w:rPr>
      <w:instrText xml:space="preserve"> PAGE   \* MERGEFORMAT </w:instrText>
    </w:r>
    <w:r w:rsidRPr="00573A68">
      <w:rPr>
        <w:rFonts w:ascii="Times New Roman" w:hAnsi="Times New Roman"/>
      </w:rPr>
      <w:fldChar w:fldCharType="separate"/>
    </w:r>
    <w:r w:rsidR="000669FA">
      <w:rPr>
        <w:rFonts w:ascii="Times New Roman" w:hAnsi="Times New Roman"/>
        <w:noProof/>
      </w:rPr>
      <w:t>1</w:t>
    </w:r>
    <w:r w:rsidRPr="00573A68">
      <w:rPr>
        <w:rFonts w:ascii="Times New Roman" w:hAnsi="Times New Roman"/>
      </w:rPr>
      <w:fldChar w:fldCharType="end"/>
    </w:r>
  </w:p>
  <w:p w:rsidR="00E228A4" w:rsidRDefault="00345D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D7A" w:rsidRDefault="00345D7A" w:rsidP="00F178B0">
      <w:pPr>
        <w:spacing w:after="0" w:line="240" w:lineRule="auto"/>
      </w:pPr>
      <w:r>
        <w:separator/>
      </w:r>
    </w:p>
  </w:footnote>
  <w:footnote w:type="continuationSeparator" w:id="1">
    <w:p w:rsidR="00345D7A" w:rsidRDefault="00345D7A" w:rsidP="00F178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723F8"/>
    <w:multiLevelType w:val="hybridMultilevel"/>
    <w:tmpl w:val="C0565252"/>
    <w:lvl w:ilvl="0" w:tplc="FE8AB1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EB7C85"/>
    <w:multiLevelType w:val="hybridMultilevel"/>
    <w:tmpl w:val="A072D92A"/>
    <w:lvl w:ilvl="0" w:tplc="E744CE94">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97A65EB6">
      <w:start w:val="1"/>
      <w:numFmt w:val="decimal"/>
      <w:lvlText w:val="%3."/>
      <w:lvlJc w:val="left"/>
      <w:pPr>
        <w:tabs>
          <w:tab w:val="num" w:pos="2340"/>
        </w:tabs>
        <w:ind w:left="2340" w:hanging="360"/>
      </w:pPr>
      <w:rPr>
        <w:rFonts w:hint="default"/>
        <w:sz w:val="28"/>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B7563"/>
    <w:rsid w:val="00030EFD"/>
    <w:rsid w:val="000669FA"/>
    <w:rsid w:val="00076AFF"/>
    <w:rsid w:val="000959E6"/>
    <w:rsid w:val="000D10AC"/>
    <w:rsid w:val="0014075F"/>
    <w:rsid w:val="00140C28"/>
    <w:rsid w:val="001E5D4F"/>
    <w:rsid w:val="001F235E"/>
    <w:rsid w:val="001F27E6"/>
    <w:rsid w:val="001F4C54"/>
    <w:rsid w:val="002447D4"/>
    <w:rsid w:val="002B7563"/>
    <w:rsid w:val="002C1B2B"/>
    <w:rsid w:val="00345D7A"/>
    <w:rsid w:val="003472FA"/>
    <w:rsid w:val="003553CC"/>
    <w:rsid w:val="00363A17"/>
    <w:rsid w:val="003734C0"/>
    <w:rsid w:val="0047575B"/>
    <w:rsid w:val="004845EC"/>
    <w:rsid w:val="004B2B4C"/>
    <w:rsid w:val="00533A85"/>
    <w:rsid w:val="00541F63"/>
    <w:rsid w:val="005C2974"/>
    <w:rsid w:val="005D2753"/>
    <w:rsid w:val="00635898"/>
    <w:rsid w:val="00717F8B"/>
    <w:rsid w:val="00723F37"/>
    <w:rsid w:val="00800FAF"/>
    <w:rsid w:val="00820169"/>
    <w:rsid w:val="0085499D"/>
    <w:rsid w:val="00865648"/>
    <w:rsid w:val="00880E67"/>
    <w:rsid w:val="008B4649"/>
    <w:rsid w:val="00902839"/>
    <w:rsid w:val="00A55573"/>
    <w:rsid w:val="00B501F2"/>
    <w:rsid w:val="00B97666"/>
    <w:rsid w:val="00BB0941"/>
    <w:rsid w:val="00C07CE1"/>
    <w:rsid w:val="00C42899"/>
    <w:rsid w:val="00CA637F"/>
    <w:rsid w:val="00D2649F"/>
    <w:rsid w:val="00D50391"/>
    <w:rsid w:val="00D64161"/>
    <w:rsid w:val="00D768F9"/>
    <w:rsid w:val="00D808E1"/>
    <w:rsid w:val="00DA72B3"/>
    <w:rsid w:val="00DB1082"/>
    <w:rsid w:val="00DF0EAF"/>
    <w:rsid w:val="00DF3D8D"/>
    <w:rsid w:val="00E3154D"/>
    <w:rsid w:val="00EF3C1E"/>
    <w:rsid w:val="00F108C8"/>
    <w:rsid w:val="00F178B0"/>
    <w:rsid w:val="00F502BA"/>
    <w:rsid w:val="00F71EB2"/>
    <w:rsid w:val="00FC2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5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563"/>
    <w:pPr>
      <w:spacing w:after="160"/>
      <w:ind w:left="720"/>
      <w:contextualSpacing/>
    </w:pPr>
    <w:rPr>
      <w:rFonts w:ascii="Times New Roman" w:eastAsia="Times New Roman" w:hAnsi="Times New Roman"/>
      <w:color w:val="000000"/>
      <w:szCs w:val="20"/>
    </w:rPr>
  </w:style>
  <w:style w:type="paragraph" w:styleId="NormalWeb">
    <w:name w:val="Normal (Web)"/>
    <w:basedOn w:val="Normal"/>
    <w:uiPriority w:val="99"/>
    <w:rsid w:val="002B7563"/>
    <w:pPr>
      <w:suppressAutoHyphens/>
      <w:spacing w:before="280" w:after="280" w:line="240" w:lineRule="auto"/>
    </w:pPr>
    <w:rPr>
      <w:rFonts w:ascii="Times New Roman" w:eastAsia="Times New Roman" w:hAnsi="Times New Roman"/>
      <w:sz w:val="24"/>
      <w:szCs w:val="24"/>
      <w:lang w:eastAsia="ar-SA"/>
    </w:rPr>
  </w:style>
  <w:style w:type="paragraph" w:styleId="Footer">
    <w:name w:val="footer"/>
    <w:basedOn w:val="Normal"/>
    <w:link w:val="FooterChar"/>
    <w:uiPriority w:val="99"/>
    <w:unhideWhenUsed/>
    <w:rsid w:val="002B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56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DongTamGroup</dc:creator>
  <cp:keywords/>
  <dc:description/>
  <cp:lastModifiedBy>DongTamGroup</cp:lastModifiedBy>
  <cp:revision>2</cp:revision>
  <dcterms:created xsi:type="dcterms:W3CDTF">2014-01-03T09:40:00Z</dcterms:created>
  <dcterms:modified xsi:type="dcterms:W3CDTF">2014-01-03T09:40:00Z</dcterms:modified>
</cp:coreProperties>
</file>