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339" w:rsidRPr="00A267BB" w:rsidRDefault="00607339" w:rsidP="00327A63">
      <w:pPr>
        <w:shd w:val="clear" w:color="auto" w:fill="FFFFFF" w:themeFill="background1"/>
        <w:spacing w:before="60" w:after="60" w:line="360" w:lineRule="auto"/>
        <w:ind w:firstLine="567"/>
        <w:jc w:val="center"/>
        <w:rPr>
          <w:rFonts w:cs="Times New Roman"/>
          <w:b/>
          <w:sz w:val="28"/>
          <w:szCs w:val="28"/>
        </w:rPr>
      </w:pPr>
      <w:r w:rsidRPr="00A267BB">
        <w:rPr>
          <w:rFonts w:cs="Times New Roman"/>
          <w:b/>
          <w:sz w:val="28"/>
          <w:szCs w:val="28"/>
        </w:rPr>
        <w:t>TRƯỜNG ĐẠI HỌC HÀNG HẢI VIỆT NAM</w:t>
      </w:r>
      <w:r w:rsidRPr="00A267BB">
        <w:rPr>
          <w:rFonts w:cs="Times New Roman"/>
          <w:b/>
          <w:sz w:val="28"/>
          <w:szCs w:val="28"/>
        </w:rPr>
        <w:br/>
        <w:t>KHOA CÔNG NGHỆ THÔNG TIN</w:t>
      </w:r>
    </w:p>
    <w:p w:rsidR="00607339" w:rsidRPr="00A267BB" w:rsidRDefault="00607339" w:rsidP="00327A63">
      <w:pPr>
        <w:shd w:val="clear" w:color="auto" w:fill="FFFFFF" w:themeFill="background1"/>
        <w:spacing w:before="60" w:after="60" w:line="360" w:lineRule="auto"/>
        <w:ind w:firstLine="567"/>
        <w:jc w:val="center"/>
        <w:rPr>
          <w:rFonts w:cs="Times New Roman"/>
          <w:b/>
          <w:sz w:val="28"/>
          <w:szCs w:val="28"/>
        </w:rPr>
      </w:pPr>
      <w:r w:rsidRPr="00A267BB">
        <w:rPr>
          <w:rFonts w:cs="Times New Roman"/>
          <w:b/>
          <w:sz w:val="28"/>
          <w:szCs w:val="28"/>
        </w:rPr>
        <w:t>-----***-----</w:t>
      </w:r>
    </w:p>
    <w:p w:rsidR="00607339" w:rsidRPr="002F4FAC" w:rsidRDefault="00607339" w:rsidP="00327A63">
      <w:pPr>
        <w:shd w:val="clear" w:color="auto" w:fill="FFFFFF" w:themeFill="background1"/>
        <w:spacing w:before="60" w:after="60" w:line="360" w:lineRule="auto"/>
        <w:ind w:firstLine="567"/>
        <w:jc w:val="center"/>
        <w:rPr>
          <w:rFonts w:cs="Times New Roman"/>
          <w:sz w:val="28"/>
          <w:szCs w:val="28"/>
        </w:rPr>
      </w:pPr>
    </w:p>
    <w:p w:rsidR="00607339" w:rsidRPr="002F4FAC" w:rsidRDefault="00607339" w:rsidP="00327A63">
      <w:pPr>
        <w:shd w:val="clear" w:color="auto" w:fill="FFFFFF" w:themeFill="background1"/>
        <w:spacing w:before="60" w:after="60" w:line="360" w:lineRule="auto"/>
        <w:ind w:firstLine="567"/>
        <w:jc w:val="center"/>
        <w:rPr>
          <w:rFonts w:cs="Times New Roman"/>
          <w:sz w:val="28"/>
          <w:szCs w:val="28"/>
        </w:rPr>
      </w:pPr>
      <w:r w:rsidRPr="002F4FAC">
        <w:rPr>
          <w:rFonts w:eastAsia="Calibri" w:cs="Times New Roman"/>
          <w:noProof/>
          <w:sz w:val="28"/>
          <w:szCs w:val="28"/>
        </w:rPr>
        <w:drawing>
          <wp:inline distT="0" distB="0" distL="0" distR="0" wp14:anchorId="49BE9435" wp14:editId="2F489623">
            <wp:extent cx="1811020" cy="1714500"/>
            <wp:effectExtent l="0" t="0" r="0" b="0"/>
            <wp:docPr id="1" name="Picture 1" descr="post-1-122923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1-1229236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1020" cy="1714500"/>
                    </a:xfrm>
                    <a:prstGeom prst="rect">
                      <a:avLst/>
                    </a:prstGeom>
                    <a:noFill/>
                    <a:ln>
                      <a:noFill/>
                    </a:ln>
                  </pic:spPr>
                </pic:pic>
              </a:graphicData>
            </a:graphic>
          </wp:inline>
        </w:drawing>
      </w:r>
    </w:p>
    <w:p w:rsidR="00723C21" w:rsidRPr="002F4FAC" w:rsidRDefault="00723C21" w:rsidP="00327A63">
      <w:pPr>
        <w:shd w:val="clear" w:color="auto" w:fill="FFFFFF" w:themeFill="background1"/>
        <w:spacing w:before="60" w:after="60" w:line="360" w:lineRule="auto"/>
        <w:rPr>
          <w:rFonts w:cs="Times New Roman"/>
          <w:sz w:val="28"/>
          <w:szCs w:val="28"/>
        </w:rPr>
      </w:pPr>
    </w:p>
    <w:p w:rsidR="00607339" w:rsidRPr="00A267BB" w:rsidRDefault="00607339" w:rsidP="00327A63">
      <w:pPr>
        <w:shd w:val="clear" w:color="auto" w:fill="FFFFFF" w:themeFill="background1"/>
        <w:spacing w:before="60" w:after="60" w:line="360" w:lineRule="auto"/>
        <w:ind w:firstLine="567"/>
        <w:jc w:val="center"/>
        <w:rPr>
          <w:rFonts w:cs="Times New Roman"/>
          <w:b/>
          <w:sz w:val="44"/>
          <w:szCs w:val="44"/>
        </w:rPr>
      </w:pPr>
      <w:r w:rsidRPr="00A267BB">
        <w:rPr>
          <w:rFonts w:cs="Times New Roman"/>
          <w:b/>
          <w:sz w:val="44"/>
          <w:szCs w:val="44"/>
        </w:rPr>
        <w:t xml:space="preserve">BÁO CÁO BÀI TẬP LỚN </w:t>
      </w:r>
    </w:p>
    <w:p w:rsidR="00607339" w:rsidRPr="00A267BB" w:rsidRDefault="00607339" w:rsidP="00327A63">
      <w:pPr>
        <w:shd w:val="clear" w:color="auto" w:fill="FFFFFF" w:themeFill="background1"/>
        <w:spacing w:before="60" w:after="60" w:line="360" w:lineRule="auto"/>
        <w:ind w:firstLine="567"/>
        <w:jc w:val="center"/>
        <w:rPr>
          <w:rFonts w:cs="Times New Roman"/>
          <w:b/>
          <w:sz w:val="40"/>
          <w:szCs w:val="40"/>
        </w:rPr>
      </w:pPr>
      <w:r w:rsidRPr="00A267BB">
        <w:rPr>
          <w:rFonts w:cs="Times New Roman"/>
          <w:b/>
          <w:sz w:val="40"/>
          <w:szCs w:val="40"/>
        </w:rPr>
        <w:t xml:space="preserve">HỌC PHẦN: </w:t>
      </w:r>
      <w:r w:rsidR="008C4A45">
        <w:rPr>
          <w:rFonts w:cs="Times New Roman"/>
          <w:b/>
          <w:sz w:val="40"/>
          <w:szCs w:val="40"/>
        </w:rPr>
        <w:t>An toàn bảo mật thông tin</w:t>
      </w:r>
    </w:p>
    <w:p w:rsidR="00607339" w:rsidRPr="00A267BB" w:rsidRDefault="00607339" w:rsidP="00327A63">
      <w:pPr>
        <w:shd w:val="clear" w:color="auto" w:fill="FFFFFF" w:themeFill="background1"/>
        <w:spacing w:before="60" w:after="60" w:line="360" w:lineRule="auto"/>
        <w:ind w:firstLine="567"/>
        <w:rPr>
          <w:rFonts w:cs="Times New Roman"/>
          <w:b/>
          <w:sz w:val="28"/>
          <w:szCs w:val="28"/>
          <w:u w:val="single"/>
        </w:rPr>
      </w:pPr>
    </w:p>
    <w:p w:rsidR="00607339" w:rsidRPr="00A267BB" w:rsidRDefault="00607339" w:rsidP="00327A63">
      <w:pPr>
        <w:shd w:val="clear" w:color="auto" w:fill="FFFFFF" w:themeFill="background1"/>
        <w:spacing w:before="60" w:after="60" w:line="360" w:lineRule="auto"/>
        <w:ind w:left="2268"/>
        <w:rPr>
          <w:rFonts w:cs="Times New Roman"/>
          <w:b/>
          <w:sz w:val="32"/>
          <w:szCs w:val="32"/>
        </w:rPr>
      </w:pPr>
      <w:r w:rsidRPr="00A267BB">
        <w:rPr>
          <w:rFonts w:cs="Times New Roman"/>
          <w:b/>
          <w:sz w:val="32"/>
          <w:szCs w:val="32"/>
        </w:rPr>
        <w:t xml:space="preserve">Đề tài:  </w:t>
      </w:r>
      <w:r w:rsidR="008C4A45">
        <w:rPr>
          <w:rFonts w:cs="Times New Roman"/>
          <w:b/>
          <w:sz w:val="32"/>
          <w:szCs w:val="32"/>
        </w:rPr>
        <w:t>Mã hóa dữ liệu SHA-1</w:t>
      </w:r>
    </w:p>
    <w:p w:rsidR="00607339" w:rsidRPr="00A267BB" w:rsidRDefault="00607339" w:rsidP="00327A63">
      <w:pPr>
        <w:shd w:val="clear" w:color="auto" w:fill="FFFFFF" w:themeFill="background1"/>
        <w:spacing w:before="60" w:after="60" w:line="360" w:lineRule="auto"/>
        <w:rPr>
          <w:rFonts w:cs="Times New Roman"/>
          <w:b/>
          <w:sz w:val="28"/>
          <w:szCs w:val="28"/>
        </w:rPr>
      </w:pPr>
    </w:p>
    <w:p w:rsidR="00607339" w:rsidRPr="00A267BB" w:rsidRDefault="00607339" w:rsidP="00327A63">
      <w:pPr>
        <w:shd w:val="clear" w:color="auto" w:fill="FFFFFF" w:themeFill="background1"/>
        <w:spacing w:before="60" w:after="60" w:line="360" w:lineRule="auto"/>
        <w:ind w:left="1276" w:firstLine="11"/>
        <w:rPr>
          <w:rFonts w:cs="Times New Roman"/>
          <w:b/>
          <w:sz w:val="28"/>
          <w:szCs w:val="28"/>
        </w:rPr>
      </w:pPr>
      <w:r w:rsidRPr="00A267BB">
        <w:rPr>
          <w:rFonts w:cs="Times New Roman"/>
          <w:b/>
          <w:sz w:val="28"/>
          <w:szCs w:val="28"/>
        </w:rPr>
        <w:t>Người hướng dẫn:</w:t>
      </w:r>
      <w:r w:rsidRPr="00A267BB">
        <w:rPr>
          <w:rFonts w:cs="Times New Roman"/>
          <w:b/>
          <w:sz w:val="28"/>
          <w:szCs w:val="28"/>
        </w:rPr>
        <w:tab/>
      </w:r>
      <w:r w:rsidR="00327A63" w:rsidRPr="00A267BB">
        <w:rPr>
          <w:rFonts w:cs="Times New Roman"/>
          <w:b/>
          <w:sz w:val="28"/>
          <w:szCs w:val="28"/>
          <w:lang w:val="vi-VN"/>
        </w:rPr>
        <w:t xml:space="preserve"> </w:t>
      </w:r>
      <w:r w:rsidR="00327A63" w:rsidRPr="00A267BB">
        <w:rPr>
          <w:rFonts w:cs="Times New Roman"/>
          <w:b/>
          <w:sz w:val="28"/>
          <w:szCs w:val="28"/>
        </w:rPr>
        <w:t xml:space="preserve">  </w:t>
      </w:r>
      <w:r w:rsidRPr="00A267BB">
        <w:rPr>
          <w:rFonts w:cs="Times New Roman"/>
          <w:b/>
          <w:sz w:val="28"/>
          <w:szCs w:val="28"/>
        </w:rPr>
        <w:t xml:space="preserve">Nguyễn </w:t>
      </w:r>
      <w:r w:rsidR="008C4A45">
        <w:rPr>
          <w:rFonts w:cs="Times New Roman"/>
          <w:b/>
          <w:sz w:val="28"/>
          <w:szCs w:val="28"/>
        </w:rPr>
        <w:t>Thị Hương Thơm</w:t>
      </w:r>
    </w:p>
    <w:p w:rsidR="00327A63" w:rsidRPr="00A267BB" w:rsidRDefault="00607339" w:rsidP="00327A63">
      <w:pPr>
        <w:shd w:val="clear" w:color="auto" w:fill="FFFFFF" w:themeFill="background1"/>
        <w:spacing w:before="60" w:after="60" w:line="360" w:lineRule="auto"/>
        <w:ind w:left="1276"/>
        <w:rPr>
          <w:rFonts w:cs="Times New Roman"/>
          <w:b/>
          <w:sz w:val="28"/>
          <w:szCs w:val="28"/>
        </w:rPr>
      </w:pPr>
      <w:r w:rsidRPr="00A267BB">
        <w:rPr>
          <w:rFonts w:cs="Times New Roman"/>
          <w:b/>
          <w:sz w:val="28"/>
          <w:szCs w:val="28"/>
        </w:rPr>
        <w:t>Sinh viên thực hiệ</w:t>
      </w:r>
      <w:r w:rsidR="00327A63" w:rsidRPr="00A267BB">
        <w:rPr>
          <w:rFonts w:cs="Times New Roman"/>
          <w:b/>
          <w:sz w:val="28"/>
          <w:szCs w:val="28"/>
        </w:rPr>
        <w:t xml:space="preserve">n:  </w:t>
      </w:r>
      <w:r w:rsidRPr="00A267BB">
        <w:rPr>
          <w:rFonts w:cs="Times New Roman"/>
          <w:b/>
          <w:sz w:val="28"/>
          <w:szCs w:val="28"/>
        </w:rPr>
        <w:t>Nguy</w:t>
      </w:r>
      <w:r w:rsidR="00327A63" w:rsidRPr="00A267BB">
        <w:rPr>
          <w:rFonts w:cs="Times New Roman"/>
          <w:b/>
          <w:sz w:val="28"/>
          <w:szCs w:val="28"/>
        </w:rPr>
        <w:t>ễ</w:t>
      </w:r>
      <w:r w:rsidR="008C4A45">
        <w:rPr>
          <w:rFonts w:cs="Times New Roman"/>
          <w:b/>
          <w:sz w:val="28"/>
          <w:szCs w:val="28"/>
        </w:rPr>
        <w:t>n Tuấn Vũ</w:t>
      </w:r>
      <w:r w:rsidRPr="00A267BB">
        <w:rPr>
          <w:rFonts w:cs="Times New Roman"/>
          <w:b/>
          <w:sz w:val="28"/>
          <w:szCs w:val="28"/>
        </w:rPr>
        <w:t xml:space="preserve"> </w:t>
      </w:r>
      <w:r w:rsidR="00327A63" w:rsidRPr="00A267BB">
        <w:rPr>
          <w:rFonts w:cs="Times New Roman"/>
          <w:b/>
          <w:sz w:val="28"/>
          <w:szCs w:val="28"/>
        </w:rPr>
        <w:t>–</w:t>
      </w:r>
      <w:r w:rsidR="008C4A45">
        <w:rPr>
          <w:rFonts w:cs="Times New Roman"/>
          <w:b/>
          <w:sz w:val="28"/>
          <w:szCs w:val="28"/>
        </w:rPr>
        <w:t xml:space="preserve"> </w:t>
      </w:r>
      <w:r w:rsidR="000034A1">
        <w:rPr>
          <w:rFonts w:cs="Times New Roman"/>
          <w:b/>
          <w:sz w:val="28"/>
          <w:szCs w:val="28"/>
        </w:rPr>
        <w:t>51275</w:t>
      </w:r>
    </w:p>
    <w:p w:rsidR="00723C21" w:rsidRPr="00A267BB" w:rsidRDefault="008C4A45" w:rsidP="00327A63">
      <w:pPr>
        <w:shd w:val="clear" w:color="auto" w:fill="FFFFFF" w:themeFill="background1"/>
        <w:spacing w:before="60" w:after="60" w:line="360" w:lineRule="auto"/>
        <w:ind w:left="3828"/>
        <w:rPr>
          <w:rFonts w:cs="Times New Roman"/>
          <w:b/>
          <w:sz w:val="28"/>
          <w:szCs w:val="28"/>
        </w:rPr>
      </w:pPr>
      <w:r>
        <w:rPr>
          <w:rFonts w:cs="Times New Roman"/>
          <w:b/>
          <w:sz w:val="28"/>
          <w:szCs w:val="28"/>
        </w:rPr>
        <w:t>Nguyễn Viết Duy</w:t>
      </w:r>
      <w:r w:rsidR="00B15535">
        <w:rPr>
          <w:rFonts w:cs="Times New Roman"/>
          <w:b/>
          <w:sz w:val="28"/>
          <w:szCs w:val="28"/>
        </w:rPr>
        <w:t xml:space="preserve"> - 51208</w:t>
      </w:r>
      <w:bookmarkStart w:id="0" w:name="_GoBack"/>
      <w:bookmarkEnd w:id="0"/>
    </w:p>
    <w:p w:rsidR="000D344C" w:rsidRPr="00A267BB" w:rsidRDefault="008C4A45" w:rsidP="00327A63">
      <w:pPr>
        <w:shd w:val="clear" w:color="auto" w:fill="FFFFFF" w:themeFill="background1"/>
        <w:spacing w:before="60" w:after="60" w:line="360" w:lineRule="auto"/>
        <w:ind w:left="3828"/>
        <w:rPr>
          <w:rFonts w:cs="Times New Roman"/>
          <w:b/>
          <w:sz w:val="28"/>
          <w:szCs w:val="28"/>
        </w:rPr>
      </w:pPr>
      <w:r w:rsidRPr="00A267BB">
        <w:rPr>
          <w:rFonts w:cs="Times New Roman"/>
          <w:b/>
          <w:sz w:val="28"/>
          <w:szCs w:val="28"/>
        </w:rPr>
        <w:t>Phạm Trung Hiếu - 51217</w:t>
      </w:r>
    </w:p>
    <w:p w:rsidR="00FE4FC3" w:rsidRPr="00A267BB" w:rsidRDefault="008C4A45" w:rsidP="00327A63">
      <w:pPr>
        <w:shd w:val="clear" w:color="auto" w:fill="FFFFFF" w:themeFill="background1"/>
        <w:spacing w:before="60" w:after="60" w:line="360" w:lineRule="auto"/>
        <w:ind w:left="3828"/>
        <w:rPr>
          <w:rFonts w:cs="Times New Roman"/>
          <w:b/>
          <w:sz w:val="28"/>
          <w:szCs w:val="28"/>
        </w:rPr>
      </w:pPr>
      <w:r w:rsidRPr="00A267BB">
        <w:rPr>
          <w:rFonts w:cs="Times New Roman"/>
          <w:b/>
          <w:sz w:val="28"/>
          <w:szCs w:val="28"/>
        </w:rPr>
        <w:t>Nguyễn Hồng Thanh – 51246</w:t>
      </w:r>
    </w:p>
    <w:p w:rsidR="00607339" w:rsidRPr="00A267BB" w:rsidRDefault="008C4A45" w:rsidP="00327A63">
      <w:pPr>
        <w:shd w:val="clear" w:color="auto" w:fill="FFFFFF" w:themeFill="background1"/>
        <w:spacing w:before="60" w:after="60" w:line="360" w:lineRule="auto"/>
        <w:ind w:left="3828"/>
        <w:rPr>
          <w:rFonts w:cs="Times New Roman"/>
          <w:b/>
          <w:sz w:val="28"/>
          <w:szCs w:val="28"/>
        </w:rPr>
      </w:pPr>
      <w:r w:rsidRPr="00A267BB">
        <w:rPr>
          <w:rFonts w:cs="Times New Roman"/>
          <w:b/>
          <w:sz w:val="28"/>
          <w:szCs w:val="28"/>
        </w:rPr>
        <w:t>Trần Trung Thắng - 51253</w:t>
      </w:r>
    </w:p>
    <w:p w:rsidR="005F5E36" w:rsidRPr="008C4A45" w:rsidRDefault="00607339" w:rsidP="008C4A45">
      <w:pPr>
        <w:shd w:val="clear" w:color="auto" w:fill="FFFFFF" w:themeFill="background1"/>
        <w:spacing w:before="60" w:after="60" w:line="360" w:lineRule="auto"/>
        <w:jc w:val="center"/>
        <w:rPr>
          <w:rFonts w:cs="Times New Roman"/>
          <w:b/>
          <w:sz w:val="32"/>
          <w:szCs w:val="28"/>
        </w:rPr>
      </w:pPr>
      <w:r w:rsidRPr="00A267BB">
        <w:rPr>
          <w:rFonts w:cs="Times New Roman"/>
          <w:b/>
          <w:sz w:val="32"/>
          <w:szCs w:val="28"/>
        </w:rPr>
        <w:t>Hả</w:t>
      </w:r>
      <w:r w:rsidR="008C4A45">
        <w:rPr>
          <w:rFonts w:cs="Times New Roman"/>
          <w:b/>
          <w:sz w:val="32"/>
          <w:szCs w:val="28"/>
        </w:rPr>
        <w:t>i phòng, tháng 04</w:t>
      </w:r>
      <w:r w:rsidR="000D344C" w:rsidRPr="00A267BB">
        <w:rPr>
          <w:rFonts w:cs="Times New Roman"/>
          <w:b/>
          <w:sz w:val="32"/>
          <w:szCs w:val="28"/>
        </w:rPr>
        <w:t>,</w:t>
      </w:r>
      <w:r w:rsidR="008C4A45">
        <w:rPr>
          <w:rFonts w:cs="Times New Roman"/>
          <w:b/>
          <w:sz w:val="32"/>
          <w:szCs w:val="28"/>
        </w:rPr>
        <w:t xml:space="preserve"> năm 2017</w:t>
      </w:r>
      <w:bookmarkStart w:id="1" w:name="_Toc470436615"/>
    </w:p>
    <w:sdt>
      <w:sdtPr>
        <w:rPr>
          <w:rFonts w:ascii="Times New Roman" w:eastAsiaTheme="minorHAnsi" w:hAnsi="Times New Roman" w:cstheme="minorBidi"/>
          <w:b w:val="0"/>
          <w:bCs w:val="0"/>
          <w:color w:val="auto"/>
          <w:sz w:val="26"/>
          <w:szCs w:val="22"/>
          <w:lang w:eastAsia="en-US"/>
        </w:rPr>
        <w:id w:val="-374851639"/>
        <w:docPartObj>
          <w:docPartGallery w:val="Table of Contents"/>
          <w:docPartUnique/>
        </w:docPartObj>
      </w:sdtPr>
      <w:sdtEndPr>
        <w:rPr>
          <w:noProof/>
        </w:rPr>
      </w:sdtEndPr>
      <w:sdtContent>
        <w:p w:rsidR="005F5E36" w:rsidRPr="005F5E36" w:rsidRDefault="005F5E36" w:rsidP="005F5E36">
          <w:pPr>
            <w:pStyle w:val="TOCHeading"/>
            <w:jc w:val="center"/>
            <w:rPr>
              <w:rFonts w:ascii="Times New Roman" w:hAnsi="Times New Roman" w:cs="Times New Roman"/>
              <w:color w:val="auto"/>
              <w:sz w:val="40"/>
              <w:szCs w:val="40"/>
            </w:rPr>
          </w:pPr>
          <w:r w:rsidRPr="005F5E36">
            <w:rPr>
              <w:rFonts w:ascii="Times New Roman" w:hAnsi="Times New Roman" w:cs="Times New Roman"/>
              <w:color w:val="auto"/>
              <w:sz w:val="40"/>
              <w:szCs w:val="40"/>
            </w:rPr>
            <w:t>Mục lục</w:t>
          </w:r>
        </w:p>
        <w:p w:rsidR="00163243" w:rsidRPr="00163243" w:rsidRDefault="005F5E36">
          <w:pPr>
            <w:pStyle w:val="TOC1"/>
            <w:rPr>
              <w:rFonts w:asciiTheme="minorHAnsi" w:eastAsiaTheme="minorEastAsia" w:hAnsiTheme="minorHAnsi" w:cstheme="minorBidi"/>
              <w:sz w:val="22"/>
              <w:szCs w:val="22"/>
            </w:rPr>
          </w:pPr>
          <w:r w:rsidRPr="00163243">
            <w:fldChar w:fldCharType="begin"/>
          </w:r>
          <w:r w:rsidRPr="00163243">
            <w:instrText xml:space="preserve"> TOC \o "1-3" \h \z \u </w:instrText>
          </w:r>
          <w:r w:rsidRPr="00163243">
            <w:fldChar w:fldCharType="separate"/>
          </w:r>
          <w:hyperlink w:anchor="_Toc479186548" w:history="1">
            <w:r w:rsidR="00163243" w:rsidRPr="00163243">
              <w:rPr>
                <w:rStyle w:val="Hyperlink"/>
              </w:rPr>
              <w:t>Chương 1: Giới thiệu về SHA-1</w:t>
            </w:r>
            <w:r w:rsidR="00163243" w:rsidRPr="00163243">
              <w:rPr>
                <w:webHidden/>
              </w:rPr>
              <w:tab/>
            </w:r>
            <w:r w:rsidR="00163243" w:rsidRPr="00163243">
              <w:rPr>
                <w:webHidden/>
              </w:rPr>
              <w:fldChar w:fldCharType="begin"/>
            </w:r>
            <w:r w:rsidR="00163243" w:rsidRPr="00163243">
              <w:rPr>
                <w:webHidden/>
              </w:rPr>
              <w:instrText xml:space="preserve"> PAGEREF _Toc479186548 \h </w:instrText>
            </w:r>
            <w:r w:rsidR="00163243" w:rsidRPr="00163243">
              <w:rPr>
                <w:webHidden/>
              </w:rPr>
            </w:r>
            <w:r w:rsidR="00163243" w:rsidRPr="00163243">
              <w:rPr>
                <w:webHidden/>
              </w:rPr>
              <w:fldChar w:fldCharType="separate"/>
            </w:r>
            <w:r w:rsidR="00163243" w:rsidRPr="00163243">
              <w:rPr>
                <w:webHidden/>
              </w:rPr>
              <w:t>2</w:t>
            </w:r>
            <w:r w:rsidR="00163243" w:rsidRPr="00163243">
              <w:rPr>
                <w:webHidden/>
              </w:rPr>
              <w:fldChar w:fldCharType="end"/>
            </w:r>
          </w:hyperlink>
        </w:p>
        <w:p w:rsidR="00163243" w:rsidRPr="00163243" w:rsidRDefault="002556A2">
          <w:pPr>
            <w:pStyle w:val="TOC2"/>
            <w:tabs>
              <w:tab w:val="left" w:pos="880"/>
              <w:tab w:val="right" w:leader="dot" w:pos="9111"/>
            </w:tabs>
            <w:rPr>
              <w:rFonts w:asciiTheme="minorHAnsi" w:eastAsiaTheme="minorEastAsia" w:hAnsiTheme="minorHAnsi"/>
              <w:b/>
              <w:noProof/>
              <w:sz w:val="22"/>
            </w:rPr>
          </w:pPr>
          <w:hyperlink w:anchor="_Toc479186549" w:history="1">
            <w:r w:rsidR="00163243" w:rsidRPr="00163243">
              <w:rPr>
                <w:rStyle w:val="Hyperlink"/>
                <w:rFonts w:cs="Times New Roman"/>
                <w:b/>
                <w:noProof/>
              </w:rPr>
              <w:t>1.1</w:t>
            </w:r>
            <w:r w:rsidR="00163243" w:rsidRPr="00163243">
              <w:rPr>
                <w:rFonts w:asciiTheme="minorHAnsi" w:eastAsiaTheme="minorEastAsia" w:hAnsiTheme="minorHAnsi"/>
                <w:b/>
                <w:noProof/>
                <w:sz w:val="22"/>
              </w:rPr>
              <w:tab/>
            </w:r>
            <w:r w:rsidR="00163243" w:rsidRPr="00163243">
              <w:rPr>
                <w:rStyle w:val="Hyperlink"/>
                <w:rFonts w:cs="Times New Roman"/>
                <w:b/>
                <w:noProof/>
              </w:rPr>
              <w:t>Lịch sử</w:t>
            </w:r>
            <w:r w:rsidR="00163243" w:rsidRPr="00163243">
              <w:rPr>
                <w:b/>
                <w:noProof/>
                <w:webHidden/>
              </w:rPr>
              <w:tab/>
            </w:r>
            <w:r w:rsidR="00163243" w:rsidRPr="00163243">
              <w:rPr>
                <w:b/>
                <w:noProof/>
                <w:webHidden/>
              </w:rPr>
              <w:fldChar w:fldCharType="begin"/>
            </w:r>
            <w:r w:rsidR="00163243" w:rsidRPr="00163243">
              <w:rPr>
                <w:b/>
                <w:noProof/>
                <w:webHidden/>
              </w:rPr>
              <w:instrText xml:space="preserve"> PAGEREF _Toc479186549 \h </w:instrText>
            </w:r>
            <w:r w:rsidR="00163243" w:rsidRPr="00163243">
              <w:rPr>
                <w:b/>
                <w:noProof/>
                <w:webHidden/>
              </w:rPr>
            </w:r>
            <w:r w:rsidR="00163243" w:rsidRPr="00163243">
              <w:rPr>
                <w:b/>
                <w:noProof/>
                <w:webHidden/>
              </w:rPr>
              <w:fldChar w:fldCharType="separate"/>
            </w:r>
            <w:r w:rsidR="00163243" w:rsidRPr="00163243">
              <w:rPr>
                <w:b/>
                <w:noProof/>
                <w:webHidden/>
              </w:rPr>
              <w:t>2</w:t>
            </w:r>
            <w:r w:rsidR="00163243" w:rsidRPr="00163243">
              <w:rPr>
                <w:b/>
                <w:noProof/>
                <w:webHidden/>
              </w:rPr>
              <w:fldChar w:fldCharType="end"/>
            </w:r>
          </w:hyperlink>
        </w:p>
        <w:p w:rsidR="00163243" w:rsidRPr="00163243" w:rsidRDefault="002556A2">
          <w:pPr>
            <w:pStyle w:val="TOC2"/>
            <w:tabs>
              <w:tab w:val="left" w:pos="880"/>
              <w:tab w:val="right" w:leader="dot" w:pos="9111"/>
            </w:tabs>
            <w:rPr>
              <w:rFonts w:asciiTheme="minorHAnsi" w:eastAsiaTheme="minorEastAsia" w:hAnsiTheme="minorHAnsi"/>
              <w:b/>
              <w:noProof/>
              <w:sz w:val="22"/>
            </w:rPr>
          </w:pPr>
          <w:hyperlink w:anchor="_Toc479186550" w:history="1">
            <w:r w:rsidR="00163243" w:rsidRPr="00163243">
              <w:rPr>
                <w:rStyle w:val="Hyperlink"/>
                <w:rFonts w:cs="Times New Roman"/>
                <w:b/>
                <w:noProof/>
              </w:rPr>
              <w:t>1.2</w:t>
            </w:r>
            <w:r w:rsidR="00163243" w:rsidRPr="00163243">
              <w:rPr>
                <w:rFonts w:asciiTheme="minorHAnsi" w:eastAsiaTheme="minorEastAsia" w:hAnsiTheme="minorHAnsi"/>
                <w:b/>
                <w:noProof/>
                <w:sz w:val="22"/>
              </w:rPr>
              <w:tab/>
            </w:r>
            <w:r w:rsidR="00163243" w:rsidRPr="00163243">
              <w:rPr>
                <w:rStyle w:val="Hyperlink"/>
                <w:rFonts w:cs="Times New Roman"/>
                <w:b/>
                <w:noProof/>
              </w:rPr>
              <w:t>Khái niệm</w:t>
            </w:r>
            <w:r w:rsidR="00163243" w:rsidRPr="00163243">
              <w:rPr>
                <w:b/>
                <w:noProof/>
                <w:webHidden/>
              </w:rPr>
              <w:tab/>
            </w:r>
            <w:r w:rsidR="00163243" w:rsidRPr="00163243">
              <w:rPr>
                <w:b/>
                <w:noProof/>
                <w:webHidden/>
              </w:rPr>
              <w:fldChar w:fldCharType="begin"/>
            </w:r>
            <w:r w:rsidR="00163243" w:rsidRPr="00163243">
              <w:rPr>
                <w:b/>
                <w:noProof/>
                <w:webHidden/>
              </w:rPr>
              <w:instrText xml:space="preserve"> PAGEREF _Toc479186550 \h </w:instrText>
            </w:r>
            <w:r w:rsidR="00163243" w:rsidRPr="00163243">
              <w:rPr>
                <w:b/>
                <w:noProof/>
                <w:webHidden/>
              </w:rPr>
            </w:r>
            <w:r w:rsidR="00163243" w:rsidRPr="00163243">
              <w:rPr>
                <w:b/>
                <w:noProof/>
                <w:webHidden/>
              </w:rPr>
              <w:fldChar w:fldCharType="separate"/>
            </w:r>
            <w:r w:rsidR="00163243" w:rsidRPr="00163243">
              <w:rPr>
                <w:b/>
                <w:noProof/>
                <w:webHidden/>
              </w:rPr>
              <w:t>2</w:t>
            </w:r>
            <w:r w:rsidR="00163243" w:rsidRPr="00163243">
              <w:rPr>
                <w:b/>
                <w:noProof/>
                <w:webHidden/>
              </w:rPr>
              <w:fldChar w:fldCharType="end"/>
            </w:r>
          </w:hyperlink>
        </w:p>
        <w:p w:rsidR="00163243" w:rsidRPr="00163243" w:rsidRDefault="002556A2">
          <w:pPr>
            <w:pStyle w:val="TOC2"/>
            <w:tabs>
              <w:tab w:val="left" w:pos="880"/>
              <w:tab w:val="right" w:leader="dot" w:pos="9111"/>
            </w:tabs>
            <w:rPr>
              <w:rFonts w:asciiTheme="minorHAnsi" w:eastAsiaTheme="minorEastAsia" w:hAnsiTheme="minorHAnsi"/>
              <w:b/>
              <w:noProof/>
              <w:sz w:val="22"/>
            </w:rPr>
          </w:pPr>
          <w:hyperlink w:anchor="_Toc479186551" w:history="1">
            <w:r w:rsidR="00163243" w:rsidRPr="00163243">
              <w:rPr>
                <w:rStyle w:val="Hyperlink"/>
                <w:rFonts w:cs="Times New Roman"/>
                <w:b/>
                <w:noProof/>
              </w:rPr>
              <w:t>1.3</w:t>
            </w:r>
            <w:r w:rsidR="00163243" w:rsidRPr="00163243">
              <w:rPr>
                <w:rFonts w:asciiTheme="minorHAnsi" w:eastAsiaTheme="minorEastAsia" w:hAnsiTheme="minorHAnsi"/>
                <w:b/>
                <w:noProof/>
                <w:sz w:val="22"/>
              </w:rPr>
              <w:tab/>
            </w:r>
            <w:r w:rsidR="00163243" w:rsidRPr="00163243">
              <w:rPr>
                <w:rStyle w:val="Hyperlink"/>
                <w:rFonts w:cs="Times New Roman"/>
                <w:b/>
                <w:noProof/>
              </w:rPr>
              <w:t>Ứng dụng</w:t>
            </w:r>
            <w:r w:rsidR="00163243" w:rsidRPr="00163243">
              <w:rPr>
                <w:b/>
                <w:noProof/>
                <w:webHidden/>
              </w:rPr>
              <w:tab/>
            </w:r>
            <w:r w:rsidR="00163243" w:rsidRPr="00163243">
              <w:rPr>
                <w:b/>
                <w:noProof/>
                <w:webHidden/>
              </w:rPr>
              <w:fldChar w:fldCharType="begin"/>
            </w:r>
            <w:r w:rsidR="00163243" w:rsidRPr="00163243">
              <w:rPr>
                <w:b/>
                <w:noProof/>
                <w:webHidden/>
              </w:rPr>
              <w:instrText xml:space="preserve"> PAGEREF _Toc479186551 \h </w:instrText>
            </w:r>
            <w:r w:rsidR="00163243" w:rsidRPr="00163243">
              <w:rPr>
                <w:b/>
                <w:noProof/>
                <w:webHidden/>
              </w:rPr>
            </w:r>
            <w:r w:rsidR="00163243" w:rsidRPr="00163243">
              <w:rPr>
                <w:b/>
                <w:noProof/>
                <w:webHidden/>
              </w:rPr>
              <w:fldChar w:fldCharType="separate"/>
            </w:r>
            <w:r w:rsidR="00163243" w:rsidRPr="00163243">
              <w:rPr>
                <w:b/>
                <w:noProof/>
                <w:webHidden/>
              </w:rPr>
              <w:t>2</w:t>
            </w:r>
            <w:r w:rsidR="00163243" w:rsidRPr="00163243">
              <w:rPr>
                <w:b/>
                <w:noProof/>
                <w:webHidden/>
              </w:rPr>
              <w:fldChar w:fldCharType="end"/>
            </w:r>
          </w:hyperlink>
        </w:p>
        <w:p w:rsidR="00163243" w:rsidRPr="00163243" w:rsidRDefault="002556A2">
          <w:pPr>
            <w:pStyle w:val="TOC2"/>
            <w:tabs>
              <w:tab w:val="left" w:pos="880"/>
              <w:tab w:val="right" w:leader="dot" w:pos="9111"/>
            </w:tabs>
            <w:rPr>
              <w:rFonts w:asciiTheme="minorHAnsi" w:eastAsiaTheme="minorEastAsia" w:hAnsiTheme="minorHAnsi"/>
              <w:b/>
              <w:noProof/>
              <w:sz w:val="22"/>
            </w:rPr>
          </w:pPr>
          <w:hyperlink w:anchor="_Toc479186552" w:history="1">
            <w:r w:rsidR="00163243" w:rsidRPr="00163243">
              <w:rPr>
                <w:rStyle w:val="Hyperlink"/>
                <w:rFonts w:cs="Times New Roman"/>
                <w:b/>
                <w:noProof/>
              </w:rPr>
              <w:t>1.4</w:t>
            </w:r>
            <w:r w:rsidR="00163243" w:rsidRPr="00163243">
              <w:rPr>
                <w:rFonts w:asciiTheme="minorHAnsi" w:eastAsiaTheme="minorEastAsia" w:hAnsiTheme="minorHAnsi"/>
                <w:b/>
                <w:noProof/>
                <w:sz w:val="22"/>
              </w:rPr>
              <w:tab/>
            </w:r>
            <w:r w:rsidR="00163243" w:rsidRPr="00163243">
              <w:rPr>
                <w:rStyle w:val="Hyperlink"/>
                <w:rFonts w:cs="Times New Roman"/>
                <w:b/>
                <w:noProof/>
              </w:rPr>
              <w:t>Giải thuật</w:t>
            </w:r>
            <w:r w:rsidR="00163243" w:rsidRPr="00163243">
              <w:rPr>
                <w:b/>
                <w:noProof/>
                <w:webHidden/>
              </w:rPr>
              <w:tab/>
            </w:r>
            <w:r w:rsidR="00163243" w:rsidRPr="00163243">
              <w:rPr>
                <w:b/>
                <w:noProof/>
                <w:webHidden/>
              </w:rPr>
              <w:fldChar w:fldCharType="begin"/>
            </w:r>
            <w:r w:rsidR="00163243" w:rsidRPr="00163243">
              <w:rPr>
                <w:b/>
                <w:noProof/>
                <w:webHidden/>
              </w:rPr>
              <w:instrText xml:space="preserve"> PAGEREF _Toc479186552 \h </w:instrText>
            </w:r>
            <w:r w:rsidR="00163243" w:rsidRPr="00163243">
              <w:rPr>
                <w:b/>
                <w:noProof/>
                <w:webHidden/>
              </w:rPr>
            </w:r>
            <w:r w:rsidR="00163243" w:rsidRPr="00163243">
              <w:rPr>
                <w:b/>
                <w:noProof/>
                <w:webHidden/>
              </w:rPr>
              <w:fldChar w:fldCharType="separate"/>
            </w:r>
            <w:r w:rsidR="00163243" w:rsidRPr="00163243">
              <w:rPr>
                <w:b/>
                <w:noProof/>
                <w:webHidden/>
              </w:rPr>
              <w:t>3</w:t>
            </w:r>
            <w:r w:rsidR="00163243" w:rsidRPr="00163243">
              <w:rPr>
                <w:b/>
                <w:noProof/>
                <w:webHidden/>
              </w:rPr>
              <w:fldChar w:fldCharType="end"/>
            </w:r>
          </w:hyperlink>
        </w:p>
        <w:p w:rsidR="00163243" w:rsidRPr="00163243" w:rsidRDefault="002556A2">
          <w:pPr>
            <w:pStyle w:val="TOC2"/>
            <w:tabs>
              <w:tab w:val="left" w:pos="880"/>
              <w:tab w:val="right" w:leader="dot" w:pos="9111"/>
            </w:tabs>
            <w:rPr>
              <w:rFonts w:asciiTheme="minorHAnsi" w:eastAsiaTheme="minorEastAsia" w:hAnsiTheme="minorHAnsi"/>
              <w:b/>
              <w:noProof/>
              <w:sz w:val="22"/>
            </w:rPr>
          </w:pPr>
          <w:hyperlink w:anchor="_Toc479186553" w:history="1">
            <w:r w:rsidR="00163243" w:rsidRPr="00163243">
              <w:rPr>
                <w:rStyle w:val="Hyperlink"/>
                <w:rFonts w:cs="Times New Roman"/>
                <w:b/>
                <w:noProof/>
              </w:rPr>
              <w:t>1.5</w:t>
            </w:r>
            <w:r w:rsidR="00163243" w:rsidRPr="00163243">
              <w:rPr>
                <w:rFonts w:asciiTheme="minorHAnsi" w:eastAsiaTheme="minorEastAsia" w:hAnsiTheme="minorHAnsi"/>
                <w:b/>
                <w:noProof/>
                <w:sz w:val="22"/>
              </w:rPr>
              <w:tab/>
            </w:r>
            <w:r w:rsidR="00163243" w:rsidRPr="00163243">
              <w:rPr>
                <w:rStyle w:val="Hyperlink"/>
                <w:rFonts w:cs="Times New Roman"/>
                <w:b/>
                <w:noProof/>
              </w:rPr>
              <w:t>Đánh giá</w:t>
            </w:r>
            <w:r w:rsidR="00163243" w:rsidRPr="00163243">
              <w:rPr>
                <w:b/>
                <w:noProof/>
                <w:webHidden/>
              </w:rPr>
              <w:tab/>
            </w:r>
            <w:r w:rsidR="00163243" w:rsidRPr="00163243">
              <w:rPr>
                <w:b/>
                <w:noProof/>
                <w:webHidden/>
              </w:rPr>
              <w:fldChar w:fldCharType="begin"/>
            </w:r>
            <w:r w:rsidR="00163243" w:rsidRPr="00163243">
              <w:rPr>
                <w:b/>
                <w:noProof/>
                <w:webHidden/>
              </w:rPr>
              <w:instrText xml:space="preserve"> PAGEREF _Toc479186553 \h </w:instrText>
            </w:r>
            <w:r w:rsidR="00163243" w:rsidRPr="00163243">
              <w:rPr>
                <w:b/>
                <w:noProof/>
                <w:webHidden/>
              </w:rPr>
            </w:r>
            <w:r w:rsidR="00163243" w:rsidRPr="00163243">
              <w:rPr>
                <w:b/>
                <w:noProof/>
                <w:webHidden/>
              </w:rPr>
              <w:fldChar w:fldCharType="separate"/>
            </w:r>
            <w:r w:rsidR="00163243" w:rsidRPr="00163243">
              <w:rPr>
                <w:b/>
                <w:noProof/>
                <w:webHidden/>
              </w:rPr>
              <w:t>5</w:t>
            </w:r>
            <w:r w:rsidR="00163243" w:rsidRPr="00163243">
              <w:rPr>
                <w:b/>
                <w:noProof/>
                <w:webHidden/>
              </w:rPr>
              <w:fldChar w:fldCharType="end"/>
            </w:r>
          </w:hyperlink>
        </w:p>
        <w:p w:rsidR="00163243" w:rsidRPr="00163243" w:rsidRDefault="002556A2">
          <w:pPr>
            <w:pStyle w:val="TOC1"/>
            <w:rPr>
              <w:rFonts w:asciiTheme="minorHAnsi" w:eastAsiaTheme="minorEastAsia" w:hAnsiTheme="minorHAnsi" w:cstheme="minorBidi"/>
              <w:sz w:val="22"/>
              <w:szCs w:val="22"/>
            </w:rPr>
          </w:pPr>
          <w:hyperlink w:anchor="_Toc479186554" w:history="1">
            <w:r w:rsidR="00163243" w:rsidRPr="00163243">
              <w:rPr>
                <w:rStyle w:val="Hyperlink"/>
              </w:rPr>
              <w:t>Chương 2:</w:t>
            </w:r>
            <w:r w:rsidR="00163243" w:rsidRPr="00163243">
              <w:rPr>
                <w:webHidden/>
              </w:rPr>
              <w:tab/>
            </w:r>
            <w:r w:rsidR="00163243" w:rsidRPr="00163243">
              <w:rPr>
                <w:webHidden/>
              </w:rPr>
              <w:fldChar w:fldCharType="begin"/>
            </w:r>
            <w:r w:rsidR="00163243" w:rsidRPr="00163243">
              <w:rPr>
                <w:webHidden/>
              </w:rPr>
              <w:instrText xml:space="preserve"> PAGEREF _Toc479186554 \h </w:instrText>
            </w:r>
            <w:r w:rsidR="00163243" w:rsidRPr="00163243">
              <w:rPr>
                <w:webHidden/>
              </w:rPr>
            </w:r>
            <w:r w:rsidR="00163243" w:rsidRPr="00163243">
              <w:rPr>
                <w:webHidden/>
              </w:rPr>
              <w:fldChar w:fldCharType="separate"/>
            </w:r>
            <w:r w:rsidR="00163243" w:rsidRPr="00163243">
              <w:rPr>
                <w:webHidden/>
              </w:rPr>
              <w:t>6</w:t>
            </w:r>
            <w:r w:rsidR="00163243" w:rsidRPr="00163243">
              <w:rPr>
                <w:webHidden/>
              </w:rPr>
              <w:fldChar w:fldCharType="end"/>
            </w:r>
          </w:hyperlink>
        </w:p>
        <w:p w:rsidR="005F5E36" w:rsidRDefault="005F5E36">
          <w:r w:rsidRPr="00163243">
            <w:rPr>
              <w:rFonts w:cs="Times New Roman"/>
              <w:b/>
              <w:bCs/>
              <w:noProof/>
            </w:rPr>
            <w:fldChar w:fldCharType="end"/>
          </w:r>
        </w:p>
      </w:sdtContent>
    </w:sdt>
    <w:p w:rsidR="00163243" w:rsidRDefault="005F5E36" w:rsidP="00C03417">
      <w:pPr>
        <w:pStyle w:val="Heading1"/>
        <w:rPr>
          <w:sz w:val="36"/>
          <w:szCs w:val="28"/>
        </w:rPr>
      </w:pPr>
      <w:r>
        <w:rPr>
          <w:sz w:val="36"/>
          <w:szCs w:val="28"/>
        </w:rPr>
        <w:br w:type="page"/>
      </w:r>
    </w:p>
    <w:p w:rsidR="00D01476" w:rsidRPr="002F4FAC" w:rsidRDefault="00D01476" w:rsidP="00163243">
      <w:pPr>
        <w:pStyle w:val="Heading1"/>
        <w:jc w:val="both"/>
        <w:rPr>
          <w:sz w:val="36"/>
          <w:szCs w:val="28"/>
        </w:rPr>
      </w:pPr>
      <w:bookmarkStart w:id="2" w:name="_Toc479186548"/>
      <w:r w:rsidRPr="002F4FAC">
        <w:rPr>
          <w:sz w:val="36"/>
          <w:szCs w:val="28"/>
        </w:rPr>
        <w:lastRenderedPageBreak/>
        <w:t xml:space="preserve">Chương 1: </w:t>
      </w:r>
      <w:bookmarkEnd w:id="1"/>
      <w:r w:rsidR="009015B8">
        <w:rPr>
          <w:sz w:val="36"/>
          <w:szCs w:val="28"/>
        </w:rPr>
        <w:t>Giới thiệu về SHA-1</w:t>
      </w:r>
      <w:bookmarkEnd w:id="2"/>
    </w:p>
    <w:p w:rsidR="00A267BB" w:rsidRPr="00163243" w:rsidRDefault="009015B8" w:rsidP="00163243">
      <w:pPr>
        <w:pStyle w:val="ListParagraph"/>
        <w:numPr>
          <w:ilvl w:val="1"/>
          <w:numId w:val="17"/>
        </w:numPr>
        <w:spacing w:line="360" w:lineRule="auto"/>
        <w:jc w:val="both"/>
        <w:outlineLvl w:val="1"/>
        <w:rPr>
          <w:rFonts w:cs="Times New Roman"/>
          <w:b/>
          <w:sz w:val="28"/>
          <w:szCs w:val="28"/>
        </w:rPr>
      </w:pPr>
      <w:bookmarkStart w:id="3" w:name="_Toc479186549"/>
      <w:r w:rsidRPr="00163243">
        <w:rPr>
          <w:rFonts w:cs="Times New Roman"/>
          <w:b/>
          <w:sz w:val="28"/>
          <w:szCs w:val="28"/>
        </w:rPr>
        <w:t>Lịch sử</w:t>
      </w:r>
      <w:bookmarkEnd w:id="3"/>
    </w:p>
    <w:p w:rsidR="009015B8" w:rsidRPr="009015B8" w:rsidRDefault="009015B8" w:rsidP="00163243">
      <w:pPr>
        <w:pStyle w:val="ListParagraph"/>
        <w:spacing w:line="360" w:lineRule="auto"/>
        <w:ind w:left="0" w:firstLine="420"/>
        <w:jc w:val="both"/>
        <w:rPr>
          <w:rFonts w:cs="Times New Roman"/>
          <w:sz w:val="28"/>
          <w:szCs w:val="28"/>
        </w:rPr>
      </w:pPr>
      <w:r>
        <w:rPr>
          <w:rFonts w:cs="Times New Roman"/>
          <w:sz w:val="28"/>
          <w:szCs w:val="28"/>
        </w:rPr>
        <w:t>SHA-1 là thuật toán băm 1 chiều dùng trong rất nhiều hệ thống như SSH, SSL, PGP,…Nó được cơ quan an ninh Mỹ phát minh năm 1995 và trở thành chuẩn bảo mật cơ sở phổ biến nhất trên Internet và là thuật toán chữ kí điện tủ duy nhất được Cơ quan Chuẩn Chữ Kí  Số của chính phủ Mỹ phê chuẩn.</w:t>
      </w:r>
    </w:p>
    <w:p w:rsidR="008C4A45" w:rsidRPr="00163243" w:rsidRDefault="009015B8" w:rsidP="00163243">
      <w:pPr>
        <w:pStyle w:val="ListParagraph"/>
        <w:numPr>
          <w:ilvl w:val="1"/>
          <w:numId w:val="17"/>
        </w:numPr>
        <w:spacing w:line="360" w:lineRule="auto"/>
        <w:jc w:val="both"/>
        <w:outlineLvl w:val="1"/>
        <w:rPr>
          <w:rFonts w:cs="Times New Roman"/>
          <w:b/>
          <w:sz w:val="28"/>
          <w:szCs w:val="28"/>
        </w:rPr>
      </w:pPr>
      <w:bookmarkStart w:id="4" w:name="_Toc479186550"/>
      <w:r w:rsidRPr="00163243">
        <w:rPr>
          <w:rFonts w:cs="Times New Roman"/>
          <w:b/>
          <w:sz w:val="28"/>
          <w:szCs w:val="28"/>
        </w:rPr>
        <w:t>Khái niệm</w:t>
      </w:r>
      <w:bookmarkEnd w:id="4"/>
    </w:p>
    <w:p w:rsidR="009015B8" w:rsidRDefault="009015B8" w:rsidP="00163243">
      <w:pPr>
        <w:pStyle w:val="ListParagraph"/>
        <w:numPr>
          <w:ilvl w:val="0"/>
          <w:numId w:val="16"/>
        </w:numPr>
        <w:spacing w:line="360" w:lineRule="auto"/>
        <w:jc w:val="both"/>
        <w:rPr>
          <w:rFonts w:cs="Times New Roman"/>
          <w:sz w:val="28"/>
          <w:szCs w:val="28"/>
        </w:rPr>
      </w:pPr>
      <w:r>
        <w:rPr>
          <w:rFonts w:cs="Times New Roman"/>
          <w:sz w:val="28"/>
          <w:szCs w:val="28"/>
        </w:rPr>
        <w:t>Định nghĩa: Trong mật mã học, SHA-1 là 1 hàm băm mật mã được thiết kế bởi Cơ quan An Ninh Quốc Gia và được công bố bởi NIST hay còn gọi là cục xử lý Thông Tin Tiêu Chuẩn Liên Bang của Mỹ.</w:t>
      </w:r>
    </w:p>
    <w:p w:rsidR="009015B8" w:rsidRDefault="009015B8" w:rsidP="00163243">
      <w:pPr>
        <w:pStyle w:val="ListParagraph"/>
        <w:numPr>
          <w:ilvl w:val="0"/>
          <w:numId w:val="16"/>
        </w:numPr>
        <w:spacing w:line="360" w:lineRule="auto"/>
        <w:jc w:val="both"/>
        <w:rPr>
          <w:rFonts w:cs="Times New Roman"/>
          <w:sz w:val="28"/>
          <w:szCs w:val="28"/>
        </w:rPr>
      </w:pPr>
      <w:r>
        <w:rPr>
          <w:rFonts w:cs="Times New Roman"/>
          <w:sz w:val="28"/>
          <w:szCs w:val="28"/>
        </w:rPr>
        <w:t>Phân loại các loại mã SHA</w:t>
      </w:r>
    </w:p>
    <w:p w:rsidR="009015B8" w:rsidRDefault="009015B8" w:rsidP="00163243">
      <w:pPr>
        <w:pStyle w:val="ListParagraph"/>
        <w:spacing w:line="360" w:lineRule="auto"/>
        <w:ind w:left="780"/>
        <w:jc w:val="both"/>
        <w:rPr>
          <w:rFonts w:cs="Times New Roman"/>
          <w:sz w:val="28"/>
          <w:szCs w:val="28"/>
        </w:rPr>
      </w:pPr>
      <w:r>
        <w:rPr>
          <w:noProof/>
        </w:rPr>
        <w:drawing>
          <wp:inline distT="0" distB="0" distL="0" distR="0" wp14:anchorId="4D87A528" wp14:editId="67D7BFC7">
            <wp:extent cx="5452552" cy="2171700"/>
            <wp:effectExtent l="19050" t="19050" r="1524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552" cy="2171700"/>
                    </a:xfrm>
                    <a:prstGeom prst="rect">
                      <a:avLst/>
                    </a:prstGeom>
                    <a:noFill/>
                    <a:ln>
                      <a:solidFill>
                        <a:schemeClr val="tx1"/>
                      </a:solidFill>
                    </a:ln>
                  </pic:spPr>
                </pic:pic>
              </a:graphicData>
            </a:graphic>
          </wp:inline>
        </w:drawing>
      </w:r>
    </w:p>
    <w:p w:rsidR="009015B8" w:rsidRPr="00163243" w:rsidRDefault="009015B8" w:rsidP="00163243">
      <w:pPr>
        <w:pStyle w:val="ListParagraph"/>
        <w:numPr>
          <w:ilvl w:val="1"/>
          <w:numId w:val="17"/>
        </w:numPr>
        <w:spacing w:line="360" w:lineRule="auto"/>
        <w:jc w:val="both"/>
        <w:outlineLvl w:val="1"/>
        <w:rPr>
          <w:rFonts w:cs="Times New Roman"/>
          <w:b/>
          <w:sz w:val="28"/>
          <w:szCs w:val="28"/>
        </w:rPr>
      </w:pPr>
      <w:bookmarkStart w:id="5" w:name="_Toc479186551"/>
      <w:r w:rsidRPr="00163243">
        <w:rPr>
          <w:rFonts w:cs="Times New Roman"/>
          <w:b/>
          <w:sz w:val="28"/>
          <w:szCs w:val="28"/>
        </w:rPr>
        <w:t>Ứng dụng</w:t>
      </w:r>
      <w:bookmarkEnd w:id="5"/>
    </w:p>
    <w:p w:rsidR="009015B8" w:rsidRDefault="00CA574E" w:rsidP="00163243">
      <w:pPr>
        <w:pStyle w:val="ListParagraph"/>
        <w:numPr>
          <w:ilvl w:val="0"/>
          <w:numId w:val="16"/>
        </w:numPr>
        <w:spacing w:line="360" w:lineRule="auto"/>
        <w:jc w:val="both"/>
        <w:rPr>
          <w:rFonts w:cs="Times New Roman"/>
          <w:sz w:val="28"/>
          <w:szCs w:val="28"/>
        </w:rPr>
      </w:pPr>
      <w:r>
        <w:rPr>
          <w:rFonts w:cs="Times New Roman"/>
          <w:sz w:val="28"/>
          <w:szCs w:val="28"/>
        </w:rPr>
        <w:t>Các SHA-1 có thể được sử dụng với các DSA trong thư điện tử, chuyển tiền điện tử, phân phối phần mềm, lưu trữ dữ liệu, và các ứng dụng khác cần đảm bảo tính toàn vẹn dữ liệu và xác thực nguồn gốc dữ liệu. Các SHA-1 cũng có thể sử dụng bất cứ khi nào nó là cần thiết để tạo ra 1 phiên bản đặc của tin nhắn.</w:t>
      </w:r>
    </w:p>
    <w:p w:rsidR="00CA574E" w:rsidRDefault="00CA574E" w:rsidP="00163243">
      <w:pPr>
        <w:pStyle w:val="ListParagraph"/>
        <w:numPr>
          <w:ilvl w:val="0"/>
          <w:numId w:val="16"/>
        </w:numPr>
        <w:spacing w:line="360" w:lineRule="auto"/>
        <w:jc w:val="both"/>
        <w:rPr>
          <w:rFonts w:cs="Times New Roman"/>
          <w:sz w:val="28"/>
          <w:szCs w:val="28"/>
        </w:rPr>
      </w:pPr>
      <w:r>
        <w:rPr>
          <w:rFonts w:cs="Times New Roman"/>
          <w:sz w:val="28"/>
          <w:szCs w:val="28"/>
        </w:rPr>
        <w:t>Hàm SHA-1 còn được sử dụng trên Wii của Nintendo để xác minh chữ kí thời gian khởi động.</w:t>
      </w:r>
    </w:p>
    <w:p w:rsidR="00CA574E" w:rsidRDefault="00CA574E" w:rsidP="00163243">
      <w:pPr>
        <w:pStyle w:val="ListParagraph"/>
        <w:numPr>
          <w:ilvl w:val="0"/>
          <w:numId w:val="16"/>
        </w:numPr>
        <w:spacing w:line="360" w:lineRule="auto"/>
        <w:jc w:val="both"/>
        <w:rPr>
          <w:rFonts w:cs="Times New Roman"/>
          <w:sz w:val="28"/>
          <w:szCs w:val="28"/>
        </w:rPr>
      </w:pPr>
      <w:r>
        <w:rPr>
          <w:rFonts w:cs="Times New Roman"/>
          <w:sz w:val="28"/>
          <w:szCs w:val="28"/>
        </w:rPr>
        <w:lastRenderedPageBreak/>
        <w:t>SHA-1 và SHA-2 là những thuật toán băm an toàn theo yêu cầu của pháp luật để sử dụng trong 1 số ứng dụng cảu Chính Phủ Hoa Kì, bao gồm cả sử dụng trong các thuật toán mã hóa khác và ác giao thức, để bảo vệ thông tin mật nhạy cảm. Nhưng hiện nay thì Chính Phủ không còn sử dụng SHA-1 nữa nhưng thay vào đó là SHA-2.</w:t>
      </w:r>
    </w:p>
    <w:p w:rsidR="00CA574E" w:rsidRDefault="00CA574E" w:rsidP="00163243">
      <w:pPr>
        <w:pStyle w:val="ListParagraph"/>
        <w:numPr>
          <w:ilvl w:val="0"/>
          <w:numId w:val="16"/>
        </w:numPr>
        <w:spacing w:line="360" w:lineRule="auto"/>
        <w:jc w:val="both"/>
        <w:rPr>
          <w:rFonts w:cs="Times New Roman"/>
          <w:sz w:val="28"/>
          <w:szCs w:val="28"/>
        </w:rPr>
      </w:pPr>
      <w:r>
        <w:rPr>
          <w:rFonts w:cs="Times New Roman"/>
          <w:sz w:val="28"/>
          <w:szCs w:val="28"/>
        </w:rPr>
        <w:t>Các hàm băm SHA được dùng làm cơ sở cho mã khối SHACAL.</w:t>
      </w:r>
    </w:p>
    <w:p w:rsidR="009015B8" w:rsidRPr="00163243" w:rsidRDefault="00CA574E" w:rsidP="00163243">
      <w:pPr>
        <w:pStyle w:val="ListParagraph"/>
        <w:numPr>
          <w:ilvl w:val="1"/>
          <w:numId w:val="17"/>
        </w:numPr>
        <w:spacing w:line="360" w:lineRule="auto"/>
        <w:jc w:val="both"/>
        <w:outlineLvl w:val="1"/>
        <w:rPr>
          <w:rFonts w:cs="Times New Roman"/>
          <w:b/>
          <w:sz w:val="28"/>
          <w:szCs w:val="28"/>
        </w:rPr>
      </w:pPr>
      <w:bookmarkStart w:id="6" w:name="_Toc479186552"/>
      <w:r w:rsidRPr="00163243">
        <w:rPr>
          <w:rFonts w:cs="Times New Roman"/>
          <w:b/>
          <w:sz w:val="28"/>
          <w:szCs w:val="28"/>
        </w:rPr>
        <w:t>Giải thuật</w:t>
      </w:r>
      <w:bookmarkEnd w:id="6"/>
    </w:p>
    <w:p w:rsidR="00CA574E" w:rsidRDefault="00CA574E" w:rsidP="00163243">
      <w:pPr>
        <w:pStyle w:val="ListParagraph"/>
        <w:spacing w:line="360" w:lineRule="auto"/>
        <w:ind w:left="420"/>
        <w:jc w:val="both"/>
        <w:rPr>
          <w:rFonts w:cs="Times New Roman"/>
          <w:sz w:val="28"/>
          <w:szCs w:val="28"/>
        </w:rPr>
      </w:pPr>
      <w:r>
        <w:rPr>
          <w:rFonts w:cs="Times New Roman"/>
          <w:sz w:val="28"/>
          <w:szCs w:val="28"/>
        </w:rPr>
        <w:t>Gồm 5 bước.</w:t>
      </w:r>
    </w:p>
    <w:p w:rsidR="00CA574E" w:rsidRDefault="00CA574E" w:rsidP="00163243">
      <w:pPr>
        <w:pStyle w:val="ListParagraph"/>
        <w:spacing w:line="360" w:lineRule="auto"/>
        <w:ind w:left="420"/>
        <w:jc w:val="both"/>
        <w:rPr>
          <w:rFonts w:cs="Times New Roman"/>
          <w:sz w:val="28"/>
          <w:szCs w:val="28"/>
        </w:rPr>
      </w:pPr>
      <w:r>
        <w:rPr>
          <w:rFonts w:cs="Times New Roman"/>
          <w:sz w:val="28"/>
          <w:szCs w:val="28"/>
        </w:rPr>
        <w:t>Đầu vào: chuỗi có độ dài tối đa 2^64 bits.</w:t>
      </w:r>
    </w:p>
    <w:p w:rsidR="00CA574E" w:rsidRDefault="00CA574E" w:rsidP="00163243">
      <w:pPr>
        <w:pStyle w:val="ListParagraph"/>
        <w:spacing w:line="360" w:lineRule="auto"/>
        <w:ind w:left="420"/>
        <w:jc w:val="both"/>
        <w:rPr>
          <w:rFonts w:cs="Times New Roman"/>
          <w:sz w:val="28"/>
          <w:szCs w:val="28"/>
        </w:rPr>
      </w:pPr>
      <w:r>
        <w:rPr>
          <w:rFonts w:cs="Times New Roman"/>
          <w:sz w:val="28"/>
          <w:szCs w:val="28"/>
        </w:rPr>
        <w:t>Đầu ra: giá trị băm có độ dài 160 bits.</w:t>
      </w:r>
    </w:p>
    <w:p w:rsidR="00CA574E" w:rsidRDefault="00CA574E" w:rsidP="00163243">
      <w:pPr>
        <w:pStyle w:val="ListParagraph"/>
        <w:spacing w:line="360" w:lineRule="auto"/>
        <w:ind w:left="420"/>
        <w:jc w:val="both"/>
        <w:rPr>
          <w:rFonts w:cs="Times New Roman"/>
          <w:sz w:val="28"/>
          <w:szCs w:val="28"/>
        </w:rPr>
      </w:pPr>
      <w:r w:rsidRPr="001C5702">
        <w:rPr>
          <w:rFonts w:cs="Times New Roman"/>
          <w:sz w:val="28"/>
          <w:szCs w:val="28"/>
          <w:u w:val="single"/>
        </w:rPr>
        <w:t>Bước 1:</w:t>
      </w:r>
      <w:r w:rsidR="006F544B">
        <w:rPr>
          <w:rFonts w:cs="Times New Roman"/>
          <w:sz w:val="28"/>
          <w:szCs w:val="28"/>
        </w:rPr>
        <w:t xml:space="preserve"> nhồi thêm dữ liệu</w:t>
      </w:r>
    </w:p>
    <w:p w:rsidR="00CA574E" w:rsidRDefault="006F544B" w:rsidP="00163243">
      <w:pPr>
        <w:pStyle w:val="ListParagraph"/>
        <w:spacing w:line="360" w:lineRule="auto"/>
        <w:ind w:left="420" w:firstLine="300"/>
        <w:jc w:val="both"/>
        <w:rPr>
          <w:rFonts w:cs="Times New Roman"/>
          <w:sz w:val="28"/>
          <w:szCs w:val="28"/>
        </w:rPr>
      </w:pPr>
      <w:r>
        <w:rPr>
          <w:rFonts w:cs="Times New Roman"/>
          <w:sz w:val="28"/>
          <w:szCs w:val="28"/>
        </w:rPr>
        <w:t>Thông điệp được nhồi thêm các bits sao cho độ dài l = 448 mod 512 hay l = n*512 + 448(n,l nguyên).</w:t>
      </w:r>
    </w:p>
    <w:p w:rsidR="006F544B" w:rsidRDefault="006F544B" w:rsidP="00163243">
      <w:pPr>
        <w:pStyle w:val="ListParagraph"/>
        <w:spacing w:line="360" w:lineRule="auto"/>
        <w:ind w:left="420" w:firstLine="300"/>
        <w:jc w:val="both"/>
        <w:rPr>
          <w:rFonts w:cs="Times New Roman"/>
          <w:sz w:val="28"/>
          <w:szCs w:val="28"/>
        </w:rPr>
      </w:pPr>
      <w:r>
        <w:rPr>
          <w:rFonts w:cs="Times New Roman"/>
          <w:sz w:val="28"/>
          <w:szCs w:val="28"/>
        </w:rPr>
        <w:t>Thông điệp luôn được nhồi thêm dữ liệu.</w:t>
      </w:r>
    </w:p>
    <w:p w:rsidR="006F544B" w:rsidRDefault="006F544B" w:rsidP="00163243">
      <w:pPr>
        <w:pStyle w:val="ListParagraph"/>
        <w:spacing w:line="360" w:lineRule="auto"/>
        <w:ind w:left="420" w:firstLine="300"/>
        <w:jc w:val="both"/>
        <w:rPr>
          <w:rFonts w:cs="Times New Roman"/>
          <w:sz w:val="28"/>
          <w:szCs w:val="28"/>
        </w:rPr>
      </w:pPr>
      <w:r>
        <w:rPr>
          <w:rFonts w:cs="Times New Roman"/>
          <w:sz w:val="28"/>
          <w:szCs w:val="28"/>
        </w:rPr>
        <w:t>Số bits nhồi them nằm trong khoảng 1 đến 512.</w:t>
      </w:r>
    </w:p>
    <w:p w:rsidR="006F544B" w:rsidRDefault="006F544B" w:rsidP="00163243">
      <w:pPr>
        <w:pStyle w:val="ListParagraph"/>
        <w:spacing w:line="360" w:lineRule="auto"/>
        <w:ind w:left="420" w:firstLine="300"/>
        <w:jc w:val="both"/>
        <w:rPr>
          <w:rFonts w:cs="Times New Roman"/>
          <w:sz w:val="28"/>
          <w:szCs w:val="28"/>
        </w:rPr>
      </w:pPr>
      <w:r>
        <w:rPr>
          <w:rFonts w:cs="Times New Roman"/>
          <w:sz w:val="28"/>
          <w:szCs w:val="28"/>
        </w:rPr>
        <w:t>Phần dữ liệu nhồi them bao gồm 1 bit 1 và theo sau bởi các bit 0.</w:t>
      </w:r>
    </w:p>
    <w:p w:rsidR="006F544B" w:rsidRDefault="006F544B" w:rsidP="00163243">
      <w:pPr>
        <w:pStyle w:val="ListParagraph"/>
        <w:spacing w:line="360" w:lineRule="auto"/>
        <w:ind w:left="420"/>
        <w:jc w:val="both"/>
        <w:rPr>
          <w:rFonts w:cs="Times New Roman"/>
          <w:sz w:val="28"/>
          <w:szCs w:val="28"/>
        </w:rPr>
      </w:pPr>
      <w:r w:rsidRPr="001C5702">
        <w:rPr>
          <w:rFonts w:cs="Times New Roman"/>
          <w:sz w:val="28"/>
          <w:szCs w:val="28"/>
          <w:u w:val="single"/>
        </w:rPr>
        <w:t>Bước 2:</w:t>
      </w:r>
      <w:r>
        <w:rPr>
          <w:rFonts w:cs="Times New Roman"/>
          <w:sz w:val="28"/>
          <w:szCs w:val="28"/>
        </w:rPr>
        <w:t xml:space="preserve"> Thêm vào độ dài</w:t>
      </w:r>
    </w:p>
    <w:p w:rsidR="006F544B" w:rsidRDefault="006F544B" w:rsidP="00163243">
      <w:pPr>
        <w:pStyle w:val="ListParagraph"/>
        <w:spacing w:line="360" w:lineRule="auto"/>
        <w:ind w:left="420" w:firstLine="300"/>
        <w:jc w:val="both"/>
        <w:rPr>
          <w:rFonts w:cs="Times New Roman"/>
          <w:sz w:val="28"/>
          <w:szCs w:val="28"/>
        </w:rPr>
      </w:pPr>
      <w:r>
        <w:rPr>
          <w:rFonts w:cs="Times New Roman"/>
          <w:sz w:val="28"/>
          <w:szCs w:val="28"/>
        </w:rPr>
        <w:t>Độ dài ban đầu của khối dữ liệu được biểu diễn dưới dạng nhị phân 64 bit và được them vào cuối chuỗi nhị phân kết quả của bước 1.</w:t>
      </w:r>
    </w:p>
    <w:p w:rsidR="006F544B" w:rsidRDefault="006F544B" w:rsidP="00163243">
      <w:pPr>
        <w:pStyle w:val="ListParagraph"/>
        <w:spacing w:line="360" w:lineRule="auto"/>
        <w:ind w:left="420" w:firstLine="300"/>
        <w:jc w:val="both"/>
        <w:rPr>
          <w:rFonts w:cs="Times New Roman"/>
          <w:sz w:val="28"/>
          <w:szCs w:val="28"/>
        </w:rPr>
      </w:pPr>
      <w:r>
        <w:rPr>
          <w:rFonts w:cs="Times New Roman"/>
          <w:sz w:val="28"/>
          <w:szCs w:val="28"/>
        </w:rPr>
        <w:t>Độ dài được biểu diễn dưới dạng nhị phân 64 bits không dấu.</w:t>
      </w:r>
    </w:p>
    <w:p w:rsidR="006F544B" w:rsidRDefault="006F544B" w:rsidP="00163243">
      <w:pPr>
        <w:pStyle w:val="ListParagraph"/>
        <w:spacing w:line="360" w:lineRule="auto"/>
        <w:jc w:val="both"/>
        <w:rPr>
          <w:rFonts w:cs="Times New Roman"/>
          <w:sz w:val="28"/>
          <w:szCs w:val="28"/>
        </w:rPr>
      </w:pPr>
      <w:r>
        <w:rPr>
          <w:rFonts w:cs="Times New Roman"/>
          <w:sz w:val="28"/>
          <w:szCs w:val="28"/>
        </w:rPr>
        <w:t>Kết quả có được từ 2 bước đầu là khối dữ liệu có độ dài là bội số của 512. Khối dữ liệu được biểu diễn:</w:t>
      </w:r>
    </w:p>
    <w:p w:rsidR="006F544B" w:rsidRDefault="006F544B" w:rsidP="00163243">
      <w:pPr>
        <w:pStyle w:val="ListParagraph"/>
        <w:spacing w:line="360" w:lineRule="auto"/>
        <w:ind w:left="1140" w:firstLine="300"/>
        <w:jc w:val="both"/>
        <w:rPr>
          <w:rFonts w:cs="Times New Roman"/>
          <w:sz w:val="28"/>
          <w:szCs w:val="28"/>
        </w:rPr>
      </w:pPr>
      <w:r>
        <w:rPr>
          <w:rFonts w:cs="Times New Roman"/>
          <w:sz w:val="28"/>
          <w:szCs w:val="28"/>
        </w:rPr>
        <w:t>Bằng 1 dãy L khối 512 bits.</w:t>
      </w:r>
    </w:p>
    <w:p w:rsidR="006F544B" w:rsidRDefault="006F544B" w:rsidP="00163243">
      <w:pPr>
        <w:pStyle w:val="ListParagraph"/>
        <w:spacing w:line="360" w:lineRule="auto"/>
        <w:ind w:left="1140" w:firstLine="300"/>
        <w:jc w:val="both"/>
        <w:rPr>
          <w:rFonts w:cs="Times New Roman"/>
          <w:sz w:val="28"/>
          <w:szCs w:val="28"/>
        </w:rPr>
      </w:pPr>
      <w:r>
        <w:rPr>
          <w:rFonts w:cs="Times New Roman"/>
          <w:sz w:val="28"/>
          <w:szCs w:val="28"/>
        </w:rPr>
        <w:t>Bằng 1 dãy N từ (word) 32 bit. Vậy N=L*16(32*16=512)</w:t>
      </w:r>
    </w:p>
    <w:p w:rsidR="006F544B" w:rsidRDefault="006F544B" w:rsidP="00163243">
      <w:pPr>
        <w:spacing w:line="360" w:lineRule="auto"/>
        <w:ind w:left="426"/>
        <w:jc w:val="both"/>
        <w:rPr>
          <w:rFonts w:cs="Times New Roman"/>
          <w:sz w:val="28"/>
          <w:szCs w:val="28"/>
        </w:rPr>
      </w:pPr>
      <w:r w:rsidRPr="001C5702">
        <w:rPr>
          <w:rFonts w:cs="Times New Roman"/>
          <w:sz w:val="28"/>
          <w:szCs w:val="28"/>
          <w:u w:val="single"/>
        </w:rPr>
        <w:t>Bước 3:</w:t>
      </w:r>
      <w:r>
        <w:rPr>
          <w:rFonts w:cs="Times New Roman"/>
          <w:sz w:val="28"/>
          <w:szCs w:val="28"/>
        </w:rPr>
        <w:t xml:space="preserve"> Khởi tạo bộ đệm MD (MD buffet)</w:t>
      </w:r>
    </w:p>
    <w:p w:rsidR="00CA574E" w:rsidRDefault="00311EE6" w:rsidP="00163243">
      <w:pPr>
        <w:spacing w:line="360" w:lineRule="auto"/>
        <w:ind w:left="426"/>
        <w:jc w:val="both"/>
        <w:rPr>
          <w:rFonts w:cs="Times New Roman"/>
          <w:sz w:val="28"/>
          <w:szCs w:val="28"/>
        </w:rPr>
      </w:pPr>
      <w:r>
        <w:rPr>
          <w:rFonts w:cs="Times New Roman"/>
          <w:sz w:val="28"/>
          <w:szCs w:val="28"/>
        </w:rPr>
        <w:lastRenderedPageBreak/>
        <w:tab/>
        <w:t xml:space="preserve">1 bộ đệm 160 bit được dùng lưu trữ các giá trị  băm trung gian và kết quả. Bộ đệm được biểu diễn bằng 5 thanh ghi 32 bit với các giá trị khởi tạo ở dạng bigiendian (byte có trọng số lớn trong từ nằm ở địa chỉ thấp nhất) </w:t>
      </w:r>
    </w:p>
    <w:p w:rsidR="00311EE6" w:rsidRDefault="00311EE6" w:rsidP="00163243">
      <w:pPr>
        <w:spacing w:line="360" w:lineRule="auto"/>
        <w:ind w:left="426"/>
        <w:jc w:val="both"/>
        <w:rPr>
          <w:rFonts w:cs="Times New Roman"/>
          <w:sz w:val="28"/>
          <w:szCs w:val="28"/>
        </w:rPr>
      </w:pPr>
      <w:r w:rsidRPr="001C5702">
        <w:rPr>
          <w:rFonts w:cs="Times New Roman"/>
          <w:sz w:val="28"/>
          <w:szCs w:val="28"/>
          <w:u w:val="single"/>
        </w:rPr>
        <w:t>Bước 4:</w:t>
      </w:r>
      <w:r>
        <w:rPr>
          <w:rFonts w:cs="Times New Roman"/>
          <w:sz w:val="28"/>
          <w:szCs w:val="28"/>
        </w:rPr>
        <w:t xml:space="preserve"> Xử lý các khối dữ liệu 512 bit</w:t>
      </w:r>
    </w:p>
    <w:p w:rsidR="00311EE6" w:rsidRDefault="00311EE6" w:rsidP="00163243">
      <w:pPr>
        <w:spacing w:line="360" w:lineRule="auto"/>
        <w:ind w:left="426"/>
        <w:jc w:val="both"/>
        <w:rPr>
          <w:rFonts w:cs="Times New Roman"/>
          <w:sz w:val="28"/>
          <w:szCs w:val="28"/>
        </w:rPr>
      </w:pPr>
      <w:r>
        <w:rPr>
          <w:rFonts w:cs="Times New Roman"/>
          <w:sz w:val="28"/>
          <w:szCs w:val="28"/>
        </w:rPr>
        <w:tab/>
        <w:t>Trọng tâm của giải thuật bao gồm 4 vòng lặp  thực hiện tất cả 80 bước, 4 vòng lặp có cấu trúc như nhau, chỉ khác nhau ở các hàm logic f1, f2, f3, f4.</w:t>
      </w:r>
    </w:p>
    <w:p w:rsidR="00311EE6" w:rsidRDefault="00311EE6" w:rsidP="00163243">
      <w:pPr>
        <w:spacing w:line="360" w:lineRule="auto"/>
        <w:ind w:left="426"/>
        <w:jc w:val="both"/>
        <w:rPr>
          <w:rFonts w:cs="Times New Roman"/>
          <w:sz w:val="28"/>
          <w:szCs w:val="28"/>
        </w:rPr>
      </w:pPr>
      <w:r>
        <w:rPr>
          <w:rFonts w:cs="Times New Roman"/>
          <w:sz w:val="28"/>
          <w:szCs w:val="28"/>
        </w:rPr>
        <w:tab/>
        <w:t>Độ dài của khối dữ liệu ban đầu được biểu diễn dưới dạng nhị phân 64 bit và được thao tác sẽ cập nhật gái trị bộ đệm.</w:t>
      </w:r>
    </w:p>
    <w:p w:rsidR="00311EE6" w:rsidRDefault="00311EE6" w:rsidP="00163243">
      <w:pPr>
        <w:spacing w:line="360" w:lineRule="auto"/>
        <w:ind w:left="426"/>
        <w:jc w:val="both"/>
        <w:rPr>
          <w:rFonts w:cs="Times New Roman"/>
          <w:sz w:val="28"/>
          <w:szCs w:val="28"/>
        </w:rPr>
      </w:pPr>
      <w:r>
        <w:rPr>
          <w:rFonts w:cs="Times New Roman"/>
          <w:sz w:val="28"/>
          <w:szCs w:val="28"/>
        </w:rPr>
        <w:t>Mỗi bước sử dụng 1 hằng số Kt (0 ≤ t ≤ 79)</w:t>
      </w:r>
    </w:p>
    <w:p w:rsidR="00311EE6" w:rsidRDefault="00311EE6" w:rsidP="00163243">
      <w:pPr>
        <w:spacing w:line="360" w:lineRule="auto"/>
        <w:ind w:left="426"/>
        <w:jc w:val="both"/>
        <w:rPr>
          <w:rFonts w:cs="Times New Roman"/>
          <w:sz w:val="28"/>
          <w:szCs w:val="28"/>
        </w:rPr>
      </w:pPr>
      <w:r>
        <w:rPr>
          <w:rFonts w:cs="Times New Roman"/>
          <w:sz w:val="28"/>
          <w:szCs w:val="28"/>
        </w:rPr>
        <w:t>Đầu ra của 4 vòng (bước 80) được cộng với đầu ra của bước CV(q), CV(q+1).</w:t>
      </w:r>
    </w:p>
    <w:p w:rsidR="00311EE6" w:rsidRDefault="00311EE6" w:rsidP="00163243">
      <w:pPr>
        <w:spacing w:line="360" w:lineRule="auto"/>
        <w:ind w:left="426"/>
        <w:jc w:val="both"/>
        <w:rPr>
          <w:rFonts w:cs="Times New Roman"/>
          <w:sz w:val="28"/>
          <w:szCs w:val="28"/>
        </w:rPr>
      </w:pPr>
      <w:r>
        <w:rPr>
          <w:rFonts w:cs="Times New Roman"/>
          <w:noProof/>
          <w:sz w:val="28"/>
          <w:szCs w:val="28"/>
        </w:rPr>
        <w:drawing>
          <wp:inline distT="0" distB="0" distL="0" distR="0" wp14:anchorId="5AE523BC" wp14:editId="2398D976">
            <wp:extent cx="2762250" cy="3814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1868" cy="3814384"/>
                    </a:xfrm>
                    <a:prstGeom prst="rect">
                      <a:avLst/>
                    </a:prstGeom>
                    <a:noFill/>
                  </pic:spPr>
                </pic:pic>
              </a:graphicData>
            </a:graphic>
          </wp:inline>
        </w:drawing>
      </w:r>
    </w:p>
    <w:p w:rsidR="00311EE6" w:rsidRDefault="00311EE6" w:rsidP="00163243">
      <w:pPr>
        <w:spacing w:line="360" w:lineRule="auto"/>
        <w:ind w:left="426"/>
        <w:jc w:val="both"/>
        <w:rPr>
          <w:rFonts w:cs="Times New Roman"/>
          <w:sz w:val="28"/>
          <w:szCs w:val="28"/>
        </w:rPr>
      </w:pPr>
      <w:r w:rsidRPr="001C5702">
        <w:rPr>
          <w:rFonts w:cs="Times New Roman"/>
          <w:sz w:val="28"/>
          <w:szCs w:val="28"/>
          <w:u w:val="single"/>
        </w:rPr>
        <w:lastRenderedPageBreak/>
        <w:t>Bước 5:</w:t>
      </w:r>
      <w:r>
        <w:rPr>
          <w:rFonts w:cs="Times New Roman"/>
          <w:sz w:val="28"/>
          <w:szCs w:val="28"/>
        </w:rPr>
        <w:t xml:space="preserve"> Xuất kết quả</w:t>
      </w:r>
    </w:p>
    <w:p w:rsidR="00311EE6" w:rsidRDefault="00311EE6" w:rsidP="00163243">
      <w:pPr>
        <w:spacing w:line="360" w:lineRule="auto"/>
        <w:ind w:left="426"/>
        <w:jc w:val="both"/>
        <w:rPr>
          <w:rFonts w:cs="Times New Roman"/>
          <w:sz w:val="28"/>
          <w:szCs w:val="28"/>
        </w:rPr>
      </w:pPr>
      <w:r>
        <w:rPr>
          <w:rFonts w:cs="Times New Roman"/>
          <w:sz w:val="28"/>
          <w:szCs w:val="28"/>
        </w:rPr>
        <w:tab/>
        <w:t xml:space="preserve">Độ dài của khối dữ liệu ban đầu được biểu diễn dưới dạng </w:t>
      </w:r>
      <w:r w:rsidR="0012680A">
        <w:rPr>
          <w:rFonts w:cs="Times New Roman"/>
          <w:sz w:val="28"/>
          <w:szCs w:val="28"/>
        </w:rPr>
        <w:t>nhị phân 64 bit.</w:t>
      </w:r>
    </w:p>
    <w:p w:rsidR="0012680A" w:rsidRDefault="0012680A" w:rsidP="00163243">
      <w:pPr>
        <w:spacing w:line="360" w:lineRule="auto"/>
        <w:ind w:left="426"/>
        <w:jc w:val="both"/>
        <w:rPr>
          <w:rFonts w:cs="Times New Roman"/>
          <w:sz w:val="28"/>
          <w:szCs w:val="28"/>
        </w:rPr>
      </w:pPr>
    </w:p>
    <w:p w:rsidR="0012680A" w:rsidRPr="008C4A45" w:rsidRDefault="0012680A" w:rsidP="00163243">
      <w:pPr>
        <w:spacing w:line="360" w:lineRule="auto"/>
        <w:ind w:left="426"/>
        <w:jc w:val="both"/>
        <w:rPr>
          <w:rFonts w:cs="Times New Roman"/>
          <w:sz w:val="28"/>
          <w:szCs w:val="28"/>
        </w:rPr>
      </w:pPr>
      <w:r>
        <w:rPr>
          <w:rFonts w:cs="Times New Roman"/>
          <w:sz w:val="28"/>
          <w:szCs w:val="28"/>
        </w:rPr>
        <w:t>Các hàm f:</w:t>
      </w:r>
    </w:p>
    <w:p w:rsidR="00A267BB" w:rsidRDefault="0012680A" w:rsidP="00163243">
      <w:pPr>
        <w:spacing w:line="360" w:lineRule="auto"/>
        <w:jc w:val="both"/>
        <w:rPr>
          <w:rFonts w:cs="Times New Roman"/>
          <w:sz w:val="28"/>
          <w:szCs w:val="28"/>
        </w:rPr>
      </w:pPr>
      <w:r>
        <w:rPr>
          <w:rFonts w:cs="Times New Roman"/>
          <w:noProof/>
          <w:sz w:val="28"/>
          <w:szCs w:val="28"/>
        </w:rPr>
        <w:drawing>
          <wp:anchor distT="0" distB="0" distL="114300" distR="114300" simplePos="0" relativeHeight="251658240" behindDoc="0" locked="0" layoutInCell="1" allowOverlap="1" wp14:anchorId="39DB4881" wp14:editId="2C793F07">
            <wp:simplePos x="0" y="0"/>
            <wp:positionH relativeFrom="column">
              <wp:align>left</wp:align>
            </wp:positionH>
            <wp:positionV relativeFrom="paragraph">
              <wp:align>top</wp:align>
            </wp:positionV>
            <wp:extent cx="5161915" cy="1495425"/>
            <wp:effectExtent l="0" t="0" r="63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915" cy="1495425"/>
                    </a:xfrm>
                    <a:prstGeom prst="rect">
                      <a:avLst/>
                    </a:prstGeom>
                    <a:noFill/>
                  </pic:spPr>
                </pic:pic>
              </a:graphicData>
            </a:graphic>
          </wp:anchor>
        </w:drawing>
      </w:r>
      <w:r>
        <w:rPr>
          <w:rFonts w:cs="Times New Roman"/>
          <w:sz w:val="28"/>
          <w:szCs w:val="28"/>
        </w:rPr>
        <w:br w:type="textWrapping" w:clear="all"/>
      </w:r>
    </w:p>
    <w:p w:rsidR="0012680A" w:rsidRDefault="0012680A" w:rsidP="00163243">
      <w:pPr>
        <w:spacing w:line="360" w:lineRule="auto"/>
        <w:jc w:val="both"/>
        <w:rPr>
          <w:rFonts w:cs="Times New Roman"/>
          <w:sz w:val="28"/>
          <w:szCs w:val="28"/>
        </w:rPr>
      </w:pPr>
      <w:r>
        <w:rPr>
          <w:rFonts w:cs="Times New Roman"/>
          <w:sz w:val="28"/>
          <w:szCs w:val="28"/>
        </w:rPr>
        <w:t>Từ 16 đến 32 bit từ khối dữ liệu đầu vào, mở rộng thành 80 từ Wt.</w:t>
      </w:r>
    </w:p>
    <w:p w:rsidR="0012680A" w:rsidRDefault="0012680A" w:rsidP="00163243">
      <w:pPr>
        <w:spacing w:line="360" w:lineRule="auto"/>
        <w:jc w:val="both"/>
        <w:rPr>
          <w:rFonts w:cs="Times New Roman"/>
          <w:sz w:val="28"/>
          <w:szCs w:val="28"/>
        </w:rPr>
      </w:pPr>
      <w:r>
        <w:rPr>
          <w:rFonts w:cs="Times New Roman"/>
          <w:sz w:val="28"/>
          <w:szCs w:val="28"/>
        </w:rPr>
        <w:t>Với 0 ≤ t ≤ 15, giá trị Wt lấy trực tiếp từ khối dữ liệu</w:t>
      </w:r>
    </w:p>
    <w:p w:rsidR="00A267BB" w:rsidRDefault="0012680A" w:rsidP="00163243">
      <w:pPr>
        <w:spacing w:line="360" w:lineRule="auto"/>
        <w:jc w:val="both"/>
        <w:rPr>
          <w:rFonts w:cs="Times New Roman"/>
          <w:sz w:val="28"/>
          <w:szCs w:val="28"/>
        </w:rPr>
      </w:pPr>
      <w:r>
        <w:rPr>
          <w:noProof/>
        </w:rPr>
        <w:drawing>
          <wp:inline distT="0" distB="0" distL="0" distR="0" wp14:anchorId="4273B1EE" wp14:editId="6B7DCEC0">
            <wp:extent cx="4533900" cy="2440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2449" cy="254183"/>
                    </a:xfrm>
                    <a:prstGeom prst="rect">
                      <a:avLst/>
                    </a:prstGeom>
                    <a:noFill/>
                    <a:ln>
                      <a:noFill/>
                    </a:ln>
                  </pic:spPr>
                </pic:pic>
              </a:graphicData>
            </a:graphic>
          </wp:inline>
        </w:drawing>
      </w:r>
    </w:p>
    <w:p w:rsidR="00A267BB" w:rsidRPr="00163243" w:rsidRDefault="00643018" w:rsidP="00163243">
      <w:pPr>
        <w:pStyle w:val="Heading2"/>
        <w:numPr>
          <w:ilvl w:val="1"/>
          <w:numId w:val="17"/>
        </w:numPr>
        <w:jc w:val="both"/>
        <w:rPr>
          <w:rFonts w:cs="Times New Roman"/>
          <w:color w:val="auto"/>
          <w:sz w:val="28"/>
          <w:szCs w:val="28"/>
        </w:rPr>
      </w:pPr>
      <w:bookmarkStart w:id="7" w:name="_Toc479186553"/>
      <w:r w:rsidRPr="00163243">
        <w:rPr>
          <w:rFonts w:cs="Times New Roman"/>
          <w:color w:val="auto"/>
          <w:sz w:val="28"/>
          <w:szCs w:val="28"/>
        </w:rPr>
        <w:t>Đánh giá</w:t>
      </w:r>
      <w:bookmarkEnd w:id="7"/>
    </w:p>
    <w:p w:rsidR="00A267BB" w:rsidRPr="001C5702" w:rsidRDefault="00643018" w:rsidP="00163243">
      <w:pPr>
        <w:spacing w:line="360" w:lineRule="auto"/>
        <w:ind w:left="709" w:hanging="283"/>
        <w:jc w:val="both"/>
        <w:rPr>
          <w:rFonts w:cs="Times New Roman"/>
          <w:sz w:val="28"/>
          <w:szCs w:val="28"/>
          <w:u w:val="single"/>
        </w:rPr>
      </w:pPr>
      <w:r>
        <w:rPr>
          <w:rFonts w:cs="Times New Roman"/>
          <w:sz w:val="28"/>
          <w:szCs w:val="28"/>
        </w:rPr>
        <w:t xml:space="preserve">- </w:t>
      </w:r>
      <w:r w:rsidRPr="001C5702">
        <w:rPr>
          <w:rFonts w:cs="Times New Roman"/>
          <w:sz w:val="28"/>
          <w:szCs w:val="28"/>
          <w:u w:val="single"/>
        </w:rPr>
        <w:t xml:space="preserve">Ưu điểm: </w:t>
      </w:r>
    </w:p>
    <w:p w:rsidR="00643018" w:rsidRDefault="00643018" w:rsidP="00163243">
      <w:pPr>
        <w:spacing w:line="360" w:lineRule="auto"/>
        <w:jc w:val="both"/>
        <w:rPr>
          <w:rFonts w:cs="Times New Roman"/>
          <w:sz w:val="28"/>
          <w:szCs w:val="28"/>
        </w:rPr>
      </w:pPr>
      <w:r>
        <w:rPr>
          <w:rFonts w:cs="Times New Roman"/>
          <w:sz w:val="28"/>
          <w:szCs w:val="28"/>
        </w:rPr>
        <w:tab/>
        <w:t>Bảng băm là 1 cấu trức dung hòa giữa thời gian truy xuất và dung lượng bộ nhớ.</w:t>
      </w:r>
    </w:p>
    <w:p w:rsidR="00643018" w:rsidRDefault="00643018" w:rsidP="00163243">
      <w:pPr>
        <w:spacing w:line="360" w:lineRule="auto"/>
        <w:jc w:val="both"/>
        <w:rPr>
          <w:rFonts w:cs="Times New Roman"/>
          <w:sz w:val="28"/>
          <w:szCs w:val="28"/>
        </w:rPr>
      </w:pPr>
      <w:r>
        <w:rPr>
          <w:rFonts w:cs="Times New Roman"/>
          <w:sz w:val="28"/>
          <w:szCs w:val="28"/>
        </w:rPr>
        <w:tab/>
        <w:t>+ Nếu không có sự giới hạn về bộ nhớ: có thể xây dựng bảng băm với mỗi khóa ứng với mỗi địa chỉ với mong muốn thời gian truy xuất tức thời</w:t>
      </w:r>
      <w:r w:rsidR="00FE25D9">
        <w:rPr>
          <w:rFonts w:cs="Times New Roman"/>
          <w:sz w:val="28"/>
          <w:szCs w:val="28"/>
        </w:rPr>
        <w:t>.</w:t>
      </w:r>
    </w:p>
    <w:p w:rsidR="00FE25D9" w:rsidRDefault="00FE25D9" w:rsidP="00163243">
      <w:pPr>
        <w:spacing w:line="360" w:lineRule="auto"/>
        <w:jc w:val="both"/>
        <w:rPr>
          <w:rFonts w:cs="Times New Roman"/>
          <w:sz w:val="28"/>
          <w:szCs w:val="28"/>
        </w:rPr>
      </w:pPr>
      <w:r>
        <w:rPr>
          <w:rFonts w:cs="Times New Roman"/>
          <w:sz w:val="28"/>
          <w:szCs w:val="28"/>
        </w:rPr>
        <w:tab/>
        <w:t>+ Nếu dung lượng bộ nhớ có giới hạn: tổ chức 1 số khóa có cùng địa chỉ, tốc độ truy xuất giảm.</w:t>
      </w:r>
    </w:p>
    <w:p w:rsidR="00FE25D9" w:rsidRDefault="00FE25D9" w:rsidP="00163243">
      <w:pPr>
        <w:spacing w:line="360" w:lineRule="auto"/>
        <w:jc w:val="both"/>
        <w:rPr>
          <w:rFonts w:cs="Times New Roman"/>
          <w:sz w:val="28"/>
          <w:szCs w:val="28"/>
        </w:rPr>
      </w:pPr>
      <w:r>
        <w:rPr>
          <w:rFonts w:cs="Times New Roman"/>
          <w:sz w:val="28"/>
          <w:szCs w:val="28"/>
        </w:rPr>
        <w:lastRenderedPageBreak/>
        <w:tab/>
        <w:t>Các phép toán trên bảng băm hạn chế số lần so sánh, giảm được thời gian truy xuất.</w:t>
      </w:r>
    </w:p>
    <w:p w:rsidR="00FE25D9" w:rsidRPr="001C5702" w:rsidRDefault="00FE25D9" w:rsidP="00163243">
      <w:pPr>
        <w:pStyle w:val="ListParagraph"/>
        <w:numPr>
          <w:ilvl w:val="0"/>
          <w:numId w:val="16"/>
        </w:numPr>
        <w:spacing w:line="360" w:lineRule="auto"/>
        <w:jc w:val="both"/>
        <w:rPr>
          <w:rFonts w:cs="Times New Roman"/>
          <w:sz w:val="28"/>
          <w:szCs w:val="28"/>
          <w:u w:val="single"/>
        </w:rPr>
      </w:pPr>
      <w:r w:rsidRPr="001C5702">
        <w:rPr>
          <w:rFonts w:cs="Times New Roman"/>
          <w:sz w:val="28"/>
          <w:szCs w:val="28"/>
          <w:u w:val="single"/>
        </w:rPr>
        <w:t>Nhược điểm:</w:t>
      </w:r>
    </w:p>
    <w:p w:rsidR="00FE25D9" w:rsidRDefault="00FE25D9" w:rsidP="00163243">
      <w:pPr>
        <w:pStyle w:val="ListParagraph"/>
        <w:spacing w:line="360" w:lineRule="auto"/>
        <w:ind w:left="0" w:firstLine="780"/>
        <w:jc w:val="both"/>
        <w:rPr>
          <w:rFonts w:cs="Times New Roman"/>
          <w:sz w:val="28"/>
          <w:szCs w:val="28"/>
        </w:rPr>
      </w:pPr>
      <w:r>
        <w:rPr>
          <w:rFonts w:cs="Times New Roman"/>
          <w:sz w:val="28"/>
          <w:szCs w:val="28"/>
        </w:rPr>
        <w:t>Hiện nay vấn đề bảo mật của SHA-1 không còn được tin tưởng sử dụng như trước đó vì:</w:t>
      </w:r>
    </w:p>
    <w:p w:rsidR="00FE25D9" w:rsidRDefault="00FE25D9" w:rsidP="00163243">
      <w:pPr>
        <w:pStyle w:val="ListParagraph"/>
        <w:spacing w:line="360" w:lineRule="auto"/>
        <w:ind w:left="0" w:firstLine="780"/>
        <w:jc w:val="both"/>
        <w:rPr>
          <w:rFonts w:cs="Times New Roman"/>
          <w:sz w:val="28"/>
          <w:szCs w:val="28"/>
        </w:rPr>
      </w:pPr>
      <w:r>
        <w:rPr>
          <w:rFonts w:cs="Times New Roman"/>
          <w:sz w:val="28"/>
          <w:szCs w:val="28"/>
        </w:rPr>
        <w:t>+ Đầu năm 2005 Rijiman và Oswald đã công bố 1 cuộc tấn công vào phiên bản rút gọn của SHA-1 bằng cách tính ít hơn 2^80 phép tình.</w:t>
      </w:r>
    </w:p>
    <w:p w:rsidR="00FE25D9" w:rsidRDefault="00FE25D9" w:rsidP="00163243">
      <w:pPr>
        <w:pStyle w:val="ListParagraph"/>
        <w:spacing w:line="360" w:lineRule="auto"/>
        <w:ind w:left="0" w:firstLine="780"/>
        <w:jc w:val="both"/>
        <w:rPr>
          <w:rFonts w:cs="Times New Roman"/>
          <w:sz w:val="28"/>
          <w:szCs w:val="28"/>
        </w:rPr>
      </w:pPr>
      <w:r>
        <w:rPr>
          <w:rFonts w:cs="Times New Roman"/>
          <w:sz w:val="28"/>
          <w:szCs w:val="28"/>
        </w:rPr>
        <w:t>+ 2/2005, 1 cuộc tấn công bởi 3 nhà mật mã học thuộc đại học Shandong (Trung Quốc)  đã tìm ra được sự đụng độ trong phiên bản SHA-1 đầy đủ với chỉ 2^69 phép tính , nhanh hơn khoảng 2000 lần so với cách tấn công Brute- Force</w:t>
      </w:r>
      <w:r w:rsidR="00163243">
        <w:rPr>
          <w:rFonts w:cs="Times New Roman"/>
          <w:sz w:val="28"/>
          <w:szCs w:val="28"/>
        </w:rPr>
        <w:t>.</w:t>
      </w:r>
    </w:p>
    <w:p w:rsidR="00FE25D9" w:rsidRDefault="00FE25D9" w:rsidP="00163243">
      <w:pPr>
        <w:pStyle w:val="ListParagraph"/>
        <w:spacing w:line="360" w:lineRule="auto"/>
        <w:ind w:left="0" w:firstLine="780"/>
        <w:jc w:val="both"/>
        <w:rPr>
          <w:rFonts w:cs="Times New Roman"/>
          <w:sz w:val="28"/>
          <w:szCs w:val="28"/>
        </w:rPr>
      </w:pPr>
      <w:r>
        <w:rPr>
          <w:rFonts w:cs="Times New Roman"/>
          <w:sz w:val="28"/>
          <w:szCs w:val="28"/>
        </w:rPr>
        <w:t>+8/2005, tại hội nghị Mật Mã, họ đã công bố và thuyế</w:t>
      </w:r>
      <w:r w:rsidR="00163243">
        <w:rPr>
          <w:rFonts w:cs="Times New Roman"/>
          <w:sz w:val="28"/>
          <w:szCs w:val="28"/>
        </w:rPr>
        <w:t>t trình về việc tấn công này</w:t>
      </w:r>
      <w:r>
        <w:rPr>
          <w:rFonts w:cs="Times New Roman"/>
          <w:sz w:val="28"/>
          <w:szCs w:val="28"/>
        </w:rPr>
        <w:t xml:space="preserve"> </w:t>
      </w:r>
      <w:r w:rsidR="00163243">
        <w:rPr>
          <w:rFonts w:cs="Times New Roman"/>
          <w:sz w:val="28"/>
          <w:szCs w:val="28"/>
        </w:rPr>
        <w:t>và chỉ ra 1 vụ va chạm tại vòng 58 của SHA-1 chỉ với 2^33 phép tính băm.</w:t>
      </w:r>
    </w:p>
    <w:p w:rsidR="00163243" w:rsidRDefault="00163243" w:rsidP="00163243">
      <w:pPr>
        <w:pStyle w:val="ListParagraph"/>
        <w:spacing w:line="360" w:lineRule="auto"/>
        <w:ind w:left="0" w:firstLine="780"/>
        <w:jc w:val="both"/>
        <w:rPr>
          <w:rFonts w:cs="Times New Roman"/>
          <w:sz w:val="28"/>
          <w:szCs w:val="28"/>
        </w:rPr>
      </w:pPr>
      <w:r>
        <w:rPr>
          <w:rFonts w:cs="Times New Roman"/>
          <w:sz w:val="28"/>
          <w:szCs w:val="28"/>
        </w:rPr>
        <w:t>+ 18/12/2007, các báo cáo chi tiết kết quả này dược giải thích và xác nhận bởi Martin Cochran.</w:t>
      </w:r>
    </w:p>
    <w:p w:rsidR="00163243" w:rsidRDefault="00163243" w:rsidP="00163243">
      <w:pPr>
        <w:pStyle w:val="ListParagraph"/>
        <w:spacing w:line="360" w:lineRule="auto"/>
        <w:ind w:left="0" w:firstLine="780"/>
        <w:jc w:val="both"/>
        <w:rPr>
          <w:rFonts w:cs="Times New Roman"/>
          <w:sz w:val="28"/>
          <w:szCs w:val="28"/>
        </w:rPr>
      </w:pPr>
      <w:r>
        <w:rPr>
          <w:rFonts w:cs="Times New Roman"/>
          <w:sz w:val="28"/>
          <w:szCs w:val="28"/>
        </w:rPr>
        <w:t>+ Ngoài ra còn các cuộc nghiên cứu tân công khác nữa.</w:t>
      </w:r>
    </w:p>
    <w:p w:rsidR="00163243" w:rsidRPr="00FE25D9" w:rsidRDefault="00163243" w:rsidP="00163243">
      <w:pPr>
        <w:pStyle w:val="ListParagraph"/>
        <w:spacing w:line="360" w:lineRule="auto"/>
        <w:ind w:left="0" w:firstLine="780"/>
        <w:jc w:val="both"/>
        <w:rPr>
          <w:rFonts w:cs="Times New Roman"/>
          <w:sz w:val="28"/>
          <w:szCs w:val="28"/>
        </w:rPr>
      </w:pPr>
      <w:r>
        <w:rPr>
          <w:rFonts w:cs="Times New Roman"/>
          <w:sz w:val="28"/>
          <w:szCs w:val="28"/>
        </w:rPr>
        <w:t>+ Nhưng nhìn chung thì SHA-1 không có được sự bảo mật tốt nhất như khi nó được công bố vào năm 2004 bởi NIST tại hội nghị Mật Mã năm 2004.</w:t>
      </w:r>
    </w:p>
    <w:p w:rsidR="00A267BB" w:rsidRPr="00B8524F" w:rsidRDefault="00D56729" w:rsidP="00163243">
      <w:pPr>
        <w:pStyle w:val="Heading1"/>
        <w:jc w:val="both"/>
        <w:rPr>
          <w:sz w:val="36"/>
          <w:szCs w:val="28"/>
        </w:rPr>
      </w:pPr>
      <w:bookmarkStart w:id="8" w:name="_Toc479186554"/>
      <w:bookmarkStart w:id="9" w:name="_Toc470436616"/>
      <w:r w:rsidRPr="00B8524F">
        <w:rPr>
          <w:sz w:val="36"/>
          <w:szCs w:val="28"/>
        </w:rPr>
        <w:t>Chương 2:</w:t>
      </w:r>
      <w:bookmarkEnd w:id="8"/>
      <w:r w:rsidRPr="00B8524F">
        <w:rPr>
          <w:sz w:val="36"/>
          <w:szCs w:val="28"/>
        </w:rPr>
        <w:t xml:space="preserve"> </w:t>
      </w:r>
      <w:bookmarkEnd w:id="9"/>
      <w:r w:rsidR="000034A1" w:rsidRPr="00B8524F">
        <w:rPr>
          <w:sz w:val="36"/>
          <w:szCs w:val="28"/>
        </w:rPr>
        <w:t xml:space="preserve">Cài Đặt </w:t>
      </w:r>
    </w:p>
    <w:p w:rsidR="000034A1" w:rsidRPr="00B8524F" w:rsidRDefault="000034A1" w:rsidP="00163243">
      <w:pPr>
        <w:pStyle w:val="Heading1"/>
        <w:jc w:val="both"/>
        <w:rPr>
          <w:b w:val="0"/>
          <w:sz w:val="36"/>
          <w:szCs w:val="28"/>
        </w:rPr>
      </w:pPr>
      <w:r w:rsidRPr="00B8524F">
        <w:rPr>
          <w:b w:val="0"/>
          <w:sz w:val="36"/>
          <w:szCs w:val="28"/>
        </w:rPr>
        <w:t>(thuật toán có trong bản chữ kí RSA)</w:t>
      </w:r>
    </w:p>
    <w:sectPr w:rsidR="000034A1" w:rsidRPr="00B8524F" w:rsidSect="00C03417">
      <w:footerReference w:type="default" r:id="rId14"/>
      <w:pgSz w:w="12240" w:h="15840"/>
      <w:pgMar w:top="1418" w:right="1134" w:bottom="1418" w:left="1985"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6A2" w:rsidRDefault="002556A2" w:rsidP="00D51552">
      <w:pPr>
        <w:spacing w:after="0" w:line="240" w:lineRule="auto"/>
      </w:pPr>
      <w:r>
        <w:separator/>
      </w:r>
    </w:p>
  </w:endnote>
  <w:endnote w:type="continuationSeparator" w:id="0">
    <w:p w:rsidR="002556A2" w:rsidRDefault="002556A2" w:rsidP="00D5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rPr>
      <w:id w:val="141158202"/>
      <w:docPartObj>
        <w:docPartGallery w:val="Page Numbers (Bottom of Page)"/>
        <w:docPartUnique/>
      </w:docPartObj>
    </w:sdtPr>
    <w:sdtEndPr>
      <w:rPr>
        <w:noProof/>
      </w:rPr>
    </w:sdtEndPr>
    <w:sdtContent>
      <w:p w:rsidR="000D344C" w:rsidRPr="000D344C" w:rsidRDefault="000D344C">
        <w:pPr>
          <w:pStyle w:val="Footer"/>
          <w:jc w:val="center"/>
          <w:rPr>
            <w:sz w:val="28"/>
          </w:rPr>
        </w:pPr>
        <w:r w:rsidRPr="000D344C">
          <w:rPr>
            <w:sz w:val="28"/>
          </w:rPr>
          <w:fldChar w:fldCharType="begin"/>
        </w:r>
        <w:r w:rsidRPr="000D344C">
          <w:rPr>
            <w:sz w:val="28"/>
          </w:rPr>
          <w:instrText xml:space="preserve"> PAGE   \* MERGEFORMAT </w:instrText>
        </w:r>
        <w:r w:rsidRPr="000D344C">
          <w:rPr>
            <w:sz w:val="28"/>
          </w:rPr>
          <w:fldChar w:fldCharType="separate"/>
        </w:r>
        <w:r w:rsidR="00B15535">
          <w:rPr>
            <w:noProof/>
            <w:sz w:val="28"/>
          </w:rPr>
          <w:t>1</w:t>
        </w:r>
        <w:r w:rsidRPr="000D344C">
          <w:rPr>
            <w:noProof/>
            <w:sz w:val="28"/>
          </w:rPr>
          <w:fldChar w:fldCharType="end"/>
        </w:r>
      </w:p>
    </w:sdtContent>
  </w:sdt>
  <w:p w:rsidR="000D344C" w:rsidRDefault="000D3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6A2" w:rsidRDefault="002556A2" w:rsidP="00D51552">
      <w:pPr>
        <w:spacing w:after="0" w:line="240" w:lineRule="auto"/>
      </w:pPr>
      <w:r>
        <w:separator/>
      </w:r>
    </w:p>
  </w:footnote>
  <w:footnote w:type="continuationSeparator" w:id="0">
    <w:p w:rsidR="002556A2" w:rsidRDefault="002556A2" w:rsidP="00D51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6D9"/>
    <w:multiLevelType w:val="hybridMultilevel"/>
    <w:tmpl w:val="C3784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5916F6"/>
    <w:multiLevelType w:val="multilevel"/>
    <w:tmpl w:val="7E4C99BE"/>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4A515C"/>
    <w:multiLevelType w:val="multilevel"/>
    <w:tmpl w:val="14CA09B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32E79FE"/>
    <w:multiLevelType w:val="multilevel"/>
    <w:tmpl w:val="D4B2556A"/>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227A5FC5"/>
    <w:multiLevelType w:val="multilevel"/>
    <w:tmpl w:val="D4B2556A"/>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2E9E158D"/>
    <w:multiLevelType w:val="multilevel"/>
    <w:tmpl w:val="E85A716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A6163CB"/>
    <w:multiLevelType w:val="hybridMultilevel"/>
    <w:tmpl w:val="5310FE6A"/>
    <w:lvl w:ilvl="0" w:tplc="8F02C1C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4C73EE"/>
    <w:multiLevelType w:val="hybridMultilevel"/>
    <w:tmpl w:val="69BEF72E"/>
    <w:lvl w:ilvl="0" w:tplc="F47862E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9A2ED2"/>
    <w:multiLevelType w:val="multilevel"/>
    <w:tmpl w:val="F990904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3FA26B97"/>
    <w:multiLevelType w:val="hybridMultilevel"/>
    <w:tmpl w:val="8F229C0E"/>
    <w:lvl w:ilvl="0" w:tplc="8F02C1C2">
      <w:start w:val="1"/>
      <w:numFmt w:val="decimal"/>
      <w:lvlText w:val="3.%1"/>
      <w:lvlJc w:val="left"/>
      <w:pPr>
        <w:ind w:left="720" w:hanging="360"/>
      </w:pPr>
      <w:rPr>
        <w:rFonts w:hint="default"/>
      </w:rPr>
    </w:lvl>
    <w:lvl w:ilvl="1" w:tplc="66564A9E">
      <w:start w:val="1"/>
      <w:numFmt w:val="decimal"/>
      <w:lvlText w:val="3.%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16EB1"/>
    <w:multiLevelType w:val="multilevel"/>
    <w:tmpl w:val="D4B2556A"/>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4932518A"/>
    <w:multiLevelType w:val="multilevel"/>
    <w:tmpl w:val="4F76F5D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4CD07E6E"/>
    <w:multiLevelType w:val="multilevel"/>
    <w:tmpl w:val="CF30199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5B337DE6"/>
    <w:multiLevelType w:val="multilevel"/>
    <w:tmpl w:val="75C69F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C295ADB"/>
    <w:multiLevelType w:val="hybridMultilevel"/>
    <w:tmpl w:val="A672045C"/>
    <w:lvl w:ilvl="0" w:tplc="DABCE3B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71384623"/>
    <w:multiLevelType w:val="hybridMultilevel"/>
    <w:tmpl w:val="FAB23566"/>
    <w:lvl w:ilvl="0" w:tplc="DC4E2CB8">
      <w:start w:val="2"/>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A236D1"/>
    <w:multiLevelType w:val="multilevel"/>
    <w:tmpl w:val="75C69F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
  </w:num>
  <w:num w:numId="3">
    <w:abstractNumId w:val="5"/>
  </w:num>
  <w:num w:numId="4">
    <w:abstractNumId w:val="11"/>
  </w:num>
  <w:num w:numId="5">
    <w:abstractNumId w:val="8"/>
  </w:num>
  <w:num w:numId="6">
    <w:abstractNumId w:val="7"/>
  </w:num>
  <w:num w:numId="7">
    <w:abstractNumId w:val="0"/>
  </w:num>
  <w:num w:numId="8">
    <w:abstractNumId w:val="10"/>
  </w:num>
  <w:num w:numId="9">
    <w:abstractNumId w:val="4"/>
  </w:num>
  <w:num w:numId="10">
    <w:abstractNumId w:val="3"/>
  </w:num>
  <w:num w:numId="11">
    <w:abstractNumId w:val="1"/>
  </w:num>
  <w:num w:numId="12">
    <w:abstractNumId w:val="15"/>
  </w:num>
  <w:num w:numId="13">
    <w:abstractNumId w:val="6"/>
  </w:num>
  <w:num w:numId="14">
    <w:abstractNumId w:val="9"/>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39"/>
    <w:rsid w:val="000034A1"/>
    <w:rsid w:val="00046164"/>
    <w:rsid w:val="000D344C"/>
    <w:rsid w:val="0012680A"/>
    <w:rsid w:val="00163243"/>
    <w:rsid w:val="001C5702"/>
    <w:rsid w:val="00203563"/>
    <w:rsid w:val="002556A2"/>
    <w:rsid w:val="0028054E"/>
    <w:rsid w:val="002F4FAC"/>
    <w:rsid w:val="00311C77"/>
    <w:rsid w:val="00311EE6"/>
    <w:rsid w:val="00312FF3"/>
    <w:rsid w:val="00327A63"/>
    <w:rsid w:val="003778AE"/>
    <w:rsid w:val="00384811"/>
    <w:rsid w:val="004060A8"/>
    <w:rsid w:val="004333C0"/>
    <w:rsid w:val="00443D1D"/>
    <w:rsid w:val="00486F87"/>
    <w:rsid w:val="00497CA7"/>
    <w:rsid w:val="004C705B"/>
    <w:rsid w:val="00552732"/>
    <w:rsid w:val="005F5E36"/>
    <w:rsid w:val="0060609B"/>
    <w:rsid w:val="00607339"/>
    <w:rsid w:val="006243E8"/>
    <w:rsid w:val="00640B89"/>
    <w:rsid w:val="00643018"/>
    <w:rsid w:val="0066470F"/>
    <w:rsid w:val="00674B9E"/>
    <w:rsid w:val="006F44C4"/>
    <w:rsid w:val="006F544B"/>
    <w:rsid w:val="00723C21"/>
    <w:rsid w:val="00844AFB"/>
    <w:rsid w:val="008C4A45"/>
    <w:rsid w:val="009015B8"/>
    <w:rsid w:val="0093537A"/>
    <w:rsid w:val="009947E7"/>
    <w:rsid w:val="009970EE"/>
    <w:rsid w:val="00A267BB"/>
    <w:rsid w:val="00A55A28"/>
    <w:rsid w:val="00AF5147"/>
    <w:rsid w:val="00B15535"/>
    <w:rsid w:val="00B8524F"/>
    <w:rsid w:val="00C03417"/>
    <w:rsid w:val="00C53102"/>
    <w:rsid w:val="00C753F3"/>
    <w:rsid w:val="00CA0798"/>
    <w:rsid w:val="00CA574E"/>
    <w:rsid w:val="00D01476"/>
    <w:rsid w:val="00D50E45"/>
    <w:rsid w:val="00D51552"/>
    <w:rsid w:val="00D56729"/>
    <w:rsid w:val="00DD5118"/>
    <w:rsid w:val="00DE5D2C"/>
    <w:rsid w:val="00E774BB"/>
    <w:rsid w:val="00ED1B2C"/>
    <w:rsid w:val="00ED6BDA"/>
    <w:rsid w:val="00EE5D75"/>
    <w:rsid w:val="00EF41AB"/>
    <w:rsid w:val="00F85602"/>
    <w:rsid w:val="00FD7010"/>
    <w:rsid w:val="00FE25D9"/>
    <w:rsid w:val="00FE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339"/>
    <w:rPr>
      <w:rFonts w:ascii="Times New Roman" w:hAnsi="Times New Roman"/>
      <w:sz w:val="26"/>
    </w:rPr>
  </w:style>
  <w:style w:type="paragraph" w:styleId="Heading1">
    <w:name w:val="heading 1"/>
    <w:basedOn w:val="Normal"/>
    <w:link w:val="Heading1Char"/>
    <w:uiPriority w:val="9"/>
    <w:qFormat/>
    <w:rsid w:val="0055273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6243E8"/>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39"/>
    <w:rPr>
      <w:rFonts w:ascii="Tahoma" w:hAnsi="Tahoma" w:cs="Tahoma"/>
      <w:sz w:val="16"/>
      <w:szCs w:val="16"/>
    </w:rPr>
  </w:style>
  <w:style w:type="character" w:customStyle="1" w:styleId="Heading1Char">
    <w:name w:val="Heading 1 Char"/>
    <w:basedOn w:val="DefaultParagraphFont"/>
    <w:link w:val="Heading1"/>
    <w:uiPriority w:val="9"/>
    <w:rsid w:val="0055273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52732"/>
  </w:style>
  <w:style w:type="paragraph" w:styleId="Header">
    <w:name w:val="header"/>
    <w:basedOn w:val="Normal"/>
    <w:link w:val="HeaderChar"/>
    <w:uiPriority w:val="99"/>
    <w:unhideWhenUsed/>
    <w:rsid w:val="00D51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552"/>
    <w:rPr>
      <w:rFonts w:ascii="Times New Roman" w:hAnsi="Times New Roman"/>
      <w:sz w:val="26"/>
    </w:rPr>
  </w:style>
  <w:style w:type="paragraph" w:styleId="Footer">
    <w:name w:val="footer"/>
    <w:basedOn w:val="Normal"/>
    <w:link w:val="FooterChar"/>
    <w:uiPriority w:val="99"/>
    <w:unhideWhenUsed/>
    <w:rsid w:val="00D51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552"/>
    <w:rPr>
      <w:rFonts w:ascii="Times New Roman" w:hAnsi="Times New Roman"/>
      <w:sz w:val="26"/>
    </w:rPr>
  </w:style>
  <w:style w:type="paragraph" w:styleId="ListParagraph">
    <w:name w:val="List Paragraph"/>
    <w:basedOn w:val="Normal"/>
    <w:uiPriority w:val="34"/>
    <w:qFormat/>
    <w:rsid w:val="00EF41AB"/>
    <w:pPr>
      <w:ind w:left="720"/>
      <w:contextualSpacing/>
    </w:pPr>
  </w:style>
  <w:style w:type="paragraph" w:styleId="NormalWeb">
    <w:name w:val="Normal (Web)"/>
    <w:basedOn w:val="Normal"/>
    <w:uiPriority w:val="99"/>
    <w:unhideWhenUsed/>
    <w:rsid w:val="00EF41AB"/>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640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243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F5E3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F5E36"/>
    <w:pPr>
      <w:tabs>
        <w:tab w:val="right" w:leader="dot" w:pos="9111"/>
      </w:tabs>
      <w:spacing w:after="100"/>
    </w:pPr>
    <w:rPr>
      <w:rFonts w:cs="Times New Roman"/>
      <w:b/>
      <w:noProof/>
      <w:sz w:val="36"/>
      <w:szCs w:val="36"/>
    </w:rPr>
  </w:style>
  <w:style w:type="paragraph" w:styleId="TOC2">
    <w:name w:val="toc 2"/>
    <w:basedOn w:val="Normal"/>
    <w:next w:val="Normal"/>
    <w:autoRedefine/>
    <w:uiPriority w:val="39"/>
    <w:unhideWhenUsed/>
    <w:rsid w:val="005F5E36"/>
    <w:pPr>
      <w:spacing w:after="100"/>
      <w:ind w:left="260"/>
    </w:pPr>
  </w:style>
  <w:style w:type="character" w:styleId="Hyperlink">
    <w:name w:val="Hyperlink"/>
    <w:basedOn w:val="DefaultParagraphFont"/>
    <w:uiPriority w:val="99"/>
    <w:unhideWhenUsed/>
    <w:rsid w:val="005F5E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339"/>
    <w:rPr>
      <w:rFonts w:ascii="Times New Roman" w:hAnsi="Times New Roman"/>
      <w:sz w:val="26"/>
    </w:rPr>
  </w:style>
  <w:style w:type="paragraph" w:styleId="Heading1">
    <w:name w:val="heading 1"/>
    <w:basedOn w:val="Normal"/>
    <w:link w:val="Heading1Char"/>
    <w:uiPriority w:val="9"/>
    <w:qFormat/>
    <w:rsid w:val="0055273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6243E8"/>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39"/>
    <w:rPr>
      <w:rFonts w:ascii="Tahoma" w:hAnsi="Tahoma" w:cs="Tahoma"/>
      <w:sz w:val="16"/>
      <w:szCs w:val="16"/>
    </w:rPr>
  </w:style>
  <w:style w:type="character" w:customStyle="1" w:styleId="Heading1Char">
    <w:name w:val="Heading 1 Char"/>
    <w:basedOn w:val="DefaultParagraphFont"/>
    <w:link w:val="Heading1"/>
    <w:uiPriority w:val="9"/>
    <w:rsid w:val="0055273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52732"/>
  </w:style>
  <w:style w:type="paragraph" w:styleId="Header">
    <w:name w:val="header"/>
    <w:basedOn w:val="Normal"/>
    <w:link w:val="HeaderChar"/>
    <w:uiPriority w:val="99"/>
    <w:unhideWhenUsed/>
    <w:rsid w:val="00D51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552"/>
    <w:rPr>
      <w:rFonts w:ascii="Times New Roman" w:hAnsi="Times New Roman"/>
      <w:sz w:val="26"/>
    </w:rPr>
  </w:style>
  <w:style w:type="paragraph" w:styleId="Footer">
    <w:name w:val="footer"/>
    <w:basedOn w:val="Normal"/>
    <w:link w:val="FooterChar"/>
    <w:uiPriority w:val="99"/>
    <w:unhideWhenUsed/>
    <w:rsid w:val="00D51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552"/>
    <w:rPr>
      <w:rFonts w:ascii="Times New Roman" w:hAnsi="Times New Roman"/>
      <w:sz w:val="26"/>
    </w:rPr>
  </w:style>
  <w:style w:type="paragraph" w:styleId="ListParagraph">
    <w:name w:val="List Paragraph"/>
    <w:basedOn w:val="Normal"/>
    <w:uiPriority w:val="34"/>
    <w:qFormat/>
    <w:rsid w:val="00EF41AB"/>
    <w:pPr>
      <w:ind w:left="720"/>
      <w:contextualSpacing/>
    </w:pPr>
  </w:style>
  <w:style w:type="paragraph" w:styleId="NormalWeb">
    <w:name w:val="Normal (Web)"/>
    <w:basedOn w:val="Normal"/>
    <w:uiPriority w:val="99"/>
    <w:unhideWhenUsed/>
    <w:rsid w:val="00EF41AB"/>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640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243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F5E3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F5E36"/>
    <w:pPr>
      <w:tabs>
        <w:tab w:val="right" w:leader="dot" w:pos="9111"/>
      </w:tabs>
      <w:spacing w:after="100"/>
    </w:pPr>
    <w:rPr>
      <w:rFonts w:cs="Times New Roman"/>
      <w:b/>
      <w:noProof/>
      <w:sz w:val="36"/>
      <w:szCs w:val="36"/>
    </w:rPr>
  </w:style>
  <w:style w:type="paragraph" w:styleId="TOC2">
    <w:name w:val="toc 2"/>
    <w:basedOn w:val="Normal"/>
    <w:next w:val="Normal"/>
    <w:autoRedefine/>
    <w:uiPriority w:val="39"/>
    <w:unhideWhenUsed/>
    <w:rsid w:val="005F5E36"/>
    <w:pPr>
      <w:spacing w:after="100"/>
      <w:ind w:left="260"/>
    </w:pPr>
  </w:style>
  <w:style w:type="character" w:styleId="Hyperlink">
    <w:name w:val="Hyperlink"/>
    <w:basedOn w:val="DefaultParagraphFont"/>
    <w:uiPriority w:val="99"/>
    <w:unhideWhenUsed/>
    <w:rsid w:val="005F5E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681013">
      <w:bodyDiv w:val="1"/>
      <w:marLeft w:val="0"/>
      <w:marRight w:val="0"/>
      <w:marTop w:val="0"/>
      <w:marBottom w:val="0"/>
      <w:divBdr>
        <w:top w:val="none" w:sz="0" w:space="0" w:color="auto"/>
        <w:left w:val="none" w:sz="0" w:space="0" w:color="auto"/>
        <w:bottom w:val="none" w:sz="0" w:space="0" w:color="auto"/>
        <w:right w:val="none" w:sz="0" w:space="0" w:color="auto"/>
      </w:divBdr>
    </w:div>
    <w:div w:id="814643567">
      <w:bodyDiv w:val="1"/>
      <w:marLeft w:val="0"/>
      <w:marRight w:val="0"/>
      <w:marTop w:val="0"/>
      <w:marBottom w:val="0"/>
      <w:divBdr>
        <w:top w:val="none" w:sz="0" w:space="0" w:color="auto"/>
        <w:left w:val="none" w:sz="0" w:space="0" w:color="auto"/>
        <w:bottom w:val="none" w:sz="0" w:space="0" w:color="auto"/>
        <w:right w:val="none" w:sz="0" w:space="0" w:color="auto"/>
      </w:divBdr>
    </w:div>
    <w:div w:id="899244477">
      <w:bodyDiv w:val="1"/>
      <w:marLeft w:val="0"/>
      <w:marRight w:val="0"/>
      <w:marTop w:val="0"/>
      <w:marBottom w:val="0"/>
      <w:divBdr>
        <w:top w:val="none" w:sz="0" w:space="0" w:color="auto"/>
        <w:left w:val="none" w:sz="0" w:space="0" w:color="auto"/>
        <w:bottom w:val="none" w:sz="0" w:space="0" w:color="auto"/>
        <w:right w:val="none" w:sz="0" w:space="0" w:color="auto"/>
      </w:divBdr>
    </w:div>
    <w:div w:id="1218542373">
      <w:bodyDiv w:val="1"/>
      <w:marLeft w:val="0"/>
      <w:marRight w:val="0"/>
      <w:marTop w:val="0"/>
      <w:marBottom w:val="0"/>
      <w:divBdr>
        <w:top w:val="none" w:sz="0" w:space="0" w:color="auto"/>
        <w:left w:val="none" w:sz="0" w:space="0" w:color="auto"/>
        <w:bottom w:val="none" w:sz="0" w:space="0" w:color="auto"/>
        <w:right w:val="none" w:sz="0" w:space="0" w:color="auto"/>
      </w:divBdr>
      <w:divsChild>
        <w:div w:id="832065043">
          <w:marLeft w:val="139"/>
          <w:marRight w:val="143"/>
          <w:marTop w:val="174"/>
          <w:marBottom w:val="0"/>
          <w:divBdr>
            <w:top w:val="none" w:sz="0" w:space="0" w:color="auto"/>
            <w:left w:val="none" w:sz="0" w:space="0" w:color="auto"/>
            <w:bottom w:val="none" w:sz="0" w:space="0" w:color="auto"/>
            <w:right w:val="none" w:sz="0" w:space="0" w:color="auto"/>
          </w:divBdr>
        </w:div>
        <w:div w:id="1000160896">
          <w:marLeft w:val="139"/>
          <w:marRight w:val="146"/>
          <w:marTop w:val="205"/>
          <w:marBottom w:val="0"/>
          <w:divBdr>
            <w:top w:val="none" w:sz="0" w:space="0" w:color="auto"/>
            <w:left w:val="none" w:sz="0" w:space="0" w:color="auto"/>
            <w:bottom w:val="none" w:sz="0" w:space="0" w:color="auto"/>
            <w:right w:val="none" w:sz="0" w:space="0" w:color="auto"/>
          </w:divBdr>
        </w:div>
        <w:div w:id="1301422441">
          <w:marLeft w:val="139"/>
          <w:marRight w:val="150"/>
          <w:marTop w:val="200"/>
          <w:marBottom w:val="0"/>
          <w:divBdr>
            <w:top w:val="none" w:sz="0" w:space="0" w:color="auto"/>
            <w:left w:val="none" w:sz="0" w:space="0" w:color="auto"/>
            <w:bottom w:val="none" w:sz="0" w:space="0" w:color="auto"/>
            <w:right w:val="none" w:sz="0" w:space="0" w:color="auto"/>
          </w:divBdr>
        </w:div>
      </w:divsChild>
    </w:div>
    <w:div w:id="1428119841">
      <w:bodyDiv w:val="1"/>
      <w:marLeft w:val="0"/>
      <w:marRight w:val="0"/>
      <w:marTop w:val="0"/>
      <w:marBottom w:val="0"/>
      <w:divBdr>
        <w:top w:val="none" w:sz="0" w:space="0" w:color="auto"/>
        <w:left w:val="none" w:sz="0" w:space="0" w:color="auto"/>
        <w:bottom w:val="none" w:sz="0" w:space="0" w:color="auto"/>
        <w:right w:val="none" w:sz="0" w:space="0" w:color="auto"/>
      </w:divBdr>
    </w:div>
    <w:div w:id="1471097815">
      <w:bodyDiv w:val="1"/>
      <w:marLeft w:val="0"/>
      <w:marRight w:val="0"/>
      <w:marTop w:val="0"/>
      <w:marBottom w:val="0"/>
      <w:divBdr>
        <w:top w:val="none" w:sz="0" w:space="0" w:color="auto"/>
        <w:left w:val="none" w:sz="0" w:space="0" w:color="auto"/>
        <w:bottom w:val="none" w:sz="0" w:space="0" w:color="auto"/>
        <w:right w:val="none" w:sz="0" w:space="0" w:color="auto"/>
      </w:divBdr>
      <w:divsChild>
        <w:div w:id="882056028">
          <w:marLeft w:val="139"/>
          <w:marRight w:val="0"/>
          <w:marTop w:val="210"/>
          <w:marBottom w:val="0"/>
          <w:divBdr>
            <w:top w:val="none" w:sz="0" w:space="0" w:color="auto"/>
            <w:left w:val="none" w:sz="0" w:space="0" w:color="auto"/>
            <w:bottom w:val="none" w:sz="0" w:space="0" w:color="auto"/>
            <w:right w:val="none" w:sz="0" w:space="0" w:color="auto"/>
          </w:divBdr>
        </w:div>
        <w:div w:id="768282229">
          <w:marLeft w:val="139"/>
          <w:marRight w:val="0"/>
          <w:marTop w:val="210"/>
          <w:marBottom w:val="0"/>
          <w:divBdr>
            <w:top w:val="none" w:sz="0" w:space="0" w:color="auto"/>
            <w:left w:val="none" w:sz="0" w:space="0" w:color="auto"/>
            <w:bottom w:val="none" w:sz="0" w:space="0" w:color="auto"/>
            <w:right w:val="none" w:sz="0" w:space="0" w:color="auto"/>
          </w:divBdr>
        </w:div>
        <w:div w:id="1036854308">
          <w:marLeft w:val="139"/>
          <w:marRight w:val="1111"/>
          <w:marTop w:val="210"/>
          <w:marBottom w:val="0"/>
          <w:divBdr>
            <w:top w:val="none" w:sz="0" w:space="0" w:color="auto"/>
            <w:left w:val="none" w:sz="0" w:space="0" w:color="auto"/>
            <w:bottom w:val="none" w:sz="0" w:space="0" w:color="auto"/>
            <w:right w:val="none" w:sz="0" w:space="0" w:color="auto"/>
          </w:divBdr>
        </w:div>
        <w:div w:id="2114133631">
          <w:marLeft w:val="139"/>
          <w:marRight w:val="1111"/>
          <w:marTop w:val="210"/>
          <w:marBottom w:val="0"/>
          <w:divBdr>
            <w:top w:val="none" w:sz="0" w:space="0" w:color="auto"/>
            <w:left w:val="none" w:sz="0" w:space="0" w:color="auto"/>
            <w:bottom w:val="none" w:sz="0" w:space="0" w:color="auto"/>
            <w:right w:val="none" w:sz="0" w:space="0" w:color="auto"/>
          </w:divBdr>
        </w:div>
        <w:div w:id="1885215757">
          <w:marLeft w:val="139"/>
          <w:marRight w:val="0"/>
          <w:marTop w:val="8"/>
          <w:marBottom w:val="0"/>
          <w:divBdr>
            <w:top w:val="none" w:sz="0" w:space="0" w:color="auto"/>
            <w:left w:val="none" w:sz="0" w:space="0" w:color="auto"/>
            <w:bottom w:val="none" w:sz="0" w:space="0" w:color="auto"/>
            <w:right w:val="none" w:sz="0" w:space="0" w:color="auto"/>
          </w:divBdr>
        </w:div>
        <w:div w:id="930233999">
          <w:marLeft w:val="139"/>
          <w:marRight w:val="0"/>
          <w:marTop w:val="210"/>
          <w:marBottom w:val="0"/>
          <w:divBdr>
            <w:top w:val="none" w:sz="0" w:space="0" w:color="auto"/>
            <w:left w:val="none" w:sz="0" w:space="0" w:color="auto"/>
            <w:bottom w:val="none" w:sz="0" w:space="0" w:color="auto"/>
            <w:right w:val="none" w:sz="0" w:space="0" w:color="auto"/>
          </w:divBdr>
        </w:div>
        <w:div w:id="217589617">
          <w:marLeft w:val="139"/>
          <w:marRight w:val="686"/>
          <w:marTop w:val="210"/>
          <w:marBottom w:val="0"/>
          <w:divBdr>
            <w:top w:val="none" w:sz="0" w:space="0" w:color="auto"/>
            <w:left w:val="none" w:sz="0" w:space="0" w:color="auto"/>
            <w:bottom w:val="none" w:sz="0" w:space="0" w:color="auto"/>
            <w:right w:val="none" w:sz="0" w:space="0" w:color="auto"/>
          </w:divBdr>
        </w:div>
        <w:div w:id="953366700">
          <w:marLeft w:val="139"/>
          <w:marRight w:val="686"/>
          <w:marTop w:val="210"/>
          <w:marBottom w:val="0"/>
          <w:divBdr>
            <w:top w:val="none" w:sz="0" w:space="0" w:color="auto"/>
            <w:left w:val="none" w:sz="0" w:space="0" w:color="auto"/>
            <w:bottom w:val="none" w:sz="0" w:space="0" w:color="auto"/>
            <w:right w:val="none" w:sz="0" w:space="0" w:color="auto"/>
          </w:divBdr>
        </w:div>
        <w:div w:id="956328999">
          <w:marLeft w:val="139"/>
          <w:marRight w:val="0"/>
          <w:marTop w:val="8"/>
          <w:marBottom w:val="0"/>
          <w:divBdr>
            <w:top w:val="none" w:sz="0" w:space="0" w:color="auto"/>
            <w:left w:val="none" w:sz="0" w:space="0" w:color="auto"/>
            <w:bottom w:val="none" w:sz="0" w:space="0" w:color="auto"/>
            <w:right w:val="none" w:sz="0" w:space="0" w:color="auto"/>
          </w:divBdr>
        </w:div>
        <w:div w:id="1152451539">
          <w:marLeft w:val="139"/>
          <w:marRight w:val="0"/>
          <w:marTop w:val="210"/>
          <w:marBottom w:val="0"/>
          <w:divBdr>
            <w:top w:val="none" w:sz="0" w:space="0" w:color="auto"/>
            <w:left w:val="none" w:sz="0" w:space="0" w:color="auto"/>
            <w:bottom w:val="none" w:sz="0" w:space="0" w:color="auto"/>
            <w:right w:val="none" w:sz="0" w:space="0" w:color="auto"/>
          </w:divBdr>
        </w:div>
        <w:div w:id="855923074">
          <w:marLeft w:val="139"/>
          <w:marRight w:val="0"/>
          <w:marTop w:val="210"/>
          <w:marBottom w:val="0"/>
          <w:divBdr>
            <w:top w:val="none" w:sz="0" w:space="0" w:color="auto"/>
            <w:left w:val="none" w:sz="0" w:space="0" w:color="auto"/>
            <w:bottom w:val="none" w:sz="0" w:space="0" w:color="auto"/>
            <w:right w:val="none" w:sz="0" w:space="0" w:color="auto"/>
          </w:divBdr>
        </w:div>
        <w:div w:id="2090880942">
          <w:marLeft w:val="139"/>
          <w:marRight w:val="0"/>
          <w:marTop w:val="210"/>
          <w:marBottom w:val="0"/>
          <w:divBdr>
            <w:top w:val="none" w:sz="0" w:space="0" w:color="auto"/>
            <w:left w:val="none" w:sz="0" w:space="0" w:color="auto"/>
            <w:bottom w:val="none" w:sz="0" w:space="0" w:color="auto"/>
            <w:right w:val="none" w:sz="0" w:space="0" w:color="auto"/>
          </w:divBdr>
        </w:div>
      </w:divsChild>
    </w:div>
    <w:div w:id="18087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ACDBF-14AD-425A-8B24-0EDED125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Thanh</dc:creator>
  <cp:lastModifiedBy>super</cp:lastModifiedBy>
  <cp:revision>7</cp:revision>
  <dcterms:created xsi:type="dcterms:W3CDTF">2017-04-05T13:16:00Z</dcterms:created>
  <dcterms:modified xsi:type="dcterms:W3CDTF">2017-04-05T13:30:00Z</dcterms:modified>
</cp:coreProperties>
</file>