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Tr="00C25F7E">
        <w:trPr>
          <w:trHeight w:val="14134"/>
        </w:trPr>
        <w:tc>
          <w:tcPr>
            <w:tcW w:w="9288" w:type="dxa"/>
          </w:tcPr>
          <w:p w:rsidR="0030535A" w:rsidRPr="00881B8E" w:rsidRDefault="0030535A" w:rsidP="004A172F">
            <w:pPr>
              <w:spacing w:after="0" w:line="240" w:lineRule="auto"/>
              <w:jc w:val="center"/>
              <w:rPr>
                <w:sz w:val="32"/>
                <w:szCs w:val="32"/>
              </w:rPr>
            </w:pPr>
            <w:r w:rsidRPr="00E41E7A">
              <w:br w:type="page"/>
            </w:r>
            <w:r w:rsidR="00881B8E" w:rsidRPr="00881B8E">
              <w:rPr>
                <w:sz w:val="32"/>
                <w:szCs w:val="32"/>
              </w:rPr>
              <w:t>HANOI UNIVERSITY OF SCIENCE AND TECHNOLOGY</w:t>
            </w:r>
          </w:p>
          <w:p w:rsidR="0030535A" w:rsidRPr="00881B8E" w:rsidRDefault="00881B8E" w:rsidP="004A172F">
            <w:pPr>
              <w:spacing w:after="0" w:line="240" w:lineRule="auto"/>
              <w:jc w:val="center"/>
              <w:rPr>
                <w:b/>
                <w:szCs w:val="26"/>
              </w:rPr>
            </w:pPr>
            <w:r w:rsidRPr="00881B8E">
              <w:rPr>
                <w:b/>
                <w:szCs w:val="26"/>
              </w:rPr>
              <w:t>SCHOOL OF ELECTRONICS AND TELECOMMUNICATIONS</w:t>
            </w:r>
          </w:p>
          <w:p w:rsidR="0030535A" w:rsidRPr="00392F14" w:rsidRDefault="0030535A" w:rsidP="004A172F"/>
          <w:p w:rsidR="0030535A" w:rsidRPr="00AE1825" w:rsidRDefault="0030535A" w:rsidP="004A172F">
            <w:pPr>
              <w:jc w:val="center"/>
            </w:pPr>
            <w:r>
              <w:rPr>
                <w:noProof/>
              </w:rPr>
              <w:drawing>
                <wp:inline distT="0" distB="0" distL="0" distR="0">
                  <wp:extent cx="1456402" cy="2152650"/>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471157" cy="2174458"/>
                          </a:xfrm>
                          <a:prstGeom prst="rect">
                            <a:avLst/>
                          </a:prstGeom>
                          <a:noFill/>
                          <a:ln w="9525">
                            <a:noFill/>
                            <a:miter lim="800000"/>
                            <a:headEnd/>
                            <a:tailEnd/>
                          </a:ln>
                        </pic:spPr>
                      </pic:pic>
                    </a:graphicData>
                  </a:graphic>
                </wp:inline>
              </w:drawing>
            </w:r>
          </w:p>
          <w:p w:rsidR="00786A9A" w:rsidRDefault="00786A9A" w:rsidP="00650980"/>
          <w:p w:rsidR="00786A9A" w:rsidRPr="00AE1825" w:rsidRDefault="00786A9A" w:rsidP="004A172F">
            <w:pPr>
              <w:jc w:val="center"/>
            </w:pPr>
          </w:p>
          <w:p w:rsidR="00786A9A" w:rsidRDefault="00650980" w:rsidP="0030535A">
            <w:pPr>
              <w:jc w:val="center"/>
              <w:rPr>
                <w:b/>
                <w:sz w:val="40"/>
                <w:szCs w:val="40"/>
                <w:lang w:val="de-DE"/>
              </w:rPr>
            </w:pPr>
            <w:r w:rsidRPr="00650980">
              <w:rPr>
                <w:b/>
                <w:sz w:val="40"/>
                <w:szCs w:val="40"/>
                <w:lang w:val="de-DE"/>
              </w:rPr>
              <w:t>DESIGN PROJECT III</w:t>
            </w:r>
            <w:r>
              <w:rPr>
                <w:b/>
                <w:sz w:val="40"/>
                <w:szCs w:val="40"/>
                <w:lang w:val="de-DE"/>
              </w:rPr>
              <w:t xml:space="preserve"> REPORT</w:t>
            </w:r>
          </w:p>
          <w:p w:rsidR="0030535A" w:rsidRDefault="00650980" w:rsidP="00650980">
            <w:pPr>
              <w:jc w:val="center"/>
              <w:rPr>
                <w:b/>
                <w:i/>
                <w:sz w:val="28"/>
                <w:szCs w:val="28"/>
              </w:rPr>
            </w:pPr>
            <w:r>
              <w:rPr>
                <w:b/>
                <w:i/>
                <w:sz w:val="28"/>
                <w:szCs w:val="28"/>
              </w:rPr>
              <w:t>Abnormal Sound Event</w:t>
            </w:r>
            <w:r w:rsidRPr="00650980">
              <w:rPr>
                <w:b/>
                <w:i/>
                <w:sz w:val="28"/>
                <w:szCs w:val="28"/>
              </w:rPr>
              <w:t xml:space="preserve"> Detection</w:t>
            </w:r>
          </w:p>
          <w:p w:rsidR="00974DEF" w:rsidRDefault="00974DEF" w:rsidP="00650980">
            <w:pPr>
              <w:jc w:val="center"/>
              <w:rPr>
                <w:b/>
                <w:i/>
                <w:sz w:val="28"/>
                <w:szCs w:val="28"/>
              </w:rPr>
            </w:pPr>
          </w:p>
          <w:p w:rsidR="00974DEF" w:rsidRPr="00974DEF" w:rsidRDefault="00A64702" w:rsidP="00650980">
            <w:pPr>
              <w:jc w:val="center"/>
              <w:rPr>
                <w:sz w:val="28"/>
                <w:szCs w:val="28"/>
              </w:rPr>
            </w:pPr>
            <w:r>
              <w:rPr>
                <w:sz w:val="28"/>
                <w:szCs w:val="28"/>
              </w:rPr>
              <w:t>Instructor</w:t>
            </w:r>
            <w:r w:rsidR="00974DEF" w:rsidRPr="00974DEF">
              <w:rPr>
                <w:sz w:val="28"/>
                <w:szCs w:val="28"/>
              </w:rPr>
              <w:t>: Prof. Han Huy Dung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gridCol w:w="1374"/>
              <w:gridCol w:w="3540"/>
            </w:tblGrid>
            <w:tr w:rsidR="00974DEF" w:rsidRPr="00974DEF" w:rsidTr="00974DEF">
              <w:trPr>
                <w:jc w:val="center"/>
              </w:trPr>
              <w:tc>
                <w:tcPr>
                  <w:tcW w:w="3019"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Student</w:t>
                  </w:r>
                </w:p>
              </w:tc>
              <w:tc>
                <w:tcPr>
                  <w:tcW w:w="1374"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ID</w:t>
                  </w:r>
                </w:p>
              </w:tc>
              <w:tc>
                <w:tcPr>
                  <w:tcW w:w="3540"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Class</w:t>
                  </w:r>
                </w:p>
              </w:tc>
            </w:tr>
            <w:tr w:rsidR="00974DEF" w:rsidRPr="00974DEF" w:rsidTr="00974DEF">
              <w:trPr>
                <w:jc w:val="center"/>
              </w:trPr>
              <w:tc>
                <w:tcPr>
                  <w:tcW w:w="3019" w:type="dxa"/>
                </w:tcPr>
                <w:p w:rsidR="00974DEF" w:rsidRPr="00974DEF" w:rsidRDefault="00C644BA" w:rsidP="00C44674">
                  <w:pPr>
                    <w:framePr w:hSpace="180" w:wrap="around" w:vAnchor="text" w:hAnchor="text" w:y="1"/>
                    <w:suppressOverlap/>
                    <w:jc w:val="center"/>
                    <w:rPr>
                      <w:sz w:val="28"/>
                      <w:szCs w:val="28"/>
                    </w:rPr>
                  </w:pPr>
                  <w:r>
                    <w:rPr>
                      <w:sz w:val="28"/>
                      <w:szCs w:val="28"/>
                    </w:rPr>
                    <w:t>Nguyen Dinh Quoc</w:t>
                  </w:r>
                </w:p>
              </w:tc>
              <w:tc>
                <w:tcPr>
                  <w:tcW w:w="1374"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20153060</w:t>
                  </w:r>
                </w:p>
              </w:tc>
              <w:tc>
                <w:tcPr>
                  <w:tcW w:w="3540"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Electronics 06 – K60</w:t>
                  </w:r>
                </w:p>
              </w:tc>
            </w:tr>
            <w:tr w:rsidR="00974DEF" w:rsidRPr="00974DEF" w:rsidTr="00974DEF">
              <w:trPr>
                <w:jc w:val="center"/>
              </w:trPr>
              <w:tc>
                <w:tcPr>
                  <w:tcW w:w="3019"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Nguy</w:t>
                  </w:r>
                  <w:r w:rsidR="00C644BA">
                    <w:rPr>
                      <w:sz w:val="28"/>
                      <w:szCs w:val="28"/>
                    </w:rPr>
                    <w:t>en Minh Hieu</w:t>
                  </w:r>
                </w:p>
              </w:tc>
              <w:tc>
                <w:tcPr>
                  <w:tcW w:w="1374"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20151336</w:t>
                  </w:r>
                </w:p>
              </w:tc>
              <w:tc>
                <w:tcPr>
                  <w:tcW w:w="3540"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Electronics 03 – K60</w:t>
                  </w:r>
                </w:p>
              </w:tc>
            </w:tr>
            <w:tr w:rsidR="00974DEF" w:rsidRPr="00974DEF" w:rsidTr="00974DEF">
              <w:trPr>
                <w:jc w:val="center"/>
              </w:trPr>
              <w:tc>
                <w:tcPr>
                  <w:tcW w:w="3019"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Nguy</w:t>
                  </w:r>
                  <w:r w:rsidR="00C644BA">
                    <w:rPr>
                      <w:sz w:val="28"/>
                      <w:szCs w:val="28"/>
                    </w:rPr>
                    <w:t>e</w:t>
                  </w:r>
                  <w:r w:rsidRPr="00974DEF">
                    <w:rPr>
                      <w:sz w:val="28"/>
                      <w:szCs w:val="28"/>
                    </w:rPr>
                    <w:t>n Duy Quang</w:t>
                  </w:r>
                </w:p>
              </w:tc>
              <w:tc>
                <w:tcPr>
                  <w:tcW w:w="1374"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20152956</w:t>
                  </w:r>
                </w:p>
              </w:tc>
              <w:tc>
                <w:tcPr>
                  <w:tcW w:w="3540" w:type="dxa"/>
                </w:tcPr>
                <w:p w:rsidR="00974DEF" w:rsidRPr="00974DEF" w:rsidRDefault="00974DEF" w:rsidP="00C44674">
                  <w:pPr>
                    <w:framePr w:hSpace="180" w:wrap="around" w:vAnchor="text" w:hAnchor="text" w:y="1"/>
                    <w:suppressOverlap/>
                    <w:jc w:val="center"/>
                    <w:rPr>
                      <w:sz w:val="28"/>
                      <w:szCs w:val="28"/>
                    </w:rPr>
                  </w:pPr>
                  <w:r w:rsidRPr="00974DEF">
                    <w:rPr>
                      <w:sz w:val="28"/>
                      <w:szCs w:val="28"/>
                    </w:rPr>
                    <w:t>Electronics 06 – K60</w:t>
                  </w:r>
                </w:p>
              </w:tc>
            </w:tr>
          </w:tbl>
          <w:p w:rsidR="00974DEF" w:rsidRPr="00974DEF" w:rsidRDefault="00974DEF" w:rsidP="00650980">
            <w:pPr>
              <w:jc w:val="center"/>
              <w:rPr>
                <w:b/>
                <w:sz w:val="28"/>
                <w:szCs w:val="28"/>
              </w:rPr>
            </w:pPr>
          </w:p>
          <w:p w:rsidR="00BF0A5E" w:rsidRDefault="00BF0A5E" w:rsidP="0030535A">
            <w:pPr>
              <w:rPr>
                <w:sz w:val="28"/>
                <w:szCs w:val="28"/>
                <w:lang w:val="de-DE"/>
              </w:rPr>
            </w:pPr>
          </w:p>
          <w:p w:rsidR="00BF0A5E" w:rsidRDefault="00BF0A5E" w:rsidP="0030535A">
            <w:pPr>
              <w:rPr>
                <w:sz w:val="28"/>
                <w:szCs w:val="28"/>
                <w:lang w:val="de-DE"/>
              </w:rPr>
            </w:pPr>
          </w:p>
          <w:p w:rsidR="00650980" w:rsidRDefault="00650980" w:rsidP="0030535A">
            <w:pPr>
              <w:rPr>
                <w:sz w:val="28"/>
                <w:szCs w:val="28"/>
                <w:lang w:val="de-DE"/>
              </w:rPr>
            </w:pPr>
          </w:p>
          <w:p w:rsidR="00BF0A5E" w:rsidRDefault="00BF0A5E" w:rsidP="0030535A">
            <w:pPr>
              <w:rPr>
                <w:sz w:val="28"/>
                <w:szCs w:val="28"/>
                <w:lang w:val="de-DE"/>
              </w:rPr>
            </w:pPr>
          </w:p>
          <w:p w:rsidR="00BF0A5E" w:rsidRPr="00E85917" w:rsidRDefault="005F03C0" w:rsidP="009A5791">
            <w:pPr>
              <w:jc w:val="center"/>
              <w:rPr>
                <w:sz w:val="28"/>
                <w:szCs w:val="28"/>
                <w:lang w:val="de-DE"/>
              </w:rPr>
            </w:pPr>
            <w:r>
              <w:rPr>
                <w:sz w:val="28"/>
                <w:szCs w:val="28"/>
                <w:lang w:val="de-DE"/>
              </w:rPr>
              <w:t>Hanoi</w:t>
            </w:r>
            <w:r w:rsidR="0041090F">
              <w:rPr>
                <w:sz w:val="28"/>
                <w:szCs w:val="28"/>
                <w:lang w:val="de-DE"/>
              </w:rPr>
              <w:t>,</w:t>
            </w:r>
            <w:r w:rsidR="00974DEF">
              <w:rPr>
                <w:sz w:val="28"/>
                <w:szCs w:val="28"/>
                <w:lang w:val="de-DE"/>
              </w:rPr>
              <w:t xml:space="preserve"> 1/2020</w:t>
            </w:r>
          </w:p>
        </w:tc>
      </w:tr>
    </w:tbl>
    <w:p w:rsidR="00B836A5" w:rsidRDefault="00B836A5" w:rsidP="007A4DAE">
      <w:pPr>
        <w:pStyle w:val="Heading1"/>
        <w:numPr>
          <w:ilvl w:val="0"/>
          <w:numId w:val="0"/>
        </w:numPr>
        <w:sectPr w:rsidR="00B836A5" w:rsidSect="00B836A5">
          <w:headerReference w:type="even" r:id="rId9"/>
          <w:headerReference w:type="default" r:id="rId10"/>
          <w:footerReference w:type="even" r:id="rId11"/>
          <w:footerReference w:type="default" r:id="rId12"/>
          <w:headerReference w:type="first" r:id="rId13"/>
          <w:footerReference w:type="first" r:id="rId14"/>
          <w:pgSz w:w="11906" w:h="16838" w:code="9"/>
          <w:pgMar w:top="1134" w:right="1138" w:bottom="1411" w:left="1699" w:header="850" w:footer="432" w:gutter="0"/>
          <w:pgNumType w:fmt="upperLetter" w:start="1"/>
          <w:cols w:space="454"/>
          <w:docGrid w:type="lines" w:linePitch="360"/>
        </w:sectPr>
      </w:pPr>
    </w:p>
    <w:p w:rsidR="00E7754F" w:rsidRPr="00D45A66" w:rsidRDefault="00650980" w:rsidP="00D45A66">
      <w:pPr>
        <w:spacing w:before="0" w:after="600"/>
        <w:jc w:val="center"/>
        <w:rPr>
          <w:b/>
          <w:sz w:val="32"/>
          <w:szCs w:val="32"/>
        </w:rPr>
      </w:pPr>
      <w:r>
        <w:rPr>
          <w:b/>
          <w:sz w:val="32"/>
          <w:szCs w:val="32"/>
        </w:rPr>
        <w:lastRenderedPageBreak/>
        <w:t>PREFACE</w:t>
      </w:r>
    </w:p>
    <w:p w:rsidR="00035E35" w:rsidRDefault="007E5521" w:rsidP="00035E35">
      <w:pPr>
        <w:ind w:firstLine="720"/>
      </w:pPr>
      <w:bookmarkStart w:id="0" w:name="_GoBack"/>
      <w:r>
        <w:t xml:space="preserve">In </w:t>
      </w:r>
      <w:r w:rsidR="00A01BF9">
        <w:t>audiobook</w:t>
      </w:r>
      <w:r>
        <w:t xml:space="preserve"> </w:t>
      </w:r>
      <w:r w:rsidR="00C44674">
        <w:t xml:space="preserve">related </w:t>
      </w:r>
      <w:r>
        <w:t>work</w:t>
      </w:r>
      <w:bookmarkEnd w:id="0"/>
      <w:r>
        <w:t>, the elimination of abnormal sounds is extremely important. Strange sounds that are not reading</w:t>
      </w:r>
      <w:r w:rsidR="003D08EA">
        <w:t xml:space="preserve"> sounds can be breath sounds</w:t>
      </w:r>
      <w:r>
        <w:t>, key</w:t>
      </w:r>
      <w:r w:rsidR="003D08EA">
        <w:t>press sounds, cough sounds, book page turn sounds</w:t>
      </w:r>
      <w:r>
        <w:t>, etc.The task is to build a</w:t>
      </w:r>
      <w:r w:rsidR="003D08EA">
        <w:t xml:space="preserve">n artificial intelligence </w:t>
      </w:r>
      <w:r>
        <w:t xml:space="preserve">system </w:t>
      </w:r>
      <w:r w:rsidR="003D08EA">
        <w:t xml:space="preserve">that has </w:t>
      </w:r>
      <w:r w:rsidR="003D08EA" w:rsidRPr="003D08EA">
        <w:t xml:space="preserve">ability to detect these strange noises, thereby </w:t>
      </w:r>
      <w:r w:rsidR="003D08EA">
        <w:t>removing</w:t>
      </w:r>
      <w:r w:rsidR="003D08EA" w:rsidRPr="003D08EA">
        <w:t xml:space="preserve"> them to create better quality </w:t>
      </w:r>
      <w:r w:rsidR="00A01BF9">
        <w:t>audiobook</w:t>
      </w:r>
      <w:r w:rsidR="003D08EA" w:rsidRPr="003D08EA">
        <w:t>s.</w:t>
      </w:r>
      <w:r>
        <w:t xml:space="preserve"> In the design project </w:t>
      </w:r>
      <w:r w:rsidR="003D08EA">
        <w:t>III course</w:t>
      </w:r>
      <w:r>
        <w:t>, we have built a</w:t>
      </w:r>
      <w:r w:rsidR="003D08EA">
        <w:t>n abnormal</w:t>
      </w:r>
      <w:r>
        <w:t xml:space="preserve"> sound detection system using different methods, from which t</w:t>
      </w:r>
      <w:r w:rsidR="00035E35">
        <w:t>o find the most optimal method. We would like to express our sincere thanks to Prof. Han Huy Dung for dedicated helping us in doing this project.</w:t>
      </w:r>
    </w:p>
    <w:p w:rsidR="00B836A5" w:rsidRDefault="00AF79CD" w:rsidP="00035E35">
      <w:pPr>
        <w:sectPr w:rsidR="00B836A5" w:rsidSect="00B836A5">
          <w:type w:val="oddPage"/>
          <w:pgSz w:w="11906" w:h="16838" w:code="9"/>
          <w:pgMar w:top="1134" w:right="1138" w:bottom="1411" w:left="1699" w:header="850" w:footer="432" w:gutter="0"/>
          <w:pgNumType w:fmt="lowerRoman" w:start="1"/>
          <w:cols w:space="454"/>
          <w:docGrid w:type="lines" w:linePitch="360"/>
        </w:sectPr>
      </w:pPr>
      <w:r w:rsidRPr="003E2F4B">
        <w:br w:type="page"/>
      </w:r>
    </w:p>
    <w:p w:rsidR="00E7754F" w:rsidRDefault="00E302E6" w:rsidP="00035E35">
      <w:pPr>
        <w:spacing w:before="0" w:after="600"/>
        <w:jc w:val="center"/>
        <w:rPr>
          <w:b/>
          <w:sz w:val="32"/>
          <w:szCs w:val="32"/>
        </w:rPr>
      </w:pPr>
      <w:r>
        <w:rPr>
          <w:b/>
          <w:sz w:val="32"/>
          <w:szCs w:val="32"/>
        </w:rPr>
        <w:lastRenderedPageBreak/>
        <w:t>TABLE OF CONTENTS</w:t>
      </w:r>
    </w:p>
    <w:sdt>
      <w:sdtPr>
        <w:rPr>
          <w:rFonts w:ascii="Times New Roman" w:eastAsiaTheme="minorHAnsi" w:hAnsi="Times New Roman" w:cs="Angsana New"/>
          <w:color w:val="auto"/>
          <w:kern w:val="2"/>
          <w:sz w:val="26"/>
          <w:szCs w:val="20"/>
        </w:rPr>
        <w:id w:val="-1815935853"/>
        <w:docPartObj>
          <w:docPartGallery w:val="Table of Contents"/>
          <w:docPartUnique/>
        </w:docPartObj>
      </w:sdtPr>
      <w:sdtEndPr>
        <w:rPr>
          <w:b/>
          <w:bCs/>
          <w:noProof/>
        </w:rPr>
      </w:sdtEndPr>
      <w:sdtContent>
        <w:p w:rsidR="00EE1129" w:rsidRDefault="00EE1129">
          <w:pPr>
            <w:pStyle w:val="TOCHeading"/>
          </w:pPr>
        </w:p>
        <w:p w:rsidR="00EE1129" w:rsidRDefault="00EE1129">
          <w:pPr>
            <w:pStyle w:val="TOC1"/>
            <w:rPr>
              <w:rFonts w:asciiTheme="minorHAnsi" w:eastAsiaTheme="minorEastAsia" w:hAnsiTheme="minorHAnsi" w:cstheme="minorBidi"/>
              <w:b w:val="0"/>
              <w:noProof/>
              <w:kern w:val="0"/>
              <w:sz w:val="22"/>
              <w:szCs w:val="22"/>
            </w:rPr>
          </w:pPr>
          <w:r>
            <w:rPr>
              <w:bCs/>
              <w:noProof/>
            </w:rPr>
            <w:fldChar w:fldCharType="begin"/>
          </w:r>
          <w:r>
            <w:rPr>
              <w:bCs/>
              <w:noProof/>
            </w:rPr>
            <w:instrText xml:space="preserve"> TOC \o "1-3" \h \z \u </w:instrText>
          </w:r>
          <w:r>
            <w:rPr>
              <w:bCs/>
              <w:noProof/>
            </w:rPr>
            <w:fldChar w:fldCharType="separate"/>
          </w:r>
          <w:hyperlink w:anchor="_Toc30529911" w:history="1">
            <w:r w:rsidRPr="006D16A1">
              <w:rPr>
                <w:rStyle w:val="Hyperlink"/>
                <w:noProof/>
              </w:rPr>
              <w:t>TABLE OF FIGURES</w:t>
            </w:r>
            <w:r>
              <w:rPr>
                <w:noProof/>
                <w:webHidden/>
              </w:rPr>
              <w:tab/>
            </w:r>
            <w:r>
              <w:rPr>
                <w:noProof/>
                <w:webHidden/>
              </w:rPr>
              <w:fldChar w:fldCharType="begin"/>
            </w:r>
            <w:r>
              <w:rPr>
                <w:noProof/>
                <w:webHidden/>
              </w:rPr>
              <w:instrText xml:space="preserve"> PAGEREF _Toc30529911 \h </w:instrText>
            </w:r>
            <w:r>
              <w:rPr>
                <w:noProof/>
                <w:webHidden/>
              </w:rPr>
            </w:r>
            <w:r>
              <w:rPr>
                <w:noProof/>
                <w:webHidden/>
              </w:rPr>
              <w:fldChar w:fldCharType="separate"/>
            </w:r>
            <w:r>
              <w:rPr>
                <w:noProof/>
                <w:webHidden/>
              </w:rPr>
              <w:t>ii</w:t>
            </w:r>
            <w:r>
              <w:rPr>
                <w:noProof/>
                <w:webHidden/>
              </w:rPr>
              <w:fldChar w:fldCharType="end"/>
            </w:r>
          </w:hyperlink>
        </w:p>
        <w:p w:rsidR="00EE1129" w:rsidRDefault="00CF0493">
          <w:pPr>
            <w:pStyle w:val="TOC1"/>
            <w:rPr>
              <w:rFonts w:asciiTheme="minorHAnsi" w:eastAsiaTheme="minorEastAsia" w:hAnsiTheme="minorHAnsi" w:cstheme="minorBidi"/>
              <w:b w:val="0"/>
              <w:noProof/>
              <w:kern w:val="0"/>
              <w:sz w:val="22"/>
              <w:szCs w:val="22"/>
            </w:rPr>
          </w:pPr>
          <w:hyperlink w:anchor="_Toc30529912" w:history="1">
            <w:r w:rsidR="00EE1129" w:rsidRPr="006D16A1">
              <w:rPr>
                <w:rStyle w:val="Hyperlink"/>
                <w:noProof/>
              </w:rPr>
              <w:t>TABLE OF TABLES</w:t>
            </w:r>
            <w:r w:rsidR="00EE1129">
              <w:rPr>
                <w:noProof/>
                <w:webHidden/>
              </w:rPr>
              <w:tab/>
            </w:r>
            <w:r w:rsidR="00EE1129">
              <w:rPr>
                <w:noProof/>
                <w:webHidden/>
              </w:rPr>
              <w:fldChar w:fldCharType="begin"/>
            </w:r>
            <w:r w:rsidR="00EE1129">
              <w:rPr>
                <w:noProof/>
                <w:webHidden/>
              </w:rPr>
              <w:instrText xml:space="preserve"> PAGEREF _Toc30529912 \h </w:instrText>
            </w:r>
            <w:r w:rsidR="00EE1129">
              <w:rPr>
                <w:noProof/>
                <w:webHidden/>
              </w:rPr>
            </w:r>
            <w:r w:rsidR="00EE1129">
              <w:rPr>
                <w:noProof/>
                <w:webHidden/>
              </w:rPr>
              <w:fldChar w:fldCharType="separate"/>
            </w:r>
            <w:r w:rsidR="00EE1129">
              <w:rPr>
                <w:noProof/>
                <w:webHidden/>
              </w:rPr>
              <w:t>iii</w:t>
            </w:r>
            <w:r w:rsidR="00EE1129">
              <w:rPr>
                <w:noProof/>
                <w:webHidden/>
              </w:rPr>
              <w:fldChar w:fldCharType="end"/>
            </w:r>
          </w:hyperlink>
        </w:p>
        <w:p w:rsidR="00EE1129" w:rsidRDefault="00CF0493">
          <w:pPr>
            <w:pStyle w:val="TOC1"/>
            <w:rPr>
              <w:rFonts w:asciiTheme="minorHAnsi" w:eastAsiaTheme="minorEastAsia" w:hAnsiTheme="minorHAnsi" w:cstheme="minorBidi"/>
              <w:b w:val="0"/>
              <w:noProof/>
              <w:kern w:val="0"/>
              <w:sz w:val="22"/>
              <w:szCs w:val="22"/>
            </w:rPr>
          </w:pPr>
          <w:hyperlink w:anchor="_Toc30529913" w:history="1">
            <w:r w:rsidR="00EE1129" w:rsidRPr="006D16A1">
              <w:rPr>
                <w:rStyle w:val="Hyperlink"/>
                <w:noProof/>
              </w:rPr>
              <w:t>ABTRACT</w:t>
            </w:r>
            <w:r w:rsidR="00EE1129">
              <w:rPr>
                <w:noProof/>
                <w:webHidden/>
              </w:rPr>
              <w:tab/>
            </w:r>
            <w:r w:rsidR="00EE1129">
              <w:rPr>
                <w:noProof/>
                <w:webHidden/>
              </w:rPr>
              <w:fldChar w:fldCharType="begin"/>
            </w:r>
            <w:r w:rsidR="00EE1129">
              <w:rPr>
                <w:noProof/>
                <w:webHidden/>
              </w:rPr>
              <w:instrText xml:space="preserve"> PAGEREF _Toc30529913 \h </w:instrText>
            </w:r>
            <w:r w:rsidR="00EE1129">
              <w:rPr>
                <w:noProof/>
                <w:webHidden/>
              </w:rPr>
            </w:r>
            <w:r w:rsidR="00EE1129">
              <w:rPr>
                <w:noProof/>
                <w:webHidden/>
              </w:rPr>
              <w:fldChar w:fldCharType="separate"/>
            </w:r>
            <w:r w:rsidR="00EE1129">
              <w:rPr>
                <w:noProof/>
                <w:webHidden/>
              </w:rPr>
              <w:t>iv</w:t>
            </w:r>
            <w:r w:rsidR="00EE1129">
              <w:rPr>
                <w:noProof/>
                <w:webHidden/>
              </w:rPr>
              <w:fldChar w:fldCharType="end"/>
            </w:r>
          </w:hyperlink>
        </w:p>
        <w:p w:rsidR="00EE1129" w:rsidRDefault="00CF0493">
          <w:pPr>
            <w:pStyle w:val="TOC1"/>
            <w:tabs>
              <w:tab w:val="left" w:pos="1760"/>
            </w:tabs>
            <w:rPr>
              <w:rFonts w:asciiTheme="minorHAnsi" w:eastAsiaTheme="minorEastAsia" w:hAnsiTheme="minorHAnsi" w:cstheme="minorBidi"/>
              <w:b w:val="0"/>
              <w:noProof/>
              <w:kern w:val="0"/>
              <w:sz w:val="22"/>
              <w:szCs w:val="22"/>
            </w:rPr>
          </w:pPr>
          <w:hyperlink w:anchor="_Toc30529914" w:history="1">
            <w:r w:rsidR="00EE1129" w:rsidRPr="006D16A1">
              <w:rPr>
                <w:rStyle w:val="Hyperlink"/>
                <w:noProof/>
              </w:rPr>
              <w:t>CHAPTER 1.</w:t>
            </w:r>
            <w:r w:rsidR="00EE1129">
              <w:rPr>
                <w:rFonts w:asciiTheme="minorHAnsi" w:eastAsiaTheme="minorEastAsia" w:hAnsiTheme="minorHAnsi" w:cstheme="minorBidi"/>
                <w:b w:val="0"/>
                <w:noProof/>
                <w:kern w:val="0"/>
                <w:sz w:val="22"/>
                <w:szCs w:val="22"/>
              </w:rPr>
              <w:tab/>
            </w:r>
            <w:r w:rsidR="00EE1129" w:rsidRPr="006D16A1">
              <w:rPr>
                <w:rStyle w:val="Hyperlink"/>
                <w:noProof/>
              </w:rPr>
              <w:t>INTRODUCTION TO ARTIFICIAL INTELLIGENCE AND ABNORMAL SOUND DETECTION</w:t>
            </w:r>
            <w:r w:rsidR="00EE1129">
              <w:rPr>
                <w:noProof/>
                <w:webHidden/>
              </w:rPr>
              <w:tab/>
            </w:r>
            <w:r w:rsidR="00EE1129">
              <w:rPr>
                <w:noProof/>
                <w:webHidden/>
              </w:rPr>
              <w:fldChar w:fldCharType="begin"/>
            </w:r>
            <w:r w:rsidR="00EE1129">
              <w:rPr>
                <w:noProof/>
                <w:webHidden/>
              </w:rPr>
              <w:instrText xml:space="preserve"> PAGEREF _Toc30529914 \h </w:instrText>
            </w:r>
            <w:r w:rsidR="00EE1129">
              <w:rPr>
                <w:noProof/>
                <w:webHidden/>
              </w:rPr>
            </w:r>
            <w:r w:rsidR="00EE1129">
              <w:rPr>
                <w:noProof/>
                <w:webHidden/>
              </w:rPr>
              <w:fldChar w:fldCharType="separate"/>
            </w:r>
            <w:r w:rsidR="00EE1129">
              <w:rPr>
                <w:noProof/>
                <w:webHidden/>
              </w:rPr>
              <w:t>1</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15" w:history="1">
            <w:r w:rsidR="00EE1129" w:rsidRPr="006D16A1">
              <w:rPr>
                <w:rStyle w:val="Hyperlink"/>
                <w:noProof/>
              </w:rPr>
              <w:t>1.1 Artificial intelligence, machine learning and deep learning</w:t>
            </w:r>
            <w:r w:rsidR="00EE1129">
              <w:rPr>
                <w:noProof/>
                <w:webHidden/>
              </w:rPr>
              <w:tab/>
            </w:r>
            <w:r w:rsidR="00EE1129">
              <w:rPr>
                <w:noProof/>
                <w:webHidden/>
              </w:rPr>
              <w:fldChar w:fldCharType="begin"/>
            </w:r>
            <w:r w:rsidR="00EE1129">
              <w:rPr>
                <w:noProof/>
                <w:webHidden/>
              </w:rPr>
              <w:instrText xml:space="preserve"> PAGEREF _Toc30529915 \h </w:instrText>
            </w:r>
            <w:r w:rsidR="00EE1129">
              <w:rPr>
                <w:noProof/>
                <w:webHidden/>
              </w:rPr>
            </w:r>
            <w:r w:rsidR="00EE1129">
              <w:rPr>
                <w:noProof/>
                <w:webHidden/>
              </w:rPr>
              <w:fldChar w:fldCharType="separate"/>
            </w:r>
            <w:r w:rsidR="00EE1129">
              <w:rPr>
                <w:noProof/>
                <w:webHidden/>
              </w:rPr>
              <w:t>1</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16" w:history="1">
            <w:r w:rsidR="00EE1129" w:rsidRPr="006D16A1">
              <w:rPr>
                <w:rStyle w:val="Hyperlink"/>
                <w:noProof/>
              </w:rPr>
              <w:t>1.1.1 Overview</w:t>
            </w:r>
            <w:r w:rsidR="00EE1129">
              <w:rPr>
                <w:noProof/>
                <w:webHidden/>
              </w:rPr>
              <w:tab/>
            </w:r>
            <w:r w:rsidR="00EE1129">
              <w:rPr>
                <w:noProof/>
                <w:webHidden/>
              </w:rPr>
              <w:fldChar w:fldCharType="begin"/>
            </w:r>
            <w:r w:rsidR="00EE1129">
              <w:rPr>
                <w:noProof/>
                <w:webHidden/>
              </w:rPr>
              <w:instrText xml:space="preserve"> PAGEREF _Toc30529916 \h </w:instrText>
            </w:r>
            <w:r w:rsidR="00EE1129">
              <w:rPr>
                <w:noProof/>
                <w:webHidden/>
              </w:rPr>
            </w:r>
            <w:r w:rsidR="00EE1129">
              <w:rPr>
                <w:noProof/>
                <w:webHidden/>
              </w:rPr>
              <w:fldChar w:fldCharType="separate"/>
            </w:r>
            <w:r w:rsidR="00EE1129">
              <w:rPr>
                <w:noProof/>
                <w:webHidden/>
              </w:rPr>
              <w:t>1</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17" w:history="1">
            <w:r w:rsidR="00EE1129" w:rsidRPr="006D16A1">
              <w:rPr>
                <w:rStyle w:val="Hyperlink"/>
                <w:noProof/>
              </w:rPr>
              <w:t>1.1.2 Artificial intelligence</w:t>
            </w:r>
            <w:r w:rsidR="00EE1129">
              <w:rPr>
                <w:noProof/>
                <w:webHidden/>
              </w:rPr>
              <w:tab/>
            </w:r>
            <w:r w:rsidR="00EE1129">
              <w:rPr>
                <w:noProof/>
                <w:webHidden/>
              </w:rPr>
              <w:fldChar w:fldCharType="begin"/>
            </w:r>
            <w:r w:rsidR="00EE1129">
              <w:rPr>
                <w:noProof/>
                <w:webHidden/>
              </w:rPr>
              <w:instrText xml:space="preserve"> PAGEREF _Toc30529917 \h </w:instrText>
            </w:r>
            <w:r w:rsidR="00EE1129">
              <w:rPr>
                <w:noProof/>
                <w:webHidden/>
              </w:rPr>
            </w:r>
            <w:r w:rsidR="00EE1129">
              <w:rPr>
                <w:noProof/>
                <w:webHidden/>
              </w:rPr>
              <w:fldChar w:fldCharType="separate"/>
            </w:r>
            <w:r w:rsidR="00EE1129">
              <w:rPr>
                <w:noProof/>
                <w:webHidden/>
              </w:rPr>
              <w:t>2</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18" w:history="1">
            <w:r w:rsidR="00EE1129" w:rsidRPr="006D16A1">
              <w:rPr>
                <w:rStyle w:val="Hyperlink"/>
                <w:noProof/>
              </w:rPr>
              <w:t>1.1.3 Machine learning</w:t>
            </w:r>
            <w:r w:rsidR="00EE1129">
              <w:rPr>
                <w:noProof/>
                <w:webHidden/>
              </w:rPr>
              <w:tab/>
            </w:r>
            <w:r w:rsidR="00EE1129">
              <w:rPr>
                <w:noProof/>
                <w:webHidden/>
              </w:rPr>
              <w:fldChar w:fldCharType="begin"/>
            </w:r>
            <w:r w:rsidR="00EE1129">
              <w:rPr>
                <w:noProof/>
                <w:webHidden/>
              </w:rPr>
              <w:instrText xml:space="preserve"> PAGEREF _Toc30529918 \h </w:instrText>
            </w:r>
            <w:r w:rsidR="00EE1129">
              <w:rPr>
                <w:noProof/>
                <w:webHidden/>
              </w:rPr>
            </w:r>
            <w:r w:rsidR="00EE1129">
              <w:rPr>
                <w:noProof/>
                <w:webHidden/>
              </w:rPr>
              <w:fldChar w:fldCharType="separate"/>
            </w:r>
            <w:r w:rsidR="00EE1129">
              <w:rPr>
                <w:noProof/>
                <w:webHidden/>
              </w:rPr>
              <w:t>2</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19" w:history="1">
            <w:r w:rsidR="00EE1129" w:rsidRPr="006D16A1">
              <w:rPr>
                <w:rStyle w:val="Hyperlink"/>
                <w:noProof/>
              </w:rPr>
              <w:t>1.1.4 Deep learning</w:t>
            </w:r>
            <w:r w:rsidR="00EE1129">
              <w:rPr>
                <w:noProof/>
                <w:webHidden/>
              </w:rPr>
              <w:tab/>
            </w:r>
            <w:r w:rsidR="00EE1129">
              <w:rPr>
                <w:noProof/>
                <w:webHidden/>
              </w:rPr>
              <w:fldChar w:fldCharType="begin"/>
            </w:r>
            <w:r w:rsidR="00EE1129">
              <w:rPr>
                <w:noProof/>
                <w:webHidden/>
              </w:rPr>
              <w:instrText xml:space="preserve"> PAGEREF _Toc30529919 \h </w:instrText>
            </w:r>
            <w:r w:rsidR="00EE1129">
              <w:rPr>
                <w:noProof/>
                <w:webHidden/>
              </w:rPr>
            </w:r>
            <w:r w:rsidR="00EE1129">
              <w:rPr>
                <w:noProof/>
                <w:webHidden/>
              </w:rPr>
              <w:fldChar w:fldCharType="separate"/>
            </w:r>
            <w:r w:rsidR="00EE1129">
              <w:rPr>
                <w:noProof/>
                <w:webHidden/>
              </w:rPr>
              <w:t>4</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20" w:history="1">
            <w:r w:rsidR="00EE1129" w:rsidRPr="006D16A1">
              <w:rPr>
                <w:rStyle w:val="Hyperlink"/>
                <w:noProof/>
              </w:rPr>
              <w:t>1.2 Abnormal sound detection problem</w:t>
            </w:r>
            <w:r w:rsidR="00EE1129">
              <w:rPr>
                <w:noProof/>
                <w:webHidden/>
              </w:rPr>
              <w:tab/>
            </w:r>
            <w:r w:rsidR="00EE1129">
              <w:rPr>
                <w:noProof/>
                <w:webHidden/>
              </w:rPr>
              <w:fldChar w:fldCharType="begin"/>
            </w:r>
            <w:r w:rsidR="00EE1129">
              <w:rPr>
                <w:noProof/>
                <w:webHidden/>
              </w:rPr>
              <w:instrText xml:space="preserve"> PAGEREF _Toc30529920 \h </w:instrText>
            </w:r>
            <w:r w:rsidR="00EE1129">
              <w:rPr>
                <w:noProof/>
                <w:webHidden/>
              </w:rPr>
            </w:r>
            <w:r w:rsidR="00EE1129">
              <w:rPr>
                <w:noProof/>
                <w:webHidden/>
              </w:rPr>
              <w:fldChar w:fldCharType="separate"/>
            </w:r>
            <w:r w:rsidR="00EE1129">
              <w:rPr>
                <w:noProof/>
                <w:webHidden/>
              </w:rPr>
              <w:t>5</w:t>
            </w:r>
            <w:r w:rsidR="00EE1129">
              <w:rPr>
                <w:noProof/>
                <w:webHidden/>
              </w:rPr>
              <w:fldChar w:fldCharType="end"/>
            </w:r>
          </w:hyperlink>
        </w:p>
        <w:p w:rsidR="00EE1129" w:rsidRDefault="00CF0493">
          <w:pPr>
            <w:pStyle w:val="TOC1"/>
            <w:tabs>
              <w:tab w:val="left" w:pos="1760"/>
            </w:tabs>
            <w:rPr>
              <w:rFonts w:asciiTheme="minorHAnsi" w:eastAsiaTheme="minorEastAsia" w:hAnsiTheme="minorHAnsi" w:cstheme="minorBidi"/>
              <w:b w:val="0"/>
              <w:noProof/>
              <w:kern w:val="0"/>
              <w:sz w:val="22"/>
              <w:szCs w:val="22"/>
            </w:rPr>
          </w:pPr>
          <w:hyperlink w:anchor="_Toc30529921" w:history="1">
            <w:r w:rsidR="00EE1129" w:rsidRPr="006D16A1">
              <w:rPr>
                <w:rStyle w:val="Hyperlink"/>
                <w:noProof/>
              </w:rPr>
              <w:t>CHAPTER 2.</w:t>
            </w:r>
            <w:r w:rsidR="00EE1129">
              <w:rPr>
                <w:rFonts w:asciiTheme="minorHAnsi" w:eastAsiaTheme="minorEastAsia" w:hAnsiTheme="minorHAnsi" w:cstheme="minorBidi"/>
                <w:b w:val="0"/>
                <w:noProof/>
                <w:kern w:val="0"/>
                <w:sz w:val="22"/>
                <w:szCs w:val="22"/>
              </w:rPr>
              <w:tab/>
            </w:r>
            <w:r w:rsidR="00EE1129" w:rsidRPr="006D16A1">
              <w:rPr>
                <w:rStyle w:val="Hyperlink"/>
                <w:noProof/>
              </w:rPr>
              <w:t>THE SYSTEM MODEL</w:t>
            </w:r>
            <w:r w:rsidR="00EE1129">
              <w:rPr>
                <w:noProof/>
                <w:webHidden/>
              </w:rPr>
              <w:tab/>
            </w:r>
            <w:r w:rsidR="00EE1129">
              <w:rPr>
                <w:noProof/>
                <w:webHidden/>
              </w:rPr>
              <w:fldChar w:fldCharType="begin"/>
            </w:r>
            <w:r w:rsidR="00EE1129">
              <w:rPr>
                <w:noProof/>
                <w:webHidden/>
              </w:rPr>
              <w:instrText xml:space="preserve"> PAGEREF _Toc30529921 \h </w:instrText>
            </w:r>
            <w:r w:rsidR="00EE1129">
              <w:rPr>
                <w:noProof/>
                <w:webHidden/>
              </w:rPr>
            </w:r>
            <w:r w:rsidR="00EE1129">
              <w:rPr>
                <w:noProof/>
                <w:webHidden/>
              </w:rPr>
              <w:fldChar w:fldCharType="separate"/>
            </w:r>
            <w:r w:rsidR="00EE1129">
              <w:rPr>
                <w:noProof/>
                <w:webHidden/>
              </w:rPr>
              <w:t>6</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22" w:history="1">
            <w:r w:rsidR="00EE1129" w:rsidRPr="006D16A1">
              <w:rPr>
                <w:rStyle w:val="Hyperlink"/>
                <w:noProof/>
              </w:rPr>
              <w:t>2.1 Overview</w:t>
            </w:r>
            <w:r w:rsidR="00EE1129">
              <w:rPr>
                <w:noProof/>
                <w:webHidden/>
              </w:rPr>
              <w:tab/>
            </w:r>
            <w:r w:rsidR="00EE1129">
              <w:rPr>
                <w:noProof/>
                <w:webHidden/>
              </w:rPr>
              <w:fldChar w:fldCharType="begin"/>
            </w:r>
            <w:r w:rsidR="00EE1129">
              <w:rPr>
                <w:noProof/>
                <w:webHidden/>
              </w:rPr>
              <w:instrText xml:space="preserve"> PAGEREF _Toc30529922 \h </w:instrText>
            </w:r>
            <w:r w:rsidR="00EE1129">
              <w:rPr>
                <w:noProof/>
                <w:webHidden/>
              </w:rPr>
            </w:r>
            <w:r w:rsidR="00EE1129">
              <w:rPr>
                <w:noProof/>
                <w:webHidden/>
              </w:rPr>
              <w:fldChar w:fldCharType="separate"/>
            </w:r>
            <w:r w:rsidR="00EE1129">
              <w:rPr>
                <w:noProof/>
                <w:webHidden/>
              </w:rPr>
              <w:t>6</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23" w:history="1">
            <w:r w:rsidR="00EE1129" w:rsidRPr="006D16A1">
              <w:rPr>
                <w:rStyle w:val="Hyperlink"/>
                <w:noProof/>
              </w:rPr>
              <w:t>2.2 Feature extraction</w:t>
            </w:r>
            <w:r w:rsidR="00EE1129">
              <w:rPr>
                <w:noProof/>
                <w:webHidden/>
              </w:rPr>
              <w:tab/>
            </w:r>
            <w:r w:rsidR="00EE1129">
              <w:rPr>
                <w:noProof/>
                <w:webHidden/>
              </w:rPr>
              <w:fldChar w:fldCharType="begin"/>
            </w:r>
            <w:r w:rsidR="00EE1129">
              <w:rPr>
                <w:noProof/>
                <w:webHidden/>
              </w:rPr>
              <w:instrText xml:space="preserve"> PAGEREF _Toc30529923 \h </w:instrText>
            </w:r>
            <w:r w:rsidR="00EE1129">
              <w:rPr>
                <w:noProof/>
                <w:webHidden/>
              </w:rPr>
            </w:r>
            <w:r w:rsidR="00EE1129">
              <w:rPr>
                <w:noProof/>
                <w:webHidden/>
              </w:rPr>
              <w:fldChar w:fldCharType="separate"/>
            </w:r>
            <w:r w:rsidR="00EE1129">
              <w:rPr>
                <w:noProof/>
                <w:webHidden/>
              </w:rPr>
              <w:t>7</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24" w:history="1">
            <w:r w:rsidR="00EE1129" w:rsidRPr="006D16A1">
              <w:rPr>
                <w:rStyle w:val="Hyperlink"/>
                <w:noProof/>
              </w:rPr>
              <w:t>2.2.1 Overview</w:t>
            </w:r>
            <w:r w:rsidR="00EE1129">
              <w:rPr>
                <w:noProof/>
                <w:webHidden/>
              </w:rPr>
              <w:tab/>
            </w:r>
            <w:r w:rsidR="00EE1129">
              <w:rPr>
                <w:noProof/>
                <w:webHidden/>
              </w:rPr>
              <w:fldChar w:fldCharType="begin"/>
            </w:r>
            <w:r w:rsidR="00EE1129">
              <w:rPr>
                <w:noProof/>
                <w:webHidden/>
              </w:rPr>
              <w:instrText xml:space="preserve"> PAGEREF _Toc30529924 \h </w:instrText>
            </w:r>
            <w:r w:rsidR="00EE1129">
              <w:rPr>
                <w:noProof/>
                <w:webHidden/>
              </w:rPr>
            </w:r>
            <w:r w:rsidR="00EE1129">
              <w:rPr>
                <w:noProof/>
                <w:webHidden/>
              </w:rPr>
              <w:fldChar w:fldCharType="separate"/>
            </w:r>
            <w:r w:rsidR="00EE1129">
              <w:rPr>
                <w:noProof/>
                <w:webHidden/>
              </w:rPr>
              <w:t>7</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25" w:history="1">
            <w:r w:rsidR="00EE1129" w:rsidRPr="006D16A1">
              <w:rPr>
                <w:rStyle w:val="Hyperlink"/>
                <w:noProof/>
              </w:rPr>
              <w:t>2.2.2 Short-time Fourier transform</w:t>
            </w:r>
            <w:r w:rsidR="00EE1129">
              <w:rPr>
                <w:noProof/>
                <w:webHidden/>
              </w:rPr>
              <w:tab/>
            </w:r>
            <w:r w:rsidR="00EE1129">
              <w:rPr>
                <w:noProof/>
                <w:webHidden/>
              </w:rPr>
              <w:fldChar w:fldCharType="begin"/>
            </w:r>
            <w:r w:rsidR="00EE1129">
              <w:rPr>
                <w:noProof/>
                <w:webHidden/>
              </w:rPr>
              <w:instrText xml:space="preserve"> PAGEREF _Toc30529925 \h </w:instrText>
            </w:r>
            <w:r w:rsidR="00EE1129">
              <w:rPr>
                <w:noProof/>
                <w:webHidden/>
              </w:rPr>
            </w:r>
            <w:r w:rsidR="00EE1129">
              <w:rPr>
                <w:noProof/>
                <w:webHidden/>
              </w:rPr>
              <w:fldChar w:fldCharType="separate"/>
            </w:r>
            <w:r w:rsidR="00EE1129">
              <w:rPr>
                <w:noProof/>
                <w:webHidden/>
              </w:rPr>
              <w:t>7</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26" w:history="1">
            <w:r w:rsidR="00EE1129" w:rsidRPr="006D16A1">
              <w:rPr>
                <w:rStyle w:val="Hyperlink"/>
                <w:noProof/>
              </w:rPr>
              <w:t>2.2.3 Mel filter bank</w:t>
            </w:r>
            <w:r w:rsidR="00EE1129">
              <w:rPr>
                <w:noProof/>
                <w:webHidden/>
              </w:rPr>
              <w:tab/>
            </w:r>
            <w:r w:rsidR="00EE1129">
              <w:rPr>
                <w:noProof/>
                <w:webHidden/>
              </w:rPr>
              <w:fldChar w:fldCharType="begin"/>
            </w:r>
            <w:r w:rsidR="00EE1129">
              <w:rPr>
                <w:noProof/>
                <w:webHidden/>
              </w:rPr>
              <w:instrText xml:space="preserve"> PAGEREF _Toc30529926 \h </w:instrText>
            </w:r>
            <w:r w:rsidR="00EE1129">
              <w:rPr>
                <w:noProof/>
                <w:webHidden/>
              </w:rPr>
            </w:r>
            <w:r w:rsidR="00EE1129">
              <w:rPr>
                <w:noProof/>
                <w:webHidden/>
              </w:rPr>
              <w:fldChar w:fldCharType="separate"/>
            </w:r>
            <w:r w:rsidR="00EE1129">
              <w:rPr>
                <w:noProof/>
                <w:webHidden/>
              </w:rPr>
              <w:t>8</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27" w:history="1">
            <w:r w:rsidR="00EE1129" w:rsidRPr="006D16A1">
              <w:rPr>
                <w:rStyle w:val="Hyperlink"/>
                <w:noProof/>
              </w:rPr>
              <w:t>2.3 Artificial neural network</w:t>
            </w:r>
            <w:r w:rsidR="00EE1129">
              <w:rPr>
                <w:noProof/>
                <w:webHidden/>
              </w:rPr>
              <w:tab/>
            </w:r>
            <w:r w:rsidR="00EE1129">
              <w:rPr>
                <w:noProof/>
                <w:webHidden/>
              </w:rPr>
              <w:fldChar w:fldCharType="begin"/>
            </w:r>
            <w:r w:rsidR="00EE1129">
              <w:rPr>
                <w:noProof/>
                <w:webHidden/>
              </w:rPr>
              <w:instrText xml:space="preserve"> PAGEREF _Toc30529927 \h </w:instrText>
            </w:r>
            <w:r w:rsidR="00EE1129">
              <w:rPr>
                <w:noProof/>
                <w:webHidden/>
              </w:rPr>
            </w:r>
            <w:r w:rsidR="00EE1129">
              <w:rPr>
                <w:noProof/>
                <w:webHidden/>
              </w:rPr>
              <w:fldChar w:fldCharType="separate"/>
            </w:r>
            <w:r w:rsidR="00EE1129">
              <w:rPr>
                <w:noProof/>
                <w:webHidden/>
              </w:rPr>
              <w:t>11</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28" w:history="1">
            <w:r w:rsidR="00EE1129" w:rsidRPr="006D16A1">
              <w:rPr>
                <w:rStyle w:val="Hyperlink"/>
                <w:noProof/>
              </w:rPr>
              <w:t>2.3.1 Overview</w:t>
            </w:r>
            <w:r w:rsidR="00EE1129">
              <w:rPr>
                <w:noProof/>
                <w:webHidden/>
              </w:rPr>
              <w:tab/>
            </w:r>
            <w:r w:rsidR="00EE1129">
              <w:rPr>
                <w:noProof/>
                <w:webHidden/>
              </w:rPr>
              <w:fldChar w:fldCharType="begin"/>
            </w:r>
            <w:r w:rsidR="00EE1129">
              <w:rPr>
                <w:noProof/>
                <w:webHidden/>
              </w:rPr>
              <w:instrText xml:space="preserve"> PAGEREF _Toc30529928 \h </w:instrText>
            </w:r>
            <w:r w:rsidR="00EE1129">
              <w:rPr>
                <w:noProof/>
                <w:webHidden/>
              </w:rPr>
            </w:r>
            <w:r w:rsidR="00EE1129">
              <w:rPr>
                <w:noProof/>
                <w:webHidden/>
              </w:rPr>
              <w:fldChar w:fldCharType="separate"/>
            </w:r>
            <w:r w:rsidR="00EE1129">
              <w:rPr>
                <w:noProof/>
                <w:webHidden/>
              </w:rPr>
              <w:t>11</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29" w:history="1">
            <w:r w:rsidR="00EE1129" w:rsidRPr="006D16A1">
              <w:rPr>
                <w:rStyle w:val="Hyperlink"/>
                <w:noProof/>
              </w:rPr>
              <w:t>2.3.2 Convolutional recurrent neural network</w:t>
            </w:r>
            <w:r w:rsidR="00EE1129">
              <w:rPr>
                <w:noProof/>
                <w:webHidden/>
              </w:rPr>
              <w:tab/>
            </w:r>
            <w:r w:rsidR="00EE1129">
              <w:rPr>
                <w:noProof/>
                <w:webHidden/>
              </w:rPr>
              <w:fldChar w:fldCharType="begin"/>
            </w:r>
            <w:r w:rsidR="00EE1129">
              <w:rPr>
                <w:noProof/>
                <w:webHidden/>
              </w:rPr>
              <w:instrText xml:space="preserve"> PAGEREF _Toc30529929 \h </w:instrText>
            </w:r>
            <w:r w:rsidR="00EE1129">
              <w:rPr>
                <w:noProof/>
                <w:webHidden/>
              </w:rPr>
            </w:r>
            <w:r w:rsidR="00EE1129">
              <w:rPr>
                <w:noProof/>
                <w:webHidden/>
              </w:rPr>
              <w:fldChar w:fldCharType="separate"/>
            </w:r>
            <w:r w:rsidR="00EE1129">
              <w:rPr>
                <w:noProof/>
                <w:webHidden/>
              </w:rPr>
              <w:t>12</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0" w:history="1">
            <w:r w:rsidR="00EE1129" w:rsidRPr="006D16A1">
              <w:rPr>
                <w:rStyle w:val="Hyperlink"/>
                <w:noProof/>
              </w:rPr>
              <w:t>2.3.3 Autoencoder</w:t>
            </w:r>
            <w:r w:rsidR="00EE1129">
              <w:rPr>
                <w:noProof/>
                <w:webHidden/>
              </w:rPr>
              <w:tab/>
            </w:r>
            <w:r w:rsidR="00EE1129">
              <w:rPr>
                <w:noProof/>
                <w:webHidden/>
              </w:rPr>
              <w:fldChar w:fldCharType="begin"/>
            </w:r>
            <w:r w:rsidR="00EE1129">
              <w:rPr>
                <w:noProof/>
                <w:webHidden/>
              </w:rPr>
              <w:instrText xml:space="preserve"> PAGEREF _Toc30529930 \h </w:instrText>
            </w:r>
            <w:r w:rsidR="00EE1129">
              <w:rPr>
                <w:noProof/>
                <w:webHidden/>
              </w:rPr>
            </w:r>
            <w:r w:rsidR="00EE1129">
              <w:rPr>
                <w:noProof/>
                <w:webHidden/>
              </w:rPr>
              <w:fldChar w:fldCharType="separate"/>
            </w:r>
            <w:r w:rsidR="00EE1129">
              <w:rPr>
                <w:noProof/>
                <w:webHidden/>
              </w:rPr>
              <w:t>18</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1" w:history="1">
            <w:r w:rsidR="00EE1129" w:rsidRPr="006D16A1">
              <w:rPr>
                <w:rStyle w:val="Hyperlink"/>
                <w:noProof/>
              </w:rPr>
              <w:t>2.3.4 Generative adversarial network</w:t>
            </w:r>
            <w:r w:rsidR="00EE1129">
              <w:rPr>
                <w:noProof/>
                <w:webHidden/>
              </w:rPr>
              <w:tab/>
            </w:r>
            <w:r w:rsidR="00EE1129">
              <w:rPr>
                <w:noProof/>
                <w:webHidden/>
              </w:rPr>
              <w:fldChar w:fldCharType="begin"/>
            </w:r>
            <w:r w:rsidR="00EE1129">
              <w:rPr>
                <w:noProof/>
                <w:webHidden/>
              </w:rPr>
              <w:instrText xml:space="preserve"> PAGEREF _Toc30529931 \h </w:instrText>
            </w:r>
            <w:r w:rsidR="00EE1129">
              <w:rPr>
                <w:noProof/>
                <w:webHidden/>
              </w:rPr>
            </w:r>
            <w:r w:rsidR="00EE1129">
              <w:rPr>
                <w:noProof/>
                <w:webHidden/>
              </w:rPr>
              <w:fldChar w:fldCharType="separate"/>
            </w:r>
            <w:r w:rsidR="00EE1129">
              <w:rPr>
                <w:noProof/>
                <w:webHidden/>
              </w:rPr>
              <w:t>20</w:t>
            </w:r>
            <w:r w:rsidR="00EE1129">
              <w:rPr>
                <w:noProof/>
                <w:webHidden/>
              </w:rPr>
              <w:fldChar w:fldCharType="end"/>
            </w:r>
          </w:hyperlink>
        </w:p>
        <w:p w:rsidR="00EE1129" w:rsidRDefault="00CF0493">
          <w:pPr>
            <w:pStyle w:val="TOC1"/>
            <w:tabs>
              <w:tab w:val="left" w:pos="1760"/>
            </w:tabs>
            <w:rPr>
              <w:rFonts w:asciiTheme="minorHAnsi" w:eastAsiaTheme="minorEastAsia" w:hAnsiTheme="minorHAnsi" w:cstheme="minorBidi"/>
              <w:b w:val="0"/>
              <w:noProof/>
              <w:kern w:val="0"/>
              <w:sz w:val="22"/>
              <w:szCs w:val="22"/>
            </w:rPr>
          </w:pPr>
          <w:hyperlink w:anchor="_Toc30529932" w:history="1">
            <w:r w:rsidR="00EE1129" w:rsidRPr="006D16A1">
              <w:rPr>
                <w:rStyle w:val="Hyperlink"/>
                <w:noProof/>
              </w:rPr>
              <w:t>CHAPTER 3.</w:t>
            </w:r>
            <w:r w:rsidR="00EE1129">
              <w:rPr>
                <w:rFonts w:asciiTheme="minorHAnsi" w:eastAsiaTheme="minorEastAsia" w:hAnsiTheme="minorHAnsi" w:cstheme="minorBidi"/>
                <w:b w:val="0"/>
                <w:noProof/>
                <w:kern w:val="0"/>
                <w:sz w:val="22"/>
                <w:szCs w:val="22"/>
              </w:rPr>
              <w:tab/>
            </w:r>
            <w:r w:rsidR="00EE1129" w:rsidRPr="006D16A1">
              <w:rPr>
                <w:rStyle w:val="Hyperlink"/>
                <w:noProof/>
              </w:rPr>
              <w:t>EXPERIMENTS AND RESULTS</w:t>
            </w:r>
            <w:r w:rsidR="00EE1129">
              <w:rPr>
                <w:noProof/>
                <w:webHidden/>
              </w:rPr>
              <w:tab/>
            </w:r>
            <w:r w:rsidR="00EE1129">
              <w:rPr>
                <w:noProof/>
                <w:webHidden/>
              </w:rPr>
              <w:fldChar w:fldCharType="begin"/>
            </w:r>
            <w:r w:rsidR="00EE1129">
              <w:rPr>
                <w:noProof/>
                <w:webHidden/>
              </w:rPr>
              <w:instrText xml:space="preserve"> PAGEREF _Toc30529932 \h </w:instrText>
            </w:r>
            <w:r w:rsidR="00EE1129">
              <w:rPr>
                <w:noProof/>
                <w:webHidden/>
              </w:rPr>
            </w:r>
            <w:r w:rsidR="00EE1129">
              <w:rPr>
                <w:noProof/>
                <w:webHidden/>
              </w:rPr>
              <w:fldChar w:fldCharType="separate"/>
            </w:r>
            <w:r w:rsidR="00EE1129">
              <w:rPr>
                <w:noProof/>
                <w:webHidden/>
              </w:rPr>
              <w:t>23</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33" w:history="1">
            <w:r w:rsidR="00EE1129" w:rsidRPr="006D16A1">
              <w:rPr>
                <w:rStyle w:val="Hyperlink"/>
                <w:noProof/>
              </w:rPr>
              <w:t>3.1 Datasets</w:t>
            </w:r>
            <w:r w:rsidR="00EE1129">
              <w:rPr>
                <w:noProof/>
                <w:webHidden/>
              </w:rPr>
              <w:tab/>
            </w:r>
            <w:r w:rsidR="00EE1129">
              <w:rPr>
                <w:noProof/>
                <w:webHidden/>
              </w:rPr>
              <w:fldChar w:fldCharType="begin"/>
            </w:r>
            <w:r w:rsidR="00EE1129">
              <w:rPr>
                <w:noProof/>
                <w:webHidden/>
              </w:rPr>
              <w:instrText xml:space="preserve"> PAGEREF _Toc30529933 \h </w:instrText>
            </w:r>
            <w:r w:rsidR="00EE1129">
              <w:rPr>
                <w:noProof/>
                <w:webHidden/>
              </w:rPr>
            </w:r>
            <w:r w:rsidR="00EE1129">
              <w:rPr>
                <w:noProof/>
                <w:webHidden/>
              </w:rPr>
              <w:fldChar w:fldCharType="separate"/>
            </w:r>
            <w:r w:rsidR="00EE1129">
              <w:rPr>
                <w:noProof/>
                <w:webHidden/>
              </w:rPr>
              <w:t>23</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4" w:history="1">
            <w:r w:rsidR="00EE1129" w:rsidRPr="006D16A1">
              <w:rPr>
                <w:rStyle w:val="Hyperlink"/>
                <w:noProof/>
              </w:rPr>
              <w:t>3.1.1 Basic-shaped signals</w:t>
            </w:r>
            <w:r w:rsidR="00EE1129">
              <w:rPr>
                <w:noProof/>
                <w:webHidden/>
              </w:rPr>
              <w:tab/>
            </w:r>
            <w:r w:rsidR="00EE1129">
              <w:rPr>
                <w:noProof/>
                <w:webHidden/>
              </w:rPr>
              <w:fldChar w:fldCharType="begin"/>
            </w:r>
            <w:r w:rsidR="00EE1129">
              <w:rPr>
                <w:noProof/>
                <w:webHidden/>
              </w:rPr>
              <w:instrText xml:space="preserve"> PAGEREF _Toc30529934 \h </w:instrText>
            </w:r>
            <w:r w:rsidR="00EE1129">
              <w:rPr>
                <w:noProof/>
                <w:webHidden/>
              </w:rPr>
            </w:r>
            <w:r w:rsidR="00EE1129">
              <w:rPr>
                <w:noProof/>
                <w:webHidden/>
              </w:rPr>
              <w:fldChar w:fldCharType="separate"/>
            </w:r>
            <w:r w:rsidR="00EE1129">
              <w:rPr>
                <w:noProof/>
                <w:webHidden/>
              </w:rPr>
              <w:t>23</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5" w:history="1">
            <w:r w:rsidR="00EE1129" w:rsidRPr="006D16A1">
              <w:rPr>
                <w:rStyle w:val="Hyperlink"/>
                <w:noProof/>
              </w:rPr>
              <w:t>3.1.2 Audiobook</w:t>
            </w:r>
            <w:r w:rsidR="00EE1129">
              <w:rPr>
                <w:noProof/>
                <w:webHidden/>
              </w:rPr>
              <w:tab/>
            </w:r>
            <w:r w:rsidR="00EE1129">
              <w:rPr>
                <w:noProof/>
                <w:webHidden/>
              </w:rPr>
              <w:fldChar w:fldCharType="begin"/>
            </w:r>
            <w:r w:rsidR="00EE1129">
              <w:rPr>
                <w:noProof/>
                <w:webHidden/>
              </w:rPr>
              <w:instrText xml:space="preserve"> PAGEREF _Toc30529935 \h </w:instrText>
            </w:r>
            <w:r w:rsidR="00EE1129">
              <w:rPr>
                <w:noProof/>
                <w:webHidden/>
              </w:rPr>
            </w:r>
            <w:r w:rsidR="00EE1129">
              <w:rPr>
                <w:noProof/>
                <w:webHidden/>
              </w:rPr>
              <w:fldChar w:fldCharType="separate"/>
            </w:r>
            <w:r w:rsidR="00EE1129">
              <w:rPr>
                <w:noProof/>
                <w:webHidden/>
              </w:rPr>
              <w:t>25</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6" w:history="1">
            <w:r w:rsidR="00EE1129" w:rsidRPr="006D16A1">
              <w:rPr>
                <w:rStyle w:val="Hyperlink"/>
                <w:noProof/>
              </w:rPr>
              <w:t>3.1.3 Audio recorded in SPARC laboratory</w:t>
            </w:r>
            <w:r w:rsidR="00EE1129">
              <w:rPr>
                <w:noProof/>
                <w:webHidden/>
              </w:rPr>
              <w:tab/>
            </w:r>
            <w:r w:rsidR="00EE1129">
              <w:rPr>
                <w:noProof/>
                <w:webHidden/>
              </w:rPr>
              <w:fldChar w:fldCharType="begin"/>
            </w:r>
            <w:r w:rsidR="00EE1129">
              <w:rPr>
                <w:noProof/>
                <w:webHidden/>
              </w:rPr>
              <w:instrText xml:space="preserve"> PAGEREF _Toc30529936 \h </w:instrText>
            </w:r>
            <w:r w:rsidR="00EE1129">
              <w:rPr>
                <w:noProof/>
                <w:webHidden/>
              </w:rPr>
            </w:r>
            <w:r w:rsidR="00EE1129">
              <w:rPr>
                <w:noProof/>
                <w:webHidden/>
              </w:rPr>
              <w:fldChar w:fldCharType="separate"/>
            </w:r>
            <w:r w:rsidR="00EE1129">
              <w:rPr>
                <w:noProof/>
                <w:webHidden/>
              </w:rPr>
              <w:t>26</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37" w:history="1">
            <w:r w:rsidR="00EE1129" w:rsidRPr="006D16A1">
              <w:rPr>
                <w:rStyle w:val="Hyperlink"/>
                <w:noProof/>
              </w:rPr>
              <w:t>3.2 Metric</w:t>
            </w:r>
            <w:r w:rsidR="00EE1129">
              <w:rPr>
                <w:noProof/>
                <w:webHidden/>
              </w:rPr>
              <w:tab/>
            </w:r>
            <w:r w:rsidR="00EE1129">
              <w:rPr>
                <w:noProof/>
                <w:webHidden/>
              </w:rPr>
              <w:fldChar w:fldCharType="begin"/>
            </w:r>
            <w:r w:rsidR="00EE1129">
              <w:rPr>
                <w:noProof/>
                <w:webHidden/>
              </w:rPr>
              <w:instrText xml:space="preserve"> PAGEREF _Toc30529937 \h </w:instrText>
            </w:r>
            <w:r w:rsidR="00EE1129">
              <w:rPr>
                <w:noProof/>
                <w:webHidden/>
              </w:rPr>
            </w:r>
            <w:r w:rsidR="00EE1129">
              <w:rPr>
                <w:noProof/>
                <w:webHidden/>
              </w:rPr>
              <w:fldChar w:fldCharType="separate"/>
            </w:r>
            <w:r w:rsidR="00EE1129">
              <w:rPr>
                <w:noProof/>
                <w:webHidden/>
              </w:rPr>
              <w:t>27</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38" w:history="1">
            <w:r w:rsidR="00EE1129" w:rsidRPr="006D16A1">
              <w:rPr>
                <w:rStyle w:val="Hyperlink"/>
                <w:noProof/>
              </w:rPr>
              <w:t>3.3 Experiments and results</w:t>
            </w:r>
            <w:r w:rsidR="00EE1129">
              <w:rPr>
                <w:noProof/>
                <w:webHidden/>
              </w:rPr>
              <w:tab/>
            </w:r>
            <w:r w:rsidR="00EE1129">
              <w:rPr>
                <w:noProof/>
                <w:webHidden/>
              </w:rPr>
              <w:fldChar w:fldCharType="begin"/>
            </w:r>
            <w:r w:rsidR="00EE1129">
              <w:rPr>
                <w:noProof/>
                <w:webHidden/>
              </w:rPr>
              <w:instrText xml:space="preserve"> PAGEREF _Toc30529938 \h </w:instrText>
            </w:r>
            <w:r w:rsidR="00EE1129">
              <w:rPr>
                <w:noProof/>
                <w:webHidden/>
              </w:rPr>
            </w:r>
            <w:r w:rsidR="00EE1129">
              <w:rPr>
                <w:noProof/>
                <w:webHidden/>
              </w:rPr>
              <w:fldChar w:fldCharType="separate"/>
            </w:r>
            <w:r w:rsidR="00EE1129">
              <w:rPr>
                <w:noProof/>
                <w:webHidden/>
              </w:rPr>
              <w:t>29</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39" w:history="1">
            <w:r w:rsidR="00EE1129" w:rsidRPr="006D16A1">
              <w:rPr>
                <w:rStyle w:val="Hyperlink"/>
                <w:noProof/>
              </w:rPr>
              <w:t>3.3.1 Experiment using basic-shaped signals dataset</w:t>
            </w:r>
            <w:r w:rsidR="00EE1129">
              <w:rPr>
                <w:noProof/>
                <w:webHidden/>
              </w:rPr>
              <w:tab/>
            </w:r>
            <w:r w:rsidR="00EE1129">
              <w:rPr>
                <w:noProof/>
                <w:webHidden/>
              </w:rPr>
              <w:fldChar w:fldCharType="begin"/>
            </w:r>
            <w:r w:rsidR="00EE1129">
              <w:rPr>
                <w:noProof/>
                <w:webHidden/>
              </w:rPr>
              <w:instrText xml:space="preserve"> PAGEREF _Toc30529939 \h </w:instrText>
            </w:r>
            <w:r w:rsidR="00EE1129">
              <w:rPr>
                <w:noProof/>
                <w:webHidden/>
              </w:rPr>
            </w:r>
            <w:r w:rsidR="00EE1129">
              <w:rPr>
                <w:noProof/>
                <w:webHidden/>
              </w:rPr>
              <w:fldChar w:fldCharType="separate"/>
            </w:r>
            <w:r w:rsidR="00EE1129">
              <w:rPr>
                <w:noProof/>
                <w:webHidden/>
              </w:rPr>
              <w:t>29</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40" w:history="1">
            <w:r w:rsidR="00EE1129" w:rsidRPr="006D16A1">
              <w:rPr>
                <w:rStyle w:val="Hyperlink"/>
                <w:noProof/>
              </w:rPr>
              <w:t>3.3.2 Experiment using audiobook dataset</w:t>
            </w:r>
            <w:r w:rsidR="00EE1129">
              <w:rPr>
                <w:noProof/>
                <w:webHidden/>
              </w:rPr>
              <w:tab/>
            </w:r>
            <w:r w:rsidR="00EE1129">
              <w:rPr>
                <w:noProof/>
                <w:webHidden/>
              </w:rPr>
              <w:fldChar w:fldCharType="begin"/>
            </w:r>
            <w:r w:rsidR="00EE1129">
              <w:rPr>
                <w:noProof/>
                <w:webHidden/>
              </w:rPr>
              <w:instrText xml:space="preserve"> PAGEREF _Toc30529940 \h </w:instrText>
            </w:r>
            <w:r w:rsidR="00EE1129">
              <w:rPr>
                <w:noProof/>
                <w:webHidden/>
              </w:rPr>
            </w:r>
            <w:r w:rsidR="00EE1129">
              <w:rPr>
                <w:noProof/>
                <w:webHidden/>
              </w:rPr>
              <w:fldChar w:fldCharType="separate"/>
            </w:r>
            <w:r w:rsidR="00EE1129">
              <w:rPr>
                <w:noProof/>
                <w:webHidden/>
              </w:rPr>
              <w:t>35</w:t>
            </w:r>
            <w:r w:rsidR="00EE1129">
              <w:rPr>
                <w:noProof/>
                <w:webHidden/>
              </w:rPr>
              <w:fldChar w:fldCharType="end"/>
            </w:r>
          </w:hyperlink>
        </w:p>
        <w:p w:rsidR="00EE1129" w:rsidRDefault="00CF0493">
          <w:pPr>
            <w:pStyle w:val="TOC3"/>
            <w:rPr>
              <w:rFonts w:asciiTheme="minorHAnsi" w:eastAsiaTheme="minorEastAsia" w:hAnsiTheme="minorHAnsi" w:cstheme="minorBidi"/>
              <w:noProof/>
              <w:kern w:val="0"/>
              <w:sz w:val="22"/>
              <w:szCs w:val="22"/>
            </w:rPr>
          </w:pPr>
          <w:hyperlink w:anchor="_Toc30529941" w:history="1">
            <w:r w:rsidR="00EE1129" w:rsidRPr="006D16A1">
              <w:rPr>
                <w:rStyle w:val="Hyperlink"/>
                <w:noProof/>
              </w:rPr>
              <w:t>3.3.3 Experiment using audio recorded in SPARC laboratory dataset</w:t>
            </w:r>
            <w:r w:rsidR="00EE1129">
              <w:rPr>
                <w:noProof/>
                <w:webHidden/>
              </w:rPr>
              <w:tab/>
            </w:r>
            <w:r w:rsidR="00EE1129">
              <w:rPr>
                <w:noProof/>
                <w:webHidden/>
              </w:rPr>
              <w:fldChar w:fldCharType="begin"/>
            </w:r>
            <w:r w:rsidR="00EE1129">
              <w:rPr>
                <w:noProof/>
                <w:webHidden/>
              </w:rPr>
              <w:instrText xml:space="preserve"> PAGEREF _Toc30529941 \h </w:instrText>
            </w:r>
            <w:r w:rsidR="00EE1129">
              <w:rPr>
                <w:noProof/>
                <w:webHidden/>
              </w:rPr>
            </w:r>
            <w:r w:rsidR="00EE1129">
              <w:rPr>
                <w:noProof/>
                <w:webHidden/>
              </w:rPr>
              <w:fldChar w:fldCharType="separate"/>
            </w:r>
            <w:r w:rsidR="00EE1129">
              <w:rPr>
                <w:noProof/>
                <w:webHidden/>
              </w:rPr>
              <w:t>38</w:t>
            </w:r>
            <w:r w:rsidR="00EE1129">
              <w:rPr>
                <w:noProof/>
                <w:webHidden/>
              </w:rPr>
              <w:fldChar w:fldCharType="end"/>
            </w:r>
          </w:hyperlink>
        </w:p>
        <w:p w:rsidR="00EE1129" w:rsidRDefault="00CF0493">
          <w:pPr>
            <w:pStyle w:val="TOC1"/>
            <w:rPr>
              <w:rFonts w:asciiTheme="minorHAnsi" w:eastAsiaTheme="minorEastAsia" w:hAnsiTheme="minorHAnsi" w:cstheme="minorBidi"/>
              <w:b w:val="0"/>
              <w:noProof/>
              <w:kern w:val="0"/>
              <w:sz w:val="22"/>
              <w:szCs w:val="22"/>
            </w:rPr>
          </w:pPr>
          <w:hyperlink w:anchor="_Toc30529942" w:history="1">
            <w:r w:rsidR="00EE1129" w:rsidRPr="006D16A1">
              <w:rPr>
                <w:rStyle w:val="Hyperlink"/>
                <w:noProof/>
              </w:rPr>
              <w:t>CONCLUSION</w:t>
            </w:r>
            <w:r w:rsidR="00EE1129">
              <w:rPr>
                <w:noProof/>
                <w:webHidden/>
              </w:rPr>
              <w:tab/>
            </w:r>
            <w:r w:rsidR="00EE1129">
              <w:rPr>
                <w:noProof/>
                <w:webHidden/>
              </w:rPr>
              <w:fldChar w:fldCharType="begin"/>
            </w:r>
            <w:r w:rsidR="00EE1129">
              <w:rPr>
                <w:noProof/>
                <w:webHidden/>
              </w:rPr>
              <w:instrText xml:space="preserve"> PAGEREF _Toc30529942 \h </w:instrText>
            </w:r>
            <w:r w:rsidR="00EE1129">
              <w:rPr>
                <w:noProof/>
                <w:webHidden/>
              </w:rPr>
            </w:r>
            <w:r w:rsidR="00EE1129">
              <w:rPr>
                <w:noProof/>
                <w:webHidden/>
              </w:rPr>
              <w:fldChar w:fldCharType="separate"/>
            </w:r>
            <w:r w:rsidR="00EE1129">
              <w:rPr>
                <w:noProof/>
                <w:webHidden/>
              </w:rPr>
              <w:t>40</w:t>
            </w:r>
            <w:r w:rsidR="00EE1129">
              <w:rPr>
                <w:noProof/>
                <w:webHidden/>
              </w:rPr>
              <w:fldChar w:fldCharType="end"/>
            </w:r>
          </w:hyperlink>
        </w:p>
        <w:p w:rsidR="00EE1129" w:rsidRDefault="00CF0493">
          <w:pPr>
            <w:pStyle w:val="TOC1"/>
            <w:rPr>
              <w:rFonts w:asciiTheme="minorHAnsi" w:eastAsiaTheme="minorEastAsia" w:hAnsiTheme="minorHAnsi" w:cstheme="minorBidi"/>
              <w:b w:val="0"/>
              <w:noProof/>
              <w:kern w:val="0"/>
              <w:sz w:val="22"/>
              <w:szCs w:val="22"/>
            </w:rPr>
          </w:pPr>
          <w:hyperlink w:anchor="_Toc30529943" w:history="1">
            <w:r w:rsidR="00EE1129" w:rsidRPr="006D16A1">
              <w:rPr>
                <w:rStyle w:val="Hyperlink"/>
                <w:noProof/>
              </w:rPr>
              <w:t>REFERENCES</w:t>
            </w:r>
            <w:r w:rsidR="00EE1129">
              <w:rPr>
                <w:noProof/>
                <w:webHidden/>
              </w:rPr>
              <w:tab/>
            </w:r>
            <w:r w:rsidR="00EE1129">
              <w:rPr>
                <w:noProof/>
                <w:webHidden/>
              </w:rPr>
              <w:fldChar w:fldCharType="begin"/>
            </w:r>
            <w:r w:rsidR="00EE1129">
              <w:rPr>
                <w:noProof/>
                <w:webHidden/>
              </w:rPr>
              <w:instrText xml:space="preserve"> PAGEREF _Toc30529943 \h </w:instrText>
            </w:r>
            <w:r w:rsidR="00EE1129">
              <w:rPr>
                <w:noProof/>
                <w:webHidden/>
              </w:rPr>
            </w:r>
            <w:r w:rsidR="00EE1129">
              <w:rPr>
                <w:noProof/>
                <w:webHidden/>
              </w:rPr>
              <w:fldChar w:fldCharType="separate"/>
            </w:r>
            <w:r w:rsidR="00EE1129">
              <w:rPr>
                <w:noProof/>
                <w:webHidden/>
              </w:rPr>
              <w:t>41</w:t>
            </w:r>
            <w:r w:rsidR="00EE1129">
              <w:rPr>
                <w:noProof/>
                <w:webHidden/>
              </w:rPr>
              <w:fldChar w:fldCharType="end"/>
            </w:r>
          </w:hyperlink>
        </w:p>
        <w:p w:rsidR="00EE1129" w:rsidRDefault="00CF0493">
          <w:pPr>
            <w:pStyle w:val="TOC1"/>
            <w:rPr>
              <w:rFonts w:asciiTheme="minorHAnsi" w:eastAsiaTheme="minorEastAsia" w:hAnsiTheme="minorHAnsi" w:cstheme="minorBidi"/>
              <w:b w:val="0"/>
              <w:noProof/>
              <w:kern w:val="0"/>
              <w:sz w:val="22"/>
              <w:szCs w:val="22"/>
            </w:rPr>
          </w:pPr>
          <w:hyperlink w:anchor="_Toc30529944" w:history="1">
            <w:r w:rsidR="00EE1129" w:rsidRPr="006D16A1">
              <w:rPr>
                <w:rStyle w:val="Hyperlink"/>
                <w:noProof/>
              </w:rPr>
              <w:t>APPENDIX</w:t>
            </w:r>
            <w:r w:rsidR="00EE1129">
              <w:rPr>
                <w:noProof/>
                <w:webHidden/>
              </w:rPr>
              <w:tab/>
            </w:r>
            <w:r w:rsidR="00EE1129">
              <w:rPr>
                <w:noProof/>
                <w:webHidden/>
              </w:rPr>
              <w:fldChar w:fldCharType="begin"/>
            </w:r>
            <w:r w:rsidR="00EE1129">
              <w:rPr>
                <w:noProof/>
                <w:webHidden/>
              </w:rPr>
              <w:instrText xml:space="preserve"> PAGEREF _Toc30529944 \h </w:instrText>
            </w:r>
            <w:r w:rsidR="00EE1129">
              <w:rPr>
                <w:noProof/>
                <w:webHidden/>
              </w:rPr>
            </w:r>
            <w:r w:rsidR="00EE1129">
              <w:rPr>
                <w:noProof/>
                <w:webHidden/>
              </w:rPr>
              <w:fldChar w:fldCharType="separate"/>
            </w:r>
            <w:r w:rsidR="00EE1129">
              <w:rPr>
                <w:noProof/>
                <w:webHidden/>
              </w:rPr>
              <w:t>42</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45" w:history="1">
            <w:r w:rsidR="00EE1129" w:rsidRPr="006D16A1">
              <w:rPr>
                <w:rStyle w:val="Hyperlink"/>
                <w:noProof/>
              </w:rPr>
              <w:t>Appendix 1. Short-time Fourier transform</w:t>
            </w:r>
            <w:r w:rsidR="00EE1129">
              <w:rPr>
                <w:noProof/>
                <w:webHidden/>
              </w:rPr>
              <w:tab/>
            </w:r>
            <w:r w:rsidR="00EE1129">
              <w:rPr>
                <w:noProof/>
                <w:webHidden/>
              </w:rPr>
              <w:fldChar w:fldCharType="begin"/>
            </w:r>
            <w:r w:rsidR="00EE1129">
              <w:rPr>
                <w:noProof/>
                <w:webHidden/>
              </w:rPr>
              <w:instrText xml:space="preserve"> PAGEREF _Toc30529945 \h </w:instrText>
            </w:r>
            <w:r w:rsidR="00EE1129">
              <w:rPr>
                <w:noProof/>
                <w:webHidden/>
              </w:rPr>
            </w:r>
            <w:r w:rsidR="00EE1129">
              <w:rPr>
                <w:noProof/>
                <w:webHidden/>
              </w:rPr>
              <w:fldChar w:fldCharType="separate"/>
            </w:r>
            <w:r w:rsidR="00EE1129">
              <w:rPr>
                <w:noProof/>
                <w:webHidden/>
              </w:rPr>
              <w:t>42</w:t>
            </w:r>
            <w:r w:rsidR="00EE1129">
              <w:rPr>
                <w:noProof/>
                <w:webHidden/>
              </w:rPr>
              <w:fldChar w:fldCharType="end"/>
            </w:r>
          </w:hyperlink>
        </w:p>
        <w:p w:rsidR="00EE1129" w:rsidRDefault="00CF0493">
          <w:pPr>
            <w:pStyle w:val="TOC2"/>
            <w:tabs>
              <w:tab w:val="right" w:leader="dot" w:pos="9059"/>
            </w:tabs>
            <w:rPr>
              <w:rFonts w:asciiTheme="minorHAnsi" w:eastAsiaTheme="minorEastAsia" w:hAnsiTheme="minorHAnsi" w:cstheme="minorBidi"/>
              <w:b w:val="0"/>
              <w:i w:val="0"/>
              <w:noProof/>
              <w:kern w:val="0"/>
              <w:sz w:val="22"/>
              <w:szCs w:val="22"/>
            </w:rPr>
          </w:pPr>
          <w:hyperlink w:anchor="_Toc30529946" w:history="1">
            <w:r w:rsidR="00EE1129" w:rsidRPr="006D16A1">
              <w:rPr>
                <w:rStyle w:val="Hyperlink"/>
                <w:noProof/>
              </w:rPr>
              <w:t>Appendix 2. Source code</w:t>
            </w:r>
            <w:r w:rsidR="00EE1129">
              <w:rPr>
                <w:noProof/>
                <w:webHidden/>
              </w:rPr>
              <w:tab/>
            </w:r>
            <w:r w:rsidR="00EE1129">
              <w:rPr>
                <w:noProof/>
                <w:webHidden/>
              </w:rPr>
              <w:fldChar w:fldCharType="begin"/>
            </w:r>
            <w:r w:rsidR="00EE1129">
              <w:rPr>
                <w:noProof/>
                <w:webHidden/>
              </w:rPr>
              <w:instrText xml:space="preserve"> PAGEREF _Toc30529946 \h </w:instrText>
            </w:r>
            <w:r w:rsidR="00EE1129">
              <w:rPr>
                <w:noProof/>
                <w:webHidden/>
              </w:rPr>
            </w:r>
            <w:r w:rsidR="00EE1129">
              <w:rPr>
                <w:noProof/>
                <w:webHidden/>
              </w:rPr>
              <w:fldChar w:fldCharType="separate"/>
            </w:r>
            <w:r w:rsidR="00EE1129">
              <w:rPr>
                <w:noProof/>
                <w:webHidden/>
              </w:rPr>
              <w:t>45</w:t>
            </w:r>
            <w:r w:rsidR="00EE1129">
              <w:rPr>
                <w:noProof/>
                <w:webHidden/>
              </w:rPr>
              <w:fldChar w:fldCharType="end"/>
            </w:r>
          </w:hyperlink>
        </w:p>
        <w:p w:rsidR="00EE1129" w:rsidRDefault="00EE1129">
          <w:r>
            <w:rPr>
              <w:b/>
              <w:bCs/>
              <w:noProof/>
            </w:rPr>
            <w:fldChar w:fldCharType="end"/>
          </w:r>
        </w:p>
      </w:sdtContent>
    </w:sdt>
    <w:p w:rsidR="00035E35" w:rsidRDefault="00035E35" w:rsidP="00EE1129">
      <w:pPr>
        <w:spacing w:before="0" w:after="600"/>
        <w:rPr>
          <w:b/>
          <w:sz w:val="32"/>
          <w:szCs w:val="32"/>
        </w:rPr>
      </w:pPr>
    </w:p>
    <w:p w:rsidR="00035E35" w:rsidRDefault="00035E35" w:rsidP="00035E35">
      <w:pPr>
        <w:spacing w:before="0" w:after="600"/>
        <w:jc w:val="center"/>
        <w:rPr>
          <w:b/>
          <w:sz w:val="32"/>
          <w:szCs w:val="32"/>
        </w:rPr>
      </w:pPr>
    </w:p>
    <w:p w:rsidR="00035E35" w:rsidRDefault="00035E35" w:rsidP="00035E35">
      <w:pPr>
        <w:spacing w:before="0" w:after="600"/>
        <w:jc w:val="center"/>
        <w:rPr>
          <w:b/>
          <w:sz w:val="32"/>
          <w:szCs w:val="32"/>
        </w:rPr>
      </w:pPr>
    </w:p>
    <w:p w:rsidR="00EE1129" w:rsidRDefault="00EE1129" w:rsidP="00EE1129">
      <w:pPr>
        <w:spacing w:before="0" w:after="600"/>
        <w:rPr>
          <w:b/>
          <w:sz w:val="32"/>
          <w:szCs w:val="32"/>
        </w:rPr>
      </w:pPr>
    </w:p>
    <w:p w:rsidR="00035E35" w:rsidRDefault="00035E35" w:rsidP="00EE1129">
      <w:pPr>
        <w:spacing w:before="0" w:after="600"/>
        <w:rPr>
          <w:b/>
          <w:sz w:val="32"/>
          <w:szCs w:val="32"/>
        </w:rPr>
      </w:pPr>
    </w:p>
    <w:p w:rsidR="00EE1129" w:rsidRDefault="00EE1129" w:rsidP="00EE1129">
      <w:pPr>
        <w:spacing w:before="0" w:after="600"/>
        <w:rPr>
          <w:b/>
          <w:sz w:val="32"/>
          <w:szCs w:val="32"/>
        </w:rPr>
      </w:pPr>
    </w:p>
    <w:p w:rsidR="00EE1129" w:rsidRDefault="00EE1129" w:rsidP="00EE1129">
      <w:pPr>
        <w:spacing w:before="0" w:after="600"/>
        <w:rPr>
          <w:rFonts w:eastAsiaTheme="majorEastAsia" w:cstheme="majorBidi"/>
          <w:b/>
          <w:bCs/>
          <w:sz w:val="32"/>
          <w:szCs w:val="28"/>
        </w:rPr>
      </w:pPr>
    </w:p>
    <w:p w:rsidR="00251D11" w:rsidRDefault="00E302E6" w:rsidP="007A4DAE">
      <w:pPr>
        <w:pStyle w:val="Heading1"/>
        <w:numPr>
          <w:ilvl w:val="0"/>
          <w:numId w:val="0"/>
        </w:numPr>
      </w:pPr>
      <w:bookmarkStart w:id="1" w:name="_Toc30529911"/>
      <w:r>
        <w:lastRenderedPageBreak/>
        <w:t>TABLE OF FIGURES</w:t>
      </w:r>
      <w:bookmarkEnd w:id="1"/>
    </w:p>
    <w:p w:rsidR="00100B5E" w:rsidRDefault="00100B5E">
      <w:pPr>
        <w:pStyle w:val="TableofFigures"/>
        <w:tabs>
          <w:tab w:val="right" w:leader="dot" w:pos="9059"/>
        </w:tabs>
        <w:rPr>
          <w:rFonts w:asciiTheme="minorHAnsi" w:eastAsiaTheme="minorEastAsia" w:hAnsiTheme="minorHAnsi" w:cstheme="minorBidi"/>
          <w:noProof/>
          <w:kern w:val="0"/>
          <w:sz w:val="22"/>
          <w:szCs w:val="22"/>
        </w:rPr>
      </w:pPr>
      <w:r>
        <w:rPr>
          <w:rFonts w:eastAsiaTheme="majorEastAsia" w:cstheme="majorBidi"/>
          <w:b/>
          <w:bCs/>
          <w:sz w:val="32"/>
          <w:szCs w:val="28"/>
        </w:rPr>
        <w:fldChar w:fldCharType="begin"/>
      </w:r>
      <w:r>
        <w:rPr>
          <w:rFonts w:eastAsiaTheme="majorEastAsia" w:cstheme="majorBidi"/>
          <w:b/>
          <w:bCs/>
          <w:sz w:val="32"/>
          <w:szCs w:val="28"/>
        </w:rPr>
        <w:instrText xml:space="preserve"> TOC \h \z \t "Caption" \c </w:instrText>
      </w:r>
      <w:r>
        <w:rPr>
          <w:rFonts w:eastAsiaTheme="majorEastAsia" w:cstheme="majorBidi"/>
          <w:b/>
          <w:bCs/>
          <w:sz w:val="32"/>
          <w:szCs w:val="28"/>
        </w:rPr>
        <w:fldChar w:fldCharType="separate"/>
      </w:r>
      <w:hyperlink w:anchor="_Toc30530234" w:history="1">
        <w:r w:rsidRPr="00077223">
          <w:rPr>
            <w:rStyle w:val="Hyperlink"/>
            <w:noProof/>
          </w:rPr>
          <w:t>Figure 1.1 The difference between AI, ML and DL</w:t>
        </w:r>
        <w:r>
          <w:rPr>
            <w:noProof/>
            <w:webHidden/>
          </w:rPr>
          <w:tab/>
        </w:r>
        <w:r>
          <w:rPr>
            <w:noProof/>
            <w:webHidden/>
          </w:rPr>
          <w:fldChar w:fldCharType="begin"/>
        </w:r>
        <w:r>
          <w:rPr>
            <w:noProof/>
            <w:webHidden/>
          </w:rPr>
          <w:instrText xml:space="preserve"> PAGEREF _Toc30530234 \h </w:instrText>
        </w:r>
        <w:r>
          <w:rPr>
            <w:noProof/>
            <w:webHidden/>
          </w:rPr>
        </w:r>
        <w:r>
          <w:rPr>
            <w:noProof/>
            <w:webHidden/>
          </w:rPr>
          <w:fldChar w:fldCharType="separate"/>
        </w:r>
        <w:r>
          <w:rPr>
            <w:noProof/>
            <w:webHidden/>
          </w:rPr>
          <w:t>1</w:t>
        </w:r>
        <w:r>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35" w:history="1">
        <w:r w:rsidR="00100B5E" w:rsidRPr="00077223">
          <w:rPr>
            <w:rStyle w:val="Hyperlink"/>
            <w:noProof/>
          </w:rPr>
          <w:t>Figure 1.2 Performance measure in ML</w:t>
        </w:r>
        <w:r w:rsidR="00100B5E">
          <w:rPr>
            <w:noProof/>
            <w:webHidden/>
          </w:rPr>
          <w:tab/>
        </w:r>
        <w:r w:rsidR="00100B5E">
          <w:rPr>
            <w:noProof/>
            <w:webHidden/>
          </w:rPr>
          <w:fldChar w:fldCharType="begin"/>
        </w:r>
        <w:r w:rsidR="00100B5E">
          <w:rPr>
            <w:noProof/>
            <w:webHidden/>
          </w:rPr>
          <w:instrText xml:space="preserve"> PAGEREF _Toc30530235 \h </w:instrText>
        </w:r>
        <w:r w:rsidR="00100B5E">
          <w:rPr>
            <w:noProof/>
            <w:webHidden/>
          </w:rPr>
        </w:r>
        <w:r w:rsidR="00100B5E">
          <w:rPr>
            <w:noProof/>
            <w:webHidden/>
          </w:rPr>
          <w:fldChar w:fldCharType="separate"/>
        </w:r>
        <w:r w:rsidR="00100B5E">
          <w:rPr>
            <w:noProof/>
            <w:webHidden/>
          </w:rPr>
          <w:t>3</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36" w:history="1">
        <w:r w:rsidR="00100B5E" w:rsidRPr="00077223">
          <w:rPr>
            <w:rStyle w:val="Hyperlink"/>
            <w:noProof/>
          </w:rPr>
          <w:t>Figure 1.3 An example of sound event detection system</w:t>
        </w:r>
        <w:r w:rsidR="00100B5E">
          <w:rPr>
            <w:noProof/>
            <w:webHidden/>
          </w:rPr>
          <w:tab/>
        </w:r>
        <w:r w:rsidR="00100B5E">
          <w:rPr>
            <w:noProof/>
            <w:webHidden/>
          </w:rPr>
          <w:fldChar w:fldCharType="begin"/>
        </w:r>
        <w:r w:rsidR="00100B5E">
          <w:rPr>
            <w:noProof/>
            <w:webHidden/>
          </w:rPr>
          <w:instrText xml:space="preserve"> PAGEREF _Toc30530236 \h </w:instrText>
        </w:r>
        <w:r w:rsidR="00100B5E">
          <w:rPr>
            <w:noProof/>
            <w:webHidden/>
          </w:rPr>
        </w:r>
        <w:r w:rsidR="00100B5E">
          <w:rPr>
            <w:noProof/>
            <w:webHidden/>
          </w:rPr>
          <w:fldChar w:fldCharType="separate"/>
        </w:r>
        <w:r w:rsidR="00100B5E">
          <w:rPr>
            <w:noProof/>
            <w:webHidden/>
          </w:rPr>
          <w:t>5</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37" w:history="1">
        <w:r w:rsidR="00100B5E" w:rsidRPr="00077223">
          <w:rPr>
            <w:rStyle w:val="Hyperlink"/>
            <w:noProof/>
          </w:rPr>
          <w:t>Figure 2.1 The system model</w:t>
        </w:r>
        <w:r w:rsidR="00100B5E">
          <w:rPr>
            <w:noProof/>
            <w:webHidden/>
          </w:rPr>
          <w:tab/>
        </w:r>
        <w:r w:rsidR="00100B5E">
          <w:rPr>
            <w:noProof/>
            <w:webHidden/>
          </w:rPr>
          <w:fldChar w:fldCharType="begin"/>
        </w:r>
        <w:r w:rsidR="00100B5E">
          <w:rPr>
            <w:noProof/>
            <w:webHidden/>
          </w:rPr>
          <w:instrText xml:space="preserve"> PAGEREF _Toc30530237 \h </w:instrText>
        </w:r>
        <w:r w:rsidR="00100B5E">
          <w:rPr>
            <w:noProof/>
            <w:webHidden/>
          </w:rPr>
        </w:r>
        <w:r w:rsidR="00100B5E">
          <w:rPr>
            <w:noProof/>
            <w:webHidden/>
          </w:rPr>
          <w:fldChar w:fldCharType="separate"/>
        </w:r>
        <w:r w:rsidR="00100B5E">
          <w:rPr>
            <w:noProof/>
            <w:webHidden/>
          </w:rPr>
          <w:t>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38" w:history="1">
        <w:r w:rsidR="00100B5E" w:rsidRPr="00077223">
          <w:rPr>
            <w:rStyle w:val="Hyperlink"/>
            <w:noProof/>
          </w:rPr>
          <w:t>Figure 2.2 Feature extraction block</w:t>
        </w:r>
        <w:r w:rsidR="00100B5E">
          <w:rPr>
            <w:noProof/>
            <w:webHidden/>
          </w:rPr>
          <w:tab/>
        </w:r>
        <w:r w:rsidR="00100B5E">
          <w:rPr>
            <w:noProof/>
            <w:webHidden/>
          </w:rPr>
          <w:fldChar w:fldCharType="begin"/>
        </w:r>
        <w:r w:rsidR="00100B5E">
          <w:rPr>
            <w:noProof/>
            <w:webHidden/>
          </w:rPr>
          <w:instrText xml:space="preserve"> PAGEREF _Toc30530238 \h </w:instrText>
        </w:r>
        <w:r w:rsidR="00100B5E">
          <w:rPr>
            <w:noProof/>
            <w:webHidden/>
          </w:rPr>
        </w:r>
        <w:r w:rsidR="00100B5E">
          <w:rPr>
            <w:noProof/>
            <w:webHidden/>
          </w:rPr>
          <w:fldChar w:fldCharType="separate"/>
        </w:r>
        <w:r w:rsidR="00100B5E">
          <w:rPr>
            <w:noProof/>
            <w:webHidden/>
          </w:rPr>
          <w:t>7</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39" w:history="1">
        <w:r w:rsidR="00100B5E" w:rsidRPr="00077223">
          <w:rPr>
            <w:rStyle w:val="Hyperlink"/>
            <w:noProof/>
          </w:rPr>
          <w:t>Figure 2.3 Mel filter banks with NFFT = 2048 and nframe = 10</w:t>
        </w:r>
        <w:r w:rsidR="00100B5E">
          <w:rPr>
            <w:noProof/>
            <w:webHidden/>
          </w:rPr>
          <w:tab/>
        </w:r>
        <w:r w:rsidR="00100B5E">
          <w:rPr>
            <w:noProof/>
            <w:webHidden/>
          </w:rPr>
          <w:fldChar w:fldCharType="begin"/>
        </w:r>
        <w:r w:rsidR="00100B5E">
          <w:rPr>
            <w:noProof/>
            <w:webHidden/>
          </w:rPr>
          <w:instrText xml:space="preserve"> PAGEREF _Toc30530239 \h </w:instrText>
        </w:r>
        <w:r w:rsidR="00100B5E">
          <w:rPr>
            <w:noProof/>
            <w:webHidden/>
          </w:rPr>
        </w:r>
        <w:r w:rsidR="00100B5E">
          <w:rPr>
            <w:noProof/>
            <w:webHidden/>
          </w:rPr>
          <w:fldChar w:fldCharType="separate"/>
        </w:r>
        <w:r w:rsidR="00100B5E">
          <w:rPr>
            <w:noProof/>
            <w:webHidden/>
          </w:rPr>
          <w:t>9</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0" w:history="1">
        <w:r w:rsidR="00100B5E" w:rsidRPr="00077223">
          <w:rPr>
            <w:rStyle w:val="Hyperlink"/>
            <w:noProof/>
          </w:rPr>
          <w:t>Figure 2.4 Mel filter banks is normalized</w:t>
        </w:r>
        <w:r w:rsidR="00100B5E">
          <w:rPr>
            <w:noProof/>
            <w:webHidden/>
          </w:rPr>
          <w:tab/>
        </w:r>
        <w:r w:rsidR="00100B5E">
          <w:rPr>
            <w:noProof/>
            <w:webHidden/>
          </w:rPr>
          <w:fldChar w:fldCharType="begin"/>
        </w:r>
        <w:r w:rsidR="00100B5E">
          <w:rPr>
            <w:noProof/>
            <w:webHidden/>
          </w:rPr>
          <w:instrText xml:space="preserve"> PAGEREF _Toc30530240 \h </w:instrText>
        </w:r>
        <w:r w:rsidR="00100B5E">
          <w:rPr>
            <w:noProof/>
            <w:webHidden/>
          </w:rPr>
        </w:r>
        <w:r w:rsidR="00100B5E">
          <w:rPr>
            <w:noProof/>
            <w:webHidden/>
          </w:rPr>
          <w:fldChar w:fldCharType="separate"/>
        </w:r>
        <w:r w:rsidR="00100B5E">
          <w:rPr>
            <w:noProof/>
            <w:webHidden/>
          </w:rPr>
          <w:t>9</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1" w:history="1">
        <w:r w:rsidR="00100B5E" w:rsidRPr="00077223">
          <w:rPr>
            <w:rStyle w:val="Hyperlink"/>
            <w:noProof/>
          </w:rPr>
          <w:t>Figure 2.5 Mel band energy process</w:t>
        </w:r>
        <w:r w:rsidR="00100B5E">
          <w:rPr>
            <w:noProof/>
            <w:webHidden/>
          </w:rPr>
          <w:tab/>
        </w:r>
        <w:r w:rsidR="00100B5E">
          <w:rPr>
            <w:noProof/>
            <w:webHidden/>
          </w:rPr>
          <w:fldChar w:fldCharType="begin"/>
        </w:r>
        <w:r w:rsidR="00100B5E">
          <w:rPr>
            <w:noProof/>
            <w:webHidden/>
          </w:rPr>
          <w:instrText xml:space="preserve"> PAGEREF _Toc30530241 \h </w:instrText>
        </w:r>
        <w:r w:rsidR="00100B5E">
          <w:rPr>
            <w:noProof/>
            <w:webHidden/>
          </w:rPr>
        </w:r>
        <w:r w:rsidR="00100B5E">
          <w:rPr>
            <w:noProof/>
            <w:webHidden/>
          </w:rPr>
          <w:fldChar w:fldCharType="separate"/>
        </w:r>
        <w:r w:rsidR="00100B5E">
          <w:rPr>
            <w:noProof/>
            <w:webHidden/>
          </w:rPr>
          <w:t>10</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2" w:history="1">
        <w:r w:rsidR="00100B5E" w:rsidRPr="00077223">
          <w:rPr>
            <w:rStyle w:val="Hyperlink"/>
            <w:noProof/>
          </w:rPr>
          <w:t>Figure 2.6 Mel band energy</w:t>
        </w:r>
        <w:r w:rsidR="00100B5E">
          <w:rPr>
            <w:noProof/>
            <w:webHidden/>
          </w:rPr>
          <w:tab/>
        </w:r>
        <w:r w:rsidR="00100B5E">
          <w:rPr>
            <w:noProof/>
            <w:webHidden/>
          </w:rPr>
          <w:fldChar w:fldCharType="begin"/>
        </w:r>
        <w:r w:rsidR="00100B5E">
          <w:rPr>
            <w:noProof/>
            <w:webHidden/>
          </w:rPr>
          <w:instrText xml:space="preserve"> PAGEREF _Toc30530242 \h </w:instrText>
        </w:r>
        <w:r w:rsidR="00100B5E">
          <w:rPr>
            <w:noProof/>
            <w:webHidden/>
          </w:rPr>
        </w:r>
        <w:r w:rsidR="00100B5E">
          <w:rPr>
            <w:noProof/>
            <w:webHidden/>
          </w:rPr>
          <w:fldChar w:fldCharType="separate"/>
        </w:r>
        <w:r w:rsidR="00100B5E">
          <w:rPr>
            <w:noProof/>
            <w:webHidden/>
          </w:rPr>
          <w:t>10</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3" w:history="1">
        <w:r w:rsidR="00100B5E" w:rsidRPr="00077223">
          <w:rPr>
            <w:rStyle w:val="Hyperlink"/>
            <w:noProof/>
          </w:rPr>
          <w:t>Figure 2.7 An artificial neuron</w:t>
        </w:r>
        <w:r w:rsidR="00100B5E">
          <w:rPr>
            <w:noProof/>
            <w:webHidden/>
          </w:rPr>
          <w:tab/>
        </w:r>
        <w:r w:rsidR="00100B5E">
          <w:rPr>
            <w:noProof/>
            <w:webHidden/>
          </w:rPr>
          <w:fldChar w:fldCharType="begin"/>
        </w:r>
        <w:r w:rsidR="00100B5E">
          <w:rPr>
            <w:noProof/>
            <w:webHidden/>
          </w:rPr>
          <w:instrText xml:space="preserve"> PAGEREF _Toc30530243 \h </w:instrText>
        </w:r>
        <w:r w:rsidR="00100B5E">
          <w:rPr>
            <w:noProof/>
            <w:webHidden/>
          </w:rPr>
        </w:r>
        <w:r w:rsidR="00100B5E">
          <w:rPr>
            <w:noProof/>
            <w:webHidden/>
          </w:rPr>
          <w:fldChar w:fldCharType="separate"/>
        </w:r>
        <w:r w:rsidR="00100B5E">
          <w:rPr>
            <w:noProof/>
            <w:webHidden/>
          </w:rPr>
          <w:t>11</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4" w:history="1">
        <w:r w:rsidR="00100B5E" w:rsidRPr="00077223">
          <w:rPr>
            <w:rStyle w:val="Hyperlink"/>
            <w:noProof/>
          </w:rPr>
          <w:t>Figure 2.8 General ANN architectures</w:t>
        </w:r>
        <w:r w:rsidR="00100B5E">
          <w:rPr>
            <w:noProof/>
            <w:webHidden/>
          </w:rPr>
          <w:tab/>
        </w:r>
        <w:r w:rsidR="00100B5E">
          <w:rPr>
            <w:noProof/>
            <w:webHidden/>
          </w:rPr>
          <w:fldChar w:fldCharType="begin"/>
        </w:r>
        <w:r w:rsidR="00100B5E">
          <w:rPr>
            <w:noProof/>
            <w:webHidden/>
          </w:rPr>
          <w:instrText xml:space="preserve"> PAGEREF _Toc30530244 \h </w:instrText>
        </w:r>
        <w:r w:rsidR="00100B5E">
          <w:rPr>
            <w:noProof/>
            <w:webHidden/>
          </w:rPr>
        </w:r>
        <w:r w:rsidR="00100B5E">
          <w:rPr>
            <w:noProof/>
            <w:webHidden/>
          </w:rPr>
          <w:fldChar w:fldCharType="separate"/>
        </w:r>
        <w:r w:rsidR="00100B5E">
          <w:rPr>
            <w:noProof/>
            <w:webHidden/>
          </w:rPr>
          <w:t>12</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5" w:history="1">
        <w:r w:rsidR="00100B5E" w:rsidRPr="00077223">
          <w:rPr>
            <w:rStyle w:val="Hyperlink"/>
            <w:noProof/>
          </w:rPr>
          <w:t>Figure 2.9 The FNN topology</w:t>
        </w:r>
        <w:r w:rsidR="00100B5E">
          <w:rPr>
            <w:noProof/>
            <w:webHidden/>
          </w:rPr>
          <w:tab/>
        </w:r>
        <w:r w:rsidR="00100B5E">
          <w:rPr>
            <w:noProof/>
            <w:webHidden/>
          </w:rPr>
          <w:fldChar w:fldCharType="begin"/>
        </w:r>
        <w:r w:rsidR="00100B5E">
          <w:rPr>
            <w:noProof/>
            <w:webHidden/>
          </w:rPr>
          <w:instrText xml:space="preserve"> PAGEREF _Toc30530245 \h </w:instrText>
        </w:r>
        <w:r w:rsidR="00100B5E">
          <w:rPr>
            <w:noProof/>
            <w:webHidden/>
          </w:rPr>
        </w:r>
        <w:r w:rsidR="00100B5E">
          <w:rPr>
            <w:noProof/>
            <w:webHidden/>
          </w:rPr>
          <w:fldChar w:fldCharType="separate"/>
        </w:r>
        <w:r w:rsidR="00100B5E">
          <w:rPr>
            <w:noProof/>
            <w:webHidden/>
          </w:rPr>
          <w:t>12</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6" w:history="1">
        <w:r w:rsidR="00100B5E" w:rsidRPr="00077223">
          <w:rPr>
            <w:rStyle w:val="Hyperlink"/>
            <w:noProof/>
          </w:rPr>
          <w:t>Figure 2.10 Typical CNN architecture</w:t>
        </w:r>
        <w:r w:rsidR="00100B5E">
          <w:rPr>
            <w:noProof/>
            <w:webHidden/>
          </w:rPr>
          <w:tab/>
        </w:r>
        <w:r w:rsidR="00100B5E">
          <w:rPr>
            <w:noProof/>
            <w:webHidden/>
          </w:rPr>
          <w:fldChar w:fldCharType="begin"/>
        </w:r>
        <w:r w:rsidR="00100B5E">
          <w:rPr>
            <w:noProof/>
            <w:webHidden/>
          </w:rPr>
          <w:instrText xml:space="preserve"> PAGEREF _Toc30530246 \h </w:instrText>
        </w:r>
        <w:r w:rsidR="00100B5E">
          <w:rPr>
            <w:noProof/>
            <w:webHidden/>
          </w:rPr>
        </w:r>
        <w:r w:rsidR="00100B5E">
          <w:rPr>
            <w:noProof/>
            <w:webHidden/>
          </w:rPr>
          <w:fldChar w:fldCharType="separate"/>
        </w:r>
        <w:r w:rsidR="00100B5E">
          <w:rPr>
            <w:noProof/>
            <w:webHidden/>
          </w:rPr>
          <w:t>13</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7" w:history="1">
        <w:r w:rsidR="00100B5E" w:rsidRPr="00077223">
          <w:rPr>
            <w:rStyle w:val="Hyperlink"/>
            <w:noProof/>
          </w:rPr>
          <w:t>Figure 2.11 Moving 2x2 filter</w:t>
        </w:r>
        <w:r w:rsidR="00100B5E">
          <w:rPr>
            <w:noProof/>
            <w:webHidden/>
          </w:rPr>
          <w:tab/>
        </w:r>
        <w:r w:rsidR="00100B5E">
          <w:rPr>
            <w:noProof/>
            <w:webHidden/>
          </w:rPr>
          <w:fldChar w:fldCharType="begin"/>
        </w:r>
        <w:r w:rsidR="00100B5E">
          <w:rPr>
            <w:noProof/>
            <w:webHidden/>
          </w:rPr>
          <w:instrText xml:space="preserve"> PAGEREF _Toc30530247 \h </w:instrText>
        </w:r>
        <w:r w:rsidR="00100B5E">
          <w:rPr>
            <w:noProof/>
            <w:webHidden/>
          </w:rPr>
        </w:r>
        <w:r w:rsidR="00100B5E">
          <w:rPr>
            <w:noProof/>
            <w:webHidden/>
          </w:rPr>
          <w:fldChar w:fldCharType="separate"/>
        </w:r>
        <w:r w:rsidR="00100B5E">
          <w:rPr>
            <w:noProof/>
            <w:webHidden/>
          </w:rPr>
          <w:t>14</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8" w:history="1">
        <w:r w:rsidR="00100B5E" w:rsidRPr="00077223">
          <w:rPr>
            <w:rStyle w:val="Hyperlink"/>
            <w:noProof/>
          </w:rPr>
          <w:t>Figure 2.12 Max pooling example</w:t>
        </w:r>
        <w:r w:rsidR="00100B5E">
          <w:rPr>
            <w:noProof/>
            <w:webHidden/>
          </w:rPr>
          <w:tab/>
        </w:r>
        <w:r w:rsidR="00100B5E">
          <w:rPr>
            <w:noProof/>
            <w:webHidden/>
          </w:rPr>
          <w:fldChar w:fldCharType="begin"/>
        </w:r>
        <w:r w:rsidR="00100B5E">
          <w:rPr>
            <w:noProof/>
            <w:webHidden/>
          </w:rPr>
          <w:instrText xml:space="preserve"> PAGEREF _Toc30530248 \h </w:instrText>
        </w:r>
        <w:r w:rsidR="00100B5E">
          <w:rPr>
            <w:noProof/>
            <w:webHidden/>
          </w:rPr>
        </w:r>
        <w:r w:rsidR="00100B5E">
          <w:rPr>
            <w:noProof/>
            <w:webHidden/>
          </w:rPr>
          <w:fldChar w:fldCharType="separate"/>
        </w:r>
        <w:r w:rsidR="00100B5E">
          <w:rPr>
            <w:noProof/>
            <w:webHidden/>
          </w:rPr>
          <w:t>15</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49" w:history="1">
        <w:r w:rsidR="00100B5E" w:rsidRPr="00077223">
          <w:rPr>
            <w:rStyle w:val="Hyperlink"/>
            <w:noProof/>
          </w:rPr>
          <w:t>Figure 2.13 RNN diagram with nodes shown</w:t>
        </w:r>
        <w:r w:rsidR="00100B5E">
          <w:rPr>
            <w:noProof/>
            <w:webHidden/>
          </w:rPr>
          <w:tab/>
        </w:r>
        <w:r w:rsidR="00100B5E">
          <w:rPr>
            <w:noProof/>
            <w:webHidden/>
          </w:rPr>
          <w:fldChar w:fldCharType="begin"/>
        </w:r>
        <w:r w:rsidR="00100B5E">
          <w:rPr>
            <w:noProof/>
            <w:webHidden/>
          </w:rPr>
          <w:instrText xml:space="preserve"> PAGEREF _Toc30530249 \h </w:instrText>
        </w:r>
        <w:r w:rsidR="00100B5E">
          <w:rPr>
            <w:noProof/>
            <w:webHidden/>
          </w:rPr>
        </w:r>
        <w:r w:rsidR="00100B5E">
          <w:rPr>
            <w:noProof/>
            <w:webHidden/>
          </w:rPr>
          <w:fldChar w:fldCharType="separate"/>
        </w:r>
        <w:r w:rsidR="00100B5E">
          <w:rPr>
            <w:noProof/>
            <w:webHidden/>
          </w:rPr>
          <w:t>16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0" w:history="1">
        <w:r w:rsidR="00100B5E" w:rsidRPr="00077223">
          <w:rPr>
            <w:rStyle w:val="Hyperlink"/>
            <w:noProof/>
          </w:rPr>
          <w:t>Figure 2.14 Unrolled RNN</w:t>
        </w:r>
        <w:r w:rsidR="00100B5E">
          <w:rPr>
            <w:noProof/>
            <w:webHidden/>
          </w:rPr>
          <w:tab/>
        </w:r>
        <w:r w:rsidR="00100B5E">
          <w:rPr>
            <w:noProof/>
            <w:webHidden/>
          </w:rPr>
          <w:fldChar w:fldCharType="begin"/>
        </w:r>
        <w:r w:rsidR="00100B5E">
          <w:rPr>
            <w:noProof/>
            <w:webHidden/>
          </w:rPr>
          <w:instrText xml:space="preserve"> PAGEREF _Toc30530250 \h </w:instrText>
        </w:r>
        <w:r w:rsidR="00100B5E">
          <w:rPr>
            <w:noProof/>
            <w:webHidden/>
          </w:rPr>
        </w:r>
        <w:r w:rsidR="00100B5E">
          <w:rPr>
            <w:noProof/>
            <w:webHidden/>
          </w:rPr>
          <w:fldChar w:fldCharType="separate"/>
        </w:r>
        <w:r w:rsidR="00100B5E">
          <w:rPr>
            <w:noProof/>
            <w:webHidden/>
          </w:rPr>
          <w:t>16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1" w:history="1">
        <w:r w:rsidR="00100B5E" w:rsidRPr="00077223">
          <w:rPr>
            <w:rStyle w:val="Hyperlink"/>
            <w:noProof/>
          </w:rPr>
          <w:t>Figure 2.15 Two major shortcomings of FNNs and solutions</w:t>
        </w:r>
        <w:r w:rsidR="00100B5E">
          <w:rPr>
            <w:noProof/>
            <w:webHidden/>
          </w:rPr>
          <w:tab/>
        </w:r>
        <w:r w:rsidR="00100B5E">
          <w:rPr>
            <w:noProof/>
            <w:webHidden/>
          </w:rPr>
          <w:fldChar w:fldCharType="begin"/>
        </w:r>
        <w:r w:rsidR="00100B5E">
          <w:rPr>
            <w:noProof/>
            <w:webHidden/>
          </w:rPr>
          <w:instrText xml:space="preserve"> PAGEREF _Toc30530251 \h </w:instrText>
        </w:r>
        <w:r w:rsidR="00100B5E">
          <w:rPr>
            <w:noProof/>
            <w:webHidden/>
          </w:rPr>
        </w:r>
        <w:r w:rsidR="00100B5E">
          <w:rPr>
            <w:noProof/>
            <w:webHidden/>
          </w:rPr>
          <w:fldChar w:fldCharType="separate"/>
        </w:r>
        <w:r w:rsidR="00100B5E">
          <w:rPr>
            <w:noProof/>
            <w:webHidden/>
          </w:rPr>
          <w:t>17</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2" w:history="1">
        <w:r w:rsidR="00100B5E" w:rsidRPr="00077223">
          <w:rPr>
            <w:rStyle w:val="Hyperlink"/>
            <w:noProof/>
          </w:rPr>
          <w:t>Figure 2.16 CRNN architecture</w:t>
        </w:r>
        <w:r w:rsidR="00100B5E">
          <w:rPr>
            <w:noProof/>
            <w:webHidden/>
          </w:rPr>
          <w:tab/>
        </w:r>
        <w:r w:rsidR="00100B5E">
          <w:rPr>
            <w:noProof/>
            <w:webHidden/>
          </w:rPr>
          <w:fldChar w:fldCharType="begin"/>
        </w:r>
        <w:r w:rsidR="00100B5E">
          <w:rPr>
            <w:noProof/>
            <w:webHidden/>
          </w:rPr>
          <w:instrText xml:space="preserve"> PAGEREF _Toc30530252 \h </w:instrText>
        </w:r>
        <w:r w:rsidR="00100B5E">
          <w:rPr>
            <w:noProof/>
            <w:webHidden/>
          </w:rPr>
        </w:r>
        <w:r w:rsidR="00100B5E">
          <w:rPr>
            <w:noProof/>
            <w:webHidden/>
          </w:rPr>
          <w:fldChar w:fldCharType="separate"/>
        </w:r>
        <w:r w:rsidR="00100B5E">
          <w:rPr>
            <w:noProof/>
            <w:webHidden/>
          </w:rPr>
          <w:t>18</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3" w:history="1">
        <w:r w:rsidR="00100B5E" w:rsidRPr="00077223">
          <w:rPr>
            <w:rStyle w:val="Hyperlink"/>
            <w:noProof/>
          </w:rPr>
          <w:t>Figure 2.17 A basic autoencoder</w:t>
        </w:r>
        <w:r w:rsidR="00100B5E">
          <w:rPr>
            <w:noProof/>
            <w:webHidden/>
          </w:rPr>
          <w:tab/>
        </w:r>
        <w:r w:rsidR="00100B5E">
          <w:rPr>
            <w:noProof/>
            <w:webHidden/>
          </w:rPr>
          <w:fldChar w:fldCharType="begin"/>
        </w:r>
        <w:r w:rsidR="00100B5E">
          <w:rPr>
            <w:noProof/>
            <w:webHidden/>
          </w:rPr>
          <w:instrText xml:space="preserve"> PAGEREF _Toc30530253 \h </w:instrText>
        </w:r>
        <w:r w:rsidR="00100B5E">
          <w:rPr>
            <w:noProof/>
            <w:webHidden/>
          </w:rPr>
        </w:r>
        <w:r w:rsidR="00100B5E">
          <w:rPr>
            <w:noProof/>
            <w:webHidden/>
          </w:rPr>
          <w:fldChar w:fldCharType="separate"/>
        </w:r>
        <w:r w:rsidR="00100B5E">
          <w:rPr>
            <w:noProof/>
            <w:webHidden/>
          </w:rPr>
          <w:t>19</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4" w:history="1">
        <w:r w:rsidR="00100B5E" w:rsidRPr="00077223">
          <w:rPr>
            <w:rStyle w:val="Hyperlink"/>
            <w:noProof/>
          </w:rPr>
          <w:t>Figure 2.18 An example of GAN</w:t>
        </w:r>
        <w:r w:rsidR="00100B5E">
          <w:rPr>
            <w:noProof/>
            <w:webHidden/>
          </w:rPr>
          <w:tab/>
        </w:r>
        <w:r w:rsidR="00100B5E">
          <w:rPr>
            <w:noProof/>
            <w:webHidden/>
          </w:rPr>
          <w:fldChar w:fldCharType="begin"/>
        </w:r>
        <w:r w:rsidR="00100B5E">
          <w:rPr>
            <w:noProof/>
            <w:webHidden/>
          </w:rPr>
          <w:instrText xml:space="preserve"> PAGEREF _Toc30530254 \h </w:instrText>
        </w:r>
        <w:r w:rsidR="00100B5E">
          <w:rPr>
            <w:noProof/>
            <w:webHidden/>
          </w:rPr>
        </w:r>
        <w:r w:rsidR="00100B5E">
          <w:rPr>
            <w:noProof/>
            <w:webHidden/>
          </w:rPr>
          <w:fldChar w:fldCharType="separate"/>
        </w:r>
        <w:r w:rsidR="00100B5E">
          <w:rPr>
            <w:noProof/>
            <w:webHidden/>
          </w:rPr>
          <w:t>20</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5" w:history="1">
        <w:r w:rsidR="00100B5E" w:rsidRPr="00077223">
          <w:rPr>
            <w:rStyle w:val="Hyperlink"/>
            <w:noProof/>
          </w:rPr>
          <w:t>Figure 2.19 The architecture of DCGAN generator</w:t>
        </w:r>
        <w:r w:rsidR="00100B5E">
          <w:rPr>
            <w:noProof/>
            <w:webHidden/>
          </w:rPr>
          <w:tab/>
        </w:r>
        <w:r w:rsidR="00100B5E">
          <w:rPr>
            <w:noProof/>
            <w:webHidden/>
          </w:rPr>
          <w:fldChar w:fldCharType="begin"/>
        </w:r>
        <w:r w:rsidR="00100B5E">
          <w:rPr>
            <w:noProof/>
            <w:webHidden/>
          </w:rPr>
          <w:instrText xml:space="preserve"> PAGEREF _Toc30530255 \h </w:instrText>
        </w:r>
        <w:r w:rsidR="00100B5E">
          <w:rPr>
            <w:noProof/>
            <w:webHidden/>
          </w:rPr>
        </w:r>
        <w:r w:rsidR="00100B5E">
          <w:rPr>
            <w:noProof/>
            <w:webHidden/>
          </w:rPr>
          <w:fldChar w:fldCharType="separate"/>
        </w:r>
        <w:r w:rsidR="00100B5E">
          <w:rPr>
            <w:noProof/>
            <w:webHidden/>
          </w:rPr>
          <w:t>21</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6" w:history="1">
        <w:r w:rsidR="00100B5E" w:rsidRPr="00077223">
          <w:rPr>
            <w:rStyle w:val="Hyperlink"/>
            <w:noProof/>
          </w:rPr>
          <w:t>Figure 3.1 Basic-shaped signals</w:t>
        </w:r>
        <w:r w:rsidR="00100B5E">
          <w:rPr>
            <w:noProof/>
            <w:webHidden/>
          </w:rPr>
          <w:tab/>
        </w:r>
        <w:r w:rsidR="00100B5E">
          <w:rPr>
            <w:noProof/>
            <w:webHidden/>
          </w:rPr>
          <w:fldChar w:fldCharType="begin"/>
        </w:r>
        <w:r w:rsidR="00100B5E">
          <w:rPr>
            <w:noProof/>
            <w:webHidden/>
          </w:rPr>
          <w:instrText xml:space="preserve"> PAGEREF _Toc30530256 \h </w:instrText>
        </w:r>
        <w:r w:rsidR="00100B5E">
          <w:rPr>
            <w:noProof/>
            <w:webHidden/>
          </w:rPr>
        </w:r>
        <w:r w:rsidR="00100B5E">
          <w:rPr>
            <w:noProof/>
            <w:webHidden/>
          </w:rPr>
          <w:fldChar w:fldCharType="separate"/>
        </w:r>
        <w:r w:rsidR="00100B5E">
          <w:rPr>
            <w:noProof/>
            <w:webHidden/>
          </w:rPr>
          <w:t>23</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7" w:history="1">
        <w:r w:rsidR="00100B5E" w:rsidRPr="00077223">
          <w:rPr>
            <w:rStyle w:val="Hyperlink"/>
            <w:noProof/>
          </w:rPr>
          <w:t>Figure 3.2 Labeling the signals</w:t>
        </w:r>
        <w:r w:rsidR="00100B5E">
          <w:rPr>
            <w:noProof/>
            <w:webHidden/>
          </w:rPr>
          <w:tab/>
        </w:r>
        <w:r w:rsidR="00100B5E">
          <w:rPr>
            <w:noProof/>
            <w:webHidden/>
          </w:rPr>
          <w:fldChar w:fldCharType="begin"/>
        </w:r>
        <w:r w:rsidR="00100B5E">
          <w:rPr>
            <w:noProof/>
            <w:webHidden/>
          </w:rPr>
          <w:instrText xml:space="preserve"> PAGEREF _Toc30530257 \h </w:instrText>
        </w:r>
        <w:r w:rsidR="00100B5E">
          <w:rPr>
            <w:noProof/>
            <w:webHidden/>
          </w:rPr>
        </w:r>
        <w:r w:rsidR="00100B5E">
          <w:rPr>
            <w:noProof/>
            <w:webHidden/>
          </w:rPr>
          <w:fldChar w:fldCharType="separate"/>
        </w:r>
        <w:r w:rsidR="00100B5E">
          <w:rPr>
            <w:noProof/>
            <w:webHidden/>
          </w:rPr>
          <w:t>24</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8" w:history="1">
        <w:r w:rsidR="00100B5E" w:rsidRPr="00077223">
          <w:rPr>
            <w:rStyle w:val="Hyperlink"/>
            <w:noProof/>
          </w:rPr>
          <w:t>Figure 3.3 Setup diagram for audio recoder in SPARC laboratory</w:t>
        </w:r>
        <w:r w:rsidR="00100B5E">
          <w:rPr>
            <w:noProof/>
            <w:webHidden/>
          </w:rPr>
          <w:tab/>
        </w:r>
        <w:r w:rsidR="00100B5E">
          <w:rPr>
            <w:noProof/>
            <w:webHidden/>
          </w:rPr>
          <w:fldChar w:fldCharType="begin"/>
        </w:r>
        <w:r w:rsidR="00100B5E">
          <w:rPr>
            <w:noProof/>
            <w:webHidden/>
          </w:rPr>
          <w:instrText xml:space="preserve"> PAGEREF _Toc30530258 \h </w:instrText>
        </w:r>
        <w:r w:rsidR="00100B5E">
          <w:rPr>
            <w:noProof/>
            <w:webHidden/>
          </w:rPr>
        </w:r>
        <w:r w:rsidR="00100B5E">
          <w:rPr>
            <w:noProof/>
            <w:webHidden/>
          </w:rPr>
          <w:fldChar w:fldCharType="separate"/>
        </w:r>
        <w:r w:rsidR="00100B5E">
          <w:rPr>
            <w:noProof/>
            <w:webHidden/>
          </w:rPr>
          <w:t>26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59" w:history="1">
        <w:r w:rsidR="00100B5E" w:rsidRPr="00077223">
          <w:rPr>
            <w:rStyle w:val="Hyperlink"/>
            <w:noProof/>
          </w:rPr>
          <w:t xml:space="preserve">Figure 3.4 Actual images of hardware setup for the </w:t>
        </w:r>
        <w:r w:rsidR="00100B5E" w:rsidRPr="00077223">
          <w:rPr>
            <w:rStyle w:val="Hyperlink"/>
            <w:noProof/>
            <w:lang w:val="en"/>
          </w:rPr>
          <w:t>recording system</w:t>
        </w:r>
        <w:r w:rsidR="00100B5E">
          <w:rPr>
            <w:noProof/>
            <w:webHidden/>
          </w:rPr>
          <w:tab/>
        </w:r>
        <w:r w:rsidR="00100B5E">
          <w:rPr>
            <w:noProof/>
            <w:webHidden/>
          </w:rPr>
          <w:fldChar w:fldCharType="begin"/>
        </w:r>
        <w:r w:rsidR="00100B5E">
          <w:rPr>
            <w:noProof/>
            <w:webHidden/>
          </w:rPr>
          <w:instrText xml:space="preserve"> PAGEREF _Toc30530259 \h </w:instrText>
        </w:r>
        <w:r w:rsidR="00100B5E">
          <w:rPr>
            <w:noProof/>
            <w:webHidden/>
          </w:rPr>
        </w:r>
        <w:r w:rsidR="00100B5E">
          <w:rPr>
            <w:noProof/>
            <w:webHidden/>
          </w:rPr>
          <w:fldChar w:fldCharType="separate"/>
        </w:r>
        <w:r w:rsidR="00100B5E">
          <w:rPr>
            <w:noProof/>
            <w:webHidden/>
          </w:rPr>
          <w:t>26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0" w:history="1">
        <w:r w:rsidR="00100B5E" w:rsidRPr="00077223">
          <w:rPr>
            <w:rStyle w:val="Hyperlink"/>
            <w:noProof/>
          </w:rPr>
          <w:t>Figure 3.5  Possible cases when predicting an event</w:t>
        </w:r>
        <w:r w:rsidR="00100B5E">
          <w:rPr>
            <w:noProof/>
            <w:webHidden/>
          </w:rPr>
          <w:tab/>
        </w:r>
        <w:r w:rsidR="00100B5E">
          <w:rPr>
            <w:noProof/>
            <w:webHidden/>
          </w:rPr>
          <w:fldChar w:fldCharType="begin"/>
        </w:r>
        <w:r w:rsidR="00100B5E">
          <w:rPr>
            <w:noProof/>
            <w:webHidden/>
          </w:rPr>
          <w:instrText xml:space="preserve"> PAGEREF _Toc30530260 \h </w:instrText>
        </w:r>
        <w:r w:rsidR="00100B5E">
          <w:rPr>
            <w:noProof/>
            <w:webHidden/>
          </w:rPr>
        </w:r>
        <w:r w:rsidR="00100B5E">
          <w:rPr>
            <w:noProof/>
            <w:webHidden/>
          </w:rPr>
          <w:fldChar w:fldCharType="separate"/>
        </w:r>
        <w:r w:rsidR="00100B5E">
          <w:rPr>
            <w:noProof/>
            <w:webHidden/>
          </w:rPr>
          <w:t>27</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1" w:history="1">
        <w:r w:rsidR="00100B5E" w:rsidRPr="00077223">
          <w:rPr>
            <w:rStyle w:val="Hyperlink"/>
            <w:noProof/>
          </w:rPr>
          <w:t>Figure 3.6 Spectrogram of basic-shaped signals</w:t>
        </w:r>
        <w:r w:rsidR="00100B5E">
          <w:rPr>
            <w:noProof/>
            <w:webHidden/>
          </w:rPr>
          <w:tab/>
        </w:r>
        <w:r w:rsidR="00100B5E">
          <w:rPr>
            <w:noProof/>
            <w:webHidden/>
          </w:rPr>
          <w:fldChar w:fldCharType="begin"/>
        </w:r>
        <w:r w:rsidR="00100B5E">
          <w:rPr>
            <w:noProof/>
            <w:webHidden/>
          </w:rPr>
          <w:instrText xml:space="preserve"> PAGEREF _Toc30530261 \h </w:instrText>
        </w:r>
        <w:r w:rsidR="00100B5E">
          <w:rPr>
            <w:noProof/>
            <w:webHidden/>
          </w:rPr>
        </w:r>
        <w:r w:rsidR="00100B5E">
          <w:rPr>
            <w:noProof/>
            <w:webHidden/>
          </w:rPr>
          <w:fldChar w:fldCharType="separate"/>
        </w:r>
        <w:r w:rsidR="00100B5E">
          <w:rPr>
            <w:noProof/>
            <w:webHidden/>
          </w:rPr>
          <w:t>29</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2" w:history="1">
        <w:r w:rsidR="00100B5E" w:rsidRPr="00077223">
          <w:rPr>
            <w:rStyle w:val="Hyperlink"/>
            <w:noProof/>
          </w:rPr>
          <w:t>Figure 3.7 Mel-spectrogram of basic-shaped signals</w:t>
        </w:r>
        <w:r w:rsidR="00100B5E">
          <w:rPr>
            <w:noProof/>
            <w:webHidden/>
          </w:rPr>
          <w:tab/>
        </w:r>
        <w:r w:rsidR="00100B5E">
          <w:rPr>
            <w:noProof/>
            <w:webHidden/>
          </w:rPr>
          <w:fldChar w:fldCharType="begin"/>
        </w:r>
        <w:r w:rsidR="00100B5E">
          <w:rPr>
            <w:noProof/>
            <w:webHidden/>
          </w:rPr>
          <w:instrText xml:space="preserve"> PAGEREF _Toc30530262 \h </w:instrText>
        </w:r>
        <w:r w:rsidR="00100B5E">
          <w:rPr>
            <w:noProof/>
            <w:webHidden/>
          </w:rPr>
        </w:r>
        <w:r w:rsidR="00100B5E">
          <w:rPr>
            <w:noProof/>
            <w:webHidden/>
          </w:rPr>
          <w:fldChar w:fldCharType="separate"/>
        </w:r>
        <w:r w:rsidR="00100B5E">
          <w:rPr>
            <w:noProof/>
            <w:webHidden/>
          </w:rPr>
          <w:t>30</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3" w:history="1">
        <w:r w:rsidR="00100B5E" w:rsidRPr="00077223">
          <w:rPr>
            <w:rStyle w:val="Hyperlink"/>
            <w:noProof/>
          </w:rPr>
          <w:t>Figure 3.8 the output of CRNN with the inputs are basic-shaped input signals.</w:t>
        </w:r>
        <w:r w:rsidR="00100B5E">
          <w:rPr>
            <w:noProof/>
            <w:webHidden/>
          </w:rPr>
          <w:tab/>
        </w:r>
        <w:r w:rsidR="00100B5E">
          <w:rPr>
            <w:noProof/>
            <w:webHidden/>
          </w:rPr>
          <w:fldChar w:fldCharType="begin"/>
        </w:r>
        <w:r w:rsidR="00100B5E">
          <w:rPr>
            <w:noProof/>
            <w:webHidden/>
          </w:rPr>
          <w:instrText xml:space="preserve"> PAGEREF _Toc30530263 \h </w:instrText>
        </w:r>
        <w:r w:rsidR="00100B5E">
          <w:rPr>
            <w:noProof/>
            <w:webHidden/>
          </w:rPr>
        </w:r>
        <w:r w:rsidR="00100B5E">
          <w:rPr>
            <w:noProof/>
            <w:webHidden/>
          </w:rPr>
          <w:fldChar w:fldCharType="separate"/>
        </w:r>
        <w:r w:rsidR="00100B5E">
          <w:rPr>
            <w:noProof/>
            <w:webHidden/>
          </w:rPr>
          <w:t>32</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4" w:history="1">
        <w:r w:rsidR="00100B5E" w:rsidRPr="00077223">
          <w:rPr>
            <w:rStyle w:val="Hyperlink"/>
            <w:noProof/>
          </w:rPr>
          <w:t>Figure 3.9 Model of the generator and the discriminator</w:t>
        </w:r>
        <w:r w:rsidR="00100B5E">
          <w:rPr>
            <w:noProof/>
            <w:webHidden/>
          </w:rPr>
          <w:tab/>
        </w:r>
        <w:r w:rsidR="00100B5E">
          <w:rPr>
            <w:noProof/>
            <w:webHidden/>
          </w:rPr>
          <w:fldChar w:fldCharType="begin"/>
        </w:r>
        <w:r w:rsidR="00100B5E">
          <w:rPr>
            <w:noProof/>
            <w:webHidden/>
          </w:rPr>
          <w:instrText xml:space="preserve"> PAGEREF _Toc30530264 \h </w:instrText>
        </w:r>
        <w:r w:rsidR="00100B5E">
          <w:rPr>
            <w:noProof/>
            <w:webHidden/>
          </w:rPr>
        </w:r>
        <w:r w:rsidR="00100B5E">
          <w:rPr>
            <w:noProof/>
            <w:webHidden/>
          </w:rPr>
          <w:fldChar w:fldCharType="separate"/>
        </w:r>
        <w:r w:rsidR="00100B5E">
          <w:rPr>
            <w:noProof/>
            <w:webHidden/>
          </w:rPr>
          <w:t>33</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5" w:history="1">
        <w:r w:rsidR="00100B5E" w:rsidRPr="00077223">
          <w:rPr>
            <w:rStyle w:val="Hyperlink"/>
            <w:noProof/>
          </w:rPr>
          <w:t>Figure 3.10 Discriminator and generator loss in training phase</w:t>
        </w:r>
        <w:r w:rsidR="00100B5E">
          <w:rPr>
            <w:noProof/>
            <w:webHidden/>
          </w:rPr>
          <w:tab/>
        </w:r>
        <w:r w:rsidR="00100B5E">
          <w:rPr>
            <w:noProof/>
            <w:webHidden/>
          </w:rPr>
          <w:fldChar w:fldCharType="begin"/>
        </w:r>
        <w:r w:rsidR="00100B5E">
          <w:rPr>
            <w:noProof/>
            <w:webHidden/>
          </w:rPr>
          <w:instrText xml:space="preserve"> PAGEREF _Toc30530265 \h </w:instrText>
        </w:r>
        <w:r w:rsidR="00100B5E">
          <w:rPr>
            <w:noProof/>
            <w:webHidden/>
          </w:rPr>
        </w:r>
        <w:r w:rsidR="00100B5E">
          <w:rPr>
            <w:noProof/>
            <w:webHidden/>
          </w:rPr>
          <w:fldChar w:fldCharType="separate"/>
        </w:r>
        <w:r w:rsidR="00100B5E">
          <w:rPr>
            <w:noProof/>
            <w:webHidden/>
          </w:rPr>
          <w:t>33</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6" w:history="1">
        <w:r w:rsidR="00100B5E" w:rsidRPr="00077223">
          <w:rPr>
            <w:rStyle w:val="Hyperlink"/>
            <w:noProof/>
          </w:rPr>
          <w:t>Figure 3.11 Details of CRNN model</w:t>
        </w:r>
        <w:r w:rsidR="00100B5E">
          <w:rPr>
            <w:noProof/>
            <w:webHidden/>
          </w:rPr>
          <w:tab/>
        </w:r>
        <w:r w:rsidR="00100B5E">
          <w:rPr>
            <w:noProof/>
            <w:webHidden/>
          </w:rPr>
          <w:fldChar w:fldCharType="begin"/>
        </w:r>
        <w:r w:rsidR="00100B5E">
          <w:rPr>
            <w:noProof/>
            <w:webHidden/>
          </w:rPr>
          <w:instrText xml:space="preserve"> PAGEREF _Toc30530266 \h </w:instrText>
        </w:r>
        <w:r w:rsidR="00100B5E">
          <w:rPr>
            <w:noProof/>
            <w:webHidden/>
          </w:rPr>
        </w:r>
        <w:r w:rsidR="00100B5E">
          <w:rPr>
            <w:noProof/>
            <w:webHidden/>
          </w:rPr>
          <w:fldChar w:fldCharType="separate"/>
        </w:r>
        <w:r w:rsidR="00100B5E">
          <w:rPr>
            <w:noProof/>
            <w:webHidden/>
          </w:rPr>
          <w:t>36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7" w:history="1">
        <w:r w:rsidR="00100B5E" w:rsidRPr="00077223">
          <w:rPr>
            <w:rStyle w:val="Hyperlink"/>
            <w:noProof/>
          </w:rPr>
          <w:t>Figure 3.12 output value of CRNN model and the true label</w:t>
        </w:r>
        <w:r w:rsidR="00100B5E">
          <w:rPr>
            <w:noProof/>
            <w:webHidden/>
          </w:rPr>
          <w:tab/>
        </w:r>
        <w:r w:rsidR="00100B5E">
          <w:rPr>
            <w:noProof/>
            <w:webHidden/>
          </w:rPr>
          <w:fldChar w:fldCharType="begin"/>
        </w:r>
        <w:r w:rsidR="00100B5E">
          <w:rPr>
            <w:noProof/>
            <w:webHidden/>
          </w:rPr>
          <w:instrText xml:space="preserve"> PAGEREF _Toc30530267 \h </w:instrText>
        </w:r>
        <w:r w:rsidR="00100B5E">
          <w:rPr>
            <w:noProof/>
            <w:webHidden/>
          </w:rPr>
        </w:r>
        <w:r w:rsidR="00100B5E">
          <w:rPr>
            <w:noProof/>
            <w:webHidden/>
          </w:rPr>
          <w:fldChar w:fldCharType="separate"/>
        </w:r>
        <w:r w:rsidR="00100B5E">
          <w:rPr>
            <w:noProof/>
            <w:webHidden/>
          </w:rPr>
          <w:t>37</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8" w:history="1">
        <w:r w:rsidR="00100B5E" w:rsidRPr="00077223">
          <w:rPr>
            <w:rStyle w:val="Hyperlink"/>
            <w:noProof/>
          </w:rPr>
          <w:t>Figure 3.13 Details of autoencoder model</w:t>
        </w:r>
        <w:r w:rsidR="00100B5E">
          <w:rPr>
            <w:noProof/>
            <w:webHidden/>
          </w:rPr>
          <w:tab/>
        </w:r>
        <w:r w:rsidR="00100B5E">
          <w:rPr>
            <w:noProof/>
            <w:webHidden/>
          </w:rPr>
          <w:fldChar w:fldCharType="begin"/>
        </w:r>
        <w:r w:rsidR="00100B5E">
          <w:rPr>
            <w:noProof/>
            <w:webHidden/>
          </w:rPr>
          <w:instrText xml:space="preserve"> PAGEREF _Toc30530268 \h </w:instrText>
        </w:r>
        <w:r w:rsidR="00100B5E">
          <w:rPr>
            <w:noProof/>
            <w:webHidden/>
          </w:rPr>
        </w:r>
        <w:r w:rsidR="00100B5E">
          <w:rPr>
            <w:noProof/>
            <w:webHidden/>
          </w:rPr>
          <w:fldChar w:fldCharType="separate"/>
        </w:r>
        <w:r w:rsidR="00100B5E">
          <w:rPr>
            <w:noProof/>
            <w:webHidden/>
          </w:rPr>
          <w:t>38</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269" w:history="1">
        <w:r w:rsidR="00100B5E" w:rsidRPr="00077223">
          <w:rPr>
            <w:rStyle w:val="Hyperlink"/>
            <w:noProof/>
          </w:rPr>
          <w:t>Figure 3.14 Autoencoder implementation result</w:t>
        </w:r>
        <w:r w:rsidR="00100B5E">
          <w:rPr>
            <w:noProof/>
            <w:webHidden/>
          </w:rPr>
          <w:tab/>
        </w:r>
        <w:r w:rsidR="00100B5E">
          <w:rPr>
            <w:noProof/>
            <w:webHidden/>
          </w:rPr>
          <w:fldChar w:fldCharType="begin"/>
        </w:r>
        <w:r w:rsidR="00100B5E">
          <w:rPr>
            <w:noProof/>
            <w:webHidden/>
          </w:rPr>
          <w:instrText xml:space="preserve"> PAGEREF _Toc30530269 \h </w:instrText>
        </w:r>
        <w:r w:rsidR="00100B5E">
          <w:rPr>
            <w:noProof/>
            <w:webHidden/>
          </w:rPr>
        </w:r>
        <w:r w:rsidR="00100B5E">
          <w:rPr>
            <w:noProof/>
            <w:webHidden/>
          </w:rPr>
          <w:fldChar w:fldCharType="separate"/>
        </w:r>
        <w:r w:rsidR="00100B5E">
          <w:rPr>
            <w:noProof/>
            <w:webHidden/>
          </w:rPr>
          <w:t>39</w:t>
        </w:r>
        <w:r w:rsidR="00100B5E">
          <w:rPr>
            <w:noProof/>
            <w:webHidden/>
          </w:rPr>
          <w:fldChar w:fldCharType="end"/>
        </w:r>
      </w:hyperlink>
    </w:p>
    <w:p w:rsidR="007F7646" w:rsidRDefault="00100B5E">
      <w:pPr>
        <w:spacing w:line="276" w:lineRule="auto"/>
        <w:jc w:val="left"/>
        <w:rPr>
          <w:rFonts w:eastAsiaTheme="majorEastAsia" w:cstheme="majorBidi"/>
          <w:b/>
          <w:bCs/>
          <w:sz w:val="32"/>
          <w:szCs w:val="28"/>
        </w:rPr>
      </w:pPr>
      <w:r>
        <w:rPr>
          <w:rFonts w:eastAsiaTheme="majorEastAsia" w:cstheme="majorBidi"/>
          <w:b/>
          <w:bCs/>
          <w:sz w:val="32"/>
          <w:szCs w:val="28"/>
        </w:rPr>
        <w:fldChar w:fldCharType="end"/>
      </w: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E1129" w:rsidRDefault="00EE1129">
      <w:pPr>
        <w:spacing w:line="276" w:lineRule="auto"/>
        <w:jc w:val="left"/>
        <w:rPr>
          <w:rFonts w:eastAsiaTheme="majorEastAsia" w:cstheme="majorBidi"/>
          <w:b/>
          <w:bCs/>
          <w:sz w:val="32"/>
          <w:szCs w:val="28"/>
        </w:rPr>
      </w:pPr>
    </w:p>
    <w:p w:rsidR="00E302E6" w:rsidRDefault="00E302E6" w:rsidP="00E302E6">
      <w:pPr>
        <w:pStyle w:val="Heading1"/>
        <w:numPr>
          <w:ilvl w:val="0"/>
          <w:numId w:val="0"/>
        </w:numPr>
      </w:pPr>
      <w:bookmarkStart w:id="2" w:name="_Toc30529912"/>
      <w:r>
        <w:lastRenderedPageBreak/>
        <w:t>TABLE OF TABLES</w:t>
      </w:r>
      <w:bookmarkEnd w:id="2"/>
    </w:p>
    <w:p w:rsidR="00100B5E" w:rsidRDefault="00100B5E">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\t "Table" \c </w:instrText>
      </w:r>
      <w:r>
        <w:fldChar w:fldCharType="separate"/>
      </w:r>
      <w:hyperlink w:anchor="_Toc30530371" w:history="1">
        <w:r w:rsidRPr="00D41761">
          <w:rPr>
            <w:rStyle w:val="Hyperlink"/>
            <w:noProof/>
          </w:rPr>
          <w:t>Table 1.1 Some common problem in ML</w:t>
        </w:r>
        <w:r>
          <w:rPr>
            <w:noProof/>
            <w:webHidden/>
          </w:rPr>
          <w:tab/>
        </w:r>
        <w:r>
          <w:rPr>
            <w:noProof/>
            <w:webHidden/>
          </w:rPr>
          <w:fldChar w:fldCharType="begin"/>
        </w:r>
        <w:r>
          <w:rPr>
            <w:noProof/>
            <w:webHidden/>
          </w:rPr>
          <w:instrText xml:space="preserve"> PAGEREF _Toc30530371 \h </w:instrText>
        </w:r>
        <w:r>
          <w:rPr>
            <w:noProof/>
            <w:webHidden/>
          </w:rPr>
        </w:r>
        <w:r>
          <w:rPr>
            <w:noProof/>
            <w:webHidden/>
          </w:rPr>
          <w:fldChar w:fldCharType="separate"/>
        </w:r>
        <w:r>
          <w:rPr>
            <w:noProof/>
            <w:webHidden/>
          </w:rPr>
          <w:t>3</w:t>
        </w:r>
        <w:r>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2" w:history="1">
        <w:r w:rsidR="00100B5E" w:rsidRPr="00D41761">
          <w:rPr>
            <w:rStyle w:val="Hyperlink"/>
            <w:noProof/>
          </w:rPr>
          <w:t>Table 3.1 Class of basic shape input</w:t>
        </w:r>
        <w:r w:rsidR="00100B5E">
          <w:rPr>
            <w:noProof/>
            <w:webHidden/>
          </w:rPr>
          <w:tab/>
        </w:r>
        <w:r w:rsidR="00100B5E">
          <w:rPr>
            <w:noProof/>
            <w:webHidden/>
          </w:rPr>
          <w:fldChar w:fldCharType="begin"/>
        </w:r>
        <w:r w:rsidR="00100B5E">
          <w:rPr>
            <w:noProof/>
            <w:webHidden/>
          </w:rPr>
          <w:instrText xml:space="preserve"> PAGEREF _Toc30530372 \h </w:instrText>
        </w:r>
        <w:r w:rsidR="00100B5E">
          <w:rPr>
            <w:noProof/>
            <w:webHidden/>
          </w:rPr>
        </w:r>
        <w:r w:rsidR="00100B5E">
          <w:rPr>
            <w:noProof/>
            <w:webHidden/>
          </w:rPr>
          <w:fldChar w:fldCharType="separate"/>
        </w:r>
        <w:r w:rsidR="00100B5E">
          <w:rPr>
            <w:noProof/>
            <w:webHidden/>
          </w:rPr>
          <w:t>24</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3" w:history="1">
        <w:r w:rsidR="00100B5E" w:rsidRPr="00D41761">
          <w:rPr>
            <w:rStyle w:val="Hyperlink"/>
            <w:noProof/>
          </w:rPr>
          <w:t>Table 3.2 Files used in the audiobook dataset</w:t>
        </w:r>
        <w:r w:rsidR="00100B5E">
          <w:rPr>
            <w:noProof/>
            <w:webHidden/>
          </w:rPr>
          <w:tab/>
        </w:r>
        <w:r w:rsidR="00100B5E">
          <w:rPr>
            <w:noProof/>
            <w:webHidden/>
          </w:rPr>
          <w:fldChar w:fldCharType="begin"/>
        </w:r>
        <w:r w:rsidR="00100B5E">
          <w:rPr>
            <w:noProof/>
            <w:webHidden/>
          </w:rPr>
          <w:instrText xml:space="preserve"> PAGEREF _Toc30530373 \h </w:instrText>
        </w:r>
        <w:r w:rsidR="00100B5E">
          <w:rPr>
            <w:noProof/>
            <w:webHidden/>
          </w:rPr>
        </w:r>
        <w:r w:rsidR="00100B5E">
          <w:rPr>
            <w:noProof/>
            <w:webHidden/>
          </w:rPr>
          <w:fldChar w:fldCharType="separate"/>
        </w:r>
        <w:r w:rsidR="00100B5E">
          <w:rPr>
            <w:noProof/>
            <w:webHidden/>
          </w:rPr>
          <w:t>25</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4" w:history="1">
        <w:r w:rsidR="00100B5E" w:rsidRPr="00D41761">
          <w:rPr>
            <w:rStyle w:val="Hyperlink"/>
            <w:noProof/>
          </w:rPr>
          <w:t>Table 3.3</w:t>
        </w:r>
        <w:r w:rsidR="00100B5E" w:rsidRPr="00D41761">
          <w:rPr>
            <w:rStyle w:val="Hyperlink"/>
            <w:rFonts w:cs="Times New Roman"/>
            <w:noProof/>
          </w:rPr>
          <w:t xml:space="preserve"> Categories</w:t>
        </w:r>
        <w:r w:rsidR="00100B5E" w:rsidRPr="00D41761">
          <w:rPr>
            <w:rStyle w:val="Hyperlink"/>
            <w:noProof/>
          </w:rPr>
          <w:t xml:space="preserve"> in the audiobook dataset</w:t>
        </w:r>
        <w:r w:rsidR="00100B5E">
          <w:rPr>
            <w:noProof/>
            <w:webHidden/>
          </w:rPr>
          <w:tab/>
        </w:r>
        <w:r w:rsidR="00100B5E">
          <w:rPr>
            <w:noProof/>
            <w:webHidden/>
          </w:rPr>
          <w:fldChar w:fldCharType="begin"/>
        </w:r>
        <w:r w:rsidR="00100B5E">
          <w:rPr>
            <w:noProof/>
            <w:webHidden/>
          </w:rPr>
          <w:instrText xml:space="preserve"> PAGEREF _Toc30530374 \h </w:instrText>
        </w:r>
        <w:r w:rsidR="00100B5E">
          <w:rPr>
            <w:noProof/>
            <w:webHidden/>
          </w:rPr>
        </w:r>
        <w:r w:rsidR="00100B5E">
          <w:rPr>
            <w:noProof/>
            <w:webHidden/>
          </w:rPr>
          <w:fldChar w:fldCharType="separate"/>
        </w:r>
        <w:r w:rsidR="00100B5E">
          <w:rPr>
            <w:noProof/>
            <w:webHidden/>
          </w:rPr>
          <w:t>26</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5" w:history="1">
        <w:r w:rsidR="00100B5E" w:rsidRPr="00D41761">
          <w:rPr>
            <w:rStyle w:val="Hyperlink"/>
            <w:rFonts w:cs="Times New Roman"/>
            <w:noProof/>
          </w:rPr>
          <w:t>Table 3.4 Output file format</w:t>
        </w:r>
        <w:r w:rsidR="00100B5E">
          <w:rPr>
            <w:noProof/>
            <w:webHidden/>
          </w:rPr>
          <w:tab/>
        </w:r>
        <w:r w:rsidR="00100B5E">
          <w:rPr>
            <w:noProof/>
            <w:webHidden/>
          </w:rPr>
          <w:fldChar w:fldCharType="begin"/>
        </w:r>
        <w:r w:rsidR="00100B5E">
          <w:rPr>
            <w:noProof/>
            <w:webHidden/>
          </w:rPr>
          <w:instrText xml:space="preserve"> PAGEREF _Toc30530375 \h </w:instrText>
        </w:r>
        <w:r w:rsidR="00100B5E">
          <w:rPr>
            <w:noProof/>
            <w:webHidden/>
          </w:rPr>
        </w:r>
        <w:r w:rsidR="00100B5E">
          <w:rPr>
            <w:noProof/>
            <w:webHidden/>
          </w:rPr>
          <w:fldChar w:fldCharType="separate"/>
        </w:r>
        <w:r w:rsidR="00100B5E">
          <w:rPr>
            <w:noProof/>
            <w:webHidden/>
          </w:rPr>
          <w:t>31</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6" w:history="1">
        <w:r w:rsidR="00100B5E" w:rsidRPr="00D41761">
          <w:rPr>
            <w:rStyle w:val="Hyperlink"/>
            <w:noProof/>
          </w:rPr>
          <w:t>Table 3.5 Ouputs of the discriminator</w:t>
        </w:r>
        <w:r w:rsidR="00100B5E">
          <w:rPr>
            <w:noProof/>
            <w:webHidden/>
          </w:rPr>
          <w:tab/>
        </w:r>
        <w:r w:rsidR="00100B5E">
          <w:rPr>
            <w:noProof/>
            <w:webHidden/>
          </w:rPr>
          <w:fldChar w:fldCharType="begin"/>
        </w:r>
        <w:r w:rsidR="00100B5E">
          <w:rPr>
            <w:noProof/>
            <w:webHidden/>
          </w:rPr>
          <w:instrText xml:space="preserve"> PAGEREF _Toc30530376 \h </w:instrText>
        </w:r>
        <w:r w:rsidR="00100B5E">
          <w:rPr>
            <w:noProof/>
            <w:webHidden/>
          </w:rPr>
        </w:r>
        <w:r w:rsidR="00100B5E">
          <w:rPr>
            <w:noProof/>
            <w:webHidden/>
          </w:rPr>
          <w:fldChar w:fldCharType="separate"/>
        </w:r>
        <w:r w:rsidR="00100B5E">
          <w:rPr>
            <w:noProof/>
            <w:webHidden/>
          </w:rPr>
          <w:t>34</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7" w:history="1">
        <w:r w:rsidR="00100B5E" w:rsidRPr="00D41761">
          <w:rPr>
            <w:rStyle w:val="Hyperlink"/>
            <w:noProof/>
          </w:rPr>
          <w:t>Table 3.6 Confusion matrix</w:t>
        </w:r>
        <w:r w:rsidR="00100B5E">
          <w:rPr>
            <w:noProof/>
            <w:webHidden/>
          </w:rPr>
          <w:tab/>
        </w:r>
        <w:r w:rsidR="00100B5E">
          <w:rPr>
            <w:noProof/>
            <w:webHidden/>
          </w:rPr>
          <w:fldChar w:fldCharType="begin"/>
        </w:r>
        <w:r w:rsidR="00100B5E">
          <w:rPr>
            <w:noProof/>
            <w:webHidden/>
          </w:rPr>
          <w:instrText xml:space="preserve"> PAGEREF _Toc30530377 \h </w:instrText>
        </w:r>
        <w:r w:rsidR="00100B5E">
          <w:rPr>
            <w:noProof/>
            <w:webHidden/>
          </w:rPr>
        </w:r>
        <w:r w:rsidR="00100B5E">
          <w:rPr>
            <w:noProof/>
            <w:webHidden/>
          </w:rPr>
          <w:fldChar w:fldCharType="separate"/>
        </w:r>
        <w:r w:rsidR="00100B5E">
          <w:rPr>
            <w:noProof/>
            <w:webHidden/>
          </w:rPr>
          <w:t>37</w:t>
        </w:r>
        <w:r w:rsidR="00100B5E">
          <w:rPr>
            <w:noProof/>
            <w:webHidden/>
          </w:rPr>
          <w:fldChar w:fldCharType="end"/>
        </w:r>
      </w:hyperlink>
    </w:p>
    <w:p w:rsidR="00100B5E" w:rsidRDefault="00CF0493">
      <w:pPr>
        <w:pStyle w:val="TableofFigures"/>
        <w:tabs>
          <w:tab w:val="right" w:leader="dot" w:pos="9059"/>
        </w:tabs>
        <w:rPr>
          <w:rFonts w:asciiTheme="minorHAnsi" w:eastAsiaTheme="minorEastAsia" w:hAnsiTheme="minorHAnsi" w:cstheme="minorBidi"/>
          <w:noProof/>
          <w:kern w:val="0"/>
          <w:sz w:val="22"/>
          <w:szCs w:val="22"/>
        </w:rPr>
      </w:pPr>
      <w:hyperlink w:anchor="_Toc30530378" w:history="1">
        <w:r w:rsidR="00100B5E" w:rsidRPr="00D41761">
          <w:rPr>
            <w:rStyle w:val="Hyperlink"/>
            <w:noProof/>
          </w:rPr>
          <w:t>Table 3.7 Score with threshold MSE = 2e-2</w:t>
        </w:r>
        <w:r w:rsidR="00100B5E">
          <w:rPr>
            <w:noProof/>
            <w:webHidden/>
          </w:rPr>
          <w:tab/>
        </w:r>
        <w:r w:rsidR="00100B5E">
          <w:rPr>
            <w:noProof/>
            <w:webHidden/>
          </w:rPr>
          <w:fldChar w:fldCharType="begin"/>
        </w:r>
        <w:r w:rsidR="00100B5E">
          <w:rPr>
            <w:noProof/>
            <w:webHidden/>
          </w:rPr>
          <w:instrText xml:space="preserve"> PAGEREF _Toc30530378 \h </w:instrText>
        </w:r>
        <w:r w:rsidR="00100B5E">
          <w:rPr>
            <w:noProof/>
            <w:webHidden/>
          </w:rPr>
        </w:r>
        <w:r w:rsidR="00100B5E">
          <w:rPr>
            <w:noProof/>
            <w:webHidden/>
          </w:rPr>
          <w:fldChar w:fldCharType="separate"/>
        </w:r>
        <w:r w:rsidR="00100B5E">
          <w:rPr>
            <w:noProof/>
            <w:webHidden/>
          </w:rPr>
          <w:t>39</w:t>
        </w:r>
        <w:r w:rsidR="00100B5E">
          <w:rPr>
            <w:noProof/>
            <w:webHidden/>
          </w:rPr>
          <w:fldChar w:fldCharType="end"/>
        </w:r>
      </w:hyperlink>
    </w:p>
    <w:p w:rsidR="00100B5E" w:rsidRDefault="00100B5E" w:rsidP="00100B5E">
      <w:pPr>
        <w:pStyle w:val="Heading1"/>
        <w:numPr>
          <w:ilvl w:val="0"/>
          <w:numId w:val="0"/>
        </w:numPr>
        <w:tabs>
          <w:tab w:val="left" w:pos="1335"/>
        </w:tabs>
        <w:jc w:val="both"/>
      </w:pPr>
      <w:r>
        <w:fldChar w:fldCharType="end"/>
      </w:r>
    </w:p>
    <w:p w:rsidR="004B32F2" w:rsidRPr="003E2F4B" w:rsidRDefault="00D13221" w:rsidP="007A4DAE">
      <w:pPr>
        <w:pStyle w:val="Heading1"/>
        <w:numPr>
          <w:ilvl w:val="0"/>
          <w:numId w:val="0"/>
        </w:numPr>
      </w:pPr>
      <w:r w:rsidRPr="00100B5E">
        <w:br w:type="page"/>
      </w:r>
      <w:bookmarkStart w:id="3" w:name="_Toc30529913"/>
      <w:r w:rsidR="00650980">
        <w:lastRenderedPageBreak/>
        <w:t>ABTRACT</w:t>
      </w:r>
      <w:bookmarkEnd w:id="3"/>
    </w:p>
    <w:p w:rsidR="004B32F2" w:rsidRPr="00AF79CD" w:rsidRDefault="00035E35" w:rsidP="00604E10">
      <w:pPr>
        <w:ind w:firstLine="720"/>
      </w:pPr>
      <w:r w:rsidRPr="00035E35">
        <w:t>This report presents the strange so</w:t>
      </w:r>
      <w:r w:rsidR="00D53D31">
        <w:t>und detection system, built by three</w:t>
      </w:r>
      <w:r w:rsidRPr="00035E35">
        <w:t xml:space="preserve"> different methods:</w:t>
      </w:r>
      <w:r w:rsidR="00604E10" w:rsidRPr="00604E10">
        <w:t xml:space="preserve"> </w:t>
      </w:r>
      <w:r w:rsidR="00604E10">
        <w:t>Convolutional Recurrent Neural N</w:t>
      </w:r>
      <w:r w:rsidR="00604E10" w:rsidRPr="00604E10">
        <w:t>etwork</w:t>
      </w:r>
      <w:r w:rsidRPr="00604E10">
        <w:t xml:space="preserve"> </w:t>
      </w:r>
      <w:r w:rsidR="00604E10">
        <w:t>(</w:t>
      </w:r>
      <w:r w:rsidRPr="00035E35">
        <w:t>CRNN</w:t>
      </w:r>
      <w:r w:rsidR="00604E10">
        <w:t>)</w:t>
      </w:r>
      <w:r w:rsidRPr="00035E35">
        <w:t xml:space="preserve">, </w:t>
      </w:r>
      <w:r w:rsidR="00D53D31">
        <w:t>A</w:t>
      </w:r>
      <w:r w:rsidR="00D53D31" w:rsidRPr="00035E35">
        <w:t>utoencoder</w:t>
      </w:r>
      <w:r w:rsidR="00D53D31" w:rsidRPr="00604E10">
        <w:t xml:space="preserve"> </w:t>
      </w:r>
      <w:r w:rsidR="00D53D31">
        <w:t xml:space="preserve">and </w:t>
      </w:r>
      <w:r w:rsidR="00604E10" w:rsidRPr="00604E10">
        <w:t>Generative Adversarial Network</w:t>
      </w:r>
      <w:r w:rsidR="00604E10">
        <w:t xml:space="preserve"> (</w:t>
      </w:r>
      <w:r w:rsidRPr="00035E35">
        <w:t>GAN</w:t>
      </w:r>
      <w:r w:rsidR="00604E10">
        <w:t>)</w:t>
      </w:r>
      <w:r w:rsidRPr="00035E35">
        <w:t xml:space="preserve">. </w:t>
      </w:r>
      <w:r w:rsidR="00060181">
        <w:t>The data</w:t>
      </w:r>
      <w:r w:rsidR="00604E10">
        <w:t>set used in thiss project</w:t>
      </w:r>
      <w:r w:rsidRPr="00035E35">
        <w:t xml:space="preserve"> includes </w:t>
      </w:r>
      <w:r w:rsidR="00604E10">
        <w:t xml:space="preserve">the sound recorded in SPARC </w:t>
      </w:r>
      <w:r w:rsidRPr="00035E35">
        <w:t>lab</w:t>
      </w:r>
      <w:r w:rsidR="00604E10">
        <w:t xml:space="preserve">oratory </w:t>
      </w:r>
      <w:r w:rsidRPr="00035E35">
        <w:t xml:space="preserve">and </w:t>
      </w:r>
      <w:r w:rsidR="00A01BF9">
        <w:t>audiobook</w:t>
      </w:r>
      <w:r w:rsidR="00604E10">
        <w:t>s</w:t>
      </w:r>
      <w:r w:rsidRPr="00035E35">
        <w:t>. The implementation results of the</w:t>
      </w:r>
      <w:r w:rsidR="00604E10">
        <w:t>se</w:t>
      </w:r>
      <w:r w:rsidRPr="00035E35">
        <w:t xml:space="preserve"> three methods will be compared with each other, thereby identifying the advantages and disadvantages of each method</w:t>
      </w:r>
      <w:r w:rsidR="00604E10">
        <w:t>.</w:t>
      </w:r>
    </w:p>
    <w:p w:rsidR="004B32F2" w:rsidRDefault="004B32F2">
      <w:pPr>
        <w:spacing w:before="0" w:after="200" w:line="276" w:lineRule="auto"/>
        <w:jc w:val="left"/>
      </w:pPr>
      <w:r>
        <w:br w:type="page"/>
      </w:r>
    </w:p>
    <w:p w:rsidR="00CB5023" w:rsidRDefault="00CB5023">
      <w:pPr>
        <w:spacing w:before="0" w:after="200" w:line="276" w:lineRule="auto"/>
        <w:jc w:val="left"/>
        <w:sectPr w:rsidR="00CB5023" w:rsidSect="0041090F">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p>
    <w:p w:rsidR="00650980" w:rsidRPr="00214F9C" w:rsidRDefault="00214F9C" w:rsidP="00214F9C">
      <w:pPr>
        <w:pStyle w:val="Heading1"/>
      </w:pPr>
      <w:bookmarkStart w:id="4" w:name="_Toc30529914"/>
      <w:r w:rsidRPr="00214F9C">
        <w:lastRenderedPageBreak/>
        <w:t xml:space="preserve">INTRODUCTION </w:t>
      </w:r>
      <w:r w:rsidR="0012168C">
        <w:t>TO</w:t>
      </w:r>
      <w:r w:rsidRPr="00214F9C">
        <w:t xml:space="preserve"> </w:t>
      </w:r>
      <w:r w:rsidR="009D32C8">
        <w:t xml:space="preserve">ARTIFICIAL INTELLIGENCE AND </w:t>
      </w:r>
      <w:r w:rsidR="0057391D">
        <w:t>ABNORMAL SOUND</w:t>
      </w:r>
      <w:r w:rsidRPr="00214F9C">
        <w:t xml:space="preserve"> DETECTION</w:t>
      </w:r>
      <w:bookmarkEnd w:id="4"/>
      <w:r w:rsidRPr="00214F9C">
        <w:t xml:space="preserve"> </w:t>
      </w:r>
    </w:p>
    <w:p w:rsidR="009D32C8" w:rsidRDefault="009D32C8" w:rsidP="009D32C8">
      <w:pPr>
        <w:pStyle w:val="Heading2"/>
      </w:pPr>
      <w:bookmarkStart w:id="5" w:name="_Toc30529915"/>
      <w:r>
        <w:t>Artificial intelligence</w:t>
      </w:r>
      <w:r w:rsidR="00285E9B">
        <w:t>, machine learning and deep learning</w:t>
      </w:r>
      <w:bookmarkEnd w:id="5"/>
    </w:p>
    <w:p w:rsidR="00285E9B" w:rsidRPr="00285E9B" w:rsidRDefault="00285E9B" w:rsidP="00285E9B">
      <w:pPr>
        <w:pStyle w:val="Heading3"/>
      </w:pPr>
      <w:bookmarkStart w:id="6" w:name="_Toc30529916"/>
      <w:r>
        <w:t>Overview</w:t>
      </w:r>
      <w:bookmarkEnd w:id="6"/>
    </w:p>
    <w:p w:rsidR="009D32C8" w:rsidRDefault="00C67372" w:rsidP="00285E9B">
      <w:pPr>
        <w:ind w:firstLine="720"/>
      </w:pPr>
      <w:r>
        <w:t>Nowadays, in our modern life, we must have heard about artificial intelligence (AI). AI</w:t>
      </w:r>
      <w:r w:rsidRPr="00C67372">
        <w:t xml:space="preserve"> is already part of our everyday lives</w:t>
      </w:r>
      <w:r>
        <w:t xml:space="preserve"> with so many applications in most fields, including face recognition, recommendation systems, computer games</w:t>
      </w:r>
      <w:r w:rsidR="00DC05AC">
        <w:t xml:space="preserve">, </w:t>
      </w:r>
      <w:r>
        <w:t xml:space="preserve"> </w:t>
      </w:r>
      <w:r w:rsidR="00DC05AC" w:rsidRPr="00DC05AC">
        <w:t>disease diagnosis</w:t>
      </w:r>
      <w:r w:rsidR="00DC05AC">
        <w:t>, etc. Let’s t</w:t>
      </w:r>
      <w:r w:rsidR="00DC05AC" w:rsidRPr="00DC05AC">
        <w:t>ake a specific example</w:t>
      </w:r>
      <w:r w:rsidR="00DC05AC">
        <w:t xml:space="preserve">, </w:t>
      </w:r>
      <w:r w:rsidR="00DC05AC" w:rsidRPr="00DC05AC">
        <w:t xml:space="preserve">when Google DeepMind’s AlphaGo program defeated South </w:t>
      </w:r>
      <w:r w:rsidR="00DC05AC">
        <w:t xml:space="preserve">Korean Master Lee Se-dol in the </w:t>
      </w:r>
      <w:r w:rsidR="00DC05AC" w:rsidRPr="00DC05AC">
        <w:t xml:space="preserve">board game Go </w:t>
      </w:r>
      <w:r w:rsidR="00DC05AC">
        <w:t>in 2016</w:t>
      </w:r>
      <w:r w:rsidR="00DC05AC" w:rsidRPr="00DC05AC">
        <w:t>, the terms AI, machine learning</w:t>
      </w:r>
      <w:r w:rsidR="00DC05AC">
        <w:t xml:space="preserve"> (ML)</w:t>
      </w:r>
      <w:r w:rsidR="00DC05AC" w:rsidRPr="00DC05AC">
        <w:t>, and deep learning</w:t>
      </w:r>
      <w:r w:rsidR="00DC05AC">
        <w:t xml:space="preserve"> (DL)</w:t>
      </w:r>
      <w:r w:rsidR="00DC05AC" w:rsidRPr="00DC05AC">
        <w:t xml:space="preserve"> were used in the media to describe how DeepMind won. </w:t>
      </w:r>
      <w:r w:rsidR="00DC05AC">
        <w:t>We have already known about AI, but what are ML and DL, and</w:t>
      </w:r>
      <w:r w:rsidR="00DC05AC" w:rsidRPr="00DC05AC">
        <w:t xml:space="preserve"> </w:t>
      </w:r>
      <w:r w:rsidR="00DC05AC">
        <w:t xml:space="preserve">are they the same things? </w:t>
      </w:r>
      <w:r w:rsidR="00CC2E2B">
        <w:t xml:space="preserve">The answer is, </w:t>
      </w:r>
      <w:r w:rsidR="00DC05AC">
        <w:t xml:space="preserve">AI is the idea that came first, then machine learning - </w:t>
      </w:r>
      <w:r w:rsidR="00DC05AC" w:rsidRPr="00DC05AC">
        <w:t>which blossomed later, and finally dee</w:t>
      </w:r>
      <w:r w:rsidR="00DC05AC">
        <w:t>p learning -</w:t>
      </w:r>
      <w:r w:rsidR="00DC05AC" w:rsidRPr="00DC05AC">
        <w:t xml:space="preserve"> which is driving today’s AI </w:t>
      </w:r>
      <w:r w:rsidR="00DC05AC">
        <w:t>explosion.</w:t>
      </w:r>
      <w:r w:rsidR="00285E9B">
        <w:t xml:space="preserve"> Figure 1.1 shows the difference b</w:t>
      </w:r>
      <w:r w:rsidR="00285E9B" w:rsidRPr="00285E9B">
        <w:t>et</w:t>
      </w:r>
      <w:r w:rsidR="00285E9B">
        <w:t>ween AI, ML and DL</w:t>
      </w:r>
      <w:r w:rsidR="00BF3DDA">
        <w:t xml:space="preserve"> [1]</w:t>
      </w:r>
      <w:r w:rsidR="00285E9B">
        <w:t>.</w:t>
      </w:r>
    </w:p>
    <w:p w:rsidR="00285E9B" w:rsidRDefault="00285E9B" w:rsidP="00285E9B">
      <w:pPr>
        <w:jc w:val="center"/>
      </w:pPr>
      <w:r>
        <w:rPr>
          <w:noProof/>
        </w:rPr>
        <w:drawing>
          <wp:inline distT="0" distB="0" distL="0" distR="0">
            <wp:extent cx="5184476" cy="2740366"/>
            <wp:effectExtent l="0" t="0" r="0" b="0"/>
            <wp:docPr id="15" name="Picture 15"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 the difference between Artificial Intelligence (AI), Machine Learning, and Deep Learning? "/>
                    <pic:cNvPicPr>
                      <a:picLocks noChangeAspect="1" noChangeArrowheads="1"/>
                    </pic:cNvPicPr>
                  </pic:nvPicPr>
                  <pic:blipFill rotWithShape="1">
                    <a:blip r:embed="rId17">
                      <a:extLst>
                        <a:ext uri="{28A0092B-C50C-407E-A947-70E740481C1C}">
                          <a14:useLocalDpi xmlns:a14="http://schemas.microsoft.com/office/drawing/2010/main" val="0"/>
                        </a:ext>
                      </a:extLst>
                    </a:blip>
                    <a:srcRect l="3805" t="7289" r="3546" b="15640"/>
                    <a:stretch/>
                  </pic:blipFill>
                  <pic:spPr bwMode="auto">
                    <a:xfrm>
                      <a:off x="0" y="0"/>
                      <a:ext cx="5211299" cy="2754544"/>
                    </a:xfrm>
                    <a:prstGeom prst="rect">
                      <a:avLst/>
                    </a:prstGeom>
                    <a:noFill/>
                    <a:ln>
                      <a:noFill/>
                    </a:ln>
                    <a:extLst>
                      <a:ext uri="{53640926-AAD7-44D8-BBD7-CCE9431645EC}">
                        <a14:shadowObscured xmlns:a14="http://schemas.microsoft.com/office/drawing/2010/main"/>
                      </a:ext>
                    </a:extLst>
                  </pic:spPr>
                </pic:pic>
              </a:graphicData>
            </a:graphic>
          </wp:inline>
        </w:drawing>
      </w:r>
    </w:p>
    <w:p w:rsidR="00285E9B" w:rsidRDefault="00285E9B" w:rsidP="00285E9B">
      <w:pPr>
        <w:pStyle w:val="Caption"/>
      </w:pPr>
      <w:bookmarkStart w:id="7" w:name="_Toc30530179"/>
      <w:bookmarkStart w:id="8" w:name="_Toc30530234"/>
      <w:r>
        <w:t>Figure 1.1 The difference b</w:t>
      </w:r>
      <w:r w:rsidRPr="00285E9B">
        <w:t>et</w:t>
      </w:r>
      <w:r>
        <w:t>ween AI, ML and DL</w:t>
      </w:r>
      <w:bookmarkEnd w:id="7"/>
      <w:bookmarkEnd w:id="8"/>
    </w:p>
    <w:p w:rsidR="00AA2EFF" w:rsidRDefault="00285E9B" w:rsidP="00285E9B">
      <w:r>
        <w:t xml:space="preserve"> </w:t>
      </w:r>
      <w:r>
        <w:tab/>
      </w:r>
    </w:p>
    <w:p w:rsidR="00285E9B" w:rsidRDefault="00285E9B" w:rsidP="00AA2EFF">
      <w:pPr>
        <w:ind w:firstLine="720"/>
      </w:pPr>
      <w:r w:rsidRPr="00285E9B">
        <w:t>From Figure 1</w:t>
      </w:r>
      <w:r>
        <w:t>.1</w:t>
      </w:r>
      <w:r w:rsidRPr="00285E9B">
        <w:t xml:space="preserve">, we can recognize </w:t>
      </w:r>
      <w:r>
        <w:t xml:space="preserve">that </w:t>
      </w:r>
      <w:r w:rsidRPr="00285E9B">
        <w:t>DL is a subset of M</w:t>
      </w:r>
      <w:r w:rsidR="009264EC">
        <w:t>L and</w:t>
      </w:r>
      <w:r w:rsidRPr="00285E9B">
        <w:t xml:space="preserve"> ML is a subset of AI.</w:t>
      </w:r>
      <w:r>
        <w:t xml:space="preserve"> Now </w:t>
      </w:r>
      <w:r w:rsidRPr="00285E9B">
        <w:t xml:space="preserve">we will </w:t>
      </w:r>
      <w:r w:rsidR="00CC2E2B">
        <w:t>discuss</w:t>
      </w:r>
      <w:r>
        <w:t xml:space="preserve"> </w:t>
      </w:r>
      <w:r w:rsidR="00CC2E2B">
        <w:t>each term</w:t>
      </w:r>
      <w:r>
        <w:t xml:space="preserve"> </w:t>
      </w:r>
      <w:r w:rsidR="00CC2E2B">
        <w:t>in detail.</w:t>
      </w:r>
      <w:r w:rsidR="00D66471">
        <w:t xml:space="preserve"> </w:t>
      </w:r>
    </w:p>
    <w:p w:rsidR="00CC2E2B" w:rsidRDefault="00CC2E2B" w:rsidP="00CC2E2B">
      <w:pPr>
        <w:pStyle w:val="Heading3"/>
      </w:pPr>
      <w:bookmarkStart w:id="9" w:name="_Toc30529917"/>
      <w:r>
        <w:lastRenderedPageBreak/>
        <w:t>Artificial intelligence</w:t>
      </w:r>
      <w:bookmarkEnd w:id="9"/>
    </w:p>
    <w:p w:rsidR="00EE210E" w:rsidRDefault="00EE210E" w:rsidP="007A7577">
      <w:pPr>
        <w:ind w:firstLine="720"/>
      </w:pPr>
      <w:r>
        <w:t xml:space="preserve">In summer 1956, at the Dartmouth Conferences held in Hanover, </w:t>
      </w:r>
      <w:r w:rsidRPr="00EE210E">
        <w:t xml:space="preserve">New Hampshire, </w:t>
      </w:r>
      <w:r>
        <w:t>USA</w:t>
      </w:r>
      <w:r w:rsidR="000D4B5E">
        <w:t xml:space="preserve">, </w:t>
      </w:r>
      <w:r w:rsidR="000D4B5E" w:rsidRPr="000D4B5E">
        <w:t>AI pioneers</w:t>
      </w:r>
      <w:r w:rsidR="000D4B5E">
        <w:t xml:space="preserve"> had a dream</w:t>
      </w:r>
      <w:r w:rsidR="000D4B5E" w:rsidRPr="000D4B5E">
        <w:t xml:space="preserve"> to construct complex machines that possessed the same characteristics of human intelligence</w:t>
      </w:r>
      <w:r w:rsidR="00D66471">
        <w:t xml:space="preserve">. These </w:t>
      </w:r>
      <w:r w:rsidR="00D66471" w:rsidRPr="00D66471">
        <w:t>machines have all our senses</w:t>
      </w:r>
      <w:r w:rsidR="00D66471">
        <w:t xml:space="preserve">) </w:t>
      </w:r>
      <w:r w:rsidR="00D66471" w:rsidRPr="00D66471">
        <w:t>and think just like we do</w:t>
      </w:r>
      <w:r w:rsidR="00D66471">
        <w:t>.</w:t>
      </w:r>
      <w:r w:rsidR="00D66471" w:rsidRPr="00D66471">
        <w:t xml:space="preserve"> In the decades since, AI has alternately been heralded as the key to our </w:t>
      </w:r>
      <w:r w:rsidR="00D66471">
        <w:t>civilization’s brightest future. AI has been growing o</w:t>
      </w:r>
      <w:r w:rsidR="00D66471" w:rsidRPr="00D66471">
        <w:t>ver years</w:t>
      </w:r>
      <w:r w:rsidR="004E1596">
        <w:t xml:space="preserve">, </w:t>
      </w:r>
      <w:r w:rsidR="004E1596" w:rsidRPr="004E1596">
        <w:t>and especially since 201</w:t>
      </w:r>
      <w:r w:rsidR="004E1596">
        <w:t>5, AI has actually exploded with</w:t>
      </w:r>
      <w:r w:rsidR="00D66471" w:rsidRPr="00D66471">
        <w:t xml:space="preserve"> the wide availability of GPUs that make parallel processing ever faster, cheaper, and more powerful</w:t>
      </w:r>
      <w:r w:rsidR="004E1596">
        <w:t>.</w:t>
      </w:r>
    </w:p>
    <w:p w:rsidR="004E1596" w:rsidRDefault="004E1596" w:rsidP="007A7577">
      <w:pPr>
        <w:ind w:firstLine="720"/>
      </w:pPr>
      <w:r>
        <w:t>AI</w:t>
      </w:r>
      <w:r w:rsidRPr="004E1596">
        <w:t xml:space="preserve"> technologies</w:t>
      </w:r>
      <w:r>
        <w:t>, such as</w:t>
      </w:r>
      <w:r w:rsidRPr="004E1596">
        <w:t xml:space="preserve"> </w:t>
      </w:r>
      <w:r>
        <w:t xml:space="preserve">image classification on </w:t>
      </w:r>
      <w:r w:rsidRPr="004E1596">
        <w:t>Pinterest a</w:t>
      </w:r>
      <w:r>
        <w:t>nd face recognition on Facebook,</w:t>
      </w:r>
      <w:r w:rsidRPr="004E1596">
        <w:t xml:space="preserve"> exhibit some facets of human intelligence</w:t>
      </w:r>
      <w:r>
        <w:t>. But how does AI work, the next sectio, machine learning, will answer that.</w:t>
      </w:r>
    </w:p>
    <w:p w:rsidR="00ED4601" w:rsidRPr="00EE210E" w:rsidRDefault="00ED4601" w:rsidP="007A7577">
      <w:pPr>
        <w:ind w:firstLine="720"/>
      </w:pPr>
    </w:p>
    <w:p w:rsidR="00CC2E2B" w:rsidRDefault="00CC2E2B" w:rsidP="00CC2E2B">
      <w:pPr>
        <w:pStyle w:val="Heading3"/>
      </w:pPr>
      <w:bookmarkStart w:id="10" w:name="_Toc30529918"/>
      <w:r>
        <w:t>Machine learning</w:t>
      </w:r>
      <w:bookmarkEnd w:id="10"/>
    </w:p>
    <w:p w:rsidR="00CC2E2B" w:rsidRDefault="00EE0CB4" w:rsidP="00EE0CB4">
      <w:pPr>
        <w:ind w:firstLine="720"/>
      </w:pPr>
      <w:r>
        <w:t>Machine learning (ML) is an approach to achieve AI.</w:t>
      </w:r>
      <w:r w:rsidRPr="00EE0CB4">
        <w:t xml:space="preserve"> </w:t>
      </w:r>
      <w:r>
        <w:t>A</w:t>
      </w:r>
      <w:r w:rsidRPr="00EE0CB4">
        <w:t xml:space="preserve">s defined by </w:t>
      </w:r>
      <w:r>
        <w:t>Arthur Lee Samuel in 1959, ML</w:t>
      </w:r>
      <w:r w:rsidRPr="00EE0CB4">
        <w:t xml:space="preserve"> is the subfiled of computer science, that “gives computers the ability to learn without being explicitly programmed”</w:t>
      </w:r>
      <w:r w:rsidR="00BF3DDA">
        <w:t xml:space="preserve"> [2</w:t>
      </w:r>
      <w:r w:rsidR="00FE2650">
        <w:t>]</w:t>
      </w:r>
      <w:r w:rsidRPr="00EE0CB4">
        <w:t>.</w:t>
      </w:r>
      <w:r>
        <w:t xml:space="preserve"> W</w:t>
      </w:r>
      <w:r w:rsidRPr="00EE0CB4">
        <w:t>e can si</w:t>
      </w:r>
      <w:r>
        <w:t>mply understand that ML</w:t>
      </w:r>
      <w:r w:rsidRPr="00EE0CB4">
        <w:t xml:space="preserve"> at its most basic is the practice of using algorithms to parse data, learn from it, and then ma</w:t>
      </w:r>
      <w:r>
        <w:t xml:space="preserve">ke a determination or prediction, instead of </w:t>
      </w:r>
      <w:r w:rsidRPr="00EE0CB4">
        <w:t>hand-coding software routines with a specific set of instructions to accomplish a particular task</w:t>
      </w:r>
      <w:r>
        <w:t>.</w:t>
      </w:r>
    </w:p>
    <w:p w:rsidR="00EE0CB4" w:rsidRDefault="00EE0CB4" w:rsidP="00E6402E">
      <w:pPr>
        <w:ind w:firstLine="720"/>
      </w:pPr>
      <w:r w:rsidRPr="00EE0CB4">
        <w:t>There is one more concept we need to mention, that is</w:t>
      </w:r>
      <w:r>
        <w:t xml:space="preserve"> computer program</w:t>
      </w:r>
      <w:r w:rsidR="00E6402E">
        <w:t>’s learning</w:t>
      </w:r>
      <w:r>
        <w:t xml:space="preserve">. According </w:t>
      </w:r>
      <w:r w:rsidRPr="00EE0CB4">
        <w:t>Tom M. Mitchell</w:t>
      </w:r>
      <w:r>
        <w:t xml:space="preserve">’s definition in 1997, </w:t>
      </w:r>
      <w:r w:rsidR="00E6402E">
        <w:t>a</w:t>
      </w:r>
      <w:r w:rsidRPr="00EE0CB4">
        <w:t xml:space="preserve"> computer program is said to learn from experience E with respect to some tasks T and performance measure P, if its performance at tasks in T, as measured by P, improves with experience E</w:t>
      </w:r>
      <w:r w:rsidR="0033047C">
        <w:t xml:space="preserve"> [</w:t>
      </w:r>
      <w:r w:rsidR="00BF3DDA">
        <w:t>3</w:t>
      </w:r>
      <w:r w:rsidR="0033047C">
        <w:t>]</w:t>
      </w:r>
      <w:r w:rsidR="00E6402E">
        <w:t>. Next we will explain each of these term.</w:t>
      </w:r>
    </w:p>
    <w:p w:rsidR="00ED4601" w:rsidRDefault="00ED4601" w:rsidP="00E6402E">
      <w:pPr>
        <w:ind w:firstLine="720"/>
      </w:pPr>
    </w:p>
    <w:p w:rsidR="00ED4601" w:rsidRDefault="00ED4601" w:rsidP="00E6402E">
      <w:pPr>
        <w:ind w:firstLine="720"/>
      </w:pPr>
    </w:p>
    <w:p w:rsidR="00ED4601" w:rsidRDefault="00ED4601" w:rsidP="00E6402E">
      <w:pPr>
        <w:ind w:firstLine="720"/>
      </w:pPr>
    </w:p>
    <w:p w:rsidR="00ED4601" w:rsidRDefault="00ED4601" w:rsidP="00E6402E">
      <w:pPr>
        <w:ind w:firstLine="720"/>
      </w:pPr>
    </w:p>
    <w:p w:rsidR="00ED4601" w:rsidRDefault="00ED4601" w:rsidP="00E6402E">
      <w:pPr>
        <w:ind w:firstLine="720"/>
      </w:pPr>
    </w:p>
    <w:p w:rsidR="00E6402E" w:rsidRDefault="00E6402E" w:rsidP="00E6402E">
      <w:pPr>
        <w:pStyle w:val="ListParagraph"/>
        <w:numPr>
          <w:ilvl w:val="0"/>
          <w:numId w:val="10"/>
        </w:numPr>
      </w:pPr>
      <w:r>
        <w:lastRenderedPageBreak/>
        <w:t>Task, T</w:t>
      </w:r>
    </w:p>
    <w:p w:rsidR="00E6402E" w:rsidRDefault="00E6402E" w:rsidP="00ED4601">
      <w:pPr>
        <w:ind w:firstLine="720"/>
      </w:pPr>
      <w:r w:rsidRPr="00E6402E">
        <w:t>ML tasks are often described as how a system handles a data point</w:t>
      </w:r>
      <w:r>
        <w:t>. Table 1.1 list some common problem in ML.</w:t>
      </w:r>
    </w:p>
    <w:p w:rsidR="00E6402E" w:rsidRDefault="00E6402E" w:rsidP="00EE1129">
      <w:pPr>
        <w:pStyle w:val="Table"/>
      </w:pPr>
      <w:bookmarkStart w:id="11" w:name="_Toc30530371"/>
      <w:r>
        <w:t>Table 1.1 Some common problem in ML</w:t>
      </w:r>
      <w:bookmarkEnd w:id="11"/>
    </w:p>
    <w:tbl>
      <w:tblPr>
        <w:tblStyle w:val="TableGrid"/>
        <w:tblW w:w="0" w:type="auto"/>
        <w:tblLook w:val="04A0" w:firstRow="1" w:lastRow="0" w:firstColumn="1" w:lastColumn="0" w:noHBand="0" w:noVBand="1"/>
      </w:tblPr>
      <w:tblGrid>
        <w:gridCol w:w="1656"/>
        <w:gridCol w:w="4054"/>
        <w:gridCol w:w="3470"/>
      </w:tblGrid>
      <w:tr w:rsidR="00E6402E" w:rsidTr="00E6402E">
        <w:tc>
          <w:tcPr>
            <w:tcW w:w="1656" w:type="dxa"/>
          </w:tcPr>
          <w:p w:rsidR="00E6402E" w:rsidRPr="00E6402E" w:rsidRDefault="00E6402E" w:rsidP="00E6402E">
            <w:pPr>
              <w:pStyle w:val="NormalWeb"/>
              <w:spacing w:before="0" w:beforeAutospacing="0" w:after="0" w:afterAutospacing="0"/>
              <w:jc w:val="center"/>
              <w:rPr>
                <w:color w:val="000000" w:themeColor="text1"/>
                <w:sz w:val="26"/>
                <w:szCs w:val="26"/>
              </w:rPr>
            </w:pPr>
            <w:r w:rsidRPr="00E6402E">
              <w:rPr>
                <w:b/>
                <w:bCs/>
                <w:color w:val="000000" w:themeColor="text1"/>
                <w:kern w:val="24"/>
                <w:sz w:val="26"/>
                <w:szCs w:val="26"/>
              </w:rPr>
              <w:t>Problem</w:t>
            </w:r>
          </w:p>
        </w:tc>
        <w:tc>
          <w:tcPr>
            <w:tcW w:w="4054" w:type="dxa"/>
          </w:tcPr>
          <w:p w:rsidR="00E6402E" w:rsidRPr="00E6402E" w:rsidRDefault="00E6402E" w:rsidP="00E6402E">
            <w:pPr>
              <w:pStyle w:val="NormalWeb"/>
              <w:spacing w:before="0" w:beforeAutospacing="0" w:after="0" w:afterAutospacing="0"/>
              <w:jc w:val="center"/>
              <w:rPr>
                <w:color w:val="000000" w:themeColor="text1"/>
                <w:sz w:val="26"/>
                <w:szCs w:val="26"/>
              </w:rPr>
            </w:pPr>
            <w:r w:rsidRPr="00E6402E">
              <w:rPr>
                <w:b/>
                <w:bCs/>
                <w:color w:val="000000" w:themeColor="text1"/>
                <w:kern w:val="24"/>
                <w:sz w:val="26"/>
                <w:szCs w:val="26"/>
              </w:rPr>
              <w:t>Content</w:t>
            </w:r>
          </w:p>
        </w:tc>
        <w:tc>
          <w:tcPr>
            <w:tcW w:w="3470" w:type="dxa"/>
          </w:tcPr>
          <w:p w:rsidR="00E6402E" w:rsidRPr="00E6402E" w:rsidRDefault="00E6402E" w:rsidP="00E6402E">
            <w:pPr>
              <w:pStyle w:val="NormalWeb"/>
              <w:spacing w:before="0" w:beforeAutospacing="0" w:after="0" w:afterAutospacing="0"/>
              <w:jc w:val="center"/>
              <w:rPr>
                <w:color w:val="000000" w:themeColor="text1"/>
                <w:sz w:val="26"/>
                <w:szCs w:val="26"/>
              </w:rPr>
            </w:pPr>
            <w:r w:rsidRPr="00E6402E">
              <w:rPr>
                <w:b/>
                <w:bCs/>
                <w:color w:val="000000" w:themeColor="text1"/>
                <w:kern w:val="24"/>
                <w:sz w:val="26"/>
                <w:szCs w:val="26"/>
              </w:rPr>
              <w:t>Example</w:t>
            </w:r>
          </w:p>
        </w:tc>
      </w:tr>
      <w:tr w:rsidR="00E6402E" w:rsidTr="00E6402E">
        <w:tc>
          <w:tcPr>
            <w:tcW w:w="1656"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Classification</w:t>
            </w:r>
          </w:p>
        </w:tc>
        <w:tc>
          <w:tcPr>
            <w:tcW w:w="4054"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Indicate the label of a data point. Labels are divided into groups</w:t>
            </w:r>
          </w:p>
        </w:tc>
        <w:tc>
          <w:tcPr>
            <w:tcW w:w="3470"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Handwritten digit recognition</w:t>
            </w:r>
          </w:p>
        </w:tc>
      </w:tr>
      <w:tr w:rsidR="00E6402E" w:rsidTr="00E6402E">
        <w:tc>
          <w:tcPr>
            <w:tcW w:w="1656"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Regression</w:t>
            </w:r>
          </w:p>
        </w:tc>
        <w:tc>
          <w:tcPr>
            <w:tcW w:w="4054"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Problem where labels are real numbers instead</w:t>
            </w:r>
          </w:p>
        </w:tc>
        <w:tc>
          <w:tcPr>
            <w:tcW w:w="3470"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Gender and age prediction based on face (Microsoft app)</w:t>
            </w:r>
          </w:p>
        </w:tc>
      </w:tr>
      <w:tr w:rsidR="00E6402E" w:rsidTr="00E6402E">
        <w:tc>
          <w:tcPr>
            <w:tcW w:w="1656"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Machine translation</w:t>
            </w:r>
          </w:p>
        </w:tc>
        <w:tc>
          <w:tcPr>
            <w:tcW w:w="4054"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Translate a language into another language</w:t>
            </w:r>
          </w:p>
        </w:tc>
        <w:tc>
          <w:tcPr>
            <w:tcW w:w="3470"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Google Translate</w:t>
            </w:r>
          </w:p>
        </w:tc>
      </w:tr>
      <w:tr w:rsidR="00E6402E" w:rsidTr="00E6402E">
        <w:tc>
          <w:tcPr>
            <w:tcW w:w="1656"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Clustering</w:t>
            </w:r>
          </w:p>
        </w:tc>
        <w:tc>
          <w:tcPr>
            <w:tcW w:w="4054"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Divide data into groups based on each group’s data correlation</w:t>
            </w:r>
          </w:p>
        </w:tc>
        <w:tc>
          <w:tcPr>
            <w:tcW w:w="3470"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color w:val="000000" w:themeColor="text1"/>
                <w:kern w:val="24"/>
                <w:sz w:val="26"/>
                <w:szCs w:val="26"/>
              </w:rPr>
              <w:t>Devide customers into group based on buying behavior</w:t>
            </w:r>
          </w:p>
        </w:tc>
      </w:tr>
      <w:tr w:rsidR="00E6402E" w:rsidTr="00E6402E">
        <w:tc>
          <w:tcPr>
            <w:tcW w:w="1656"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Completion</w:t>
            </w:r>
          </w:p>
        </w:tc>
        <w:tc>
          <w:tcPr>
            <w:tcW w:w="4054"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Complete a data point with missing values</w:t>
            </w:r>
          </w:p>
        </w:tc>
        <w:tc>
          <w:tcPr>
            <w:tcW w:w="3470" w:type="dxa"/>
          </w:tcPr>
          <w:p w:rsidR="00E6402E" w:rsidRPr="00E6402E" w:rsidRDefault="00E6402E" w:rsidP="00E6402E">
            <w:pPr>
              <w:pStyle w:val="NormalWeb"/>
              <w:spacing w:before="0" w:beforeAutospacing="0" w:after="0" w:afterAutospacing="0"/>
              <w:rPr>
                <w:color w:val="000000" w:themeColor="text1"/>
                <w:sz w:val="26"/>
                <w:szCs w:val="26"/>
              </w:rPr>
            </w:pPr>
            <w:r w:rsidRPr="00E6402E">
              <w:rPr>
                <w:bCs/>
                <w:color w:val="000000" w:themeColor="text1"/>
                <w:kern w:val="24"/>
                <w:sz w:val="26"/>
                <w:szCs w:val="26"/>
              </w:rPr>
              <w:t>Recommendation system</w:t>
            </w:r>
          </w:p>
        </w:tc>
      </w:tr>
      <w:tr w:rsidR="00E6402E" w:rsidTr="00E6402E">
        <w:tc>
          <w:tcPr>
            <w:tcW w:w="9180" w:type="dxa"/>
            <w:gridSpan w:val="3"/>
          </w:tcPr>
          <w:p w:rsidR="00E6402E" w:rsidRPr="00E6402E" w:rsidRDefault="00E6402E" w:rsidP="00E6402E">
            <w:pPr>
              <w:pStyle w:val="NormalWeb"/>
              <w:spacing w:before="0" w:beforeAutospacing="0" w:after="0" w:afterAutospacing="0"/>
              <w:rPr>
                <w:bCs/>
                <w:color w:val="000000" w:themeColor="text1"/>
                <w:kern w:val="24"/>
                <w:sz w:val="26"/>
                <w:szCs w:val="26"/>
              </w:rPr>
            </w:pPr>
            <w:r w:rsidRPr="00E6402E">
              <w:rPr>
                <w:bCs/>
                <w:color w:val="000000" w:themeColor="text1"/>
                <w:kern w:val="24"/>
                <w:sz w:val="26"/>
                <w:szCs w:val="26"/>
              </w:rPr>
              <w:t>Some other problems: ranking, information retrieval, denoising, etc</w:t>
            </w:r>
          </w:p>
        </w:tc>
      </w:tr>
    </w:tbl>
    <w:p w:rsidR="00E6402E" w:rsidRDefault="00E6402E" w:rsidP="00E6402E"/>
    <w:p w:rsidR="00E6402E" w:rsidRDefault="00E6402E" w:rsidP="00E6402E">
      <w:pPr>
        <w:pStyle w:val="ListParagraph"/>
        <w:numPr>
          <w:ilvl w:val="0"/>
          <w:numId w:val="10"/>
        </w:numPr>
      </w:pPr>
      <w:r w:rsidRPr="00E6402E">
        <w:t>Performance measure, P</w:t>
      </w:r>
    </w:p>
    <w:p w:rsidR="00E6402E" w:rsidRDefault="00E6402E" w:rsidP="00E6402E">
      <w:pPr>
        <w:ind w:firstLine="720"/>
      </w:pPr>
      <w:r w:rsidRPr="00E6402E">
        <w:t>P is used to test the performance of a ML algorithm</w:t>
      </w:r>
      <w:r>
        <w:t>. Figure 1.2 describes how to evaluate a model performance</w:t>
      </w:r>
    </w:p>
    <w:p w:rsidR="0007568E" w:rsidRDefault="0007568E" w:rsidP="0007568E">
      <w:pPr>
        <w:jc w:val="center"/>
      </w:pPr>
      <w:r>
        <w:rPr>
          <w:noProof/>
        </w:rPr>
        <w:drawing>
          <wp:inline distT="0" distB="0" distL="0" distR="0" wp14:anchorId="7E11AD1C">
            <wp:extent cx="5224145" cy="1705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1610" cy="1710806"/>
                    </a:xfrm>
                    <a:prstGeom prst="rect">
                      <a:avLst/>
                    </a:prstGeom>
                    <a:noFill/>
                  </pic:spPr>
                </pic:pic>
              </a:graphicData>
            </a:graphic>
          </wp:inline>
        </w:drawing>
      </w:r>
    </w:p>
    <w:p w:rsidR="0007568E" w:rsidRDefault="0007568E" w:rsidP="0007568E">
      <w:pPr>
        <w:pStyle w:val="Caption"/>
      </w:pPr>
      <w:bookmarkStart w:id="12" w:name="_Toc30530180"/>
      <w:bookmarkStart w:id="13" w:name="_Toc30530235"/>
      <w:r w:rsidRPr="0007568E">
        <w:t>Fig</w:t>
      </w:r>
      <w:r w:rsidR="00EE1129">
        <w:t>ure</w:t>
      </w:r>
      <w:r w:rsidRPr="0007568E">
        <w:t xml:space="preserve"> 1.2 Performance measure in ML</w:t>
      </w:r>
      <w:bookmarkEnd w:id="12"/>
      <w:bookmarkEnd w:id="13"/>
    </w:p>
    <w:p w:rsidR="00AA2EFF" w:rsidRDefault="00AA2EFF" w:rsidP="0007568E">
      <w:pPr>
        <w:ind w:firstLine="720"/>
      </w:pPr>
    </w:p>
    <w:p w:rsidR="0007568E" w:rsidRDefault="00060181" w:rsidP="0007568E">
      <w:pPr>
        <w:ind w:firstLine="720"/>
      </w:pPr>
      <w:r>
        <w:t>The data</w:t>
      </w:r>
      <w:r w:rsidR="0007568E">
        <w:t>set is d</w:t>
      </w:r>
      <w:r w:rsidR="00185041">
        <w:t>i</w:t>
      </w:r>
      <w:r w:rsidR="0007568E">
        <w:t>vided into two sets, namely training set and test set. The training set is used to find model parameters in order to build model, and the performance of the model will be evaluated by test set.</w:t>
      </w:r>
    </w:p>
    <w:p w:rsidR="00ED4601" w:rsidRDefault="00ED4601" w:rsidP="009264EC"/>
    <w:p w:rsidR="007F4565" w:rsidRPr="0007568E" w:rsidRDefault="0007568E" w:rsidP="0007568E">
      <w:pPr>
        <w:pStyle w:val="ListParagraph"/>
        <w:numPr>
          <w:ilvl w:val="0"/>
          <w:numId w:val="14"/>
        </w:numPr>
      </w:pPr>
      <w:r w:rsidRPr="0007568E">
        <w:rPr>
          <w:bCs/>
        </w:rPr>
        <w:lastRenderedPageBreak/>
        <w:t>Experience, E</w:t>
      </w:r>
    </w:p>
    <w:p w:rsidR="007F4565" w:rsidRDefault="0007568E" w:rsidP="0007568E">
      <w:pPr>
        <w:ind w:firstLine="720"/>
      </w:pPr>
      <w:r w:rsidRPr="0007568E">
        <w:t>Training ML models can be considered</w:t>
      </w:r>
      <w:r w:rsidR="00060181">
        <w:t xml:space="preserve"> giving them experience on data</w:t>
      </w:r>
      <w:r w:rsidRPr="0007568E">
        <w:t>sets (training sets)</w:t>
      </w:r>
      <w:r>
        <w:t xml:space="preserve">. </w:t>
      </w:r>
      <w:r w:rsidR="00060181">
        <w:t>Based on properties of data</w:t>
      </w:r>
      <w:r w:rsidRPr="0007568E">
        <w:t>sets, ML algorithms are divided into 2 groups:</w:t>
      </w:r>
      <w:r>
        <w:t xml:space="preserve"> </w:t>
      </w:r>
      <w:r w:rsidRPr="0007568E">
        <w:t>Supervised learning</w:t>
      </w:r>
      <w:r>
        <w:t xml:space="preserve"> and </w:t>
      </w:r>
      <w:r w:rsidRPr="0007568E">
        <w:t>Unsupervised learning</w:t>
      </w:r>
    </w:p>
    <w:p w:rsidR="007F4565" w:rsidRPr="0007568E" w:rsidRDefault="0007568E" w:rsidP="0007568E">
      <w:pPr>
        <w:pStyle w:val="ListParagraph"/>
        <w:numPr>
          <w:ilvl w:val="0"/>
          <w:numId w:val="15"/>
        </w:numPr>
      </w:pPr>
      <w:r>
        <w:t xml:space="preserve">Supervised learning: </w:t>
      </w:r>
      <w:r w:rsidRPr="0007568E">
        <w:t>Predict the output of one or more new data points based on known pairs (input, output)</w:t>
      </w:r>
      <w:r>
        <w:t>. Our work is to f</w:t>
      </w:r>
      <w:r w:rsidRPr="0007568E">
        <w:t>ind a function mapping each ele</w:t>
      </w:r>
      <w:r>
        <w:t>ment from the input set</w:t>
      </w:r>
      <w:r w:rsidRPr="0007568E">
        <w:t xml:space="preserve"> to a corresponding (</w:t>
      </w:r>
      <w:r>
        <w:t>approximate) element of the output set.</w:t>
      </w:r>
    </w:p>
    <w:p w:rsidR="0007568E" w:rsidRDefault="0007568E" w:rsidP="0007568E">
      <w:pPr>
        <w:pStyle w:val="ListParagraph"/>
        <w:numPr>
          <w:ilvl w:val="0"/>
          <w:numId w:val="15"/>
        </w:numPr>
      </w:pPr>
      <w:r>
        <w:t xml:space="preserve">Unsupervised learning: </w:t>
      </w:r>
      <w:r w:rsidRPr="0007568E">
        <w:t>Only fe</w:t>
      </w:r>
      <w:r>
        <w:t>ature vectors of the input data are known, so the system has to r</w:t>
      </w:r>
      <w:r w:rsidRPr="0007568E">
        <w:t>ely on the data structure to perform a task</w:t>
      </w:r>
      <w:r>
        <w:t>. In this algorithm, we can not</w:t>
      </w:r>
      <w:r w:rsidRPr="0007568E">
        <w:t xml:space="preserve"> know the exact output of the input</w:t>
      </w:r>
    </w:p>
    <w:p w:rsidR="00ED4601" w:rsidRPr="0007568E" w:rsidRDefault="00ED4601" w:rsidP="00ED4601">
      <w:pPr>
        <w:pStyle w:val="ListParagraph"/>
      </w:pPr>
    </w:p>
    <w:p w:rsidR="00CC2E2B" w:rsidRDefault="00CC2E2B" w:rsidP="00CC2E2B">
      <w:pPr>
        <w:pStyle w:val="Heading3"/>
      </w:pPr>
      <w:bookmarkStart w:id="14" w:name="_Toc30529919"/>
      <w:r>
        <w:t>Deep learning</w:t>
      </w:r>
      <w:bookmarkEnd w:id="14"/>
    </w:p>
    <w:p w:rsidR="00FD0B60" w:rsidRDefault="00FD0B60" w:rsidP="00D1213C">
      <w:pPr>
        <w:ind w:firstLine="720"/>
      </w:pPr>
      <w:r>
        <w:t>Deep learning (DL) is a technique for implementing ML</w:t>
      </w:r>
      <w:r w:rsidR="00D1213C">
        <w:t>. In the beginning, a</w:t>
      </w:r>
      <w:r w:rsidR="00D1213C" w:rsidRPr="00D1213C">
        <w:t xml:space="preserve">nother algorithmic approach from the early </w:t>
      </w:r>
      <w:r w:rsidR="00D1213C">
        <w:t>ML</w:t>
      </w:r>
      <w:r w:rsidR="00D1213C" w:rsidRPr="00D1213C">
        <w:t xml:space="preserve"> crowd, artificial neural networks</w:t>
      </w:r>
      <w:r w:rsidR="00D1213C">
        <w:t xml:space="preserve"> (ANN)</w:t>
      </w:r>
      <w:r w:rsidR="00D1213C" w:rsidRPr="00D1213C">
        <w:t>, came and mostly went o</w:t>
      </w:r>
      <w:r w:rsidR="00D1213C">
        <w:t>ver the decades. ANNs</w:t>
      </w:r>
      <w:r w:rsidR="00D1213C" w:rsidRPr="00D1213C">
        <w:t xml:space="preserve"> are inspired by our understanding of the biology of our brains – all those interconnections between the neurons</w:t>
      </w:r>
      <w:r w:rsidR="00D1213C">
        <w:t>.</w:t>
      </w:r>
    </w:p>
    <w:p w:rsidR="00D1213C" w:rsidRDefault="00D1213C" w:rsidP="00D1213C">
      <w:pPr>
        <w:ind w:firstLine="720"/>
        <w:rPr>
          <w:rStyle w:val="tlid-translation"/>
          <w:lang w:val="en"/>
        </w:rPr>
      </w:pPr>
      <w:r>
        <w:t xml:space="preserve">In 2012, </w:t>
      </w:r>
      <w:r w:rsidRPr="00D1213C">
        <w:t>Andrew Ng</w:t>
      </w:r>
      <w:r>
        <w:t xml:space="preserve">, a </w:t>
      </w:r>
      <w:r w:rsidRPr="00D1213C">
        <w:t>computer</w:t>
      </w:r>
      <w:r>
        <w:t xml:space="preserve"> scientist and statistician working at Google, </w:t>
      </w:r>
      <w:r>
        <w:rPr>
          <w:rStyle w:val="tlid-translation"/>
          <w:lang w:val="en"/>
        </w:rPr>
        <w:t>had a breakthrough in AI technology. He took</w:t>
      </w:r>
      <w:r w:rsidRPr="00D1213C">
        <w:rPr>
          <w:rStyle w:val="tlid-translation"/>
          <w:lang w:val="en"/>
        </w:rPr>
        <w:t xml:space="preserve"> </w:t>
      </w:r>
      <w:r>
        <w:rPr>
          <w:rStyle w:val="tlid-translation"/>
          <w:lang w:val="en"/>
        </w:rPr>
        <w:t>ANNs</w:t>
      </w:r>
      <w:r w:rsidRPr="00D1213C">
        <w:rPr>
          <w:rStyle w:val="tlid-translation"/>
          <w:lang w:val="en"/>
        </w:rPr>
        <w:t>, and essentially make them huge, increase the layers and the neurons, and then run massive amounts of data through the system to train it</w:t>
      </w:r>
      <w:r>
        <w:rPr>
          <w:rStyle w:val="tlid-translation"/>
          <w:lang w:val="en"/>
        </w:rPr>
        <w:t xml:space="preserve">. In his case </w:t>
      </w:r>
      <w:r w:rsidRPr="00D1213C">
        <w:rPr>
          <w:rStyle w:val="tlid-translation"/>
          <w:lang w:val="en"/>
        </w:rPr>
        <w:t>it was images from 10 million YouTube videos</w:t>
      </w:r>
      <w:r>
        <w:rPr>
          <w:rStyle w:val="tlid-translation"/>
          <w:lang w:val="en"/>
        </w:rPr>
        <w:t xml:space="preserve">. Then he put </w:t>
      </w:r>
      <w:r w:rsidRPr="00D1213C">
        <w:rPr>
          <w:rStyle w:val="tlid-translation"/>
          <w:lang w:val="en"/>
        </w:rPr>
        <w:t xml:space="preserve">the “deep” in deep learning, which describes all the layers in these </w:t>
      </w:r>
      <w:r>
        <w:rPr>
          <w:rStyle w:val="tlid-translation"/>
          <w:lang w:val="en"/>
        </w:rPr>
        <w:t xml:space="preserve">ANNs. From here the term “deep learning” was born. </w:t>
      </w:r>
      <w:r w:rsidR="007D7C18">
        <w:rPr>
          <w:rStyle w:val="tlid-translation"/>
          <w:lang w:val="en"/>
        </w:rPr>
        <w:t>Back to</w:t>
      </w:r>
      <w:r>
        <w:rPr>
          <w:rStyle w:val="tlid-translation"/>
          <w:lang w:val="en"/>
        </w:rPr>
        <w:t xml:space="preserve"> the example </w:t>
      </w:r>
      <w:r w:rsidR="007D7C18">
        <w:rPr>
          <w:rStyle w:val="tlid-translation"/>
          <w:lang w:val="en"/>
        </w:rPr>
        <w:t xml:space="preserve">at the beginning of section 1.1.1, </w:t>
      </w:r>
      <w:r w:rsidRPr="00D1213C">
        <w:rPr>
          <w:rStyle w:val="tlid-translation"/>
          <w:lang w:val="en"/>
        </w:rPr>
        <w:t>Google’s AlphaGo learned the game,</w:t>
      </w:r>
      <w:r w:rsidR="007D7C18">
        <w:rPr>
          <w:rStyle w:val="tlid-translation"/>
          <w:lang w:val="en"/>
        </w:rPr>
        <w:t xml:space="preserve"> and trained for its Go match, it tuned its neural network</w:t>
      </w:r>
      <w:r w:rsidRPr="00D1213C">
        <w:rPr>
          <w:rStyle w:val="tlid-translation"/>
          <w:lang w:val="en"/>
        </w:rPr>
        <w:t xml:space="preserve"> by playing against itself over and over and over.</w:t>
      </w:r>
    </w:p>
    <w:p w:rsidR="007D7C18" w:rsidRPr="00D1213C" w:rsidRDefault="007D7C18" w:rsidP="00D1213C">
      <w:pPr>
        <w:ind w:firstLine="720"/>
        <w:rPr>
          <w:rStyle w:val="tlid-translation"/>
          <w:lang w:val="en"/>
        </w:rPr>
      </w:pPr>
      <w:r>
        <w:rPr>
          <w:rStyle w:val="tlid-translation"/>
          <w:lang w:val="en"/>
        </w:rPr>
        <w:t>DL</w:t>
      </w:r>
      <w:r w:rsidRPr="007D7C18">
        <w:rPr>
          <w:rStyle w:val="tlid-translation"/>
          <w:lang w:val="en"/>
        </w:rPr>
        <w:t xml:space="preserve"> has enabled many practical </w:t>
      </w:r>
      <w:r>
        <w:rPr>
          <w:rStyle w:val="tlid-translation"/>
          <w:lang w:val="en"/>
        </w:rPr>
        <w:t>applications of ML</w:t>
      </w:r>
      <w:r w:rsidRPr="007D7C18">
        <w:rPr>
          <w:rStyle w:val="tlid-translation"/>
          <w:lang w:val="en"/>
        </w:rPr>
        <w:t xml:space="preserve"> and by extension the overall field of AI. Driverless cars, better preventive healthcare, even better movie recommendations, are </w:t>
      </w:r>
      <w:r>
        <w:rPr>
          <w:rStyle w:val="tlid-translation"/>
          <w:lang w:val="en"/>
        </w:rPr>
        <w:t>some significant application of deep learning in our life</w:t>
      </w:r>
      <w:r w:rsidRPr="007D7C18">
        <w:rPr>
          <w:rStyle w:val="tlid-translation"/>
          <w:lang w:val="en"/>
        </w:rPr>
        <w:t>. AI is the present and the future. With Deep learning’s help, AI may even get to that science fiction state we’ve so long imagined</w:t>
      </w:r>
      <w:r w:rsidR="00ED4601">
        <w:rPr>
          <w:rStyle w:val="tlid-translation"/>
          <w:lang w:val="en"/>
        </w:rPr>
        <w:t>.</w:t>
      </w:r>
    </w:p>
    <w:p w:rsidR="009D32C8" w:rsidRPr="009D32C8" w:rsidRDefault="009D32C8" w:rsidP="009D32C8">
      <w:pPr>
        <w:pStyle w:val="Heading2"/>
      </w:pPr>
      <w:bookmarkStart w:id="15" w:name="_Toc30529920"/>
      <w:r>
        <w:lastRenderedPageBreak/>
        <w:t>Abnormal sound detection problem</w:t>
      </w:r>
      <w:bookmarkEnd w:id="15"/>
    </w:p>
    <w:p w:rsidR="00650980" w:rsidRDefault="0012168C" w:rsidP="00206DE7">
      <w:pPr>
        <w:ind w:firstLine="720"/>
      </w:pPr>
      <w:r>
        <w:t xml:space="preserve">In </w:t>
      </w:r>
      <w:r w:rsidRPr="0012168C">
        <w:t xml:space="preserve">our daily lives, we encounter a rich variety of sound events such </w:t>
      </w:r>
      <w:r>
        <w:t xml:space="preserve">as dog bark, </w:t>
      </w:r>
      <w:r w:rsidRPr="0012168C">
        <w:t>footsteps, glass smash and t</w:t>
      </w:r>
      <w:r>
        <w:t>hunder. Sound event detection (SED) is respon</w:t>
      </w:r>
      <w:r w:rsidR="00206DE7">
        <w:t>s</w:t>
      </w:r>
      <w:r>
        <w:t>ible for detecting the onset and offse</w:t>
      </w:r>
      <w:r w:rsidR="00957263">
        <w:t>t times for each sound event in an audio recording</w:t>
      </w:r>
      <w:r w:rsidR="0033047C">
        <w:t xml:space="preserve"> [3]</w:t>
      </w:r>
      <w:r w:rsidR="00957263">
        <w:t xml:space="preserve">. With emergence of more advanced deep learning techniques, SED has attracted more interest in recent years with </w:t>
      </w:r>
      <w:r w:rsidR="00206DE7">
        <w:t xml:space="preserve">many </w:t>
      </w:r>
      <w:r w:rsidR="00957263">
        <w:t xml:space="preserve">applications </w:t>
      </w:r>
      <w:r w:rsidR="00206DE7">
        <w:rPr>
          <w:rStyle w:val="tlid-translation"/>
          <w:lang w:val="en"/>
        </w:rPr>
        <w:t>in practice</w:t>
      </w:r>
      <w:r w:rsidR="00957263">
        <w:t>.</w:t>
      </w:r>
      <w:r w:rsidR="00206DE7">
        <w:t xml:space="preserve"> For example, recognizing environmental sounds will give an id</w:t>
      </w:r>
      <w:r w:rsidR="00551BCA">
        <w:t>ea about the local biodiversity (figure 1.3).</w:t>
      </w:r>
      <w:r w:rsidR="00206DE7">
        <w:t xml:space="preserve"> Detecting sound events such as glass breaking and alarm detection can be used for surveillance. Moreover, SED can be applied in healthcare moitoring, urban sound analysis, multimedia event detection and bird call detection.</w:t>
      </w:r>
    </w:p>
    <w:p w:rsidR="00551BCA" w:rsidRDefault="00551BCA" w:rsidP="00551BCA">
      <w:pPr>
        <w:jc w:val="center"/>
      </w:pPr>
      <w:r>
        <w:rPr>
          <w:noProof/>
        </w:rPr>
        <w:drawing>
          <wp:inline distT="0" distB="0" distL="0" distR="0" wp14:anchorId="59D332EE" wp14:editId="1655ACF4">
            <wp:extent cx="3814129" cy="2734574"/>
            <wp:effectExtent l="0" t="0" r="0" b="0"/>
            <wp:docPr id="1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858127" cy="2766119"/>
                    </a:xfrm>
                    <a:prstGeom prst="rect">
                      <a:avLst/>
                    </a:prstGeom>
                    <a:ln/>
                  </pic:spPr>
                </pic:pic>
              </a:graphicData>
            </a:graphic>
          </wp:inline>
        </w:drawing>
      </w:r>
    </w:p>
    <w:p w:rsidR="00551BCA" w:rsidRDefault="00551BCA" w:rsidP="00551BCA">
      <w:pPr>
        <w:pStyle w:val="Caption"/>
      </w:pPr>
      <w:bookmarkStart w:id="16" w:name="_Toc30530181"/>
      <w:bookmarkStart w:id="17" w:name="_Toc30530236"/>
      <w:r>
        <w:t>Figure 1.3 An example of sound event detection system</w:t>
      </w:r>
      <w:bookmarkEnd w:id="16"/>
      <w:bookmarkEnd w:id="17"/>
    </w:p>
    <w:p w:rsidR="00551BCA" w:rsidRDefault="00551BCA" w:rsidP="00DA45DF">
      <w:pPr>
        <w:ind w:firstLine="720"/>
      </w:pPr>
    </w:p>
    <w:p w:rsidR="00650980" w:rsidRDefault="00206DE7" w:rsidP="0057391D">
      <w:pPr>
        <w:ind w:firstLine="720"/>
      </w:pPr>
      <w:r>
        <w:t xml:space="preserve">The abnormal sounds detection problem is a subset of SED. The term “abnormal sounds” </w:t>
      </w:r>
      <w:r w:rsidRPr="00206DE7">
        <w:t>refers to sounds that are not desired sounds</w:t>
      </w:r>
      <w:r w:rsidR="00EA10E5">
        <w:t xml:space="preserve">. In </w:t>
      </w:r>
      <w:r w:rsidR="00A01BF9">
        <w:t>audiobook</w:t>
      </w:r>
      <w:r w:rsidR="00EA10E5">
        <w:t>, sounds that are not the reading voice will be considered as abnormal sounds. The purpose of the abnormal sounds detection system is to detect all the strange sound</w:t>
      </w:r>
      <w:r w:rsidR="00551BCA">
        <w:t>s</w:t>
      </w:r>
      <w:r w:rsidR="00EA10E5">
        <w:t xml:space="preserve"> happening at a time. Unlike real-life environment</w:t>
      </w:r>
      <w:r w:rsidR="00DA45DF">
        <w:t xml:space="preserve">, where multiple sound events are very likely to overlap in time, abnormal sounds in </w:t>
      </w:r>
      <w:r w:rsidR="00A01BF9">
        <w:t>audiobook</w:t>
      </w:r>
      <w:r w:rsidR="00DA45DF">
        <w:t xml:space="preserve"> </w:t>
      </w:r>
      <w:r w:rsidR="00DA45DF" w:rsidRPr="00DA45DF">
        <w:t>ra</w:t>
      </w:r>
      <w:r w:rsidR="00DA45DF">
        <w:t>rely occur simultaneously at a</w:t>
      </w:r>
      <w:r w:rsidR="00DA45DF" w:rsidRPr="00DA45DF">
        <w:t xml:space="preserve"> time</w:t>
      </w:r>
      <w:r w:rsidR="00DA45DF">
        <w:t>, this makes the sound events detection easier. In our project, we use two datasets in experiment</w:t>
      </w:r>
      <w:r w:rsidR="009D32C8">
        <w:t xml:space="preserve">, the first one is the sound recorded in </w:t>
      </w:r>
      <w:r w:rsidR="00551BCA">
        <w:t>our</w:t>
      </w:r>
      <w:r w:rsidR="009D32C8">
        <w:t xml:space="preserve"> </w:t>
      </w:r>
      <w:r w:rsidR="00551BCA">
        <w:t xml:space="preserve">SPARC </w:t>
      </w:r>
      <w:r w:rsidR="009D32C8" w:rsidRPr="00035E35">
        <w:t>lab</w:t>
      </w:r>
      <w:r w:rsidR="009D32C8">
        <w:t xml:space="preserve">oratory </w:t>
      </w:r>
      <w:r w:rsidR="009D32C8" w:rsidRPr="00035E35">
        <w:t xml:space="preserve">and </w:t>
      </w:r>
      <w:r w:rsidR="009D32C8">
        <w:t xml:space="preserve">the second one is </w:t>
      </w:r>
      <w:r w:rsidR="00A01BF9">
        <w:t>audiobook</w:t>
      </w:r>
      <w:r w:rsidR="009D32C8">
        <w:t>s. We can see the difference between two datasets latter.</w:t>
      </w:r>
    </w:p>
    <w:p w:rsidR="00650980" w:rsidRDefault="00214F9C" w:rsidP="00214F9C">
      <w:pPr>
        <w:pStyle w:val="Heading1"/>
      </w:pPr>
      <w:bookmarkStart w:id="18" w:name="_Toc30529921"/>
      <w:r>
        <w:lastRenderedPageBreak/>
        <w:t>THE SYSTEM MODEL</w:t>
      </w:r>
      <w:bookmarkEnd w:id="18"/>
    </w:p>
    <w:p w:rsidR="00F67FF1" w:rsidRDefault="00F67FF1" w:rsidP="00F67FF1">
      <w:pPr>
        <w:pStyle w:val="Heading2"/>
      </w:pPr>
      <w:bookmarkStart w:id="19" w:name="_Toc30529922"/>
      <w:r>
        <w:t>Overview</w:t>
      </w:r>
      <w:bookmarkEnd w:id="19"/>
    </w:p>
    <w:p w:rsidR="00650980" w:rsidRDefault="00F67FF1" w:rsidP="00F67FF1">
      <w:pPr>
        <w:ind w:firstLine="720"/>
      </w:pPr>
      <w:r>
        <w:t>Figure 2.1</w:t>
      </w:r>
      <w:r w:rsidR="00411240">
        <w:t xml:space="preserve"> presents an overview of our system model which will be used for acoustic sound analysis</w:t>
      </w:r>
      <w:r>
        <w:t>.</w:t>
      </w:r>
    </w:p>
    <w:p w:rsidR="00F67FF1" w:rsidRDefault="00281823" w:rsidP="00F67FF1">
      <w:r>
        <w:rPr>
          <w:noProof/>
        </w:rPr>
        <w:drawing>
          <wp:inline distT="0" distB="0" distL="0" distR="0" wp14:anchorId="60C3885E">
            <wp:extent cx="5789295" cy="15341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4910" cy="1543591"/>
                    </a:xfrm>
                    <a:prstGeom prst="rect">
                      <a:avLst/>
                    </a:prstGeom>
                    <a:noFill/>
                  </pic:spPr>
                </pic:pic>
              </a:graphicData>
            </a:graphic>
          </wp:inline>
        </w:drawing>
      </w:r>
    </w:p>
    <w:p w:rsidR="00214F9C" w:rsidRDefault="00A366CA" w:rsidP="00A366CA">
      <w:pPr>
        <w:pStyle w:val="Caption"/>
      </w:pPr>
      <w:bookmarkStart w:id="20" w:name="_Toc30530182"/>
      <w:bookmarkStart w:id="21" w:name="_Toc30530237"/>
      <w:r>
        <w:t>Figure 2.1 The system model</w:t>
      </w:r>
      <w:bookmarkEnd w:id="20"/>
      <w:bookmarkEnd w:id="21"/>
    </w:p>
    <w:p w:rsidR="00214F9C" w:rsidRDefault="00214F9C" w:rsidP="00650980"/>
    <w:p w:rsidR="00214F9C" w:rsidRDefault="00A14204" w:rsidP="00A14204">
      <w:pPr>
        <w:ind w:firstLine="720"/>
      </w:pPr>
      <w:r w:rsidRPr="00A14204">
        <w:t xml:space="preserve">In this model, </w:t>
      </w:r>
      <w:r w:rsidR="00060181">
        <w:t>the data</w:t>
      </w:r>
      <w:r>
        <w:t>set</w:t>
      </w:r>
      <w:r w:rsidRPr="00A14204">
        <w:t xml:space="preserve"> is</w:t>
      </w:r>
      <w:r>
        <w:t xml:space="preserve"> audio recorded in our laboratory or </w:t>
      </w:r>
      <w:r w:rsidR="00A01BF9">
        <w:t>audiobook</w:t>
      </w:r>
      <w:r>
        <w:t>s</w:t>
      </w:r>
      <w:r w:rsidRPr="00A14204">
        <w:t xml:space="preserve">. </w:t>
      </w:r>
      <w:r>
        <w:rPr>
          <w:rStyle w:val="tlid-translation"/>
          <w:lang w:val="en"/>
        </w:rPr>
        <w:t xml:space="preserve">The audio taken </w:t>
      </w:r>
      <w:r w:rsidR="00281823">
        <w:rPr>
          <w:rStyle w:val="tlid-translation"/>
          <w:lang w:val="en"/>
        </w:rPr>
        <w:t xml:space="preserve">from the dataset is then put into the feature extraction block. </w:t>
      </w:r>
      <w:r w:rsidR="00281823">
        <w:t>The f</w:t>
      </w:r>
      <w:r w:rsidRPr="00A14204">
        <w:t>eature extraction block</w:t>
      </w:r>
      <w:r w:rsidR="00281823">
        <w:t xml:space="preserve"> then</w:t>
      </w:r>
      <w:r w:rsidRPr="00A14204">
        <w:t xml:space="preserve"> extract</w:t>
      </w:r>
      <w:r w:rsidR="00281823">
        <w:t>s mel-band energy, as shown in the figure</w:t>
      </w:r>
      <w:r w:rsidRPr="00A14204">
        <w:t xml:space="preserve">. After that, feature will be pushed </w:t>
      </w:r>
      <w:r w:rsidR="00281823">
        <w:t>in</w:t>
      </w:r>
      <w:r w:rsidRPr="00A14204">
        <w:t xml:space="preserve">to </w:t>
      </w:r>
      <w:r w:rsidR="00281823">
        <w:t>ANN</w:t>
      </w:r>
      <w:r w:rsidRPr="00A14204">
        <w:t xml:space="preserve"> to find out </w:t>
      </w:r>
      <w:r w:rsidR="00281823">
        <w:t>the function mapping</w:t>
      </w:r>
      <w:r w:rsidRPr="00A14204">
        <w:t xml:space="preserve"> </w:t>
      </w:r>
      <w:r w:rsidR="00281823">
        <w:t>Mel-band energy to</w:t>
      </w:r>
      <w:r w:rsidRPr="00A14204">
        <w:t xml:space="preserve"> </w:t>
      </w:r>
      <w:r w:rsidR="00281823">
        <w:t xml:space="preserve">its respective label. The label is one-hot code </w:t>
      </w:r>
      <w:r w:rsidRPr="00A14204">
        <w:t>correspond</w:t>
      </w:r>
      <w:r w:rsidR="00281823">
        <w:t>ing</w:t>
      </w:r>
      <w:r w:rsidRPr="00A14204">
        <w:t xml:space="preserve"> to label encoded from dataset</w:t>
      </w:r>
      <w:r w:rsidR="00281823">
        <w:t>.</w:t>
      </w:r>
    </w:p>
    <w:p w:rsidR="00A07A9F" w:rsidRDefault="00A07A9F" w:rsidP="00A07A9F"/>
    <w:p w:rsidR="009275BB" w:rsidRDefault="009275BB" w:rsidP="00A07A9F"/>
    <w:p w:rsidR="00060181" w:rsidRDefault="00060181" w:rsidP="00A07A9F"/>
    <w:p w:rsidR="00060181" w:rsidRDefault="00060181" w:rsidP="00A07A9F"/>
    <w:p w:rsidR="00060181" w:rsidRDefault="00060181" w:rsidP="00A07A9F"/>
    <w:p w:rsidR="00060181" w:rsidRDefault="00060181" w:rsidP="00A07A9F"/>
    <w:p w:rsidR="009275BB" w:rsidRDefault="009275BB" w:rsidP="009275BB">
      <w:pPr>
        <w:pStyle w:val="Heading2"/>
      </w:pPr>
      <w:bookmarkStart w:id="22" w:name="_Toc30529923"/>
      <w:r>
        <w:lastRenderedPageBreak/>
        <w:t>Feature extraction</w:t>
      </w:r>
      <w:bookmarkEnd w:id="22"/>
      <w:r>
        <w:t xml:space="preserve"> </w:t>
      </w:r>
    </w:p>
    <w:p w:rsidR="009275BB" w:rsidRPr="009275BB" w:rsidRDefault="009275BB" w:rsidP="009275BB">
      <w:pPr>
        <w:pStyle w:val="Heading3"/>
      </w:pPr>
      <w:bookmarkStart w:id="23" w:name="_Toc30529924"/>
      <w:r>
        <w:t>Overview</w:t>
      </w:r>
      <w:bookmarkEnd w:id="23"/>
    </w:p>
    <w:p w:rsidR="00214F9C" w:rsidRDefault="00A07A9F" w:rsidP="00A07A9F">
      <w:pPr>
        <w:ind w:firstLine="720"/>
      </w:pPr>
      <w:r>
        <w:t xml:space="preserve">Figure 2.2 </w:t>
      </w:r>
      <w:r w:rsidR="009275BB">
        <w:t>gives an overview</w:t>
      </w:r>
      <w:r>
        <w:t xml:space="preserve"> </w:t>
      </w:r>
      <w:r w:rsidR="009275BB">
        <w:t>of the feature extraction block</w:t>
      </w:r>
      <w:r>
        <w:t>.</w:t>
      </w:r>
    </w:p>
    <w:p w:rsidR="00214F9C" w:rsidRDefault="00165B8D" w:rsidP="00650980">
      <w:r>
        <w:rPr>
          <w:noProof/>
        </w:rPr>
        <w:drawing>
          <wp:inline distT="0" distB="0" distL="0" distR="0" wp14:anchorId="37CD1F8F">
            <wp:extent cx="5743575" cy="8020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1888" cy="815752"/>
                    </a:xfrm>
                    <a:prstGeom prst="rect">
                      <a:avLst/>
                    </a:prstGeom>
                    <a:noFill/>
                  </pic:spPr>
                </pic:pic>
              </a:graphicData>
            </a:graphic>
          </wp:inline>
        </w:drawing>
      </w:r>
    </w:p>
    <w:p w:rsidR="00A07A9F" w:rsidRDefault="00A07A9F" w:rsidP="00A07A9F">
      <w:pPr>
        <w:pStyle w:val="Caption"/>
      </w:pPr>
      <w:bookmarkStart w:id="24" w:name="_Toc30530183"/>
      <w:bookmarkStart w:id="25" w:name="_Toc30530238"/>
      <w:r>
        <w:t>Figure 2.2 Feature extraction block</w:t>
      </w:r>
      <w:bookmarkEnd w:id="24"/>
      <w:bookmarkEnd w:id="25"/>
    </w:p>
    <w:p w:rsidR="003737C7" w:rsidRDefault="003737C7" w:rsidP="00A07A9F">
      <w:pPr>
        <w:ind w:firstLine="720"/>
      </w:pPr>
    </w:p>
    <w:p w:rsidR="00A07A9F" w:rsidRPr="00DD270C" w:rsidRDefault="003737C7" w:rsidP="009E0CC8">
      <w:pPr>
        <w:ind w:firstLine="720"/>
      </w:pPr>
      <w:r>
        <w:t>First, the input data</w:t>
      </w:r>
      <w:r w:rsidR="00A07A9F" w:rsidRPr="00382829">
        <w:t xml:space="preserve"> </w:t>
      </w:r>
      <w:r>
        <w:t>is</w:t>
      </w:r>
      <w:r w:rsidR="00A07A9F" w:rsidRPr="00382829">
        <w:t xml:space="preserve"> </w:t>
      </w:r>
      <w:r>
        <w:t>inserted</w:t>
      </w:r>
      <w:r w:rsidR="00A07A9F" w:rsidRPr="00382829">
        <w:t xml:space="preserve"> </w:t>
      </w:r>
      <w:r>
        <w:t>in</w:t>
      </w:r>
      <w:r w:rsidR="00A07A9F" w:rsidRPr="00382829">
        <w:t>to the STFT block to compute</w:t>
      </w:r>
      <w:r>
        <w:t xml:space="preserve"> the</w:t>
      </w:r>
      <w:r w:rsidR="00A07A9F" w:rsidRPr="00382829">
        <w:t xml:space="preserve"> short time Fourier transform (STFT). The </w:t>
      </w:r>
      <w:r w:rsidR="006C27E7">
        <w:t>STFT</w:t>
      </w:r>
      <w:r w:rsidR="00A07A9F" w:rsidRPr="00382829">
        <w:t xml:space="preserve"> </w:t>
      </w:r>
      <w:r w:rsidR="006C27E7">
        <w:t xml:space="preserve">is </w:t>
      </w:r>
      <w:r w:rsidR="00A07A9F" w:rsidRPr="00382829">
        <w:t xml:space="preserve">used to extract the power spectrum of </w:t>
      </w:r>
      <w:r>
        <w:t>the input signal</w:t>
      </w:r>
      <w:r w:rsidR="00A07A9F" w:rsidRPr="00382829">
        <w:t>.</w:t>
      </w:r>
      <w:r w:rsidR="00072AB2">
        <w:t xml:space="preserve"> S</w:t>
      </w:r>
      <w:r w:rsidR="00DD270C" w:rsidRPr="00382829">
        <w:t>ignal</w:t>
      </w:r>
      <w:r w:rsidR="00DD270C">
        <w:t>s</w:t>
      </w:r>
      <w:r w:rsidR="00DD270C" w:rsidRPr="00382829">
        <w:t xml:space="preserve"> in time domain will give</w:t>
      </w:r>
      <w:r w:rsidR="00DD270C">
        <w:t xml:space="preserve"> a sense of amplitude, but do not show frequency components. In constrast,</w:t>
      </w:r>
      <w:r w:rsidR="00DD270C" w:rsidRPr="00382829">
        <w:t xml:space="preserve"> signals in f</w:t>
      </w:r>
      <w:r w:rsidR="00DD270C">
        <w:t>requency domain</w:t>
      </w:r>
      <w:r w:rsidR="00DD270C" w:rsidRPr="00382829">
        <w:t xml:space="preserve"> give</w:t>
      </w:r>
      <w:r w:rsidR="00DD270C">
        <w:t>s</w:t>
      </w:r>
      <w:r w:rsidR="00DD270C" w:rsidRPr="00382829">
        <w:t xml:space="preserve"> frequency components but d</w:t>
      </w:r>
      <w:r w:rsidR="00DD270C">
        <w:t>o not</w:t>
      </w:r>
      <w:r w:rsidR="00DD270C" w:rsidRPr="00382829">
        <w:t xml:space="preserve"> </w:t>
      </w:r>
      <w:r w:rsidR="00DD270C">
        <w:t>indicate order frequencies.</w:t>
      </w:r>
      <w:r w:rsidR="002C74EE">
        <w:t xml:space="preserve"> STFT </w:t>
      </w:r>
      <w:r w:rsidR="00A07A9F" w:rsidRPr="00382829">
        <w:t>show</w:t>
      </w:r>
      <w:r w:rsidR="002C74EE">
        <w:t>s</w:t>
      </w:r>
      <w:r w:rsidR="00A07A9F" w:rsidRPr="00382829">
        <w:t xml:space="preserve"> both frequency components and </w:t>
      </w:r>
      <w:r w:rsidR="00D24348">
        <w:t xml:space="preserve">the order in which they occur. </w:t>
      </w:r>
      <w:r w:rsidR="00165B8D">
        <w:t>Next, t</w:t>
      </w:r>
      <w:r w:rsidR="00A07A9F" w:rsidRPr="00382829">
        <w:t>h</w:t>
      </w:r>
      <w:r w:rsidR="00F246C5">
        <w:t>e Mel filter banks block applies many mel-</w:t>
      </w:r>
      <w:r w:rsidR="00A07A9F" w:rsidRPr="00382829">
        <w:t>filter</w:t>
      </w:r>
      <w:r w:rsidR="00F246C5">
        <w:t>s</w:t>
      </w:r>
      <w:r w:rsidR="00165B8D">
        <w:t xml:space="preserve"> (a set o</w:t>
      </w:r>
      <w:r w:rsidR="009E0CC8">
        <w:t>f triangle filters</w:t>
      </w:r>
      <w:r w:rsidR="00A07A9F" w:rsidRPr="00382829">
        <w:t xml:space="preserve"> used to mimic human ear) to spectrum of signal to obtain mel-frequency cepstrum (MFC). </w:t>
      </w:r>
      <w:r w:rsidR="00165B8D">
        <w:t xml:space="preserve">After that, </w:t>
      </w:r>
      <w:r w:rsidR="00A07A9F" w:rsidRPr="00382829">
        <w:t>the logarithm oper</w:t>
      </w:r>
      <w:r w:rsidR="00072AB2">
        <w:t xml:space="preserve">ation </w:t>
      </w:r>
      <w:r w:rsidR="00A07A9F" w:rsidRPr="00382829">
        <w:t>reduce</w:t>
      </w:r>
      <w:r w:rsidR="00072AB2">
        <w:t>s</w:t>
      </w:r>
      <w:r w:rsidR="00A07A9F" w:rsidRPr="00382829">
        <w:t xml:space="preserve"> the magnitude of the spectrum</w:t>
      </w:r>
      <w:r w:rsidR="00072AB2">
        <w:t xml:space="preserve"> in MFC</w:t>
      </w:r>
      <w:r w:rsidR="00A07A9F" w:rsidRPr="00382829">
        <w:t xml:space="preserve">. </w:t>
      </w:r>
      <w:r w:rsidR="00165B8D">
        <w:t>Eventually, we have Mel-</w:t>
      </w:r>
      <w:r w:rsidR="00A07A9F" w:rsidRPr="00382829">
        <w:t xml:space="preserve">band energy. </w:t>
      </w:r>
    </w:p>
    <w:p w:rsidR="00214F9C" w:rsidRDefault="00214F9C" w:rsidP="00650980"/>
    <w:p w:rsidR="009275BB" w:rsidRDefault="009275BB" w:rsidP="009275BB">
      <w:pPr>
        <w:pStyle w:val="Heading3"/>
      </w:pPr>
      <w:bookmarkStart w:id="26" w:name="_Toc30529925"/>
      <w:r>
        <w:t>Short-time</w:t>
      </w:r>
      <w:r w:rsidRPr="009275BB">
        <w:t xml:space="preserve"> Fourier transform</w:t>
      </w:r>
      <w:bookmarkEnd w:id="26"/>
    </w:p>
    <w:p w:rsidR="009275BB" w:rsidRDefault="00072AB2" w:rsidP="009E0CC8">
      <w:pPr>
        <w:ind w:firstLine="720"/>
      </w:pPr>
      <w:r>
        <w:rPr>
          <w:rStyle w:val="tlid-translation"/>
          <w:lang w:val="en"/>
        </w:rPr>
        <w:t>This section only gives a rough overview of</w:t>
      </w:r>
      <w:r w:rsidR="007F4565">
        <w:t xml:space="preserve"> shor</w:t>
      </w:r>
      <w:r w:rsidR="00DD270C">
        <w:t>t</w:t>
      </w:r>
      <w:r w:rsidR="007F4565">
        <w:t>-time Fourier transform (STFT)</w:t>
      </w:r>
      <w:r>
        <w:t>, d</w:t>
      </w:r>
      <w:r>
        <w:rPr>
          <w:rStyle w:val="tlid-translation"/>
          <w:lang w:val="en"/>
        </w:rPr>
        <w:t>etails of STFT are shown in Appendix.</w:t>
      </w:r>
      <w:r w:rsidR="00DD270C">
        <w:t xml:space="preserve"> </w:t>
      </w:r>
      <w:r>
        <w:t>Below</w:t>
      </w:r>
      <w:r w:rsidR="00DD270C">
        <w:t xml:space="preserve"> is the formula</w:t>
      </w:r>
      <w:r w:rsidR="009E0CC8">
        <w:t xml:space="preserve"> for discrite-time STFT.</w:t>
      </w:r>
    </w:p>
    <w:p w:rsidR="009E0CC8" w:rsidRPr="009E0CC8" w:rsidRDefault="009E0CC8" w:rsidP="00650980">
      <w:pPr>
        <w:rPr>
          <w:rFonts w:eastAsiaTheme="minorEastAsia"/>
        </w:rPr>
      </w:pPr>
      <m:oMathPara>
        <m:oMath>
          <m:r>
            <m:rPr>
              <m:sty m:val="b"/>
            </m:rPr>
            <w:rPr>
              <w:rFonts w:ascii="Cambria Math" w:hAnsi="Cambria Math"/>
            </w:rPr>
            <m:t>STFT</m:t>
          </m:r>
          <m:d>
            <m:dPr>
              <m:begChr m:val="{"/>
              <m:endChr m:val="}"/>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e>
          </m:d>
          <m:d>
            <m:dPr>
              <m:ctrlPr>
                <w:rPr>
                  <w:rFonts w:ascii="Cambria Math" w:hAnsi="Cambria Math"/>
                </w:rPr>
              </m:ctrlPr>
            </m:dPr>
            <m:e>
              <m:r>
                <m:rPr>
                  <m:sty m:val="p"/>
                </m:rPr>
                <w:rPr>
                  <w:rFonts w:ascii="Cambria Math" w:hAnsi="Cambria Math"/>
                </w:rPr>
                <m:t>m,w</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w[n-m]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-jwn</m:t>
                  </m:r>
                </m:sup>
              </m:sSup>
            </m:e>
          </m:nary>
        </m:oMath>
      </m:oMathPara>
    </w:p>
    <w:p w:rsidR="009E0CC8" w:rsidRDefault="00750820" w:rsidP="009E0CC8">
      <w:pPr>
        <w:ind w:firstLine="720"/>
        <w:rPr>
          <w:rFonts w:eastAsiaTheme="minorEastAsia"/>
        </w:rPr>
      </w:pPr>
      <w:r>
        <w:rPr>
          <w:rFonts w:eastAsiaTheme="minorEastAsia"/>
        </w:rPr>
        <w:t>w</w:t>
      </w:r>
      <w:r w:rsidR="009E0CC8">
        <w:rPr>
          <w:rFonts w:eastAsiaTheme="minorEastAsia"/>
        </w:rPr>
        <w:t>here:</w:t>
      </w:r>
    </w:p>
    <w:p w:rsidR="009E0CC8" w:rsidRDefault="009E0CC8" w:rsidP="009E0CC8">
      <w:pPr>
        <w:pStyle w:val="ListParagraph"/>
        <w:numPr>
          <w:ilvl w:val="0"/>
          <w:numId w:val="17"/>
        </w:numPr>
      </w:pPr>
      <w:r>
        <w:t>x[n]: Signal is disjointed in time domain</w:t>
      </w:r>
    </w:p>
    <w:p w:rsidR="009E0CC8" w:rsidRDefault="009E0CC8" w:rsidP="009E0CC8">
      <w:pPr>
        <w:pStyle w:val="ListParagraph"/>
        <w:numPr>
          <w:ilvl w:val="0"/>
          <w:numId w:val="17"/>
        </w:numPr>
      </w:pPr>
      <w:r>
        <w:t xml:space="preserve">w: </w:t>
      </w:r>
      <w:r w:rsidR="00072AB2">
        <w:t>T</w:t>
      </w:r>
      <w:r>
        <w:t>ype of window function</w:t>
      </w:r>
    </w:p>
    <w:p w:rsidR="009E0CC8" w:rsidRPr="009E0CC8" w:rsidRDefault="009E0CC8" w:rsidP="009E0CC8">
      <w:pPr>
        <w:pStyle w:val="ListParagraph"/>
        <w:numPr>
          <w:ilvl w:val="0"/>
          <w:numId w:val="17"/>
        </w:numPr>
      </w:pPr>
      <w:r>
        <w:t>m:</w:t>
      </w:r>
      <w:r w:rsidR="00072AB2">
        <w:t xml:space="preserve"> I</w:t>
      </w:r>
      <w:r>
        <w:t>ndex of window function</w:t>
      </w:r>
    </w:p>
    <w:p w:rsidR="009275BB" w:rsidRDefault="00072AB2" w:rsidP="000B0262">
      <w:pPr>
        <w:pStyle w:val="Heading3"/>
      </w:pPr>
      <w:bookmarkStart w:id="27" w:name="_Toc30529926"/>
      <w:r>
        <w:lastRenderedPageBreak/>
        <w:t>M</w:t>
      </w:r>
      <w:r w:rsidR="000B0262">
        <w:t>el filter bank</w:t>
      </w:r>
      <w:bookmarkEnd w:id="27"/>
      <w:r w:rsidR="000B0262">
        <w:t xml:space="preserve"> </w:t>
      </w:r>
    </w:p>
    <w:p w:rsidR="007263C2" w:rsidRPr="00AD534B" w:rsidRDefault="00BF3DDA" w:rsidP="00CB6EBF">
      <w:pPr>
        <w:spacing w:line="360" w:lineRule="auto"/>
        <w:ind w:firstLine="720"/>
        <w:rPr>
          <w:rFonts w:cs="Times New Roman"/>
        </w:rPr>
      </w:pPr>
      <w:r>
        <w:rPr>
          <w:rStyle w:val="tlid-translation"/>
          <w:lang w:val="en"/>
        </w:rPr>
        <w:t xml:space="preserve">The content of this section is referenced from [6]. </w:t>
      </w:r>
      <w:r w:rsidR="007263C2" w:rsidRPr="00AD534B">
        <w:rPr>
          <w:rFonts w:cs="Times New Roman"/>
        </w:rPr>
        <w:t xml:space="preserve">In many research </w:t>
      </w:r>
      <w:r w:rsidR="007263C2">
        <w:rPr>
          <w:rFonts w:cs="Times New Roman"/>
        </w:rPr>
        <w:t>article</w:t>
      </w:r>
      <w:r w:rsidR="007263C2" w:rsidRPr="00AD534B">
        <w:rPr>
          <w:rFonts w:cs="Times New Roman"/>
        </w:rPr>
        <w:t>s on human sound reception, it was found that the human ear with each frequency of absorption is different. Therefore, to a</w:t>
      </w:r>
      <w:r w:rsidR="007263C2">
        <w:rPr>
          <w:rFonts w:cs="Times New Roman"/>
        </w:rPr>
        <w:t>rchive high effect in</w:t>
      </w:r>
      <w:r w:rsidR="007263C2" w:rsidRPr="00AD534B">
        <w:rPr>
          <w:rFonts w:cs="Times New Roman"/>
        </w:rPr>
        <w:t xml:space="preserve"> audio</w:t>
      </w:r>
      <w:r w:rsidR="007263C2">
        <w:rPr>
          <w:rFonts w:cs="Times New Roman"/>
        </w:rPr>
        <w:t xml:space="preserve"> processing</w:t>
      </w:r>
      <w:r w:rsidR="007263C2" w:rsidRPr="00AD534B">
        <w:rPr>
          <w:rFonts w:cs="Times New Roman"/>
        </w:rPr>
        <w:t>, we mimic human ear by filter band called Mel filter banks.</w:t>
      </w:r>
      <w:r w:rsidR="00CB6EBF">
        <w:rPr>
          <w:rFonts w:cs="Times New Roman"/>
        </w:rPr>
        <w:t xml:space="preserve"> In order to model</w:t>
      </w:r>
      <w:r w:rsidR="007263C2" w:rsidRPr="00AD534B">
        <w:rPr>
          <w:rFonts w:cs="Times New Roman"/>
        </w:rPr>
        <w:t xml:space="preserve"> Me</w:t>
      </w:r>
      <w:r w:rsidR="00CB6EBF">
        <w:rPr>
          <w:rFonts w:cs="Times New Roman"/>
        </w:rPr>
        <w:t>l filter banks, we introduce a</w:t>
      </w:r>
      <w:r w:rsidR="007263C2" w:rsidRPr="00AD534B">
        <w:rPr>
          <w:rFonts w:cs="Times New Roman"/>
        </w:rPr>
        <w:t xml:space="preserve"> concept "Mel scale". Mel scale has effect of nonlinearity</w:t>
      </w:r>
      <w:r w:rsidR="00CB6EBF">
        <w:rPr>
          <w:rFonts w:cs="Times New Roman"/>
        </w:rPr>
        <w:t xml:space="preserve"> in</w:t>
      </w:r>
      <w:r w:rsidR="007263C2" w:rsidRPr="00AD534B">
        <w:rPr>
          <w:rFonts w:cs="Times New Roman"/>
        </w:rPr>
        <w:t xml:space="preserve"> the frequency domain of the signal, mimic the effect o</w:t>
      </w:r>
      <w:r w:rsidR="00CB6EBF">
        <w:rPr>
          <w:rFonts w:cs="Times New Roman"/>
        </w:rPr>
        <w:t>f human ear with each frequency:</w:t>
      </w:r>
    </w:p>
    <w:p w:rsidR="007263C2" w:rsidRPr="00AF059F" w:rsidRDefault="00AF059F" w:rsidP="007263C2">
      <w:pPr>
        <w:spacing w:line="360" w:lineRule="auto"/>
        <w:jc w:val="center"/>
        <w:rPr>
          <w:rFonts w:cs="Times New Roman"/>
        </w:rPr>
      </w:pPr>
      <m:oMathPara>
        <m:oMath>
          <m:r>
            <m:rPr>
              <m:sty m:val="p"/>
            </m:rPr>
            <w:rPr>
              <w:rFonts w:ascii="Cambria Math" w:hAnsi="Cambria Math" w:cs="Times New Roman"/>
              <w:vertAlign w:val="subscript"/>
            </w:rPr>
            <m:t>m=2595</m:t>
          </m:r>
          <m:func>
            <m:funcPr>
              <m:ctrlPr>
                <w:rPr>
                  <w:rFonts w:ascii="Cambria Math" w:hAnsi="Cambria Math" w:cs="Times New Roman"/>
                  <w:vertAlign w:val="subscript"/>
                </w:rPr>
              </m:ctrlPr>
            </m:funcPr>
            <m:fName>
              <m:r>
                <m:rPr>
                  <m:sty m:val="p"/>
                </m:rPr>
                <w:rPr>
                  <w:rFonts w:ascii="Cambria Math" w:hAnsi="Cambria Math" w:cs="Times New Roman"/>
                  <w:vertAlign w:val="subscript"/>
                </w:rPr>
                <m:t>log</m:t>
              </m:r>
            </m:fName>
            <m:e>
              <m:r>
                <m:rPr>
                  <m:sty m:val="p"/>
                </m:rPr>
                <w:rPr>
                  <w:rFonts w:ascii="Cambria Math" w:hAnsi="Cambria Math" w:cs="Times New Roman"/>
                  <w:vertAlign w:val="subscript"/>
                </w:rPr>
                <m:t>(</m:t>
              </m:r>
            </m:e>
          </m:func>
          <m:r>
            <m:rPr>
              <m:sty m:val="p"/>
            </m:rPr>
            <w:rPr>
              <w:rFonts w:ascii="Cambria Math" w:hAnsi="Cambria Math" w:cs="Times New Roman"/>
              <w:vertAlign w:val="subscript"/>
            </w:rPr>
            <m:t>1+</m:t>
          </m:r>
          <m:f>
            <m:fPr>
              <m:ctrlPr>
                <w:rPr>
                  <w:rFonts w:ascii="Cambria Math" w:hAnsi="Cambria Math" w:cs="Times New Roman"/>
                  <w:vertAlign w:val="subscript"/>
                </w:rPr>
              </m:ctrlPr>
            </m:fPr>
            <m:num>
              <m:r>
                <m:rPr>
                  <m:sty m:val="p"/>
                </m:rPr>
                <w:rPr>
                  <w:rFonts w:ascii="Cambria Math" w:hAnsi="Cambria Math" w:cs="Times New Roman"/>
                  <w:vertAlign w:val="subscript"/>
                </w:rPr>
                <m:t>f</m:t>
              </m:r>
            </m:num>
            <m:den>
              <m:r>
                <m:rPr>
                  <m:sty m:val="p"/>
                </m:rPr>
                <w:rPr>
                  <w:rFonts w:ascii="Cambria Math" w:hAnsi="Cambria Math" w:cs="Times New Roman"/>
                  <w:vertAlign w:val="subscript"/>
                </w:rPr>
                <m:t>700</m:t>
              </m:r>
            </m:den>
          </m:f>
          <m:r>
            <m:rPr>
              <m:sty m:val="p"/>
            </m:rPr>
            <w:rPr>
              <w:rFonts w:ascii="Cambria Math" w:hAnsi="Cambria Math" w:cs="Times New Roman"/>
              <w:vertAlign w:val="subscript"/>
            </w:rPr>
            <m:t>)</m:t>
          </m:r>
        </m:oMath>
      </m:oMathPara>
    </w:p>
    <w:p w:rsidR="007263C2" w:rsidRPr="00AD534B" w:rsidRDefault="00CB6EBF" w:rsidP="00CB6EBF">
      <w:pPr>
        <w:spacing w:line="360" w:lineRule="auto"/>
        <w:ind w:firstLine="720"/>
        <w:rPr>
          <w:rFonts w:cs="Times New Roman"/>
        </w:rPr>
      </w:pPr>
      <w:r>
        <w:rPr>
          <w:rFonts w:cs="Times New Roman"/>
        </w:rPr>
        <w:t>w</w:t>
      </w:r>
      <w:r w:rsidR="007263C2" w:rsidRPr="00AD534B">
        <w:rPr>
          <w:rFonts w:cs="Times New Roman"/>
        </w:rPr>
        <w:t>here:</w:t>
      </w:r>
    </w:p>
    <w:p w:rsidR="007263C2" w:rsidRPr="00AD534B" w:rsidRDefault="007263C2" w:rsidP="007263C2">
      <w:pPr>
        <w:spacing w:line="360" w:lineRule="auto"/>
        <w:rPr>
          <w:rFonts w:cs="Times New Roman"/>
        </w:rPr>
      </w:pPr>
      <w:r w:rsidRPr="00AD534B">
        <w:rPr>
          <w:rFonts w:cs="Times New Roman"/>
        </w:rPr>
        <w:tab/>
        <w:t>m : Mel scale</w:t>
      </w:r>
    </w:p>
    <w:p w:rsidR="007263C2" w:rsidRPr="00AD534B" w:rsidRDefault="00CB6EBF" w:rsidP="007263C2">
      <w:pPr>
        <w:spacing w:line="360" w:lineRule="auto"/>
        <w:rPr>
          <w:rFonts w:cs="Times New Roman"/>
        </w:rPr>
      </w:pPr>
      <w:r>
        <w:rPr>
          <w:rFonts w:cs="Times New Roman"/>
        </w:rPr>
        <w:tab/>
        <w:t>f : F</w:t>
      </w:r>
      <w:r w:rsidR="007263C2" w:rsidRPr="00AD534B">
        <w:rPr>
          <w:rFonts w:cs="Times New Roman"/>
        </w:rPr>
        <w:t>requency max divide by 2</w:t>
      </w:r>
    </w:p>
    <w:p w:rsidR="007263C2" w:rsidRPr="00AD534B" w:rsidRDefault="007263C2" w:rsidP="00CB6EBF">
      <w:pPr>
        <w:spacing w:line="360" w:lineRule="auto"/>
        <w:ind w:firstLine="720"/>
        <w:rPr>
          <w:rFonts w:cs="Times New Roman"/>
        </w:rPr>
      </w:pPr>
      <w:r w:rsidRPr="00AD534B">
        <w:rPr>
          <w:rFonts w:cs="Times New Roman"/>
        </w:rPr>
        <w:t>In Mel scale domain</w:t>
      </w:r>
      <w:r w:rsidR="00CB6EBF">
        <w:rPr>
          <w:rFonts w:cs="Times New Roman"/>
        </w:rPr>
        <w:t xml:space="preserve"> (m), w</w:t>
      </w:r>
      <w:r w:rsidRPr="00AD534B">
        <w:rPr>
          <w:rFonts w:cs="Times New Roman"/>
        </w:rPr>
        <w:t xml:space="preserve">e linearize </w:t>
      </w:r>
      <w:r w:rsidR="00CB6EBF">
        <w:rPr>
          <w:rFonts w:cs="Times New Roman"/>
        </w:rPr>
        <w:t xml:space="preserve">the </w:t>
      </w:r>
      <w:r w:rsidRPr="00AD534B">
        <w:rPr>
          <w:rFonts w:cs="Times New Roman"/>
        </w:rPr>
        <w:t>signal, after that we use this result to compute frequency domain given by the</w:t>
      </w:r>
      <w:r w:rsidR="00CB6EBF">
        <w:rPr>
          <w:rFonts w:cs="Times New Roman"/>
        </w:rPr>
        <w:t xml:space="preserve"> following</w:t>
      </w:r>
      <w:r w:rsidRPr="00AD534B">
        <w:rPr>
          <w:rFonts w:cs="Times New Roman"/>
        </w:rPr>
        <w:t xml:space="preserve"> formula:</w:t>
      </w:r>
    </w:p>
    <w:p w:rsidR="007263C2" w:rsidRPr="00CB6EBF" w:rsidRDefault="00CB6EBF" w:rsidP="007263C2">
      <w:pPr>
        <w:spacing w:line="360" w:lineRule="auto"/>
        <w:jc w:val="center"/>
        <w:rPr>
          <w:rFonts w:cs="Times New Roman"/>
        </w:rPr>
      </w:pPr>
      <m:oMath>
        <m:r>
          <m:rPr>
            <m:sty m:val="p"/>
          </m:rPr>
          <w:rPr>
            <w:rFonts w:ascii="Cambria Math" w:hAnsi="Cambria Math" w:cs="Times New Roman"/>
            <w:vertAlign w:val="subscript"/>
          </w:rPr>
          <m:t>f=700(1</m:t>
        </m:r>
        <m:sSup>
          <m:sSupPr>
            <m:ctrlPr>
              <w:rPr>
                <w:rFonts w:ascii="Cambria Math" w:hAnsi="Cambria Math" w:cs="Times New Roman"/>
                <w:vertAlign w:val="subscript"/>
              </w:rPr>
            </m:ctrlPr>
          </m:sSupPr>
          <m:e>
            <m:r>
              <m:rPr>
                <m:sty m:val="p"/>
              </m:rPr>
              <w:rPr>
                <w:rFonts w:ascii="Cambria Math" w:hAnsi="Cambria Math" w:cs="Times New Roman"/>
                <w:vertAlign w:val="subscript"/>
              </w:rPr>
              <m:t>0</m:t>
            </m:r>
          </m:e>
          <m:sup>
            <m:r>
              <m:rPr>
                <m:sty m:val="p"/>
              </m:rPr>
              <w:rPr>
                <w:rFonts w:ascii="Cambria Math" w:hAnsi="Cambria Math" w:cs="Times New Roman"/>
                <w:vertAlign w:val="subscript"/>
              </w:rPr>
              <m:t>m/2595</m:t>
            </m:r>
          </m:sup>
        </m:sSup>
        <m:r>
          <m:rPr>
            <m:sty m:val="p"/>
          </m:rPr>
          <w:rPr>
            <w:rFonts w:ascii="Cambria Math" w:hAnsi="Cambria Math" w:cs="Times New Roman"/>
            <w:vertAlign w:val="subscript"/>
          </w:rPr>
          <m:t>-1)</m:t>
        </m:r>
      </m:oMath>
      <w:r w:rsidR="007263C2" w:rsidRPr="00CB6EBF">
        <w:rPr>
          <w:rFonts w:cs="Times New Roman"/>
        </w:rPr>
        <w:t xml:space="preserve"> </w:t>
      </w:r>
      <w:r w:rsidR="007263C2" w:rsidRPr="00CB6EBF">
        <w:rPr>
          <w:rFonts w:cs="Times New Roman"/>
        </w:rPr>
        <w:object w:dxaOrig="180" w:dyaOrig="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4.25pt" o:ole="">
            <v:imagedata r:id="rId22" o:title=""/>
          </v:shape>
          <o:OLEObject Type="Embed" ProgID="Equation.DSMT4" ShapeID="_x0000_i1025" DrawAspect="Content" ObjectID="_1641148071" r:id="rId23"/>
        </w:object>
      </w:r>
    </w:p>
    <w:p w:rsidR="007263C2" w:rsidRPr="00AD534B" w:rsidRDefault="00CB6EBF" w:rsidP="00CB6EBF">
      <w:pPr>
        <w:spacing w:line="360" w:lineRule="auto"/>
        <w:ind w:firstLine="720"/>
        <w:rPr>
          <w:rFonts w:cs="Times New Roman"/>
        </w:rPr>
      </w:pPr>
      <w:r>
        <w:rPr>
          <w:rFonts w:cs="Times New Roman"/>
        </w:rPr>
        <w:t>w</w:t>
      </w:r>
      <w:r w:rsidR="007263C2" w:rsidRPr="00AD534B">
        <w:rPr>
          <w:rFonts w:cs="Times New Roman"/>
        </w:rPr>
        <w:t>here:</w:t>
      </w:r>
    </w:p>
    <w:p w:rsidR="007263C2" w:rsidRPr="00AD534B" w:rsidRDefault="007263C2" w:rsidP="007263C2">
      <w:pPr>
        <w:spacing w:line="360" w:lineRule="auto"/>
        <w:rPr>
          <w:rFonts w:cs="Times New Roman"/>
        </w:rPr>
      </w:pPr>
      <w:r w:rsidRPr="00AD534B">
        <w:rPr>
          <w:rFonts w:cs="Times New Roman"/>
        </w:rPr>
        <w:tab/>
        <w:t>m: Mel scale</w:t>
      </w:r>
    </w:p>
    <w:p w:rsidR="007263C2" w:rsidRPr="00AD534B" w:rsidRDefault="00CB6EBF" w:rsidP="007263C2">
      <w:pPr>
        <w:spacing w:line="360" w:lineRule="auto"/>
        <w:rPr>
          <w:rFonts w:cs="Times New Roman"/>
        </w:rPr>
      </w:pPr>
      <w:r>
        <w:rPr>
          <w:rFonts w:cs="Times New Roman"/>
        </w:rPr>
        <w:tab/>
        <w:t>f: F</w:t>
      </w:r>
      <w:r w:rsidR="007263C2" w:rsidRPr="00AD534B">
        <w:rPr>
          <w:rFonts w:cs="Times New Roman"/>
        </w:rPr>
        <w:t>requency max divide by 2</w:t>
      </w:r>
    </w:p>
    <w:p w:rsidR="00284994" w:rsidRPr="00CB6EBF" w:rsidRDefault="007263C2" w:rsidP="00CB6EBF">
      <w:pPr>
        <w:spacing w:line="360" w:lineRule="auto"/>
        <w:ind w:firstLine="720"/>
        <w:rPr>
          <w:rFonts w:cs="Times New Roman"/>
        </w:rPr>
      </w:pPr>
      <w:r w:rsidRPr="00AD534B">
        <w:rPr>
          <w:rFonts w:cs="Times New Roman"/>
        </w:rPr>
        <w:t>Mel filter banks inc</w:t>
      </w:r>
      <w:r w:rsidR="00CB6EBF">
        <w:rPr>
          <w:rFonts w:cs="Times New Roman"/>
        </w:rPr>
        <w:t xml:space="preserve">ludes 1 set of triangle filters, </w:t>
      </w:r>
      <w:r w:rsidR="00EF5DCE">
        <w:t>this can be expressed as:</w:t>
      </w:r>
    </w:p>
    <w:p w:rsidR="00EF5DCE" w:rsidRPr="00560332" w:rsidRDefault="00CF0493" w:rsidP="00EF5DCE">
      <w:pPr>
        <w:ind w:firstLine="720"/>
      </w:pPr>
      <m:oMathPara>
        <m:oMathParaPr>
          <m:jc m:val="center"/>
        </m:oMathParaPr>
        <m:oMath>
          <m:sSub>
            <m:sSubPr>
              <m:ctrlPr>
                <w:rPr>
                  <w:rFonts w:ascii="Cambria Math" w:hAnsi="Cambria Math"/>
                  <w:szCs w:val="26"/>
                </w:rPr>
              </m:ctrlPr>
            </m:sSubPr>
            <m:e>
              <m:r>
                <m:rPr>
                  <m:sty m:val="p"/>
                </m:rPr>
                <w:rPr>
                  <w:rFonts w:ascii="Cambria Math" w:hAnsi="Cambria Math"/>
                  <w:szCs w:val="26"/>
                </w:rPr>
                <m:t>H</m:t>
              </m:r>
            </m:e>
            <m:sub>
              <m:r>
                <m:rPr>
                  <m:sty m:val="p"/>
                </m:rPr>
                <w:rPr>
                  <w:rFonts w:ascii="Cambria Math" w:hAnsi="Cambria Math"/>
                  <w:szCs w:val="26"/>
                </w:rPr>
                <m:t>m</m:t>
              </m:r>
            </m:sub>
          </m:sSub>
          <m:d>
            <m:dPr>
              <m:ctrlPr>
                <w:rPr>
                  <w:rFonts w:ascii="Cambria Math" w:hAnsi="Cambria Math"/>
                  <w:szCs w:val="26"/>
                </w:rPr>
              </m:ctrlPr>
            </m:dPr>
            <m:e>
              <m:r>
                <m:rPr>
                  <m:sty m:val="p"/>
                </m:rPr>
                <w:rPr>
                  <w:rFonts w:ascii="Cambria Math" w:hAnsi="Cambria Math"/>
                  <w:szCs w:val="26"/>
                </w:rPr>
                <m:t>k</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szCs w:val="26"/>
                    </w:rPr>
                  </m:ctrlPr>
                </m:eqArrPr>
                <m:e>
                  <m:f>
                    <m:fPr>
                      <m:type m:val="noBar"/>
                      <m:ctrlPr>
                        <w:rPr>
                          <w:rFonts w:ascii="Cambria Math" w:hAnsi="Cambria Math"/>
                          <w:szCs w:val="26"/>
                        </w:rPr>
                      </m:ctrlPr>
                    </m:fPr>
                    <m:num>
                      <m:r>
                        <m:rPr>
                          <m:nor/>
                        </m:rPr>
                        <w:rPr>
                          <w:rFonts w:ascii="Cambria Math" w:hAnsi="Cambria Math"/>
                          <w:szCs w:val="26"/>
                        </w:rPr>
                        <m:t>0,         k&lt;f(m-1)</m:t>
                      </m:r>
                    </m:num>
                    <m:den>
                      <m:f>
                        <m:fPr>
                          <m:ctrlPr>
                            <w:rPr>
                              <w:rFonts w:ascii="Cambria Math" w:hAnsi="Cambria Math"/>
                              <w:szCs w:val="26"/>
                            </w:rPr>
                          </m:ctrlPr>
                        </m:fPr>
                        <m:num>
                          <m:r>
                            <m:rPr>
                              <m:nor/>
                            </m:rPr>
                            <w:rPr>
                              <w:rFonts w:ascii="Cambria Math" w:hAnsi="Cambria Math"/>
                              <w:szCs w:val="26"/>
                            </w:rPr>
                            <m:t>k-f</m:t>
                          </m:r>
                          <m:d>
                            <m:dPr>
                              <m:ctrlPr>
                                <w:rPr>
                                  <w:rFonts w:ascii="Cambria Math" w:hAnsi="Cambria Math"/>
                                  <w:szCs w:val="26"/>
                                </w:rPr>
                              </m:ctrlPr>
                            </m:dPr>
                            <m:e>
                              <m:r>
                                <m:rPr>
                                  <m:nor/>
                                </m:rPr>
                                <w:rPr>
                                  <w:rFonts w:ascii="Cambria Math" w:hAnsi="Cambria Math"/>
                                  <w:szCs w:val="26"/>
                                </w:rPr>
                                <m:t>m-1</m:t>
                              </m:r>
                            </m:e>
                          </m:d>
                        </m:num>
                        <m:den>
                          <m:r>
                            <m:rPr>
                              <m:nor/>
                            </m:rPr>
                            <w:rPr>
                              <w:rFonts w:ascii="Cambria Math" w:hAnsi="Cambria Math"/>
                              <w:szCs w:val="26"/>
                            </w:rPr>
                            <m:t>f</m:t>
                          </m:r>
                          <m:d>
                            <m:dPr>
                              <m:ctrlPr>
                                <w:rPr>
                                  <w:rFonts w:ascii="Cambria Math" w:hAnsi="Cambria Math"/>
                                  <w:szCs w:val="26"/>
                                </w:rPr>
                              </m:ctrlPr>
                            </m:dPr>
                            <m:e>
                              <m:r>
                                <m:rPr>
                                  <m:nor/>
                                </m:rPr>
                                <w:rPr>
                                  <w:rFonts w:ascii="Cambria Math" w:hAnsi="Cambria Math"/>
                                  <w:szCs w:val="26"/>
                                </w:rPr>
                                <m:t>m</m:t>
                              </m:r>
                            </m:e>
                          </m:d>
                          <m:r>
                            <m:rPr>
                              <m:nor/>
                            </m:rPr>
                            <w:rPr>
                              <w:rFonts w:ascii="Cambria Math" w:hAnsi="Cambria Math"/>
                              <w:szCs w:val="26"/>
                            </w:rPr>
                            <m:t>-f</m:t>
                          </m:r>
                          <m:d>
                            <m:dPr>
                              <m:ctrlPr>
                                <w:rPr>
                                  <w:rFonts w:ascii="Cambria Math" w:hAnsi="Cambria Math"/>
                                  <w:szCs w:val="26"/>
                                </w:rPr>
                              </m:ctrlPr>
                            </m:dPr>
                            <m:e>
                              <m:r>
                                <m:rPr>
                                  <m:nor/>
                                </m:rPr>
                                <w:rPr>
                                  <w:rFonts w:ascii="Cambria Math" w:hAnsi="Cambria Math"/>
                                  <w:szCs w:val="26"/>
                                </w:rPr>
                                <m:t>m-1</m:t>
                              </m:r>
                            </m:e>
                          </m:d>
                        </m:den>
                      </m:f>
                      <m:r>
                        <m:rPr>
                          <m:sty m:val="p"/>
                        </m:rPr>
                        <w:rPr>
                          <w:rFonts w:ascii="Cambria Math" w:hAnsi="Cambria Math"/>
                          <w:szCs w:val="26"/>
                        </w:rPr>
                        <m:t>,          f</m:t>
                      </m:r>
                      <m:d>
                        <m:dPr>
                          <m:ctrlPr>
                            <w:rPr>
                              <w:rFonts w:ascii="Cambria Math" w:hAnsi="Cambria Math"/>
                              <w:szCs w:val="26"/>
                            </w:rPr>
                          </m:ctrlPr>
                        </m:dPr>
                        <m:e>
                          <m:r>
                            <m:rPr>
                              <m:sty m:val="p"/>
                            </m:rPr>
                            <w:rPr>
                              <w:rFonts w:ascii="Cambria Math" w:hAnsi="Cambria Math"/>
                              <w:szCs w:val="26"/>
                            </w:rPr>
                            <m:t>m-1</m:t>
                          </m:r>
                        </m:e>
                      </m:d>
                      <m:r>
                        <m:rPr>
                          <m:sty m:val="p"/>
                        </m:rPr>
                        <w:rPr>
                          <w:rFonts w:ascii="Cambria Math" w:hAnsi="Cambria Math"/>
                          <w:szCs w:val="26"/>
                        </w:rPr>
                        <m:t>≤k&lt;f(m)</m:t>
                      </m:r>
                    </m:den>
                  </m:f>
                </m:e>
                <m:e>
                  <m:r>
                    <m:rPr>
                      <m:sty m:val="p"/>
                    </m:rPr>
                    <w:rPr>
                      <w:rFonts w:ascii="Cambria Math" w:hAnsi="Cambria Math"/>
                      <w:szCs w:val="26"/>
                    </w:rPr>
                    <m:t>1,  k=f(m)</m:t>
                  </m:r>
                </m:e>
                <m:e>
                  <m:f>
                    <m:fPr>
                      <m:type m:val="noBar"/>
                      <m:ctrlPr>
                        <w:rPr>
                          <w:rFonts w:ascii="Cambria Math" w:hAnsi="Cambria Math"/>
                          <w:szCs w:val="26"/>
                        </w:rPr>
                      </m:ctrlPr>
                    </m:fPr>
                    <m:num>
                      <m:f>
                        <m:fPr>
                          <m:ctrlPr>
                            <w:rPr>
                              <w:rFonts w:ascii="Cambria Math" w:hAnsi="Cambria Math"/>
                              <w:szCs w:val="26"/>
                            </w:rPr>
                          </m:ctrlPr>
                        </m:fPr>
                        <m:num>
                          <m:r>
                            <m:rPr>
                              <m:sty m:val="p"/>
                            </m:rPr>
                            <w:rPr>
                              <w:rFonts w:ascii="Cambria Math" w:hAnsi="Cambria Math"/>
                              <w:szCs w:val="26"/>
                            </w:rPr>
                            <m:t>f</m:t>
                          </m:r>
                          <m:d>
                            <m:dPr>
                              <m:ctrlPr>
                                <w:rPr>
                                  <w:rFonts w:ascii="Cambria Math" w:hAnsi="Cambria Math"/>
                                  <w:szCs w:val="26"/>
                                </w:rPr>
                              </m:ctrlPr>
                            </m:dPr>
                            <m:e>
                              <m:r>
                                <m:rPr>
                                  <m:sty m:val="p"/>
                                </m:rPr>
                                <w:rPr>
                                  <w:rFonts w:ascii="Cambria Math" w:hAnsi="Cambria Math"/>
                                  <w:szCs w:val="26"/>
                                </w:rPr>
                                <m:t>m+1</m:t>
                              </m:r>
                            </m:e>
                          </m:d>
                          <m:r>
                            <m:rPr>
                              <m:sty m:val="p"/>
                            </m:rPr>
                            <w:rPr>
                              <w:rFonts w:ascii="Cambria Math" w:hAnsi="Cambria Math"/>
                              <w:szCs w:val="26"/>
                            </w:rPr>
                            <m:t>-k</m:t>
                          </m:r>
                        </m:num>
                        <m:den>
                          <m:r>
                            <m:rPr>
                              <m:sty m:val="p"/>
                            </m:rPr>
                            <w:rPr>
                              <w:rFonts w:ascii="Cambria Math" w:hAnsi="Cambria Math"/>
                              <w:szCs w:val="26"/>
                            </w:rPr>
                            <m:t>f</m:t>
                          </m:r>
                          <m:d>
                            <m:dPr>
                              <m:ctrlPr>
                                <w:rPr>
                                  <w:rFonts w:ascii="Cambria Math" w:hAnsi="Cambria Math"/>
                                  <w:szCs w:val="26"/>
                                </w:rPr>
                              </m:ctrlPr>
                            </m:dPr>
                            <m:e>
                              <m:r>
                                <m:rPr>
                                  <m:sty m:val="p"/>
                                </m:rPr>
                                <w:rPr>
                                  <w:rFonts w:ascii="Cambria Math" w:hAnsi="Cambria Math"/>
                                  <w:szCs w:val="26"/>
                                </w:rPr>
                                <m:t>m+1</m:t>
                              </m:r>
                            </m:e>
                          </m:d>
                          <m:r>
                            <m:rPr>
                              <m:sty m:val="p"/>
                            </m:rPr>
                            <w:rPr>
                              <w:rFonts w:ascii="Cambria Math" w:hAnsi="Cambria Math"/>
                              <w:szCs w:val="26"/>
                            </w:rPr>
                            <m:t>-f(m)</m:t>
                          </m:r>
                        </m:den>
                      </m:f>
                      <m:r>
                        <m:rPr>
                          <m:sty m:val="p"/>
                        </m:rPr>
                        <w:rPr>
                          <w:rFonts w:ascii="Cambria Math" w:hAnsi="Cambria Math"/>
                          <w:szCs w:val="26"/>
                        </w:rPr>
                        <m:t>,  f</m:t>
                      </m:r>
                      <m:d>
                        <m:dPr>
                          <m:ctrlPr>
                            <w:rPr>
                              <w:rFonts w:ascii="Cambria Math" w:hAnsi="Cambria Math"/>
                              <w:szCs w:val="26"/>
                            </w:rPr>
                          </m:ctrlPr>
                        </m:dPr>
                        <m:e>
                          <m:r>
                            <m:rPr>
                              <m:sty m:val="p"/>
                            </m:rPr>
                            <w:rPr>
                              <w:rFonts w:ascii="Cambria Math" w:hAnsi="Cambria Math"/>
                              <w:szCs w:val="26"/>
                            </w:rPr>
                            <m:t>m</m:t>
                          </m:r>
                        </m:e>
                      </m:d>
                      <m:r>
                        <m:rPr>
                          <m:sty m:val="p"/>
                        </m:rPr>
                        <w:rPr>
                          <w:rFonts w:ascii="Cambria Math" w:hAnsi="Cambria Math"/>
                          <w:szCs w:val="26"/>
                        </w:rPr>
                        <m:t>≤k&lt;f(m+1)</m:t>
                      </m:r>
                    </m:num>
                    <m:den>
                      <m:r>
                        <m:rPr>
                          <m:sty m:val="p"/>
                        </m:rPr>
                        <w:rPr>
                          <w:rFonts w:ascii="Cambria Math" w:hAnsi="Cambria Math"/>
                          <w:szCs w:val="26"/>
                        </w:rPr>
                        <m:t xml:space="preserve">        0,          k&gt;f(m+1)</m:t>
                      </m:r>
                    </m:den>
                  </m:f>
                </m:e>
              </m:eqArr>
            </m:e>
          </m:d>
        </m:oMath>
      </m:oMathPara>
    </w:p>
    <w:p w:rsidR="00206AD8" w:rsidRDefault="00750820" w:rsidP="00206AD8">
      <w:pPr>
        <w:ind w:firstLine="720"/>
        <w:rPr>
          <w:rFonts w:eastAsiaTheme="minorEastAsia"/>
        </w:rPr>
      </w:pPr>
      <w:r>
        <w:rPr>
          <w:rFonts w:eastAsiaTheme="minorEastAsia"/>
        </w:rPr>
        <w:lastRenderedPageBreak/>
        <w:t>w</w:t>
      </w:r>
      <w:r w:rsidR="00206AD8">
        <w:rPr>
          <w:rFonts w:eastAsiaTheme="minorEastAsia"/>
        </w:rPr>
        <w:t>here:</w:t>
      </w:r>
    </w:p>
    <w:p w:rsidR="00206AD8" w:rsidRPr="00206AD8" w:rsidRDefault="00CF0493" w:rsidP="00206AD8">
      <w:pPr>
        <w:pStyle w:val="ListParagraph"/>
        <w:numPr>
          <w:ilvl w:val="0"/>
          <w:numId w:val="17"/>
        </w:numPr>
        <w:rPr>
          <w:rFonts w:eastAsiaTheme="minorEastAsia"/>
        </w:rPr>
      </w:pPr>
      <m:oMath>
        <m:sSub>
          <m:sSubPr>
            <m:ctrlPr>
              <w:rPr>
                <w:rFonts w:ascii="Cambria Math" w:hAnsi="Cambria Math"/>
                <w:szCs w:val="26"/>
              </w:rPr>
            </m:ctrlPr>
          </m:sSubPr>
          <m:e>
            <m:r>
              <m:rPr>
                <m:sty m:val="p"/>
              </m:rPr>
              <w:rPr>
                <w:rFonts w:ascii="Cambria Math" w:hAnsi="Cambria Math"/>
                <w:szCs w:val="26"/>
              </w:rPr>
              <m:t>H</m:t>
            </m:r>
          </m:e>
          <m:sub>
            <m:r>
              <m:rPr>
                <m:sty m:val="p"/>
              </m:rPr>
              <w:rPr>
                <w:rFonts w:ascii="Cambria Math" w:hAnsi="Cambria Math"/>
                <w:szCs w:val="26"/>
              </w:rPr>
              <m:t>m</m:t>
            </m:r>
          </m:sub>
        </m:sSub>
        <m:d>
          <m:dPr>
            <m:ctrlPr>
              <w:rPr>
                <w:rFonts w:ascii="Cambria Math" w:hAnsi="Cambria Math"/>
                <w:szCs w:val="26"/>
              </w:rPr>
            </m:ctrlPr>
          </m:dPr>
          <m:e>
            <m:r>
              <m:rPr>
                <m:sty m:val="p"/>
              </m:rPr>
              <w:rPr>
                <w:rFonts w:ascii="Cambria Math" w:hAnsi="Cambria Math"/>
                <w:szCs w:val="26"/>
              </w:rPr>
              <m:t>k</m:t>
            </m:r>
          </m:e>
        </m:d>
      </m:oMath>
      <w:r w:rsidR="00206AD8">
        <w:rPr>
          <w:rFonts w:eastAsiaTheme="minorEastAsia"/>
          <w:szCs w:val="26"/>
        </w:rPr>
        <w:t>: Function of triangle filter</w:t>
      </w:r>
    </w:p>
    <w:p w:rsidR="00206AD8" w:rsidRPr="00CB6EBF" w:rsidRDefault="00206AD8" w:rsidP="00206AD8">
      <w:pPr>
        <w:pStyle w:val="ListParagraph"/>
        <w:numPr>
          <w:ilvl w:val="0"/>
          <w:numId w:val="17"/>
        </w:numPr>
        <w:rPr>
          <w:rFonts w:eastAsiaTheme="minorEastAsia"/>
        </w:rPr>
      </w:pPr>
      <m:oMath>
        <m:r>
          <m:rPr>
            <m:sty m:val="p"/>
          </m:rPr>
          <w:rPr>
            <w:rFonts w:ascii="Cambria Math" w:hAnsi="Cambria Math"/>
            <w:szCs w:val="26"/>
          </w:rPr>
          <m:t>f(m)</m:t>
        </m:r>
      </m:oMath>
      <w:r>
        <w:rPr>
          <w:rFonts w:eastAsiaTheme="minorEastAsia"/>
          <w:szCs w:val="26"/>
        </w:rPr>
        <w:t>: Function converts from Mel scale domain to frequency domain</w:t>
      </w:r>
    </w:p>
    <w:p w:rsidR="00CB6EBF" w:rsidRPr="00CB6EBF" w:rsidRDefault="00CB6EBF" w:rsidP="00843135">
      <w:pPr>
        <w:spacing w:line="360" w:lineRule="auto"/>
        <w:ind w:firstLine="720"/>
        <w:rPr>
          <w:rFonts w:cs="Times New Roman"/>
        </w:rPr>
      </w:pPr>
      <w:r>
        <w:rPr>
          <w:rFonts w:cs="Times New Roman"/>
        </w:rPr>
        <w:t>Figure 2.3</w:t>
      </w:r>
      <w:r w:rsidRPr="00CB6EBF">
        <w:rPr>
          <w:rFonts w:cs="Times New Roman"/>
        </w:rPr>
        <w:t xml:space="preserve"> illustrates Mel filter banks with NFFT = 2048 and num</w:t>
      </w:r>
      <w:r>
        <w:rPr>
          <w:rFonts w:cs="Times New Roman"/>
        </w:rPr>
        <w:t>ber of triangle filters is 10, e</w:t>
      </w:r>
      <w:r w:rsidRPr="00CB6EBF">
        <w:rPr>
          <w:rFonts w:cs="Times New Roman"/>
        </w:rPr>
        <w:t>ach filter was presented by unique color</w:t>
      </w:r>
      <w:r>
        <w:rPr>
          <w:rFonts w:cs="Times New Roman"/>
        </w:rPr>
        <w:t xml:space="preserve">. However, if we want </w:t>
      </w:r>
      <w:r w:rsidRPr="00CB6EBF">
        <w:rPr>
          <w:rFonts w:cs="Times New Roman"/>
        </w:rPr>
        <w:t>to use these filters effectively, we need to normalize the triangle filters into the same area</w:t>
      </w:r>
      <w:r w:rsidR="00BF3DDA">
        <w:rPr>
          <w:rFonts w:cs="Times New Roman"/>
        </w:rPr>
        <w:t xml:space="preserve"> </w:t>
      </w:r>
      <w:r w:rsidRPr="00CB6EBF">
        <w:rPr>
          <w:rFonts w:cs="Times New Roman"/>
        </w:rPr>
        <w:t>(energy), to avoid increasing value of noise in high-energy filter. To do this, we divide their hei</w:t>
      </w:r>
      <w:r w:rsidR="00843135">
        <w:rPr>
          <w:rFonts w:cs="Times New Roman"/>
        </w:rPr>
        <w:t>ght by the corresponding length (figure 2.4).</w:t>
      </w:r>
    </w:p>
    <w:p w:rsidR="00CB6EBF" w:rsidRDefault="00CB6EBF" w:rsidP="00CB6EBF">
      <w:r w:rsidRPr="00AD534B">
        <w:rPr>
          <w:rFonts w:cs="Times New Roman"/>
          <w:noProof/>
        </w:rPr>
        <w:drawing>
          <wp:inline distT="0" distB="0" distL="0" distR="0" wp14:anchorId="2748A488" wp14:editId="28DCAA15">
            <wp:extent cx="5758815" cy="2296758"/>
            <wp:effectExtent l="0" t="0" r="0" b="0"/>
            <wp:docPr id="1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58815" cy="2296758"/>
                    </a:xfrm>
                    <a:prstGeom prst="rect">
                      <a:avLst/>
                    </a:prstGeom>
                    <a:ln/>
                  </pic:spPr>
                </pic:pic>
              </a:graphicData>
            </a:graphic>
          </wp:inline>
        </w:drawing>
      </w:r>
    </w:p>
    <w:p w:rsidR="00CB6EBF" w:rsidRPr="00AD534B" w:rsidRDefault="00CB6EBF" w:rsidP="00CB6EBF">
      <w:pPr>
        <w:pStyle w:val="Caption"/>
      </w:pPr>
      <w:bookmarkStart w:id="28" w:name="_Toc30530184"/>
      <w:bookmarkStart w:id="29" w:name="_Toc30530239"/>
      <w:r>
        <w:t xml:space="preserve">Figure 2.3 </w:t>
      </w:r>
      <w:r w:rsidRPr="00AD534B">
        <w:t>Me</w:t>
      </w:r>
      <w:r>
        <w:t>l filter banks with NFFT = 2048 and</w:t>
      </w:r>
      <w:r w:rsidRPr="00AD534B">
        <w:t xml:space="preserve"> nframe = 10</w:t>
      </w:r>
      <w:bookmarkEnd w:id="28"/>
      <w:bookmarkEnd w:id="29"/>
    </w:p>
    <w:p w:rsidR="00CB6EBF" w:rsidRDefault="00843135" w:rsidP="00843135">
      <w:r w:rsidRPr="00AD534B">
        <w:rPr>
          <w:rFonts w:cs="Times New Roman"/>
          <w:noProof/>
        </w:rPr>
        <w:drawing>
          <wp:inline distT="0" distB="0" distL="0" distR="0" wp14:anchorId="6BD9E8C7" wp14:editId="21C40C69">
            <wp:extent cx="5758815" cy="2517636"/>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58815" cy="2517636"/>
                    </a:xfrm>
                    <a:prstGeom prst="rect">
                      <a:avLst/>
                    </a:prstGeom>
                    <a:ln/>
                  </pic:spPr>
                </pic:pic>
              </a:graphicData>
            </a:graphic>
          </wp:inline>
        </w:drawing>
      </w:r>
    </w:p>
    <w:p w:rsidR="00843135" w:rsidRDefault="00843135" w:rsidP="00843135">
      <w:pPr>
        <w:pStyle w:val="Caption"/>
      </w:pPr>
      <w:bookmarkStart w:id="30" w:name="_Toc30530185"/>
      <w:bookmarkStart w:id="31" w:name="_Toc30530240"/>
      <w:r>
        <w:t xml:space="preserve">Figure 2.4 </w:t>
      </w:r>
      <w:r w:rsidRPr="004023A6">
        <w:t>Mel filter banks is normalized</w:t>
      </w:r>
      <w:bookmarkEnd w:id="30"/>
      <w:bookmarkEnd w:id="31"/>
    </w:p>
    <w:p w:rsidR="003F4EBC" w:rsidRPr="00AD534B" w:rsidRDefault="003F4EBC" w:rsidP="003F4EBC">
      <w:pPr>
        <w:spacing w:line="360" w:lineRule="auto"/>
        <w:ind w:firstLine="720"/>
        <w:rPr>
          <w:rFonts w:cs="Times New Roman"/>
        </w:rPr>
      </w:pPr>
      <w:r w:rsidRPr="00AD534B">
        <w:rPr>
          <w:rFonts w:cs="Times New Roman"/>
        </w:rPr>
        <w:lastRenderedPageBreak/>
        <w:t xml:space="preserve">Aims to bring the sound obtained through the microphone to the visual sound of the human ear, we put the power spectrum signal through the mel filter banks. After that, we take logarithm base 10 to reduce magnitude of result. The result of this process is </w:t>
      </w:r>
      <w:r w:rsidRPr="003F4EBC">
        <w:rPr>
          <w:rFonts w:cs="Times New Roman"/>
        </w:rPr>
        <w:t>Mel band energy</w:t>
      </w:r>
      <w:r w:rsidR="00AF059F">
        <w:rPr>
          <w:rFonts w:cs="Times New Roman"/>
        </w:rPr>
        <w:t>. Figure 2.5 illustrates</w:t>
      </w:r>
      <w:r w:rsidR="00AF059F" w:rsidRPr="00AD534B">
        <w:rPr>
          <w:rFonts w:cs="Times New Roman"/>
        </w:rPr>
        <w:t xml:space="preserve"> method to achieve Mel band energy</w:t>
      </w:r>
    </w:p>
    <w:p w:rsidR="00843135" w:rsidRDefault="003F4EBC" w:rsidP="00843135">
      <w:r w:rsidRPr="00AD534B">
        <w:rPr>
          <w:rFonts w:cs="Times New Roman"/>
          <w:noProof/>
        </w:rPr>
        <w:drawing>
          <wp:inline distT="114300" distB="114300" distL="114300" distR="114300" wp14:anchorId="4957A245" wp14:editId="41F91FBC">
            <wp:extent cx="5758815" cy="1035205"/>
            <wp:effectExtent l="0" t="0" r="0" b="0"/>
            <wp:docPr id="9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58815" cy="1035205"/>
                    </a:xfrm>
                    <a:prstGeom prst="rect">
                      <a:avLst/>
                    </a:prstGeom>
                    <a:ln/>
                  </pic:spPr>
                </pic:pic>
              </a:graphicData>
            </a:graphic>
          </wp:inline>
        </w:drawing>
      </w:r>
    </w:p>
    <w:p w:rsidR="003F4EBC" w:rsidRPr="00AD534B" w:rsidRDefault="003F4EBC" w:rsidP="00100B5E">
      <w:pPr>
        <w:pStyle w:val="Caption"/>
        <w:rPr>
          <w:rFonts w:cs="Times New Roman"/>
        </w:rPr>
      </w:pPr>
      <w:bookmarkStart w:id="32" w:name="_Toc30530241"/>
      <w:r>
        <w:t xml:space="preserve">Figure 2.5 </w:t>
      </w:r>
      <w:r w:rsidRPr="00D46519">
        <w:t>Mel band energy process</w:t>
      </w:r>
      <w:bookmarkEnd w:id="32"/>
    </w:p>
    <w:p w:rsidR="00AF059F" w:rsidRDefault="00AF059F" w:rsidP="00AF059F">
      <w:pPr>
        <w:spacing w:line="360" w:lineRule="auto"/>
        <w:ind w:firstLine="720"/>
        <w:rPr>
          <w:rFonts w:cs="Times New Roman"/>
        </w:rPr>
      </w:pPr>
    </w:p>
    <w:p w:rsidR="00AF059F" w:rsidRPr="00AD534B" w:rsidRDefault="00AF059F" w:rsidP="00AF059F">
      <w:pPr>
        <w:spacing w:line="360" w:lineRule="auto"/>
        <w:ind w:firstLine="720"/>
        <w:rPr>
          <w:rFonts w:cs="Times New Roman"/>
        </w:rPr>
      </w:pPr>
      <w:r>
        <w:rPr>
          <w:rFonts w:cs="Times New Roman"/>
        </w:rPr>
        <w:t>F</w:t>
      </w:r>
      <w:r w:rsidRPr="00AD534B">
        <w:rPr>
          <w:rFonts w:cs="Times New Roman"/>
        </w:rPr>
        <w:t>igure</w:t>
      </w:r>
      <w:r>
        <w:rPr>
          <w:rFonts w:cs="Times New Roman"/>
        </w:rPr>
        <w:t xml:space="preserve"> 2.6</w:t>
      </w:r>
      <w:r w:rsidRPr="00AD534B">
        <w:rPr>
          <w:rFonts w:cs="Times New Roman"/>
        </w:rPr>
        <w:t xml:space="preserve"> above illustrates Mel band energy 3.5s speech with NFFT = 512 and fmax = 8kHz.</w:t>
      </w:r>
    </w:p>
    <w:p w:rsidR="003F4EBC" w:rsidRDefault="00AF059F" w:rsidP="00843135">
      <w:r w:rsidRPr="00AD534B">
        <w:rPr>
          <w:rFonts w:cs="Times New Roman"/>
          <w:noProof/>
        </w:rPr>
        <w:drawing>
          <wp:inline distT="0" distB="0" distL="0" distR="0" wp14:anchorId="193F9A58" wp14:editId="3810D2BF">
            <wp:extent cx="5758815" cy="2238309"/>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58815" cy="2238309"/>
                    </a:xfrm>
                    <a:prstGeom prst="rect">
                      <a:avLst/>
                    </a:prstGeom>
                    <a:ln/>
                  </pic:spPr>
                </pic:pic>
              </a:graphicData>
            </a:graphic>
          </wp:inline>
        </w:drawing>
      </w:r>
    </w:p>
    <w:p w:rsidR="00AF059F" w:rsidRPr="00AF059F" w:rsidRDefault="00AF059F" w:rsidP="00AF059F">
      <w:pPr>
        <w:pStyle w:val="Caption"/>
        <w:rPr>
          <w:rFonts w:cs="Times New Roman"/>
        </w:rPr>
      </w:pPr>
      <w:bookmarkStart w:id="33" w:name="_Toc30530186"/>
      <w:bookmarkStart w:id="34" w:name="_Toc30530242"/>
      <w:r>
        <w:t xml:space="preserve">Figure 2.6 </w:t>
      </w:r>
      <w:r w:rsidRPr="009D27B3">
        <w:t>Mel band energy</w:t>
      </w:r>
      <w:bookmarkEnd w:id="33"/>
      <w:bookmarkEnd w:id="34"/>
    </w:p>
    <w:p w:rsidR="00AF059F" w:rsidRDefault="00AF059F" w:rsidP="00095F30">
      <w:pPr>
        <w:ind w:firstLine="720"/>
      </w:pPr>
    </w:p>
    <w:p w:rsidR="009275BB" w:rsidRDefault="00095F30" w:rsidP="00095F30">
      <w:pPr>
        <w:ind w:firstLine="720"/>
      </w:pPr>
      <w:r>
        <w:t xml:space="preserve">Finally, </w:t>
      </w:r>
      <w:r w:rsidRPr="00382829">
        <w:t xml:space="preserve">the logarithm operation will be applied to mel-frequency cepstrum </w:t>
      </w:r>
      <w:r>
        <w:t>(</w:t>
      </w:r>
      <w:r w:rsidRPr="00382829">
        <w:t>MFC</w:t>
      </w:r>
      <w:r>
        <w:t>)</w:t>
      </w:r>
      <w:r w:rsidRPr="00382829">
        <w:t xml:space="preserve"> to reduce the magnitude of the spectrum</w:t>
      </w:r>
      <w:r>
        <w:t>, and Mel-band energy is created.</w:t>
      </w:r>
    </w:p>
    <w:p w:rsidR="00D03508" w:rsidRDefault="00D03508" w:rsidP="00650980"/>
    <w:p w:rsidR="004D16BC" w:rsidRDefault="009275BB" w:rsidP="00D03508">
      <w:pPr>
        <w:pStyle w:val="Heading2"/>
      </w:pPr>
      <w:bookmarkStart w:id="35" w:name="_Toc30529927"/>
      <w:r>
        <w:lastRenderedPageBreak/>
        <w:t>Artificial neural network</w:t>
      </w:r>
      <w:bookmarkEnd w:id="35"/>
    </w:p>
    <w:p w:rsidR="00B42339" w:rsidRDefault="00B42339" w:rsidP="00B42339">
      <w:pPr>
        <w:pStyle w:val="Heading3"/>
      </w:pPr>
      <w:bookmarkStart w:id="36" w:name="_Toc30529928"/>
      <w:r>
        <w:t>Overview</w:t>
      </w:r>
      <w:bookmarkEnd w:id="36"/>
    </w:p>
    <w:p w:rsidR="00B42339" w:rsidRDefault="00B42339" w:rsidP="00B42339">
      <w:pPr>
        <w:ind w:firstLine="720"/>
      </w:pPr>
      <w:r w:rsidRPr="00B42339">
        <w:t>T</w:t>
      </w:r>
      <w:r>
        <w:t>he term “neural”</w:t>
      </w:r>
      <w:r w:rsidRPr="00B42339">
        <w:t xml:space="preserve"> is derived from the human (animal) nervous system’</w:t>
      </w:r>
      <w:r>
        <w:t>s basic functional unit “neuron”</w:t>
      </w:r>
      <w:r w:rsidRPr="00B42339">
        <w:t xml:space="preserve"> or nerve cells which are present in the brain and other parts of the human (animal) body</w:t>
      </w:r>
      <w:r>
        <w:t xml:space="preserve">. </w:t>
      </w:r>
      <w:r w:rsidRPr="00B42339">
        <w:t>B</w:t>
      </w:r>
      <w:r w:rsidR="00383488">
        <w:t>iological neural n</w:t>
      </w:r>
      <w:r w:rsidRPr="00B42339">
        <w:t>etwork, in general, is a highly interconnected network of billions of neuron with trillion of interconnections between them.</w:t>
      </w:r>
      <w:r w:rsidR="00383488">
        <w:t xml:space="preserve"> And Artificial neural n</w:t>
      </w:r>
      <w:r w:rsidR="00383488" w:rsidRPr="00383488">
        <w:t>etworks (ANN) are the biologically inspired simulations performed on the computer to perform certain specific tasks like clustering, classification, pattern recognition, etc.</w:t>
      </w:r>
    </w:p>
    <w:p w:rsidR="00383488" w:rsidRPr="00383488" w:rsidRDefault="00383488" w:rsidP="00383488">
      <w:pPr>
        <w:ind w:firstLine="720"/>
      </w:pPr>
      <w:r w:rsidRPr="00383488">
        <w:t>Neural networks resemble the human brain in two ways: </w:t>
      </w:r>
    </w:p>
    <w:p w:rsidR="00383488" w:rsidRDefault="00383488" w:rsidP="00383488">
      <w:pPr>
        <w:pStyle w:val="ListParagraph"/>
        <w:numPr>
          <w:ilvl w:val="0"/>
          <w:numId w:val="14"/>
        </w:numPr>
      </w:pPr>
      <w:r w:rsidRPr="00383488">
        <w:t>A neural network acqu</w:t>
      </w:r>
      <w:r>
        <w:t>ires knowledge through learning</w:t>
      </w:r>
    </w:p>
    <w:p w:rsidR="00383488" w:rsidRDefault="00383488" w:rsidP="00383488">
      <w:pPr>
        <w:pStyle w:val="ListParagraph"/>
        <w:numPr>
          <w:ilvl w:val="0"/>
          <w:numId w:val="14"/>
        </w:numPr>
      </w:pPr>
      <w:r w:rsidRPr="00383488">
        <w:t>A neural network's knowledge is stored within inter-neuron connection stre</w:t>
      </w:r>
      <w:r>
        <w:t>ngths known as synaptic weights</w:t>
      </w:r>
    </w:p>
    <w:p w:rsidR="00383488" w:rsidRDefault="00383488" w:rsidP="00383488">
      <w:pPr>
        <w:ind w:firstLine="720"/>
      </w:pPr>
      <w:r w:rsidRPr="00383488">
        <w:t>ANN can be viewed as weighted directed graphs in which artificial neurons are nodes and directed edges with weights are connections between neuron outputs and neuron inputs</w:t>
      </w:r>
      <w:r w:rsidR="00AF059F">
        <w:t xml:space="preserve"> (figure 2.7</w:t>
      </w:r>
      <w:r>
        <w:t>)</w:t>
      </w:r>
      <w:r w:rsidRPr="00383488">
        <w:t>.</w:t>
      </w:r>
    </w:p>
    <w:p w:rsidR="00383488" w:rsidRDefault="00383488" w:rsidP="00383488">
      <w:pPr>
        <w:jc w:val="center"/>
      </w:pPr>
      <w:r w:rsidRPr="00383488">
        <w:rPr>
          <w:noProof/>
        </w:rPr>
        <w:drawing>
          <wp:inline distT="0" distB="0" distL="0" distR="0" wp14:anchorId="55A65833" wp14:editId="7D2DC33A">
            <wp:extent cx="3990400" cy="2174502"/>
            <wp:effectExtent l="0" t="0" r="0" b="0"/>
            <wp:docPr id="6148" name="Picture 4" descr="Working of Artificial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Working of Artificial Neur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063" cy="2180313"/>
                    </a:xfrm>
                    <a:prstGeom prst="rect">
                      <a:avLst/>
                    </a:prstGeom>
                    <a:noFill/>
                    <a:extLst/>
                  </pic:spPr>
                </pic:pic>
              </a:graphicData>
            </a:graphic>
          </wp:inline>
        </w:drawing>
      </w:r>
    </w:p>
    <w:p w:rsidR="00383488" w:rsidRPr="00B42339" w:rsidRDefault="00AF059F" w:rsidP="00383488">
      <w:pPr>
        <w:pStyle w:val="Caption"/>
      </w:pPr>
      <w:bookmarkStart w:id="37" w:name="_Toc30530187"/>
      <w:bookmarkStart w:id="38" w:name="_Toc30530243"/>
      <w:r>
        <w:t>Figure 2.7</w:t>
      </w:r>
      <w:r w:rsidR="00383488">
        <w:t xml:space="preserve"> An artificial neuron</w:t>
      </w:r>
      <w:bookmarkEnd w:id="37"/>
      <w:bookmarkEnd w:id="38"/>
    </w:p>
    <w:p w:rsidR="00AA2EFF" w:rsidRDefault="00AA2EFF" w:rsidP="001F575B">
      <w:pPr>
        <w:ind w:firstLine="720"/>
      </w:pPr>
    </w:p>
    <w:p w:rsidR="00D03508" w:rsidRDefault="00D03508" w:rsidP="001F575B">
      <w:pPr>
        <w:ind w:firstLine="720"/>
      </w:pPr>
      <w:r>
        <w:t>T</w:t>
      </w:r>
      <w:r w:rsidR="001F575B">
        <w:t>here are a number of</w:t>
      </w:r>
      <w:r>
        <w:t xml:space="preserve"> types of artificial neural network</w:t>
      </w:r>
      <w:r w:rsidR="001F575B">
        <w:t>.</w:t>
      </w:r>
      <w:r w:rsidR="00AF059F">
        <w:t xml:space="preserve"> Figure 2.8</w:t>
      </w:r>
      <w:r w:rsidR="00383488">
        <w:t xml:space="preserve"> shows some general ANN architecures.</w:t>
      </w:r>
      <w:r w:rsidR="001F575B">
        <w:t xml:space="preserve"> Within the scope of this project, we only introduce three types:  </w:t>
      </w:r>
      <w:r w:rsidR="001F575B" w:rsidRPr="001F575B">
        <w:t>Convolutional recurrent neural network (CRNN)</w:t>
      </w:r>
      <w:r w:rsidR="001F575B">
        <w:t>, autoencoder and Generative adversarial n</w:t>
      </w:r>
      <w:r w:rsidR="001F575B" w:rsidRPr="001F575B">
        <w:t>etwork</w:t>
      </w:r>
      <w:r w:rsidR="001F575B">
        <w:t xml:space="preserve"> (GAN).</w:t>
      </w:r>
    </w:p>
    <w:p w:rsidR="00383488" w:rsidRDefault="00383488" w:rsidP="00383488">
      <w:pPr>
        <w:jc w:val="center"/>
      </w:pPr>
      <w:r w:rsidRPr="00383488">
        <w:rPr>
          <w:noProof/>
        </w:rPr>
        <w:lastRenderedPageBreak/>
        <w:drawing>
          <wp:inline distT="0" distB="0" distL="0" distR="0" wp14:anchorId="7AA1954C" wp14:editId="2DFBA377">
            <wp:extent cx="3938868" cy="2744482"/>
            <wp:effectExtent l="0" t="0" r="0" b="0"/>
            <wp:docPr id="8194" name="Picture 2" descr="Popular Neural Networks Architec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Popular Neural Networks Architecu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915" cy="2745909"/>
                    </a:xfrm>
                    <a:prstGeom prst="rect">
                      <a:avLst/>
                    </a:prstGeom>
                    <a:noFill/>
                    <a:extLst/>
                  </pic:spPr>
                </pic:pic>
              </a:graphicData>
            </a:graphic>
          </wp:inline>
        </w:drawing>
      </w:r>
    </w:p>
    <w:p w:rsidR="00383488" w:rsidRDefault="00AF059F" w:rsidP="009264EC">
      <w:pPr>
        <w:pStyle w:val="Caption"/>
      </w:pPr>
      <w:bookmarkStart w:id="39" w:name="_Toc30530188"/>
      <w:bookmarkStart w:id="40" w:name="_Toc30530244"/>
      <w:r>
        <w:t>Figure 2.8</w:t>
      </w:r>
      <w:r w:rsidR="00383488">
        <w:t xml:space="preserve"> General ANN architectures</w:t>
      </w:r>
      <w:bookmarkEnd w:id="39"/>
      <w:bookmarkEnd w:id="40"/>
    </w:p>
    <w:p w:rsidR="009264EC" w:rsidRPr="009264EC" w:rsidRDefault="009264EC" w:rsidP="009264EC"/>
    <w:p w:rsidR="00D03508" w:rsidRDefault="004D16BC" w:rsidP="00D03508">
      <w:pPr>
        <w:pStyle w:val="Heading3"/>
      </w:pPr>
      <w:bookmarkStart w:id="41" w:name="_Toc30529929"/>
      <w:r>
        <w:t>Convolutional recurrent neural network</w:t>
      </w:r>
      <w:bookmarkEnd w:id="41"/>
    </w:p>
    <w:p w:rsidR="00E253A6" w:rsidRPr="00E253A6" w:rsidRDefault="00E253A6" w:rsidP="00E253A6">
      <w:pPr>
        <w:ind w:firstLine="720"/>
      </w:pPr>
      <w:r>
        <w:t xml:space="preserve">Before presenting about </w:t>
      </w:r>
      <w:r w:rsidRPr="001F575B">
        <w:t>Convolutional recurrent neural network (CRNN)</w:t>
      </w:r>
      <w:r>
        <w:t>, we will discuss about Feedforward neural network (FNN), Convolutional neural network (CNN) and Recurrent neural network (RNN), that leads to the appearance of CRNN.</w:t>
      </w:r>
    </w:p>
    <w:p w:rsidR="006D430B" w:rsidRDefault="006D430B" w:rsidP="006D430B">
      <w:pPr>
        <w:pStyle w:val="Heading4"/>
      </w:pPr>
      <w:r>
        <w:t>Feedforward neural network</w:t>
      </w:r>
      <w:r w:rsidR="00E253A6">
        <w:t xml:space="preserve"> </w:t>
      </w:r>
    </w:p>
    <w:p w:rsidR="00E253A6" w:rsidRDefault="00E253A6" w:rsidP="00E253A6">
      <w:pPr>
        <w:ind w:firstLine="720"/>
      </w:pPr>
      <w:r w:rsidRPr="00E253A6">
        <w:t>A feedforward neural network</w:t>
      </w:r>
      <w:r>
        <w:t xml:space="preserve"> (FNN)</w:t>
      </w:r>
      <w:r w:rsidRPr="00E253A6">
        <w:t xml:space="preserve"> is an artificial neural network wherein connections between the nodes do not form a cycle</w:t>
      </w:r>
      <w:r>
        <w:t xml:space="preserve">. </w:t>
      </w:r>
      <w:r w:rsidRPr="00E253A6">
        <w:t xml:space="preserve">The </w:t>
      </w:r>
      <w:r>
        <w:t>FNN</w:t>
      </w:r>
      <w:r w:rsidRPr="00E253A6">
        <w:t xml:space="preserve"> was the first and simplest type of arti</w:t>
      </w:r>
      <w:r>
        <w:t>ficial neural network devised.</w:t>
      </w:r>
      <w:r w:rsidRPr="00E253A6">
        <w:t xml:space="preserve"> In this network, the information moves in only one direction, forward, from the input nodes, through the hidden nodes </w:t>
      </w:r>
      <w:r>
        <w:t>(if any) and to the output nodes, as shown in figure</w:t>
      </w:r>
      <w:r w:rsidR="00AF059F">
        <w:t xml:space="preserve"> 2.9</w:t>
      </w:r>
      <w:r w:rsidR="00383488">
        <w:t>.</w:t>
      </w:r>
    </w:p>
    <w:p w:rsidR="007B7276" w:rsidRDefault="007B7276" w:rsidP="007B7276">
      <w:pPr>
        <w:jc w:val="center"/>
      </w:pPr>
      <w:r>
        <w:rPr>
          <w:noProof/>
        </w:rPr>
        <w:drawing>
          <wp:inline distT="0" distB="0" distL="0" distR="0">
            <wp:extent cx="1698625" cy="1802537"/>
            <wp:effectExtent l="0" t="0" r="0" b="0"/>
            <wp:docPr id="58" name="Picture 58" descr="https://upload.wikimedia.org/wikipedia/en/5/54/Feed_forward_neural_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en/5/54/Feed_forward_neural_net.gif"/>
                    <pic:cNvPicPr>
                      <a:picLocks noChangeAspect="1" noChangeArrowheads="1"/>
                    </pic:cNvPicPr>
                  </pic:nvPicPr>
                  <pic:blipFill rotWithShape="1">
                    <a:blip r:embed="rId30">
                      <a:extLst>
                        <a:ext uri="{28A0092B-C50C-407E-A947-70E740481C1C}">
                          <a14:useLocalDpi xmlns:a14="http://schemas.microsoft.com/office/drawing/2010/main" val="0"/>
                        </a:ext>
                      </a:extLst>
                    </a:blip>
                    <a:srcRect t="3948" b="4405"/>
                    <a:stretch/>
                  </pic:blipFill>
                  <pic:spPr bwMode="auto">
                    <a:xfrm>
                      <a:off x="0" y="0"/>
                      <a:ext cx="1706047" cy="1810413"/>
                    </a:xfrm>
                    <a:prstGeom prst="rect">
                      <a:avLst/>
                    </a:prstGeom>
                    <a:noFill/>
                    <a:ln>
                      <a:noFill/>
                    </a:ln>
                    <a:extLst>
                      <a:ext uri="{53640926-AAD7-44D8-BBD7-CCE9431645EC}">
                        <a14:shadowObscured xmlns:a14="http://schemas.microsoft.com/office/drawing/2010/main"/>
                      </a:ext>
                    </a:extLst>
                  </pic:spPr>
                </pic:pic>
              </a:graphicData>
            </a:graphic>
          </wp:inline>
        </w:drawing>
      </w:r>
    </w:p>
    <w:p w:rsidR="009264EC" w:rsidRDefault="007B7276" w:rsidP="00FF3529">
      <w:pPr>
        <w:pStyle w:val="Caption"/>
      </w:pPr>
      <w:bookmarkStart w:id="42" w:name="_Toc30530189"/>
      <w:bookmarkStart w:id="43" w:name="_Toc30530245"/>
      <w:r>
        <w:t>F</w:t>
      </w:r>
      <w:r w:rsidR="00AF059F">
        <w:t xml:space="preserve">igure 2.9 </w:t>
      </w:r>
      <w:r w:rsidR="002667E7">
        <w:t>The FNN topology</w:t>
      </w:r>
      <w:bookmarkEnd w:id="42"/>
      <w:bookmarkEnd w:id="43"/>
    </w:p>
    <w:p w:rsidR="002667E7" w:rsidRDefault="002667E7" w:rsidP="00383488">
      <w:pPr>
        <w:ind w:firstLine="720"/>
      </w:pPr>
      <w:r>
        <w:lastRenderedPageBreak/>
        <w:t xml:space="preserve">In terms of network topology, FNN has two kinds: single-layer perceptron and multi-layer perceptron. The </w:t>
      </w:r>
      <w:r w:rsidRPr="002667E7">
        <w:rPr>
          <w:iCs/>
        </w:rPr>
        <w:t>single-layer perceptron</w:t>
      </w:r>
      <w:r>
        <w:t xml:space="preserve"> network is the simplest kind, </w:t>
      </w:r>
      <w:r w:rsidR="00AA0C4F">
        <w:t>consisting</w:t>
      </w:r>
      <w:r>
        <w:t xml:space="preserve"> of a single layer of output nodes, the inputs are fed directly to the outputs via a series of weights.</w:t>
      </w:r>
      <w:r w:rsidR="00383488">
        <w:t xml:space="preserve"> Meanwhile, the multi-layer perceptron network</w:t>
      </w:r>
      <w:r w:rsidR="00383488" w:rsidRPr="00383488">
        <w:t xml:space="preserve"> consists of multiple layers of computational units, usually interconnected in a feed-forward way. Each neuron in one layer has directed connections to the neurons of the subsequent layer</w:t>
      </w:r>
      <w:r w:rsidR="00AA0C4F">
        <w:t xml:space="preserve"> [7]</w:t>
      </w:r>
      <w:r w:rsidR="00383488" w:rsidRPr="00383488">
        <w:t xml:space="preserve">. </w:t>
      </w:r>
      <w:r w:rsidR="00383488">
        <w:t>Both two architecture kinds of F</w:t>
      </w:r>
      <w:r w:rsidR="00AF059F">
        <w:t>NN have been shown in Figure 2.8</w:t>
      </w:r>
      <w:r w:rsidR="00383488">
        <w:t>.</w:t>
      </w:r>
    </w:p>
    <w:p w:rsidR="009264EC" w:rsidRDefault="009264EC" w:rsidP="00383488">
      <w:pPr>
        <w:ind w:firstLine="720"/>
      </w:pPr>
    </w:p>
    <w:p w:rsidR="002667E7" w:rsidRDefault="007061A7" w:rsidP="007061A7">
      <w:pPr>
        <w:pStyle w:val="Heading4"/>
      </w:pPr>
      <w:r>
        <w:t>Convolutional neural network</w:t>
      </w:r>
    </w:p>
    <w:p w:rsidR="007061A7" w:rsidRDefault="00AA0C4F" w:rsidP="007061A7">
      <w:pPr>
        <w:ind w:firstLine="720"/>
      </w:pPr>
      <w:r>
        <w:rPr>
          <w:rStyle w:val="tlid-translation"/>
          <w:lang w:val="en"/>
        </w:rPr>
        <w:t xml:space="preserve">The content of this section is referenced from [8]. </w:t>
      </w:r>
      <w:r w:rsidR="009C0642">
        <w:t>C</w:t>
      </w:r>
      <w:r w:rsidR="007061A7" w:rsidRPr="007061A7">
        <w:t>onvolutional neural network (CNN</w:t>
      </w:r>
      <w:r w:rsidR="007061A7">
        <w:t>)</w:t>
      </w:r>
      <w:r w:rsidR="007061A7" w:rsidRPr="007061A7">
        <w:t xml:space="preserve"> is </w:t>
      </w:r>
      <w:r w:rsidR="007061A7">
        <w:t>feedforward network</w:t>
      </w:r>
      <w:r w:rsidR="007061A7" w:rsidRPr="007061A7">
        <w:t>,</w:t>
      </w:r>
      <w:r w:rsidR="007061A7">
        <w:t xml:space="preserve"> where there are</w:t>
      </w:r>
      <w:r w:rsidR="007061A7" w:rsidRPr="007061A7">
        <w:t xml:space="preserve"> relations between weights</w:t>
      </w:r>
      <w:r w:rsidR="007061A7">
        <w:t>. CNN composes</w:t>
      </w:r>
      <w:r w:rsidR="007061A7" w:rsidRPr="007061A7">
        <w:t xml:space="preserve"> of one or more convolutional laye</w:t>
      </w:r>
      <w:r w:rsidR="007061A7">
        <w:t>rs with fully connected layers</w:t>
      </w:r>
      <w:r w:rsidR="007061A7" w:rsidRPr="007061A7">
        <w:t xml:space="preserve"> on top</w:t>
      </w:r>
      <w:r w:rsidR="007061A7">
        <w:t xml:space="preserve">. </w:t>
      </w:r>
      <w:r w:rsidR="007061A7" w:rsidRPr="007061A7">
        <w:t>It uses tied weights and pooling laye</w:t>
      </w:r>
      <w:r w:rsidR="007061A7">
        <w:t xml:space="preserve">rs. In particular, max-pooling. </w:t>
      </w:r>
      <w:r w:rsidR="007061A7" w:rsidRPr="007061A7">
        <w:t xml:space="preserve">Convolution is a specialized kind of linear operation. </w:t>
      </w:r>
      <w:r w:rsidR="009C0642">
        <w:t>CNNs</w:t>
      </w:r>
      <w:r w:rsidR="007061A7" w:rsidRPr="007061A7">
        <w:t xml:space="preserve"> are simply neural networks that use convolution in place of general matrix multiplication in at least one of their layers</w:t>
      </w:r>
      <w:r w:rsidR="00AF059F">
        <w:t>. Figure 2.10</w:t>
      </w:r>
      <w:r w:rsidR="007061A7">
        <w:t xml:space="preserve"> shows a typical CNN</w:t>
      </w:r>
      <w:r w:rsidR="009C0642">
        <w:t xml:space="preserve"> ar</w:t>
      </w:r>
      <w:r w:rsidR="007061A7">
        <w:t>chitecture.</w:t>
      </w:r>
    </w:p>
    <w:p w:rsidR="007061A7" w:rsidRDefault="009C0642" w:rsidP="009C0642">
      <w:pPr>
        <w:jc w:val="center"/>
      </w:pPr>
      <w:r>
        <w:rPr>
          <w:noProof/>
        </w:rPr>
        <w:drawing>
          <wp:inline distT="0" distB="0" distL="0" distR="0">
            <wp:extent cx="5114925" cy="1572687"/>
            <wp:effectExtent l="0" t="0" r="0" b="0"/>
            <wp:docPr id="62" name="Picture 62" descr="https://upload.wikimedia.org/wikipedia/commons/6/63/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6/63/Typical_cn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0171" cy="1589674"/>
                    </a:xfrm>
                    <a:prstGeom prst="rect">
                      <a:avLst/>
                    </a:prstGeom>
                    <a:noFill/>
                    <a:ln>
                      <a:noFill/>
                    </a:ln>
                  </pic:spPr>
                </pic:pic>
              </a:graphicData>
            </a:graphic>
          </wp:inline>
        </w:drawing>
      </w:r>
    </w:p>
    <w:p w:rsidR="009C0642" w:rsidRDefault="00AF059F" w:rsidP="009C0642">
      <w:pPr>
        <w:pStyle w:val="Caption"/>
      </w:pPr>
      <w:bookmarkStart w:id="44" w:name="_Toc30530190"/>
      <w:bookmarkStart w:id="45" w:name="_Toc30530246"/>
      <w:r>
        <w:t>Figure 2.10</w:t>
      </w:r>
      <w:r w:rsidR="009C0642">
        <w:t xml:space="preserve"> Typical CNN architecture</w:t>
      </w:r>
      <w:bookmarkEnd w:id="44"/>
      <w:bookmarkEnd w:id="45"/>
    </w:p>
    <w:p w:rsidR="009264EC" w:rsidRDefault="009264EC" w:rsidP="00542137">
      <w:pPr>
        <w:ind w:firstLine="720"/>
      </w:pPr>
    </w:p>
    <w:p w:rsidR="009C0642" w:rsidRDefault="00542137" w:rsidP="00542137">
      <w:pPr>
        <w:ind w:firstLine="720"/>
      </w:pPr>
      <w:r>
        <w:t>The CNN architecture consists of</w:t>
      </w:r>
      <w:r w:rsidR="009C0642" w:rsidRPr="009C0642">
        <w:t xml:space="preserve"> multiple convolutional filters </w:t>
      </w:r>
      <w:r>
        <w:t>including</w:t>
      </w:r>
      <w:r w:rsidR="009C0642" w:rsidRPr="009C0642">
        <w:t xml:space="preserve"> rectified linear unit</w:t>
      </w:r>
      <w:r>
        <w:t xml:space="preserve"> (ReLu) activations</w:t>
      </w:r>
      <w:r w:rsidR="009C0642" w:rsidRPr="009C0642">
        <w:t>, followed by pooling / sub-sampling.  Then we have another la</w:t>
      </w:r>
      <w:r>
        <w:t>yer of convolution and pooling.</w:t>
      </w:r>
      <w:r w:rsidR="009C0642" w:rsidRPr="009C0642">
        <w:t xml:space="preserve"> </w:t>
      </w:r>
      <w:r>
        <w:t>The</w:t>
      </w:r>
      <w:r w:rsidR="009C0642" w:rsidRPr="009C0642">
        <w:t xml:space="preserve"> number of channels (the stacked blue squares) and the reduction in the x, y sizes of each channel as the sub-sampling / down-sampling occurs in the pooling layers.  Finally, we reach a fully conn</w:t>
      </w:r>
      <w:r>
        <w:t>ected layer before the output. Now we are going to discuss about convolutional layer</w:t>
      </w:r>
      <w:r w:rsidR="00284696">
        <w:t>,</w:t>
      </w:r>
      <w:r>
        <w:t xml:space="preserve"> ReLu function</w:t>
      </w:r>
      <w:r w:rsidR="00284696">
        <w:t>, pooling layer</w:t>
      </w:r>
      <w:r>
        <w:t xml:space="preserve"> and fully connected layer.</w:t>
      </w:r>
    </w:p>
    <w:p w:rsidR="00284696" w:rsidRDefault="00284696" w:rsidP="00284696">
      <w:pPr>
        <w:pStyle w:val="ListParagraph"/>
        <w:numPr>
          <w:ilvl w:val="0"/>
          <w:numId w:val="14"/>
        </w:numPr>
      </w:pPr>
      <w:r>
        <w:lastRenderedPageBreak/>
        <w:t>Convolutional layer</w:t>
      </w:r>
    </w:p>
    <w:p w:rsidR="00284696" w:rsidRDefault="00284696" w:rsidP="00284696">
      <w:pPr>
        <w:ind w:firstLine="720"/>
      </w:pPr>
      <w:r>
        <w:t xml:space="preserve">Moving filter is a concept most commonly associated with CNN. It </w:t>
      </w:r>
      <w:r w:rsidRPr="00284696">
        <w:t>passes through the image</w:t>
      </w:r>
      <w:r>
        <w:t xml:space="preserve">, </w:t>
      </w:r>
      <w:r w:rsidRPr="00284696">
        <w:t>applies to a certain neighbourhood of nodes</w:t>
      </w:r>
      <w:r w:rsidR="00AF059F">
        <w:t>, as shown in figure 2.11</w:t>
      </w:r>
      <w:r>
        <w:t xml:space="preserve">, </w:t>
      </w:r>
      <w:r w:rsidRPr="00284696">
        <w:t xml:space="preserve">where the filter </w:t>
      </w:r>
      <w:r>
        <w:t>applied is 0.5 x the node value.</w:t>
      </w:r>
    </w:p>
    <w:p w:rsidR="00284696" w:rsidRDefault="00284696" w:rsidP="00284696">
      <w:pPr>
        <w:jc w:val="center"/>
      </w:pPr>
      <w:r>
        <w:rPr>
          <w:noProof/>
        </w:rPr>
        <w:drawing>
          <wp:inline distT="0" distB="0" distL="0" distR="0">
            <wp:extent cx="4869885" cy="2071822"/>
            <wp:effectExtent l="0" t="0" r="0" b="0"/>
            <wp:docPr id="8192" name="Picture 8192" descr="Convolutional neural network tutorial - movin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volutional neural network tutorial - moving fil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0278" cy="2080498"/>
                    </a:xfrm>
                    <a:prstGeom prst="rect">
                      <a:avLst/>
                    </a:prstGeom>
                    <a:noFill/>
                    <a:ln>
                      <a:noFill/>
                    </a:ln>
                  </pic:spPr>
                </pic:pic>
              </a:graphicData>
            </a:graphic>
          </wp:inline>
        </w:drawing>
      </w:r>
    </w:p>
    <w:p w:rsidR="00284696" w:rsidRDefault="00AF059F" w:rsidP="00284696">
      <w:pPr>
        <w:pStyle w:val="Caption"/>
      </w:pPr>
      <w:bookmarkStart w:id="46" w:name="_Toc30530191"/>
      <w:bookmarkStart w:id="47" w:name="_Toc30530247"/>
      <w:r>
        <w:t>Figure 2.11</w:t>
      </w:r>
      <w:r w:rsidR="00284696">
        <w:t xml:space="preserve"> Moving 2x2 filter</w:t>
      </w:r>
      <w:bookmarkEnd w:id="46"/>
      <w:bookmarkEnd w:id="47"/>
    </w:p>
    <w:p w:rsidR="00FF3529" w:rsidRDefault="00FF3529" w:rsidP="00284696">
      <w:pPr>
        <w:ind w:firstLine="720"/>
      </w:pPr>
    </w:p>
    <w:p w:rsidR="00284696" w:rsidRDefault="00284696" w:rsidP="00284696">
      <w:pPr>
        <w:ind w:firstLine="720"/>
      </w:pPr>
      <w:r w:rsidRPr="00284696">
        <w:t>The output of the convolutional mapping is then passed through some form of non-linear activation function, often the rectified linear unit</w:t>
      </w:r>
      <w:r>
        <w:t xml:space="preserve"> (ReLu)</w:t>
      </w:r>
      <w:r w:rsidRPr="00284696">
        <w:t xml:space="preserve"> activation function.</w:t>
      </w:r>
    </w:p>
    <w:p w:rsidR="00284696" w:rsidRDefault="00284696" w:rsidP="00284696">
      <w:pPr>
        <w:pStyle w:val="ListParagraph"/>
        <w:numPr>
          <w:ilvl w:val="0"/>
          <w:numId w:val="14"/>
        </w:numPr>
      </w:pPr>
      <w:r w:rsidRPr="00284696">
        <w:t>Rectifier</w:t>
      </w:r>
      <w:r>
        <w:t xml:space="preserve"> linear unit function</w:t>
      </w:r>
    </w:p>
    <w:p w:rsidR="00750820" w:rsidRDefault="00750820" w:rsidP="00750820">
      <w:pPr>
        <w:ind w:firstLine="720"/>
      </w:pPr>
      <w:r>
        <w:t>T</w:t>
      </w:r>
      <w:r w:rsidRPr="00750820">
        <w:t>he rectifier is an activation function defined as</w:t>
      </w:r>
      <w:r w:rsidR="00FF3529">
        <w:t>:</w:t>
      </w:r>
    </w:p>
    <w:p w:rsidR="00750820" w:rsidRDefault="00750820" w:rsidP="00750820">
      <w:pPr>
        <w:jc w:val="center"/>
      </w:pPr>
      <w:r>
        <w:t>f(x)=max(0,x)</w:t>
      </w:r>
    </w:p>
    <w:p w:rsidR="00750820" w:rsidRDefault="00750820" w:rsidP="00750820">
      <w:r>
        <w:tab/>
        <w:t xml:space="preserve">where </w:t>
      </w:r>
      <w:r>
        <w:rPr>
          <w:iCs/>
        </w:rPr>
        <w:t>x</w:t>
      </w:r>
      <w:r>
        <w:t xml:space="preserve"> is the input to a neuron.</w:t>
      </w:r>
    </w:p>
    <w:p w:rsidR="00FF3529" w:rsidRDefault="00750820" w:rsidP="00FF3529">
      <w:pPr>
        <w:ind w:firstLine="720"/>
      </w:pPr>
      <w:r w:rsidRPr="00750820">
        <w:t>A unit employing the rectifier is called a rectified linear unit (ReLU)</w:t>
      </w:r>
      <w:r>
        <w:t>. Hence, this function is also called ReLu function</w:t>
      </w:r>
    </w:p>
    <w:p w:rsidR="00750820" w:rsidRDefault="00750820" w:rsidP="00750820">
      <w:pPr>
        <w:pStyle w:val="ListParagraph"/>
        <w:numPr>
          <w:ilvl w:val="0"/>
          <w:numId w:val="14"/>
        </w:numPr>
      </w:pPr>
      <w:r>
        <w:t>Pooling layer</w:t>
      </w:r>
    </w:p>
    <w:p w:rsidR="00750820" w:rsidRDefault="00750820" w:rsidP="00750820">
      <w:pPr>
        <w:ind w:firstLine="720"/>
      </w:pPr>
      <w:r>
        <w:t>The idea of pooling in CNNs is to do two things:</w:t>
      </w:r>
    </w:p>
    <w:p w:rsidR="00750820" w:rsidRDefault="00750820" w:rsidP="00750820">
      <w:pPr>
        <w:pStyle w:val="ListParagraph"/>
        <w:numPr>
          <w:ilvl w:val="0"/>
          <w:numId w:val="17"/>
        </w:numPr>
      </w:pPr>
      <w:r>
        <w:t>Reduce the number of parameters in your network (so that pooling is also called “down-sampling”)</w:t>
      </w:r>
    </w:p>
    <w:p w:rsidR="00750820" w:rsidRDefault="00750820" w:rsidP="00750820">
      <w:pPr>
        <w:pStyle w:val="ListParagraph"/>
        <w:numPr>
          <w:ilvl w:val="0"/>
          <w:numId w:val="17"/>
        </w:numPr>
      </w:pPr>
      <w:r>
        <w:t>To make feature detection more robust by making it more impervious to scale and orientation changes</w:t>
      </w:r>
    </w:p>
    <w:p w:rsidR="00750820" w:rsidRDefault="00750820" w:rsidP="00750820">
      <w:pPr>
        <w:ind w:firstLine="720"/>
      </w:pPr>
      <w:r>
        <w:lastRenderedPageBreak/>
        <w:t>Pooling is a sliding window like in convolutional layer</w:t>
      </w:r>
      <w:r w:rsidRPr="00750820">
        <w:t>, but</w:t>
      </w:r>
      <w:r>
        <w:t xml:space="preserve"> </w:t>
      </w:r>
      <w:r w:rsidRPr="00750820">
        <w:t>instead of applying weights</w:t>
      </w:r>
      <w:r>
        <w:t>,</w:t>
      </w:r>
      <w:r w:rsidRPr="00750820">
        <w:t xml:space="preserve"> the pooling applies some sort of statistical function over the values within the window</w:t>
      </w:r>
      <w:r>
        <w:t xml:space="preserve">. </w:t>
      </w:r>
      <w:r w:rsidR="009264EC">
        <w:t>M</w:t>
      </w:r>
      <w:r w:rsidR="009264EC" w:rsidRPr="00750820">
        <w:t xml:space="preserve">ax() </w:t>
      </w:r>
      <w:r w:rsidR="009264EC">
        <w:t>is t</w:t>
      </w:r>
      <w:r w:rsidR="003403B1">
        <w:t xml:space="preserve">he </w:t>
      </w:r>
      <w:r w:rsidR="009264EC">
        <w:t>m</w:t>
      </w:r>
      <w:r w:rsidRPr="00750820">
        <w:t>ost com</w:t>
      </w:r>
      <w:r w:rsidR="003403B1">
        <w:t>mon</w:t>
      </w:r>
      <w:r w:rsidRPr="00750820">
        <w:t xml:space="preserve"> function used, so max pooling take the maximum value within the window</w:t>
      </w:r>
      <w:r w:rsidR="00AF059F">
        <w:t>. Figure 2.12</w:t>
      </w:r>
      <w:r w:rsidR="003403B1">
        <w:t xml:space="preserve"> shows an example of max pooling</w:t>
      </w:r>
      <w:r w:rsidR="00A81DAF">
        <w:t xml:space="preserve"> with padding nodes. The filter is a 2x2 window </w:t>
      </w:r>
      <w:r w:rsidR="009264EC">
        <w:t xml:space="preserve">and </w:t>
      </w:r>
      <w:r w:rsidR="00A81DAF">
        <w:t xml:space="preserve">we need these nodes, so max pooling filter can make 3 steps in </w:t>
      </w:r>
      <w:r w:rsidR="0005485E">
        <w:t xml:space="preserve">vertical or horizontal </w:t>
      </w:r>
      <w:r w:rsidR="00A81DAF">
        <w:t xml:space="preserve">directions with a stride of 2, despite there being only 5 nodes to traverse </w:t>
      </w:r>
      <w:r w:rsidR="002A1660">
        <w:t>in either the vertical or horizontal</w:t>
      </w:r>
      <w:r w:rsidR="00A81DAF">
        <w:rPr>
          <w:rStyle w:val="Emphasis"/>
        </w:rPr>
        <w:t xml:space="preserve"> </w:t>
      </w:r>
      <w:r w:rsidR="00A81DAF">
        <w:t>directions</w:t>
      </w:r>
      <w:r w:rsidR="009264EC">
        <w:t>.</w:t>
      </w:r>
    </w:p>
    <w:p w:rsidR="00750820" w:rsidRDefault="003403B1" w:rsidP="003403B1">
      <w:pPr>
        <w:jc w:val="center"/>
      </w:pPr>
      <w:r>
        <w:rPr>
          <w:noProof/>
        </w:rPr>
        <w:drawing>
          <wp:inline distT="0" distB="0" distL="0" distR="0">
            <wp:extent cx="3535303" cy="1595887"/>
            <wp:effectExtent l="0" t="0" r="0" b="0"/>
            <wp:docPr id="8193" name="Picture 8193" descr="Convolutional neural network tutorial - max pool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volutional neural network tutorial - max pooling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6196" cy="1618861"/>
                    </a:xfrm>
                    <a:prstGeom prst="rect">
                      <a:avLst/>
                    </a:prstGeom>
                    <a:noFill/>
                    <a:ln>
                      <a:noFill/>
                    </a:ln>
                  </pic:spPr>
                </pic:pic>
              </a:graphicData>
            </a:graphic>
          </wp:inline>
        </w:drawing>
      </w:r>
    </w:p>
    <w:p w:rsidR="00A81DAF" w:rsidRDefault="00AF059F" w:rsidP="00BA2108">
      <w:pPr>
        <w:pStyle w:val="Caption"/>
      </w:pPr>
      <w:bookmarkStart w:id="48" w:name="_Toc30530192"/>
      <w:bookmarkStart w:id="49" w:name="_Toc30530248"/>
      <w:r>
        <w:t>Figure 2.12</w:t>
      </w:r>
      <w:r w:rsidR="003403B1">
        <w:t xml:space="preserve"> Max pooling example</w:t>
      </w:r>
      <w:bookmarkEnd w:id="48"/>
      <w:bookmarkEnd w:id="49"/>
    </w:p>
    <w:p w:rsidR="00FF3529" w:rsidRPr="00FF3529" w:rsidRDefault="00FF3529" w:rsidP="00FF3529"/>
    <w:p w:rsidR="00BA2108" w:rsidRDefault="00BA2108" w:rsidP="00BA2108">
      <w:pPr>
        <w:pStyle w:val="ListParagraph"/>
        <w:numPr>
          <w:ilvl w:val="0"/>
          <w:numId w:val="14"/>
        </w:numPr>
      </w:pPr>
      <w:r>
        <w:t>Fully connected layer</w:t>
      </w:r>
    </w:p>
    <w:p w:rsidR="00BA2108" w:rsidRDefault="00BA2108" w:rsidP="00BA2108">
      <w:pPr>
        <w:ind w:firstLine="720"/>
      </w:pPr>
      <w:r w:rsidRPr="00BA2108">
        <w:t>The p</w:t>
      </w:r>
      <w:r>
        <w:t>urpose of fully connected layer</w:t>
      </w:r>
      <w:r w:rsidRPr="00BA2108">
        <w:t xml:space="preserve"> is to make classifications regarding these objects</w:t>
      </w:r>
      <w:r>
        <w:t>. As shown in figure 2.6,</w:t>
      </w:r>
      <w:r w:rsidRPr="00BA2108">
        <w:t xml:space="preserve"> the output of the final pooling layer is ma</w:t>
      </w:r>
      <w:r>
        <w:t xml:space="preserve">ny channels of x x y matrices. </w:t>
      </w:r>
      <w:r w:rsidRPr="00BA2108">
        <w:t>To connect the output of the pooling layer to the fully connected layer, we need to flatten this output into a single (N x 1) tensor.</w:t>
      </w:r>
    </w:p>
    <w:p w:rsidR="009264EC" w:rsidRPr="00BA2108" w:rsidRDefault="009264EC" w:rsidP="00BA2108">
      <w:pPr>
        <w:ind w:firstLine="720"/>
      </w:pPr>
    </w:p>
    <w:p w:rsidR="007061A7" w:rsidRDefault="007061A7" w:rsidP="007061A7">
      <w:pPr>
        <w:pStyle w:val="Heading4"/>
      </w:pPr>
      <w:r>
        <w:t>Recurrent neural network</w:t>
      </w:r>
    </w:p>
    <w:p w:rsidR="00BA2108" w:rsidRDefault="00AA0C4F" w:rsidP="00B24864">
      <w:pPr>
        <w:ind w:firstLine="720"/>
      </w:pPr>
      <w:r>
        <w:rPr>
          <w:rStyle w:val="tlid-translation"/>
          <w:lang w:val="en"/>
        </w:rPr>
        <w:t xml:space="preserve">The content of this section is referenced from [9]. </w:t>
      </w:r>
      <w:r w:rsidR="00B24864" w:rsidRPr="00B24864">
        <w:t xml:space="preserve">A recurrent neural network (RNN) is a class of artificial neural networks where connections between nodes form a directed graph along a temporal sequence. Unlike feedforward neural networks, RNNs can use their internal state (memory) to process sequences of inputs. </w:t>
      </w:r>
      <w:r w:rsidR="00B24864">
        <w:t>T</w:t>
      </w:r>
      <w:r w:rsidR="00B24864" w:rsidRPr="00B24864">
        <w:t xml:space="preserve">he key difference to </w:t>
      </w:r>
      <w:r w:rsidR="00B24864">
        <w:t>FNNs is the introduction of time,</w:t>
      </w:r>
      <w:r w:rsidR="00B24864" w:rsidRPr="00B24864">
        <w:t xml:space="preserve"> in particular, the output of the hidden layer in a recurrent neural n</w:t>
      </w:r>
      <w:r w:rsidR="00B24864">
        <w:t xml:space="preserve">etwork is </w:t>
      </w:r>
      <w:r w:rsidR="00AF059F">
        <w:t>fed back into itself. Figure 2.13</w:t>
      </w:r>
      <w:r w:rsidR="00B24864">
        <w:t xml:space="preserve"> </w:t>
      </w:r>
      <w:r w:rsidR="00B24864" w:rsidRPr="00B24864">
        <w:t>illustrate</w:t>
      </w:r>
      <w:r w:rsidR="00B24864">
        <w:t xml:space="preserve"> a RNN diagram.</w:t>
      </w:r>
    </w:p>
    <w:p w:rsidR="00B24864" w:rsidRDefault="00B24864" w:rsidP="00B24864">
      <w:pPr>
        <w:jc w:val="center"/>
      </w:pPr>
      <w:r>
        <w:rPr>
          <w:noProof/>
        </w:rPr>
        <w:lastRenderedPageBreak/>
        <w:drawing>
          <wp:inline distT="0" distB="0" distL="0" distR="0">
            <wp:extent cx="2854960" cy="1801120"/>
            <wp:effectExtent l="0" t="0" r="0" b="0"/>
            <wp:docPr id="8195" name="Picture 8195" descr="Recurrent LSTM tutorial - RNN diagram with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current LSTM tutorial - RNN diagram with no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824" cy="1812390"/>
                    </a:xfrm>
                    <a:prstGeom prst="rect">
                      <a:avLst/>
                    </a:prstGeom>
                    <a:noFill/>
                    <a:ln>
                      <a:noFill/>
                    </a:ln>
                  </pic:spPr>
                </pic:pic>
              </a:graphicData>
            </a:graphic>
          </wp:inline>
        </w:drawing>
      </w:r>
    </w:p>
    <w:p w:rsidR="00231026" w:rsidRDefault="00AF059F" w:rsidP="00231026">
      <w:pPr>
        <w:pStyle w:val="Caption"/>
      </w:pPr>
      <w:bookmarkStart w:id="50" w:name="_Toc30530193"/>
      <w:bookmarkStart w:id="51" w:name="_Toc30530249"/>
      <w:r>
        <w:t>Figure 2.13</w:t>
      </w:r>
      <w:r w:rsidR="00231026">
        <w:t xml:space="preserve"> RNN diagram with nodes shown</w:t>
      </w:r>
      <w:bookmarkEnd w:id="50"/>
      <w:bookmarkEnd w:id="51"/>
    </w:p>
    <w:p w:rsidR="009264EC" w:rsidRPr="009264EC" w:rsidRDefault="009264EC" w:rsidP="009264EC"/>
    <w:p w:rsidR="00231026" w:rsidRDefault="00FF3529" w:rsidP="00231026">
      <w:pPr>
        <w:ind w:firstLine="720"/>
      </w:pPr>
      <w:r>
        <w:t>W</w:t>
      </w:r>
      <w:r w:rsidR="00231026" w:rsidRPr="00231026">
        <w:t xml:space="preserve">e have a simple </w:t>
      </w:r>
      <w:r w:rsidR="00231026">
        <w:t>RNN</w:t>
      </w:r>
      <w:r w:rsidR="00231026" w:rsidRPr="00231026">
        <w:t xml:space="preserve"> with three input nodes.  These nodes are fed into a hidden layer, with sigmoid activations, as per any normal densely connected neural network. </w:t>
      </w:r>
      <w:r w:rsidR="00231026">
        <w:t>T</w:t>
      </w:r>
      <w:r w:rsidR="00231026" w:rsidRPr="00231026">
        <w:t>he output of the hidden layer is passed through a conceptual delay block to allow the input of  into the hidden layer</w:t>
      </w:r>
      <w:r w:rsidR="00231026">
        <w:t>,</w:t>
      </w:r>
      <w:r w:rsidR="00231026" w:rsidRPr="00231026">
        <w:t xml:space="preserve"> then fed back into the same hidden layer.</w:t>
      </w:r>
    </w:p>
    <w:p w:rsidR="00231026" w:rsidRDefault="009E05EB" w:rsidP="00231026">
      <w:pPr>
        <w:ind w:firstLine="720"/>
      </w:pPr>
      <w:r>
        <w:t>The</w:t>
      </w:r>
      <w:r w:rsidRPr="009E05EB">
        <w:t xml:space="preserve"> type of flow of information through time (or sequence) in a recurrent neural network is shown in </w:t>
      </w:r>
      <w:r w:rsidR="00AF059F">
        <w:t>figure 2.14</w:t>
      </w:r>
      <w:r>
        <w:t>, which unrolls the sequence.</w:t>
      </w:r>
    </w:p>
    <w:p w:rsidR="009E05EB" w:rsidRDefault="009E05EB" w:rsidP="009E05EB">
      <w:pPr>
        <w:jc w:val="center"/>
      </w:pPr>
      <w:r>
        <w:rPr>
          <w:noProof/>
        </w:rPr>
        <w:drawing>
          <wp:inline distT="0" distB="0" distL="0" distR="0">
            <wp:extent cx="4977442" cy="1485844"/>
            <wp:effectExtent l="0" t="0" r="0" b="0"/>
            <wp:docPr id="8196" name="Picture 8196" descr="Recurrent LSTM tutorial - unrolled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current LSTM tutorial - unrolled RNN"/>
                    <pic:cNvPicPr>
                      <a:picLocks noChangeAspect="1" noChangeArrowheads="1"/>
                    </pic:cNvPicPr>
                  </pic:nvPicPr>
                  <pic:blipFill rotWithShape="1">
                    <a:blip r:embed="rId35">
                      <a:extLst>
                        <a:ext uri="{28A0092B-C50C-407E-A947-70E740481C1C}">
                          <a14:useLocalDpi xmlns:a14="http://schemas.microsoft.com/office/drawing/2010/main" val="0"/>
                        </a:ext>
                      </a:extLst>
                    </a:blip>
                    <a:srcRect b="8500"/>
                    <a:stretch/>
                  </pic:blipFill>
                  <pic:spPr bwMode="auto">
                    <a:xfrm>
                      <a:off x="0" y="0"/>
                      <a:ext cx="4984392" cy="1487919"/>
                    </a:xfrm>
                    <a:prstGeom prst="rect">
                      <a:avLst/>
                    </a:prstGeom>
                    <a:noFill/>
                    <a:ln>
                      <a:noFill/>
                    </a:ln>
                    <a:extLst>
                      <a:ext uri="{53640926-AAD7-44D8-BBD7-CCE9431645EC}">
                        <a14:shadowObscured xmlns:a14="http://schemas.microsoft.com/office/drawing/2010/main"/>
                      </a:ext>
                    </a:extLst>
                  </pic:spPr>
                </pic:pic>
              </a:graphicData>
            </a:graphic>
          </wp:inline>
        </w:drawing>
      </w:r>
    </w:p>
    <w:p w:rsidR="009E05EB" w:rsidRDefault="00AF059F" w:rsidP="00E56F9D">
      <w:pPr>
        <w:pStyle w:val="Caption"/>
      </w:pPr>
      <w:bookmarkStart w:id="52" w:name="_Toc30530194"/>
      <w:bookmarkStart w:id="53" w:name="_Toc30530250"/>
      <w:r>
        <w:t>Figure 2.14</w:t>
      </w:r>
      <w:r w:rsidR="009E05EB">
        <w:t xml:space="preserve"> Unrolled RNN</w:t>
      </w:r>
      <w:bookmarkEnd w:id="52"/>
      <w:bookmarkEnd w:id="53"/>
    </w:p>
    <w:p w:rsidR="009264EC" w:rsidRDefault="009264EC" w:rsidP="00E56F9D">
      <w:pPr>
        <w:ind w:firstLine="720"/>
      </w:pPr>
    </w:p>
    <w:p w:rsidR="009264EC" w:rsidRPr="00FF3529" w:rsidRDefault="00E56F9D" w:rsidP="00FF3529">
      <w:pPr>
        <w:ind w:firstLine="720"/>
        <w:rPr>
          <w:rFonts w:eastAsiaTheme="minorEastAsia"/>
        </w:rPr>
      </w:pPr>
      <w:r w:rsidRPr="00E56F9D">
        <w:t xml:space="preserve">On the left-hand side of </w:t>
      </w:r>
      <w:r>
        <w:t>figure 2.10</w:t>
      </w:r>
      <w:r w:rsidRPr="00E56F9D">
        <w:t xml:space="preserve">, we have basically the same diagram as figure 2.9. We in fact only ever supply finite length sequences to </w:t>
      </w:r>
      <w:r>
        <w:t>the network,</w:t>
      </w:r>
      <w:r w:rsidRPr="00E56F9D">
        <w:t xml:space="preserve"> therefore we can unroll the network as shown on the right-hand side of the diagram above. This unrolled network shows how we can supply a stream of data to the recurrent neural network.</w:t>
      </w:r>
      <w:r>
        <w:t xml:space="preserve"> First</w:t>
      </w:r>
      <w:r w:rsidRPr="00E56F9D">
        <w:t xml:space="preserve"> we supply the vector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Pr>
          <w:rFonts w:eastAsiaTheme="minorEastAsia"/>
        </w:rPr>
        <w:t xml:space="preserve"> </w:t>
      </w:r>
      <w:r w:rsidRPr="00E56F9D">
        <w:t>to the network F</w:t>
      </w:r>
      <w:r>
        <w:t xml:space="preserve">, the output of the nodes in F are fed into the next network and also act as a stand-alone output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eastAsiaTheme="minorEastAsia"/>
        </w:rPr>
        <w:t xml:space="preserve">. </w:t>
      </w:r>
      <w:r w:rsidRPr="00E56F9D">
        <w:rPr>
          <w:rFonts w:eastAsiaTheme="minorEastAsia"/>
        </w:rPr>
        <w:t>The</w:t>
      </w:r>
      <w:r>
        <w:rPr>
          <w:rFonts w:eastAsiaTheme="minorEastAsia"/>
        </w:rPr>
        <w:t xml:space="preserve"> next network </w:t>
      </w:r>
      <w:r w:rsidRPr="00E56F9D">
        <w:rPr>
          <w:rFonts w:eastAsiaTheme="minorEastAsia"/>
        </w:rPr>
        <w:t xml:space="preserve">F at time t=1 takes the next vector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eastAsiaTheme="minorEastAsia"/>
        </w:rPr>
        <w:t xml:space="preserve"> </w:t>
      </w:r>
      <w:r w:rsidRPr="00E56F9D">
        <w:rPr>
          <w:rFonts w:eastAsiaTheme="minorEastAsia"/>
        </w:rPr>
        <w:t xml:space="preserve">and the previous output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eastAsiaTheme="minorEastAsia"/>
        </w:rPr>
        <w:t xml:space="preserve"> </w:t>
      </w:r>
      <w:r w:rsidRPr="00E56F9D">
        <w:rPr>
          <w:rFonts w:eastAsiaTheme="minorEastAsia"/>
        </w:rPr>
        <w:t>into its hidden nodes</w:t>
      </w:r>
      <w:r>
        <w:rPr>
          <w:rFonts w:eastAsiaTheme="minorEastAsia"/>
        </w:rPr>
        <w:t xml:space="preserve">, </w:t>
      </w:r>
      <w:r w:rsidRPr="00E56F9D">
        <w:rPr>
          <w:rFonts w:eastAsiaTheme="minorEastAsia"/>
        </w:rPr>
        <w:t xml:space="preserve">producing the next output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oMath>
      <w:r>
        <w:rPr>
          <w:rFonts w:eastAsiaTheme="minorEastAsia"/>
        </w:rPr>
        <w:t xml:space="preserve"> </w:t>
      </w:r>
      <w:r w:rsidRPr="00E56F9D">
        <w:rPr>
          <w:rFonts w:eastAsiaTheme="minorEastAsia"/>
        </w:rPr>
        <w:t>and so on.</w:t>
      </w:r>
    </w:p>
    <w:p w:rsidR="006D430B" w:rsidRDefault="00E253A6" w:rsidP="00B40BFB">
      <w:pPr>
        <w:pStyle w:val="Heading4"/>
      </w:pPr>
      <w:r>
        <w:lastRenderedPageBreak/>
        <w:t>The</w:t>
      </w:r>
      <w:r w:rsidR="00E32C2F">
        <w:t xml:space="preserve"> advent of CRNN</w:t>
      </w:r>
    </w:p>
    <w:p w:rsidR="004D16BC" w:rsidRDefault="00B65B6F" w:rsidP="00D03508">
      <w:pPr>
        <w:ind w:firstLine="720"/>
      </w:pPr>
      <w:r>
        <w:t>In sound events</w:t>
      </w:r>
      <w:r w:rsidR="0033047C">
        <w:t xml:space="preserve"> related</w:t>
      </w:r>
      <w:r>
        <w:t xml:space="preserve"> work, </w:t>
      </w:r>
      <w:r w:rsidR="00B40BFB">
        <w:t>FNNs, CNNs and RNNs</w:t>
      </w:r>
      <w:r>
        <w:t xml:space="preserve"> are</w:t>
      </w:r>
      <w:r w:rsidRPr="00B65B6F">
        <w:t xml:space="preserve"> </w:t>
      </w:r>
      <w:r w:rsidR="00E92F9E">
        <w:t>commonly used methods</w:t>
      </w:r>
      <w:r w:rsidR="00B40DA7">
        <w:t>. FNNs</w:t>
      </w:r>
      <w:r w:rsidR="00B40DA7" w:rsidRPr="00B40DA7">
        <w:t xml:space="preserve"> have been used in monophonic and polyphonic SED in real-life environments</w:t>
      </w:r>
      <w:r w:rsidR="00B40DA7">
        <w:t xml:space="preserve"> by processing concatenated input frames from a small time window of the spectrogram. There are two major shortcomings presented by the FNN architectur</w:t>
      </w:r>
      <w:r w:rsidR="00B40BFB">
        <w:t>e</w:t>
      </w:r>
      <w:r w:rsidR="00AF059F">
        <w:t>, which are shown in Figure 2.15</w:t>
      </w:r>
      <w:r w:rsidR="00B40DA7">
        <w:t>.</w:t>
      </w:r>
    </w:p>
    <w:p w:rsidR="004D16BC" w:rsidRDefault="00E32C2F" w:rsidP="009264EC">
      <w:pPr>
        <w:jc w:val="center"/>
      </w:pPr>
      <w:r>
        <w:rPr>
          <w:noProof/>
        </w:rPr>
        <w:drawing>
          <wp:inline distT="0" distB="0" distL="0" distR="0" wp14:anchorId="1F707FF5">
            <wp:extent cx="5365115" cy="18006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501" cy="1815931"/>
                    </a:xfrm>
                    <a:prstGeom prst="rect">
                      <a:avLst/>
                    </a:prstGeom>
                    <a:noFill/>
                  </pic:spPr>
                </pic:pic>
              </a:graphicData>
            </a:graphic>
          </wp:inline>
        </w:drawing>
      </w:r>
    </w:p>
    <w:p w:rsidR="004D16BC" w:rsidRDefault="00AF059F" w:rsidP="009F3225">
      <w:pPr>
        <w:pStyle w:val="Caption"/>
      </w:pPr>
      <w:bookmarkStart w:id="54" w:name="_Toc30530195"/>
      <w:bookmarkStart w:id="55" w:name="_Toc30530251"/>
      <w:r>
        <w:t>Figure 2.15</w:t>
      </w:r>
      <w:r w:rsidR="009F3225">
        <w:t xml:space="preserve"> </w:t>
      </w:r>
      <w:r w:rsidR="009F3225" w:rsidRPr="009F3225">
        <w:t>Two major shortcomings of FNNs and solution</w:t>
      </w:r>
      <w:r w:rsidR="009F3225">
        <w:t>s</w:t>
      </w:r>
      <w:bookmarkEnd w:id="54"/>
      <w:bookmarkEnd w:id="55"/>
    </w:p>
    <w:p w:rsidR="00FF3529" w:rsidRDefault="00FF3529" w:rsidP="00C3249A">
      <w:pPr>
        <w:ind w:firstLine="720"/>
      </w:pPr>
    </w:p>
    <w:p w:rsidR="004D16BC" w:rsidRDefault="002F6FD2" w:rsidP="00C3249A">
      <w:pPr>
        <w:ind w:firstLine="720"/>
      </w:pPr>
      <w:r>
        <w:t xml:space="preserve">In the first </w:t>
      </w:r>
      <w:r w:rsidR="00C3249A">
        <w:t>drawback</w:t>
      </w:r>
      <w:r w:rsidR="00BB1FA2">
        <w:t>, FNNs lack both of time and frequency invariance</w:t>
      </w:r>
      <w:r w:rsidR="00C3249A">
        <w:t xml:space="preserve"> due to</w:t>
      </w:r>
      <w:r w:rsidR="00BB1FA2">
        <w:t xml:space="preserve"> the fixed conntection between </w:t>
      </w:r>
      <w:r w:rsidR="00C3249A">
        <w:t>the input and the hidden units –</w:t>
      </w:r>
      <w:r w:rsidR="00BB1FA2">
        <w:t xml:space="preserve"> which allow</w:t>
      </w:r>
      <w:r w:rsidR="00C3249A">
        <w:t xml:space="preserve">s </w:t>
      </w:r>
      <w:r w:rsidR="00BB1FA2">
        <w:t>to model small variations in the events. CNNs</w:t>
      </w:r>
      <w:r w:rsidR="00C3249A">
        <w:t xml:space="preserve"> can solve</w:t>
      </w:r>
      <w:r w:rsidR="00BB1FA2">
        <w:t xml:space="preserve"> th</w:t>
      </w:r>
      <w:r w:rsidR="00E10B2E">
        <w:t>is</w:t>
      </w:r>
      <w:r w:rsidR="00BB1FA2">
        <w:t xml:space="preserve"> limitation by learning filters shifted in</w:t>
      </w:r>
      <w:r w:rsidR="00C3249A">
        <w:t xml:space="preserve"> both</w:t>
      </w:r>
      <w:r w:rsidR="00BB1FA2">
        <w:t xml:space="preserve"> </w:t>
      </w:r>
      <w:r w:rsidR="00E10B2E">
        <w:t>time and frequency</w:t>
      </w:r>
      <w:r w:rsidR="00BB1FA2">
        <w:t>, lacking however longer temporal context information</w:t>
      </w:r>
      <w:r w:rsidR="00E10B2E">
        <w:t>.</w:t>
      </w:r>
    </w:p>
    <w:p w:rsidR="00E10B2E" w:rsidRDefault="00E10B2E" w:rsidP="00B40BFB">
      <w:pPr>
        <w:ind w:firstLine="720"/>
      </w:pPr>
      <w:r>
        <w:t xml:space="preserve">The remaining </w:t>
      </w:r>
      <w:r w:rsidR="00C3249A">
        <w:t xml:space="preserve">shortcoming </w:t>
      </w:r>
      <w:r>
        <w:t xml:space="preserve">of FNNs is, temporal context is restricted to short time windows, </w:t>
      </w:r>
      <w:r w:rsidR="00E32C2F">
        <w:t>preventing</w:t>
      </w:r>
      <w:r>
        <w:t xml:space="preserve"> effective modeling o</w:t>
      </w:r>
      <w:r w:rsidR="00E32C2F">
        <w:t>f typically longer events (e.g.</w:t>
      </w:r>
      <w:r>
        <w:t xml:space="preserve"> rain) and events correlations</w:t>
      </w:r>
      <w:r w:rsidR="00E32C2F">
        <w:t xml:space="preserve">. RNNs </w:t>
      </w:r>
      <w:r w:rsidR="00C3249A">
        <w:t>can address</w:t>
      </w:r>
      <w:r w:rsidR="00E32C2F">
        <w:t xml:space="preserve"> this</w:t>
      </w:r>
      <w:r w:rsidR="00C3249A">
        <w:t xml:space="preserve"> restriction</w:t>
      </w:r>
      <w:r w:rsidR="00E32C2F">
        <w:t xml:space="preserve"> by integrating information from the earlier time windows, presenting a theoretically unlimited context information.</w:t>
      </w:r>
    </w:p>
    <w:p w:rsidR="00E32C2F" w:rsidRDefault="009264EC" w:rsidP="00B40BFB">
      <w:pPr>
        <w:ind w:firstLine="720"/>
      </w:pPr>
      <w:r>
        <w:t>So</w:t>
      </w:r>
      <w:r w:rsidR="00E32C2F">
        <w:t xml:space="preserve"> </w:t>
      </w:r>
      <w:r w:rsidR="00E32C2F" w:rsidRPr="00E32C2F">
        <w:t>neither CNNs and RNNs can completely address the problem</w:t>
      </w:r>
      <w:r w:rsidR="00E32C2F">
        <w:t xml:space="preserve">. CNNs lack </w:t>
      </w:r>
      <w:r w:rsidR="00E32C2F" w:rsidRPr="00E32C2F">
        <w:t>longer temporal context information</w:t>
      </w:r>
      <w:r w:rsidR="00E32C2F">
        <w:t xml:space="preserve">, while RNNs do not easily capture the invariance in the frequency domain, rendering a high-level modeling of the data more difficult. CRNN was created to </w:t>
      </w:r>
      <w:r w:rsidR="00E32C2F" w:rsidRPr="00E32C2F">
        <w:t>benefit from both approaches</w:t>
      </w:r>
      <w:r w:rsidR="00D956FD">
        <w:t>, in which the two architectures are combined into a single network with convolutional layers followed by recurrent layers</w:t>
      </w:r>
      <w:r w:rsidR="00BF3DDA">
        <w:t xml:space="preserve"> [5</w:t>
      </w:r>
      <w:r w:rsidR="0033047C">
        <w:t>]</w:t>
      </w:r>
      <w:r w:rsidR="00B40BFB">
        <w:t>.</w:t>
      </w:r>
    </w:p>
    <w:p w:rsidR="00D956FD" w:rsidRDefault="00D956FD" w:rsidP="00D956FD"/>
    <w:p w:rsidR="00D956FD" w:rsidRPr="00E32C2F" w:rsidRDefault="00D956FD" w:rsidP="004C2433">
      <w:pPr>
        <w:pStyle w:val="Heading4"/>
      </w:pPr>
      <w:r>
        <w:lastRenderedPageBreak/>
        <w:t>CRNN architecture</w:t>
      </w:r>
    </w:p>
    <w:p w:rsidR="004D16BC" w:rsidRDefault="00D956FD" w:rsidP="00B40BFB">
      <w:pPr>
        <w:ind w:firstLine="720"/>
      </w:pPr>
      <w:r>
        <w:t xml:space="preserve">As described in the previous section, CRNN </w:t>
      </w:r>
      <w:r w:rsidRPr="00D956FD">
        <w:t>is the combination of two of the most prominent neural networks</w:t>
      </w:r>
      <w:r>
        <w:t>, where CNN followed by RNN</w:t>
      </w:r>
      <w:r w:rsidR="009A1515">
        <w:t xml:space="preserve">. CRNNs are </w:t>
      </w:r>
      <w:r w:rsidR="009A1515" w:rsidRPr="009A1515">
        <w:t xml:space="preserve">usually used in </w:t>
      </w:r>
      <w:r w:rsidR="009A1515">
        <w:t xml:space="preserve">the </w:t>
      </w:r>
      <w:r w:rsidR="009A1515" w:rsidRPr="009A1515">
        <w:t>context of audio signal processing. The first part of CRNN</w:t>
      </w:r>
      <w:r w:rsidR="009A1515">
        <w:t xml:space="preserve"> architecture</w:t>
      </w:r>
      <w:r w:rsidR="009A1515" w:rsidRPr="009A1515">
        <w:t xml:space="preserve"> is CNN, which</w:t>
      </w:r>
      <w:r w:rsidR="009A1515">
        <w:t xml:space="preserve"> is</w:t>
      </w:r>
      <w:r w:rsidR="009A1515" w:rsidRPr="009A1515">
        <w:t xml:space="preserve"> used to extract information about amplitude in s</w:t>
      </w:r>
      <w:r w:rsidR="009A1515">
        <w:t>ome range of frequency from Mel-</w:t>
      </w:r>
      <w:r w:rsidR="009A1515" w:rsidRPr="009A1515">
        <w:t>band energy. This information is called “feature map” and represent</w:t>
      </w:r>
      <w:r w:rsidR="009A1515">
        <w:t>s</w:t>
      </w:r>
      <w:r w:rsidR="009A1515" w:rsidRPr="009A1515">
        <w:t xml:space="preserve"> the identified small time. In order to link this information between consecutive time periods, we need to use RNN following CNN. RNN is essentially a neural network with feedback </w:t>
      </w:r>
      <w:r w:rsidR="009A1515">
        <w:t>stage</w:t>
      </w:r>
      <w:r w:rsidR="009A1515" w:rsidRPr="009A1515">
        <w:t xml:space="preserve">, </w:t>
      </w:r>
      <w:r w:rsidR="009A1515">
        <w:t>where</w:t>
      </w:r>
      <w:r w:rsidR="00EA3C50">
        <w:t xml:space="preserve"> the</w:t>
      </w:r>
      <w:r w:rsidR="009A1515">
        <w:t xml:space="preserve"> </w:t>
      </w:r>
      <w:r w:rsidR="009A1515" w:rsidRPr="009A1515">
        <w:t>information from one time depends on</w:t>
      </w:r>
      <w:r w:rsidR="00EA3C50">
        <w:t xml:space="preserve"> the</w:t>
      </w:r>
      <w:r w:rsidR="009A1515" w:rsidRPr="009A1515">
        <w:t xml:space="preserve"> information </w:t>
      </w:r>
      <w:r w:rsidR="005614AF">
        <w:t>from</w:t>
      </w:r>
      <w:r w:rsidR="009A1515" w:rsidRPr="009A1515">
        <w:t xml:space="preserve"> previous times.</w:t>
      </w:r>
      <w:r w:rsidR="007B50F9">
        <w:t xml:space="preserve"> </w:t>
      </w:r>
      <w:r w:rsidR="00AF059F">
        <w:t>Figure 2.16</w:t>
      </w:r>
      <w:r w:rsidR="007B50F9" w:rsidRPr="007B50F9">
        <w:t xml:space="preserve"> illustrate</w:t>
      </w:r>
      <w:r w:rsidR="007B50F9">
        <w:t>s the</w:t>
      </w:r>
      <w:r w:rsidR="007B50F9" w:rsidRPr="007B50F9">
        <w:t xml:space="preserve"> architecture of </w:t>
      </w:r>
      <w:r w:rsidR="009F3225">
        <w:t>CRNN.</w:t>
      </w:r>
    </w:p>
    <w:p w:rsidR="007B50F9" w:rsidRPr="009A1515" w:rsidRDefault="00AD0DC3" w:rsidP="009264EC">
      <w:pPr>
        <w:jc w:val="center"/>
      </w:pPr>
      <w:r>
        <w:rPr>
          <w:noProof/>
        </w:rPr>
        <w:drawing>
          <wp:inline distT="0" distB="0" distL="0" distR="0">
            <wp:extent cx="5710687" cy="1423907"/>
            <wp:effectExtent l="0" t="0" r="0" b="0"/>
            <wp:docPr id="8197" name="Picture 8197" descr="https://miro.medium.com/max/2358/1*etN2RhEkMJrEtJgWLvD9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2358/1*etN2RhEkMJrEtJgWLvD9pQ.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2324" cy="1454236"/>
                    </a:xfrm>
                    <a:prstGeom prst="rect">
                      <a:avLst/>
                    </a:prstGeom>
                    <a:noFill/>
                    <a:ln>
                      <a:noFill/>
                    </a:ln>
                  </pic:spPr>
                </pic:pic>
              </a:graphicData>
            </a:graphic>
          </wp:inline>
        </w:drawing>
      </w:r>
    </w:p>
    <w:p w:rsidR="004D16BC" w:rsidRDefault="009F3225" w:rsidP="009264EC">
      <w:pPr>
        <w:pStyle w:val="Caption"/>
      </w:pPr>
      <w:bookmarkStart w:id="56" w:name="_Toc30530196"/>
      <w:bookmarkStart w:id="57" w:name="_Toc30530252"/>
      <w:r>
        <w:t xml:space="preserve">Figure </w:t>
      </w:r>
      <w:r w:rsidR="00AF059F">
        <w:t>2.16</w:t>
      </w:r>
      <w:r>
        <w:t xml:space="preserve"> CRNN architecture</w:t>
      </w:r>
      <w:bookmarkEnd w:id="56"/>
      <w:bookmarkEnd w:id="57"/>
    </w:p>
    <w:p w:rsidR="00FF3529" w:rsidRDefault="00FF3529" w:rsidP="00AD0DC3">
      <w:pPr>
        <w:ind w:firstLine="720"/>
      </w:pPr>
    </w:p>
    <w:p w:rsidR="004D16BC" w:rsidRDefault="00AD0DC3" w:rsidP="00AD0DC3">
      <w:pPr>
        <w:ind w:firstLine="720"/>
      </w:pPr>
      <w:r w:rsidRPr="00AD0DC3">
        <w:t>The network starts with the traditional 2D convolutional neural network followed by batch normalization, max-pooling and dropout with a dropout rate of 50%. Three such convolution layers are placed in a sequential manner with their corresponding activations.</w:t>
      </w:r>
      <w:r>
        <w:t xml:space="preserve"> </w:t>
      </w:r>
      <w:r w:rsidRPr="00AD0DC3">
        <w:t>The permute layers change the direction of the axes of the feature vectors, which is followed by the reshape layers, which convert the feature vector to a 2-dimensional f</w:t>
      </w:r>
      <w:r>
        <w:t>eature vector. Finally, the output of the bidirectional layers is fed to the time distributed dense layers followed by the fully connected layer</w:t>
      </w:r>
      <w:r w:rsidR="003C43D4">
        <w:t xml:space="preserve"> [10]</w:t>
      </w:r>
      <w:r>
        <w:t>.</w:t>
      </w:r>
    </w:p>
    <w:p w:rsidR="00FF3529" w:rsidRDefault="00FF3529" w:rsidP="00650980"/>
    <w:p w:rsidR="004D16BC" w:rsidRDefault="004C2433" w:rsidP="004C2433">
      <w:pPr>
        <w:pStyle w:val="Heading3"/>
      </w:pPr>
      <w:bookmarkStart w:id="58" w:name="_Toc30529930"/>
      <w:r>
        <w:t>Autoencoder</w:t>
      </w:r>
      <w:bookmarkEnd w:id="58"/>
    </w:p>
    <w:p w:rsidR="00FE6C61" w:rsidRDefault="00586410" w:rsidP="00FB58E4">
      <w:pPr>
        <w:ind w:firstLine="720"/>
      </w:pPr>
      <w:r>
        <w:rPr>
          <w:rStyle w:val="tlid-translation"/>
          <w:lang w:val="en"/>
        </w:rPr>
        <w:t xml:space="preserve">The content of this section is referenced from [11]. </w:t>
      </w:r>
      <w:r w:rsidR="00FB58E4" w:rsidRPr="00FB58E4">
        <w:t xml:space="preserve">An autoencoder is a type of </w:t>
      </w:r>
      <w:r>
        <w:t xml:space="preserve">artificial neural network that </w:t>
      </w:r>
      <w:r w:rsidR="00FB58E4" w:rsidRPr="00FB58E4">
        <w:t>learn efficient data codings in an unsupervis</w:t>
      </w:r>
      <w:r w:rsidR="00FB58E4">
        <w:t>ed manner.</w:t>
      </w:r>
      <w:r w:rsidR="00FB58E4" w:rsidRPr="00FB58E4">
        <w:t xml:space="preserve"> </w:t>
      </w:r>
      <w:r>
        <w:t>A</w:t>
      </w:r>
      <w:r w:rsidR="00FB58E4" w:rsidRPr="00FB58E4">
        <w:t>n autoencod</w:t>
      </w:r>
      <w:r>
        <w:t xml:space="preserve">er learns a representation </w:t>
      </w:r>
      <w:r w:rsidR="00FB58E4" w:rsidRPr="00FB58E4">
        <w:t xml:space="preserve">for a set of data, typically for dimensionality </w:t>
      </w:r>
      <w:r w:rsidR="00FB58E4" w:rsidRPr="00FB58E4">
        <w:lastRenderedPageBreak/>
        <w:t xml:space="preserve">reduction, by training the </w:t>
      </w:r>
      <w:r w:rsidR="00785EF9">
        <w:t>network to ignore signal noise</w:t>
      </w:r>
      <w:r w:rsidR="00FB58E4" w:rsidRPr="00FB58E4">
        <w:t xml:space="preserve">. Along with the reduction side, a reconstructing side is learnt, where the autoencoder tries to generate from the reduced encoding a representation as close as </w:t>
      </w:r>
      <w:r w:rsidR="00785EF9">
        <w:t>possible to its original input.</w:t>
      </w:r>
    </w:p>
    <w:p w:rsidR="008543F4" w:rsidRDefault="00AF059F" w:rsidP="008543F4">
      <w:r>
        <w:tab/>
        <w:t>Figure 2.17</w:t>
      </w:r>
      <w:r w:rsidR="008543F4">
        <w:t xml:space="preserve"> shows t</w:t>
      </w:r>
      <w:r w:rsidR="008543F4" w:rsidRPr="008543F4">
        <w:t>he simplest form of an autoencoder</w:t>
      </w:r>
      <w:r w:rsidR="0005448E">
        <w:t>.</w:t>
      </w:r>
    </w:p>
    <w:p w:rsidR="0005448E" w:rsidRDefault="0005448E" w:rsidP="0005448E">
      <w:pPr>
        <w:jc w:val="center"/>
      </w:pPr>
      <w:r>
        <w:rPr>
          <w:noProof/>
        </w:rPr>
        <w:drawing>
          <wp:inline distT="0" distB="0" distL="0" distR="0">
            <wp:extent cx="1971923" cy="1792693"/>
            <wp:effectExtent l="0" t="0" r="0" b="0"/>
            <wp:docPr id="8201" name="Picture 8201" descr="https://upload.wikimedia.org/wikipedia/commons/thumb/3/37/Autoencoder_schema.png/800px-Autoencode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7/Autoencoder_schema.png/800px-Autoencoder_schem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0336" cy="1818523"/>
                    </a:xfrm>
                    <a:prstGeom prst="rect">
                      <a:avLst/>
                    </a:prstGeom>
                    <a:noFill/>
                    <a:ln>
                      <a:noFill/>
                    </a:ln>
                  </pic:spPr>
                </pic:pic>
              </a:graphicData>
            </a:graphic>
          </wp:inline>
        </w:drawing>
      </w:r>
    </w:p>
    <w:p w:rsidR="0005448E" w:rsidRDefault="00AF059F" w:rsidP="0005448E">
      <w:pPr>
        <w:pStyle w:val="Caption"/>
      </w:pPr>
      <w:bookmarkStart w:id="59" w:name="_Toc30530197"/>
      <w:bookmarkStart w:id="60" w:name="_Toc30530253"/>
      <w:r>
        <w:t>Figure 2.17</w:t>
      </w:r>
      <w:r w:rsidR="0005448E">
        <w:t xml:space="preserve"> A basic autoencoder</w:t>
      </w:r>
      <w:bookmarkEnd w:id="59"/>
      <w:bookmarkEnd w:id="60"/>
    </w:p>
    <w:p w:rsidR="00D56D7E" w:rsidRDefault="0005448E" w:rsidP="0005448E">
      <w:r>
        <w:tab/>
      </w:r>
    </w:p>
    <w:p w:rsidR="008543F4" w:rsidRDefault="0005448E" w:rsidP="00D56D7E">
      <w:pPr>
        <w:ind w:firstLine="720"/>
      </w:pPr>
      <w:r>
        <w:t xml:space="preserve">This </w:t>
      </w:r>
      <w:r w:rsidRPr="0005448E">
        <w:t>is a feedforward, non-recurrent neural network similar to single layer perceptrons that participate i</w:t>
      </w:r>
      <w:r w:rsidR="00FF3529">
        <w:t>n multilayer perceptrons (MLP). It has</w:t>
      </w:r>
      <w:r w:rsidRPr="0005448E">
        <w:t xml:space="preserve"> an input layer, an output layer and one or more</w:t>
      </w:r>
      <w:r>
        <w:t xml:space="preserve"> hidden layers</w:t>
      </w:r>
      <w:r w:rsidR="00FF3529">
        <w:t>. T</w:t>
      </w:r>
      <w:r w:rsidRPr="0005448E">
        <w:t xml:space="preserve">he purpose of </w:t>
      </w:r>
      <w:r w:rsidR="00FF3529">
        <w:t>an autoencoder is to reconstruct the</w:t>
      </w:r>
      <w:r w:rsidRPr="0005448E">
        <w:t xml:space="preserve"> inputs (minimizing the difference between the input and the output) instead of predicting the target value </w:t>
      </w:r>
      <w:r>
        <w:t xml:space="preserve">Y given inputs X. </w:t>
      </w:r>
    </w:p>
    <w:p w:rsidR="0005448E" w:rsidRDefault="0005448E" w:rsidP="0005448E">
      <w:r>
        <w:tab/>
        <w:t>An autoencoder consists of two parts, the encoder and the decoder. This can be mathematically written as:</w:t>
      </w:r>
    </w:p>
    <w:p w:rsidR="0005448E" w:rsidRPr="00674D31" w:rsidRDefault="00674D31" w:rsidP="0005448E">
      <w:pPr>
        <w:rPr>
          <w:rFonts w:eastAsiaTheme="minorEastAsia"/>
        </w:rPr>
      </w:pPr>
      <m:oMathPara>
        <m:oMath>
          <m:r>
            <m:rPr>
              <m:sty m:val="p"/>
            </m:rPr>
            <w:rPr>
              <w:rFonts w:ascii="Cambria Math" w:hAnsi="Cambria Math"/>
            </w:rPr>
            <m:t>Φ:X→F</m:t>
          </m:r>
        </m:oMath>
      </m:oMathPara>
    </w:p>
    <w:p w:rsidR="00CD6D65" w:rsidRPr="00674D31" w:rsidRDefault="00674D31" w:rsidP="00CD6D65">
      <w:pPr>
        <w:rPr>
          <w:rFonts w:eastAsiaTheme="minorEastAsia"/>
        </w:rPr>
      </w:pPr>
      <m:oMathPara>
        <m:oMath>
          <m:r>
            <m:rPr>
              <m:sty m:val="p"/>
            </m:rPr>
            <w:rPr>
              <w:rFonts w:ascii="Cambria Math" w:hAnsi="Cambria Math"/>
            </w:rPr>
            <m:t>Ψ:F→X</m:t>
          </m:r>
        </m:oMath>
      </m:oMathPara>
    </w:p>
    <w:p w:rsidR="00CD6D65" w:rsidRPr="00674D31" w:rsidRDefault="00674D31" w:rsidP="0005448E">
      <w:pPr>
        <w:rPr>
          <w:rFonts w:eastAsiaTheme="minorEastAsia"/>
        </w:rPr>
      </w:pPr>
      <m:oMathPara>
        <m:oMath>
          <m:r>
            <m:rPr>
              <m:sty m:val="p"/>
            </m:rPr>
            <w:rPr>
              <w:rFonts w:ascii="Cambria Math" w:eastAsiaTheme="minorEastAsia" w:hAnsi="Cambria Math"/>
            </w:rPr>
            <m:t>Φ,Ψ=</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argmin</m:t>
                  </m:r>
                </m:e>
                <m:lim>
                  <m:r>
                    <m:rPr>
                      <m:sty m:val="p"/>
                    </m:rPr>
                    <w:rPr>
                      <w:rFonts w:ascii="Cambria Math" w:eastAsiaTheme="minorEastAsia" w:hAnsi="Cambria Math"/>
                    </w:rPr>
                    <m:t>Φ,Ψ</m:t>
                  </m:r>
                </m:lim>
              </m:limLow>
            </m:fName>
            <m:e>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Ψ∘Φ</m:t>
                          </m:r>
                        </m:e>
                      </m:d>
                      <m:r>
                        <m:rPr>
                          <m:sty m:val="p"/>
                        </m:rPr>
                        <w:rPr>
                          <w:rFonts w:ascii="Cambria Math" w:eastAsiaTheme="minorEastAsia" w:hAnsi="Cambria Math"/>
                        </w:rPr>
                        <m:t>X</m:t>
                      </m:r>
                    </m:e>
                  </m:d>
                </m:e>
                <m:sup>
                  <m:r>
                    <m:rPr>
                      <m:sty m:val="p"/>
                    </m:rPr>
                    <w:rPr>
                      <w:rFonts w:ascii="Cambria Math" w:eastAsiaTheme="minorEastAsia" w:hAnsi="Cambria Math"/>
                    </w:rPr>
                    <m:t>2</m:t>
                  </m:r>
                </m:sup>
              </m:sSup>
            </m:e>
          </m:func>
        </m:oMath>
      </m:oMathPara>
    </w:p>
    <w:p w:rsidR="00674D31" w:rsidRDefault="00674D31" w:rsidP="0005448E">
      <w:pPr>
        <w:rPr>
          <w:rFonts w:eastAsiaTheme="minorEastAsia"/>
        </w:rPr>
      </w:pPr>
      <w:r>
        <w:rPr>
          <w:rFonts w:eastAsiaTheme="minorEastAsia"/>
        </w:rPr>
        <w:tab/>
        <w:t>where:</w:t>
      </w:r>
    </w:p>
    <w:p w:rsidR="005A06F6" w:rsidRDefault="005A06F6" w:rsidP="00674D31">
      <w:pPr>
        <w:pStyle w:val="ListParagraph"/>
        <w:numPr>
          <w:ilvl w:val="0"/>
          <w:numId w:val="17"/>
        </w:numPr>
        <w:rPr>
          <w:rFonts w:eastAsiaTheme="minorEastAsia"/>
        </w:rPr>
      </w:pPr>
      <w:r>
        <w:rPr>
          <w:rFonts w:eastAsiaTheme="minorEastAsia"/>
        </w:rPr>
        <w:t>X: Vector space of the input layer</w:t>
      </w:r>
    </w:p>
    <w:p w:rsidR="005A06F6" w:rsidRDefault="005A06F6" w:rsidP="005A06F6">
      <w:pPr>
        <w:pStyle w:val="ListParagraph"/>
        <w:numPr>
          <w:ilvl w:val="0"/>
          <w:numId w:val="17"/>
        </w:numPr>
        <w:rPr>
          <w:rFonts w:eastAsiaTheme="minorEastAsia"/>
        </w:rPr>
      </w:pPr>
      <w:r>
        <w:rPr>
          <w:rFonts w:eastAsiaTheme="minorEastAsia"/>
        </w:rPr>
        <w:t>F:</w:t>
      </w:r>
      <w:r w:rsidRPr="005A06F6">
        <w:rPr>
          <w:rFonts w:eastAsiaTheme="minorEastAsia"/>
        </w:rPr>
        <w:t xml:space="preserve"> </w:t>
      </w:r>
      <w:r>
        <w:rPr>
          <w:rFonts w:eastAsiaTheme="minorEastAsia"/>
        </w:rPr>
        <w:t>Vector space of the code</w:t>
      </w:r>
    </w:p>
    <w:p w:rsidR="005A06F6" w:rsidRPr="005A06F6" w:rsidRDefault="005A06F6" w:rsidP="005A06F6">
      <w:pPr>
        <w:pStyle w:val="ListParagraph"/>
        <w:numPr>
          <w:ilvl w:val="0"/>
          <w:numId w:val="17"/>
        </w:numPr>
        <w:rPr>
          <w:rFonts w:eastAsiaTheme="minorEastAsia"/>
        </w:rPr>
      </w:pPr>
      <w:r>
        <w:rPr>
          <w:rFonts w:eastAsiaTheme="minorEastAsia"/>
        </w:rPr>
        <w:t>Y: Vector space of the output layer</w:t>
      </w:r>
    </w:p>
    <w:p w:rsidR="00674D31" w:rsidRDefault="00674D31" w:rsidP="00674D31">
      <w:pPr>
        <w:pStyle w:val="ListParagraph"/>
        <w:numPr>
          <w:ilvl w:val="0"/>
          <w:numId w:val="17"/>
        </w:numPr>
        <w:rPr>
          <w:rFonts w:eastAsiaTheme="minorEastAsia"/>
        </w:rPr>
      </w:pPr>
      <m:oMath>
        <m:r>
          <m:rPr>
            <m:sty m:val="p"/>
          </m:rPr>
          <w:rPr>
            <w:rFonts w:ascii="Cambria Math" w:eastAsiaTheme="minorEastAsia" w:hAnsi="Cambria Math"/>
          </w:rPr>
          <m:t>Φ</m:t>
        </m:r>
      </m:oMath>
      <w:r>
        <w:rPr>
          <w:rFonts w:eastAsiaTheme="minorEastAsia"/>
        </w:rPr>
        <w:t xml:space="preserve">: </w:t>
      </w:r>
      <w:r w:rsidR="005A06F6">
        <w:rPr>
          <w:rFonts w:eastAsiaTheme="minorEastAsia"/>
        </w:rPr>
        <w:t>Mapping</w:t>
      </w:r>
      <w:r>
        <w:rPr>
          <w:rFonts w:eastAsiaTheme="minorEastAsia"/>
        </w:rPr>
        <w:t xml:space="preserve"> </w:t>
      </w:r>
      <w:r w:rsidR="005A06F6">
        <w:rPr>
          <w:rFonts w:eastAsiaTheme="minorEastAsia"/>
        </w:rPr>
        <w:t>of the encoder</w:t>
      </w:r>
    </w:p>
    <w:p w:rsidR="005A06F6" w:rsidRPr="00674D31" w:rsidRDefault="005A06F6" w:rsidP="00674D31">
      <w:pPr>
        <w:pStyle w:val="ListParagraph"/>
        <w:numPr>
          <w:ilvl w:val="0"/>
          <w:numId w:val="17"/>
        </w:numPr>
        <w:rPr>
          <w:rFonts w:eastAsiaTheme="minorEastAsia"/>
        </w:rPr>
      </w:pPr>
      <m:oMath>
        <m:r>
          <m:rPr>
            <m:sty m:val="p"/>
          </m:rPr>
          <w:rPr>
            <w:rFonts w:ascii="Cambria Math" w:hAnsi="Cambria Math"/>
          </w:rPr>
          <m:t>Ψ</m:t>
        </m:r>
      </m:oMath>
      <w:r>
        <w:rPr>
          <w:rFonts w:eastAsiaTheme="minorEastAsia"/>
        </w:rPr>
        <w:t>: Mapping of the decoder</w:t>
      </w:r>
    </w:p>
    <w:p w:rsidR="00674D31" w:rsidRDefault="005A06F6" w:rsidP="005A06F6">
      <w:pPr>
        <w:ind w:firstLine="720"/>
        <w:rPr>
          <w:rFonts w:eastAsiaTheme="minorEastAsia"/>
        </w:rPr>
      </w:pPr>
      <w:r>
        <w:rPr>
          <w:rFonts w:eastAsiaTheme="minorEastAsia"/>
        </w:rPr>
        <w:lastRenderedPageBreak/>
        <w:t>The h image is referred as code, latent variables or latent representaion. It is mapped from the input x by the encoder</w:t>
      </w:r>
    </w:p>
    <w:p w:rsidR="005A06F6" w:rsidRDefault="005A06F6" w:rsidP="007C3B98">
      <w:pPr>
        <w:ind w:firstLine="720"/>
        <w:jc w:val="center"/>
        <w:rPr>
          <w:rFonts w:eastAsiaTheme="minorEastAsia"/>
        </w:rPr>
      </w:pPr>
      <w:r>
        <w:rPr>
          <w:rFonts w:eastAsiaTheme="minorEastAsia"/>
        </w:rPr>
        <w:t>H=</w:t>
      </w:r>
      <w:r w:rsidR="007C3B98">
        <w:rPr>
          <w:rFonts w:eastAsiaTheme="minorEastAsia" w:cs="Times New Roman"/>
        </w:rPr>
        <w:t>σ</w:t>
      </w:r>
      <w:r w:rsidR="007C3B98">
        <w:rPr>
          <w:rFonts w:eastAsiaTheme="minorEastAsia"/>
        </w:rPr>
        <w:t>(Wx+b)</w:t>
      </w:r>
    </w:p>
    <w:p w:rsidR="007C3B98" w:rsidRDefault="007C3B98" w:rsidP="007C3B98">
      <w:pPr>
        <w:rPr>
          <w:rFonts w:eastAsiaTheme="minorEastAsia"/>
        </w:rPr>
      </w:pPr>
      <w:r>
        <w:rPr>
          <w:rFonts w:eastAsiaTheme="minorEastAsia"/>
        </w:rPr>
        <w:tab/>
        <w:t>where:</w:t>
      </w:r>
    </w:p>
    <w:p w:rsidR="007C3B98" w:rsidRDefault="007C3B98" w:rsidP="007C3B98">
      <w:pPr>
        <w:pStyle w:val="ListParagraph"/>
        <w:numPr>
          <w:ilvl w:val="0"/>
          <w:numId w:val="17"/>
        </w:numPr>
        <w:rPr>
          <w:rFonts w:eastAsiaTheme="minorEastAsia"/>
        </w:rPr>
      </w:pPr>
      <w:r>
        <w:rPr>
          <w:rFonts w:eastAsiaTheme="minorEastAsia"/>
        </w:rPr>
        <w:t>w: Weight matrix</w:t>
      </w:r>
    </w:p>
    <w:p w:rsidR="007C3B98" w:rsidRDefault="007C3B98" w:rsidP="007C3B98">
      <w:pPr>
        <w:pStyle w:val="ListParagraph"/>
        <w:numPr>
          <w:ilvl w:val="0"/>
          <w:numId w:val="17"/>
        </w:numPr>
        <w:rPr>
          <w:rFonts w:eastAsiaTheme="minorEastAsia"/>
        </w:rPr>
      </w:pPr>
      <w:r>
        <w:rPr>
          <w:rFonts w:eastAsiaTheme="minorEastAsia"/>
        </w:rPr>
        <w:t>b: Bias vector</w:t>
      </w:r>
    </w:p>
    <w:p w:rsidR="007C3B98" w:rsidRDefault="007C3B98" w:rsidP="007C3B98">
      <w:pPr>
        <w:ind w:left="720"/>
        <w:rPr>
          <w:rFonts w:eastAsiaTheme="minorEastAsia"/>
        </w:rPr>
      </w:pPr>
      <w:r>
        <w:rPr>
          <w:rFonts w:eastAsiaTheme="minorEastAsia"/>
        </w:rPr>
        <w:t>The decoder maps h to the reconstruction x’:</w:t>
      </w:r>
    </w:p>
    <w:p w:rsidR="007C3B98" w:rsidRPr="007C3B98" w:rsidRDefault="007C3B98" w:rsidP="007C3B98">
      <w:pPr>
        <w:ind w:left="720"/>
        <w:jc w:val="center"/>
        <w:rPr>
          <w:rFonts w:eastAsiaTheme="minorEastAsia"/>
        </w:rPr>
      </w:pPr>
      <w:r>
        <w:rPr>
          <w:rFonts w:eastAsiaTheme="minorEastAsia"/>
        </w:rPr>
        <w:t>x’=</w:t>
      </w:r>
      <w:r w:rsidRPr="007C3B98">
        <w:rPr>
          <w:rFonts w:eastAsiaTheme="minorEastAsia" w:cs="Times New Roman"/>
        </w:rPr>
        <w:t xml:space="preserve"> </w:t>
      </w:r>
      <w:r>
        <w:rPr>
          <w:rFonts w:eastAsiaTheme="minorEastAsia" w:cs="Times New Roman"/>
        </w:rPr>
        <w:t>σ’(W’h+b’)</w:t>
      </w:r>
    </w:p>
    <w:p w:rsidR="007C3B98" w:rsidRDefault="007C3B98" w:rsidP="007C3B98">
      <w:pPr>
        <w:rPr>
          <w:rFonts w:eastAsiaTheme="minorEastAsia"/>
        </w:rPr>
      </w:pPr>
      <w:r>
        <w:rPr>
          <w:rFonts w:eastAsiaTheme="minorEastAsia"/>
        </w:rPr>
        <w:tab/>
        <w:t>Autoencoders need to be trained to minimize reconstruction errors:</w:t>
      </w:r>
    </w:p>
    <w:p w:rsidR="00CD6D65" w:rsidRPr="008E2B97" w:rsidRDefault="00CF0493" w:rsidP="0005448E">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x-x'</m:t>
                  </m:r>
                </m:e>
              </m:d>
            </m:e>
            <m:sup>
              <m:r>
                <m:rPr>
                  <m:sty m:val="p"/>
                </m:rPr>
                <w:rPr>
                  <w:rFonts w:ascii="Cambria Math" w:eastAsiaTheme="minorEastAsia" w:hAnsi="Cambria Math"/>
                </w:rPr>
                <m:t>2</m:t>
              </m:r>
            </m:sup>
          </m:sSup>
        </m:oMath>
      </m:oMathPara>
    </w:p>
    <w:p w:rsidR="008E2B97" w:rsidRPr="007C3B98" w:rsidRDefault="008E2B97" w:rsidP="0005448E">
      <w:pPr>
        <w:rPr>
          <w:rFonts w:eastAsiaTheme="minorEastAsia"/>
        </w:rPr>
      </w:pPr>
    </w:p>
    <w:p w:rsidR="004D16BC" w:rsidRDefault="00264B63" w:rsidP="004C2433">
      <w:pPr>
        <w:pStyle w:val="Heading3"/>
      </w:pPr>
      <w:bookmarkStart w:id="61" w:name="_Toc30529931"/>
      <w:r>
        <w:t>Generative adversarial n</w:t>
      </w:r>
      <w:r w:rsidR="004C2433">
        <w:t>etwork</w:t>
      </w:r>
      <w:bookmarkEnd w:id="61"/>
    </w:p>
    <w:p w:rsidR="004D16BC" w:rsidRDefault="00264B63" w:rsidP="00264B63">
      <w:pPr>
        <w:ind w:firstLine="720"/>
      </w:pPr>
      <w:r w:rsidRPr="00264B63">
        <w:t xml:space="preserve">A generative adversarial network (GAN) is a class of </w:t>
      </w:r>
      <w:r>
        <w:t>ML</w:t>
      </w:r>
      <w:r w:rsidRPr="00264B63">
        <w:t xml:space="preserve"> systems invented by Ian Goodfellow and his colleagues in 2014. Two neural networks contest with each other in a game (in the sense of game theory, often but not always in the form of a zero-sum game). Given a training set, this technique learns to generate new data with the same statistics as the training set. </w:t>
      </w:r>
      <w:r w:rsidR="006177E9">
        <w:t>An example of GAN is shown in figure</w:t>
      </w:r>
      <w:r w:rsidR="00E24D50">
        <w:t xml:space="preserve"> 2.18</w:t>
      </w:r>
      <w:r w:rsidR="008E2B97">
        <w:t>.</w:t>
      </w:r>
    </w:p>
    <w:p w:rsidR="006177E9" w:rsidRDefault="006177E9" w:rsidP="006177E9">
      <w:pPr>
        <w:jc w:val="center"/>
      </w:pPr>
      <w:r>
        <w:rPr>
          <w:noProof/>
        </w:rPr>
        <w:drawing>
          <wp:inline distT="0" distB="0" distL="0" distR="0" wp14:anchorId="66FA709A">
            <wp:extent cx="3869523" cy="2250219"/>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2202" cy="2275038"/>
                    </a:xfrm>
                    <a:prstGeom prst="rect">
                      <a:avLst/>
                    </a:prstGeom>
                    <a:noFill/>
                  </pic:spPr>
                </pic:pic>
              </a:graphicData>
            </a:graphic>
          </wp:inline>
        </w:drawing>
      </w:r>
    </w:p>
    <w:p w:rsidR="006177E9" w:rsidRDefault="006177E9" w:rsidP="006177E9">
      <w:pPr>
        <w:pStyle w:val="Caption"/>
      </w:pPr>
      <w:bookmarkStart w:id="62" w:name="_Toc30530198"/>
      <w:bookmarkStart w:id="63" w:name="_Toc30530254"/>
      <w:r>
        <w:t>Figure</w:t>
      </w:r>
      <w:r w:rsidR="00E24D50">
        <w:t xml:space="preserve"> 2.18</w:t>
      </w:r>
      <w:r>
        <w:t xml:space="preserve"> An example of GAN</w:t>
      </w:r>
      <w:bookmarkEnd w:id="62"/>
      <w:bookmarkEnd w:id="63"/>
    </w:p>
    <w:p w:rsidR="00D56D7E" w:rsidRDefault="00D56D7E" w:rsidP="00F26F71">
      <w:pPr>
        <w:ind w:firstLine="720"/>
      </w:pPr>
    </w:p>
    <w:p w:rsidR="00C911D0" w:rsidRDefault="00C911D0" w:rsidP="00F26F71">
      <w:pPr>
        <w:ind w:firstLine="720"/>
      </w:pPr>
      <w:r>
        <w:lastRenderedPageBreak/>
        <w:t>In this example, the generator network is a GAN, which creates fake photographs that look like real images. In other words, the generator tries to fool the discriminator by generating more realistic images. Meanwhile, the discriminator tries to distinguish fake images from real ones. Our task is to train the generator</w:t>
      </w:r>
      <w:r w:rsidR="00F26F71">
        <w:t xml:space="preserve"> and the discriminator,</w:t>
      </w:r>
      <w:r>
        <w:t xml:space="preserve"> so that the</w:t>
      </w:r>
      <w:r w:rsidR="00F26F71">
        <w:t xml:space="preserve"> generator</w:t>
      </w:r>
      <w:r w:rsidRPr="00C911D0">
        <w:t xml:space="preserve"> </w:t>
      </w:r>
      <w:r w:rsidR="00E00985">
        <w:t xml:space="preserve">can </w:t>
      </w:r>
      <w:r w:rsidRPr="00C911D0">
        <w:t>create picture</w:t>
      </w:r>
      <w:r>
        <w:t>s</w:t>
      </w:r>
      <w:r w:rsidRPr="00C911D0">
        <w:t xml:space="preserve"> </w:t>
      </w:r>
      <w:r>
        <w:t xml:space="preserve">looking </w:t>
      </w:r>
      <w:r w:rsidRPr="00C911D0">
        <w:t xml:space="preserve">as </w:t>
      </w:r>
      <w:r>
        <w:t>similar</w:t>
      </w:r>
      <w:r w:rsidRPr="00C911D0">
        <w:t xml:space="preserve"> as possible the real </w:t>
      </w:r>
      <w:r w:rsidR="00E00985">
        <w:t>ones</w:t>
      </w:r>
      <w:r w:rsidR="00F26F71">
        <w:t>. T</w:t>
      </w:r>
      <w:r w:rsidR="00F26F71" w:rsidRPr="00F26F71">
        <w:t xml:space="preserve">he generative </w:t>
      </w:r>
      <w:r w:rsidR="00F26F71">
        <w:t>training</w:t>
      </w:r>
      <w:r w:rsidR="00F26F71" w:rsidRPr="00F26F71">
        <w:t xml:space="preserve"> objective is to increase the error rate of the discriminat</w:t>
      </w:r>
      <w:r w:rsidR="00F26F71">
        <w:t>or.</w:t>
      </w:r>
    </w:p>
    <w:p w:rsidR="00BC3024" w:rsidRDefault="00F26F71" w:rsidP="00BC3024">
      <w:pPr>
        <w:ind w:firstLine="720"/>
      </w:pPr>
      <w:r w:rsidRPr="00F26F71">
        <w:t xml:space="preserve">The generator is typically a deconvolutional neural network, </w:t>
      </w:r>
      <w:r w:rsidR="00E522B3">
        <w:t>meanwhile</w:t>
      </w:r>
      <w:r w:rsidRPr="00F26F71">
        <w:t xml:space="preserve"> the discriminator is a convolutional neural network.</w:t>
      </w:r>
      <w:r w:rsidR="00F61AA4">
        <w:t xml:space="preserve"> Both the generator and the discriminator have fully connected layers. </w:t>
      </w:r>
      <w:r w:rsidR="00BC3024">
        <w:t>Figure</w:t>
      </w:r>
      <w:r w:rsidR="00E24D50">
        <w:t xml:space="preserve"> 2.19</w:t>
      </w:r>
      <w:r w:rsidR="00BC3024">
        <w:t xml:space="preserve"> illustrates the architecture of Deep Convolutional GAN (DCGAN),</w:t>
      </w:r>
      <w:r w:rsidR="00E522B3">
        <w:t xml:space="preserve"> which is</w:t>
      </w:r>
      <w:r w:rsidR="00BC3024">
        <w:t xml:space="preserve"> a class of CNN</w:t>
      </w:r>
      <w:r w:rsidR="00E522B3">
        <w:t xml:space="preserve"> t</w:t>
      </w:r>
      <w:r w:rsidR="00E522B3" w:rsidRPr="00E522B3">
        <w:t>hat have certain architectural constraints, anddemonstrate that they are a strong candidate for unsupervised learning</w:t>
      </w:r>
      <w:r w:rsidR="00E522B3">
        <w:t>.</w:t>
      </w:r>
    </w:p>
    <w:p w:rsidR="00F61AA4" w:rsidRPr="00F26F71" w:rsidRDefault="00A56CB1" w:rsidP="00D56D7E">
      <w:pPr>
        <w:jc w:val="center"/>
      </w:pPr>
      <w:r>
        <w:rPr>
          <w:noProof/>
        </w:rPr>
        <w:drawing>
          <wp:inline distT="0" distB="0" distL="0" distR="0" wp14:anchorId="78A9212C" wp14:editId="7790D846">
            <wp:extent cx="5736590" cy="2345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7074" cy="2415199"/>
                    </a:xfrm>
                    <a:prstGeom prst="rect">
                      <a:avLst/>
                    </a:prstGeom>
                  </pic:spPr>
                </pic:pic>
              </a:graphicData>
            </a:graphic>
          </wp:inline>
        </w:drawing>
      </w:r>
    </w:p>
    <w:p w:rsidR="00C911D0" w:rsidRPr="006177E9" w:rsidRDefault="00F61AA4" w:rsidP="00F61AA4">
      <w:pPr>
        <w:pStyle w:val="Caption"/>
      </w:pPr>
      <w:bookmarkStart w:id="64" w:name="_Toc30530199"/>
      <w:bookmarkStart w:id="65" w:name="_Toc30530255"/>
      <w:r>
        <w:t>Figure</w:t>
      </w:r>
      <w:r w:rsidR="00E24D50">
        <w:t xml:space="preserve"> 2.19</w:t>
      </w:r>
      <w:r>
        <w:t xml:space="preserve"> The architecture of </w:t>
      </w:r>
      <w:r w:rsidR="00BC3024">
        <w:t xml:space="preserve">DCGAN </w:t>
      </w:r>
      <w:r>
        <w:t>generator</w:t>
      </w:r>
      <w:bookmarkEnd w:id="64"/>
      <w:bookmarkEnd w:id="65"/>
      <w:r>
        <w:t xml:space="preserve"> </w:t>
      </w:r>
    </w:p>
    <w:p w:rsidR="004D16BC" w:rsidRDefault="004D16BC" w:rsidP="00650980"/>
    <w:p w:rsidR="00E522B3" w:rsidRDefault="00BC3024" w:rsidP="00A01BF9">
      <w:pPr>
        <w:ind w:firstLine="720"/>
      </w:pPr>
      <w:r>
        <w:t>In this topology</w:t>
      </w:r>
      <w:r w:rsidR="00E522B3">
        <w:t xml:space="preserve"> of DCGAN generator</w:t>
      </w:r>
      <w:r>
        <w:t>, a</w:t>
      </w:r>
      <w:r w:rsidR="00A56CB1" w:rsidRPr="00A56CB1">
        <w:t xml:space="preserve"> 1</w:t>
      </w:r>
      <w:r w:rsidR="00A56CB1">
        <w:t>00 dimensional uniform distribu</w:t>
      </w:r>
      <w:r w:rsidR="00A56CB1" w:rsidRPr="00A56CB1">
        <w:t>tion</w:t>
      </w:r>
      <w:r w:rsidR="00A56CB1">
        <w:t xml:space="preserve"> </w:t>
      </w:r>
      <w:r w:rsidR="00A56CB1" w:rsidRPr="00A56CB1">
        <w:t>Z</w:t>
      </w:r>
      <w:r w:rsidR="00A56CB1">
        <w:t xml:space="preserve"> </w:t>
      </w:r>
      <w:r w:rsidR="00A56CB1" w:rsidRPr="00A56CB1">
        <w:t>is projected to a small spatial extent convolutional representation with many feature maps.</w:t>
      </w:r>
      <w:r w:rsidR="00A56CB1">
        <w:t xml:space="preserve"> </w:t>
      </w:r>
      <w:r w:rsidR="00A56CB1" w:rsidRPr="00A56CB1">
        <w:t>A series of four fractionally-strided convolutions</w:t>
      </w:r>
      <w:r>
        <w:t xml:space="preserve"> </w:t>
      </w:r>
      <w:r w:rsidRPr="00BC3024">
        <w:t>then convert this high level representation into a</w:t>
      </w:r>
      <w:r w:rsidR="00E522B3">
        <w:t xml:space="preserve"> </w:t>
      </w:r>
      <w:r w:rsidRPr="00BC3024">
        <w:t>64×64</w:t>
      </w:r>
      <w:r w:rsidR="00E522B3">
        <w:t xml:space="preserve"> </w:t>
      </w:r>
      <w:r w:rsidRPr="00BC3024">
        <w:t xml:space="preserve">pixel image. </w:t>
      </w:r>
      <w:r>
        <w:t>This architecture has n</w:t>
      </w:r>
      <w:r w:rsidRPr="00BC3024">
        <w:t>o</w:t>
      </w:r>
      <w:r>
        <w:t xml:space="preserve"> </w:t>
      </w:r>
      <w:r w:rsidRPr="00BC3024">
        <w:t>fully connected or pooling layers used</w:t>
      </w:r>
      <w:r w:rsidR="00586410">
        <w:t xml:space="preserve"> [12]</w:t>
      </w:r>
      <w:r>
        <w:t>.</w:t>
      </w:r>
    </w:p>
    <w:p w:rsidR="00A01BF9" w:rsidRDefault="00FF2A80" w:rsidP="00FF2A80">
      <w:r>
        <w:tab/>
      </w:r>
    </w:p>
    <w:p w:rsidR="00BC3024" w:rsidRDefault="00FF2A80" w:rsidP="00A01BF9">
      <w:pPr>
        <w:ind w:firstLine="720"/>
      </w:pPr>
      <w:r>
        <w:lastRenderedPageBreak/>
        <w:t xml:space="preserve">Two models Generative model G and Discriminative model D </w:t>
      </w:r>
      <w:r w:rsidR="00E44FAE">
        <w:t xml:space="preserve">participate </w:t>
      </w:r>
      <w:r w:rsidR="00E522B3">
        <w:t xml:space="preserve">in </w:t>
      </w:r>
      <w:r w:rsidR="00E44FAE">
        <w:t>a mimax-two player game, defined by the following equation:</w:t>
      </w:r>
    </w:p>
    <w:p w:rsidR="00E522B3" w:rsidRDefault="00CF0493" w:rsidP="00E522B3">
      <m:oMathPara>
        <m:oMath>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min</m:t>
                  </m:r>
                </m:e>
                <m:lim>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lim>
              </m:limLow>
            </m:fName>
            <m:e>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max</m:t>
                      </m:r>
                    </m:e>
                    <m:lim>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lim>
                  </m:limLow>
                </m:fName>
                <m:e>
                  <m:r>
                    <m:rPr>
                      <m:sty m:val="p"/>
                    </m:rPr>
                    <w:rPr>
                      <w:rFonts w:ascii="Cambria Math" w:hAnsi="Cambria Math"/>
                    </w:rPr>
                    <m:t>V</m:t>
                  </m:r>
                  <m:d>
                    <m:dPr>
                      <m:ctrlPr>
                        <w:rPr>
                          <w:rFonts w:ascii="Cambria Math" w:hAnsi="Cambria Math"/>
                          <w:iCs/>
                        </w:rPr>
                      </m:ctrlPr>
                    </m:dPr>
                    <m:e>
                      <m:r>
                        <m:rPr>
                          <m:sty m:val="p"/>
                        </m:rPr>
                        <w:rPr>
                          <w:rFonts w:ascii="Cambria Math" w:hAnsi="Cambria Math"/>
                        </w:rPr>
                        <m:t>D,G</m:t>
                      </m:r>
                    </m:e>
                  </m:d>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x∼p(data)</m:t>
                      </m: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log</m:t>
                      </m:r>
                      <m:sSub>
                        <m:sSubPr>
                          <m:ctrlPr>
                            <w:rPr>
                              <w:rFonts w:ascii="Cambria Math" w:hAnsi="Cambria Math"/>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(x)</m:t>
                      </m:r>
                    </m:fName>
                    <m:e>
                      <m:r>
                        <m:rPr>
                          <m:sty m:val="p"/>
                        </m:rP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z∼p</m:t>
                          </m:r>
                          <m:d>
                            <m:dPr>
                              <m:ctrlPr>
                                <w:rPr>
                                  <w:rFonts w:ascii="Cambria Math" w:hAnsi="Cambria Math"/>
                                  <w:iCs/>
                                </w:rPr>
                              </m:ctrlPr>
                            </m:dPr>
                            <m:e>
                              <m:r>
                                <m:rPr>
                                  <m:sty m:val="p"/>
                                </m:rPr>
                                <w:rPr>
                                  <w:rFonts w:ascii="Cambria Math" w:hAnsi="Cambria Math"/>
                                </w:rPr>
                                <m:t>z</m:t>
                              </m:r>
                            </m:e>
                          </m:d>
                        </m:sub>
                      </m:sSub>
                      <m:func>
                        <m:funcPr>
                          <m:ctrlPr>
                            <w:rPr>
                              <w:rFonts w:ascii="Cambria Math" w:hAnsi="Cambria Math"/>
                              <w:iCs/>
                            </w:rPr>
                          </m:ctrlPr>
                        </m:funcPr>
                        <m:fName>
                          <m:r>
                            <m:rPr>
                              <m:sty m:val="p"/>
                            </m:rPr>
                            <w:rPr>
                              <w:rFonts w:ascii="Cambria Math" w:hAnsi="Cambria Math"/>
                            </w:rPr>
                            <m:t>log</m:t>
                          </m:r>
                        </m:fName>
                        <m:e>
                          <m:r>
                            <m:rPr>
                              <m:sty m:val="p"/>
                            </m:rPr>
                            <w:rPr>
                              <w:rFonts w:ascii="Cambria Math" w:hAnsi="Cambria Math"/>
                            </w:rPr>
                            <m:t>(1-</m:t>
                          </m:r>
                          <m:sSub>
                            <m:sSubPr>
                              <m:ctrlPr>
                                <w:rPr>
                                  <w:rFonts w:ascii="Cambria Math" w:hAnsi="Cambria Math"/>
                                  <w:iCs/>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G</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sub>
                          </m:sSub>
                          <m:d>
                            <m:dPr>
                              <m:ctrlPr>
                                <w:rPr>
                                  <w:rFonts w:ascii="Cambria Math" w:hAnsi="Cambria Math"/>
                                  <w:iCs/>
                                </w:rPr>
                              </m:ctrlPr>
                            </m:dPr>
                            <m:e>
                              <m:r>
                                <m:rPr>
                                  <m:sty m:val="p"/>
                                </m:rPr>
                                <w:rPr>
                                  <w:rFonts w:ascii="Cambria Math" w:hAnsi="Cambria Math"/>
                                </w:rPr>
                                <m:t>z</m:t>
                              </m:r>
                            </m:e>
                          </m:d>
                          <m:r>
                            <m:rPr>
                              <m:sty m:val="p"/>
                            </m:rPr>
                            <w:rPr>
                              <w:rFonts w:ascii="Cambria Math" w:hAnsi="Cambria Math"/>
                            </w:rPr>
                            <m:t>)]</m:t>
                          </m:r>
                        </m:e>
                      </m:func>
                    </m:e>
                  </m:func>
                </m:e>
              </m:func>
            </m:e>
          </m:func>
        </m:oMath>
      </m:oMathPara>
    </w:p>
    <w:p w:rsidR="00B57AB2" w:rsidRDefault="00B57AB2" w:rsidP="00E522B3">
      <w:pPr>
        <w:ind w:firstLine="720"/>
      </w:pPr>
      <w:r>
        <w:t>where:</w:t>
      </w:r>
    </w:p>
    <w:p w:rsidR="00B57AB2" w:rsidRDefault="00B57AB2" w:rsidP="00B57AB2">
      <w:pPr>
        <w:pStyle w:val="ListParagraph"/>
        <w:numPr>
          <w:ilvl w:val="0"/>
          <w:numId w:val="17"/>
        </w:numPr>
      </w:pPr>
      <w:r w:rsidRPr="00B57AB2">
        <w:rPr>
          <w:rStyle w:val="Emphasis"/>
          <w:bCs/>
          <w:i w:val="0"/>
        </w:rPr>
        <w:t>D</w:t>
      </w:r>
      <w:r w:rsidRPr="00B57AB2">
        <w:t xml:space="preserve">: A multilayer perceptron </w:t>
      </w:r>
      <m:oMath>
        <m:sSub>
          <m:sSubPr>
            <m:ctrlPr>
              <w:rPr>
                <w:rFonts w:ascii="Cambria Math" w:hAnsi="Cambria Math"/>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(x)</m:t>
        </m:r>
      </m:oMath>
      <w:r w:rsidRPr="00B57AB2">
        <w:t xml:space="preserve"> is also defined that outputs a single scalar. </w:t>
      </w:r>
      <m:oMath>
        <m:sSub>
          <m:sSubPr>
            <m:ctrlPr>
              <w:rPr>
                <w:rFonts w:ascii="Cambria Math" w:hAnsi="Cambria Math"/>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(x)</m:t>
        </m:r>
      </m:oMath>
      <w:r>
        <w:rPr>
          <w:rFonts w:eastAsiaTheme="minorEastAsia"/>
        </w:rPr>
        <w:t xml:space="preserve"> </w:t>
      </w:r>
      <w:r w:rsidRPr="00B57AB2">
        <w:t xml:space="preserve">represents the probability that </w:t>
      </w:r>
      <w:r w:rsidRPr="00B57AB2">
        <w:rPr>
          <w:rStyle w:val="Emphasis"/>
        </w:rPr>
        <w:t>x</w:t>
      </w:r>
      <w:r w:rsidRPr="00B57AB2">
        <w:t xml:space="preserve"> came from the data rather than </w:t>
      </w:r>
      <w:r w:rsidR="008543F4">
        <w:t xml:space="preserve">the generator’s distribution </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p>
    <w:p w:rsidR="008543F4" w:rsidRPr="00B57AB2" w:rsidRDefault="008543F4" w:rsidP="00B57AB2">
      <w:pPr>
        <w:pStyle w:val="ListParagraph"/>
        <w:numPr>
          <w:ilvl w:val="0"/>
          <w:numId w:val="17"/>
        </w:numPr>
      </w:pPr>
      <w:r>
        <w:t xml:space="preserve">G: To learn </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Pr>
          <w:rFonts w:eastAsiaTheme="minorEastAsia"/>
          <w:iCs/>
        </w:rPr>
        <w:t xml:space="preserve"> </w:t>
      </w:r>
      <w:r>
        <w:t xml:space="preserve">over data </w:t>
      </w:r>
      <w:r>
        <w:rPr>
          <w:rStyle w:val="Emphasis"/>
        </w:rPr>
        <w:t>x</w:t>
      </w:r>
      <w:r>
        <w:t xml:space="preserve">, a prior is defined on input noise variables </w:t>
      </w:r>
      <w:r w:rsidRPr="008543F4">
        <w:rPr>
          <w:rStyle w:val="Emphasis"/>
          <w:i w:val="0"/>
        </w:rPr>
        <w:t>p(z),</w:t>
      </w:r>
      <w:r>
        <w:rPr>
          <w:rStyle w:val="Emphasis"/>
        </w:rPr>
        <w:t xml:space="preserve"> </w:t>
      </w:r>
      <w:r>
        <w:t xml:space="preserve">then represent a mapping to data space as </w:t>
      </w:r>
      <m:oMath>
        <m:sSub>
          <m:sSubPr>
            <m:ctrlPr>
              <w:rPr>
                <w:rFonts w:ascii="Cambria Math" w:hAnsi="Cambria Math"/>
                <w:iCs/>
              </w:rPr>
            </m:ctrlPr>
          </m:sSubPr>
          <m:e>
            <m:r>
              <m:rPr>
                <m:sty m:val="p"/>
              </m:rPr>
              <w:rPr>
                <w:rFonts w:ascii="Cambria Math" w:hAnsi="Cambria Math"/>
              </w:rPr>
              <m:t>G</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sub>
        </m:sSub>
        <m:d>
          <m:dPr>
            <m:ctrlPr>
              <w:rPr>
                <w:rFonts w:ascii="Cambria Math" w:hAnsi="Cambria Math"/>
                <w:iCs/>
              </w:rPr>
            </m:ctrlPr>
          </m:dPr>
          <m:e>
            <m:r>
              <m:rPr>
                <m:sty m:val="p"/>
              </m:rPr>
              <w:rPr>
                <w:rFonts w:ascii="Cambria Math" w:hAnsi="Cambria Math"/>
              </w:rPr>
              <m:t>z</m:t>
            </m:r>
          </m:e>
        </m:d>
      </m:oMath>
      <w:r>
        <w:rPr>
          <w:rFonts w:eastAsiaTheme="minorEastAsia"/>
          <w:iCs/>
        </w:rPr>
        <w:t xml:space="preserve">, </w:t>
      </w:r>
      <w:r>
        <w:t xml:space="preserve">where </w:t>
      </w:r>
      <w:r>
        <w:rPr>
          <w:rStyle w:val="Emphasis"/>
        </w:rPr>
        <w:t>G</w:t>
      </w:r>
      <w:r>
        <w:t xml:space="preserve"> is a differentiable function represented by a multilayer perceptron with parameters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oMath>
      <w:r>
        <w:rPr>
          <w:rFonts w:eastAsiaTheme="minorEastAsia"/>
          <w:iCs/>
        </w:rPr>
        <w:t>.</w:t>
      </w:r>
    </w:p>
    <w:p w:rsidR="005A65E8" w:rsidRDefault="00B57AB2" w:rsidP="00693092">
      <w:pPr>
        <w:ind w:firstLine="720"/>
      </w:pPr>
      <w:r w:rsidRPr="00B57AB2">
        <w:t xml:space="preserve">The discriminator wants to find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oMath>
      <w:r w:rsidRPr="00B57AB2">
        <w:t xml:space="preserve"> such that </w:t>
      </w:r>
      <m:oMath>
        <m:sSub>
          <m:sSubPr>
            <m:ctrlPr>
              <w:rPr>
                <w:rFonts w:ascii="Cambria Math" w:hAnsi="Cambria Math"/>
                <w:iCs/>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d>
          <m:dPr>
            <m:ctrlPr>
              <w:rPr>
                <w:rFonts w:ascii="Cambria Math" w:hAnsi="Cambria Math"/>
                <w:iCs/>
              </w:rPr>
            </m:ctrlPr>
          </m:dPr>
          <m:e>
            <m:r>
              <m:rPr>
                <m:sty m:val="p"/>
              </m:rPr>
              <w:rPr>
                <w:rFonts w:ascii="Cambria Math" w:hAnsi="Cambria Math"/>
              </w:rPr>
              <m:t>x</m:t>
            </m:r>
          </m:e>
        </m:d>
      </m:oMath>
      <w:r w:rsidRPr="00B57AB2">
        <w:t xml:space="preserve"> is close to 1 for real images and </w:t>
      </w:r>
      <m:oMath>
        <m:sSub>
          <m:sSubPr>
            <m:ctrlPr>
              <w:rPr>
                <w:rFonts w:ascii="Cambria Math" w:hAnsi="Cambria Math"/>
                <w:iCs/>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G</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sub>
        </m:sSub>
        <m:d>
          <m:dPr>
            <m:ctrlPr>
              <w:rPr>
                <w:rFonts w:ascii="Cambria Math" w:hAnsi="Cambria Math"/>
                <w:iCs/>
              </w:rPr>
            </m:ctrlPr>
          </m:dPr>
          <m:e>
            <m:r>
              <m:rPr>
                <m:sty m:val="p"/>
              </m:rPr>
              <w:rPr>
                <w:rFonts w:ascii="Cambria Math" w:hAnsi="Cambria Math"/>
              </w:rPr>
              <m:t>z</m:t>
            </m:r>
          </m:e>
        </m:d>
        <m:r>
          <m:rPr>
            <m:sty m:val="p"/>
          </m:rPr>
          <w:rPr>
            <w:rFonts w:ascii="Cambria Math" w:hAnsi="Cambria Math"/>
          </w:rPr>
          <m:t>)</m:t>
        </m:r>
      </m:oMath>
      <w:r w:rsidRPr="00B57AB2">
        <w:t xml:space="preserve"> is close to zero for fake ones. Then, Generator wants to find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oMath>
      <w:r w:rsidRPr="00B57AB2">
        <w:t xml:space="preserve"> such that </w:t>
      </w:r>
      <m:oMath>
        <m:sSub>
          <m:sSubPr>
            <m:ctrlPr>
              <w:rPr>
                <w:rFonts w:ascii="Cambria Math" w:hAnsi="Cambria Math"/>
                <w:iCs/>
              </w:rPr>
            </m:ctrlPr>
          </m:sSubPr>
          <m:e>
            <m:r>
              <m:rPr>
                <m:sty m:val="p"/>
              </m:rPr>
              <w:rPr>
                <w:rFonts w:ascii="Cambria Math" w:hAnsi="Cambria Math"/>
              </w:rPr>
              <m:t>D</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d</m:t>
                </m:r>
              </m:sub>
            </m:sSub>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G</m:t>
            </m:r>
          </m:e>
          <m:sub>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g</m:t>
                </m:r>
              </m:sub>
            </m:sSub>
          </m:sub>
        </m:sSub>
        <m:d>
          <m:dPr>
            <m:ctrlPr>
              <w:rPr>
                <w:rFonts w:ascii="Cambria Math" w:hAnsi="Cambria Math"/>
                <w:iCs/>
              </w:rPr>
            </m:ctrlPr>
          </m:dPr>
          <m:e>
            <m:r>
              <m:rPr>
                <m:sty m:val="p"/>
              </m:rPr>
              <w:rPr>
                <w:rFonts w:ascii="Cambria Math" w:hAnsi="Cambria Math"/>
              </w:rPr>
              <m:t>z</m:t>
            </m:r>
          </m:e>
        </m:d>
        <m:r>
          <m:rPr>
            <m:sty m:val="p"/>
          </m:rPr>
          <w:rPr>
            <w:rFonts w:ascii="Cambria Math" w:hAnsi="Cambria Math"/>
          </w:rPr>
          <m:t>)</m:t>
        </m:r>
      </m:oMath>
      <w:r w:rsidRPr="00B57AB2">
        <w:t xml:space="preserve"> is close to one</w:t>
      </w:r>
      <w:r w:rsidR="00101DBF">
        <w:t xml:space="preserve"> [13]</w:t>
      </w:r>
      <w:r w:rsidR="00D56D7E">
        <w:t>.</w:t>
      </w: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E83332" w:rsidRDefault="00E83332" w:rsidP="00693092">
      <w:pPr>
        <w:ind w:firstLine="720"/>
      </w:pPr>
    </w:p>
    <w:p w:rsidR="005A65E8" w:rsidRDefault="005A65E8" w:rsidP="005A65E8">
      <w:pPr>
        <w:pStyle w:val="Heading1"/>
      </w:pPr>
      <w:bookmarkStart w:id="66" w:name="_Toc30529932"/>
      <w:r>
        <w:lastRenderedPageBreak/>
        <w:t>EXPERIMENTS AND RESULTS</w:t>
      </w:r>
      <w:bookmarkEnd w:id="66"/>
    </w:p>
    <w:p w:rsidR="004D16BC" w:rsidRDefault="00060181" w:rsidP="00060181">
      <w:pPr>
        <w:pStyle w:val="Heading2"/>
      </w:pPr>
      <w:bookmarkStart w:id="67" w:name="_Toc30529933"/>
      <w:r>
        <w:t>Datasets</w:t>
      </w:r>
      <w:bookmarkEnd w:id="67"/>
    </w:p>
    <w:p w:rsidR="00144254" w:rsidRDefault="00144254" w:rsidP="00144254">
      <w:pPr>
        <w:pStyle w:val="Heading3"/>
      </w:pPr>
      <w:bookmarkStart w:id="68" w:name="_Toc30529934"/>
      <w:r>
        <w:t>Basic-shaped signal</w:t>
      </w:r>
      <w:r w:rsidR="00AD7871">
        <w:t>s</w:t>
      </w:r>
      <w:bookmarkEnd w:id="68"/>
    </w:p>
    <w:p w:rsidR="000137E7" w:rsidRPr="008C0781" w:rsidRDefault="00AD7871" w:rsidP="008C0781">
      <w:pPr>
        <w:spacing w:line="360" w:lineRule="auto"/>
        <w:ind w:firstLine="720"/>
        <w:rPr>
          <w:lang w:val="en"/>
        </w:rPr>
      </w:pPr>
      <w:r>
        <w:t>This dataset is used to test the abnormal sound detection system with</w:t>
      </w:r>
      <w:r w:rsidR="008C0781">
        <w:t xml:space="preserve"> basic-shaped signal </w:t>
      </w:r>
      <w:r w:rsidR="008C0781">
        <w:rPr>
          <w:rFonts w:cs="Times New Roman"/>
        </w:rPr>
        <w:t>−</w:t>
      </w:r>
      <w:r w:rsidR="008C0781">
        <w:t xml:space="preserve"> s</w:t>
      </w:r>
      <w:r w:rsidR="008C0781">
        <w:rPr>
          <w:rStyle w:val="tlid-translation"/>
          <w:lang w:val="en"/>
        </w:rPr>
        <w:t>inusoidal signal, square wave</w:t>
      </w:r>
      <w:r w:rsidR="008C0781" w:rsidRPr="008C0781">
        <w:rPr>
          <w:rStyle w:val="tlid-translation"/>
          <w:lang w:val="en"/>
        </w:rPr>
        <w:t xml:space="preserve"> signal</w:t>
      </w:r>
      <w:r w:rsidR="008C0781">
        <w:rPr>
          <w:rStyle w:val="tlid-translation"/>
          <w:lang w:val="en"/>
        </w:rPr>
        <w:t xml:space="preserve"> and triangle wave</w:t>
      </w:r>
      <w:r w:rsidR="008C0781" w:rsidRPr="008C0781">
        <w:rPr>
          <w:rStyle w:val="tlid-translation"/>
          <w:lang w:val="en"/>
        </w:rPr>
        <w:t xml:space="preserve"> signal</w:t>
      </w:r>
      <w:r w:rsidR="008C0781">
        <w:t xml:space="preserve">. They are all </w:t>
      </w:r>
      <w:r w:rsidR="008C0781" w:rsidRPr="008C0781">
        <w:t>periodic waveforms</w:t>
      </w:r>
      <w:r w:rsidR="008C0781">
        <w:t xml:space="preserve"> and are widely used in electronics. To create the dataset, we use MATLAB, a </w:t>
      </w:r>
      <w:r w:rsidR="00085A23" w:rsidRPr="00085A23">
        <w:t xml:space="preserve">multi-paradigm numerical computing environment and proprietary programming language </w:t>
      </w:r>
      <w:r w:rsidR="008C0781" w:rsidRPr="008C0781">
        <w:t xml:space="preserve">developed by MathWorks. </w:t>
      </w:r>
      <w:r w:rsidR="000137E7">
        <w:t>T</w:t>
      </w:r>
      <w:r>
        <w:t>he</w:t>
      </w:r>
      <w:r w:rsidR="000137E7">
        <w:t xml:space="preserve"> dataset </w:t>
      </w:r>
      <w:r w:rsidR="000137E7" w:rsidRPr="00AD534B">
        <w:rPr>
          <w:rFonts w:cs="Times New Roman"/>
        </w:rPr>
        <w:t>consist</w:t>
      </w:r>
      <w:r w:rsidR="000137E7">
        <w:rPr>
          <w:rFonts w:cs="Times New Roman"/>
        </w:rPr>
        <w:t xml:space="preserve">s of 6 wav files generated by MATLAB with </w:t>
      </w:r>
      <w:r w:rsidR="000137E7" w:rsidRPr="00AD534B">
        <w:rPr>
          <w:rFonts w:cs="Times New Roman"/>
        </w:rPr>
        <w:t>sampling frequency is 44100</w:t>
      </w:r>
      <w:r w:rsidR="000137E7">
        <w:rPr>
          <w:rFonts w:ascii="Cambria Math" w:hAnsi="Cambria Math" w:cs="Cambria Math"/>
        </w:rPr>
        <w:t xml:space="preserve"> Hz</w:t>
      </w:r>
      <w:r w:rsidR="000137E7" w:rsidRPr="00AD534B">
        <w:rPr>
          <w:rFonts w:cs="Times New Roman"/>
        </w:rPr>
        <w:t>.  T</w:t>
      </w:r>
      <w:r w:rsidR="000137E7">
        <w:rPr>
          <w:rFonts w:cs="Times New Roman"/>
        </w:rPr>
        <w:t xml:space="preserve">he </w:t>
      </w:r>
      <w:r w:rsidR="000137E7" w:rsidRPr="00AD534B">
        <w:rPr>
          <w:rFonts w:cs="Times New Roman"/>
        </w:rPr>
        <w:t>length of each signal</w:t>
      </w:r>
      <w:r w:rsidR="000137E7">
        <w:rPr>
          <w:rFonts w:cs="Times New Roman"/>
        </w:rPr>
        <w:t xml:space="preserve"> </w:t>
      </w:r>
      <w:r w:rsidR="000137E7" w:rsidRPr="00AD534B">
        <w:rPr>
          <w:rFonts w:cs="Times New Roman"/>
        </w:rPr>
        <w:t>is 20 second</w:t>
      </w:r>
      <w:r w:rsidR="000137E7">
        <w:rPr>
          <w:rFonts w:cs="Times New Roman"/>
        </w:rPr>
        <w:t>s</w:t>
      </w:r>
      <w:r w:rsidR="000137E7" w:rsidRPr="00AD534B">
        <w:rPr>
          <w:rFonts w:cs="Times New Roman"/>
        </w:rPr>
        <w:t>,</w:t>
      </w:r>
      <w:r w:rsidR="000137E7">
        <w:rPr>
          <w:rFonts w:cs="Times New Roman"/>
        </w:rPr>
        <w:t xml:space="preserve"> and the</w:t>
      </w:r>
      <w:r w:rsidR="000137E7" w:rsidRPr="00AD534B">
        <w:rPr>
          <w:rFonts w:cs="Times New Roman"/>
        </w:rPr>
        <w:t xml:space="preserve"> total</w:t>
      </w:r>
      <w:r w:rsidR="000137E7">
        <w:rPr>
          <w:rFonts w:cs="Times New Roman"/>
        </w:rPr>
        <w:t xml:space="preserve"> length</w:t>
      </w:r>
      <w:r w:rsidR="000137E7" w:rsidRPr="00AD534B">
        <w:rPr>
          <w:rFonts w:cs="Times New Roman"/>
        </w:rPr>
        <w:t xml:space="preserve"> of </w:t>
      </w:r>
      <w:r w:rsidR="000137E7">
        <w:rPr>
          <w:rFonts w:cs="Times New Roman"/>
        </w:rPr>
        <w:t>six</w:t>
      </w:r>
      <w:r w:rsidR="000137E7" w:rsidRPr="00AD534B">
        <w:rPr>
          <w:rFonts w:cs="Times New Roman"/>
        </w:rPr>
        <w:t xml:space="preserve"> signal</w:t>
      </w:r>
      <w:r w:rsidR="000137E7">
        <w:rPr>
          <w:rFonts w:cs="Times New Roman"/>
        </w:rPr>
        <w:t>s</w:t>
      </w:r>
      <w:r w:rsidR="000137E7" w:rsidRPr="00AD534B">
        <w:rPr>
          <w:rFonts w:cs="Times New Roman"/>
        </w:rPr>
        <w:t xml:space="preserve"> is 120 second</w:t>
      </w:r>
      <w:r w:rsidR="000137E7">
        <w:rPr>
          <w:rFonts w:cs="Times New Roman"/>
        </w:rPr>
        <w:t>s</w:t>
      </w:r>
      <w:r w:rsidR="000137E7" w:rsidRPr="00AD534B">
        <w:rPr>
          <w:rFonts w:cs="Times New Roman"/>
        </w:rPr>
        <w:t>, which is classified to 6</w:t>
      </w:r>
      <w:r w:rsidR="000137E7">
        <w:rPr>
          <w:rFonts w:cs="Times New Roman"/>
        </w:rPr>
        <w:t xml:space="preserve"> classes.</w:t>
      </w:r>
    </w:p>
    <w:p w:rsidR="00851EC4" w:rsidRDefault="00851EC4" w:rsidP="00851EC4">
      <w:pPr>
        <w:ind w:firstLine="720"/>
      </w:pPr>
      <w:r>
        <w:t>Figure 3.1 illustrates the shape of these signal.</w:t>
      </w:r>
    </w:p>
    <w:p w:rsidR="00851EC4" w:rsidRDefault="00851EC4" w:rsidP="00851EC4">
      <w:pPr>
        <w:jc w:val="center"/>
      </w:pPr>
      <w:r w:rsidRPr="00851EC4">
        <w:rPr>
          <w:noProof/>
        </w:rPr>
        <w:drawing>
          <wp:inline distT="0" distB="0" distL="0" distR="0" wp14:anchorId="5AAFE5CF" wp14:editId="6B40BEE7">
            <wp:extent cx="5751813" cy="2619375"/>
            <wp:effectExtent l="0" t="0" r="0" b="0"/>
            <wp:docPr id="16" name="Picture 15">
              <a:extLst xmlns:a="http://schemas.openxmlformats.org/drawingml/2006/main">
                <a:ext uri="{FF2B5EF4-FFF2-40B4-BE49-F238E27FC236}">
                  <a16:creationId xmlns:a16="http://schemas.microsoft.com/office/drawing/2014/main" id="{C44F527E-2456-4231-B9B2-925272FD0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44F527E-2456-4231-B9B2-925272FD0094}"/>
                        </a:ext>
                      </a:extLst>
                    </pic:cNvPr>
                    <pic:cNvPicPr>
                      <a:picLocks noChangeAspect="1"/>
                    </pic:cNvPicPr>
                  </pic:nvPicPr>
                  <pic:blipFill>
                    <a:blip r:embed="rId41"/>
                    <a:stretch>
                      <a:fillRect/>
                    </a:stretch>
                  </pic:blipFill>
                  <pic:spPr>
                    <a:xfrm>
                      <a:off x="0" y="0"/>
                      <a:ext cx="5828708" cy="2654393"/>
                    </a:xfrm>
                    <a:prstGeom prst="rect">
                      <a:avLst/>
                    </a:prstGeom>
                  </pic:spPr>
                </pic:pic>
              </a:graphicData>
            </a:graphic>
          </wp:inline>
        </w:drawing>
      </w:r>
    </w:p>
    <w:p w:rsidR="00851EC4" w:rsidRDefault="00851EC4" w:rsidP="00851EC4">
      <w:pPr>
        <w:pStyle w:val="Caption"/>
      </w:pPr>
      <w:bookmarkStart w:id="69" w:name="_Toc30530200"/>
      <w:bookmarkStart w:id="70" w:name="_Toc30530256"/>
      <w:r>
        <w:t>Figure 3.1 Basic-shaped signals</w:t>
      </w:r>
      <w:bookmarkEnd w:id="69"/>
      <w:bookmarkEnd w:id="70"/>
    </w:p>
    <w:p w:rsidR="000137E7" w:rsidRDefault="000137E7" w:rsidP="000137E7">
      <w:pPr>
        <w:ind w:firstLine="720"/>
      </w:pPr>
    </w:p>
    <w:p w:rsidR="00BC0045" w:rsidRDefault="00BC0045" w:rsidP="00E8441A"/>
    <w:p w:rsidR="00BC0045" w:rsidRDefault="00BC0045" w:rsidP="000137E7">
      <w:pPr>
        <w:ind w:firstLine="720"/>
      </w:pPr>
    </w:p>
    <w:p w:rsidR="00BC0045" w:rsidRDefault="000137E7" w:rsidP="00BC0045">
      <w:pPr>
        <w:ind w:firstLine="720"/>
      </w:pPr>
      <w:r w:rsidRPr="000137E7">
        <w:lastRenderedPageBreak/>
        <w:t xml:space="preserve">To facilitate the deployment, we </w:t>
      </w:r>
      <w:r w:rsidR="00BC0045">
        <w:t>encoded</w:t>
      </w:r>
      <w:r w:rsidRPr="000137E7">
        <w:t xml:space="preserve"> the classes as one-hot vector as </w:t>
      </w:r>
      <w:r>
        <w:t xml:space="preserve">shown in table </w:t>
      </w:r>
      <w:r w:rsidR="00BC0045">
        <w:t>3.1</w:t>
      </w:r>
      <w:r>
        <w:t>.</w:t>
      </w:r>
    </w:p>
    <w:p w:rsidR="000137E7" w:rsidRPr="00AD534B" w:rsidRDefault="000137E7" w:rsidP="000137E7">
      <w:pPr>
        <w:pStyle w:val="Table"/>
      </w:pPr>
      <w:bookmarkStart w:id="71" w:name="_Toc30530372"/>
      <w:r w:rsidRPr="00AD534B">
        <w:t xml:space="preserve">Table </w:t>
      </w:r>
      <w:r w:rsidR="00BC0045">
        <w:t>3.1</w:t>
      </w:r>
      <w:r w:rsidRPr="00AD534B">
        <w:t xml:space="preserve"> Class of basic shape input</w:t>
      </w:r>
      <w:bookmarkEnd w:id="71"/>
    </w:p>
    <w:tbl>
      <w:tblPr>
        <w:tblW w:w="8780" w:type="dxa"/>
        <w:jc w:val="center"/>
        <w:tblCellMar>
          <w:left w:w="0" w:type="dxa"/>
          <w:right w:w="0" w:type="dxa"/>
        </w:tblCellMar>
        <w:tblLook w:val="0420" w:firstRow="1" w:lastRow="0" w:firstColumn="0" w:lastColumn="0" w:noHBand="0" w:noVBand="1"/>
      </w:tblPr>
      <w:tblGrid>
        <w:gridCol w:w="3850"/>
        <w:gridCol w:w="3472"/>
        <w:gridCol w:w="1458"/>
      </w:tblGrid>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jc w:val="center"/>
              <w:rPr>
                <w:rFonts w:cs="Times New Roman"/>
                <w:b/>
                <w:sz w:val="24"/>
                <w:szCs w:val="24"/>
              </w:rPr>
            </w:pPr>
            <w:r w:rsidRPr="000137E7">
              <w:rPr>
                <w:rFonts w:cs="Times New Roman"/>
                <w:b/>
                <w:sz w:val="24"/>
                <w:szCs w:val="24"/>
              </w:rPr>
              <w:t>Class name</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jc w:val="center"/>
              <w:rPr>
                <w:rFonts w:cs="Times New Roman"/>
                <w:b/>
                <w:sz w:val="24"/>
                <w:szCs w:val="24"/>
              </w:rPr>
            </w:pPr>
            <w:r w:rsidRPr="000137E7">
              <w:rPr>
                <w:rFonts w:cs="Times New Roman"/>
                <w:b/>
                <w:sz w:val="24"/>
                <w:szCs w:val="24"/>
              </w:rPr>
              <w:t>Encoding label</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jc w:val="center"/>
              <w:rPr>
                <w:rFonts w:cs="Times New Roman"/>
                <w:b/>
                <w:sz w:val="24"/>
                <w:szCs w:val="24"/>
              </w:rPr>
            </w:pPr>
            <w:r w:rsidRPr="000137E7">
              <w:rPr>
                <w:rFonts w:cs="Times New Roman"/>
                <w:b/>
                <w:sz w:val="24"/>
                <w:szCs w:val="24"/>
              </w:rPr>
              <w:t>Label</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Sin (100Hz)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[1 0 0 0 0 0]</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2</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Sin (198Hz)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[0 1 0 0 0 0]</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3</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Square (25Hz)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[0 0 1 0 0 0]</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4</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Square (99Hz)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[0 0 0 1 0 0]</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5</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Triangle (50Hz)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[0 0 0 0 1 0]</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6</w:t>
            </w:r>
          </w:p>
        </w:tc>
      </w:tr>
      <w:tr w:rsidR="000137E7" w:rsidRPr="00AD534B" w:rsidTr="00BC0045">
        <w:trPr>
          <w:trHeight w:val="584"/>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Triangle (198Hz)</w:t>
            </w:r>
          </w:p>
        </w:tc>
        <w:tc>
          <w:tcPr>
            <w:tcW w:w="3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[0 0 0 0 0 1]</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37E7" w:rsidRPr="000137E7" w:rsidRDefault="000137E7" w:rsidP="000137E7">
            <w:pPr>
              <w:spacing w:before="0" w:after="0" w:line="240" w:lineRule="auto"/>
              <w:rPr>
                <w:rFonts w:cs="Times New Roman"/>
                <w:sz w:val="24"/>
                <w:szCs w:val="24"/>
              </w:rPr>
            </w:pPr>
            <w:r w:rsidRPr="000137E7">
              <w:rPr>
                <w:rFonts w:cs="Times New Roman"/>
                <w:sz w:val="24"/>
                <w:szCs w:val="24"/>
              </w:rPr>
              <w:t>7</w:t>
            </w:r>
          </w:p>
        </w:tc>
      </w:tr>
    </w:tbl>
    <w:p w:rsidR="000137E7" w:rsidRDefault="000137E7" w:rsidP="000137E7"/>
    <w:p w:rsidR="00BC0045" w:rsidRPr="00AD534B" w:rsidRDefault="00BC0045" w:rsidP="00BC0045">
      <w:pPr>
        <w:spacing w:line="360" w:lineRule="auto"/>
        <w:ind w:firstLine="720"/>
        <w:rPr>
          <w:rFonts w:cs="Times New Roman"/>
        </w:rPr>
      </w:pPr>
      <w:r w:rsidRPr="00AD534B">
        <w:rPr>
          <w:rFonts w:cs="Times New Roman"/>
        </w:rPr>
        <w:t>Encoding label is represented by one hot vector: [y</w:t>
      </w:r>
      <w:r w:rsidRPr="00AD534B">
        <w:rPr>
          <w:rFonts w:cs="Times New Roman"/>
          <w:vertAlign w:val="subscript"/>
        </w:rPr>
        <w:t xml:space="preserve">1 </w:t>
      </w:r>
      <w:r w:rsidRPr="00AD534B">
        <w:rPr>
          <w:rFonts w:cs="Times New Roman"/>
        </w:rPr>
        <w:t>y</w:t>
      </w:r>
      <w:r w:rsidRPr="00AD534B">
        <w:rPr>
          <w:rFonts w:cs="Times New Roman"/>
          <w:vertAlign w:val="subscript"/>
        </w:rPr>
        <w:t xml:space="preserve">2 </w:t>
      </w:r>
      <w:r w:rsidRPr="00AD534B">
        <w:rPr>
          <w:rFonts w:cs="Times New Roman"/>
        </w:rPr>
        <w:t>y</w:t>
      </w:r>
      <w:r w:rsidRPr="00AD534B">
        <w:rPr>
          <w:rFonts w:cs="Times New Roman"/>
          <w:vertAlign w:val="subscript"/>
        </w:rPr>
        <w:t xml:space="preserve">3 </w:t>
      </w:r>
      <w:r w:rsidRPr="00AD534B">
        <w:rPr>
          <w:rFonts w:cs="Times New Roman"/>
        </w:rPr>
        <w:t>y</w:t>
      </w:r>
      <w:r w:rsidRPr="00AD534B">
        <w:rPr>
          <w:rFonts w:cs="Times New Roman"/>
          <w:vertAlign w:val="subscript"/>
        </w:rPr>
        <w:t xml:space="preserve">4 </w:t>
      </w:r>
      <w:r w:rsidRPr="00AD534B">
        <w:rPr>
          <w:rFonts w:cs="Times New Roman"/>
        </w:rPr>
        <w:t>y</w:t>
      </w:r>
      <w:r w:rsidRPr="00AD534B">
        <w:rPr>
          <w:rFonts w:cs="Times New Roman"/>
          <w:vertAlign w:val="subscript"/>
        </w:rPr>
        <w:t xml:space="preserve">5 </w:t>
      </w:r>
      <w:r w:rsidRPr="00AD534B">
        <w:rPr>
          <w:rFonts w:cs="Times New Roman"/>
        </w:rPr>
        <w:t>y</w:t>
      </w:r>
      <w:r w:rsidRPr="00AD534B">
        <w:rPr>
          <w:rFonts w:cs="Times New Roman"/>
          <w:vertAlign w:val="subscript"/>
        </w:rPr>
        <w:t>6</w:t>
      </w:r>
      <w:r>
        <w:rPr>
          <w:rFonts w:cs="Times New Roman"/>
        </w:rPr>
        <w:t>], w</w:t>
      </w:r>
      <w:r w:rsidRPr="00AD534B">
        <w:rPr>
          <w:rFonts w:cs="Times New Roman"/>
        </w:rPr>
        <w:t>here y</w:t>
      </w:r>
      <w:r w:rsidRPr="00AD534B">
        <w:rPr>
          <w:rFonts w:cs="Times New Roman"/>
          <w:vertAlign w:val="subscript"/>
        </w:rPr>
        <w:t>i</w:t>
      </w:r>
      <w:r>
        <w:rPr>
          <w:rFonts w:cs="Times New Roman"/>
        </w:rPr>
        <w:t xml:space="preserve"> =1</w:t>
      </w:r>
      <w:r w:rsidRPr="00AD534B">
        <w:rPr>
          <w:rFonts w:cs="Times New Roman"/>
        </w:rPr>
        <w:t xml:space="preserve"> mean this segment include i</w:t>
      </w:r>
      <w:r w:rsidRPr="00AD534B">
        <w:rPr>
          <w:rFonts w:cs="Times New Roman"/>
          <w:vertAlign w:val="superscript"/>
        </w:rPr>
        <w:t xml:space="preserve">th </w:t>
      </w:r>
      <w:r w:rsidRPr="00AD534B">
        <w:rPr>
          <w:rFonts w:cs="Times New Roman"/>
        </w:rPr>
        <w:t>label (i=1,2, ...6).</w:t>
      </w:r>
      <w:r>
        <w:rPr>
          <w:rFonts w:cs="Times New Roman"/>
        </w:rPr>
        <w:t xml:space="preserve"> </w:t>
      </w:r>
      <w:r w:rsidRPr="00AD534B">
        <w:rPr>
          <w:rFonts w:cs="Times New Roman"/>
        </w:rPr>
        <w:t xml:space="preserve">Figure </w:t>
      </w:r>
      <w:r>
        <w:rPr>
          <w:rFonts w:cs="Times New Roman"/>
        </w:rPr>
        <w:t>3.</w:t>
      </w:r>
      <w:r>
        <w:rPr>
          <w:rFonts w:cs="Times New Roman"/>
        </w:rPr>
        <w:fldChar w:fldCharType="begin"/>
      </w:r>
      <w:r>
        <w:rPr>
          <w:rFonts w:cs="Times New Roman"/>
        </w:rPr>
        <w:instrText xml:space="preserve"> SEQ Figure \* ARABIC \s 1 </w:instrText>
      </w:r>
      <w:r>
        <w:rPr>
          <w:rFonts w:cs="Times New Roman"/>
        </w:rPr>
        <w:fldChar w:fldCharType="separate"/>
      </w:r>
      <w:r>
        <w:rPr>
          <w:rFonts w:cs="Times New Roman"/>
          <w:noProof/>
        </w:rPr>
        <w:t>2</w:t>
      </w:r>
      <w:r>
        <w:rPr>
          <w:rFonts w:cs="Times New Roman"/>
        </w:rPr>
        <w:fldChar w:fldCharType="end"/>
      </w:r>
      <w:r>
        <w:rPr>
          <w:rFonts w:cs="Times New Roman"/>
        </w:rPr>
        <w:t xml:space="preserve"> describes</w:t>
      </w:r>
      <w:r w:rsidRPr="00AD534B">
        <w:rPr>
          <w:rFonts w:cs="Times New Roman"/>
        </w:rPr>
        <w:t xml:space="preserve"> how signals are labeled in the dataset</w:t>
      </w:r>
      <w:r>
        <w:rPr>
          <w:rFonts w:cs="Times New Roman"/>
        </w:rPr>
        <w:t>.</w:t>
      </w:r>
    </w:p>
    <w:p w:rsidR="00BC0045" w:rsidRDefault="00BC0045" w:rsidP="00BC0045">
      <w:pPr>
        <w:spacing w:line="360" w:lineRule="auto"/>
        <w:jc w:val="center"/>
        <w:rPr>
          <w:rFonts w:cs="Times New Roman"/>
        </w:rPr>
      </w:pPr>
      <w:r w:rsidRPr="00AD534B">
        <w:rPr>
          <w:rFonts w:cs="Times New Roman"/>
          <w:noProof/>
        </w:rPr>
        <w:drawing>
          <wp:inline distT="0" distB="0" distL="0" distR="0" wp14:anchorId="55493BA0" wp14:editId="75813CAB">
            <wp:extent cx="2676525" cy="2114483"/>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7727"/>
                    <a:stretch/>
                  </pic:blipFill>
                  <pic:spPr bwMode="auto">
                    <a:xfrm>
                      <a:off x="0" y="0"/>
                      <a:ext cx="2704313" cy="2136436"/>
                    </a:xfrm>
                    <a:prstGeom prst="rect">
                      <a:avLst/>
                    </a:prstGeom>
                    <a:noFill/>
                    <a:ln>
                      <a:noFill/>
                    </a:ln>
                    <a:extLst>
                      <a:ext uri="{53640926-AAD7-44D8-BBD7-CCE9431645EC}">
                        <a14:shadowObscured xmlns:a14="http://schemas.microsoft.com/office/drawing/2010/main"/>
                      </a:ext>
                    </a:extLst>
                  </pic:spPr>
                </pic:pic>
              </a:graphicData>
            </a:graphic>
          </wp:inline>
        </w:drawing>
      </w:r>
    </w:p>
    <w:p w:rsidR="00BC0045" w:rsidRPr="00BC0045" w:rsidRDefault="00BC0045" w:rsidP="00BC0045">
      <w:pPr>
        <w:pStyle w:val="Caption"/>
      </w:pPr>
      <w:bookmarkStart w:id="72" w:name="_Toc30530201"/>
      <w:bookmarkStart w:id="73" w:name="_Toc30530257"/>
      <w:r>
        <w:t>Figure 3.2 Labeling the signals</w:t>
      </w:r>
      <w:bookmarkEnd w:id="72"/>
      <w:bookmarkEnd w:id="73"/>
    </w:p>
    <w:p w:rsidR="00BC0045" w:rsidRPr="000137E7" w:rsidRDefault="00BC0045" w:rsidP="000137E7"/>
    <w:p w:rsidR="004D16BC" w:rsidRDefault="00A01BF9" w:rsidP="00A01BF9">
      <w:pPr>
        <w:pStyle w:val="Heading3"/>
      </w:pPr>
      <w:bookmarkStart w:id="74" w:name="_Toc30529935"/>
      <w:r>
        <w:lastRenderedPageBreak/>
        <w:t>Audiobook</w:t>
      </w:r>
      <w:bookmarkEnd w:id="74"/>
    </w:p>
    <w:p w:rsidR="00A01BF9" w:rsidRDefault="00A01BF9" w:rsidP="00A01BF9">
      <w:pPr>
        <w:spacing w:line="360" w:lineRule="auto"/>
        <w:ind w:firstLine="720"/>
        <w:rPr>
          <w:rFonts w:cs="Times New Roman"/>
        </w:rPr>
      </w:pPr>
      <w:r w:rsidRPr="00AD534B">
        <w:rPr>
          <w:rFonts w:cs="Times New Roman"/>
        </w:rPr>
        <w:t xml:space="preserve">In this section, we introduce </w:t>
      </w:r>
      <w:r>
        <w:rPr>
          <w:rFonts w:cs="Times New Roman"/>
        </w:rPr>
        <w:t xml:space="preserve">an Audiobook dataset made by </w:t>
      </w:r>
      <w:r w:rsidRPr="00527CF9">
        <w:rPr>
          <w:rFonts w:cs="Times New Roman"/>
        </w:rPr>
        <w:t>ourselves</w:t>
      </w:r>
      <w:r>
        <w:rPr>
          <w:rFonts w:cs="Times New Roman"/>
        </w:rPr>
        <w:t xml:space="preserve">. </w:t>
      </w:r>
      <w:r w:rsidRPr="00B11FAB">
        <w:rPr>
          <w:rFonts w:cs="Times New Roman"/>
        </w:rPr>
        <w:t>This dataset contains reading speech</w:t>
      </w:r>
      <w:r>
        <w:rPr>
          <w:rFonts w:cs="Times New Roman"/>
        </w:rPr>
        <w:t>es</w:t>
      </w:r>
      <w:r w:rsidRPr="00B11FAB">
        <w:rPr>
          <w:rFonts w:cs="Times New Roman"/>
        </w:rPr>
        <w:t xml:space="preserve"> (in Vietnamese), performed by 2</w:t>
      </w:r>
      <w:r>
        <w:rPr>
          <w:rFonts w:cs="Times New Roman"/>
        </w:rPr>
        <w:t xml:space="preserve"> middle-aged Vietnamese women (N</w:t>
      </w:r>
      <w:r w:rsidRPr="00B11FAB">
        <w:rPr>
          <w:rFonts w:cs="Times New Roman"/>
        </w:rPr>
        <w:t xml:space="preserve">orthern accent). They read each chapter of different books and record them with 2 smartphones. Each chapter is saved as a wav file (stereos). All </w:t>
      </w:r>
      <w:r w:rsidR="000D0471">
        <w:rPr>
          <w:rFonts w:cs="Times New Roman"/>
        </w:rPr>
        <w:t>six</w:t>
      </w:r>
      <w:r w:rsidRPr="00B11FAB">
        <w:rPr>
          <w:rFonts w:cs="Times New Roman"/>
        </w:rPr>
        <w:t xml:space="preserve"> wav files</w:t>
      </w:r>
      <w:r w:rsidR="000D0471">
        <w:rPr>
          <w:rFonts w:cs="Times New Roman"/>
        </w:rPr>
        <w:t xml:space="preserve"> used</w:t>
      </w:r>
      <w:r w:rsidRPr="00B11FAB">
        <w:rPr>
          <w:rFonts w:cs="Times New Roman"/>
        </w:rPr>
        <w:t xml:space="preserve"> have different lengths (from 1200 to 2220 seconds) and each file has </w:t>
      </w:r>
      <w:r w:rsidR="00944C17">
        <w:rPr>
          <w:rFonts w:cs="Times New Roman"/>
        </w:rPr>
        <w:t xml:space="preserve">only </w:t>
      </w:r>
      <w:r w:rsidRPr="00B11FAB">
        <w:rPr>
          <w:rFonts w:cs="Times New Roman"/>
        </w:rPr>
        <w:t>the voice of a single reader.</w:t>
      </w:r>
      <w:r w:rsidR="00851EC4">
        <w:rPr>
          <w:rFonts w:cs="Times New Roman"/>
        </w:rPr>
        <w:t xml:space="preserve"> Table 3.2</w:t>
      </w:r>
      <w:r w:rsidR="00063464">
        <w:rPr>
          <w:rFonts w:cs="Times New Roman"/>
        </w:rPr>
        <w:t xml:space="preserve"> lists files used in this dataset</w:t>
      </w:r>
      <w:r w:rsidR="000D0471">
        <w:rPr>
          <w:rFonts w:cs="Times New Roman"/>
        </w:rPr>
        <w:t>.</w:t>
      </w:r>
    </w:p>
    <w:p w:rsidR="00063464" w:rsidRPr="00063464" w:rsidRDefault="00063464" w:rsidP="00063464">
      <w:pPr>
        <w:pStyle w:val="Table"/>
      </w:pPr>
      <w:bookmarkStart w:id="75" w:name="_Toc30530373"/>
      <w:r>
        <w:t xml:space="preserve">Table </w:t>
      </w:r>
      <w:r w:rsidR="000D0471">
        <w:t>3</w:t>
      </w:r>
      <w:r w:rsidR="00851EC4">
        <w:t>.2</w:t>
      </w:r>
      <w:r>
        <w:t xml:space="preserve"> Files used in the </w:t>
      </w:r>
      <w:r w:rsidRPr="00063464">
        <w:t>audiobook dataset</w:t>
      </w:r>
      <w:bookmarkEnd w:id="75"/>
    </w:p>
    <w:tbl>
      <w:tblPr>
        <w:tblStyle w:val="TableGrid"/>
        <w:tblW w:w="9072" w:type="dxa"/>
        <w:tblInd w:w="108" w:type="dxa"/>
        <w:tblLook w:val="04A0" w:firstRow="1" w:lastRow="0" w:firstColumn="1" w:lastColumn="0" w:noHBand="0" w:noVBand="1"/>
      </w:tblPr>
      <w:tblGrid>
        <w:gridCol w:w="3127"/>
        <w:gridCol w:w="2250"/>
        <w:gridCol w:w="3695"/>
      </w:tblGrid>
      <w:tr w:rsidR="00063464" w:rsidRPr="000B436B" w:rsidTr="000D0471">
        <w:tc>
          <w:tcPr>
            <w:tcW w:w="3127" w:type="dxa"/>
          </w:tcPr>
          <w:p w:rsidR="00063464" w:rsidRPr="00063464" w:rsidRDefault="00063464" w:rsidP="00851EC4">
            <w:pPr>
              <w:jc w:val="center"/>
              <w:rPr>
                <w:rFonts w:cs="Times New Roman"/>
                <w:b/>
                <w:sz w:val="24"/>
                <w:szCs w:val="24"/>
              </w:rPr>
            </w:pPr>
            <w:r w:rsidRPr="00063464">
              <w:rPr>
                <w:rFonts w:cs="Times New Roman"/>
                <w:b/>
                <w:sz w:val="24"/>
                <w:szCs w:val="24"/>
              </w:rPr>
              <w:t>Name</w:t>
            </w:r>
          </w:p>
        </w:tc>
        <w:tc>
          <w:tcPr>
            <w:tcW w:w="2250" w:type="dxa"/>
          </w:tcPr>
          <w:p w:rsidR="00063464" w:rsidRPr="00063464" w:rsidRDefault="00063464" w:rsidP="00851EC4">
            <w:pPr>
              <w:jc w:val="center"/>
              <w:rPr>
                <w:rFonts w:cs="Times New Roman"/>
                <w:b/>
                <w:sz w:val="24"/>
                <w:szCs w:val="24"/>
              </w:rPr>
            </w:pPr>
            <w:r w:rsidRPr="00063464">
              <w:rPr>
                <w:rFonts w:cs="Times New Roman"/>
                <w:b/>
                <w:sz w:val="24"/>
                <w:szCs w:val="24"/>
              </w:rPr>
              <w:t>Length (second)</w:t>
            </w:r>
          </w:p>
        </w:tc>
        <w:tc>
          <w:tcPr>
            <w:tcW w:w="3695" w:type="dxa"/>
          </w:tcPr>
          <w:p w:rsidR="00063464" w:rsidRPr="00063464" w:rsidRDefault="00063464" w:rsidP="00851EC4">
            <w:pPr>
              <w:jc w:val="center"/>
              <w:rPr>
                <w:rFonts w:cs="Times New Roman"/>
                <w:b/>
                <w:sz w:val="24"/>
                <w:szCs w:val="24"/>
              </w:rPr>
            </w:pPr>
            <w:r>
              <w:rPr>
                <w:rFonts w:cs="Times New Roman"/>
                <w:b/>
                <w:sz w:val="24"/>
                <w:szCs w:val="24"/>
              </w:rPr>
              <w:t>Use</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p1</w:t>
            </w:r>
          </w:p>
        </w:tc>
        <w:tc>
          <w:tcPr>
            <w:tcW w:w="2250" w:type="dxa"/>
          </w:tcPr>
          <w:p w:rsidR="00063464" w:rsidRPr="000B436B" w:rsidRDefault="00063464" w:rsidP="00C45FF4">
            <w:pPr>
              <w:rPr>
                <w:rFonts w:cs="Times New Roman"/>
                <w:sz w:val="24"/>
                <w:szCs w:val="24"/>
              </w:rPr>
            </w:pPr>
            <w:r w:rsidRPr="000B436B">
              <w:rPr>
                <w:rFonts w:cs="Times New Roman"/>
                <w:sz w:val="24"/>
                <w:szCs w:val="24"/>
              </w:rPr>
              <w:t>990</w:t>
            </w:r>
          </w:p>
        </w:tc>
        <w:tc>
          <w:tcPr>
            <w:tcW w:w="3695" w:type="dxa"/>
          </w:tcPr>
          <w:p w:rsidR="00063464" w:rsidRPr="000B436B" w:rsidRDefault="00063464" w:rsidP="00C45FF4">
            <w:pPr>
              <w:rPr>
                <w:rFonts w:cs="Times New Roman"/>
                <w:sz w:val="24"/>
                <w:szCs w:val="24"/>
              </w:rPr>
            </w:pPr>
            <w:r w:rsidRPr="000B436B">
              <w:rPr>
                <w:rFonts w:cs="Times New Roman"/>
                <w:sz w:val="24"/>
                <w:szCs w:val="24"/>
              </w:rPr>
              <w:t>test</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p2</w:t>
            </w:r>
          </w:p>
        </w:tc>
        <w:tc>
          <w:tcPr>
            <w:tcW w:w="2250" w:type="dxa"/>
          </w:tcPr>
          <w:p w:rsidR="00063464" w:rsidRPr="000B436B" w:rsidRDefault="00063464" w:rsidP="00C45FF4">
            <w:pPr>
              <w:rPr>
                <w:rFonts w:cs="Times New Roman"/>
                <w:sz w:val="24"/>
                <w:szCs w:val="24"/>
              </w:rPr>
            </w:pPr>
            <w:r>
              <w:rPr>
                <w:rFonts w:cs="Times New Roman"/>
                <w:sz w:val="24"/>
                <w:szCs w:val="24"/>
              </w:rPr>
              <w:t>1353</w:t>
            </w:r>
          </w:p>
        </w:tc>
        <w:tc>
          <w:tcPr>
            <w:tcW w:w="3695" w:type="dxa"/>
          </w:tcPr>
          <w:p w:rsidR="00063464" w:rsidRPr="000B436B" w:rsidRDefault="00063464" w:rsidP="00C45FF4">
            <w:pPr>
              <w:rPr>
                <w:rFonts w:cs="Times New Roman"/>
                <w:sz w:val="24"/>
                <w:szCs w:val="24"/>
              </w:rPr>
            </w:pPr>
            <w:r w:rsidRPr="000B436B">
              <w:rPr>
                <w:rFonts w:cs="Times New Roman"/>
                <w:sz w:val="24"/>
                <w:szCs w:val="24"/>
              </w:rPr>
              <w:t>train</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p3</w:t>
            </w:r>
          </w:p>
        </w:tc>
        <w:tc>
          <w:tcPr>
            <w:tcW w:w="2250" w:type="dxa"/>
          </w:tcPr>
          <w:p w:rsidR="00063464" w:rsidRPr="000B436B" w:rsidRDefault="00063464" w:rsidP="00C45FF4">
            <w:pPr>
              <w:rPr>
                <w:rFonts w:cs="Times New Roman"/>
                <w:sz w:val="24"/>
                <w:szCs w:val="24"/>
              </w:rPr>
            </w:pPr>
            <w:r>
              <w:rPr>
                <w:rFonts w:cs="Times New Roman"/>
                <w:sz w:val="24"/>
                <w:szCs w:val="24"/>
              </w:rPr>
              <w:t>1593</w:t>
            </w:r>
          </w:p>
        </w:tc>
        <w:tc>
          <w:tcPr>
            <w:tcW w:w="3695" w:type="dxa"/>
          </w:tcPr>
          <w:p w:rsidR="00063464" w:rsidRPr="000B436B" w:rsidRDefault="00063464" w:rsidP="00C45FF4">
            <w:pPr>
              <w:rPr>
                <w:rFonts w:cs="Times New Roman"/>
                <w:sz w:val="24"/>
                <w:szCs w:val="24"/>
              </w:rPr>
            </w:pPr>
            <w:r w:rsidRPr="000B436B">
              <w:rPr>
                <w:rFonts w:cs="Times New Roman"/>
                <w:sz w:val="24"/>
                <w:szCs w:val="24"/>
              </w:rPr>
              <w:t>train</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p4</w:t>
            </w:r>
          </w:p>
        </w:tc>
        <w:tc>
          <w:tcPr>
            <w:tcW w:w="2250" w:type="dxa"/>
          </w:tcPr>
          <w:p w:rsidR="00063464" w:rsidRPr="000B436B" w:rsidRDefault="00063464" w:rsidP="00C45FF4">
            <w:pPr>
              <w:rPr>
                <w:rFonts w:cs="Times New Roman"/>
                <w:sz w:val="24"/>
                <w:szCs w:val="24"/>
              </w:rPr>
            </w:pPr>
            <w:r w:rsidRPr="000B436B">
              <w:rPr>
                <w:rFonts w:cs="Times New Roman"/>
                <w:sz w:val="24"/>
                <w:szCs w:val="24"/>
              </w:rPr>
              <w:t>1244</w:t>
            </w:r>
          </w:p>
        </w:tc>
        <w:tc>
          <w:tcPr>
            <w:tcW w:w="3695" w:type="dxa"/>
          </w:tcPr>
          <w:p w:rsidR="00063464" w:rsidRPr="000B436B" w:rsidRDefault="00063464" w:rsidP="00C45FF4">
            <w:pPr>
              <w:rPr>
                <w:rFonts w:cs="Times New Roman"/>
                <w:sz w:val="24"/>
                <w:szCs w:val="24"/>
              </w:rPr>
            </w:pPr>
            <w:r w:rsidRPr="000B436B">
              <w:rPr>
                <w:rFonts w:cs="Times New Roman"/>
                <w:sz w:val="24"/>
                <w:szCs w:val="24"/>
              </w:rPr>
              <w:t>train</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p5</w:t>
            </w:r>
          </w:p>
        </w:tc>
        <w:tc>
          <w:tcPr>
            <w:tcW w:w="2250" w:type="dxa"/>
          </w:tcPr>
          <w:p w:rsidR="00063464" w:rsidRPr="000B436B" w:rsidRDefault="00063464" w:rsidP="00C45FF4">
            <w:pPr>
              <w:rPr>
                <w:rFonts w:cs="Times New Roman"/>
                <w:sz w:val="24"/>
                <w:szCs w:val="24"/>
              </w:rPr>
            </w:pPr>
            <w:r>
              <w:rPr>
                <w:rFonts w:cs="Times New Roman"/>
                <w:sz w:val="24"/>
                <w:szCs w:val="24"/>
              </w:rPr>
              <w:t>1678</w:t>
            </w:r>
          </w:p>
        </w:tc>
        <w:tc>
          <w:tcPr>
            <w:tcW w:w="3695" w:type="dxa"/>
          </w:tcPr>
          <w:p w:rsidR="00063464" w:rsidRPr="000B436B" w:rsidRDefault="00063464" w:rsidP="00C45FF4">
            <w:pPr>
              <w:rPr>
                <w:rFonts w:cs="Times New Roman"/>
                <w:sz w:val="24"/>
                <w:szCs w:val="24"/>
              </w:rPr>
            </w:pPr>
            <w:r w:rsidRPr="000B436B">
              <w:rPr>
                <w:rFonts w:cs="Times New Roman"/>
                <w:sz w:val="24"/>
                <w:szCs w:val="24"/>
              </w:rPr>
              <w:t>train</w:t>
            </w:r>
          </w:p>
        </w:tc>
      </w:tr>
      <w:tr w:rsidR="00063464" w:rsidRPr="000B436B" w:rsidTr="000D0471">
        <w:tc>
          <w:tcPr>
            <w:tcW w:w="3127" w:type="dxa"/>
          </w:tcPr>
          <w:p w:rsidR="00063464" w:rsidRPr="000B436B" w:rsidRDefault="00063464" w:rsidP="00C45FF4">
            <w:pPr>
              <w:rPr>
                <w:rFonts w:cs="Times New Roman"/>
                <w:sz w:val="24"/>
                <w:szCs w:val="24"/>
              </w:rPr>
            </w:pPr>
            <w:r w:rsidRPr="000B436B">
              <w:rPr>
                <w:rFonts w:cs="Times New Roman"/>
                <w:sz w:val="24"/>
                <w:szCs w:val="24"/>
              </w:rPr>
              <w:t>p6</w:t>
            </w:r>
          </w:p>
        </w:tc>
        <w:tc>
          <w:tcPr>
            <w:tcW w:w="2250" w:type="dxa"/>
          </w:tcPr>
          <w:p w:rsidR="00063464" w:rsidRPr="000B436B" w:rsidRDefault="00063464" w:rsidP="00C45FF4">
            <w:pPr>
              <w:rPr>
                <w:rFonts w:cs="Times New Roman"/>
                <w:sz w:val="24"/>
                <w:szCs w:val="24"/>
              </w:rPr>
            </w:pPr>
            <w:r>
              <w:rPr>
                <w:rFonts w:cs="Times New Roman"/>
                <w:sz w:val="24"/>
                <w:szCs w:val="24"/>
              </w:rPr>
              <w:t>2272</w:t>
            </w:r>
          </w:p>
        </w:tc>
        <w:tc>
          <w:tcPr>
            <w:tcW w:w="3695" w:type="dxa"/>
          </w:tcPr>
          <w:p w:rsidR="00063464" w:rsidRPr="000B436B" w:rsidRDefault="00063464" w:rsidP="00C45FF4">
            <w:pPr>
              <w:rPr>
                <w:rFonts w:cs="Times New Roman"/>
                <w:sz w:val="24"/>
                <w:szCs w:val="24"/>
              </w:rPr>
            </w:pPr>
            <w:r w:rsidRPr="000B436B">
              <w:rPr>
                <w:rFonts w:cs="Times New Roman"/>
                <w:sz w:val="24"/>
                <w:szCs w:val="24"/>
              </w:rPr>
              <w:t>train</w:t>
            </w:r>
          </w:p>
        </w:tc>
      </w:tr>
    </w:tbl>
    <w:p w:rsidR="00063464" w:rsidRDefault="00063464" w:rsidP="00063464">
      <w:pPr>
        <w:spacing w:line="360" w:lineRule="auto"/>
        <w:rPr>
          <w:rFonts w:cs="Times New Roman"/>
        </w:rPr>
      </w:pPr>
    </w:p>
    <w:p w:rsidR="000D0471" w:rsidRDefault="000D0471" w:rsidP="000D0471">
      <w:pPr>
        <w:spacing w:line="360" w:lineRule="auto"/>
        <w:ind w:firstLine="720"/>
        <w:rPr>
          <w:rFonts w:cs="Times New Roman"/>
        </w:rPr>
      </w:pPr>
      <w:r w:rsidRPr="00AC2CFF">
        <w:rPr>
          <w:rFonts w:cs="Times New Roman"/>
        </w:rPr>
        <w:t>The sounds that appear in th</w:t>
      </w:r>
      <w:r>
        <w:rPr>
          <w:rFonts w:cs="Times New Roman"/>
        </w:rPr>
        <w:t>is dataset are classified into six</w:t>
      </w:r>
      <w:r w:rsidRPr="00AC2CFF">
        <w:rPr>
          <w:rFonts w:cs="Times New Roman"/>
        </w:rPr>
        <w:t xml:space="preserve"> main categories</w:t>
      </w:r>
      <w:r>
        <w:rPr>
          <w:rFonts w:cs="Times New Roman"/>
        </w:rPr>
        <w:t xml:space="preserve">, </w:t>
      </w:r>
      <w:r w:rsidR="00851EC4">
        <w:rPr>
          <w:rFonts w:cs="Times New Roman"/>
        </w:rPr>
        <w:t xml:space="preserve">as </w:t>
      </w:r>
      <w:r w:rsidRPr="00AC2CFF">
        <w:rPr>
          <w:rFonts w:cs="Times New Roman"/>
        </w:rPr>
        <w:t xml:space="preserve">described in </w:t>
      </w:r>
      <w:r w:rsidR="007C732B">
        <w:rPr>
          <w:rFonts w:cs="Times New Roman"/>
        </w:rPr>
        <w:t>table 3</w:t>
      </w:r>
      <w:r w:rsidR="00851EC4">
        <w:rPr>
          <w:rFonts w:cs="Times New Roman"/>
        </w:rPr>
        <w:t>.3</w:t>
      </w:r>
      <w:r>
        <w:rPr>
          <w:rFonts w:cs="Times New Roman"/>
        </w:rPr>
        <w:t xml:space="preserve">, with label 1 means normal </w:t>
      </w:r>
      <w:r w:rsidR="00851EC4">
        <w:rPr>
          <w:rFonts w:cs="Times New Roman"/>
        </w:rPr>
        <w:t xml:space="preserve">sounds </w:t>
      </w:r>
      <w:r>
        <w:rPr>
          <w:rFonts w:cs="Times New Roman"/>
        </w:rPr>
        <w:t>and label 0 implies</w:t>
      </w:r>
      <w:r w:rsidRPr="000D0471">
        <w:rPr>
          <w:rFonts w:cs="Times New Roman"/>
        </w:rPr>
        <w:t xml:space="preserve"> abnormal</w:t>
      </w:r>
      <w:r w:rsidR="00851EC4">
        <w:rPr>
          <w:rFonts w:cs="Times New Roman"/>
        </w:rPr>
        <w:t xml:space="preserve"> sounds</w:t>
      </w:r>
      <w:r w:rsidRPr="000D0471">
        <w:rPr>
          <w:rFonts w:cs="Times New Roman"/>
        </w:rPr>
        <w:t>)</w:t>
      </w:r>
      <w:r>
        <w:rPr>
          <w:rFonts w:cs="Times New Roman"/>
        </w:rPr>
        <w:t>. I</w:t>
      </w:r>
      <w:r w:rsidRPr="000D0471">
        <w:rPr>
          <w:rFonts w:cs="Times New Roman"/>
        </w:rPr>
        <w:t>f the segment have both speech and other class, it had labeled as another class (abnormal)</w:t>
      </w:r>
      <w:r>
        <w:rPr>
          <w:rFonts w:cs="Times New Roman"/>
        </w:rPr>
        <w:t>.</w:t>
      </w:r>
    </w:p>
    <w:p w:rsidR="000D0471" w:rsidRDefault="000D0471" w:rsidP="000D0471">
      <w:pPr>
        <w:spacing w:line="360" w:lineRule="auto"/>
        <w:ind w:firstLine="720"/>
        <w:rPr>
          <w:rFonts w:cs="Times New Roman"/>
        </w:rPr>
      </w:pPr>
    </w:p>
    <w:p w:rsidR="00851EC4" w:rsidRDefault="00851EC4" w:rsidP="000D0471">
      <w:pPr>
        <w:spacing w:line="360" w:lineRule="auto"/>
        <w:ind w:firstLine="720"/>
        <w:rPr>
          <w:rFonts w:cs="Times New Roman"/>
        </w:rPr>
      </w:pPr>
    </w:p>
    <w:p w:rsidR="00851EC4" w:rsidRDefault="00851EC4" w:rsidP="000D0471">
      <w:pPr>
        <w:spacing w:line="360" w:lineRule="auto"/>
        <w:ind w:firstLine="720"/>
        <w:rPr>
          <w:rFonts w:cs="Times New Roman"/>
        </w:rPr>
      </w:pPr>
    </w:p>
    <w:p w:rsidR="000D0471" w:rsidRDefault="000D0471" w:rsidP="000D0471">
      <w:pPr>
        <w:spacing w:line="360" w:lineRule="auto"/>
        <w:ind w:firstLine="720"/>
        <w:rPr>
          <w:rFonts w:cs="Times New Roman"/>
        </w:rPr>
      </w:pPr>
    </w:p>
    <w:p w:rsidR="000D0471" w:rsidRDefault="000D0471" w:rsidP="000D0471">
      <w:pPr>
        <w:pStyle w:val="Table"/>
        <w:rPr>
          <w:rFonts w:cs="Times New Roman"/>
        </w:rPr>
      </w:pPr>
      <w:bookmarkStart w:id="76" w:name="_Toc30530374"/>
      <w:r>
        <w:lastRenderedPageBreak/>
        <w:t xml:space="preserve">Table </w:t>
      </w:r>
      <w:r w:rsidR="00851EC4">
        <w:t>3.3</w:t>
      </w:r>
      <w:r w:rsidRPr="00AC2CFF">
        <w:rPr>
          <w:rFonts w:cs="Times New Roman"/>
        </w:rPr>
        <w:t xml:space="preserve"> </w:t>
      </w:r>
      <w:r w:rsidR="007C732B">
        <w:rPr>
          <w:rFonts w:cs="Times New Roman"/>
        </w:rPr>
        <w:t>C</w:t>
      </w:r>
      <w:r w:rsidRPr="00AC2CFF">
        <w:rPr>
          <w:rFonts w:cs="Times New Roman"/>
        </w:rPr>
        <w:t>ategories</w:t>
      </w:r>
      <w:r w:rsidRPr="00D33D83">
        <w:t xml:space="preserve"> </w:t>
      </w:r>
      <w:r>
        <w:t>in</w:t>
      </w:r>
      <w:r w:rsidR="007C732B">
        <w:t xml:space="preserve"> the</w:t>
      </w:r>
      <w:r>
        <w:t xml:space="preserve"> audiobook </w:t>
      </w:r>
      <w:r w:rsidRPr="00D33D83">
        <w:t>dataset</w:t>
      </w:r>
      <w:bookmarkEnd w:id="76"/>
    </w:p>
    <w:tbl>
      <w:tblPr>
        <w:tblW w:w="9800" w:type="dxa"/>
        <w:tblCellMar>
          <w:left w:w="0" w:type="dxa"/>
          <w:right w:w="0" w:type="dxa"/>
        </w:tblCellMar>
        <w:tblLook w:val="0420" w:firstRow="1" w:lastRow="0" w:firstColumn="0" w:lastColumn="0" w:noHBand="0" w:noVBand="1"/>
      </w:tblPr>
      <w:tblGrid>
        <w:gridCol w:w="5030"/>
        <w:gridCol w:w="4770"/>
      </w:tblGrid>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b/>
                <w:sz w:val="24"/>
                <w:szCs w:val="24"/>
              </w:rPr>
            </w:pPr>
            <w:r w:rsidRPr="000D0471">
              <w:rPr>
                <w:rFonts w:cs="Times New Roman"/>
                <w:b/>
                <w:sz w:val="24"/>
                <w:szCs w:val="24"/>
              </w:rPr>
              <w:t>Class name</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b/>
                <w:sz w:val="24"/>
                <w:szCs w:val="24"/>
              </w:rPr>
            </w:pPr>
            <w:r w:rsidRPr="000D0471">
              <w:rPr>
                <w:rFonts w:cs="Times New Roman"/>
                <w:b/>
                <w:sz w:val="24"/>
                <w:szCs w:val="24"/>
              </w:rPr>
              <w:t>Label (1 mean normal; 0 mean abnormal)</w:t>
            </w:r>
          </w:p>
        </w:tc>
      </w:tr>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Speech</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1</w:t>
            </w:r>
          </w:p>
        </w:tc>
      </w:tr>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Flip page</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0</w:t>
            </w:r>
          </w:p>
        </w:tc>
      </w:tr>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Nasal congestion</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0</w:t>
            </w:r>
          </w:p>
        </w:tc>
      </w:tr>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Sound by bamboo chair</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0</w:t>
            </w:r>
          </w:p>
        </w:tc>
      </w:tr>
      <w:tr w:rsidR="000D0471" w:rsidRPr="00AC2CFF" w:rsidTr="00C45FF4">
        <w:trPr>
          <w:trHeight w:val="584"/>
        </w:trPr>
        <w:tc>
          <w:tcPr>
            <w:tcW w:w="5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Impact with micro</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D0471" w:rsidRPr="000D0471" w:rsidRDefault="000D0471" w:rsidP="002D1E1C">
            <w:pPr>
              <w:spacing w:line="240" w:lineRule="auto"/>
              <w:rPr>
                <w:rFonts w:cs="Times New Roman"/>
                <w:sz w:val="24"/>
                <w:szCs w:val="24"/>
              </w:rPr>
            </w:pPr>
            <w:r w:rsidRPr="000D0471">
              <w:rPr>
                <w:rFonts w:cs="Times New Roman"/>
                <w:sz w:val="24"/>
                <w:szCs w:val="24"/>
              </w:rPr>
              <w:t>0</w:t>
            </w:r>
          </w:p>
        </w:tc>
      </w:tr>
    </w:tbl>
    <w:p w:rsidR="000D0471" w:rsidRDefault="000D0471" w:rsidP="000D0471">
      <w:pPr>
        <w:spacing w:line="360" w:lineRule="auto"/>
        <w:rPr>
          <w:rFonts w:cs="Times New Roman"/>
        </w:rPr>
      </w:pPr>
    </w:p>
    <w:p w:rsidR="004D16BC" w:rsidRDefault="00755255" w:rsidP="00755255">
      <w:pPr>
        <w:pStyle w:val="Heading3"/>
      </w:pPr>
      <w:bookmarkStart w:id="77" w:name="_Toc30529936"/>
      <w:r>
        <w:t>Audio recorded in SPARC laboratory</w:t>
      </w:r>
      <w:bookmarkEnd w:id="77"/>
    </w:p>
    <w:p w:rsidR="007C732B" w:rsidRDefault="002D1E1C" w:rsidP="007C732B">
      <w:pPr>
        <w:ind w:firstLine="720"/>
      </w:pPr>
      <w:r>
        <w:t xml:space="preserve">We set up a audio recorder in </w:t>
      </w:r>
      <w:r w:rsidR="00755255" w:rsidRPr="00755255">
        <w:t>Signal Processing and Radio Communications</w:t>
      </w:r>
      <w:r w:rsidR="007C732B">
        <w:t xml:space="preserve"> (</w:t>
      </w:r>
      <w:r w:rsidR="007C732B" w:rsidRPr="00755255">
        <w:t>SPARC</w:t>
      </w:r>
      <w:r w:rsidR="007C732B">
        <w:t>) l</w:t>
      </w:r>
      <w:r w:rsidR="00755255" w:rsidRPr="00755255">
        <w:t>aboratory</w:t>
      </w:r>
      <w:r w:rsidR="00755255">
        <w:t xml:space="preserve"> </w:t>
      </w:r>
      <w:r w:rsidR="007C732B">
        <w:t xml:space="preserve">at </w:t>
      </w:r>
      <w:r>
        <w:t>School o</w:t>
      </w:r>
      <w:r w:rsidR="007C732B">
        <w:t>f Electronics And Telecommunications of Hanoi University Of Science And Technology.. The sys</w:t>
      </w:r>
      <w:r w:rsidR="00BC0045">
        <w:t>tem is illustrated in figure 3.3</w:t>
      </w:r>
      <w:r w:rsidR="007C732B">
        <w:t>.</w:t>
      </w:r>
    </w:p>
    <w:p w:rsidR="007C732B" w:rsidRDefault="007C732B" w:rsidP="007C732B">
      <w:r w:rsidRPr="00AD534B">
        <w:rPr>
          <w:rFonts w:cs="Times New Roman"/>
          <w:noProof/>
        </w:rPr>
        <w:drawing>
          <wp:inline distT="0" distB="0" distL="0" distR="0" wp14:anchorId="388577F4" wp14:editId="735799CA">
            <wp:extent cx="5758815" cy="6091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609126"/>
                    </a:xfrm>
                    <a:prstGeom prst="rect">
                      <a:avLst/>
                    </a:prstGeom>
                    <a:noFill/>
                    <a:ln>
                      <a:noFill/>
                    </a:ln>
                  </pic:spPr>
                </pic:pic>
              </a:graphicData>
            </a:graphic>
          </wp:inline>
        </w:drawing>
      </w:r>
    </w:p>
    <w:p w:rsidR="005A65E8" w:rsidRDefault="00BC0045" w:rsidP="007C732B">
      <w:pPr>
        <w:pStyle w:val="Caption"/>
      </w:pPr>
      <w:bookmarkStart w:id="78" w:name="_Toc30530202"/>
      <w:bookmarkStart w:id="79" w:name="_Toc30530258"/>
      <w:r>
        <w:t>Figure 3.3</w:t>
      </w:r>
      <w:r w:rsidR="007C732B">
        <w:t xml:space="preserve"> </w:t>
      </w:r>
      <w:r w:rsidR="007C732B" w:rsidRPr="007C732B">
        <w:t xml:space="preserve">Setup diagram for </w:t>
      </w:r>
      <w:r w:rsidR="007C732B">
        <w:t>audio recoder in SPARC laboratory</w:t>
      </w:r>
      <w:bookmarkEnd w:id="78"/>
      <w:bookmarkEnd w:id="79"/>
    </w:p>
    <w:p w:rsidR="002D1E1C" w:rsidRDefault="002D1E1C" w:rsidP="004C165F">
      <w:pPr>
        <w:ind w:firstLine="720"/>
      </w:pPr>
    </w:p>
    <w:p w:rsidR="005A65E8" w:rsidRDefault="00AA2C10" w:rsidP="004C165F">
      <w:pPr>
        <w:ind w:firstLine="720"/>
        <w:rPr>
          <w:rStyle w:val="tlid-translation"/>
          <w:lang w:val="en"/>
        </w:rPr>
      </w:pPr>
      <w:r>
        <w:t>First, a microphone records sounds in the room. Next, electrical audio signals are inserted into an amplifier, and then a VoiceIP device generate wav file from the recorded signals. These files are used for training and testing the abnormal sound detection system.</w:t>
      </w:r>
      <w:r w:rsidR="004C165F">
        <w:t xml:space="preserve"> </w:t>
      </w:r>
      <w:r w:rsidR="00BC0045">
        <w:rPr>
          <w:rStyle w:val="tlid-translation"/>
          <w:lang w:val="en"/>
        </w:rPr>
        <w:t>Figure 3.4</w:t>
      </w:r>
      <w:r w:rsidR="004C165F">
        <w:rPr>
          <w:rStyle w:val="tlid-translation"/>
          <w:lang w:val="en"/>
        </w:rPr>
        <w:t xml:space="preserve"> is </w:t>
      </w:r>
      <w:r w:rsidR="002D1E1C">
        <w:rPr>
          <w:rStyle w:val="tlid-translation"/>
          <w:lang w:val="en"/>
        </w:rPr>
        <w:t>actual images of our</w:t>
      </w:r>
      <w:r w:rsidR="004C165F">
        <w:rPr>
          <w:rStyle w:val="tlid-translation"/>
          <w:lang w:val="en"/>
        </w:rPr>
        <w:t xml:space="preserve"> recording system</w:t>
      </w:r>
      <w:r w:rsidR="002D1E1C">
        <w:rPr>
          <w:rStyle w:val="tlid-translation"/>
          <w:lang w:val="en"/>
        </w:rPr>
        <w:t>.</w:t>
      </w:r>
    </w:p>
    <w:p w:rsidR="002D1E1C" w:rsidRDefault="002D1E1C" w:rsidP="002D1E1C">
      <w:pPr>
        <w:jc w:val="center"/>
      </w:pPr>
      <w:r w:rsidRPr="00AD534B">
        <w:rPr>
          <w:rFonts w:cs="Times New Roman"/>
          <w:noProof/>
        </w:rPr>
        <w:drawing>
          <wp:inline distT="0" distB="0" distL="0" distR="0" wp14:anchorId="293C2E12" wp14:editId="04C02203">
            <wp:extent cx="3914775" cy="1124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42081" cy="1132715"/>
                    </a:xfrm>
                    <a:prstGeom prst="rect">
                      <a:avLst/>
                    </a:prstGeom>
                    <a:noFill/>
                    <a:ln>
                      <a:noFill/>
                    </a:ln>
                  </pic:spPr>
                </pic:pic>
              </a:graphicData>
            </a:graphic>
          </wp:inline>
        </w:drawing>
      </w:r>
    </w:p>
    <w:p w:rsidR="002D1E1C" w:rsidRDefault="00BC0045" w:rsidP="002D1E1C">
      <w:pPr>
        <w:pStyle w:val="Caption"/>
      </w:pPr>
      <w:bookmarkStart w:id="80" w:name="_Toc30530203"/>
      <w:bookmarkStart w:id="81" w:name="_Toc30530259"/>
      <w:r>
        <w:t>Figure 3.4</w:t>
      </w:r>
      <w:r w:rsidR="002D1E1C">
        <w:t xml:space="preserve"> Actual images of</w:t>
      </w:r>
      <w:r w:rsidR="002D1E1C" w:rsidRPr="002D1E1C">
        <w:t xml:space="preserve"> hardware setup</w:t>
      </w:r>
      <w:r w:rsidR="002D1E1C">
        <w:t xml:space="preserve"> for the </w:t>
      </w:r>
      <w:r w:rsidR="002D1E1C">
        <w:rPr>
          <w:rStyle w:val="tlid-translation"/>
          <w:lang w:val="en"/>
        </w:rPr>
        <w:t>recording system</w:t>
      </w:r>
      <w:bookmarkEnd w:id="80"/>
      <w:bookmarkEnd w:id="81"/>
    </w:p>
    <w:p w:rsidR="005A65E8" w:rsidRDefault="002D1E1C" w:rsidP="002D1E1C">
      <w:pPr>
        <w:pStyle w:val="Heading2"/>
      </w:pPr>
      <w:bookmarkStart w:id="82" w:name="_Toc30529937"/>
      <w:r>
        <w:lastRenderedPageBreak/>
        <w:t>Metric</w:t>
      </w:r>
      <w:bookmarkEnd w:id="82"/>
    </w:p>
    <w:p w:rsidR="005030A5" w:rsidRDefault="002D1E1C" w:rsidP="005030A5">
      <w:pPr>
        <w:spacing w:line="360" w:lineRule="auto"/>
        <w:ind w:firstLine="720"/>
        <w:rPr>
          <w:rFonts w:cs="Times New Roman"/>
        </w:rPr>
      </w:pPr>
      <w:r>
        <w:rPr>
          <w:rFonts w:cs="Times New Roman"/>
        </w:rPr>
        <w:t>To evaluate the performance of the system</w:t>
      </w:r>
      <w:r w:rsidRPr="00AD534B">
        <w:rPr>
          <w:rFonts w:cs="Times New Roman"/>
        </w:rPr>
        <w:t xml:space="preserve">, we use </w:t>
      </w:r>
      <w:r>
        <w:rPr>
          <w:rFonts w:cs="Times New Roman"/>
        </w:rPr>
        <w:fldChar w:fldCharType="begin"/>
      </w:r>
      <w:r>
        <w:rPr>
          <w:rFonts w:cs="Times New Roman"/>
        </w:rPr>
        <w:instrText xml:space="preserve"> REF _Ref30064644 \h </w:instrText>
      </w:r>
      <w:r>
        <w:rPr>
          <w:rFonts w:cs="Times New Roman"/>
        </w:rPr>
      </w:r>
      <w:r>
        <w:rPr>
          <w:rFonts w:cs="Times New Roman"/>
        </w:rPr>
        <w:fldChar w:fldCharType="separate"/>
      </w:r>
      <w:r w:rsidR="005030A5">
        <w:t>F1 m</w:t>
      </w:r>
      <w:r w:rsidRPr="00AD534B">
        <w:t>etric</w:t>
      </w:r>
      <w:r>
        <w:rPr>
          <w:rFonts w:cs="Times New Roman"/>
        </w:rPr>
        <w:fldChar w:fldCharType="end"/>
      </w:r>
      <w:r w:rsidRPr="00AD534B">
        <w:rPr>
          <w:rFonts w:cs="Times New Roman"/>
        </w:rPr>
        <w:t xml:space="preserve">which </w:t>
      </w:r>
      <w:r w:rsidR="005030A5">
        <w:rPr>
          <w:rFonts w:cs="Times New Roman"/>
        </w:rPr>
        <w:t xml:space="preserve">is </w:t>
      </w:r>
      <w:r w:rsidRPr="00AD534B">
        <w:rPr>
          <w:rFonts w:cs="Times New Roman"/>
        </w:rPr>
        <w:t xml:space="preserve">usually used </w:t>
      </w:r>
      <w:r w:rsidR="005030A5">
        <w:rPr>
          <w:rFonts w:cs="Times New Roman"/>
        </w:rPr>
        <w:t>in</w:t>
      </w:r>
      <w:r w:rsidRPr="00AD534B">
        <w:rPr>
          <w:rFonts w:cs="Times New Roman"/>
        </w:rPr>
        <w:t xml:space="preserve"> binary classification problem.</w:t>
      </w:r>
    </w:p>
    <w:p w:rsidR="002D1E1C" w:rsidRDefault="002D1E1C" w:rsidP="005030A5">
      <w:pPr>
        <w:spacing w:line="360" w:lineRule="auto"/>
        <w:ind w:firstLine="720"/>
        <w:rPr>
          <w:rFonts w:cs="Times New Roman"/>
        </w:rPr>
      </w:pPr>
      <w:r w:rsidRPr="00AD534B">
        <w:rPr>
          <w:rFonts w:cs="Times New Roman"/>
        </w:rPr>
        <w:t xml:space="preserve"> </w:t>
      </w:r>
      <w:r w:rsidR="005030A5">
        <w:rPr>
          <w:rFonts w:cs="Times New Roman"/>
        </w:rPr>
        <w:t xml:space="preserve">F1 </w:t>
      </w:r>
      <w:r w:rsidR="005030A5" w:rsidRPr="005030A5">
        <w:rPr>
          <w:rFonts w:cs="Times New Roman"/>
        </w:rPr>
        <w:t>is a measure of a test's accuracy. It considers both the precision p and the recall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w:t>
      </w:r>
    </w:p>
    <w:p w:rsidR="00E336A9" w:rsidRPr="00AD534B" w:rsidRDefault="00E336A9" w:rsidP="00E336A9">
      <w:pPr>
        <w:spacing w:line="360" w:lineRule="auto"/>
        <w:ind w:firstLine="720"/>
        <w:rPr>
          <w:rFonts w:cs="Times New Roman"/>
        </w:rPr>
      </w:pPr>
      <w:r w:rsidRPr="00AD534B">
        <w:rPr>
          <w:rFonts w:cs="Times New Roman"/>
        </w:rPr>
        <w:t xml:space="preserve">When we predict </w:t>
      </w:r>
      <w:r>
        <w:rPr>
          <w:rFonts w:cs="Times New Roman"/>
        </w:rPr>
        <w:t>a</w:t>
      </w:r>
      <w:r w:rsidRPr="00AD534B">
        <w:rPr>
          <w:rFonts w:cs="Times New Roman"/>
        </w:rPr>
        <w:t xml:space="preserve"> event (have </w:t>
      </w:r>
      <w:r>
        <w:rPr>
          <w:rFonts w:cs="Times New Roman"/>
        </w:rPr>
        <w:t>two case:</w:t>
      </w:r>
      <w:r w:rsidRPr="00AD534B">
        <w:rPr>
          <w:rFonts w:cs="Times New Roman"/>
        </w:rPr>
        <w:t xml:space="preserve"> positive – or happen and negative – or not happen),</w:t>
      </w:r>
      <w:r>
        <w:rPr>
          <w:rFonts w:cs="Times New Roman"/>
        </w:rPr>
        <w:t xml:space="preserve"> so we</w:t>
      </w:r>
      <w:r w:rsidRPr="00AD534B">
        <w:rPr>
          <w:rFonts w:cs="Times New Roman"/>
        </w:rPr>
        <w:t xml:space="preserve"> have </w:t>
      </w:r>
      <w:r>
        <w:rPr>
          <w:rFonts w:cs="Times New Roman"/>
        </w:rPr>
        <w:t>four</w:t>
      </w:r>
      <w:r w:rsidRPr="00AD534B">
        <w:rPr>
          <w:rFonts w:cs="Times New Roman"/>
        </w:rPr>
        <w:t xml:space="preserve"> cases as </w:t>
      </w:r>
      <w:r>
        <w:rPr>
          <w:rFonts w:cs="Times New Roman"/>
        </w:rPr>
        <w:t>in figure 3.5</w:t>
      </w:r>
      <w:r w:rsidRPr="00AD534B">
        <w:rPr>
          <w:rFonts w:cs="Times New Roman"/>
        </w:rPr>
        <w:t xml:space="preserve"> </w:t>
      </w:r>
    </w:p>
    <w:p w:rsidR="00E336A9" w:rsidRPr="00AD534B" w:rsidRDefault="00E336A9" w:rsidP="00E336A9">
      <w:pPr>
        <w:spacing w:line="360" w:lineRule="auto"/>
        <w:jc w:val="center"/>
        <w:rPr>
          <w:rFonts w:cs="Times New Roman"/>
        </w:rPr>
      </w:pPr>
      <w:r w:rsidRPr="00AD534B">
        <w:rPr>
          <w:rFonts w:cs="Times New Roman"/>
          <w:noProof/>
        </w:rPr>
        <w:drawing>
          <wp:inline distT="0" distB="0" distL="0" distR="0" wp14:anchorId="342D3BBE" wp14:editId="4659C60F">
            <wp:extent cx="3516923" cy="1573823"/>
            <wp:effectExtent l="0" t="0" r="7620" b="7620"/>
            <wp:docPr id="2" name="Google Shape;262;p11">
              <a:extLst xmlns:a="http://schemas.openxmlformats.org/drawingml/2006/main">
                <a:ext uri="{FF2B5EF4-FFF2-40B4-BE49-F238E27FC236}">
                  <a16:creationId xmlns:a16="http://schemas.microsoft.com/office/drawing/2014/main" id="{63F74150-521E-4197-94A4-2E6328D368CC}"/>
                </a:ext>
              </a:extLst>
            </wp:docPr>
            <wp:cNvGraphicFramePr/>
            <a:graphic xmlns:a="http://schemas.openxmlformats.org/drawingml/2006/main">
              <a:graphicData uri="http://schemas.openxmlformats.org/drawingml/2006/picture">
                <pic:pic xmlns:pic="http://schemas.openxmlformats.org/drawingml/2006/picture">
                  <pic:nvPicPr>
                    <pic:cNvPr id="6" name="Google Shape;262;p11">
                      <a:extLst>
                        <a:ext uri="{FF2B5EF4-FFF2-40B4-BE49-F238E27FC236}">
                          <a16:creationId xmlns:a16="http://schemas.microsoft.com/office/drawing/2014/main" id="{63F74150-521E-4197-94A4-2E6328D368CC}"/>
                        </a:ext>
                      </a:extLst>
                    </pic:cNvPr>
                    <pic:cNvPicPr preferRelativeResize="0"/>
                  </pic:nvPicPr>
                  <pic:blipFill rotWithShape="1">
                    <a:blip r:embed="rId45">
                      <a:alphaModFix/>
                    </a:blip>
                    <a:srcRect/>
                    <a:stretch/>
                  </pic:blipFill>
                  <pic:spPr>
                    <a:xfrm>
                      <a:off x="0" y="0"/>
                      <a:ext cx="3542724" cy="1585369"/>
                    </a:xfrm>
                    <a:prstGeom prst="rect">
                      <a:avLst/>
                    </a:prstGeom>
                    <a:noFill/>
                    <a:ln>
                      <a:noFill/>
                    </a:ln>
                  </pic:spPr>
                </pic:pic>
              </a:graphicData>
            </a:graphic>
          </wp:inline>
        </w:drawing>
      </w:r>
    </w:p>
    <w:p w:rsidR="00E336A9" w:rsidRPr="00AD534B" w:rsidRDefault="00E336A9" w:rsidP="00E336A9">
      <w:pPr>
        <w:pStyle w:val="Caption"/>
      </w:pPr>
      <w:bookmarkStart w:id="83" w:name="_Toc30530204"/>
      <w:bookmarkStart w:id="84" w:name="_Toc30530260"/>
      <w:r w:rsidRPr="00AD534B">
        <w:t xml:space="preserve">Figure </w:t>
      </w:r>
      <w:r>
        <w:t>3.5</w:t>
      </w:r>
      <w:r w:rsidRPr="00AD534B">
        <w:t xml:space="preserve">  </w:t>
      </w:r>
      <w:r>
        <w:t>P</w:t>
      </w:r>
      <w:r w:rsidRPr="00AD534B">
        <w:t>ossible cases when predicting an event</w:t>
      </w:r>
      <w:bookmarkEnd w:id="83"/>
      <w:bookmarkEnd w:id="84"/>
    </w:p>
    <w:p w:rsidR="00E336A9" w:rsidRDefault="00E336A9" w:rsidP="00E336A9">
      <w:pPr>
        <w:spacing w:line="360" w:lineRule="auto"/>
        <w:ind w:firstLine="720"/>
        <w:rPr>
          <w:rFonts w:cs="Times New Roman"/>
        </w:rPr>
      </w:pPr>
    </w:p>
    <w:p w:rsidR="00E336A9" w:rsidRDefault="00E336A9" w:rsidP="00E336A9">
      <w:pPr>
        <w:spacing w:line="360" w:lineRule="auto"/>
        <w:ind w:firstLine="720"/>
        <w:rPr>
          <w:rFonts w:cs="Times New Roman"/>
        </w:rPr>
      </w:pPr>
      <w:r w:rsidRPr="00AD534B">
        <w:rPr>
          <w:rFonts w:cs="Times New Roman"/>
        </w:rPr>
        <w:t xml:space="preserve">Figure </w:t>
      </w:r>
      <w:r>
        <w:rPr>
          <w:rFonts w:cs="Times New Roman"/>
        </w:rPr>
        <w:t>3.5 illustrates</w:t>
      </w:r>
      <w:r w:rsidRPr="00AD534B">
        <w:rPr>
          <w:rFonts w:cs="Times New Roman"/>
        </w:rPr>
        <w:t xml:space="preserve"> possible cases when predicting an event. </w:t>
      </w:r>
      <w:r>
        <w:rPr>
          <w:rFonts w:cs="Times New Roman"/>
        </w:rPr>
        <w:t>W</w:t>
      </w:r>
      <w:r w:rsidRPr="00AD534B">
        <w:rPr>
          <w:rFonts w:cs="Times New Roman"/>
        </w:rPr>
        <w:t>hen predicting an event, we have TP=1 if we predicted event happe</w:t>
      </w:r>
      <w:r>
        <w:rPr>
          <w:rFonts w:cs="Times New Roman"/>
        </w:rPr>
        <w:t>ns (or positive, …), else, TP=0,</w:t>
      </w:r>
      <w:r w:rsidRPr="00AD534B">
        <w:rPr>
          <w:rFonts w:cs="Times New Roman"/>
        </w:rPr>
        <w:t xml:space="preserve"> </w:t>
      </w:r>
      <w:r>
        <w:rPr>
          <w:rFonts w:cs="Times New Roman"/>
        </w:rPr>
        <w:t xml:space="preserve">so on and </w:t>
      </w:r>
      <w:r w:rsidRPr="00AD534B">
        <w:rPr>
          <w:rFonts w:cs="Times New Roman"/>
        </w:rPr>
        <w:t>so ford</w:t>
      </w:r>
    </w:p>
    <w:p w:rsidR="00E336A9" w:rsidRPr="00AD534B" w:rsidRDefault="00E336A9" w:rsidP="00E336A9">
      <w:pPr>
        <w:spacing w:line="360" w:lineRule="auto"/>
        <w:ind w:firstLine="720"/>
        <w:rPr>
          <w:rFonts w:cs="Times New Roman"/>
        </w:rPr>
      </w:pPr>
      <w:r>
        <w:rPr>
          <w:rFonts w:cs="Times New Roman"/>
        </w:rPr>
        <w:t>T</w:t>
      </w:r>
      <w:r w:rsidRPr="00AD534B">
        <w:rPr>
          <w:rFonts w:cs="Times New Roman"/>
        </w:rPr>
        <w:t>he F1 statistic was used as the accuracy measure. In the context of binary classification, F1 is defined as:</w:t>
      </w:r>
    </w:p>
    <w:p w:rsidR="00E336A9" w:rsidRPr="00AD534B" w:rsidRDefault="00E336A9" w:rsidP="00E336A9">
      <w:pPr>
        <w:spacing w:line="360" w:lineRule="auto"/>
        <w:rPr>
          <w:rFonts w:eastAsiaTheme="minorEastAsia" w:cs="Times New Roman"/>
          <w:iCs/>
        </w:rPr>
      </w:pPr>
      <m:oMathPara>
        <m:oMath>
          <m:r>
            <w:rPr>
              <w:rFonts w:ascii="Cambria Math" w:hAnsi="Cambria Math" w:cs="Times New Roman"/>
            </w:rPr>
            <m:t>F1= </m:t>
          </m:r>
          <m:f>
            <m:fPr>
              <m:ctrlPr>
                <w:rPr>
                  <w:rFonts w:ascii="Cambria Math" w:hAnsi="Cambria Math" w:cs="Times New Roman"/>
                  <w:i/>
                  <w:iCs/>
                </w:rPr>
              </m:ctrlPr>
            </m:fPr>
            <m:num>
              <m:r>
                <w:rPr>
                  <w:rFonts w:ascii="Cambria Math" w:hAnsi="Cambria Math" w:cs="Times New Roman"/>
                </w:rPr>
                <m:t>2</m:t>
              </m:r>
              <m:nary>
                <m:naryPr>
                  <m:chr m:val="∑"/>
                  <m:limLoc m:val="subSup"/>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TP(i)</m:t>
                  </m:r>
                </m:e>
              </m:nary>
            </m:num>
            <m:den>
              <m:r>
                <w:rPr>
                  <w:rFonts w:ascii="Cambria Math" w:hAnsi="Cambria Math" w:cs="Times New Roman"/>
                </w:rPr>
                <m:t>2</m:t>
              </m:r>
              <m:nary>
                <m:naryPr>
                  <m:chr m:val="∑"/>
                  <m:limLoc m:val="subSup"/>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TP</m:t>
                  </m:r>
                  <m:d>
                    <m:dPr>
                      <m:ctrlPr>
                        <w:rPr>
                          <w:rFonts w:ascii="Cambria Math" w:hAnsi="Cambria Math" w:cs="Times New Roman"/>
                          <w:i/>
                          <w:iCs/>
                        </w:rPr>
                      </m:ctrlPr>
                    </m:dPr>
                    <m:e>
                      <m:r>
                        <w:rPr>
                          <w:rFonts w:ascii="Cambria Math" w:hAnsi="Cambria Math" w:cs="Times New Roman"/>
                        </w:rPr>
                        <m:t>i</m:t>
                      </m:r>
                    </m:e>
                  </m:d>
                  <m:r>
                    <w:rPr>
                      <w:rFonts w:ascii="Cambria Math" w:hAnsi="Cambria Math" w:cs="Times New Roman"/>
                    </w:rPr>
                    <m:t>+ </m:t>
                  </m:r>
                  <m:nary>
                    <m:naryPr>
                      <m:chr m:val="∑"/>
                      <m:limLoc m:val="subSup"/>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FP</m:t>
                      </m:r>
                      <m:d>
                        <m:dPr>
                          <m:ctrlPr>
                            <w:rPr>
                              <w:rFonts w:ascii="Cambria Math" w:hAnsi="Cambria Math" w:cs="Times New Roman"/>
                              <w:i/>
                              <w:iCs/>
                            </w:rPr>
                          </m:ctrlPr>
                        </m:dPr>
                        <m:e>
                          <m:r>
                            <w:rPr>
                              <w:rFonts w:ascii="Cambria Math" w:hAnsi="Cambria Math" w:cs="Times New Roman"/>
                            </w:rPr>
                            <m:t>i</m:t>
                          </m:r>
                        </m:e>
                      </m:d>
                      <m:r>
                        <w:rPr>
                          <w:rFonts w:ascii="Cambria Math" w:hAnsi="Cambria Math" w:cs="Times New Roman"/>
                        </w:rPr>
                        <m:t>+ </m:t>
                      </m:r>
                      <m:nary>
                        <m:naryPr>
                          <m:chr m:val="∑"/>
                          <m:limLoc m:val="subSup"/>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FN(i)</m:t>
                          </m:r>
                        </m:e>
                      </m:nary>
                    </m:e>
                  </m:nary>
                </m:e>
              </m:nary>
            </m:den>
          </m:f>
        </m:oMath>
      </m:oMathPara>
    </w:p>
    <w:p w:rsidR="00E336A9" w:rsidRPr="00AD534B" w:rsidRDefault="00E336A9" w:rsidP="00E336A9">
      <w:pPr>
        <w:spacing w:line="360" w:lineRule="auto"/>
        <w:ind w:firstLine="720"/>
        <w:rPr>
          <w:rFonts w:cs="Times New Roman"/>
        </w:rPr>
      </w:pPr>
      <w:r>
        <w:rPr>
          <w:rFonts w:cs="Times New Roman"/>
        </w:rPr>
        <w:t>where (</w:t>
      </w:r>
      <w:r w:rsidRPr="00AD534B">
        <w:rPr>
          <w:rFonts w:cs="Times New Roman"/>
        </w:rPr>
        <w:t xml:space="preserve">in each segment I </w:t>
      </w:r>
      <w:r>
        <w:rPr>
          <w:rFonts w:cs="Times New Roman"/>
        </w:rPr>
        <w:t>of</w:t>
      </w:r>
      <w:r w:rsidRPr="00AD534B">
        <w:rPr>
          <w:rFonts w:cs="Times New Roman"/>
        </w:rPr>
        <w:t xml:space="preserve"> K segment</w:t>
      </w:r>
      <w:r>
        <w:rPr>
          <w:rFonts w:cs="Times New Roman"/>
        </w:rPr>
        <w:t>s):</w:t>
      </w:r>
    </w:p>
    <w:p w:rsidR="00E336A9" w:rsidRDefault="00E336A9" w:rsidP="00E336A9">
      <w:pPr>
        <w:pStyle w:val="ListParagraph"/>
        <w:numPr>
          <w:ilvl w:val="0"/>
          <w:numId w:val="17"/>
        </w:numPr>
        <w:spacing w:line="360" w:lineRule="auto"/>
        <w:rPr>
          <w:rFonts w:cs="Times New Roman"/>
        </w:rPr>
      </w:pPr>
      <w:r w:rsidRPr="00E336A9">
        <w:rPr>
          <w:rFonts w:cs="Times New Roman"/>
        </w:rPr>
        <w:lastRenderedPageBreak/>
        <w:t xml:space="preserve">True positive (TP(i)): total number of events active in both reference and system output segment. </w:t>
      </w:r>
    </w:p>
    <w:p w:rsidR="00E336A9" w:rsidRDefault="00E336A9" w:rsidP="00E336A9">
      <w:pPr>
        <w:pStyle w:val="ListParagraph"/>
        <w:numPr>
          <w:ilvl w:val="0"/>
          <w:numId w:val="17"/>
        </w:numPr>
        <w:spacing w:line="360" w:lineRule="auto"/>
        <w:rPr>
          <w:rFonts w:cs="Times New Roman"/>
        </w:rPr>
      </w:pPr>
      <w:r w:rsidRPr="00E336A9">
        <w:rPr>
          <w:rFonts w:cs="Times New Roman"/>
        </w:rPr>
        <w:t>False positive (FP(i)): total number of events active in system output segment but not in reference</w:t>
      </w:r>
    </w:p>
    <w:p w:rsidR="00E336A9" w:rsidRPr="00E336A9" w:rsidRDefault="00E336A9" w:rsidP="00E336A9">
      <w:pPr>
        <w:pStyle w:val="ListParagraph"/>
        <w:numPr>
          <w:ilvl w:val="0"/>
          <w:numId w:val="17"/>
        </w:numPr>
        <w:spacing w:line="360" w:lineRule="auto"/>
        <w:rPr>
          <w:rFonts w:cs="Times New Roman"/>
        </w:rPr>
      </w:pPr>
      <w:r w:rsidRPr="00E336A9">
        <w:rPr>
          <w:rFonts w:cs="Times New Roman"/>
        </w:rPr>
        <w:t>False negative (FN(i)): total number of events active in reference segment but not in system output</w:t>
      </w:r>
    </w:p>
    <w:p w:rsidR="00E336A9" w:rsidRPr="00AD534B" w:rsidRDefault="00E336A9" w:rsidP="00E336A9">
      <w:pPr>
        <w:spacing w:line="360" w:lineRule="auto"/>
        <w:ind w:firstLine="720"/>
        <w:rPr>
          <w:rFonts w:cs="Times New Roman"/>
        </w:rPr>
      </w:pPr>
      <w:r w:rsidRPr="00AD534B">
        <w:rPr>
          <w:rFonts w:cs="Times New Roman"/>
        </w:rPr>
        <w:t>From</w:t>
      </w:r>
      <w:r>
        <w:rPr>
          <w:rFonts w:cs="Times New Roman"/>
        </w:rPr>
        <w:t xml:space="preserve"> the</w:t>
      </w:r>
      <w:r w:rsidRPr="00AD534B">
        <w:rPr>
          <w:rFonts w:cs="Times New Roman"/>
        </w:rPr>
        <w:t xml:space="preserve"> equation </w:t>
      </w:r>
      <w:r>
        <w:rPr>
          <w:rFonts w:cs="Times New Roman"/>
        </w:rPr>
        <w:t>above</w:t>
      </w:r>
      <w:r w:rsidRPr="00AD534B">
        <w:rPr>
          <w:rFonts w:cs="Times New Roman"/>
        </w:rPr>
        <w:t xml:space="preserve"> can see that FN and FP play a symmetric role in penalizing the accuracy measure F1. The F1 measure is a harmonic mean and suited for situations when the average of rates is desired.</w:t>
      </w: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C45FF4" w:rsidP="004D21DE">
      <w:pPr>
        <w:spacing w:line="360" w:lineRule="auto"/>
        <w:ind w:firstLine="720"/>
        <w:rPr>
          <w:rFonts w:cs="Times New Roman"/>
        </w:rPr>
      </w:pPr>
    </w:p>
    <w:p w:rsidR="00C45FF4" w:rsidRDefault="00023F1A" w:rsidP="00DB2A06">
      <w:pPr>
        <w:pStyle w:val="Heading2"/>
      </w:pPr>
      <w:bookmarkStart w:id="85" w:name="_Toc30529938"/>
      <w:r>
        <w:lastRenderedPageBreak/>
        <w:t>Experiments</w:t>
      </w:r>
      <w:r w:rsidR="00DB2A06">
        <w:t xml:space="preserve"> and results</w:t>
      </w:r>
      <w:bookmarkEnd w:id="85"/>
    </w:p>
    <w:p w:rsidR="002D1E1C" w:rsidRDefault="00540988" w:rsidP="00317F42">
      <w:pPr>
        <w:pStyle w:val="Heading3"/>
      </w:pPr>
      <w:bookmarkStart w:id="86" w:name="_Toc30529939"/>
      <w:r>
        <w:t>Experiment using basic-shaped signals dataset</w:t>
      </w:r>
      <w:bookmarkEnd w:id="86"/>
    </w:p>
    <w:p w:rsidR="00317F42" w:rsidRDefault="00317F42" w:rsidP="00317F42">
      <w:pPr>
        <w:pStyle w:val="Heading4"/>
      </w:pPr>
      <w:r>
        <w:t>Experimental setup</w:t>
      </w:r>
    </w:p>
    <w:p w:rsidR="00317F42" w:rsidRPr="005B0E8B" w:rsidRDefault="00317F42" w:rsidP="00B60400">
      <w:pPr>
        <w:spacing w:line="360" w:lineRule="auto"/>
        <w:ind w:firstLine="720"/>
        <w:rPr>
          <w:rFonts w:cs="Times New Roman"/>
        </w:rPr>
      </w:pPr>
      <w:r w:rsidRPr="00AD534B">
        <w:rPr>
          <w:rFonts w:cs="Times New Roman"/>
        </w:rPr>
        <w:t xml:space="preserve">From </w:t>
      </w:r>
      <w:r w:rsidR="00E35C02">
        <w:rPr>
          <w:rFonts w:cs="Times New Roman"/>
        </w:rPr>
        <w:t>six</w:t>
      </w:r>
      <w:r w:rsidRPr="00AD534B">
        <w:rPr>
          <w:rFonts w:cs="Times New Roman"/>
        </w:rPr>
        <w:t xml:space="preserve"> file</w:t>
      </w:r>
      <w:r w:rsidR="00E939AF">
        <w:rPr>
          <w:rFonts w:cs="Times New Roman"/>
        </w:rPr>
        <w:t>s</w:t>
      </w:r>
      <w:r w:rsidRPr="00AD534B">
        <w:rPr>
          <w:rFonts w:cs="Times New Roman"/>
        </w:rPr>
        <w:t xml:space="preserve"> </w:t>
      </w:r>
      <w:r>
        <w:rPr>
          <w:rFonts w:cs="Times New Roman"/>
        </w:rPr>
        <w:t>in the first</w:t>
      </w:r>
      <w:r w:rsidRPr="00AD534B">
        <w:rPr>
          <w:rFonts w:cs="Times New Roman"/>
        </w:rPr>
        <w:t xml:space="preserve"> dataset, we</w:t>
      </w:r>
      <w:r w:rsidR="00E939AF">
        <w:rPr>
          <w:rFonts w:cs="Times New Roman"/>
        </w:rPr>
        <w:t xml:space="preserve"> extract</w:t>
      </w:r>
      <w:r w:rsidRPr="00AD534B">
        <w:rPr>
          <w:rFonts w:cs="Times New Roman"/>
        </w:rPr>
        <w:t xml:space="preserve"> </w:t>
      </w:r>
      <w:r w:rsidR="00E35C02">
        <w:rPr>
          <w:rFonts w:cs="Times New Roman"/>
        </w:rPr>
        <w:t>five</w:t>
      </w:r>
      <w:r w:rsidR="00E939AF">
        <w:rPr>
          <w:rFonts w:cs="Times New Roman"/>
        </w:rPr>
        <w:t xml:space="preserve"> files (total length is</w:t>
      </w:r>
      <w:r w:rsidRPr="00AD534B">
        <w:rPr>
          <w:rFonts w:cs="Times New Roman"/>
        </w:rPr>
        <w:t xml:space="preserve"> 60 sec</w:t>
      </w:r>
      <w:r w:rsidR="00E939AF">
        <w:rPr>
          <w:rFonts w:cs="Times New Roman"/>
        </w:rPr>
        <w:t xml:space="preserve">onds, </w:t>
      </w:r>
      <w:r w:rsidR="00E35C02">
        <w:rPr>
          <w:rFonts w:cs="Times New Roman"/>
        </w:rPr>
        <w:t>each class is</w:t>
      </w:r>
      <w:r w:rsidR="00E35C02" w:rsidRPr="00AD534B">
        <w:rPr>
          <w:rFonts w:cs="Times New Roman"/>
        </w:rPr>
        <w:t xml:space="preserve"> 10 sec</w:t>
      </w:r>
      <w:r w:rsidR="00E35C02">
        <w:rPr>
          <w:rFonts w:cs="Times New Roman"/>
        </w:rPr>
        <w:t>onds long</w:t>
      </w:r>
      <w:r w:rsidRPr="00AD534B">
        <w:rPr>
          <w:rFonts w:cs="Times New Roman"/>
        </w:rPr>
        <w:t>) as training data, and</w:t>
      </w:r>
      <w:r w:rsidR="00E35C02">
        <w:rPr>
          <w:rFonts w:cs="Times New Roman"/>
        </w:rPr>
        <w:t xml:space="preserve"> one</w:t>
      </w:r>
      <w:r w:rsidRPr="00AD534B">
        <w:rPr>
          <w:rFonts w:cs="Times New Roman"/>
        </w:rPr>
        <w:t xml:space="preserve"> file</w:t>
      </w:r>
      <w:r w:rsidR="00E35C02">
        <w:rPr>
          <w:rFonts w:cs="Times New Roman"/>
        </w:rPr>
        <w:t xml:space="preserve"> with</w:t>
      </w:r>
      <w:r w:rsidRPr="00AD534B">
        <w:rPr>
          <w:rFonts w:cs="Times New Roman"/>
        </w:rPr>
        <w:t xml:space="preserve"> </w:t>
      </w:r>
      <w:r w:rsidR="00E35C02">
        <w:rPr>
          <w:rFonts w:cs="Times New Roman"/>
        </w:rPr>
        <w:t>a length of 60 seconds (each class is</w:t>
      </w:r>
      <w:r w:rsidRPr="00AD534B">
        <w:rPr>
          <w:rFonts w:cs="Times New Roman"/>
        </w:rPr>
        <w:t xml:space="preserve"> 10 sec</w:t>
      </w:r>
      <w:r w:rsidR="00E35C02">
        <w:rPr>
          <w:rFonts w:cs="Times New Roman"/>
        </w:rPr>
        <w:t>onds long</w:t>
      </w:r>
      <w:r w:rsidRPr="00AD534B">
        <w:rPr>
          <w:rFonts w:cs="Times New Roman"/>
        </w:rPr>
        <w:t xml:space="preserve">) as test data. </w:t>
      </w:r>
    </w:p>
    <w:p w:rsidR="00672B21" w:rsidRDefault="00672B21" w:rsidP="00B60400">
      <w:pPr>
        <w:spacing w:line="360" w:lineRule="auto"/>
        <w:ind w:firstLine="720"/>
        <w:rPr>
          <w:rStyle w:val="tlid-translation"/>
          <w:lang w:val="en"/>
        </w:rPr>
      </w:pPr>
      <w:r>
        <w:rPr>
          <w:rStyle w:val="tlid-translation"/>
          <w:lang w:val="en"/>
        </w:rPr>
        <w:t>According to the model in figure 2.1, the data</w:t>
      </w:r>
      <w:r w:rsidR="00E35C02">
        <w:rPr>
          <w:rStyle w:val="tlid-translation"/>
          <w:lang w:val="en"/>
        </w:rPr>
        <w:t xml:space="preserve"> is first put into the feature extraction block. In this block, the STFT block transforms the data to spectrogram, and then the mel filter banks block transforms it to M</w:t>
      </w:r>
      <w:r w:rsidR="000F38DD">
        <w:rPr>
          <w:rStyle w:val="tlid-translation"/>
          <w:lang w:val="en"/>
        </w:rPr>
        <w:t>el-</w:t>
      </w:r>
      <w:r w:rsidR="00E35C02">
        <w:rPr>
          <w:rStyle w:val="tlid-translation"/>
          <w:lang w:val="en"/>
        </w:rPr>
        <w:t>spectrogram. A</w:t>
      </w:r>
      <w:r w:rsidR="00E35C02" w:rsidRPr="00E35C02">
        <w:rPr>
          <w:rStyle w:val="tlid-translation"/>
          <w:lang w:val="en"/>
        </w:rPr>
        <w:t xml:space="preserve">fter going through the </w:t>
      </w:r>
      <w:r w:rsidR="00E35C02">
        <w:rPr>
          <w:rStyle w:val="tlid-translation"/>
          <w:lang w:val="en"/>
        </w:rPr>
        <w:t xml:space="preserve">Log </w:t>
      </w:r>
      <w:r w:rsidR="00E35C02" w:rsidRPr="00E35C02">
        <w:rPr>
          <w:rStyle w:val="tlid-translation"/>
          <w:lang w:val="en"/>
        </w:rPr>
        <w:t>block</w:t>
      </w:r>
      <w:r w:rsidR="00E35C02">
        <w:rPr>
          <w:rStyle w:val="tlid-translation"/>
          <w:lang w:val="en"/>
        </w:rPr>
        <w:t>, the data at this point is Mel-band energy, and ít is ready to be push into the next block – ANN.</w:t>
      </w:r>
    </w:p>
    <w:p w:rsidR="00317F42" w:rsidRDefault="00E336A9" w:rsidP="00317F42">
      <w:pPr>
        <w:spacing w:line="360" w:lineRule="auto"/>
        <w:ind w:firstLine="720"/>
        <w:rPr>
          <w:rFonts w:cs="Times New Roman"/>
        </w:rPr>
      </w:pPr>
      <w:r>
        <w:rPr>
          <w:rStyle w:val="tlid-translation"/>
          <w:lang w:val="en"/>
        </w:rPr>
        <w:t>Figure 3.6</w:t>
      </w:r>
      <w:r w:rsidR="00317F42" w:rsidRPr="00317F42">
        <w:rPr>
          <w:rStyle w:val="tlid-translation"/>
          <w:lang w:val="en"/>
        </w:rPr>
        <w:t xml:space="preserve"> shows </w:t>
      </w:r>
      <w:r w:rsidR="00317F42" w:rsidRPr="00317F42">
        <w:rPr>
          <w:rFonts w:cs="Times New Roman"/>
        </w:rPr>
        <w:t xml:space="preserve">the spectrogram of basic-shaped </w:t>
      </w:r>
      <w:r w:rsidR="00317F42">
        <w:rPr>
          <w:rFonts w:cs="Times New Roman"/>
        </w:rPr>
        <w:t>signals, which is the output of STFT block.</w:t>
      </w:r>
    </w:p>
    <w:p w:rsidR="00317F42" w:rsidRDefault="00317F42" w:rsidP="00317F42">
      <w:pPr>
        <w:spacing w:line="360" w:lineRule="auto"/>
        <w:jc w:val="center"/>
        <w:rPr>
          <w:rFonts w:cs="Times New Roman"/>
        </w:rPr>
      </w:pPr>
      <w:r>
        <w:rPr>
          <w:rFonts w:cs="Times New Roman"/>
          <w:noProof/>
        </w:rPr>
        <w:drawing>
          <wp:inline distT="0" distB="0" distL="0" distR="0" wp14:anchorId="59C1C59F">
            <wp:extent cx="5978244" cy="299085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30903" cy="3017195"/>
                    </a:xfrm>
                    <a:prstGeom prst="rect">
                      <a:avLst/>
                    </a:prstGeom>
                    <a:noFill/>
                  </pic:spPr>
                </pic:pic>
              </a:graphicData>
            </a:graphic>
          </wp:inline>
        </w:drawing>
      </w:r>
    </w:p>
    <w:p w:rsidR="00317F42" w:rsidRDefault="00E336A9" w:rsidP="00672B21">
      <w:pPr>
        <w:pStyle w:val="Caption"/>
      </w:pPr>
      <w:bookmarkStart w:id="87" w:name="_Toc30530205"/>
      <w:bookmarkStart w:id="88" w:name="_Toc30530261"/>
      <w:r>
        <w:t>Figure 3.6</w:t>
      </w:r>
      <w:r w:rsidR="00317F42">
        <w:t xml:space="preserve"> S</w:t>
      </w:r>
      <w:r w:rsidR="00317F42" w:rsidRPr="00317F42">
        <w:t xml:space="preserve">pectrogram of basic-shaped </w:t>
      </w:r>
      <w:r w:rsidR="00317F42">
        <w:t>signals</w:t>
      </w:r>
      <w:bookmarkEnd w:id="87"/>
      <w:bookmarkEnd w:id="88"/>
    </w:p>
    <w:p w:rsidR="00672B21" w:rsidRDefault="00672B21" w:rsidP="00672B21"/>
    <w:p w:rsidR="00B60400" w:rsidRPr="00672B21" w:rsidRDefault="00B60400" w:rsidP="00672B21"/>
    <w:p w:rsidR="00317F42" w:rsidRPr="00AD534B" w:rsidRDefault="00317F42" w:rsidP="00672B21">
      <w:pPr>
        <w:spacing w:line="360" w:lineRule="auto"/>
        <w:ind w:firstLine="720"/>
        <w:rPr>
          <w:rFonts w:cs="Times New Roman"/>
        </w:rPr>
      </w:pPr>
      <w:r>
        <w:rPr>
          <w:rStyle w:val="tlid-translation"/>
          <w:lang w:val="en"/>
        </w:rPr>
        <w:lastRenderedPageBreak/>
        <w:t>F</w:t>
      </w:r>
      <w:r w:rsidR="00E336A9">
        <w:rPr>
          <w:rStyle w:val="tlid-translation"/>
          <w:lang w:val="en"/>
        </w:rPr>
        <w:t>igure 3.7</w:t>
      </w:r>
      <w:r>
        <w:rPr>
          <w:rStyle w:val="tlid-translation"/>
          <w:lang w:val="en"/>
        </w:rPr>
        <w:t xml:space="preserve"> shows </w:t>
      </w:r>
      <w:r>
        <w:rPr>
          <w:rFonts w:cs="Times New Roman"/>
        </w:rPr>
        <w:t xml:space="preserve">the </w:t>
      </w:r>
      <w:r w:rsidRPr="00AD534B">
        <w:rPr>
          <w:rFonts w:cs="Times New Roman"/>
        </w:rPr>
        <w:t>Mel spectrogram o</w:t>
      </w:r>
      <w:r>
        <w:rPr>
          <w:rFonts w:cs="Times New Roman"/>
        </w:rPr>
        <w:t>f basic-</w:t>
      </w:r>
      <w:r w:rsidRPr="00AD534B">
        <w:rPr>
          <w:rFonts w:cs="Times New Roman"/>
        </w:rPr>
        <w:t>shape</w:t>
      </w:r>
      <w:r>
        <w:rPr>
          <w:rFonts w:cs="Times New Roman"/>
        </w:rPr>
        <w:t>d</w:t>
      </w:r>
      <w:r w:rsidR="00672B21">
        <w:rPr>
          <w:rFonts w:cs="Times New Roman"/>
        </w:rPr>
        <w:t xml:space="preserve"> signals, which is the ouput of </w:t>
      </w:r>
      <w:r w:rsidR="00E83F80" w:rsidRPr="00672B21">
        <w:rPr>
          <w:rFonts w:cs="Times New Roman"/>
        </w:rPr>
        <w:t>Mel filter banks</w:t>
      </w:r>
      <w:r w:rsidR="00672B21">
        <w:rPr>
          <w:rFonts w:cs="Times New Roman"/>
        </w:rPr>
        <w:t>.</w:t>
      </w:r>
    </w:p>
    <w:p w:rsidR="00317F42" w:rsidRPr="00AD534B" w:rsidRDefault="00317F42" w:rsidP="00672B21">
      <w:pPr>
        <w:spacing w:line="360" w:lineRule="auto"/>
        <w:jc w:val="center"/>
        <w:rPr>
          <w:rFonts w:cs="Times New Roman"/>
        </w:rPr>
      </w:pPr>
      <w:r w:rsidRPr="00AD534B">
        <w:rPr>
          <w:rFonts w:cs="Times New Roman"/>
          <w:noProof/>
        </w:rPr>
        <w:drawing>
          <wp:inline distT="0" distB="0" distL="0" distR="0" wp14:anchorId="68E253D3" wp14:editId="4DB6BFDD">
            <wp:extent cx="5800885" cy="2828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4534" cy="2874595"/>
                    </a:xfrm>
                    <a:prstGeom prst="rect">
                      <a:avLst/>
                    </a:prstGeom>
                    <a:noFill/>
                  </pic:spPr>
                </pic:pic>
              </a:graphicData>
            </a:graphic>
          </wp:inline>
        </w:drawing>
      </w:r>
    </w:p>
    <w:p w:rsidR="00317F42" w:rsidRDefault="00317F42" w:rsidP="00317F42">
      <w:pPr>
        <w:pStyle w:val="Caption"/>
      </w:pPr>
      <w:bookmarkStart w:id="89" w:name="_Toc30530206"/>
      <w:bookmarkStart w:id="90" w:name="_Toc30530262"/>
      <w:r>
        <w:t>F</w:t>
      </w:r>
      <w:r w:rsidR="00E336A9">
        <w:t>igure 3.7</w:t>
      </w:r>
      <w:r>
        <w:t xml:space="preserve"> </w:t>
      </w:r>
      <w:r w:rsidR="000D26C1">
        <w:t>Mel-</w:t>
      </w:r>
      <w:r>
        <w:t>spectrogram of basic-</w:t>
      </w:r>
      <w:r w:rsidRPr="00AD534B">
        <w:t>shape</w:t>
      </w:r>
      <w:r>
        <w:t>d</w:t>
      </w:r>
      <w:r w:rsidRPr="00AD534B">
        <w:t xml:space="preserve"> </w:t>
      </w:r>
      <w:r>
        <w:t>signals</w:t>
      </w:r>
      <w:bookmarkEnd w:id="89"/>
      <w:bookmarkEnd w:id="90"/>
    </w:p>
    <w:p w:rsidR="00317F42" w:rsidRDefault="00317F42" w:rsidP="00317F42"/>
    <w:p w:rsidR="00672B21" w:rsidRPr="00317F42" w:rsidRDefault="00672B21" w:rsidP="00672B21">
      <w:pPr>
        <w:ind w:firstLine="720"/>
      </w:pPr>
      <w:r>
        <w:t>T</w:t>
      </w:r>
      <w:r w:rsidR="000D26C1">
        <w:t>he Mel-</w:t>
      </w:r>
      <w:r>
        <w:t>spectrogram is then fed into the ANN block. The neural networks that we implement to test are CRNN and GAN.</w:t>
      </w:r>
    </w:p>
    <w:p w:rsidR="00317F42" w:rsidRPr="00317F42" w:rsidRDefault="000D26C1" w:rsidP="00317F42">
      <w:pPr>
        <w:pStyle w:val="Heading4"/>
      </w:pPr>
      <w:r>
        <w:t>Experiment with CRNN</w:t>
      </w:r>
    </w:p>
    <w:p w:rsidR="005B0E8B" w:rsidRPr="00AD534B" w:rsidRDefault="005B0E8B" w:rsidP="0034118E">
      <w:pPr>
        <w:spacing w:line="360" w:lineRule="auto"/>
        <w:ind w:firstLine="720"/>
        <w:rPr>
          <w:rFonts w:cs="Times New Roman"/>
        </w:rPr>
      </w:pPr>
      <w:r>
        <w:rPr>
          <w:rFonts w:cs="Times New Roman"/>
        </w:rPr>
        <w:t>The o</w:t>
      </w:r>
      <w:r w:rsidRPr="00AD534B">
        <w:rPr>
          <w:rFonts w:cs="Times New Roman"/>
        </w:rPr>
        <w:t>utput of CRNN is a Nx1 vector (</w:t>
      </w:r>
      <w:r>
        <w:rPr>
          <w:rFonts w:cs="Times New Roman"/>
        </w:rPr>
        <w:t xml:space="preserve">where </w:t>
      </w:r>
      <w:r w:rsidRPr="00AD534B">
        <w:rPr>
          <w:rFonts w:cs="Times New Roman"/>
        </w:rPr>
        <w:t>N is number of class)</w:t>
      </w:r>
    </w:p>
    <w:p w:rsidR="005B0E8B" w:rsidRPr="00AD534B" w:rsidRDefault="005B0E8B" w:rsidP="005B0E8B">
      <w:pPr>
        <w:spacing w:line="360" w:lineRule="auto"/>
        <w:jc w:val="center"/>
        <w:rPr>
          <w:rFonts w:cs="Times New Roman"/>
        </w:rPr>
      </w:pPr>
      <w:r w:rsidRPr="00AD534B">
        <w:rPr>
          <w:rFonts w:cs="Times New Roman"/>
        </w:rPr>
        <w:t>[y</w:t>
      </w:r>
      <w:r w:rsidRPr="00AD534B">
        <w:rPr>
          <w:rFonts w:cs="Times New Roman"/>
          <w:vertAlign w:val="subscript"/>
        </w:rPr>
        <w:t xml:space="preserve">1 </w:t>
      </w:r>
      <w:r w:rsidRPr="00AD534B">
        <w:rPr>
          <w:rFonts w:cs="Times New Roman"/>
        </w:rPr>
        <w:t>y</w:t>
      </w:r>
      <w:r w:rsidRPr="00AD534B">
        <w:rPr>
          <w:rFonts w:cs="Times New Roman"/>
          <w:vertAlign w:val="subscript"/>
        </w:rPr>
        <w:t xml:space="preserve">2 </w:t>
      </w:r>
      <w:r w:rsidRPr="00AD534B">
        <w:rPr>
          <w:rFonts w:cs="Times New Roman"/>
        </w:rPr>
        <w:t>y</w:t>
      </w:r>
      <w:r w:rsidRPr="00AD534B">
        <w:rPr>
          <w:rFonts w:cs="Times New Roman"/>
          <w:vertAlign w:val="subscript"/>
        </w:rPr>
        <w:t xml:space="preserve">3 </w:t>
      </w:r>
      <w:r w:rsidRPr="00AD534B">
        <w:rPr>
          <w:rFonts w:cs="Times New Roman"/>
        </w:rPr>
        <w:t>y</w:t>
      </w:r>
      <w:r w:rsidRPr="00AD534B">
        <w:rPr>
          <w:rFonts w:cs="Times New Roman"/>
          <w:vertAlign w:val="subscript"/>
        </w:rPr>
        <w:t xml:space="preserve">4  … </w:t>
      </w:r>
      <w:r w:rsidRPr="00AD534B">
        <w:rPr>
          <w:rFonts w:cs="Times New Roman"/>
        </w:rPr>
        <w:t>y</w:t>
      </w:r>
      <w:r w:rsidRPr="00AD534B">
        <w:rPr>
          <w:rFonts w:cs="Times New Roman"/>
          <w:vertAlign w:val="subscript"/>
        </w:rPr>
        <w:t>N</w:t>
      </w:r>
      <w:r w:rsidRPr="00AD534B">
        <w:rPr>
          <w:rFonts w:cs="Times New Roman"/>
        </w:rPr>
        <w:t>]</w:t>
      </w:r>
    </w:p>
    <w:p w:rsidR="005B0E8B" w:rsidRPr="00AD534B" w:rsidRDefault="0034118E" w:rsidP="0034118E">
      <w:pPr>
        <w:spacing w:line="360" w:lineRule="auto"/>
        <w:ind w:firstLine="720"/>
        <w:rPr>
          <w:rFonts w:cs="Times New Roman"/>
        </w:rPr>
      </w:pPr>
      <w:r>
        <w:rPr>
          <w:rFonts w:cs="Times New Roman"/>
        </w:rPr>
        <w:t>w</w:t>
      </w:r>
      <w:r w:rsidR="005B0E8B">
        <w:rPr>
          <w:rFonts w:cs="Times New Roman"/>
        </w:rPr>
        <w:t xml:space="preserve">hrere </w:t>
      </w:r>
      <w:r w:rsidR="005B0E8B" w:rsidRPr="00AD534B">
        <w:rPr>
          <w:rFonts w:cs="Times New Roman"/>
        </w:rPr>
        <w:t>y</w:t>
      </w:r>
      <w:r w:rsidR="005B0E8B" w:rsidRPr="00AD534B">
        <w:rPr>
          <w:rFonts w:cs="Times New Roman"/>
          <w:vertAlign w:val="subscript"/>
        </w:rPr>
        <w:t>i</w:t>
      </w:r>
      <w:r w:rsidR="005B0E8B">
        <w:rPr>
          <w:rFonts w:cs="Times New Roman"/>
        </w:rPr>
        <w:t xml:space="preserve"> is</w:t>
      </w:r>
      <w:r w:rsidR="005B0E8B" w:rsidRPr="00AD534B">
        <w:rPr>
          <w:rFonts w:cs="Times New Roman"/>
        </w:rPr>
        <w:t xml:space="preserve"> the probability presence of the i</w:t>
      </w:r>
      <w:r w:rsidR="005B0E8B" w:rsidRPr="00AD534B">
        <w:rPr>
          <w:rFonts w:cs="Times New Roman"/>
          <w:vertAlign w:val="superscript"/>
        </w:rPr>
        <w:t xml:space="preserve">th </w:t>
      </w:r>
      <w:r w:rsidR="005B0E8B" w:rsidRPr="00AD534B">
        <w:rPr>
          <w:rFonts w:cs="Times New Roman"/>
        </w:rPr>
        <w:t>sound (i=1,2,..N)</w:t>
      </w:r>
    </w:p>
    <w:p w:rsidR="005B0E8B" w:rsidRPr="00AD534B" w:rsidRDefault="005B0E8B" w:rsidP="0034118E">
      <w:pPr>
        <w:spacing w:line="360" w:lineRule="auto"/>
        <w:ind w:firstLine="720"/>
        <w:rPr>
          <w:rFonts w:cs="Times New Roman"/>
        </w:rPr>
      </w:pPr>
      <w:r w:rsidRPr="00AD534B">
        <w:rPr>
          <w:rFonts w:cs="Times New Roman"/>
        </w:rPr>
        <w:t>If y</w:t>
      </w:r>
      <w:r w:rsidRPr="00AD534B">
        <w:rPr>
          <w:rFonts w:cs="Times New Roman"/>
          <w:vertAlign w:val="subscript"/>
        </w:rPr>
        <w:t xml:space="preserve">i </w:t>
      </w:r>
      <w:r w:rsidRPr="00AD534B">
        <w:rPr>
          <w:rFonts w:cs="Times New Roman"/>
        </w:rPr>
        <w:t xml:space="preserve">&gt; threshold (ex: 0.5), we </w:t>
      </w:r>
      <w:r w:rsidR="0034118E">
        <w:rPr>
          <w:rFonts w:cs="Times New Roman"/>
        </w:rPr>
        <w:t>determine</w:t>
      </w:r>
      <w:r w:rsidRPr="00AD534B">
        <w:rPr>
          <w:rFonts w:cs="Times New Roman"/>
        </w:rPr>
        <w:t xml:space="preserve"> that i</w:t>
      </w:r>
      <w:r w:rsidRPr="00AD534B">
        <w:rPr>
          <w:rFonts w:cs="Times New Roman"/>
          <w:vertAlign w:val="superscript"/>
        </w:rPr>
        <w:t xml:space="preserve">th </w:t>
      </w:r>
      <w:r w:rsidRPr="00AD534B">
        <w:rPr>
          <w:rFonts w:cs="Times New Roman"/>
        </w:rPr>
        <w:t>sound is active in this frame time</w:t>
      </w:r>
    </w:p>
    <w:p w:rsidR="00762D98" w:rsidRDefault="005B0E8B" w:rsidP="00762D98">
      <w:pPr>
        <w:spacing w:line="360" w:lineRule="auto"/>
        <w:ind w:firstLine="720"/>
        <w:rPr>
          <w:rFonts w:cs="Times New Roman"/>
        </w:rPr>
      </w:pPr>
      <w:r w:rsidRPr="00AD534B">
        <w:rPr>
          <w:rFonts w:cs="Times New Roman"/>
        </w:rPr>
        <w:t xml:space="preserve">After the calculation is complete, we need to save the results to a file so that the user can understand visually, easily access, view, </w:t>
      </w:r>
      <w:r w:rsidR="00762D98">
        <w:rPr>
          <w:rFonts w:cs="Times New Roman"/>
        </w:rPr>
        <w:t>etc.</w:t>
      </w:r>
      <w:r w:rsidR="0034118E">
        <w:rPr>
          <w:rFonts w:cs="Times New Roman"/>
        </w:rPr>
        <w:t xml:space="preserve"> </w:t>
      </w:r>
      <w:r w:rsidRPr="00AD534B">
        <w:rPr>
          <w:rFonts w:cs="Times New Roman"/>
        </w:rPr>
        <w:t xml:space="preserve">Therefore, we decided to save the file as csv format, because it is easy to open at any operating system, no </w:t>
      </w:r>
      <w:r w:rsidRPr="00AD534B">
        <w:rPr>
          <w:rFonts w:cs="Times New Roman"/>
          <w:szCs w:val="26"/>
        </w:rPr>
        <w:t>need special software to open, save storage, and it could bring out intuitively und</w:t>
      </w:r>
      <w:r w:rsidR="00762D98">
        <w:rPr>
          <w:rFonts w:cs="Times New Roman"/>
          <w:szCs w:val="26"/>
        </w:rPr>
        <w:t>erstand when open by Microsoft Excel or a other suitable software.</w:t>
      </w:r>
    </w:p>
    <w:p w:rsidR="005B0E8B" w:rsidRPr="00762D98" w:rsidRDefault="005B0E8B" w:rsidP="00762D98">
      <w:pPr>
        <w:spacing w:line="360" w:lineRule="auto"/>
        <w:ind w:firstLine="720"/>
        <w:rPr>
          <w:rFonts w:eastAsia="Times New Roman" w:cs="Times New Roman"/>
          <w:color w:val="000000"/>
          <w:szCs w:val="26"/>
        </w:rPr>
      </w:pPr>
      <w:r w:rsidRPr="00AD534B">
        <w:rPr>
          <w:rFonts w:cs="Times New Roman"/>
          <w:szCs w:val="26"/>
        </w:rPr>
        <w:lastRenderedPageBreak/>
        <w:t xml:space="preserve">The content of output file includes 3 field: </w:t>
      </w:r>
      <w:r w:rsidR="00B60400">
        <w:rPr>
          <w:rFonts w:eastAsia="Times New Roman" w:cs="Times New Roman"/>
          <w:color w:val="000000"/>
          <w:szCs w:val="26"/>
        </w:rPr>
        <w:t>t</w:t>
      </w:r>
      <w:r w:rsidRPr="00AD534B">
        <w:rPr>
          <w:rFonts w:eastAsia="Times New Roman" w:cs="Times New Roman"/>
          <w:color w:val="000000"/>
          <w:szCs w:val="26"/>
        </w:rPr>
        <w:t xml:space="preserve">imestamp, output </w:t>
      </w:r>
      <w:r w:rsidR="00762D98">
        <w:rPr>
          <w:rFonts w:eastAsia="Times New Roman" w:cs="Times New Roman"/>
          <w:color w:val="000000"/>
          <w:szCs w:val="26"/>
        </w:rPr>
        <w:t>model value, and output prediction</w:t>
      </w:r>
      <w:r w:rsidRPr="00AD534B">
        <w:rPr>
          <w:rFonts w:eastAsia="Times New Roman" w:cs="Times New Roman"/>
          <w:color w:val="000000"/>
          <w:szCs w:val="26"/>
        </w:rPr>
        <w:t xml:space="preserve"> that are presented </w:t>
      </w:r>
      <w:r w:rsidR="00762D98">
        <w:rPr>
          <w:rFonts w:eastAsia="Times New Roman" w:cs="Times New Roman"/>
          <w:color w:val="000000"/>
          <w:szCs w:val="26"/>
        </w:rPr>
        <w:t xml:space="preserve">in table 3.4. The output </w:t>
      </w:r>
      <w:r w:rsidR="00762D98" w:rsidRPr="00762D98">
        <w:rPr>
          <w:rFonts w:eastAsia="Times New Roman" w:cs="Times New Roman"/>
          <w:color w:val="000000"/>
          <w:szCs w:val="26"/>
        </w:rPr>
        <w:t>present</w:t>
      </w:r>
      <w:r w:rsidR="00762D98">
        <w:rPr>
          <w:rFonts w:eastAsia="Times New Roman" w:cs="Times New Roman"/>
          <w:color w:val="000000"/>
          <w:szCs w:val="26"/>
        </w:rPr>
        <w:t>s the</w:t>
      </w:r>
      <w:r w:rsidR="00762D98" w:rsidRPr="00762D98">
        <w:rPr>
          <w:rFonts w:eastAsia="Times New Roman" w:cs="Times New Roman"/>
          <w:color w:val="000000"/>
          <w:szCs w:val="26"/>
        </w:rPr>
        <w:t xml:space="preserve"> probability the sound</w:t>
      </w:r>
      <w:r w:rsidR="00762D98">
        <w:rPr>
          <w:rFonts w:eastAsia="Times New Roman" w:cs="Times New Roman"/>
          <w:color w:val="000000"/>
          <w:szCs w:val="26"/>
        </w:rPr>
        <w:t xml:space="preserve"> in their timestamp is abnormal. The output prediction has two value </w:t>
      </w:r>
      <w:r w:rsidR="00762D98" w:rsidRPr="00762D98">
        <w:rPr>
          <w:rFonts w:eastAsia="Times New Roman" w:cs="Times New Roman"/>
          <w:color w:val="000000"/>
          <w:szCs w:val="26"/>
        </w:rPr>
        <w:t>0 and 1 correspond</w:t>
      </w:r>
      <w:r w:rsidR="00762D98">
        <w:rPr>
          <w:rFonts w:eastAsia="Times New Roman" w:cs="Times New Roman"/>
          <w:color w:val="000000"/>
          <w:szCs w:val="26"/>
        </w:rPr>
        <w:t>ing to normal or a</w:t>
      </w:r>
      <w:r w:rsidR="00762D98" w:rsidRPr="00762D98">
        <w:rPr>
          <w:rFonts w:eastAsia="Times New Roman" w:cs="Times New Roman"/>
          <w:color w:val="000000"/>
          <w:szCs w:val="26"/>
        </w:rPr>
        <w:t>bnormal sound detected)</w:t>
      </w:r>
    </w:p>
    <w:p w:rsidR="00762D98" w:rsidRPr="00AD534B" w:rsidRDefault="00762D98" w:rsidP="00762D98">
      <w:pPr>
        <w:pStyle w:val="Table"/>
        <w:spacing w:line="360" w:lineRule="auto"/>
        <w:rPr>
          <w:rFonts w:eastAsia="Times New Roman" w:cs="Times New Roman"/>
          <w:szCs w:val="24"/>
        </w:rPr>
      </w:pPr>
      <w:bookmarkStart w:id="91" w:name="_Toc30530375"/>
      <w:r w:rsidRPr="00AD534B">
        <w:rPr>
          <w:rFonts w:cs="Times New Roman"/>
        </w:rPr>
        <w:t xml:space="preserve">Table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.4</w:t>
      </w:r>
      <w:r w:rsidRPr="00AD534B">
        <w:rPr>
          <w:rFonts w:cs="Times New Roman"/>
        </w:rPr>
        <w:t xml:space="preserve"> Output file format</w:t>
      </w:r>
      <w:bookmarkEnd w:id="91"/>
    </w:p>
    <w:tbl>
      <w:tblPr>
        <w:tblW w:w="0" w:type="auto"/>
        <w:jc w:val="center"/>
        <w:tblCellMar>
          <w:top w:w="15" w:type="dxa"/>
          <w:left w:w="15" w:type="dxa"/>
          <w:bottom w:w="15" w:type="dxa"/>
          <w:right w:w="15" w:type="dxa"/>
        </w:tblCellMar>
        <w:tblLook w:val="04A0" w:firstRow="1" w:lastRow="0" w:firstColumn="1" w:lastColumn="0" w:noHBand="0" w:noVBand="1"/>
      </w:tblPr>
      <w:tblGrid>
        <w:gridCol w:w="2652"/>
        <w:gridCol w:w="1984"/>
        <w:gridCol w:w="2410"/>
      </w:tblGrid>
      <w:tr w:rsidR="00762D98" w:rsidRPr="00762D98" w:rsidTr="00762D98">
        <w:trPr>
          <w:jc w:val="center"/>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762D98">
            <w:pPr>
              <w:spacing w:before="0" w:after="0" w:line="360" w:lineRule="auto"/>
              <w:jc w:val="center"/>
              <w:rPr>
                <w:rFonts w:eastAsia="Times New Roman" w:cs="Times New Roman"/>
                <w:b/>
                <w:sz w:val="24"/>
                <w:szCs w:val="24"/>
              </w:rPr>
            </w:pPr>
            <w:r w:rsidRPr="00762D98">
              <w:rPr>
                <w:rFonts w:eastAsia="Times New Roman" w:cs="Times New Roman"/>
                <w:b/>
                <w:color w:val="000000"/>
                <w:sz w:val="24"/>
                <w:szCs w:val="24"/>
              </w:rPr>
              <w:t>Timestamp (second)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762D98">
            <w:pPr>
              <w:spacing w:before="0" w:after="0" w:line="360" w:lineRule="auto"/>
              <w:jc w:val="center"/>
              <w:rPr>
                <w:rFonts w:eastAsia="Times New Roman" w:cs="Times New Roman"/>
                <w:b/>
                <w:sz w:val="24"/>
                <w:szCs w:val="24"/>
              </w:rPr>
            </w:pPr>
            <w:r w:rsidRPr="00762D98">
              <w:rPr>
                <w:rFonts w:eastAsia="Times New Roman" w:cs="Times New Roman"/>
                <w:b/>
                <w:color w:val="000000"/>
                <w:sz w:val="24"/>
                <w:szCs w:val="24"/>
              </w:rPr>
              <w:t>Output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762D98">
            <w:pPr>
              <w:spacing w:before="0" w:after="0" w:line="360" w:lineRule="auto"/>
              <w:jc w:val="center"/>
              <w:rPr>
                <w:rFonts w:eastAsia="Times New Roman" w:cs="Times New Roman"/>
                <w:b/>
                <w:sz w:val="24"/>
                <w:szCs w:val="24"/>
              </w:rPr>
            </w:pPr>
            <w:r w:rsidRPr="00762D98">
              <w:rPr>
                <w:rFonts w:eastAsia="Times New Roman" w:cs="Times New Roman"/>
                <w:b/>
                <w:color w:val="000000"/>
                <w:sz w:val="24"/>
                <w:szCs w:val="24"/>
              </w:rPr>
              <w:t>Output prediction</w:t>
            </w:r>
          </w:p>
        </w:tc>
      </w:tr>
      <w:tr w:rsidR="00762D98" w:rsidRPr="00762D98" w:rsidTr="00762D98">
        <w:trPr>
          <w:jc w:val="center"/>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14.1234</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0.123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0</w:t>
            </w:r>
          </w:p>
        </w:tc>
      </w:tr>
      <w:tr w:rsidR="00762D98" w:rsidRPr="00762D98" w:rsidTr="00762D98">
        <w:trPr>
          <w:jc w:val="center"/>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14.1236</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0.987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2D98" w:rsidRPr="00762D98" w:rsidRDefault="00762D98" w:rsidP="00E83F80">
            <w:pPr>
              <w:spacing w:before="0" w:after="0" w:line="360" w:lineRule="auto"/>
              <w:rPr>
                <w:rFonts w:eastAsia="Times New Roman" w:cs="Times New Roman"/>
                <w:sz w:val="24"/>
                <w:szCs w:val="24"/>
              </w:rPr>
            </w:pPr>
            <w:r w:rsidRPr="00762D98">
              <w:rPr>
                <w:rFonts w:eastAsia="Times New Roman" w:cs="Times New Roman"/>
                <w:color w:val="000000"/>
                <w:sz w:val="24"/>
                <w:szCs w:val="24"/>
              </w:rPr>
              <w:t>1</w:t>
            </w:r>
          </w:p>
        </w:tc>
      </w:tr>
    </w:tbl>
    <w:p w:rsidR="00762D98" w:rsidRDefault="00762D98" w:rsidP="00762D98">
      <w:pPr>
        <w:spacing w:line="360" w:lineRule="auto"/>
        <w:ind w:firstLine="720"/>
        <w:rPr>
          <w:rFonts w:cs="Times New Roman"/>
        </w:rPr>
      </w:pPr>
    </w:p>
    <w:p w:rsidR="00762D98" w:rsidRDefault="00762D98" w:rsidP="00762D98">
      <w:pPr>
        <w:spacing w:line="360" w:lineRule="auto"/>
        <w:ind w:firstLine="720"/>
        <w:rPr>
          <w:rStyle w:val="tlid-translation"/>
          <w:lang w:val="en"/>
        </w:rPr>
      </w:pPr>
      <w:r>
        <w:rPr>
          <w:rFonts w:cs="Times New Roman"/>
        </w:rPr>
        <w:t>In table 3.4, t</w:t>
      </w:r>
      <w:r w:rsidRPr="00AD534B">
        <w:rPr>
          <w:rFonts w:cs="Times New Roman"/>
        </w:rPr>
        <w:t>he first example implies that: the output at 14.1234 seconds is 0.123, and it is diagnosed as normal (label 0). The resolution of timestamp depends on a parameter at STFT block.</w:t>
      </w:r>
      <w:r>
        <w:rPr>
          <w:rFonts w:cs="Times New Roman"/>
        </w:rPr>
        <w:t xml:space="preserve"> The </w:t>
      </w:r>
      <w:r>
        <w:rPr>
          <w:rStyle w:val="tlid-translation"/>
          <w:lang w:val="en"/>
        </w:rPr>
        <w:t>example 2 is similar.</w:t>
      </w:r>
    </w:p>
    <w:p w:rsidR="00095E5F" w:rsidRPr="00095E5F" w:rsidRDefault="00095E5F" w:rsidP="00095E5F">
      <w:pPr>
        <w:spacing w:line="360" w:lineRule="auto"/>
        <w:ind w:firstLine="720"/>
        <w:rPr>
          <w:rFonts w:cs="Times New Roman"/>
        </w:rPr>
      </w:pPr>
      <w:r w:rsidRPr="00AD534B">
        <w:rPr>
          <w:rFonts w:cs="Times New Roman"/>
        </w:rPr>
        <w:t>Figure</w:t>
      </w:r>
      <w:r w:rsidR="00E336A9">
        <w:rPr>
          <w:rFonts w:cs="Times New Roman"/>
        </w:rPr>
        <w:t xml:space="preserve"> 3.8</w:t>
      </w:r>
      <w:r w:rsidRPr="00AD534B">
        <w:rPr>
          <w:rFonts w:cs="Times New Roman"/>
        </w:rPr>
        <w:t xml:space="preserve"> represent</w:t>
      </w:r>
      <w:r w:rsidR="00862892">
        <w:rPr>
          <w:rFonts w:cs="Times New Roman"/>
        </w:rPr>
        <w:t>s</w:t>
      </w:r>
      <w:r w:rsidRPr="00AD534B">
        <w:rPr>
          <w:rFonts w:cs="Times New Roman"/>
        </w:rPr>
        <w:t xml:space="preserve"> the output of CRNN with</w:t>
      </w:r>
      <w:r>
        <w:rPr>
          <w:rFonts w:cs="Times New Roman"/>
        </w:rPr>
        <w:t xml:space="preserve"> the inputs are</w:t>
      </w:r>
      <w:r w:rsidRPr="00AD534B">
        <w:rPr>
          <w:rFonts w:cs="Times New Roman"/>
        </w:rPr>
        <w:t xml:space="preserve"> </w:t>
      </w:r>
      <w:r w:rsidRPr="00095E5F">
        <w:rPr>
          <w:rFonts w:cs="Times New Roman"/>
        </w:rPr>
        <w:t>basic-shaped input signals</w:t>
      </w:r>
      <w:r>
        <w:rPr>
          <w:rFonts w:cs="Times New Roman"/>
        </w:rPr>
        <w:t>.</w:t>
      </w:r>
    </w:p>
    <w:p w:rsidR="005A65E8" w:rsidRPr="00095E5F" w:rsidRDefault="00095E5F" w:rsidP="00095E5F">
      <w:pPr>
        <w:spacing w:line="360" w:lineRule="auto"/>
        <w:jc w:val="center"/>
        <w:rPr>
          <w:rFonts w:cs="Times New Roman"/>
        </w:rPr>
      </w:pPr>
      <w:r w:rsidRPr="00AD534B">
        <w:rPr>
          <w:rFonts w:cs="Times New Roman"/>
          <w:noProof/>
        </w:rPr>
        <w:lastRenderedPageBreak/>
        <w:drawing>
          <wp:inline distT="0" distB="0" distL="0" distR="0" wp14:anchorId="4710FE02" wp14:editId="71ED5FD3">
            <wp:extent cx="4917412" cy="7705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2518" cy="7792077"/>
                    </a:xfrm>
                    <a:prstGeom prst="rect">
                      <a:avLst/>
                    </a:prstGeom>
                    <a:noFill/>
                  </pic:spPr>
                </pic:pic>
              </a:graphicData>
            </a:graphic>
          </wp:inline>
        </w:drawing>
      </w:r>
    </w:p>
    <w:p w:rsidR="00095E5F" w:rsidRPr="00AD534B" w:rsidRDefault="00095E5F" w:rsidP="00095E5F">
      <w:pPr>
        <w:pStyle w:val="Caption"/>
      </w:pPr>
      <w:bookmarkStart w:id="92" w:name="_Toc30530207"/>
      <w:bookmarkStart w:id="93" w:name="_Toc30530263"/>
      <w:r w:rsidRPr="00AD534B">
        <w:t xml:space="preserve">Figure </w:t>
      </w:r>
      <w:r w:rsidR="00E336A9">
        <w:t>3.8</w:t>
      </w:r>
      <w:r w:rsidRPr="00AD534B">
        <w:t xml:space="preserve"> the output of CRNN with</w:t>
      </w:r>
      <w:r>
        <w:t xml:space="preserve"> the inputs are</w:t>
      </w:r>
      <w:r w:rsidRPr="00AD534B">
        <w:t xml:space="preserve"> </w:t>
      </w:r>
      <w:r w:rsidRPr="00095E5F">
        <w:t>basic-shaped input signals</w:t>
      </w:r>
      <w:r>
        <w:t>.</w:t>
      </w:r>
      <w:bookmarkEnd w:id="92"/>
      <w:bookmarkEnd w:id="93"/>
    </w:p>
    <w:p w:rsidR="000D26C1" w:rsidRDefault="000D26C1" w:rsidP="000D26C1">
      <w:pPr>
        <w:pStyle w:val="Heading4"/>
      </w:pPr>
      <w:r>
        <w:lastRenderedPageBreak/>
        <w:t>Experiment with GAN</w:t>
      </w:r>
    </w:p>
    <w:p w:rsidR="00340AD4" w:rsidRDefault="000D26C1" w:rsidP="00540988">
      <w:pPr>
        <w:ind w:firstLine="720"/>
      </w:pPr>
      <w:r>
        <w:t xml:space="preserve">When feeding Mel-spectrogram </w:t>
      </w:r>
      <w:r w:rsidR="00DE6030">
        <w:t>in</w:t>
      </w:r>
      <w:r>
        <w:t>to GAN, we separate</w:t>
      </w:r>
      <w:r w:rsidR="00E83F80" w:rsidRPr="000D26C1">
        <w:t xml:space="preserve"> each signal type from mel-spectrogram to 6 image (64x64 RGB)</w:t>
      </w:r>
      <w:r w:rsidR="00DE6030">
        <w:t xml:space="preserve">. We </w:t>
      </w:r>
      <w:r w:rsidR="00943C6D">
        <w:t>use</w:t>
      </w:r>
      <w:r w:rsidR="00DE6030">
        <w:t xml:space="preserve"> one</w:t>
      </w:r>
      <w:r w:rsidR="00943C6D">
        <w:t xml:space="preserve"> image</w:t>
      </w:r>
      <w:r w:rsidR="00DE6030">
        <w:t xml:space="preserve"> to train GAN</w:t>
      </w:r>
      <w:r w:rsidR="00943C6D">
        <w:t xml:space="preserve"> and</w:t>
      </w:r>
      <w:r w:rsidR="00DE6030">
        <w:t xml:space="preserve"> another</w:t>
      </w:r>
      <w:r w:rsidR="00943C6D">
        <w:t xml:space="preserve"> ones to test</w:t>
      </w:r>
      <w:r w:rsidR="00E83F80" w:rsidRPr="000D26C1">
        <w:t>.</w:t>
      </w:r>
      <w:r w:rsidR="00DE6030">
        <w:t xml:space="preserve"> We c</w:t>
      </w:r>
      <w:r w:rsidR="00E83F80" w:rsidRPr="000D26C1">
        <w:t>onsider different signal</w:t>
      </w:r>
      <w:r w:rsidR="00DE6030">
        <w:t xml:space="preserve"> type is abnormal case, the output of the discriminator</w:t>
      </w:r>
      <w:r w:rsidR="00E83F80" w:rsidRPr="000D26C1">
        <w:t xml:space="preserve"> present</w:t>
      </w:r>
      <w:r w:rsidR="00DE6030">
        <w:t>s</w:t>
      </w:r>
      <w:r w:rsidR="00E83F80" w:rsidRPr="000D26C1">
        <w:t xml:space="preserve"> probability </w:t>
      </w:r>
      <w:r w:rsidR="00DE6030">
        <w:t xml:space="preserve">the </w:t>
      </w:r>
      <w:r w:rsidR="00E83F80" w:rsidRPr="000D26C1">
        <w:t>input image x is abnormal</w:t>
      </w:r>
      <w:r w:rsidR="00DE6030">
        <w:t>.</w:t>
      </w:r>
      <w:r w:rsidR="00540988">
        <w:t xml:space="preserve"> </w:t>
      </w:r>
      <w:r w:rsidR="00340AD4">
        <w:t xml:space="preserve">We applies a small </w:t>
      </w:r>
      <w:r w:rsidR="00943C6D">
        <w:t xml:space="preserve">discriminator </w:t>
      </w:r>
      <w:r w:rsidR="00E336A9">
        <w:t>model (figure 3.9</w:t>
      </w:r>
      <w:r w:rsidR="00340AD4">
        <w:t xml:space="preserve">) so that </w:t>
      </w:r>
      <w:r w:rsidR="00943C6D">
        <w:t>it</w:t>
      </w:r>
      <w:r w:rsidR="00340AD4">
        <w:t xml:space="preserve"> can converges. BN is a </w:t>
      </w:r>
      <w:r w:rsidR="00340AD4" w:rsidRPr="00340AD4">
        <w:t>batch normalization layer following by</w:t>
      </w:r>
      <w:r w:rsidR="00340AD4">
        <w:t xml:space="preserve"> an a</w:t>
      </w:r>
      <w:r w:rsidR="00340AD4" w:rsidRPr="00340AD4">
        <w:t>ctivation layer</w:t>
      </w:r>
      <w:r w:rsidR="00340AD4">
        <w:t xml:space="preserve"> Ac</w:t>
      </w:r>
      <w:r w:rsidR="00340AD4" w:rsidRPr="00340AD4">
        <w:t xml:space="preserve"> (Leaky</w:t>
      </w:r>
      <w:r w:rsidR="00340AD4">
        <w:t xml:space="preserve"> </w:t>
      </w:r>
      <w:r w:rsidR="00340AD4" w:rsidRPr="00340AD4">
        <w:t>Relu)</w:t>
      </w:r>
      <w:r w:rsidR="00943C6D">
        <w:t>.</w:t>
      </w:r>
    </w:p>
    <w:p w:rsidR="00340AD4" w:rsidRDefault="00340AD4" w:rsidP="00340AD4">
      <w:pPr>
        <w:jc w:val="center"/>
      </w:pPr>
      <w:r>
        <w:rPr>
          <w:noProof/>
        </w:rPr>
        <w:drawing>
          <wp:inline distT="0" distB="0" distL="0" distR="0" wp14:anchorId="6AF22300">
            <wp:extent cx="4067175" cy="2270581"/>
            <wp:effectExtent l="0" t="0" r="0" b="0"/>
            <wp:docPr id="8232" name="Picture 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67175" cy="2270581"/>
                    </a:xfrm>
                    <a:prstGeom prst="rect">
                      <a:avLst/>
                    </a:prstGeom>
                    <a:noFill/>
                  </pic:spPr>
                </pic:pic>
              </a:graphicData>
            </a:graphic>
          </wp:inline>
        </w:drawing>
      </w:r>
    </w:p>
    <w:p w:rsidR="00340AD4" w:rsidRDefault="00E336A9" w:rsidP="00340AD4">
      <w:pPr>
        <w:pStyle w:val="Caption"/>
      </w:pPr>
      <w:bookmarkStart w:id="94" w:name="_Toc30530208"/>
      <w:bookmarkStart w:id="95" w:name="_Toc30530264"/>
      <w:r>
        <w:t>Figure 3.9</w:t>
      </w:r>
      <w:r w:rsidR="00340AD4">
        <w:t xml:space="preserve"> Model of the generator and the discriminator</w:t>
      </w:r>
      <w:bookmarkEnd w:id="94"/>
      <w:bookmarkEnd w:id="95"/>
    </w:p>
    <w:p w:rsidR="00DE6030" w:rsidRDefault="00DE6030" w:rsidP="00943C6D"/>
    <w:p w:rsidR="00943C6D" w:rsidRPr="000D26C1" w:rsidRDefault="00943C6D" w:rsidP="00943C6D">
      <w:pPr>
        <w:ind w:firstLine="720"/>
      </w:pPr>
      <w:r>
        <w:t>Figure 3.</w:t>
      </w:r>
      <w:r w:rsidR="00E336A9">
        <w:t>10</w:t>
      </w:r>
      <w:r>
        <w:t xml:space="preserve"> shows the discriminator and the generator loss </w:t>
      </w:r>
      <w:r w:rsidR="00540988">
        <w:t>in</w:t>
      </w:r>
      <w:r w:rsidR="003C18F2">
        <w:t xml:space="preserve"> the</w:t>
      </w:r>
      <w:r>
        <w:t xml:space="preserve"> training phase. </w:t>
      </w:r>
    </w:p>
    <w:p w:rsidR="000D26C1" w:rsidRDefault="00943C6D" w:rsidP="00943C6D">
      <w:pPr>
        <w:jc w:val="center"/>
      </w:pPr>
      <w:r w:rsidRPr="00943C6D">
        <w:rPr>
          <w:noProof/>
        </w:rPr>
        <w:drawing>
          <wp:inline distT="0" distB="0" distL="0" distR="0" wp14:anchorId="06DFA8F0" wp14:editId="0F413365">
            <wp:extent cx="3900905" cy="3171825"/>
            <wp:effectExtent l="0" t="0" r="0" b="0"/>
            <wp:docPr id="5" name="Picture 4">
              <a:extLst xmlns:a="http://schemas.openxmlformats.org/drawingml/2006/main">
                <a:ext uri="{FF2B5EF4-FFF2-40B4-BE49-F238E27FC236}">
                  <a16:creationId xmlns:a16="http://schemas.microsoft.com/office/drawing/2014/main" id="{149D3195-EF2E-4A1A-801F-6DF4CDB43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9D3195-EF2E-4A1A-801F-6DF4CDB43FF6}"/>
                        </a:ext>
                      </a:extLst>
                    </pic:cNvPr>
                    <pic:cNvPicPr>
                      <a:picLocks noChangeAspect="1"/>
                    </pic:cNvPicPr>
                  </pic:nvPicPr>
                  <pic:blipFill>
                    <a:blip r:embed="rId50"/>
                    <a:stretch>
                      <a:fillRect/>
                    </a:stretch>
                  </pic:blipFill>
                  <pic:spPr>
                    <a:xfrm>
                      <a:off x="0" y="0"/>
                      <a:ext cx="3914009" cy="3182480"/>
                    </a:xfrm>
                    <a:prstGeom prst="rect">
                      <a:avLst/>
                    </a:prstGeom>
                  </pic:spPr>
                </pic:pic>
              </a:graphicData>
            </a:graphic>
          </wp:inline>
        </w:drawing>
      </w:r>
    </w:p>
    <w:p w:rsidR="00943C6D" w:rsidRPr="000D26C1" w:rsidRDefault="00E336A9" w:rsidP="00943C6D">
      <w:pPr>
        <w:pStyle w:val="Caption"/>
      </w:pPr>
      <w:bookmarkStart w:id="96" w:name="_Toc30530209"/>
      <w:bookmarkStart w:id="97" w:name="_Toc30530265"/>
      <w:r>
        <w:t>Figure 3.10</w:t>
      </w:r>
      <w:r w:rsidR="00943C6D">
        <w:t xml:space="preserve"> Discriminator and generator loss </w:t>
      </w:r>
      <w:r w:rsidR="00540988">
        <w:t>in</w:t>
      </w:r>
      <w:r w:rsidR="00943C6D">
        <w:t xml:space="preserve"> training phase</w:t>
      </w:r>
      <w:bookmarkEnd w:id="96"/>
      <w:bookmarkEnd w:id="97"/>
    </w:p>
    <w:p w:rsidR="003C18F2" w:rsidRDefault="00270907" w:rsidP="003C18F2">
      <w:pPr>
        <w:pStyle w:val="Figure"/>
        <w:spacing w:line="360" w:lineRule="auto"/>
        <w:ind w:firstLine="720"/>
        <w:jc w:val="both"/>
        <w:rPr>
          <w:rFonts w:cs="Times New Roman"/>
          <w:b w:val="0"/>
        </w:rPr>
      </w:pPr>
      <w:r>
        <w:rPr>
          <w:rFonts w:cs="Times New Roman"/>
          <w:b w:val="0"/>
        </w:rPr>
        <w:lastRenderedPageBreak/>
        <w:t>As we can observe</w:t>
      </w:r>
      <w:r w:rsidR="00943C6D" w:rsidRPr="00943C6D">
        <w:rPr>
          <w:rFonts w:cs="Times New Roman"/>
          <w:b w:val="0"/>
        </w:rPr>
        <w:t>, the discriminator loss</w:t>
      </w:r>
      <w:r w:rsidR="003C18F2">
        <w:rPr>
          <w:rFonts w:cs="Times New Roman"/>
          <w:b w:val="0"/>
        </w:rPr>
        <w:t xml:space="preserve"> is small, </w:t>
      </w:r>
      <w:r>
        <w:rPr>
          <w:rFonts w:cs="Times New Roman"/>
          <w:b w:val="0"/>
        </w:rPr>
        <w:t>so</w:t>
      </w:r>
      <w:r w:rsidR="003C18F2">
        <w:rPr>
          <w:rFonts w:cs="Times New Roman"/>
          <w:b w:val="0"/>
        </w:rPr>
        <w:t xml:space="preserve"> that the discriminator would have good predictions. Meanwhile, the generator loss at the end of the training phase is also small, </w:t>
      </w:r>
      <w:r>
        <w:rPr>
          <w:rFonts w:cs="Times New Roman"/>
          <w:b w:val="0"/>
        </w:rPr>
        <w:t>proving</w:t>
      </w:r>
      <w:r w:rsidR="003C18F2">
        <w:rPr>
          <w:rFonts w:cs="Times New Roman"/>
          <w:b w:val="0"/>
        </w:rPr>
        <w:t xml:space="preserve"> that G(z) has become more and more like the training data during the training process. Table 3.5 indicates the outputs of the discriminator.</w:t>
      </w:r>
    </w:p>
    <w:p w:rsidR="003C18F2" w:rsidRPr="00943C6D" w:rsidRDefault="003C18F2" w:rsidP="00EE1129">
      <w:pPr>
        <w:pStyle w:val="Table"/>
      </w:pPr>
      <w:bookmarkStart w:id="98" w:name="_Toc30530376"/>
      <w:r>
        <w:t>Table 3.5 Ouputs of the discriminator</w:t>
      </w:r>
      <w:bookmarkEnd w:id="98"/>
    </w:p>
    <w:p w:rsidR="005A65E8" w:rsidRDefault="002E24A1" w:rsidP="00650980">
      <w:r>
        <w:rPr>
          <w:noProof/>
        </w:rPr>
        <w:drawing>
          <wp:inline distT="0" distB="0" distL="0" distR="0" wp14:anchorId="5912839F">
            <wp:extent cx="5730240" cy="3439060"/>
            <wp:effectExtent l="0" t="0" r="0" b="0"/>
            <wp:docPr id="8236" name="Picture 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2812" cy="3446605"/>
                    </a:xfrm>
                    <a:prstGeom prst="rect">
                      <a:avLst/>
                    </a:prstGeom>
                    <a:noFill/>
                  </pic:spPr>
                </pic:pic>
              </a:graphicData>
            </a:graphic>
          </wp:inline>
        </w:drawing>
      </w:r>
    </w:p>
    <w:p w:rsidR="00540988" w:rsidRDefault="00540988" w:rsidP="002E24A1">
      <w:pPr>
        <w:ind w:firstLine="720"/>
      </w:pPr>
    </w:p>
    <w:p w:rsidR="00E83F80" w:rsidRPr="002E24A1" w:rsidRDefault="002E24A1" w:rsidP="002E24A1">
      <w:pPr>
        <w:ind w:firstLine="720"/>
      </w:pPr>
      <w:r>
        <w:t xml:space="preserve">Let’s take an value </w:t>
      </w:r>
      <w:r w:rsidRPr="002E24A1">
        <w:t>at row Sin(100Hz) and column Sin(198Hz</w:t>
      </w:r>
      <w:r>
        <w:t xml:space="preserve">) in table 3.5. This value </w:t>
      </w:r>
      <w:r w:rsidR="00E83F80" w:rsidRPr="002E24A1">
        <w:t xml:space="preserve"> is </w:t>
      </w:r>
      <w:r w:rsidR="00540988">
        <w:t xml:space="preserve">the </w:t>
      </w:r>
      <w:r w:rsidR="00E83F80" w:rsidRPr="002E24A1">
        <w:t>discriminator output when using mel-frequency cepstrum (MFC) image of Sin(100Hz) to train and MFC ima</w:t>
      </w:r>
      <w:r>
        <w:t>ge of Sin(198Hz) to test (close</w:t>
      </w:r>
      <w:r w:rsidR="00E83F80" w:rsidRPr="002E24A1">
        <w:t xml:space="preserve"> to 1 i.e. </w:t>
      </w:r>
      <w:r>
        <w:t xml:space="preserve">the </w:t>
      </w:r>
      <w:r w:rsidR="00E83F80" w:rsidRPr="002E24A1">
        <w:t xml:space="preserve">input </w:t>
      </w:r>
      <w:r>
        <w:t xml:space="preserve">is </w:t>
      </w:r>
      <w:r w:rsidR="00E83F80" w:rsidRPr="002E24A1">
        <w:t xml:space="preserve">more like </w:t>
      </w:r>
      <w:r>
        <w:t xml:space="preserve">the </w:t>
      </w:r>
      <w:r w:rsidR="00540988">
        <w:t xml:space="preserve">train data </w:t>
      </w:r>
      <w:r w:rsidR="00E83F80" w:rsidRPr="002E24A1">
        <w:t>normal case)</w:t>
      </w:r>
      <w:r>
        <w:t xml:space="preserve">. However, the discriminator </w:t>
      </w:r>
      <w:r w:rsidRPr="002E24A1">
        <w:t>confuse</w:t>
      </w:r>
      <w:r>
        <w:t>s</w:t>
      </w:r>
      <w:r w:rsidRPr="002E24A1">
        <w:t xml:space="preserve"> at some image</w:t>
      </w:r>
      <w:r w:rsidR="00540988">
        <w:t>s</w:t>
      </w:r>
      <w:r w:rsidRPr="002E24A1">
        <w:t xml:space="preserve"> </w:t>
      </w:r>
      <w:r w:rsidR="00540988">
        <w:t>like the</w:t>
      </w:r>
      <w:r w:rsidRPr="002E24A1">
        <w:t xml:space="preserve"> other</w:t>
      </w:r>
      <w:r w:rsidR="00540988">
        <w:t>s</w:t>
      </w:r>
      <w:r>
        <w:t>. For example, t</w:t>
      </w:r>
      <w:r w:rsidRPr="002E24A1">
        <w:t>he blue circle indicates th</w:t>
      </w:r>
      <w:r w:rsidR="00540988">
        <w:t>at  MFC of sin (100Hz) is like</w:t>
      </w:r>
      <w:r w:rsidRPr="002E24A1">
        <w:t xml:space="preserve"> MFC of Triangle (50Hz)</w:t>
      </w:r>
      <w:r>
        <w:t xml:space="preserve">. </w:t>
      </w:r>
    </w:p>
    <w:p w:rsidR="005A65E8" w:rsidRDefault="005A65E8" w:rsidP="00540988">
      <w:pPr>
        <w:jc w:val="center"/>
      </w:pPr>
    </w:p>
    <w:p w:rsidR="005A65E8" w:rsidRDefault="005A65E8" w:rsidP="00650980"/>
    <w:p w:rsidR="005A65E8" w:rsidRDefault="005A65E8" w:rsidP="00650980"/>
    <w:p w:rsidR="00540988" w:rsidRDefault="00540988" w:rsidP="00540988">
      <w:pPr>
        <w:pStyle w:val="Heading3"/>
      </w:pPr>
      <w:bookmarkStart w:id="99" w:name="_Toc30529940"/>
      <w:r>
        <w:lastRenderedPageBreak/>
        <w:t>Experiment using audiobook dataset</w:t>
      </w:r>
      <w:bookmarkEnd w:id="99"/>
    </w:p>
    <w:p w:rsidR="005A65E8" w:rsidRDefault="00A4455A" w:rsidP="00A4455A">
      <w:pPr>
        <w:pStyle w:val="Heading4"/>
      </w:pPr>
      <w:r>
        <w:t>Experimental setup</w:t>
      </w:r>
    </w:p>
    <w:p w:rsidR="00B60400" w:rsidRPr="00AD534B" w:rsidRDefault="00B60400" w:rsidP="00446391">
      <w:pPr>
        <w:spacing w:line="360" w:lineRule="auto"/>
        <w:ind w:firstLine="720"/>
        <w:rPr>
          <w:rFonts w:cs="Times New Roman"/>
        </w:rPr>
      </w:pPr>
      <w:r>
        <w:rPr>
          <w:rFonts w:cs="Times New Roman"/>
        </w:rPr>
        <w:t>In the training phase, we</w:t>
      </w:r>
      <w:r w:rsidRPr="007A4E97">
        <w:rPr>
          <w:rFonts w:cs="Times New Roman"/>
        </w:rPr>
        <w:t xml:space="preserve"> chose the </w:t>
      </w:r>
      <w:r>
        <w:rPr>
          <w:rFonts w:cs="Times New Roman"/>
        </w:rPr>
        <w:t>optimizing</w:t>
      </w:r>
      <w:r w:rsidRPr="007A4E97">
        <w:rPr>
          <w:rFonts w:cs="Times New Roman"/>
        </w:rPr>
        <w:t xml:space="preserve"> method is </w:t>
      </w:r>
      <w:r>
        <w:rPr>
          <w:rFonts w:cs="Times New Roman"/>
        </w:rPr>
        <w:t xml:space="preserve">adam </w:t>
      </w:r>
      <w:sdt>
        <w:sdtPr>
          <w:rPr>
            <w:rFonts w:cs="Times New Roman"/>
          </w:rPr>
          <w:id w:val="-1326132093"/>
          <w:citation/>
        </w:sdtPr>
        <w:sdtEndPr/>
        <w:sdtContent>
          <w:r>
            <w:rPr>
              <w:rFonts w:cs="Times New Roman"/>
            </w:rPr>
            <w:fldChar w:fldCharType="begin"/>
          </w:r>
          <w:r>
            <w:rPr>
              <w:rFonts w:cs="Times New Roman"/>
            </w:rPr>
            <w:instrText xml:space="preserve"> CITATION Kin14 \l 1033 </w:instrText>
          </w:r>
          <w:r>
            <w:rPr>
              <w:rFonts w:cs="Times New Roman"/>
            </w:rPr>
            <w:fldChar w:fldCharType="separate"/>
          </w:r>
          <w:r>
            <w:rPr>
              <w:rFonts w:cs="Times New Roman"/>
              <w:noProof/>
            </w:rPr>
            <w:t xml:space="preserve"> </w:t>
          </w:r>
          <w:r w:rsidRPr="007A4E97">
            <w:rPr>
              <w:rFonts w:cs="Times New Roman"/>
              <w:noProof/>
            </w:rPr>
            <w:t>[1]</w:t>
          </w:r>
          <w:r>
            <w:rPr>
              <w:rFonts w:cs="Times New Roman"/>
            </w:rPr>
            <w:fldChar w:fldCharType="end"/>
          </w:r>
        </w:sdtContent>
      </w:sdt>
      <w:r>
        <w:rPr>
          <w:rFonts w:cs="Times New Roman"/>
        </w:rPr>
        <w:t xml:space="preserve"> . At </w:t>
      </w:r>
      <w:r w:rsidRPr="00AD534B">
        <w:rPr>
          <w:rFonts w:cs="Times New Roman"/>
        </w:rPr>
        <w:t>STFT block, window length for DTFT is 2048 samples (1 time slot is 0.0464s and overlap 50% of window length. In training phase, number of epochs is 1</w:t>
      </w:r>
      <w:r>
        <w:rPr>
          <w:rFonts w:cs="Times New Roman"/>
        </w:rPr>
        <w:t>11</w:t>
      </w:r>
      <w:r w:rsidRPr="00AD534B">
        <w:rPr>
          <w:rFonts w:cs="Times New Roman"/>
        </w:rPr>
        <w:t>. To evaluat</w:t>
      </w:r>
      <w:r>
        <w:rPr>
          <w:rFonts w:cs="Times New Roman"/>
        </w:rPr>
        <w:t>e</w:t>
      </w:r>
      <w:r w:rsidRPr="00AD534B">
        <w:rPr>
          <w:rFonts w:cs="Times New Roman"/>
        </w:rPr>
        <w:t xml:space="preserve"> </w:t>
      </w:r>
      <w:r>
        <w:rPr>
          <w:rFonts w:cs="Times New Roman"/>
        </w:rPr>
        <w:t xml:space="preserve">the </w:t>
      </w:r>
      <w:r w:rsidRPr="00AD534B">
        <w:rPr>
          <w:rFonts w:cs="Times New Roman"/>
        </w:rPr>
        <w:t xml:space="preserve">performance of </w:t>
      </w:r>
      <w:r>
        <w:rPr>
          <w:rFonts w:cs="Times New Roman"/>
        </w:rPr>
        <w:t>the system</w:t>
      </w:r>
      <w:r w:rsidRPr="00AD534B">
        <w:rPr>
          <w:rFonts w:cs="Times New Roman"/>
        </w:rPr>
        <w:t xml:space="preserve">, we use </w:t>
      </w:r>
      <w:r>
        <w:rPr>
          <w:rFonts w:cs="Times New Roman"/>
        </w:rPr>
        <w:fldChar w:fldCharType="begin"/>
      </w:r>
      <w:r>
        <w:rPr>
          <w:rFonts w:cs="Times New Roman"/>
        </w:rPr>
        <w:instrText xml:space="preserve"> REF _Ref30064644 \h </w:instrText>
      </w:r>
      <w:r>
        <w:rPr>
          <w:rFonts w:cs="Times New Roman"/>
        </w:rPr>
      </w:r>
      <w:r>
        <w:rPr>
          <w:rFonts w:cs="Times New Roman"/>
        </w:rPr>
        <w:fldChar w:fldCharType="separate"/>
      </w:r>
      <w:r w:rsidRPr="00AD534B">
        <w:t>F1 Metric</w:t>
      </w:r>
      <w:r>
        <w:rPr>
          <w:rFonts w:cs="Times New Roman"/>
        </w:rPr>
        <w:fldChar w:fldCharType="end"/>
      </w:r>
      <w:r w:rsidRPr="00AD534B">
        <w:rPr>
          <w:rFonts w:cs="Times New Roman"/>
        </w:rPr>
        <w:t xml:space="preserve">, which usually used at binary classification problem. </w:t>
      </w:r>
      <w:r w:rsidR="00446391">
        <w:rPr>
          <w:rFonts w:cs="Times New Roman"/>
        </w:rPr>
        <w:t>T</w:t>
      </w:r>
      <w:r w:rsidRPr="00AD534B">
        <w:rPr>
          <w:rFonts w:cs="Times New Roman"/>
        </w:rPr>
        <w:t>he Binary-cross</w:t>
      </w:r>
      <w:r>
        <w:rPr>
          <w:rFonts w:cs="Times New Roman"/>
        </w:rPr>
        <w:t xml:space="preserve"> </w:t>
      </w:r>
      <w:r w:rsidRPr="00AD534B">
        <w:rPr>
          <w:rFonts w:cs="Times New Roman"/>
        </w:rPr>
        <w:t xml:space="preserve">entropy is used as loss function: </w:t>
      </w:r>
    </w:p>
    <w:p w:rsidR="00B60400" w:rsidRPr="00144254" w:rsidRDefault="00B60400" w:rsidP="00B60400">
      <w:pPr>
        <w:spacing w:line="360" w:lineRule="auto"/>
        <w:rPr>
          <w:rFonts w:cs="Times New Roman"/>
        </w:rPr>
      </w:pPr>
      <m:oMathPara>
        <m:oMathParaPr>
          <m:jc m:val="centerGroup"/>
        </m:oMathParaPr>
        <m:oMath>
          <m:r>
            <m:rPr>
              <m:sty m:val="p"/>
            </m:rPr>
            <w:rPr>
              <w:rFonts w:ascii="Cambria Math" w:hAnsi="Cambria Math" w:cs="Times New Roman"/>
            </w:rPr>
            <m:t>L</m:t>
          </m:r>
          <m:d>
            <m:dPr>
              <m:ctrlPr>
                <w:rPr>
                  <w:rFonts w:ascii="Cambria Math" w:hAnsi="Cambria Math" w:cs="Times New Roman"/>
                  <w:iCs/>
                </w:rPr>
              </m:ctrlPr>
            </m:dPr>
            <m:e>
              <m:r>
                <m:rPr>
                  <m:sty m:val="p"/>
                </m:rPr>
                <w:rPr>
                  <w:rFonts w:ascii="Cambria Math" w:hAnsi="Cambria Math" w:cs="Times New Roman"/>
                </w:rPr>
                <m:t>y,</m:t>
              </m:r>
              <m:acc>
                <m:accPr>
                  <m:ctrlPr>
                    <w:rPr>
                      <w:rFonts w:ascii="Cambria Math" w:hAnsi="Cambria Math" w:cs="Times New Roman"/>
                      <w:iCs/>
                    </w:rPr>
                  </m:ctrlPr>
                </m:accPr>
                <m:e>
                  <m:r>
                    <m:rPr>
                      <m:sty m:val="p"/>
                    </m:rPr>
                    <w:rPr>
                      <w:rFonts w:ascii="Cambria Math" w:hAnsi="Cambria Math" w:cs="Times New Roman"/>
                    </w:rPr>
                    <m:t>y</m:t>
                  </m:r>
                </m:e>
              </m:acc>
            </m:e>
          </m:d>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1</m:t>
              </m:r>
            </m:num>
            <m:den>
              <m:r>
                <m:rPr>
                  <m:sty m:val="p"/>
                </m:rPr>
                <w:rPr>
                  <w:rFonts w:ascii="Cambria Math" w:hAnsi="Cambria Math" w:cs="Times New Roman"/>
                </w:rPr>
                <m:t>N</m:t>
              </m:r>
            </m:den>
          </m:f>
          <m:nary>
            <m:naryPr>
              <m:chr m:val="∑"/>
              <m:ctrlPr>
                <w:rPr>
                  <w:rFonts w:ascii="Cambria Math" w:hAnsi="Cambria Math" w:cs="Times New Roman"/>
                  <w:iCs/>
                </w:rPr>
              </m:ctrlPr>
            </m:naryPr>
            <m:sub>
              <m:r>
                <m:rPr>
                  <m:sty m:val="p"/>
                </m:rPr>
                <w:rPr>
                  <w:rFonts w:ascii="Cambria Math" w:hAnsi="Cambria Math" w:cs="Times New Roman"/>
                </w:rPr>
                <m:t>i=0</m:t>
              </m:r>
            </m:sub>
            <m:sup>
              <m:r>
                <m:rPr>
                  <m:sty m:val="p"/>
                </m:rPr>
                <w:rPr>
                  <w:rFonts w:ascii="Cambria Math" w:hAnsi="Cambria Math" w:cs="Times New Roman"/>
                </w:rPr>
                <m:t>N</m:t>
              </m:r>
            </m:sup>
            <m:e>
              <m:r>
                <m:rPr>
                  <m:sty m:val="p"/>
                </m:rPr>
                <w:rPr>
                  <w:rFonts w:ascii="Cambria Math" w:hAnsi="Cambria Math" w:cs="Times New Roman"/>
                </w:rPr>
                <m:t>(y*</m:t>
              </m:r>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acc>
                        <m:accPr>
                          <m:ctrlPr>
                            <w:rPr>
                              <w:rFonts w:ascii="Cambria Math" w:hAnsi="Cambria Math" w:cs="Times New Roman"/>
                              <w:iCs/>
                            </w:rPr>
                          </m:ctrlPr>
                        </m:accPr>
                        <m:e>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e>
                      </m:acc>
                    </m:e>
                  </m:d>
                </m:e>
              </m:func>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1-y</m:t>
                  </m:r>
                </m:e>
              </m:d>
              <m:r>
                <m:rPr>
                  <m:sty m:val="p"/>
                </m:rPr>
                <w:rPr>
                  <w:rFonts w:ascii="Cambria Math" w:hAnsi="Cambria Math" w:cs="Times New Roman"/>
                </w:rPr>
                <m:t>*log⁡(1-</m:t>
              </m:r>
              <m:acc>
                <m:accPr>
                  <m:ctrlPr>
                    <w:rPr>
                      <w:rFonts w:ascii="Cambria Math" w:hAnsi="Cambria Math" w:cs="Times New Roman"/>
                      <w:iCs/>
                    </w:rPr>
                  </m:ctrlPr>
                </m:accPr>
                <m:e>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e>
              </m:acc>
              <m:r>
                <m:rPr>
                  <m:sty m:val="p"/>
                </m:rPr>
                <w:rPr>
                  <w:rFonts w:ascii="Cambria Math" w:hAnsi="Cambria Math" w:cs="Times New Roman"/>
                </w:rPr>
                <m:t>))</m:t>
              </m:r>
            </m:e>
          </m:nary>
        </m:oMath>
      </m:oMathPara>
    </w:p>
    <w:p w:rsidR="00B60400" w:rsidRPr="00AD534B" w:rsidRDefault="00B60400" w:rsidP="00B60400">
      <w:pPr>
        <w:spacing w:line="360" w:lineRule="auto"/>
        <w:ind w:firstLine="720"/>
        <w:rPr>
          <w:rFonts w:cs="Times New Roman"/>
        </w:rPr>
      </w:pPr>
      <w:r>
        <w:rPr>
          <w:rFonts w:cs="Times New Roman"/>
        </w:rPr>
        <w:t>w</w:t>
      </w:r>
      <w:r w:rsidRPr="00AD534B">
        <w:rPr>
          <w:rFonts w:cs="Times New Roman"/>
        </w:rPr>
        <w:t>here:</w:t>
      </w:r>
    </w:p>
    <w:p w:rsidR="00B60400" w:rsidRDefault="00B60400" w:rsidP="00B60400">
      <w:pPr>
        <w:pStyle w:val="ListParagraph"/>
        <w:numPr>
          <w:ilvl w:val="0"/>
          <w:numId w:val="17"/>
        </w:numPr>
        <w:spacing w:line="360" w:lineRule="auto"/>
        <w:rPr>
          <w:rFonts w:cs="Times New Roman"/>
        </w:rPr>
      </w:pPr>
      <w:r w:rsidRPr="005B0E8B">
        <w:rPr>
          <w:rFonts w:cs="Times New Roman"/>
        </w:rPr>
        <w:t xml:space="preserve"> </w:t>
      </w:r>
      <m:oMath>
        <m:r>
          <m:rPr>
            <m:sty m:val="p"/>
          </m:rPr>
          <w:rPr>
            <w:rFonts w:ascii="Cambria Math" w:hAnsi="Cambria Math" w:cs="Times New Roman"/>
          </w:rPr>
          <m:t>L </m:t>
        </m:r>
      </m:oMath>
      <w:r>
        <w:rPr>
          <w:rFonts w:cs="Times New Roman"/>
        </w:rPr>
        <w:t>: L</w:t>
      </w:r>
      <w:r w:rsidRPr="005B0E8B">
        <w:rPr>
          <w:rFonts w:cs="Times New Roman"/>
        </w:rPr>
        <w:t>oss function Binary-crossentropy</w:t>
      </w:r>
    </w:p>
    <w:p w:rsidR="00B60400" w:rsidRDefault="00B60400" w:rsidP="00B60400">
      <w:pPr>
        <w:pStyle w:val="ListParagraph"/>
        <w:numPr>
          <w:ilvl w:val="0"/>
          <w:numId w:val="17"/>
        </w:numPr>
        <w:spacing w:line="360" w:lineRule="auto"/>
        <w:rPr>
          <w:rFonts w:cs="Times New Roman"/>
        </w:rPr>
      </w:pPr>
      <m:oMath>
        <m:r>
          <m:rPr>
            <m:sty m:val="p"/>
          </m:rPr>
          <w:rPr>
            <w:rFonts w:ascii="Cambria Math" w:hAnsi="Cambria Math" w:cs="Times New Roman"/>
          </w:rPr>
          <m:t>y</m:t>
        </m:r>
      </m:oMath>
      <w:r w:rsidRPr="005B0E8B">
        <w:rPr>
          <w:rFonts w:cs="Times New Roman"/>
        </w:rPr>
        <w:t xml:space="preserve">, </w:t>
      </w:r>
      <m:oMath>
        <m:acc>
          <m:accPr>
            <m:ctrlPr>
              <w:rPr>
                <w:rFonts w:ascii="Cambria Math" w:hAnsi="Cambria Math" w:cs="Times New Roman"/>
                <w:iCs/>
              </w:rPr>
            </m:ctrlPr>
          </m:accPr>
          <m:e>
            <m:r>
              <m:rPr>
                <m:sty m:val="p"/>
              </m:rPr>
              <w:rPr>
                <w:rFonts w:ascii="Cambria Math" w:hAnsi="Cambria Math" w:cs="Times New Roman"/>
              </w:rPr>
              <m:t>y</m:t>
            </m:r>
          </m:e>
        </m:acc>
      </m:oMath>
      <w:r>
        <w:rPr>
          <w:rFonts w:cs="Times New Roman"/>
        </w:rPr>
        <w:t xml:space="preserve"> : T</w:t>
      </w:r>
      <w:r w:rsidRPr="005B0E8B">
        <w:rPr>
          <w:rFonts w:cs="Times New Roman"/>
        </w:rPr>
        <w:t>rue value, predicted value</w:t>
      </w:r>
    </w:p>
    <w:p w:rsidR="00414848" w:rsidRDefault="00B60400" w:rsidP="00D17DAC">
      <w:pPr>
        <w:pStyle w:val="ListParagraph"/>
        <w:numPr>
          <w:ilvl w:val="0"/>
          <w:numId w:val="17"/>
        </w:numPr>
        <w:spacing w:line="360" w:lineRule="auto"/>
        <w:rPr>
          <w:rFonts w:cs="Times New Roman"/>
        </w:rPr>
      </w:pPr>
      <m:oMath>
        <m:r>
          <m:rPr>
            <m:sty m:val="p"/>
          </m:rPr>
          <w:rPr>
            <w:rFonts w:ascii="Cambria Math" w:hAnsi="Cambria Math" w:cs="Times New Roman"/>
          </w:rPr>
          <m:t>N</m:t>
        </m:r>
      </m:oMath>
      <w:r>
        <w:rPr>
          <w:rFonts w:cs="Times New Roman"/>
        </w:rPr>
        <w:t xml:space="preserve"> : T</w:t>
      </w:r>
      <w:r w:rsidRPr="005B0E8B">
        <w:rPr>
          <w:rFonts w:cs="Times New Roman"/>
        </w:rPr>
        <w:t>otal of predicted value</w:t>
      </w:r>
    </w:p>
    <w:p w:rsidR="00414848" w:rsidRPr="00414848" w:rsidRDefault="00414848" w:rsidP="00414848">
      <w:pPr>
        <w:spacing w:line="360" w:lineRule="auto"/>
        <w:rPr>
          <w:rFonts w:cs="Times New Roman"/>
        </w:rPr>
      </w:pPr>
    </w:p>
    <w:p w:rsidR="00650980" w:rsidRDefault="00D17DAC" w:rsidP="00D17DAC">
      <w:pPr>
        <w:pStyle w:val="Heading4"/>
      </w:pPr>
      <w:r>
        <w:t>Experiment with CRNN</w:t>
      </w:r>
    </w:p>
    <w:p w:rsidR="00B60400" w:rsidRDefault="00B60400" w:rsidP="00D17DAC">
      <w:pPr>
        <w:spacing w:before="0" w:after="0"/>
        <w:ind w:firstLine="720"/>
        <w:rPr>
          <w:rFonts w:cs="Times New Roman"/>
        </w:rPr>
      </w:pPr>
      <w:r w:rsidRPr="001F055E">
        <w:rPr>
          <w:rFonts w:cs="Times New Roman"/>
        </w:rPr>
        <w:t xml:space="preserve">Details of the model are illustrated </w:t>
      </w:r>
      <w:r w:rsidR="00446391">
        <w:rPr>
          <w:rFonts w:cs="Times New Roman"/>
        </w:rPr>
        <w:t xml:space="preserve">in </w:t>
      </w:r>
      <w:r w:rsidR="00414848">
        <w:rPr>
          <w:rFonts w:cs="Times New Roman"/>
        </w:rPr>
        <w:t>figure 3.</w:t>
      </w:r>
      <w:r w:rsidR="00E336A9">
        <w:rPr>
          <w:rFonts w:cs="Times New Roman"/>
        </w:rPr>
        <w:t>11.</w:t>
      </w:r>
    </w:p>
    <w:p w:rsidR="00414848" w:rsidRDefault="00414848" w:rsidP="00414848">
      <w:pPr>
        <w:jc w:val="center"/>
        <w:rPr>
          <w:rFonts w:ascii="Courier New" w:eastAsia="Times New Roman" w:hAnsi="Courier New" w:cs="Courier New"/>
          <w:color w:val="212121"/>
          <w:kern w:val="0"/>
          <w:sz w:val="21"/>
          <w:szCs w:val="21"/>
          <w:shd w:val="clear" w:color="auto" w:fill="FFFFFF"/>
        </w:rPr>
      </w:pPr>
      <w:r w:rsidRPr="00414848">
        <w:rPr>
          <w:rFonts w:ascii="Courier New" w:eastAsia="Times New Roman" w:hAnsi="Courier New" w:cs="Courier New"/>
          <w:noProof/>
          <w:color w:val="212121"/>
          <w:kern w:val="0"/>
          <w:sz w:val="21"/>
          <w:szCs w:val="21"/>
          <w:shd w:val="clear" w:color="auto" w:fill="FFFFFF"/>
        </w:rPr>
        <w:lastRenderedPageBreak/>
        <w:drawing>
          <wp:inline distT="0" distB="0" distL="0" distR="0" wp14:anchorId="44D56E9D" wp14:editId="0C634D14">
            <wp:extent cx="5382262" cy="7815532"/>
            <wp:effectExtent l="0" t="0" r="0" b="0"/>
            <wp:docPr id="8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2"/>
                    <a:srcRect r="10722"/>
                    <a:stretch/>
                  </pic:blipFill>
                  <pic:spPr bwMode="auto">
                    <a:xfrm>
                      <a:off x="0" y="0"/>
                      <a:ext cx="5386458" cy="7821625"/>
                    </a:xfrm>
                    <a:prstGeom prst="rect">
                      <a:avLst/>
                    </a:prstGeom>
                    <a:ln>
                      <a:noFill/>
                    </a:ln>
                    <a:extLst>
                      <a:ext uri="{53640926-AAD7-44D8-BBD7-CCE9431645EC}">
                        <a14:shadowObscured xmlns:a14="http://schemas.microsoft.com/office/drawing/2010/main"/>
                      </a:ext>
                    </a:extLst>
                  </pic:spPr>
                </pic:pic>
              </a:graphicData>
            </a:graphic>
          </wp:inline>
        </w:drawing>
      </w:r>
    </w:p>
    <w:p w:rsidR="00414848" w:rsidRDefault="00414848" w:rsidP="00EE1129">
      <w:pPr>
        <w:pStyle w:val="Caption"/>
      </w:pPr>
      <w:bookmarkStart w:id="100" w:name="_Toc30530210"/>
      <w:bookmarkStart w:id="101" w:name="_Toc30530266"/>
      <w:r>
        <w:t>Figure 3.</w:t>
      </w:r>
      <w:r w:rsidR="00E336A9">
        <w:t>11</w:t>
      </w:r>
      <w:r>
        <w:t xml:space="preserve"> Details of CRNN model</w:t>
      </w:r>
      <w:bookmarkEnd w:id="100"/>
      <w:bookmarkEnd w:id="101"/>
    </w:p>
    <w:p w:rsidR="00414848" w:rsidRDefault="00414848" w:rsidP="00414848">
      <w:pPr>
        <w:rPr>
          <w:rFonts w:ascii="Courier New" w:eastAsia="Times New Roman" w:hAnsi="Courier New" w:cs="Courier New"/>
          <w:color w:val="212121"/>
          <w:kern w:val="0"/>
          <w:sz w:val="21"/>
          <w:szCs w:val="21"/>
          <w:shd w:val="clear" w:color="auto" w:fill="FFFFFF"/>
        </w:rPr>
      </w:pPr>
    </w:p>
    <w:p w:rsidR="00414848" w:rsidRDefault="00414848" w:rsidP="00414848">
      <w:pPr>
        <w:rPr>
          <w:rFonts w:ascii="Courier New" w:eastAsia="Times New Roman" w:hAnsi="Courier New" w:cs="Courier New"/>
          <w:color w:val="212121"/>
          <w:kern w:val="0"/>
          <w:sz w:val="21"/>
          <w:szCs w:val="21"/>
          <w:shd w:val="clear" w:color="auto" w:fill="FFFFFF"/>
        </w:rPr>
      </w:pPr>
    </w:p>
    <w:p w:rsidR="00540988" w:rsidRDefault="00414848" w:rsidP="00E83F80">
      <w:pPr>
        <w:ind w:firstLine="720"/>
      </w:pPr>
      <w:r>
        <w:lastRenderedPageBreak/>
        <w:t>Table 3.6</w:t>
      </w:r>
      <w:r w:rsidR="00E83F80">
        <w:t xml:space="preserve"> shows the result when using trained model to test file p1.wav.</w:t>
      </w:r>
    </w:p>
    <w:p w:rsidR="00E83F80" w:rsidRPr="00E83F80" w:rsidRDefault="00414848" w:rsidP="00E83F80">
      <w:pPr>
        <w:pStyle w:val="Table"/>
      </w:pPr>
      <w:bookmarkStart w:id="102" w:name="_Toc30530377"/>
      <w:r>
        <w:t xml:space="preserve">Table 3.6 </w:t>
      </w:r>
      <w:r w:rsidR="00E83F80" w:rsidRPr="00E83F80">
        <w:t>Confusion matrix</w:t>
      </w:r>
      <w:bookmarkEnd w:id="102"/>
    </w:p>
    <w:tbl>
      <w:tblPr>
        <w:tblW w:w="7480" w:type="dxa"/>
        <w:tblInd w:w="680" w:type="dxa"/>
        <w:tblCellMar>
          <w:left w:w="0" w:type="dxa"/>
          <w:right w:w="0" w:type="dxa"/>
        </w:tblCellMar>
        <w:tblLook w:val="04A0" w:firstRow="1" w:lastRow="0" w:firstColumn="1" w:lastColumn="0" w:noHBand="0" w:noVBand="1"/>
      </w:tblPr>
      <w:tblGrid>
        <w:gridCol w:w="1380"/>
        <w:gridCol w:w="2060"/>
        <w:gridCol w:w="2060"/>
        <w:gridCol w:w="1980"/>
      </w:tblGrid>
      <w:tr w:rsidR="00E83F80" w:rsidRPr="00205BF9" w:rsidTr="00C63B99">
        <w:trPr>
          <w:trHeight w:val="557"/>
        </w:trPr>
        <w:tc>
          <w:tcPr>
            <w:tcW w:w="344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 </w:t>
            </w:r>
          </w:p>
        </w:tc>
        <w:tc>
          <w:tcPr>
            <w:tcW w:w="40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Predict</w:t>
            </w:r>
          </w:p>
        </w:tc>
      </w:tr>
      <w:tr w:rsidR="00E83F80" w:rsidRPr="00205BF9" w:rsidTr="00C63B99">
        <w:trPr>
          <w:trHeight w:val="557"/>
        </w:trPr>
        <w:tc>
          <w:tcPr>
            <w:tcW w:w="3440" w:type="dxa"/>
            <w:gridSpan w:val="2"/>
            <w:vMerge/>
            <w:tcBorders>
              <w:top w:val="single" w:sz="8" w:space="0" w:color="000000"/>
              <w:left w:val="single" w:sz="8" w:space="0" w:color="000000"/>
              <w:bottom w:val="single" w:sz="8" w:space="0" w:color="000000"/>
              <w:right w:val="single" w:sz="8" w:space="0" w:color="000000"/>
            </w:tcBorders>
            <w:vAlign w:val="center"/>
            <w:hideMark/>
          </w:tcPr>
          <w:p w:rsidR="00E83F80" w:rsidRPr="00E83F80" w:rsidRDefault="00E83F80" w:rsidP="00E83F80">
            <w:pPr>
              <w:rPr>
                <w:sz w:val="24"/>
                <w:szCs w:val="24"/>
              </w:rPr>
            </w:pP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Normal</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Abnormal</w:t>
            </w:r>
          </w:p>
        </w:tc>
      </w:tr>
      <w:tr w:rsidR="00E83F80" w:rsidRPr="00205BF9" w:rsidTr="00C63B99">
        <w:trPr>
          <w:trHeight w:val="557"/>
        </w:trPr>
        <w:tc>
          <w:tcPr>
            <w:tcW w:w="138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True label</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Normal</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Cs/>
                <w:sz w:val="24"/>
                <w:szCs w:val="24"/>
              </w:rPr>
              <w:t>41869 </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Cs/>
                <w:sz w:val="24"/>
                <w:szCs w:val="24"/>
              </w:rPr>
              <w:t>268 </w:t>
            </w:r>
          </w:p>
        </w:tc>
      </w:tr>
      <w:tr w:rsidR="00E83F80" w:rsidRPr="00205BF9" w:rsidTr="00C63B99">
        <w:trPr>
          <w:trHeight w:val="105"/>
        </w:trPr>
        <w:tc>
          <w:tcPr>
            <w:tcW w:w="1380" w:type="dxa"/>
            <w:vMerge/>
            <w:tcBorders>
              <w:top w:val="single" w:sz="8" w:space="0" w:color="000000"/>
              <w:left w:val="single" w:sz="8" w:space="0" w:color="000000"/>
              <w:bottom w:val="single" w:sz="8" w:space="0" w:color="000000"/>
              <w:right w:val="single" w:sz="8" w:space="0" w:color="000000"/>
            </w:tcBorders>
            <w:vAlign w:val="center"/>
            <w:hideMark/>
          </w:tcPr>
          <w:p w:rsidR="00E83F80" w:rsidRPr="00E83F80" w:rsidRDefault="00E83F80" w:rsidP="00E83F80">
            <w:pPr>
              <w:rPr>
                <w:sz w:val="24"/>
                <w:szCs w:val="24"/>
              </w:rPr>
            </w:pP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
                <w:bCs/>
                <w:sz w:val="24"/>
                <w:szCs w:val="24"/>
              </w:rPr>
              <w:t>Abnormal</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Cs/>
                <w:sz w:val="24"/>
                <w:szCs w:val="24"/>
              </w:rPr>
              <w:t> 224</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83F80" w:rsidRPr="00E83F80" w:rsidRDefault="00E83F80" w:rsidP="00E83F80">
            <w:pPr>
              <w:rPr>
                <w:sz w:val="24"/>
                <w:szCs w:val="24"/>
              </w:rPr>
            </w:pPr>
            <w:r w:rsidRPr="00E83F80">
              <w:rPr>
                <w:bCs/>
                <w:sz w:val="24"/>
                <w:szCs w:val="24"/>
              </w:rPr>
              <w:t>135 </w:t>
            </w:r>
          </w:p>
        </w:tc>
      </w:tr>
    </w:tbl>
    <w:p w:rsidR="00414848" w:rsidRDefault="00414848" w:rsidP="00930890">
      <w:pPr>
        <w:ind w:firstLine="720"/>
      </w:pPr>
    </w:p>
    <w:p w:rsidR="00E83F80" w:rsidRDefault="00930890" w:rsidP="00C63B99">
      <w:pPr>
        <w:ind w:firstLine="720"/>
      </w:pPr>
      <w:r>
        <w:t xml:space="preserve">The accuracy is 98.84%, </w:t>
      </w:r>
      <w:r w:rsidR="00C63B99">
        <w:t xml:space="preserve">but </w:t>
      </w:r>
      <w:r>
        <w:t xml:space="preserve">at F1 score, we have Recall = </w:t>
      </w:r>
      <m:oMath>
        <m:f>
          <m:fPr>
            <m:ctrlPr>
              <w:rPr>
                <w:rFonts w:ascii="Cambria Math" w:hAnsi="Cambria Math"/>
                <w:i/>
              </w:rPr>
            </m:ctrlPr>
          </m:fPr>
          <m:num>
            <m:r>
              <w:rPr>
                <w:rFonts w:ascii="Cambria Math" w:hAnsi="Cambria Math"/>
              </w:rPr>
              <m:t>135</m:t>
            </m:r>
          </m:num>
          <m:den>
            <m:r>
              <w:rPr>
                <w:rFonts w:ascii="Cambria Math" w:hAnsi="Cambria Math"/>
              </w:rPr>
              <m:t>135+224</m:t>
            </m:r>
          </m:den>
        </m:f>
        <m:r>
          <w:rPr>
            <w:rFonts w:ascii="Cambria Math" w:hAnsi="Cambria Math"/>
          </w:rPr>
          <m:t>=37%</m:t>
        </m:r>
      </m:oMath>
      <w:r>
        <w:rPr>
          <w:rFonts w:eastAsiaTheme="minorEastAsia"/>
        </w:rPr>
        <w:t xml:space="preserve"> and Precision = </w:t>
      </w:r>
      <m:oMath>
        <m:f>
          <m:fPr>
            <m:ctrlPr>
              <w:rPr>
                <w:rFonts w:ascii="Cambria Math" w:hAnsi="Cambria Math"/>
                <w:i/>
              </w:rPr>
            </m:ctrlPr>
          </m:fPr>
          <m:num>
            <m:r>
              <w:rPr>
                <w:rFonts w:ascii="Cambria Math" w:hAnsi="Cambria Math"/>
              </w:rPr>
              <m:t>135</m:t>
            </m:r>
          </m:num>
          <m:den>
            <m:r>
              <w:rPr>
                <w:rFonts w:ascii="Cambria Math" w:hAnsi="Cambria Math"/>
              </w:rPr>
              <m:t>135+268</m:t>
            </m:r>
          </m:den>
        </m:f>
        <m:r>
          <w:rPr>
            <w:rFonts w:ascii="Cambria Math" w:hAnsi="Cambria Math"/>
          </w:rPr>
          <m:t>=33%</m:t>
        </m:r>
      </m:oMath>
      <w:r w:rsidR="00C63B99">
        <w:rPr>
          <w:rFonts w:eastAsiaTheme="minorEastAsia"/>
        </w:rPr>
        <w:t>. I</w:t>
      </w:r>
      <w:r>
        <w:rPr>
          <w:rFonts w:eastAsiaTheme="minorEastAsia"/>
        </w:rPr>
        <w:t xml:space="preserve">t is because we just have </w:t>
      </w:r>
      <w:r w:rsidRPr="006C2E0D">
        <w:rPr>
          <w:rFonts w:eastAsiaTheme="minorEastAsia"/>
        </w:rPr>
        <w:t xml:space="preserve">359 abnormal segments </w:t>
      </w:r>
      <w:r>
        <w:rPr>
          <w:rFonts w:eastAsiaTheme="minorEastAsia"/>
        </w:rPr>
        <w:t>in t</w:t>
      </w:r>
      <w:r w:rsidRPr="006C2E0D">
        <w:rPr>
          <w:rFonts w:eastAsiaTheme="minorEastAsia"/>
        </w:rPr>
        <w:t>otal 42137 normal segment</w:t>
      </w:r>
      <w:r w:rsidR="00C63B99">
        <w:rPr>
          <w:rFonts w:eastAsiaTheme="minorEastAsia"/>
        </w:rPr>
        <w:t>s. I</w:t>
      </w:r>
      <w:r>
        <w:rPr>
          <w:rFonts w:eastAsiaTheme="minorEastAsia"/>
        </w:rPr>
        <w:t xml:space="preserve">n </w:t>
      </w:r>
      <w:r w:rsidRPr="006C2E0D">
        <w:rPr>
          <w:rFonts w:eastAsiaTheme="minorEastAsia"/>
        </w:rPr>
        <w:t>359 abnormal segments</w:t>
      </w:r>
      <w:r>
        <w:rPr>
          <w:rFonts w:eastAsiaTheme="minorEastAsia"/>
        </w:rPr>
        <w:t xml:space="preserve">, we just predicted 135 segments is true.  </w:t>
      </w:r>
      <w:r>
        <w:t>Figure 3.</w:t>
      </w:r>
      <w:r w:rsidR="00414848">
        <w:t>1</w:t>
      </w:r>
      <w:r w:rsidR="00E336A9">
        <w:t>2</w:t>
      </w:r>
      <w:r>
        <w:t xml:space="preserve"> illustrates the output value of CRNN model and the true label. </w:t>
      </w:r>
    </w:p>
    <w:p w:rsidR="00540988" w:rsidRDefault="00930890" w:rsidP="00930890">
      <w:pPr>
        <w:jc w:val="center"/>
      </w:pPr>
      <w:r w:rsidRPr="00205BF9">
        <w:rPr>
          <w:noProof/>
        </w:rPr>
        <w:drawing>
          <wp:inline distT="0" distB="0" distL="0" distR="0" wp14:anchorId="2195397A" wp14:editId="74CAB9B6">
            <wp:extent cx="5752792" cy="2725947"/>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3"/>
                    <a:stretch>
                      <a:fillRect/>
                    </a:stretch>
                  </pic:blipFill>
                  <pic:spPr>
                    <a:xfrm>
                      <a:off x="0" y="0"/>
                      <a:ext cx="5801205" cy="2748887"/>
                    </a:xfrm>
                    <a:prstGeom prst="rect">
                      <a:avLst/>
                    </a:prstGeom>
                  </pic:spPr>
                </pic:pic>
              </a:graphicData>
            </a:graphic>
          </wp:inline>
        </w:drawing>
      </w:r>
    </w:p>
    <w:p w:rsidR="00930890" w:rsidRDefault="00930890" w:rsidP="00930890">
      <w:pPr>
        <w:pStyle w:val="Caption"/>
      </w:pPr>
      <w:bookmarkStart w:id="103" w:name="_Toc30530211"/>
      <w:bookmarkStart w:id="104" w:name="_Toc30530267"/>
      <w:r>
        <w:t>F</w:t>
      </w:r>
      <w:r w:rsidR="00414848">
        <w:t>igure 3.1</w:t>
      </w:r>
      <w:r w:rsidR="00E336A9">
        <w:t>2</w:t>
      </w:r>
      <w:r>
        <w:t xml:space="preserve"> output value of CRNN model and the true label</w:t>
      </w:r>
      <w:bookmarkEnd w:id="103"/>
      <w:bookmarkEnd w:id="104"/>
    </w:p>
    <w:p w:rsidR="00414848" w:rsidRDefault="00414848" w:rsidP="00930890">
      <w:pPr>
        <w:ind w:firstLine="720"/>
      </w:pPr>
    </w:p>
    <w:p w:rsidR="00414848" w:rsidRDefault="00C63B99" w:rsidP="00C63B99">
      <w:pPr>
        <w:ind w:firstLine="720"/>
      </w:pPr>
      <w:r>
        <w:t>There are a lot of normal segments</w:t>
      </w:r>
      <w:r w:rsidR="00930890">
        <w:t xml:space="preserve"> ha</w:t>
      </w:r>
      <w:r>
        <w:t>ving</w:t>
      </w:r>
      <w:r w:rsidR="00930890">
        <w:t xml:space="preserve"> high output (</w:t>
      </w:r>
      <w:r>
        <w:t xml:space="preserve">i.e </w:t>
      </w:r>
      <w:r w:rsidR="00930890">
        <w:t>we predicted it m</w:t>
      </w:r>
      <w:r>
        <w:t>ore like abnormal segments). A</w:t>
      </w:r>
      <w:r w:rsidR="00930890">
        <w:t xml:space="preserve"> </w:t>
      </w:r>
      <w:r>
        <w:t xml:space="preserve">reason </w:t>
      </w:r>
      <w:r w:rsidR="00930890">
        <w:t xml:space="preserve">for low performance is </w:t>
      </w:r>
      <w:r>
        <w:t xml:space="preserve">that some </w:t>
      </w:r>
      <w:r w:rsidR="00930890">
        <w:t xml:space="preserve">segments contain both speech and </w:t>
      </w:r>
      <w:r>
        <w:t>one</w:t>
      </w:r>
      <w:r w:rsidR="00930890">
        <w:t xml:space="preserve"> abnormal segment</w:t>
      </w:r>
      <w:r>
        <w:t xml:space="preserve"> sounds </w:t>
      </w:r>
      <w:r w:rsidR="00930890">
        <w:t xml:space="preserve">also labeled is abnormal segments. </w:t>
      </w:r>
      <w:r w:rsidR="00930890" w:rsidRPr="00DC6A39">
        <w:t xml:space="preserve">Another reason is that in many </w:t>
      </w:r>
      <w:r w:rsidR="00930890">
        <w:t>normal segments</w:t>
      </w:r>
      <w:r w:rsidR="00930890" w:rsidRPr="00DC6A39">
        <w:t xml:space="preserve"> there are abnormal sounds, but they are too small for humans to hear. Therefore they are labeled as normal</w:t>
      </w:r>
      <w:r w:rsidR="00414848">
        <w:t>.</w:t>
      </w:r>
    </w:p>
    <w:p w:rsidR="00FD090A" w:rsidRPr="00FD090A" w:rsidRDefault="00023F1A" w:rsidP="00FD090A">
      <w:pPr>
        <w:pStyle w:val="Heading3"/>
      </w:pPr>
      <w:bookmarkStart w:id="105" w:name="_Toc30529941"/>
      <w:r>
        <w:lastRenderedPageBreak/>
        <w:t>Experiment using audio recorded in SPARC laboratory dataset</w:t>
      </w:r>
      <w:bookmarkEnd w:id="105"/>
    </w:p>
    <w:p w:rsidR="00414848" w:rsidRDefault="00FD090A" w:rsidP="00414848">
      <w:pPr>
        <w:ind w:firstLine="720"/>
      </w:pPr>
      <w:r>
        <w:t xml:space="preserve">Because of litmited working time, we only implement the autoencoder for this dataset. </w:t>
      </w:r>
      <w:r w:rsidR="00712104">
        <w:t xml:space="preserve">The sounds recorded in our lab have a length </w:t>
      </w:r>
      <w:r w:rsidR="00712104" w:rsidRPr="00712104">
        <w:t>of</w:t>
      </w:r>
      <w:r w:rsidR="00712104">
        <w:t xml:space="preserve"> </w:t>
      </w:r>
      <w:r w:rsidR="00712104" w:rsidRPr="00712104">
        <w:t xml:space="preserve">30 minutes </w:t>
      </w:r>
      <w:r w:rsidR="00712104">
        <w:t>and a ample rate of</w:t>
      </w:r>
      <w:r w:rsidR="00DA665D" w:rsidRPr="00712104">
        <w:t xml:space="preserve"> 8000</w:t>
      </w:r>
      <w:r w:rsidR="00712104">
        <w:t xml:space="preserve"> </w:t>
      </w:r>
      <w:r w:rsidR="00DA665D" w:rsidRPr="00712104">
        <w:t>Hz</w:t>
      </w:r>
      <w:r w:rsidR="00712104">
        <w:t>.</w:t>
      </w:r>
      <w:r w:rsidR="00DA665D" w:rsidRPr="00712104">
        <w:t xml:space="preserve"> </w:t>
      </w:r>
      <w:r w:rsidR="00712104" w:rsidRPr="00712104">
        <w:t>Normal so</w:t>
      </w:r>
      <w:r w:rsidR="00712104">
        <w:t>unds are hum of micro, human speech, and other sounds are anomalous</w:t>
      </w:r>
      <w:r w:rsidR="00712104" w:rsidRPr="00712104">
        <w:t xml:space="preserve"> like ‘knock knock’, ‘cuc cuc’</w:t>
      </w:r>
      <w:r w:rsidR="00712104">
        <w:t>, etc.</w:t>
      </w:r>
      <w:r w:rsidR="00414848">
        <w:t xml:space="preserve"> </w:t>
      </w:r>
    </w:p>
    <w:p w:rsidR="00414848" w:rsidRPr="00414848" w:rsidRDefault="00414848" w:rsidP="00414848">
      <w:pPr>
        <w:ind w:firstLine="720"/>
      </w:pPr>
      <w:r>
        <w:t>We use a traditional autoencoder model with the following architecture:</w:t>
      </w:r>
      <w:r w:rsidRPr="00414848">
        <w:t xml:space="preserve"> </w:t>
      </w:r>
    </w:p>
    <w:p w:rsidR="00414848" w:rsidRDefault="00414848" w:rsidP="00414848">
      <w:pPr>
        <w:pStyle w:val="ListParagraph"/>
        <w:numPr>
          <w:ilvl w:val="0"/>
          <w:numId w:val="14"/>
        </w:numPr>
      </w:pPr>
      <w:r w:rsidRPr="00414848">
        <w:t>Input: 200 dimensional vector</w:t>
      </w:r>
    </w:p>
    <w:p w:rsidR="00414848" w:rsidRDefault="00414848" w:rsidP="00414848">
      <w:pPr>
        <w:pStyle w:val="ListParagraph"/>
        <w:numPr>
          <w:ilvl w:val="0"/>
          <w:numId w:val="14"/>
        </w:numPr>
      </w:pPr>
      <w:r w:rsidRPr="00414848">
        <w:t>Latent: 512*3 – 40 – 512*3</w:t>
      </w:r>
    </w:p>
    <w:p w:rsidR="00414848" w:rsidRPr="00414848" w:rsidRDefault="00414848" w:rsidP="00414848">
      <w:pPr>
        <w:pStyle w:val="ListParagraph"/>
        <w:numPr>
          <w:ilvl w:val="0"/>
          <w:numId w:val="14"/>
        </w:numPr>
      </w:pPr>
      <w:r w:rsidRPr="00414848">
        <w:t>Output: 200 dimensional vector</w:t>
      </w:r>
    </w:p>
    <w:p w:rsidR="00414848" w:rsidRPr="00414848" w:rsidRDefault="00414848" w:rsidP="00414848">
      <w:pPr>
        <w:ind w:firstLine="720"/>
      </w:pPr>
      <w:r>
        <w:t xml:space="preserve">To archive the input vector the window has </w:t>
      </w:r>
      <w:r w:rsidRPr="00414848">
        <w:t xml:space="preserve">frame_len </w:t>
      </w:r>
      <w:r>
        <w:t>is</w:t>
      </w:r>
      <w:r w:rsidRPr="00414848">
        <w:t xml:space="preserve"> 512</w:t>
      </w:r>
      <w:r>
        <w:t xml:space="preserve"> and </w:t>
      </w:r>
      <w:r w:rsidRPr="00414848">
        <w:t xml:space="preserve">hop_len </w:t>
      </w:r>
      <w:r>
        <w:t>is</w:t>
      </w:r>
      <w:r w:rsidRPr="00414848">
        <w:t>512/2</w:t>
      </w:r>
      <w:r>
        <w:t>=206. The Mel-filter band has the number of filters is</w:t>
      </w:r>
      <w:r w:rsidRPr="00414848">
        <w:t xml:space="preserve"> 40</w:t>
      </w:r>
      <w:r>
        <w:t>. We c</w:t>
      </w:r>
      <w:r w:rsidRPr="00414848">
        <w:t>alculate Mel band energy</w:t>
      </w:r>
      <w:r>
        <w:t xml:space="preserve"> </w:t>
      </w:r>
      <w:r w:rsidRPr="00414848">
        <w:t>(MBE)</w:t>
      </w:r>
      <w:r>
        <w:t xml:space="preserve"> and c</w:t>
      </w:r>
      <w:r w:rsidRPr="00414848">
        <w:t>ombine 5 MBE to archive input vector(40*5)</w:t>
      </w:r>
      <w:r>
        <w:t>. Figure</w:t>
      </w:r>
      <w:r w:rsidR="00E336A9">
        <w:t xml:space="preserve"> 3.13 </w:t>
      </w:r>
      <w:r>
        <w:t>describes details of the autoencoder model</w:t>
      </w:r>
    </w:p>
    <w:p w:rsidR="00414848" w:rsidRDefault="00414848" w:rsidP="00414848">
      <w:pPr>
        <w:jc w:val="center"/>
      </w:pPr>
      <w:r w:rsidRPr="00414848">
        <w:rPr>
          <w:noProof/>
        </w:rPr>
        <w:drawing>
          <wp:inline distT="0" distB="0" distL="0" distR="0" wp14:anchorId="383D2130" wp14:editId="1C2F06A1">
            <wp:extent cx="4183263" cy="4201064"/>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7103" cy="4225005"/>
                    </a:xfrm>
                    <a:prstGeom prst="rect">
                      <a:avLst/>
                    </a:prstGeom>
                    <a:noFill/>
                    <a:ln>
                      <a:noFill/>
                    </a:ln>
                    <a:effectLst/>
                    <a:extLst/>
                  </pic:spPr>
                </pic:pic>
              </a:graphicData>
            </a:graphic>
          </wp:inline>
        </w:drawing>
      </w:r>
    </w:p>
    <w:p w:rsidR="00414848" w:rsidRPr="00414848" w:rsidRDefault="00414848" w:rsidP="00414848">
      <w:pPr>
        <w:pStyle w:val="Caption"/>
      </w:pPr>
      <w:bookmarkStart w:id="106" w:name="_Toc30530212"/>
      <w:bookmarkStart w:id="107" w:name="_Toc30530268"/>
      <w:r>
        <w:t>F</w:t>
      </w:r>
      <w:r w:rsidR="00E336A9">
        <w:t>igure 3.13</w:t>
      </w:r>
      <w:r>
        <w:t xml:space="preserve"> Details of autoencoder model</w:t>
      </w:r>
      <w:bookmarkEnd w:id="106"/>
      <w:bookmarkEnd w:id="107"/>
    </w:p>
    <w:p w:rsidR="00540988" w:rsidRDefault="00540988" w:rsidP="00414848"/>
    <w:p w:rsidR="0055762B" w:rsidRDefault="0055762B" w:rsidP="0055762B">
      <w:pPr>
        <w:ind w:firstLine="720"/>
      </w:pPr>
      <w:r>
        <w:lastRenderedPageBreak/>
        <w:t>Figure</w:t>
      </w:r>
      <w:r w:rsidR="00E336A9">
        <w:t xml:space="preserve"> 3.14</w:t>
      </w:r>
      <w:r>
        <w:t xml:space="preserve"> is a drawing of the result with label (blue line) and </w:t>
      </w:r>
      <w:r w:rsidRPr="0055762B">
        <w:t>mean squared error</w:t>
      </w:r>
      <w:r>
        <w:t xml:space="preserve"> (orange line).</w:t>
      </w:r>
    </w:p>
    <w:p w:rsidR="00540988" w:rsidRDefault="0055762B" w:rsidP="004666AC">
      <w:pPr>
        <w:jc w:val="center"/>
      </w:pPr>
      <w:r w:rsidRPr="0055762B">
        <w:rPr>
          <w:noProof/>
        </w:rPr>
        <w:drawing>
          <wp:inline distT="0" distB="0" distL="0" distR="0" wp14:anchorId="7BEFE2ED" wp14:editId="5F75B886">
            <wp:extent cx="5758815" cy="269621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8815" cy="2696210"/>
                    </a:xfrm>
                    <a:prstGeom prst="rect">
                      <a:avLst/>
                    </a:prstGeom>
                    <a:noFill/>
                    <a:ln>
                      <a:noFill/>
                    </a:ln>
                    <a:effectLst/>
                    <a:extLst/>
                  </pic:spPr>
                </pic:pic>
              </a:graphicData>
            </a:graphic>
          </wp:inline>
        </w:drawing>
      </w:r>
    </w:p>
    <w:p w:rsidR="00540988" w:rsidRDefault="0055762B" w:rsidP="0055762B">
      <w:pPr>
        <w:pStyle w:val="Caption"/>
      </w:pPr>
      <w:bookmarkStart w:id="108" w:name="_Toc30530213"/>
      <w:bookmarkStart w:id="109" w:name="_Toc30530269"/>
      <w:r>
        <w:t>Figure 3.1</w:t>
      </w:r>
      <w:r w:rsidR="00E336A9">
        <w:t>4</w:t>
      </w:r>
      <w:r>
        <w:t xml:space="preserve"> Autoencoder implementation result</w:t>
      </w:r>
      <w:bookmarkEnd w:id="108"/>
      <w:bookmarkEnd w:id="109"/>
    </w:p>
    <w:p w:rsidR="004666AC" w:rsidRPr="004666AC" w:rsidRDefault="004666AC" w:rsidP="004666AC"/>
    <w:p w:rsidR="00540988" w:rsidRDefault="0055762B" w:rsidP="0055762B">
      <w:pPr>
        <w:ind w:firstLine="720"/>
      </w:pPr>
      <w:r>
        <w:t>Table 3.7 shows the evaluation with threshold MSE=2</w:t>
      </w:r>
      <w:r w:rsidR="002614AE">
        <w:t>e-2</w:t>
      </w:r>
    </w:p>
    <w:p w:rsidR="002614AE" w:rsidRDefault="002614AE" w:rsidP="002614AE">
      <w:pPr>
        <w:pStyle w:val="Table"/>
      </w:pPr>
      <w:bookmarkStart w:id="110" w:name="_Toc30530378"/>
      <w:r>
        <w:t xml:space="preserve">Table 3.7 </w:t>
      </w:r>
      <w:r w:rsidRPr="002614AE">
        <w:t>Score with threshold MSE = 2e-2</w:t>
      </w:r>
      <w:bookmarkEnd w:id="110"/>
    </w:p>
    <w:tbl>
      <w:tblPr>
        <w:tblW w:w="7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696"/>
        <w:gridCol w:w="2345"/>
        <w:gridCol w:w="2410"/>
      </w:tblGrid>
      <w:tr w:rsidR="002614AE" w:rsidRPr="002614AE" w:rsidTr="002614AE">
        <w:trPr>
          <w:jc w:val="center"/>
        </w:trPr>
        <w:tc>
          <w:tcPr>
            <w:tcW w:w="2696" w:type="dxa"/>
            <w:shd w:val="clear" w:color="auto" w:fill="auto"/>
            <w:tcMar>
              <w:top w:w="72" w:type="dxa"/>
              <w:left w:w="144" w:type="dxa"/>
              <w:bottom w:w="72" w:type="dxa"/>
              <w:right w:w="144" w:type="dxa"/>
            </w:tcMar>
            <w:hideMark/>
          </w:tcPr>
          <w:p w:rsidR="002614AE" w:rsidRPr="002614AE" w:rsidRDefault="002614AE" w:rsidP="002614AE">
            <w:pPr>
              <w:jc w:val="center"/>
              <w:rPr>
                <w:b/>
                <w:sz w:val="24"/>
                <w:szCs w:val="24"/>
              </w:rPr>
            </w:pPr>
            <w:r w:rsidRPr="002614AE">
              <w:rPr>
                <w:b/>
                <w:sz w:val="24"/>
                <w:szCs w:val="24"/>
              </w:rPr>
              <w:t>Score</w:t>
            </w:r>
          </w:p>
        </w:tc>
        <w:tc>
          <w:tcPr>
            <w:tcW w:w="2345" w:type="dxa"/>
            <w:shd w:val="clear" w:color="auto" w:fill="auto"/>
            <w:tcMar>
              <w:top w:w="72" w:type="dxa"/>
              <w:left w:w="144" w:type="dxa"/>
              <w:bottom w:w="72" w:type="dxa"/>
              <w:right w:w="144" w:type="dxa"/>
            </w:tcMar>
            <w:hideMark/>
          </w:tcPr>
          <w:p w:rsidR="002614AE" w:rsidRPr="002614AE" w:rsidRDefault="002614AE" w:rsidP="002614AE">
            <w:pPr>
              <w:jc w:val="center"/>
              <w:rPr>
                <w:b/>
                <w:sz w:val="24"/>
                <w:szCs w:val="24"/>
              </w:rPr>
            </w:pPr>
            <w:r w:rsidRPr="002614AE">
              <w:rPr>
                <w:b/>
                <w:sz w:val="24"/>
                <w:szCs w:val="24"/>
              </w:rPr>
              <w:t>MSE = 2e-2</w:t>
            </w:r>
          </w:p>
        </w:tc>
        <w:tc>
          <w:tcPr>
            <w:tcW w:w="2410" w:type="dxa"/>
          </w:tcPr>
          <w:p w:rsidR="002614AE" w:rsidRPr="002614AE" w:rsidRDefault="002614AE" w:rsidP="002614AE">
            <w:pPr>
              <w:jc w:val="center"/>
              <w:rPr>
                <w:b/>
                <w:sz w:val="24"/>
                <w:szCs w:val="24"/>
              </w:rPr>
            </w:pPr>
            <w:r w:rsidRPr="002614AE">
              <w:rPr>
                <w:b/>
                <w:sz w:val="24"/>
                <w:szCs w:val="24"/>
              </w:rPr>
              <w:t>MSE = 1.5e-2</w:t>
            </w:r>
          </w:p>
        </w:tc>
      </w:tr>
      <w:tr w:rsidR="002614AE" w:rsidRPr="002614AE" w:rsidTr="002614AE">
        <w:trPr>
          <w:trHeight w:val="777"/>
          <w:jc w:val="center"/>
        </w:trPr>
        <w:tc>
          <w:tcPr>
            <w:tcW w:w="2696" w:type="dxa"/>
            <w:shd w:val="clear" w:color="auto" w:fill="auto"/>
            <w:tcMar>
              <w:top w:w="72" w:type="dxa"/>
              <w:left w:w="144" w:type="dxa"/>
              <w:bottom w:w="72" w:type="dxa"/>
              <w:right w:w="144" w:type="dxa"/>
            </w:tcMar>
            <w:hideMark/>
          </w:tcPr>
          <w:p w:rsidR="002614AE" w:rsidRPr="002614AE" w:rsidRDefault="002614AE" w:rsidP="002614AE">
            <w:pPr>
              <w:rPr>
                <w:b/>
                <w:sz w:val="24"/>
                <w:szCs w:val="24"/>
              </w:rPr>
            </w:pPr>
            <w:r w:rsidRPr="002614AE">
              <w:rPr>
                <w:b/>
                <w:sz w:val="24"/>
                <w:szCs w:val="24"/>
              </w:rPr>
              <w:t>Miss-Detection</w:t>
            </w:r>
          </w:p>
        </w:tc>
        <w:tc>
          <w:tcPr>
            <w:tcW w:w="2345" w:type="dxa"/>
            <w:shd w:val="clear" w:color="auto" w:fill="auto"/>
            <w:tcMar>
              <w:top w:w="72" w:type="dxa"/>
              <w:left w:w="144" w:type="dxa"/>
              <w:bottom w:w="72" w:type="dxa"/>
              <w:right w:w="144" w:type="dxa"/>
            </w:tcMar>
            <w:hideMark/>
          </w:tcPr>
          <w:p w:rsidR="002614AE" w:rsidRPr="002614AE" w:rsidRDefault="002614AE" w:rsidP="002614AE">
            <w:pPr>
              <w:jc w:val="left"/>
              <w:rPr>
                <w:sz w:val="24"/>
                <w:szCs w:val="24"/>
              </w:rPr>
            </w:pPr>
            <w:r w:rsidRPr="002614AE">
              <w:rPr>
                <w:sz w:val="24"/>
                <w:szCs w:val="24"/>
              </w:rPr>
              <w:t>0%</w:t>
            </w:r>
          </w:p>
        </w:tc>
        <w:tc>
          <w:tcPr>
            <w:tcW w:w="2410" w:type="dxa"/>
          </w:tcPr>
          <w:p w:rsidR="002614AE" w:rsidRPr="002614AE" w:rsidRDefault="002614AE" w:rsidP="002614AE">
            <w:pPr>
              <w:jc w:val="left"/>
              <w:rPr>
                <w:sz w:val="24"/>
                <w:szCs w:val="24"/>
              </w:rPr>
            </w:pPr>
            <w:r>
              <w:rPr>
                <w:sz w:val="24"/>
                <w:szCs w:val="24"/>
              </w:rPr>
              <w:t xml:space="preserve">  0%</w:t>
            </w:r>
          </w:p>
        </w:tc>
      </w:tr>
      <w:tr w:rsidR="002614AE" w:rsidRPr="002614AE" w:rsidTr="002614AE">
        <w:trPr>
          <w:trHeight w:val="777"/>
          <w:jc w:val="center"/>
        </w:trPr>
        <w:tc>
          <w:tcPr>
            <w:tcW w:w="2696" w:type="dxa"/>
            <w:shd w:val="clear" w:color="auto" w:fill="auto"/>
            <w:tcMar>
              <w:top w:w="72" w:type="dxa"/>
              <w:left w:w="144" w:type="dxa"/>
              <w:bottom w:w="72" w:type="dxa"/>
              <w:right w:w="144" w:type="dxa"/>
            </w:tcMar>
            <w:hideMark/>
          </w:tcPr>
          <w:p w:rsidR="002614AE" w:rsidRPr="002614AE" w:rsidRDefault="002614AE" w:rsidP="002614AE">
            <w:pPr>
              <w:rPr>
                <w:b/>
                <w:sz w:val="24"/>
                <w:szCs w:val="24"/>
              </w:rPr>
            </w:pPr>
            <w:r w:rsidRPr="002614AE">
              <w:rPr>
                <w:b/>
                <w:sz w:val="24"/>
                <w:szCs w:val="24"/>
              </w:rPr>
              <w:t>False-Detection</w:t>
            </w:r>
          </w:p>
        </w:tc>
        <w:tc>
          <w:tcPr>
            <w:tcW w:w="2345" w:type="dxa"/>
            <w:shd w:val="clear" w:color="auto" w:fill="auto"/>
            <w:tcMar>
              <w:top w:w="72" w:type="dxa"/>
              <w:left w:w="144" w:type="dxa"/>
              <w:bottom w:w="72" w:type="dxa"/>
              <w:right w:w="144" w:type="dxa"/>
            </w:tcMar>
            <w:hideMark/>
          </w:tcPr>
          <w:p w:rsidR="002614AE" w:rsidRPr="002614AE" w:rsidRDefault="002614AE" w:rsidP="002614AE">
            <w:pPr>
              <w:jc w:val="left"/>
              <w:rPr>
                <w:sz w:val="24"/>
                <w:szCs w:val="24"/>
              </w:rPr>
            </w:pPr>
            <w:r w:rsidRPr="002614AE">
              <w:rPr>
                <w:sz w:val="24"/>
                <w:szCs w:val="24"/>
              </w:rPr>
              <w:t>0 time</w:t>
            </w:r>
          </w:p>
        </w:tc>
        <w:tc>
          <w:tcPr>
            <w:tcW w:w="2410" w:type="dxa"/>
          </w:tcPr>
          <w:p w:rsidR="002614AE" w:rsidRPr="002614AE" w:rsidRDefault="002614AE" w:rsidP="002614AE">
            <w:pPr>
              <w:jc w:val="left"/>
              <w:rPr>
                <w:sz w:val="24"/>
                <w:szCs w:val="24"/>
              </w:rPr>
            </w:pPr>
            <w:r>
              <w:rPr>
                <w:sz w:val="24"/>
                <w:szCs w:val="24"/>
              </w:rPr>
              <w:t xml:space="preserve">  3 times</w:t>
            </w:r>
          </w:p>
        </w:tc>
      </w:tr>
      <w:tr w:rsidR="002614AE" w:rsidRPr="002614AE" w:rsidTr="002614AE">
        <w:trPr>
          <w:trHeight w:val="777"/>
          <w:jc w:val="center"/>
        </w:trPr>
        <w:tc>
          <w:tcPr>
            <w:tcW w:w="2696" w:type="dxa"/>
            <w:shd w:val="clear" w:color="auto" w:fill="auto"/>
            <w:tcMar>
              <w:top w:w="72" w:type="dxa"/>
              <w:left w:w="144" w:type="dxa"/>
              <w:bottom w:w="72" w:type="dxa"/>
              <w:right w:w="144" w:type="dxa"/>
            </w:tcMar>
            <w:hideMark/>
          </w:tcPr>
          <w:p w:rsidR="002614AE" w:rsidRPr="002614AE" w:rsidRDefault="002614AE" w:rsidP="002614AE">
            <w:pPr>
              <w:rPr>
                <w:b/>
                <w:sz w:val="24"/>
                <w:szCs w:val="24"/>
              </w:rPr>
            </w:pPr>
            <w:r w:rsidRPr="002614AE">
              <w:rPr>
                <w:b/>
                <w:sz w:val="24"/>
                <w:szCs w:val="24"/>
                <w:lang w:val="vi-VN"/>
              </w:rPr>
              <w:t xml:space="preserve">Acuracy </w:t>
            </w:r>
          </w:p>
        </w:tc>
        <w:tc>
          <w:tcPr>
            <w:tcW w:w="2345" w:type="dxa"/>
            <w:shd w:val="clear" w:color="auto" w:fill="auto"/>
            <w:tcMar>
              <w:top w:w="72" w:type="dxa"/>
              <w:left w:w="144" w:type="dxa"/>
              <w:bottom w:w="72" w:type="dxa"/>
              <w:right w:w="144" w:type="dxa"/>
            </w:tcMar>
            <w:hideMark/>
          </w:tcPr>
          <w:p w:rsidR="002614AE" w:rsidRPr="002614AE" w:rsidRDefault="002614AE" w:rsidP="002614AE">
            <w:pPr>
              <w:jc w:val="left"/>
              <w:rPr>
                <w:sz w:val="24"/>
                <w:szCs w:val="24"/>
              </w:rPr>
            </w:pPr>
            <w:r w:rsidRPr="002614AE">
              <w:rPr>
                <w:sz w:val="24"/>
                <w:szCs w:val="24"/>
              </w:rPr>
              <w:t>100%</w:t>
            </w:r>
          </w:p>
        </w:tc>
        <w:tc>
          <w:tcPr>
            <w:tcW w:w="2410" w:type="dxa"/>
          </w:tcPr>
          <w:p w:rsidR="002614AE" w:rsidRPr="002614AE" w:rsidRDefault="002614AE" w:rsidP="002614AE">
            <w:pPr>
              <w:jc w:val="left"/>
              <w:rPr>
                <w:sz w:val="24"/>
                <w:szCs w:val="24"/>
              </w:rPr>
            </w:pPr>
            <w:r w:rsidRPr="002614AE">
              <w:rPr>
                <w:sz w:val="24"/>
                <w:szCs w:val="24"/>
              </w:rPr>
              <w:t>Frame by frame: 74,2%</w:t>
            </w:r>
          </w:p>
          <w:p w:rsidR="002614AE" w:rsidRPr="002614AE" w:rsidRDefault="002614AE" w:rsidP="002614AE">
            <w:pPr>
              <w:jc w:val="left"/>
              <w:rPr>
                <w:sz w:val="24"/>
                <w:szCs w:val="24"/>
              </w:rPr>
            </w:pPr>
            <w:r w:rsidRPr="002614AE">
              <w:rPr>
                <w:sz w:val="24"/>
                <w:szCs w:val="24"/>
              </w:rPr>
              <w:t>Window:</w:t>
            </w:r>
            <w:r>
              <w:rPr>
                <w:sz w:val="24"/>
                <w:szCs w:val="24"/>
              </w:rPr>
              <w:t xml:space="preserve"> </w:t>
            </w:r>
            <w:r w:rsidRPr="002614AE">
              <w:rPr>
                <w:sz w:val="24"/>
                <w:szCs w:val="24"/>
              </w:rPr>
              <w:t>100%</w:t>
            </w:r>
          </w:p>
        </w:tc>
      </w:tr>
    </w:tbl>
    <w:p w:rsidR="00540988" w:rsidRDefault="00540988" w:rsidP="00650980"/>
    <w:p w:rsidR="00540988" w:rsidRDefault="00540988" w:rsidP="00650980"/>
    <w:p w:rsidR="00540988" w:rsidRPr="00650980" w:rsidRDefault="00540988" w:rsidP="00650980"/>
    <w:p w:rsidR="00EE50A3" w:rsidRDefault="005A65E8" w:rsidP="007A4DAE">
      <w:pPr>
        <w:pStyle w:val="Heading1"/>
        <w:numPr>
          <w:ilvl w:val="0"/>
          <w:numId w:val="0"/>
        </w:numPr>
      </w:pPr>
      <w:bookmarkStart w:id="111" w:name="_Toc30529942"/>
      <w:r>
        <w:lastRenderedPageBreak/>
        <w:t>CONCLUSION</w:t>
      </w:r>
      <w:bookmarkEnd w:id="111"/>
    </w:p>
    <w:p w:rsidR="007122A7" w:rsidRPr="00992C90" w:rsidRDefault="007122A7" w:rsidP="007122A7">
      <w:pPr>
        <w:spacing w:before="0" w:after="160" w:line="360" w:lineRule="auto"/>
        <w:ind w:firstLine="720"/>
        <w:rPr>
          <w:rFonts w:cs="Times New Roman"/>
          <w:bCs/>
        </w:rPr>
      </w:pPr>
      <w:r w:rsidRPr="00992C90">
        <w:t xml:space="preserve">Finally, we have completed the installation of </w:t>
      </w:r>
      <w:r w:rsidR="00EE1129">
        <w:t>our</w:t>
      </w:r>
      <w:r w:rsidRPr="00992C90">
        <w:t xml:space="preserve"> running system. T</w:t>
      </w:r>
      <w:r w:rsidRPr="00992C90">
        <w:rPr>
          <w:rFonts w:cs="Times New Roman"/>
          <w:bCs/>
        </w:rPr>
        <w:t xml:space="preserve">he environment sound is collected by the microphone and processed transmitted to the computer via Voice-IP terminal. Audio data from ethernet is collected by VoipIP.exe program and is stored as wav file. Sound Anomaly Detection (SAD) software load the wav files and predicts whether the files contain anomaly sound. </w:t>
      </w:r>
      <w:r w:rsidRPr="00992C90">
        <w:rPr>
          <w:rFonts w:cs="Times New Roman"/>
        </w:rPr>
        <w:t>The analysis results help the administrators further analyses the events to recognize the causes at early stage.</w:t>
      </w:r>
    </w:p>
    <w:p w:rsidR="007122A7" w:rsidRPr="00992C90" w:rsidRDefault="007122A7" w:rsidP="00EE1129">
      <w:pPr>
        <w:spacing w:before="0" w:after="160" w:line="360" w:lineRule="auto"/>
        <w:ind w:firstLine="720"/>
      </w:pPr>
      <w:r w:rsidRPr="00992C90">
        <w:t xml:space="preserve">In addition, by comparing the different methods, we found that the CRNN model did not work well for the sound anomaly detection problem with F1 = 34.9%. </w:t>
      </w:r>
      <w:r w:rsidR="00EE1129">
        <w:t>Moreover</w:t>
      </w:r>
      <w:r w:rsidRPr="00992C90">
        <w:t xml:space="preserve">, we found that the autoencoder works quite well with this problem, giving F1 = 100% if the threshold is selected correctly. </w:t>
      </w:r>
      <w:r>
        <w:t>With Voice-IP Japanese dataset, AE give F1=92.68%.</w:t>
      </w:r>
      <w:r w:rsidRPr="00992C90">
        <w:t xml:space="preserve"> </w:t>
      </w:r>
      <w:r w:rsidR="00EE1129">
        <w:t>However,</w:t>
      </w:r>
      <w:r w:rsidRPr="00992C90">
        <w:t xml:space="preserve"> we also notice the problem with the autoencoder network is that it will give mean square error quite big for some normal segments. So, in the future, we need to keep improving the algorithm!</w:t>
      </w:r>
    </w:p>
    <w:p w:rsidR="00EE50A3" w:rsidRDefault="00EE50A3">
      <w:pPr>
        <w:spacing w:before="0" w:after="200" w:line="276" w:lineRule="auto"/>
        <w:jc w:val="left"/>
        <w:rPr>
          <w:rFonts w:eastAsiaTheme="majorEastAsia" w:cstheme="majorBidi"/>
          <w:b/>
          <w:bCs/>
          <w:sz w:val="32"/>
          <w:szCs w:val="28"/>
        </w:rPr>
      </w:pPr>
    </w:p>
    <w:p w:rsidR="00EE1129" w:rsidRDefault="00EE1129">
      <w:pPr>
        <w:spacing w:before="0" w:after="200" w:line="276" w:lineRule="auto"/>
        <w:jc w:val="left"/>
        <w:rPr>
          <w:rFonts w:eastAsiaTheme="majorEastAsia" w:cstheme="majorBidi"/>
          <w:b/>
          <w:bCs/>
          <w:sz w:val="32"/>
          <w:szCs w:val="28"/>
        </w:rPr>
      </w:pPr>
    </w:p>
    <w:p w:rsidR="00EE1129" w:rsidRDefault="00EE1129">
      <w:pPr>
        <w:spacing w:before="0" w:after="200" w:line="276" w:lineRule="auto"/>
        <w:jc w:val="left"/>
        <w:rPr>
          <w:rFonts w:eastAsiaTheme="majorEastAsia" w:cstheme="majorBidi"/>
          <w:b/>
          <w:bCs/>
          <w:sz w:val="32"/>
          <w:szCs w:val="28"/>
        </w:rPr>
      </w:pPr>
    </w:p>
    <w:p w:rsidR="00EE1129" w:rsidRDefault="00EE1129">
      <w:pPr>
        <w:spacing w:before="0" w:after="200" w:line="276" w:lineRule="auto"/>
        <w:jc w:val="left"/>
        <w:rPr>
          <w:rFonts w:eastAsiaTheme="majorEastAsia" w:cstheme="majorBidi"/>
          <w:b/>
          <w:bCs/>
          <w:sz w:val="32"/>
          <w:szCs w:val="28"/>
        </w:rPr>
      </w:pPr>
    </w:p>
    <w:p w:rsidR="007122A7" w:rsidRDefault="002162D7" w:rsidP="007122A7">
      <w:pPr>
        <w:pStyle w:val="Heading1"/>
        <w:numPr>
          <w:ilvl w:val="0"/>
          <w:numId w:val="0"/>
        </w:numPr>
      </w:pPr>
      <w:bookmarkStart w:id="112" w:name="_Toc30529943"/>
      <w:r>
        <w:lastRenderedPageBreak/>
        <w:t>REFERENCES</w:t>
      </w:r>
      <w:bookmarkEnd w:id="112"/>
    </w:p>
    <w:p w:rsidR="00BF3DDA" w:rsidRDefault="00BF3DDA" w:rsidP="007122A7">
      <w:r>
        <w:t xml:space="preserve">[1] </w:t>
      </w:r>
      <w:hyperlink r:id="rId56" w:history="1">
        <w:r w:rsidRPr="00BF3DDA">
          <w:rPr>
            <w:rStyle w:val="Hyperlink"/>
            <w:color w:val="000000" w:themeColor="text1"/>
            <w:u w:val="none"/>
          </w:rPr>
          <w:t>https://blogs.nvidia.com/blog/2016/07/29/whats-difference-artificial-intelligence-machine-learning-deep-learning-ai/</w:t>
        </w:r>
      </w:hyperlink>
      <w:r w:rsidRPr="00BF3DDA">
        <w:rPr>
          <w:color w:val="000000" w:themeColor="text1"/>
        </w:rPr>
        <w:t>,</w:t>
      </w:r>
      <w:r>
        <w:t xml:space="preserve"> </w:t>
      </w:r>
      <w:r>
        <w:rPr>
          <w:rStyle w:val="tlid-translation"/>
          <w:lang w:val="en"/>
        </w:rPr>
        <w:t>last accessed on January 18</w:t>
      </w:r>
      <w:r>
        <w:rPr>
          <w:rStyle w:val="tlid-translation"/>
          <w:vertAlign w:val="superscript"/>
          <w:lang w:val="en"/>
        </w:rPr>
        <w:t>th</w:t>
      </w:r>
      <w:r>
        <w:rPr>
          <w:rStyle w:val="tlid-translation"/>
          <w:lang w:val="en"/>
        </w:rPr>
        <w:t>, 2020</w:t>
      </w:r>
    </w:p>
    <w:p w:rsidR="007122A7" w:rsidRPr="007C6F75" w:rsidRDefault="00BF3DDA" w:rsidP="007122A7">
      <w:r>
        <w:t>[2</w:t>
      </w:r>
      <w:r w:rsidR="007122A7">
        <w:t xml:space="preserve">] </w:t>
      </w:r>
      <w:r w:rsidR="007122A7" w:rsidRPr="007C6F75">
        <w:t>Samuel Arthur L, "Some Studies in Machine Learning Using the Game of Checkers“,  IBM Journal of Research and Development, 1959</w:t>
      </w:r>
    </w:p>
    <w:p w:rsidR="007122A7" w:rsidRDefault="00BF3DDA" w:rsidP="007122A7">
      <w:r>
        <w:t>[3</w:t>
      </w:r>
      <w:r w:rsidR="007122A7">
        <w:t xml:space="preserve">] </w:t>
      </w:r>
      <w:r w:rsidR="007122A7" w:rsidRPr="007C6F75">
        <w:t>Tom M Mitche</w:t>
      </w:r>
      <w:r w:rsidR="007122A7">
        <w:t xml:space="preserve">ll et al, </w:t>
      </w:r>
      <w:r w:rsidR="007122A7" w:rsidRPr="007122A7">
        <w:rPr>
          <w:i/>
        </w:rPr>
        <w:t>Machine learning</w:t>
      </w:r>
      <w:r w:rsidR="007122A7" w:rsidRPr="007C6F75">
        <w:t>, McGraw-Hill Science/Engineering/Math</w:t>
      </w:r>
      <w:r w:rsidR="007122A7">
        <w:t>,</w:t>
      </w:r>
      <w:r w:rsidR="007122A7" w:rsidRPr="007C6F75">
        <w:t xml:space="preserve"> 1997</w:t>
      </w:r>
    </w:p>
    <w:p w:rsidR="007122A7" w:rsidRDefault="00BF3DDA" w:rsidP="007122A7">
      <w:r>
        <w:t>[4</w:t>
      </w:r>
      <w:r w:rsidR="007122A7">
        <w:t xml:space="preserve">] </w:t>
      </w:r>
      <w:r w:rsidR="007122A7" w:rsidRPr="002E30BD">
        <w:t>Sharath Adavanne, Pasi Pertila, Tuomas Virtanen</w:t>
      </w:r>
      <w:r w:rsidR="007122A7">
        <w:t>, “Sound Event Detection Using Spatial Features And Convolutional Recurrent Neural Network”, Tampere University of Technology, 2017</w:t>
      </w:r>
    </w:p>
    <w:p w:rsidR="007122A7" w:rsidRDefault="00BF3DDA" w:rsidP="007122A7">
      <w:r>
        <w:t>[5</w:t>
      </w:r>
      <w:r w:rsidR="007122A7">
        <w:t xml:space="preserve">] </w:t>
      </w:r>
      <w:r w:rsidR="007122A7" w:rsidRPr="002E30BD">
        <w:t>Emre C¸ akır, Giambattista Parascandolo, Toni Heittola, Heikki Huttunen, and Tuomas Virtanen</w:t>
      </w:r>
      <w:r w:rsidR="007122A7">
        <w:t>, “</w:t>
      </w:r>
      <w:r w:rsidR="007122A7" w:rsidRPr="002E30BD">
        <w:t>Convolutional Recurrent Neural Networks for Polyphonic Sound Event Detection</w:t>
      </w:r>
      <w:r w:rsidR="007122A7">
        <w:t>”, Tampere University of Technology, 2017</w:t>
      </w:r>
    </w:p>
    <w:p w:rsidR="00BF3DDA" w:rsidRPr="007C6F75" w:rsidRDefault="00BF3DDA" w:rsidP="00BF3DDA">
      <w:pPr>
        <w:jc w:val="left"/>
      </w:pPr>
      <w:r>
        <w:t xml:space="preserve">[6] </w:t>
      </w:r>
      <w:hyperlink r:id="rId57" w:history="1">
        <w:r w:rsidRPr="00BF3DDA">
          <w:rPr>
            <w:rStyle w:val="Hyperlink"/>
            <w:color w:val="000000" w:themeColor="text1"/>
            <w:u w:val="none"/>
          </w:rPr>
          <w:t>https://haythamfayek.com/2016/04/21/speech-processing-for-machine-learning.html</w:t>
        </w:r>
      </w:hyperlink>
      <w:r w:rsidRPr="00BF3DDA">
        <w:rPr>
          <w:color w:val="000000" w:themeColor="text1"/>
        </w:rPr>
        <w:t xml:space="preserve">, </w:t>
      </w:r>
      <w:r>
        <w:rPr>
          <w:rStyle w:val="tlid-translation"/>
          <w:lang w:val="en"/>
        </w:rPr>
        <w:t>last accessed on January 18</w:t>
      </w:r>
      <w:r>
        <w:rPr>
          <w:rStyle w:val="tlid-translation"/>
          <w:vertAlign w:val="superscript"/>
          <w:lang w:val="en"/>
        </w:rPr>
        <w:t>th</w:t>
      </w:r>
      <w:r>
        <w:rPr>
          <w:rStyle w:val="tlid-translation"/>
          <w:lang w:val="en"/>
        </w:rPr>
        <w:t>, 2020</w:t>
      </w:r>
    </w:p>
    <w:p w:rsidR="00AA0C4F" w:rsidRDefault="00AA0C4F" w:rsidP="00AA0C4F">
      <w:pPr>
        <w:rPr>
          <w:rStyle w:val="tlid-translation"/>
          <w:lang w:val="en"/>
        </w:rPr>
      </w:pPr>
      <w:r>
        <w:t xml:space="preserve">[7] </w:t>
      </w:r>
      <w:hyperlink r:id="rId58" w:history="1">
        <w:r w:rsidRPr="00AA0C4F">
          <w:rPr>
            <w:rStyle w:val="Hyperlink"/>
            <w:color w:val="000000" w:themeColor="text1"/>
            <w:u w:val="none"/>
          </w:rPr>
          <w:t>https://en.wikipedia.org/wiki/Feedforward_neural_network</w:t>
        </w:r>
      </w:hyperlink>
      <w:r w:rsidRPr="00AA0C4F">
        <w:rPr>
          <w:color w:val="000000" w:themeColor="text1"/>
        </w:rPr>
        <w:t>,</w:t>
      </w:r>
      <w:r>
        <w:t xml:space="preserve"> </w:t>
      </w:r>
      <w:r w:rsidRPr="00AA0C4F">
        <w:t xml:space="preserve"> </w:t>
      </w:r>
      <w:r>
        <w:rPr>
          <w:rStyle w:val="tlid-translation"/>
          <w:lang w:val="en"/>
        </w:rPr>
        <w:t>last accessed on January 18</w:t>
      </w:r>
      <w:r>
        <w:rPr>
          <w:rStyle w:val="tlid-translation"/>
          <w:vertAlign w:val="superscript"/>
          <w:lang w:val="en"/>
        </w:rPr>
        <w:t>th</w:t>
      </w:r>
      <w:r>
        <w:rPr>
          <w:rStyle w:val="tlid-translation"/>
          <w:lang w:val="en"/>
        </w:rPr>
        <w:t>, 2020</w:t>
      </w:r>
    </w:p>
    <w:p w:rsidR="00AA0C4F" w:rsidRDefault="00AA0C4F" w:rsidP="00AA0C4F">
      <w:pPr>
        <w:jc w:val="left"/>
        <w:rPr>
          <w:rStyle w:val="tlid-translation"/>
          <w:lang w:val="en"/>
        </w:rPr>
      </w:pPr>
      <w:r>
        <w:rPr>
          <w:rStyle w:val="tlid-translation"/>
          <w:lang w:val="en"/>
        </w:rPr>
        <w:t xml:space="preserve">[8] </w:t>
      </w:r>
      <w:hyperlink r:id="rId59" w:history="1">
        <w:r w:rsidRPr="00AA0C4F">
          <w:rPr>
            <w:rStyle w:val="Hyperlink"/>
            <w:color w:val="000000" w:themeColor="text1"/>
            <w:u w:val="none"/>
            <w:lang w:val="en"/>
          </w:rPr>
          <w:t>http://adventuresinmachinelearning.com/convolutional-neural-networks-tutorial-tensorflow/</w:t>
        </w:r>
      </w:hyperlink>
      <w:r w:rsidRPr="00AA0C4F">
        <w:rPr>
          <w:rStyle w:val="tlid-translation"/>
          <w:color w:val="000000" w:themeColor="text1"/>
          <w:lang w:val="en"/>
        </w:rPr>
        <w:t>,</w:t>
      </w:r>
      <w:r>
        <w:rPr>
          <w:rStyle w:val="tlid-translation"/>
          <w:lang w:val="en"/>
        </w:rPr>
        <w:t xml:space="preserve"> last accessed on January 18</w:t>
      </w:r>
      <w:r>
        <w:rPr>
          <w:rStyle w:val="tlid-translation"/>
          <w:vertAlign w:val="superscript"/>
          <w:lang w:val="en"/>
        </w:rPr>
        <w:t>th</w:t>
      </w:r>
      <w:r>
        <w:rPr>
          <w:rStyle w:val="tlid-translation"/>
          <w:lang w:val="en"/>
        </w:rPr>
        <w:t>, 2020</w:t>
      </w:r>
    </w:p>
    <w:p w:rsidR="00AA0C4F" w:rsidRDefault="00AA0C4F" w:rsidP="00AA0C4F">
      <w:pPr>
        <w:jc w:val="left"/>
        <w:rPr>
          <w:rStyle w:val="tlid-translation"/>
          <w:lang w:val="en"/>
        </w:rPr>
      </w:pPr>
      <w:r>
        <w:rPr>
          <w:rStyle w:val="tlid-translation"/>
          <w:lang w:val="en"/>
        </w:rPr>
        <w:t xml:space="preserve">[9] </w:t>
      </w:r>
      <w:hyperlink r:id="rId60" w:history="1">
        <w:r w:rsidRPr="00AA0C4F">
          <w:rPr>
            <w:rStyle w:val="Hyperlink"/>
            <w:color w:val="000000" w:themeColor="text1"/>
            <w:u w:val="none"/>
            <w:lang w:val="en"/>
          </w:rPr>
          <w:t>https://adventuresinmachinelearning.com/recurrent-neural-networks-lstm-tutorial-tensorflow/</w:t>
        </w:r>
      </w:hyperlink>
      <w:r>
        <w:rPr>
          <w:rStyle w:val="tlid-translation"/>
          <w:lang w:val="en"/>
        </w:rPr>
        <w:t>, last accessed on January 18</w:t>
      </w:r>
      <w:r>
        <w:rPr>
          <w:rStyle w:val="tlid-translation"/>
          <w:vertAlign w:val="superscript"/>
          <w:lang w:val="en"/>
        </w:rPr>
        <w:t>th</w:t>
      </w:r>
      <w:r>
        <w:rPr>
          <w:rStyle w:val="tlid-translation"/>
          <w:lang w:val="en"/>
        </w:rPr>
        <w:t>, 2020</w:t>
      </w:r>
    </w:p>
    <w:p w:rsidR="003C43D4" w:rsidRDefault="003C43D4" w:rsidP="00AA0C4F">
      <w:pPr>
        <w:jc w:val="left"/>
        <w:rPr>
          <w:rStyle w:val="tlid-translation"/>
          <w:lang w:val="en"/>
        </w:rPr>
      </w:pPr>
      <w:r>
        <w:rPr>
          <w:rStyle w:val="tlid-translation"/>
          <w:lang w:val="en"/>
        </w:rPr>
        <w:t>[10]</w:t>
      </w:r>
      <w:r w:rsidRPr="003C43D4">
        <w:t xml:space="preserve"> </w:t>
      </w:r>
      <w:r w:rsidRPr="003C43D4">
        <w:rPr>
          <w:rStyle w:val="tlid-translation"/>
          <w:lang w:val="en"/>
        </w:rPr>
        <w:t>https://towardsdatascience.com/an-approach-towards-convolutional-recurrent-neural-networks-a2e6ce722b19</w:t>
      </w:r>
      <w:r w:rsidRPr="003C43D4">
        <w:rPr>
          <w:rStyle w:val="tlid-translation"/>
          <w:color w:val="000000" w:themeColor="text1"/>
          <w:lang w:val="en"/>
        </w:rPr>
        <w:t>,</w:t>
      </w:r>
      <w:r>
        <w:rPr>
          <w:rStyle w:val="tlid-translation"/>
          <w:lang w:val="en"/>
        </w:rPr>
        <w:t xml:space="preserve"> last accessed on January 18</w:t>
      </w:r>
      <w:r>
        <w:rPr>
          <w:rStyle w:val="tlid-translation"/>
          <w:vertAlign w:val="superscript"/>
          <w:lang w:val="en"/>
        </w:rPr>
        <w:t>th</w:t>
      </w:r>
      <w:r>
        <w:rPr>
          <w:rStyle w:val="tlid-translation"/>
          <w:lang w:val="en"/>
        </w:rPr>
        <w:t xml:space="preserve">, 2020 </w:t>
      </w:r>
    </w:p>
    <w:p w:rsidR="00586410" w:rsidRDefault="00586410" w:rsidP="00AA0C4F">
      <w:pPr>
        <w:jc w:val="left"/>
        <w:rPr>
          <w:rStyle w:val="tlid-translation"/>
          <w:lang w:val="en"/>
        </w:rPr>
      </w:pPr>
      <w:r>
        <w:rPr>
          <w:rStyle w:val="tlid-translation"/>
          <w:lang w:val="en"/>
        </w:rPr>
        <w:t xml:space="preserve">[11] </w:t>
      </w:r>
      <w:hyperlink r:id="rId61" w:history="1">
        <w:r w:rsidRPr="00586410">
          <w:rPr>
            <w:rStyle w:val="Hyperlink"/>
            <w:color w:val="000000" w:themeColor="text1"/>
            <w:u w:val="none"/>
            <w:lang w:val="en"/>
          </w:rPr>
          <w:t>https://en.wikipedia.org/wiki/Autoencoder</w:t>
        </w:r>
      </w:hyperlink>
      <w:r w:rsidRPr="00586410">
        <w:rPr>
          <w:rStyle w:val="tlid-translation"/>
          <w:color w:val="000000" w:themeColor="text1"/>
          <w:lang w:val="en"/>
        </w:rPr>
        <w:t>,</w:t>
      </w:r>
      <w:r>
        <w:rPr>
          <w:rStyle w:val="tlid-translation"/>
          <w:lang w:val="en"/>
        </w:rPr>
        <w:t xml:space="preserve"> last accessed on January 18</w:t>
      </w:r>
      <w:r>
        <w:rPr>
          <w:rStyle w:val="tlid-translation"/>
          <w:vertAlign w:val="superscript"/>
          <w:lang w:val="en"/>
        </w:rPr>
        <w:t>th</w:t>
      </w:r>
      <w:r>
        <w:rPr>
          <w:rStyle w:val="tlid-translation"/>
          <w:lang w:val="en"/>
        </w:rPr>
        <w:t xml:space="preserve">, 2020 </w:t>
      </w:r>
    </w:p>
    <w:p w:rsidR="00586410" w:rsidRPr="00586410" w:rsidRDefault="00586410" w:rsidP="00AA0C4F">
      <w:pPr>
        <w:jc w:val="left"/>
        <w:rPr>
          <w:rStyle w:val="tlid-translation"/>
          <w:i/>
          <w:lang w:val="en"/>
        </w:rPr>
      </w:pPr>
      <w:r>
        <w:rPr>
          <w:rStyle w:val="tlid-translation"/>
          <w:lang w:val="en"/>
        </w:rPr>
        <w:t xml:space="preserve">[12] </w:t>
      </w:r>
      <w:r w:rsidRPr="00586410">
        <w:rPr>
          <w:rStyle w:val="tlid-translation"/>
          <w:lang w:val="en"/>
        </w:rPr>
        <w:t>Salman Khan, Hoss</w:t>
      </w:r>
      <w:r>
        <w:rPr>
          <w:rStyle w:val="tlid-translation"/>
          <w:lang w:val="en"/>
        </w:rPr>
        <w:t>ein Rahmani, Syed Afaq Ali Shah and</w:t>
      </w:r>
      <w:r w:rsidRPr="00586410">
        <w:rPr>
          <w:rStyle w:val="tlid-translation"/>
          <w:lang w:val="en"/>
        </w:rPr>
        <w:t xml:space="preserve"> Mohammed Bennamoun</w:t>
      </w:r>
      <w:r>
        <w:rPr>
          <w:rStyle w:val="tlid-translation"/>
          <w:lang w:val="en"/>
        </w:rPr>
        <w:t>,</w:t>
      </w:r>
      <w:r w:rsidRPr="00586410">
        <w:rPr>
          <w:rStyle w:val="tlid-translation"/>
          <w:lang w:val="en"/>
        </w:rPr>
        <w:t xml:space="preserve"> </w:t>
      </w:r>
      <w:r w:rsidRPr="00586410">
        <w:rPr>
          <w:rStyle w:val="tlid-translation"/>
          <w:i/>
          <w:lang w:val="en"/>
        </w:rPr>
        <w:t>A Guide to Convolutional Neural Networks for Computer Vision</w:t>
      </w:r>
      <w:r>
        <w:rPr>
          <w:rStyle w:val="tlid-translation"/>
          <w:i/>
          <w:lang w:val="en"/>
        </w:rPr>
        <w:t xml:space="preserve">, </w:t>
      </w:r>
      <w:r w:rsidRPr="00586410">
        <w:rPr>
          <w:rStyle w:val="tlid-translation"/>
          <w:lang w:val="en"/>
        </w:rPr>
        <w:t>Morgan &amp; Claypool Publishers</w:t>
      </w:r>
      <w:r>
        <w:rPr>
          <w:rStyle w:val="tlid-translation"/>
          <w:lang w:val="en"/>
        </w:rPr>
        <w:t>, 2018</w:t>
      </w:r>
    </w:p>
    <w:p w:rsidR="00101DBF" w:rsidRDefault="00AA4795" w:rsidP="00101DBF">
      <w:pPr>
        <w:jc w:val="left"/>
        <w:rPr>
          <w:rStyle w:val="tlid-translation"/>
          <w:lang w:val="en"/>
        </w:rPr>
      </w:pPr>
      <w:r>
        <w:br w:type="page"/>
      </w:r>
      <w:r w:rsidR="00101DBF">
        <w:lastRenderedPageBreak/>
        <w:t xml:space="preserve">[13] </w:t>
      </w:r>
      <w:hyperlink r:id="rId62" w:history="1">
        <w:r w:rsidR="00101DBF" w:rsidRPr="00E60CAA">
          <w:rPr>
            <w:rStyle w:val="Hyperlink"/>
          </w:rPr>
          <w:t>https://medium.com/@sh.tsang/review-gan-generative-adversarial-nets-gan-e12793e1fb75</w:t>
        </w:r>
      </w:hyperlink>
      <w:r w:rsidR="00101DBF">
        <w:t xml:space="preserve">,  </w:t>
      </w:r>
      <w:r w:rsidR="00101DBF">
        <w:rPr>
          <w:rStyle w:val="tlid-translation"/>
          <w:lang w:val="en"/>
        </w:rPr>
        <w:t>last accessed on January 18</w:t>
      </w:r>
      <w:r w:rsidR="00101DBF">
        <w:rPr>
          <w:rStyle w:val="tlid-translation"/>
          <w:vertAlign w:val="superscript"/>
          <w:lang w:val="en"/>
        </w:rPr>
        <w:t>th</w:t>
      </w:r>
      <w:r w:rsidR="00101DBF">
        <w:rPr>
          <w:rStyle w:val="tlid-translation"/>
          <w:lang w:val="en"/>
        </w:rPr>
        <w:t xml:space="preserve">, 2020 </w:t>
      </w:r>
    </w:p>
    <w:p w:rsidR="00933974" w:rsidRDefault="00933974" w:rsidP="00AA0C4F">
      <w:pPr>
        <w:sectPr w:rsidR="00933974" w:rsidSect="00824195">
          <w:footerReference w:type="even" r:id="rId63"/>
          <w:footerReference w:type="default" r:id="rId64"/>
          <w:pgSz w:w="11906" w:h="16838" w:code="9"/>
          <w:pgMar w:top="1134" w:right="1138" w:bottom="1411" w:left="1699" w:header="850" w:footer="432" w:gutter="0"/>
          <w:pgNumType w:start="1"/>
          <w:cols w:space="454"/>
          <w:docGrid w:type="lines" w:linePitch="360"/>
        </w:sectPr>
      </w:pPr>
    </w:p>
    <w:p w:rsidR="009920C7" w:rsidRPr="004666AC" w:rsidRDefault="00FE6C61" w:rsidP="004666AC">
      <w:pPr>
        <w:pStyle w:val="Heading1"/>
        <w:numPr>
          <w:ilvl w:val="0"/>
          <w:numId w:val="0"/>
        </w:numPr>
        <w:ind w:left="360"/>
      </w:pPr>
      <w:bookmarkStart w:id="113" w:name="_Toc30529944"/>
      <w:r w:rsidRPr="004666AC">
        <w:lastRenderedPageBreak/>
        <w:t>APPENDIX</w:t>
      </w:r>
      <w:bookmarkEnd w:id="113"/>
    </w:p>
    <w:p w:rsidR="004666AC" w:rsidRDefault="004666AC" w:rsidP="004666AC">
      <w:pPr>
        <w:pStyle w:val="Heading2"/>
        <w:numPr>
          <w:ilvl w:val="0"/>
          <w:numId w:val="0"/>
        </w:numPr>
      </w:pPr>
      <w:bookmarkStart w:id="114" w:name="_Toc30529945"/>
      <w:r>
        <w:t xml:space="preserve">Appendix 1. </w:t>
      </w:r>
      <w:r w:rsidR="00F408D1">
        <w:t>Short-time</w:t>
      </w:r>
      <w:r>
        <w:t xml:space="preserve"> Fourier transform</w:t>
      </w:r>
      <w:bookmarkEnd w:id="114"/>
    </w:p>
    <w:p w:rsidR="004666AC" w:rsidRDefault="004666AC" w:rsidP="004666AC">
      <w:pPr>
        <w:pStyle w:val="ListParagraph"/>
        <w:numPr>
          <w:ilvl w:val="0"/>
          <w:numId w:val="25"/>
        </w:numPr>
        <w:spacing w:line="276" w:lineRule="auto"/>
        <w:jc w:val="left"/>
      </w:pPr>
      <w:r>
        <w:t>Idea of STFT</w:t>
      </w:r>
    </w:p>
    <w:p w:rsidR="004666AC" w:rsidRDefault="004666AC" w:rsidP="004666AC">
      <w:pPr>
        <w:spacing w:line="276" w:lineRule="auto"/>
        <w:ind w:firstLine="720"/>
        <w:jc w:val="left"/>
      </w:pPr>
      <w:r>
        <w:t>Signal in time domain will give a sense of amplitude, but do not know the frequency components in it.</w:t>
      </w:r>
    </w:p>
    <w:p w:rsidR="004666AC" w:rsidRDefault="007A44E6" w:rsidP="004666AC">
      <w:pPr>
        <w:spacing w:line="276" w:lineRule="auto"/>
        <w:jc w:val="left"/>
      </w:pPr>
      <w:r w:rsidRPr="00AD534B">
        <w:rPr>
          <w:rFonts w:cs="Times New Roman"/>
          <w:noProof/>
        </w:rPr>
        <w:drawing>
          <wp:inline distT="0" distB="0" distL="0" distR="0" wp14:anchorId="7155FF1E" wp14:editId="0B291BE3">
            <wp:extent cx="5581290" cy="2268293"/>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5595722" cy="2274158"/>
                    </a:xfrm>
                    <a:prstGeom prst="rect">
                      <a:avLst/>
                    </a:prstGeom>
                    <a:ln/>
                  </pic:spPr>
                </pic:pic>
              </a:graphicData>
            </a:graphic>
          </wp:inline>
        </w:drawing>
      </w:r>
    </w:p>
    <w:p w:rsidR="004666AC" w:rsidRDefault="004666AC" w:rsidP="007A44E6">
      <w:pPr>
        <w:spacing w:line="276" w:lineRule="auto"/>
        <w:ind w:firstLine="720"/>
        <w:jc w:val="left"/>
      </w:pPr>
      <w:r>
        <w:t>Signals in frequency domain will give clarity on frequency components, but do not show the order in which these frequencies appear in the time domain.</w:t>
      </w:r>
    </w:p>
    <w:p w:rsidR="004666AC" w:rsidRDefault="004666AC" w:rsidP="004666AC">
      <w:pPr>
        <w:spacing w:line="276" w:lineRule="auto"/>
        <w:jc w:val="left"/>
      </w:pPr>
      <w:r>
        <w:t xml:space="preserve"> </w:t>
      </w:r>
      <w:r w:rsidR="007A44E6" w:rsidRPr="00AD534B">
        <w:rPr>
          <w:rFonts w:cs="Times New Roman"/>
          <w:noProof/>
        </w:rPr>
        <w:drawing>
          <wp:inline distT="0" distB="0" distL="0" distR="0" wp14:anchorId="724F3547" wp14:editId="63BBC84C">
            <wp:extent cx="5613499" cy="2743200"/>
            <wp:effectExtent l="0" t="0" r="0" b="0"/>
            <wp:docPr id="1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649482" cy="2760784"/>
                    </a:xfrm>
                    <a:prstGeom prst="rect">
                      <a:avLst/>
                    </a:prstGeom>
                    <a:ln/>
                  </pic:spPr>
                </pic:pic>
              </a:graphicData>
            </a:graphic>
          </wp:inline>
        </w:drawing>
      </w:r>
    </w:p>
    <w:p w:rsidR="004666AC" w:rsidRDefault="004666AC" w:rsidP="007A44E6">
      <w:pPr>
        <w:spacing w:line="276" w:lineRule="auto"/>
        <w:ind w:firstLine="720"/>
        <w:jc w:val="left"/>
      </w:pPr>
      <w:r>
        <w:t xml:space="preserve">Thus, we need a transformation that satisfies both frequency clarity and the order in which these frequencies occur, which is the origin of </w:t>
      </w:r>
      <w:r w:rsidR="007A44E6">
        <w:t>STFT.</w:t>
      </w:r>
    </w:p>
    <w:p w:rsidR="007A44E6" w:rsidRDefault="007A44E6" w:rsidP="007A44E6">
      <w:pPr>
        <w:spacing w:line="276" w:lineRule="auto"/>
        <w:ind w:firstLine="720"/>
        <w:jc w:val="left"/>
      </w:pPr>
    </w:p>
    <w:p w:rsidR="004666AC" w:rsidRDefault="007A44E6" w:rsidP="007A44E6">
      <w:pPr>
        <w:pStyle w:val="ListParagraph"/>
        <w:numPr>
          <w:ilvl w:val="0"/>
          <w:numId w:val="25"/>
        </w:numPr>
        <w:spacing w:line="276" w:lineRule="auto"/>
        <w:jc w:val="left"/>
      </w:pPr>
      <w:r>
        <w:lastRenderedPageBreak/>
        <w:t>STFT</w:t>
      </w:r>
    </w:p>
    <w:p w:rsidR="004666AC" w:rsidRDefault="004666AC" w:rsidP="007A44E6">
      <w:pPr>
        <w:pStyle w:val="ListParagraph"/>
        <w:numPr>
          <w:ilvl w:val="0"/>
          <w:numId w:val="26"/>
        </w:numPr>
        <w:spacing w:line="276" w:lineRule="auto"/>
        <w:jc w:val="left"/>
      </w:pPr>
      <w:r>
        <w:t>Windowing</w:t>
      </w:r>
    </w:p>
    <w:p w:rsidR="004666AC" w:rsidRDefault="004666AC" w:rsidP="007A44E6">
      <w:pPr>
        <w:spacing w:line="276" w:lineRule="auto"/>
        <w:ind w:firstLine="720"/>
        <w:jc w:val="left"/>
      </w:pPr>
      <w:r>
        <w:t>To split signal to frames, we use windows likes Hanning, Hamming, … instead of using rectangular window, because of using rectangular window causes signal to be wrong in frequency domain.</w:t>
      </w:r>
    </w:p>
    <w:p w:rsidR="004666AC" w:rsidRDefault="007A44E6" w:rsidP="007A44E6">
      <w:pPr>
        <w:spacing w:line="276" w:lineRule="auto"/>
        <w:jc w:val="center"/>
      </w:pPr>
      <w:r w:rsidRPr="00AD534B">
        <w:rPr>
          <w:rFonts w:cs="Times New Roman"/>
          <w:noProof/>
        </w:rPr>
        <w:drawing>
          <wp:inline distT="0" distB="0" distL="0" distR="0" wp14:anchorId="7377BD51" wp14:editId="53A6C702">
            <wp:extent cx="4657725" cy="1466490"/>
            <wp:effectExtent l="0" t="0" r="0" b="0"/>
            <wp:docPr id="1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67"/>
                    <a:srcRect b="8897"/>
                    <a:stretch/>
                  </pic:blipFill>
                  <pic:spPr bwMode="auto">
                    <a:xfrm>
                      <a:off x="0" y="0"/>
                      <a:ext cx="4657725" cy="1466490"/>
                    </a:xfrm>
                    <a:prstGeom prst="rect">
                      <a:avLst/>
                    </a:prstGeom>
                    <a:ln>
                      <a:noFill/>
                    </a:ln>
                    <a:extLst>
                      <a:ext uri="{53640926-AAD7-44D8-BBD7-CCE9431645EC}">
                        <a14:shadowObscured xmlns:a14="http://schemas.microsoft.com/office/drawing/2010/main"/>
                      </a:ext>
                    </a:extLst>
                  </pic:spPr>
                </pic:pic>
              </a:graphicData>
            </a:graphic>
          </wp:inline>
        </w:drawing>
      </w:r>
    </w:p>
    <w:p w:rsidR="007A44E6" w:rsidRDefault="007A44E6" w:rsidP="007A44E6">
      <w:pPr>
        <w:spacing w:line="276" w:lineRule="auto"/>
        <w:ind w:firstLine="720"/>
        <w:jc w:val="left"/>
      </w:pPr>
    </w:p>
    <w:p w:rsidR="004666AC" w:rsidRDefault="004666AC" w:rsidP="007A44E6">
      <w:pPr>
        <w:spacing w:line="276" w:lineRule="auto"/>
        <w:ind w:firstLine="720"/>
        <w:jc w:val="left"/>
      </w:pPr>
      <w:r>
        <w:t xml:space="preserve">Look at </w:t>
      </w:r>
      <w:r w:rsidR="007A44E6">
        <w:t xml:space="preserve">the </w:t>
      </w:r>
      <w:r>
        <w:t>figure above, we see that magnitude of signal decrease</w:t>
      </w:r>
      <w:r w:rsidR="007A44E6">
        <w:t>s</w:t>
      </w:r>
      <w:r>
        <w:t xml:space="preserve"> to zero at both ends of each window. It means that the signal is attenuated in amplitude in time domain. So we need a solution to solve this problem, “Overlap” is one of solutions.</w:t>
      </w:r>
    </w:p>
    <w:p w:rsidR="004666AC" w:rsidRDefault="004666AC" w:rsidP="007A44E6">
      <w:pPr>
        <w:pStyle w:val="ListParagraph"/>
        <w:numPr>
          <w:ilvl w:val="0"/>
          <w:numId w:val="26"/>
        </w:numPr>
        <w:spacing w:line="276" w:lineRule="auto"/>
        <w:jc w:val="left"/>
      </w:pPr>
      <w:r>
        <w:t>Overlap</w:t>
      </w:r>
    </w:p>
    <w:p w:rsidR="004666AC" w:rsidRDefault="004666AC" w:rsidP="007A44E6">
      <w:pPr>
        <w:spacing w:line="276" w:lineRule="auto"/>
        <w:ind w:firstLine="720"/>
      </w:pPr>
      <w:r>
        <w:t xml:space="preserve">Overlap is a technique of stacking windows on top of each other with a certain percentage (20%, 30%, 50%...) to avoid attenuation at both ends of each window.  </w:t>
      </w:r>
      <w:r w:rsidR="007A44E6">
        <w:t>The figure below illustrates windowing with 50% overlap.</w:t>
      </w:r>
    </w:p>
    <w:p w:rsidR="004666AC" w:rsidRDefault="007A44E6" w:rsidP="007A44E6">
      <w:pPr>
        <w:spacing w:line="276" w:lineRule="auto"/>
        <w:jc w:val="center"/>
      </w:pPr>
      <w:r w:rsidRPr="00AD534B">
        <w:rPr>
          <w:rFonts w:cs="Times New Roman"/>
          <w:noProof/>
        </w:rPr>
        <w:drawing>
          <wp:inline distT="0" distB="0" distL="0" distR="0" wp14:anchorId="5BA65799" wp14:editId="177B80EB">
            <wp:extent cx="4951562" cy="1867847"/>
            <wp:effectExtent l="0" t="0" r="0" b="0"/>
            <wp:docPr id="1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8"/>
                    <a:srcRect l="2547" r="4108" b="5293"/>
                    <a:stretch/>
                  </pic:blipFill>
                  <pic:spPr bwMode="auto">
                    <a:xfrm>
                      <a:off x="0" y="0"/>
                      <a:ext cx="4966561" cy="1873505"/>
                    </a:xfrm>
                    <a:prstGeom prst="rect">
                      <a:avLst/>
                    </a:prstGeom>
                    <a:ln>
                      <a:noFill/>
                    </a:ln>
                    <a:extLst>
                      <a:ext uri="{53640926-AAD7-44D8-BBD7-CCE9431645EC}">
                        <a14:shadowObscured xmlns:a14="http://schemas.microsoft.com/office/drawing/2010/main"/>
                      </a:ext>
                    </a:extLst>
                  </pic:spPr>
                </pic:pic>
              </a:graphicData>
            </a:graphic>
          </wp:inline>
        </w:drawing>
      </w:r>
    </w:p>
    <w:p w:rsidR="007A44E6" w:rsidRDefault="007A44E6" w:rsidP="007A44E6">
      <w:pPr>
        <w:spacing w:line="276" w:lineRule="auto"/>
      </w:pPr>
    </w:p>
    <w:p w:rsidR="007A44E6" w:rsidRDefault="007A44E6" w:rsidP="007A44E6">
      <w:pPr>
        <w:pStyle w:val="ListParagraph"/>
        <w:numPr>
          <w:ilvl w:val="0"/>
          <w:numId w:val="26"/>
        </w:numPr>
        <w:spacing w:line="276" w:lineRule="auto"/>
        <w:jc w:val="left"/>
      </w:pPr>
      <w:r>
        <w:t>STFT</w:t>
      </w:r>
    </w:p>
    <w:p w:rsidR="004666AC" w:rsidRDefault="004666AC" w:rsidP="007A44E6">
      <w:pPr>
        <w:spacing w:line="276" w:lineRule="auto"/>
        <w:ind w:firstLine="720"/>
        <w:jc w:val="left"/>
      </w:pPr>
      <w:r>
        <w:t>After windowing, the original signal is disjointed into frames. To achieve STFT, we perform DFT (Discrete F</w:t>
      </w:r>
      <w:r w:rsidR="007A44E6">
        <w:t>ourier transform) in each frame:</w:t>
      </w:r>
    </w:p>
    <w:p w:rsidR="007A44E6" w:rsidRPr="007A44E6" w:rsidRDefault="007A44E6" w:rsidP="007A44E6">
      <w:pPr>
        <w:rPr>
          <w:rFonts w:eastAsiaTheme="minorEastAsia"/>
        </w:rPr>
      </w:pPr>
      <m:oMathPara>
        <m:oMath>
          <m:r>
            <m:rPr>
              <m:sty m:val="b"/>
            </m:rPr>
            <w:rPr>
              <w:rFonts w:ascii="Cambria Math" w:hAnsi="Cambria Math"/>
            </w:rPr>
            <w:lastRenderedPageBreak/>
            <m:t>STFT</m:t>
          </m:r>
          <m:d>
            <m:dPr>
              <m:begChr m:val="{"/>
              <m:endChr m:val="}"/>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e>
          </m:d>
          <m:d>
            <m:dPr>
              <m:ctrlPr>
                <w:rPr>
                  <w:rFonts w:ascii="Cambria Math" w:hAnsi="Cambria Math"/>
                </w:rPr>
              </m:ctrlPr>
            </m:dPr>
            <m:e>
              <m:r>
                <m:rPr>
                  <m:sty m:val="p"/>
                </m:rPr>
                <w:rPr>
                  <w:rFonts w:ascii="Cambria Math" w:hAnsi="Cambria Math"/>
                </w:rPr>
                <m:t>m,w</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w[n-m]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-jwn</m:t>
                  </m:r>
                </m:sup>
              </m:sSup>
            </m:e>
          </m:nary>
        </m:oMath>
      </m:oMathPara>
    </w:p>
    <w:p w:rsidR="007A44E6" w:rsidRDefault="007A44E6" w:rsidP="007A44E6">
      <w:pPr>
        <w:ind w:firstLine="720"/>
        <w:rPr>
          <w:rFonts w:eastAsiaTheme="minorEastAsia"/>
        </w:rPr>
      </w:pPr>
      <w:r>
        <w:rPr>
          <w:rFonts w:eastAsiaTheme="minorEastAsia"/>
        </w:rPr>
        <w:t>where:</w:t>
      </w:r>
    </w:p>
    <w:p w:rsidR="007A44E6" w:rsidRDefault="007A44E6" w:rsidP="007A44E6">
      <w:pPr>
        <w:pStyle w:val="ListParagraph"/>
        <w:numPr>
          <w:ilvl w:val="0"/>
          <w:numId w:val="17"/>
        </w:numPr>
      </w:pPr>
      <w:r>
        <w:t>x[n]: Signal is disjointed in time domain</w:t>
      </w:r>
    </w:p>
    <w:p w:rsidR="007A44E6" w:rsidRDefault="007A44E6" w:rsidP="007A44E6">
      <w:pPr>
        <w:pStyle w:val="ListParagraph"/>
        <w:numPr>
          <w:ilvl w:val="0"/>
          <w:numId w:val="17"/>
        </w:numPr>
      </w:pPr>
      <w:r>
        <w:t>w: Type of window function</w:t>
      </w:r>
    </w:p>
    <w:p w:rsidR="007A44E6" w:rsidRPr="009E0CC8" w:rsidRDefault="007A44E6" w:rsidP="007A44E6">
      <w:pPr>
        <w:pStyle w:val="ListParagraph"/>
        <w:numPr>
          <w:ilvl w:val="0"/>
          <w:numId w:val="17"/>
        </w:numPr>
      </w:pPr>
      <w:r>
        <w:t>m: Index of window function</w:t>
      </w:r>
    </w:p>
    <w:p w:rsidR="004666AC" w:rsidRDefault="004666AC" w:rsidP="007A44E6">
      <w:pPr>
        <w:spacing w:line="276" w:lineRule="auto"/>
        <w:ind w:firstLine="720"/>
        <w:jc w:val="left"/>
      </w:pPr>
      <w:r>
        <w:t>To visualize STFT, we use a chart called spectrogram, this is power spectrum of disjointed signal.</w:t>
      </w:r>
      <w:r w:rsidR="007A44E6">
        <w:t xml:space="preserve"> The figure below is spectrogram of disjointed signals. </w:t>
      </w:r>
    </w:p>
    <w:p w:rsidR="004666AC" w:rsidRDefault="007A44E6" w:rsidP="00F408D1">
      <w:pPr>
        <w:spacing w:line="276" w:lineRule="auto"/>
        <w:jc w:val="center"/>
      </w:pPr>
      <w:r w:rsidRPr="00AD534B">
        <w:rPr>
          <w:rFonts w:cs="Times New Roman"/>
          <w:noProof/>
        </w:rPr>
        <w:drawing>
          <wp:inline distT="0" distB="0" distL="0" distR="0" wp14:anchorId="6B75045A" wp14:editId="0334E00B">
            <wp:extent cx="5000253" cy="3500959"/>
            <wp:effectExtent l="0" t="0" r="0" b="0"/>
            <wp:docPr id="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5000253" cy="3500959"/>
                    </a:xfrm>
                    <a:prstGeom prst="rect">
                      <a:avLst/>
                    </a:prstGeom>
                    <a:ln/>
                  </pic:spPr>
                </pic:pic>
              </a:graphicData>
            </a:graphic>
          </wp:inline>
        </w:drawing>
      </w:r>
    </w:p>
    <w:p w:rsidR="004666AC" w:rsidRDefault="004666AC" w:rsidP="007A44E6">
      <w:pPr>
        <w:spacing w:line="276" w:lineRule="auto"/>
        <w:ind w:firstLine="720"/>
        <w:jc w:val="left"/>
      </w:pPr>
      <w:r>
        <w:t xml:space="preserve">We introduce another concept "Power spectrum" given by: </w:t>
      </w:r>
    </w:p>
    <w:p w:rsidR="00E336A9" w:rsidRPr="00E336A9" w:rsidRDefault="00E336A9" w:rsidP="00E336A9">
      <w:pPr>
        <w:spacing w:line="360" w:lineRule="auto"/>
        <w:jc w:val="center"/>
        <w:rPr>
          <w:rFonts w:cs="Times New Roman"/>
        </w:rPr>
      </w:pPr>
      <w:r w:rsidRPr="00E336A9">
        <w:rPr>
          <w:rFonts w:cs="Times New Roman"/>
        </w:rPr>
        <w:object w:dxaOrig="180" w:dyaOrig="285">
          <v:shape id="_x0000_i1026" type="#_x0000_t75" style="width:8.25pt;height:14.25pt" o:ole="">
            <v:imagedata r:id="rId22" o:title=""/>
          </v:shape>
          <o:OLEObject Type="Embed" ProgID="Equation.DSMT4" ShapeID="_x0000_i1026" DrawAspect="Content" ObjectID="_1641148072" r:id="rId70"/>
        </w:object>
      </w:r>
      <w:r w:rsidRPr="00E336A9">
        <w:rPr>
          <w:rFonts w:cs="Times New Roman"/>
        </w:rPr>
        <w:t xml:space="preserve"> </w:t>
      </w:r>
      <m:oMath>
        <m:r>
          <m:rPr>
            <m:sty m:val="p"/>
          </m:rPr>
          <w:rPr>
            <w:rFonts w:ascii="Cambria Math" w:cs="Times New Roman"/>
            <w:vertAlign w:val="subscript"/>
          </w:rPr>
          <m:t>P=</m:t>
        </m:r>
        <m:f>
          <m:fPr>
            <m:ctrlPr>
              <w:rPr>
                <w:rFonts w:ascii="Cambria Math" w:hAnsi="Cambria Math" w:cs="Times New Roman"/>
                <w:vertAlign w:val="subscript"/>
              </w:rPr>
            </m:ctrlPr>
          </m:fPr>
          <m:num>
            <m:sSup>
              <m:sSupPr>
                <m:ctrlPr>
                  <w:rPr>
                    <w:rFonts w:ascii="Cambria Math" w:hAnsi="Cambria Math" w:cs="Times New Roman"/>
                    <w:vertAlign w:val="subscript"/>
                  </w:rPr>
                </m:ctrlPr>
              </m:sSupPr>
              <m:e>
                <m:d>
                  <m:dPr>
                    <m:begChr m:val="|"/>
                    <m:endChr m:val="|"/>
                    <m:ctrlPr>
                      <w:rPr>
                        <w:rFonts w:ascii="Cambria Math" w:hAnsi="Cambria Math" w:cs="Times New Roman"/>
                        <w:vertAlign w:val="subscript"/>
                      </w:rPr>
                    </m:ctrlPr>
                  </m:dPr>
                  <m:e>
                    <m:r>
                      <m:rPr>
                        <m:sty m:val="p"/>
                      </m:rPr>
                      <w:rPr>
                        <w:rFonts w:ascii="Cambria Math" w:cs="Times New Roman"/>
                        <w:vertAlign w:val="subscript"/>
                      </w:rPr>
                      <m:t>FFT(</m:t>
                    </m:r>
                    <m:func>
                      <m:funcPr>
                        <m:ctrlPr>
                          <w:rPr>
                            <w:rFonts w:ascii="Cambria Math" w:hAnsi="Cambria Math" w:cs="Times New Roman"/>
                            <w:vertAlign w:val="subscript"/>
                          </w:rPr>
                        </m:ctrlPr>
                      </m:funcPr>
                      <m:fName>
                        <m:r>
                          <m:rPr>
                            <m:sty m:val="p"/>
                          </m:rPr>
                          <w:rPr>
                            <w:rFonts w:ascii="Cambria Math" w:cs="Times New Roman"/>
                            <w:vertAlign w:val="subscript"/>
                          </w:rPr>
                          <m:t>x</m:t>
                        </m:r>
                      </m:fName>
                      <m:e>
                        <m:d>
                          <m:dPr>
                            <m:begChr m:val="["/>
                            <m:endChr m:val="]"/>
                            <m:ctrlPr>
                              <w:rPr>
                                <w:rFonts w:ascii="Cambria Math" w:hAnsi="Cambria Math" w:cs="Times New Roman"/>
                                <w:vertAlign w:val="subscript"/>
                              </w:rPr>
                            </m:ctrlPr>
                          </m:dPr>
                          <m:e>
                            <m:r>
                              <m:rPr>
                                <m:sty m:val="p"/>
                              </m:rPr>
                              <w:rPr>
                                <w:rFonts w:ascii="Cambria Math" w:cs="Times New Roman"/>
                                <w:vertAlign w:val="subscript"/>
                              </w:rPr>
                              <m:t>n</m:t>
                            </m:r>
                          </m:e>
                        </m:d>
                      </m:e>
                    </m:func>
                    <m:r>
                      <m:rPr>
                        <m:sty m:val="p"/>
                      </m:rPr>
                      <w:rPr>
                        <w:rFonts w:ascii="Cambria Math" w:cs="Times New Roman"/>
                        <w:vertAlign w:val="subscript"/>
                      </w:rPr>
                      <m:t>)</m:t>
                    </m:r>
                  </m:e>
                </m:d>
              </m:e>
              <m:sup>
                <m:r>
                  <m:rPr>
                    <m:sty m:val="p"/>
                  </m:rPr>
                  <w:rPr>
                    <w:rFonts w:ascii="Cambria Math" w:cs="Times New Roman"/>
                    <w:vertAlign w:val="subscript"/>
                  </w:rPr>
                  <m:t>2</m:t>
                </m:r>
              </m:sup>
            </m:sSup>
          </m:num>
          <m:den>
            <m:r>
              <m:rPr>
                <m:sty m:val="p"/>
              </m:rPr>
              <w:rPr>
                <w:rFonts w:ascii="Cambria Math" w:cs="Times New Roman"/>
                <w:vertAlign w:val="subscript"/>
              </w:rPr>
              <m:t>NFFT</m:t>
            </m:r>
          </m:den>
        </m:f>
      </m:oMath>
    </w:p>
    <w:p w:rsidR="004666AC" w:rsidRDefault="00E336A9" w:rsidP="00E336A9">
      <w:pPr>
        <w:spacing w:line="276" w:lineRule="auto"/>
        <w:ind w:firstLine="720"/>
        <w:jc w:val="left"/>
      </w:pPr>
      <w:r>
        <w:t>w</w:t>
      </w:r>
      <w:r w:rsidR="004666AC">
        <w:t>here:</w:t>
      </w:r>
    </w:p>
    <w:p w:rsidR="00E336A9" w:rsidRDefault="004666AC" w:rsidP="004666AC">
      <w:pPr>
        <w:pStyle w:val="ListParagraph"/>
        <w:numPr>
          <w:ilvl w:val="0"/>
          <w:numId w:val="17"/>
        </w:numPr>
        <w:spacing w:line="276" w:lineRule="auto"/>
        <w:jc w:val="left"/>
      </w:pPr>
      <w:r>
        <w:t>P: Power spectrum</w:t>
      </w:r>
    </w:p>
    <w:p w:rsidR="00E336A9" w:rsidRDefault="004666AC" w:rsidP="004666AC">
      <w:pPr>
        <w:pStyle w:val="ListParagraph"/>
        <w:numPr>
          <w:ilvl w:val="0"/>
          <w:numId w:val="17"/>
        </w:numPr>
        <w:spacing w:line="276" w:lineRule="auto"/>
        <w:jc w:val="left"/>
      </w:pPr>
      <w:r>
        <w:t>x: disjointed signal</w:t>
      </w:r>
    </w:p>
    <w:p w:rsidR="004966FA" w:rsidRDefault="00E336A9" w:rsidP="004666AC">
      <w:pPr>
        <w:pStyle w:val="ListParagraph"/>
        <w:numPr>
          <w:ilvl w:val="0"/>
          <w:numId w:val="17"/>
        </w:numPr>
        <w:spacing w:line="276" w:lineRule="auto"/>
        <w:jc w:val="left"/>
      </w:pPr>
      <w:r>
        <w:t>NFFT: L</w:t>
      </w:r>
      <w:r w:rsidR="004666AC">
        <w:t>ength of DFT window</w:t>
      </w:r>
    </w:p>
    <w:p w:rsidR="00E336A9" w:rsidRDefault="00E336A9" w:rsidP="00E336A9">
      <w:pPr>
        <w:spacing w:line="276" w:lineRule="auto"/>
        <w:ind w:left="720"/>
        <w:jc w:val="left"/>
      </w:pPr>
    </w:p>
    <w:p w:rsidR="00E336A9" w:rsidRDefault="00E336A9" w:rsidP="00E336A9">
      <w:pPr>
        <w:spacing w:line="276" w:lineRule="auto"/>
        <w:ind w:left="720"/>
        <w:jc w:val="left"/>
      </w:pPr>
    </w:p>
    <w:p w:rsidR="00E336A9" w:rsidRDefault="00E336A9" w:rsidP="006A561F">
      <w:pPr>
        <w:pStyle w:val="Heading2"/>
        <w:numPr>
          <w:ilvl w:val="0"/>
          <w:numId w:val="0"/>
        </w:numPr>
      </w:pPr>
      <w:bookmarkStart w:id="115" w:name="_Toc30529946"/>
      <w:r>
        <w:lastRenderedPageBreak/>
        <w:t>Appendix 2.</w:t>
      </w:r>
      <w:r w:rsidR="006A561F">
        <w:t xml:space="preserve"> Source code</w:t>
      </w:r>
      <w:bookmarkEnd w:id="115"/>
    </w:p>
    <w:p w:rsidR="00100B5E" w:rsidRDefault="00100B5E" w:rsidP="00100B5E">
      <w:r>
        <w:t>Our source code</w:t>
      </w:r>
      <w:r w:rsidRPr="00100B5E">
        <w:t xml:space="preserve"> is available</w:t>
      </w:r>
      <w:r>
        <w:t xml:space="preserve"> at:</w:t>
      </w:r>
    </w:p>
    <w:p w:rsidR="00100B5E" w:rsidRDefault="00CF0493" w:rsidP="00100B5E">
      <w:hyperlink r:id="rId71" w:history="1">
        <w:r w:rsidR="00100B5E" w:rsidRPr="00A4543E">
          <w:rPr>
            <w:rStyle w:val="Hyperlink"/>
          </w:rPr>
          <w:t>https://drive.google.com/open?id=1INh5o1JDYaRVtKCEXTyt50upX1t2EgWY</w:t>
        </w:r>
      </w:hyperlink>
    </w:p>
    <w:p w:rsidR="00100B5E" w:rsidRPr="00100B5E" w:rsidRDefault="00100B5E" w:rsidP="00100B5E"/>
    <w:sectPr w:rsidR="00100B5E" w:rsidRPr="00100B5E" w:rsidSect="00913A79">
      <w:footerReference w:type="even" r:id="rId72"/>
      <w:footerReference w:type="default" r:id="rId73"/>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493" w:rsidRDefault="00CF0493" w:rsidP="00877142">
      <w:pPr>
        <w:spacing w:after="0" w:line="240" w:lineRule="auto"/>
      </w:pPr>
      <w:r>
        <w:separator/>
      </w:r>
    </w:p>
  </w:endnote>
  <w:endnote w:type="continuationSeparator" w:id="0">
    <w:p w:rsidR="00CF0493" w:rsidRDefault="00CF0493"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Footer"/>
    </w:pPr>
  </w:p>
  <w:p w:rsidR="00BF3DDA" w:rsidRDefault="00BF3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Footer"/>
      <w:jc w:val="right"/>
    </w:pPr>
  </w:p>
  <w:p w:rsidR="00BF3DDA" w:rsidRDefault="00BF3D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27312"/>
      <w:docPartObj>
        <w:docPartGallery w:val="Page Numbers (Bottom of Page)"/>
        <w:docPartUnique/>
      </w:docPartObj>
    </w:sdtPr>
    <w:sdtEndPr/>
    <w:sdtContent>
      <w:p w:rsidR="00BF3DDA" w:rsidRDefault="00BF3DDA">
        <w:pPr>
          <w:pStyle w:val="Footer"/>
        </w:pPr>
        <w:r>
          <w:rPr>
            <w:noProof/>
          </w:rPr>
          <w:fldChar w:fldCharType="begin"/>
        </w:r>
        <w:r>
          <w:rPr>
            <w:noProof/>
          </w:rPr>
          <w:instrText xml:space="preserve"> PAGE   \* MERGEFORMAT </w:instrText>
        </w:r>
        <w:r>
          <w:rPr>
            <w:noProof/>
          </w:rPr>
          <w:fldChar w:fldCharType="separate"/>
        </w:r>
        <w:r w:rsidR="00C44674">
          <w:rPr>
            <w:noProof/>
          </w:rPr>
          <w:t>ii</w:t>
        </w:r>
        <w:r>
          <w:rPr>
            <w:noProof/>
          </w:rPr>
          <w:fldChar w:fldCharType="end"/>
        </w:r>
      </w:p>
    </w:sdtContent>
  </w:sdt>
  <w:p w:rsidR="00BF3DDA" w:rsidRDefault="00BF3D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758450"/>
      <w:docPartObj>
        <w:docPartGallery w:val="Page Numbers (Bottom of Page)"/>
        <w:docPartUnique/>
      </w:docPartObj>
    </w:sdtPr>
    <w:sdtEndPr/>
    <w:sdtContent>
      <w:p w:rsidR="00BF3DDA" w:rsidRDefault="00BF3DDA">
        <w:pPr>
          <w:pStyle w:val="Footer"/>
          <w:jc w:val="right"/>
        </w:pPr>
        <w:r>
          <w:rPr>
            <w:noProof/>
          </w:rPr>
          <w:fldChar w:fldCharType="begin"/>
        </w:r>
        <w:r>
          <w:rPr>
            <w:noProof/>
          </w:rPr>
          <w:instrText xml:space="preserve"> PAGE   \* MERGEFORMAT </w:instrText>
        </w:r>
        <w:r>
          <w:rPr>
            <w:noProof/>
          </w:rPr>
          <w:fldChar w:fldCharType="separate"/>
        </w:r>
        <w:r w:rsidR="00C44674">
          <w:rPr>
            <w:noProof/>
          </w:rPr>
          <w:t>i</w:t>
        </w:r>
        <w:r>
          <w:rPr>
            <w:noProof/>
          </w:rPr>
          <w:fldChar w:fldCharType="end"/>
        </w:r>
      </w:p>
    </w:sdtContent>
  </w:sdt>
  <w:p w:rsidR="00BF3DDA" w:rsidRDefault="00BF3DD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1"/>
      <w:docPartObj>
        <w:docPartGallery w:val="Page Numbers (Bottom of Page)"/>
        <w:docPartUnique/>
      </w:docPartObj>
    </w:sdtPr>
    <w:sdtEndPr/>
    <w:sdtContent>
      <w:p w:rsidR="00BF3DDA" w:rsidRDefault="00BF3DDA">
        <w:pPr>
          <w:pStyle w:val="Footer"/>
        </w:pPr>
        <w:r>
          <w:rPr>
            <w:noProof/>
          </w:rPr>
          <w:fldChar w:fldCharType="begin"/>
        </w:r>
        <w:r>
          <w:rPr>
            <w:noProof/>
          </w:rPr>
          <w:instrText xml:space="preserve"> PAGE   \* MERGEFORMAT </w:instrText>
        </w:r>
        <w:r>
          <w:rPr>
            <w:noProof/>
          </w:rPr>
          <w:fldChar w:fldCharType="separate"/>
        </w:r>
        <w:r w:rsidR="00C44674">
          <w:rPr>
            <w:noProof/>
          </w:rPr>
          <w:t>12</w:t>
        </w:r>
        <w:r>
          <w:rPr>
            <w:noProof/>
          </w:rPr>
          <w:fldChar w:fldCharType="end"/>
        </w:r>
      </w:p>
    </w:sdtContent>
  </w:sdt>
  <w:p w:rsidR="00BF3DDA" w:rsidRDefault="00BF3DD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2"/>
      <w:docPartObj>
        <w:docPartGallery w:val="Page Numbers (Bottom of Page)"/>
        <w:docPartUnique/>
      </w:docPartObj>
    </w:sdtPr>
    <w:sdtEndPr/>
    <w:sdtContent>
      <w:p w:rsidR="00BF3DDA" w:rsidRDefault="00BF3DDA">
        <w:pPr>
          <w:pStyle w:val="Footer"/>
          <w:jc w:val="right"/>
        </w:pPr>
        <w:r>
          <w:rPr>
            <w:noProof/>
          </w:rPr>
          <w:fldChar w:fldCharType="begin"/>
        </w:r>
        <w:r>
          <w:rPr>
            <w:noProof/>
          </w:rPr>
          <w:instrText xml:space="preserve"> PAGE   \* MERGEFORMAT </w:instrText>
        </w:r>
        <w:r>
          <w:rPr>
            <w:noProof/>
          </w:rPr>
          <w:fldChar w:fldCharType="separate"/>
        </w:r>
        <w:r w:rsidR="00C44674">
          <w:rPr>
            <w:noProof/>
          </w:rPr>
          <w:t>13</w:t>
        </w:r>
        <w:r>
          <w:rPr>
            <w:noProof/>
          </w:rPr>
          <w:fldChar w:fldCharType="end"/>
        </w:r>
      </w:p>
    </w:sdtContent>
  </w:sdt>
  <w:p w:rsidR="00BF3DDA" w:rsidRDefault="00BF3DD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Footer"/>
      <w:jc w:val="right"/>
    </w:pPr>
  </w:p>
  <w:p w:rsidR="00BF3DDA" w:rsidRDefault="00BF3D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493" w:rsidRDefault="00CF0493" w:rsidP="00877142">
      <w:pPr>
        <w:spacing w:after="0" w:line="240" w:lineRule="auto"/>
      </w:pPr>
      <w:r>
        <w:separator/>
      </w:r>
    </w:p>
  </w:footnote>
  <w:footnote w:type="continuationSeparator" w:id="0">
    <w:p w:rsidR="00CF0493" w:rsidRDefault="00CF0493"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DA" w:rsidRDefault="00BF3D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5E13B45"/>
    <w:multiLevelType w:val="hybridMultilevel"/>
    <w:tmpl w:val="FDBCB064"/>
    <w:lvl w:ilvl="0" w:tplc="5EB25A8A">
      <w:start w:val="1"/>
      <w:numFmt w:val="bullet"/>
      <w:lvlText w:val="•"/>
      <w:lvlJc w:val="left"/>
      <w:pPr>
        <w:tabs>
          <w:tab w:val="num" w:pos="720"/>
        </w:tabs>
        <w:ind w:left="720" w:hanging="360"/>
      </w:pPr>
      <w:rPr>
        <w:rFonts w:ascii="Arial" w:hAnsi="Arial" w:hint="default"/>
      </w:rPr>
    </w:lvl>
    <w:lvl w:ilvl="1" w:tplc="CB948632" w:tentative="1">
      <w:start w:val="1"/>
      <w:numFmt w:val="bullet"/>
      <w:lvlText w:val="•"/>
      <w:lvlJc w:val="left"/>
      <w:pPr>
        <w:tabs>
          <w:tab w:val="num" w:pos="1440"/>
        </w:tabs>
        <w:ind w:left="1440" w:hanging="360"/>
      </w:pPr>
      <w:rPr>
        <w:rFonts w:ascii="Arial" w:hAnsi="Arial" w:hint="default"/>
      </w:rPr>
    </w:lvl>
    <w:lvl w:ilvl="2" w:tplc="C4A234F2" w:tentative="1">
      <w:start w:val="1"/>
      <w:numFmt w:val="bullet"/>
      <w:lvlText w:val="•"/>
      <w:lvlJc w:val="left"/>
      <w:pPr>
        <w:tabs>
          <w:tab w:val="num" w:pos="2160"/>
        </w:tabs>
        <w:ind w:left="2160" w:hanging="360"/>
      </w:pPr>
      <w:rPr>
        <w:rFonts w:ascii="Arial" w:hAnsi="Arial" w:hint="default"/>
      </w:rPr>
    </w:lvl>
    <w:lvl w:ilvl="3" w:tplc="7BACDBE6" w:tentative="1">
      <w:start w:val="1"/>
      <w:numFmt w:val="bullet"/>
      <w:lvlText w:val="•"/>
      <w:lvlJc w:val="left"/>
      <w:pPr>
        <w:tabs>
          <w:tab w:val="num" w:pos="2880"/>
        </w:tabs>
        <w:ind w:left="2880" w:hanging="360"/>
      </w:pPr>
      <w:rPr>
        <w:rFonts w:ascii="Arial" w:hAnsi="Arial" w:hint="default"/>
      </w:rPr>
    </w:lvl>
    <w:lvl w:ilvl="4" w:tplc="94B44FB6" w:tentative="1">
      <w:start w:val="1"/>
      <w:numFmt w:val="bullet"/>
      <w:lvlText w:val="•"/>
      <w:lvlJc w:val="left"/>
      <w:pPr>
        <w:tabs>
          <w:tab w:val="num" w:pos="3600"/>
        </w:tabs>
        <w:ind w:left="3600" w:hanging="360"/>
      </w:pPr>
      <w:rPr>
        <w:rFonts w:ascii="Arial" w:hAnsi="Arial" w:hint="default"/>
      </w:rPr>
    </w:lvl>
    <w:lvl w:ilvl="5" w:tplc="6E3A40A6" w:tentative="1">
      <w:start w:val="1"/>
      <w:numFmt w:val="bullet"/>
      <w:lvlText w:val="•"/>
      <w:lvlJc w:val="left"/>
      <w:pPr>
        <w:tabs>
          <w:tab w:val="num" w:pos="4320"/>
        </w:tabs>
        <w:ind w:left="4320" w:hanging="360"/>
      </w:pPr>
      <w:rPr>
        <w:rFonts w:ascii="Arial" w:hAnsi="Arial" w:hint="default"/>
      </w:rPr>
    </w:lvl>
    <w:lvl w:ilvl="6" w:tplc="8444A632" w:tentative="1">
      <w:start w:val="1"/>
      <w:numFmt w:val="bullet"/>
      <w:lvlText w:val="•"/>
      <w:lvlJc w:val="left"/>
      <w:pPr>
        <w:tabs>
          <w:tab w:val="num" w:pos="5040"/>
        </w:tabs>
        <w:ind w:left="5040" w:hanging="360"/>
      </w:pPr>
      <w:rPr>
        <w:rFonts w:ascii="Arial" w:hAnsi="Arial" w:hint="default"/>
      </w:rPr>
    </w:lvl>
    <w:lvl w:ilvl="7" w:tplc="7174CC1E" w:tentative="1">
      <w:start w:val="1"/>
      <w:numFmt w:val="bullet"/>
      <w:lvlText w:val="•"/>
      <w:lvlJc w:val="left"/>
      <w:pPr>
        <w:tabs>
          <w:tab w:val="num" w:pos="5760"/>
        </w:tabs>
        <w:ind w:left="5760" w:hanging="360"/>
      </w:pPr>
      <w:rPr>
        <w:rFonts w:ascii="Arial" w:hAnsi="Arial" w:hint="default"/>
      </w:rPr>
    </w:lvl>
    <w:lvl w:ilvl="8" w:tplc="30BC17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8F0578"/>
    <w:multiLevelType w:val="hybridMultilevel"/>
    <w:tmpl w:val="FC76C19A"/>
    <w:lvl w:ilvl="0" w:tplc="BFC44964">
      <w:start w:val="1"/>
      <w:numFmt w:val="bullet"/>
      <w:lvlText w:val="●"/>
      <w:lvlJc w:val="left"/>
      <w:pPr>
        <w:tabs>
          <w:tab w:val="num" w:pos="720"/>
        </w:tabs>
        <w:ind w:left="720" w:hanging="360"/>
      </w:pPr>
      <w:rPr>
        <w:rFonts w:ascii="Arial" w:hAnsi="Arial" w:hint="default"/>
      </w:rPr>
    </w:lvl>
    <w:lvl w:ilvl="1" w:tplc="0E9273E2" w:tentative="1">
      <w:start w:val="1"/>
      <w:numFmt w:val="bullet"/>
      <w:lvlText w:val="●"/>
      <w:lvlJc w:val="left"/>
      <w:pPr>
        <w:tabs>
          <w:tab w:val="num" w:pos="1440"/>
        </w:tabs>
        <w:ind w:left="1440" w:hanging="360"/>
      </w:pPr>
      <w:rPr>
        <w:rFonts w:ascii="Arial" w:hAnsi="Arial" w:hint="default"/>
      </w:rPr>
    </w:lvl>
    <w:lvl w:ilvl="2" w:tplc="1640F362" w:tentative="1">
      <w:start w:val="1"/>
      <w:numFmt w:val="bullet"/>
      <w:lvlText w:val="●"/>
      <w:lvlJc w:val="left"/>
      <w:pPr>
        <w:tabs>
          <w:tab w:val="num" w:pos="2160"/>
        </w:tabs>
        <w:ind w:left="2160" w:hanging="360"/>
      </w:pPr>
      <w:rPr>
        <w:rFonts w:ascii="Arial" w:hAnsi="Arial" w:hint="default"/>
      </w:rPr>
    </w:lvl>
    <w:lvl w:ilvl="3" w:tplc="BDAAB6F8" w:tentative="1">
      <w:start w:val="1"/>
      <w:numFmt w:val="bullet"/>
      <w:lvlText w:val="●"/>
      <w:lvlJc w:val="left"/>
      <w:pPr>
        <w:tabs>
          <w:tab w:val="num" w:pos="2880"/>
        </w:tabs>
        <w:ind w:left="2880" w:hanging="360"/>
      </w:pPr>
      <w:rPr>
        <w:rFonts w:ascii="Arial" w:hAnsi="Arial" w:hint="default"/>
      </w:rPr>
    </w:lvl>
    <w:lvl w:ilvl="4" w:tplc="FCFE65BC" w:tentative="1">
      <w:start w:val="1"/>
      <w:numFmt w:val="bullet"/>
      <w:lvlText w:val="●"/>
      <w:lvlJc w:val="left"/>
      <w:pPr>
        <w:tabs>
          <w:tab w:val="num" w:pos="3600"/>
        </w:tabs>
        <w:ind w:left="3600" w:hanging="360"/>
      </w:pPr>
      <w:rPr>
        <w:rFonts w:ascii="Arial" w:hAnsi="Arial" w:hint="default"/>
      </w:rPr>
    </w:lvl>
    <w:lvl w:ilvl="5" w:tplc="3B36CF6C" w:tentative="1">
      <w:start w:val="1"/>
      <w:numFmt w:val="bullet"/>
      <w:lvlText w:val="●"/>
      <w:lvlJc w:val="left"/>
      <w:pPr>
        <w:tabs>
          <w:tab w:val="num" w:pos="4320"/>
        </w:tabs>
        <w:ind w:left="4320" w:hanging="360"/>
      </w:pPr>
      <w:rPr>
        <w:rFonts w:ascii="Arial" w:hAnsi="Arial" w:hint="default"/>
      </w:rPr>
    </w:lvl>
    <w:lvl w:ilvl="6" w:tplc="F9C0F824" w:tentative="1">
      <w:start w:val="1"/>
      <w:numFmt w:val="bullet"/>
      <w:lvlText w:val="●"/>
      <w:lvlJc w:val="left"/>
      <w:pPr>
        <w:tabs>
          <w:tab w:val="num" w:pos="5040"/>
        </w:tabs>
        <w:ind w:left="5040" w:hanging="360"/>
      </w:pPr>
      <w:rPr>
        <w:rFonts w:ascii="Arial" w:hAnsi="Arial" w:hint="default"/>
      </w:rPr>
    </w:lvl>
    <w:lvl w:ilvl="7" w:tplc="3084AFE0" w:tentative="1">
      <w:start w:val="1"/>
      <w:numFmt w:val="bullet"/>
      <w:lvlText w:val="●"/>
      <w:lvlJc w:val="left"/>
      <w:pPr>
        <w:tabs>
          <w:tab w:val="num" w:pos="5760"/>
        </w:tabs>
        <w:ind w:left="5760" w:hanging="360"/>
      </w:pPr>
      <w:rPr>
        <w:rFonts w:ascii="Arial" w:hAnsi="Arial" w:hint="default"/>
      </w:rPr>
    </w:lvl>
    <w:lvl w:ilvl="8" w:tplc="A664C5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F7237F"/>
    <w:multiLevelType w:val="hybridMultilevel"/>
    <w:tmpl w:val="FEAA57AC"/>
    <w:lvl w:ilvl="0" w:tplc="F192F104">
      <w:start w:val="1"/>
      <w:numFmt w:val="bullet"/>
      <w:lvlText w:val=""/>
      <w:lvlJc w:val="left"/>
      <w:pPr>
        <w:tabs>
          <w:tab w:val="num" w:pos="720"/>
        </w:tabs>
        <w:ind w:left="720" w:hanging="360"/>
      </w:pPr>
      <w:rPr>
        <w:rFonts w:ascii="Wingdings" w:hAnsi="Wingdings" w:hint="default"/>
      </w:rPr>
    </w:lvl>
    <w:lvl w:ilvl="1" w:tplc="EBF6CFF0" w:tentative="1">
      <w:start w:val="1"/>
      <w:numFmt w:val="bullet"/>
      <w:lvlText w:val=""/>
      <w:lvlJc w:val="left"/>
      <w:pPr>
        <w:tabs>
          <w:tab w:val="num" w:pos="1440"/>
        </w:tabs>
        <w:ind w:left="1440" w:hanging="360"/>
      </w:pPr>
      <w:rPr>
        <w:rFonts w:ascii="Wingdings" w:hAnsi="Wingdings" w:hint="default"/>
      </w:rPr>
    </w:lvl>
    <w:lvl w:ilvl="2" w:tplc="DE223F30" w:tentative="1">
      <w:start w:val="1"/>
      <w:numFmt w:val="bullet"/>
      <w:lvlText w:val=""/>
      <w:lvlJc w:val="left"/>
      <w:pPr>
        <w:tabs>
          <w:tab w:val="num" w:pos="2160"/>
        </w:tabs>
        <w:ind w:left="2160" w:hanging="360"/>
      </w:pPr>
      <w:rPr>
        <w:rFonts w:ascii="Wingdings" w:hAnsi="Wingdings" w:hint="default"/>
      </w:rPr>
    </w:lvl>
    <w:lvl w:ilvl="3" w:tplc="9EDA91C0" w:tentative="1">
      <w:start w:val="1"/>
      <w:numFmt w:val="bullet"/>
      <w:lvlText w:val=""/>
      <w:lvlJc w:val="left"/>
      <w:pPr>
        <w:tabs>
          <w:tab w:val="num" w:pos="2880"/>
        </w:tabs>
        <w:ind w:left="2880" w:hanging="360"/>
      </w:pPr>
      <w:rPr>
        <w:rFonts w:ascii="Wingdings" w:hAnsi="Wingdings" w:hint="default"/>
      </w:rPr>
    </w:lvl>
    <w:lvl w:ilvl="4" w:tplc="F54AD6C2" w:tentative="1">
      <w:start w:val="1"/>
      <w:numFmt w:val="bullet"/>
      <w:lvlText w:val=""/>
      <w:lvlJc w:val="left"/>
      <w:pPr>
        <w:tabs>
          <w:tab w:val="num" w:pos="3600"/>
        </w:tabs>
        <w:ind w:left="3600" w:hanging="360"/>
      </w:pPr>
      <w:rPr>
        <w:rFonts w:ascii="Wingdings" w:hAnsi="Wingdings" w:hint="default"/>
      </w:rPr>
    </w:lvl>
    <w:lvl w:ilvl="5" w:tplc="5EA2F032" w:tentative="1">
      <w:start w:val="1"/>
      <w:numFmt w:val="bullet"/>
      <w:lvlText w:val=""/>
      <w:lvlJc w:val="left"/>
      <w:pPr>
        <w:tabs>
          <w:tab w:val="num" w:pos="4320"/>
        </w:tabs>
        <w:ind w:left="4320" w:hanging="360"/>
      </w:pPr>
      <w:rPr>
        <w:rFonts w:ascii="Wingdings" w:hAnsi="Wingdings" w:hint="default"/>
      </w:rPr>
    </w:lvl>
    <w:lvl w:ilvl="6" w:tplc="65526DCC" w:tentative="1">
      <w:start w:val="1"/>
      <w:numFmt w:val="bullet"/>
      <w:lvlText w:val=""/>
      <w:lvlJc w:val="left"/>
      <w:pPr>
        <w:tabs>
          <w:tab w:val="num" w:pos="5040"/>
        </w:tabs>
        <w:ind w:left="5040" w:hanging="360"/>
      </w:pPr>
      <w:rPr>
        <w:rFonts w:ascii="Wingdings" w:hAnsi="Wingdings" w:hint="default"/>
      </w:rPr>
    </w:lvl>
    <w:lvl w:ilvl="7" w:tplc="B98E13CE" w:tentative="1">
      <w:start w:val="1"/>
      <w:numFmt w:val="bullet"/>
      <w:lvlText w:val=""/>
      <w:lvlJc w:val="left"/>
      <w:pPr>
        <w:tabs>
          <w:tab w:val="num" w:pos="5760"/>
        </w:tabs>
        <w:ind w:left="5760" w:hanging="360"/>
      </w:pPr>
      <w:rPr>
        <w:rFonts w:ascii="Wingdings" w:hAnsi="Wingdings" w:hint="default"/>
      </w:rPr>
    </w:lvl>
    <w:lvl w:ilvl="8" w:tplc="4882EFC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35E4D464"/>
    <w:lvl w:ilvl="0">
      <w:start w:val="1"/>
      <w:numFmt w:val="decimal"/>
      <w:pStyle w:val="Heading1"/>
      <w:lvlText w:val="CHAPTER %1."/>
      <w:lvlJc w:val="left"/>
      <w:pPr>
        <w:ind w:left="360" w:hanging="360"/>
      </w:pPr>
      <w:rPr>
        <w:rFonts w:ascii="Times New Roman" w:hAnsi="Times New Roman" w:hint="default"/>
        <w:sz w:val="3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3001357"/>
    <w:multiLevelType w:val="hybridMultilevel"/>
    <w:tmpl w:val="49941708"/>
    <w:lvl w:ilvl="0" w:tplc="B564466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7449"/>
    <w:multiLevelType w:val="hybridMultilevel"/>
    <w:tmpl w:val="D9788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43775"/>
    <w:multiLevelType w:val="hybridMultilevel"/>
    <w:tmpl w:val="75829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F353D"/>
    <w:multiLevelType w:val="hybridMultilevel"/>
    <w:tmpl w:val="531852A0"/>
    <w:lvl w:ilvl="0" w:tplc="2D72F9D6">
      <w:start w:val="1"/>
      <w:numFmt w:val="bullet"/>
      <w:lvlText w:val="•"/>
      <w:lvlJc w:val="left"/>
      <w:pPr>
        <w:tabs>
          <w:tab w:val="num" w:pos="720"/>
        </w:tabs>
        <w:ind w:left="720" w:hanging="360"/>
      </w:pPr>
      <w:rPr>
        <w:rFonts w:ascii="Arial" w:hAnsi="Arial" w:hint="default"/>
      </w:rPr>
    </w:lvl>
    <w:lvl w:ilvl="1" w:tplc="2B8E6B82" w:tentative="1">
      <w:start w:val="1"/>
      <w:numFmt w:val="bullet"/>
      <w:lvlText w:val="•"/>
      <w:lvlJc w:val="left"/>
      <w:pPr>
        <w:tabs>
          <w:tab w:val="num" w:pos="1440"/>
        </w:tabs>
        <w:ind w:left="1440" w:hanging="360"/>
      </w:pPr>
      <w:rPr>
        <w:rFonts w:ascii="Arial" w:hAnsi="Arial" w:hint="default"/>
      </w:rPr>
    </w:lvl>
    <w:lvl w:ilvl="2" w:tplc="D444DF3C" w:tentative="1">
      <w:start w:val="1"/>
      <w:numFmt w:val="bullet"/>
      <w:lvlText w:val="•"/>
      <w:lvlJc w:val="left"/>
      <w:pPr>
        <w:tabs>
          <w:tab w:val="num" w:pos="2160"/>
        </w:tabs>
        <w:ind w:left="2160" w:hanging="360"/>
      </w:pPr>
      <w:rPr>
        <w:rFonts w:ascii="Arial" w:hAnsi="Arial" w:hint="default"/>
      </w:rPr>
    </w:lvl>
    <w:lvl w:ilvl="3" w:tplc="9F7C015E" w:tentative="1">
      <w:start w:val="1"/>
      <w:numFmt w:val="bullet"/>
      <w:lvlText w:val="•"/>
      <w:lvlJc w:val="left"/>
      <w:pPr>
        <w:tabs>
          <w:tab w:val="num" w:pos="2880"/>
        </w:tabs>
        <w:ind w:left="2880" w:hanging="360"/>
      </w:pPr>
      <w:rPr>
        <w:rFonts w:ascii="Arial" w:hAnsi="Arial" w:hint="default"/>
      </w:rPr>
    </w:lvl>
    <w:lvl w:ilvl="4" w:tplc="CF58FB06" w:tentative="1">
      <w:start w:val="1"/>
      <w:numFmt w:val="bullet"/>
      <w:lvlText w:val="•"/>
      <w:lvlJc w:val="left"/>
      <w:pPr>
        <w:tabs>
          <w:tab w:val="num" w:pos="3600"/>
        </w:tabs>
        <w:ind w:left="3600" w:hanging="360"/>
      </w:pPr>
      <w:rPr>
        <w:rFonts w:ascii="Arial" w:hAnsi="Arial" w:hint="default"/>
      </w:rPr>
    </w:lvl>
    <w:lvl w:ilvl="5" w:tplc="C492C9B4" w:tentative="1">
      <w:start w:val="1"/>
      <w:numFmt w:val="bullet"/>
      <w:lvlText w:val="•"/>
      <w:lvlJc w:val="left"/>
      <w:pPr>
        <w:tabs>
          <w:tab w:val="num" w:pos="4320"/>
        </w:tabs>
        <w:ind w:left="4320" w:hanging="360"/>
      </w:pPr>
      <w:rPr>
        <w:rFonts w:ascii="Arial" w:hAnsi="Arial" w:hint="default"/>
      </w:rPr>
    </w:lvl>
    <w:lvl w:ilvl="6" w:tplc="A2DC685E" w:tentative="1">
      <w:start w:val="1"/>
      <w:numFmt w:val="bullet"/>
      <w:lvlText w:val="•"/>
      <w:lvlJc w:val="left"/>
      <w:pPr>
        <w:tabs>
          <w:tab w:val="num" w:pos="5040"/>
        </w:tabs>
        <w:ind w:left="5040" w:hanging="360"/>
      </w:pPr>
      <w:rPr>
        <w:rFonts w:ascii="Arial" w:hAnsi="Arial" w:hint="default"/>
      </w:rPr>
    </w:lvl>
    <w:lvl w:ilvl="7" w:tplc="6F22CF06" w:tentative="1">
      <w:start w:val="1"/>
      <w:numFmt w:val="bullet"/>
      <w:lvlText w:val="•"/>
      <w:lvlJc w:val="left"/>
      <w:pPr>
        <w:tabs>
          <w:tab w:val="num" w:pos="5760"/>
        </w:tabs>
        <w:ind w:left="5760" w:hanging="360"/>
      </w:pPr>
      <w:rPr>
        <w:rFonts w:ascii="Arial" w:hAnsi="Arial" w:hint="default"/>
      </w:rPr>
    </w:lvl>
    <w:lvl w:ilvl="8" w:tplc="D264FD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1712D9E"/>
    <w:multiLevelType w:val="hybridMultilevel"/>
    <w:tmpl w:val="1C08E4AC"/>
    <w:lvl w:ilvl="0" w:tplc="70FCFEC0">
      <w:start w:val="1"/>
      <w:numFmt w:val="bullet"/>
      <w:lvlText w:val=""/>
      <w:lvlJc w:val="left"/>
      <w:pPr>
        <w:tabs>
          <w:tab w:val="num" w:pos="720"/>
        </w:tabs>
        <w:ind w:left="720" w:hanging="360"/>
      </w:pPr>
      <w:rPr>
        <w:rFonts w:ascii="Symbol" w:eastAsiaTheme="minorHAnsi" w:hAnsi="Symbol" w:cs="Angsana New" w:hint="default"/>
      </w:rPr>
    </w:lvl>
    <w:lvl w:ilvl="1" w:tplc="CF3EFFF8" w:tentative="1">
      <w:start w:val="1"/>
      <w:numFmt w:val="bullet"/>
      <w:lvlText w:val="-"/>
      <w:lvlJc w:val="left"/>
      <w:pPr>
        <w:tabs>
          <w:tab w:val="num" w:pos="1440"/>
        </w:tabs>
        <w:ind w:left="1440" w:hanging="360"/>
      </w:pPr>
      <w:rPr>
        <w:rFonts w:ascii="Times New Roman" w:hAnsi="Times New Roman" w:hint="default"/>
      </w:rPr>
    </w:lvl>
    <w:lvl w:ilvl="2" w:tplc="81B6ACE0" w:tentative="1">
      <w:start w:val="1"/>
      <w:numFmt w:val="bullet"/>
      <w:lvlText w:val="-"/>
      <w:lvlJc w:val="left"/>
      <w:pPr>
        <w:tabs>
          <w:tab w:val="num" w:pos="2160"/>
        </w:tabs>
        <w:ind w:left="2160" w:hanging="360"/>
      </w:pPr>
      <w:rPr>
        <w:rFonts w:ascii="Times New Roman" w:hAnsi="Times New Roman" w:hint="default"/>
      </w:rPr>
    </w:lvl>
    <w:lvl w:ilvl="3" w:tplc="AA1A1E7A" w:tentative="1">
      <w:start w:val="1"/>
      <w:numFmt w:val="bullet"/>
      <w:lvlText w:val="-"/>
      <w:lvlJc w:val="left"/>
      <w:pPr>
        <w:tabs>
          <w:tab w:val="num" w:pos="2880"/>
        </w:tabs>
        <w:ind w:left="2880" w:hanging="360"/>
      </w:pPr>
      <w:rPr>
        <w:rFonts w:ascii="Times New Roman" w:hAnsi="Times New Roman" w:hint="default"/>
      </w:rPr>
    </w:lvl>
    <w:lvl w:ilvl="4" w:tplc="92A8BFA6" w:tentative="1">
      <w:start w:val="1"/>
      <w:numFmt w:val="bullet"/>
      <w:lvlText w:val="-"/>
      <w:lvlJc w:val="left"/>
      <w:pPr>
        <w:tabs>
          <w:tab w:val="num" w:pos="3600"/>
        </w:tabs>
        <w:ind w:left="3600" w:hanging="360"/>
      </w:pPr>
      <w:rPr>
        <w:rFonts w:ascii="Times New Roman" w:hAnsi="Times New Roman" w:hint="default"/>
      </w:rPr>
    </w:lvl>
    <w:lvl w:ilvl="5" w:tplc="D4CAF9CE" w:tentative="1">
      <w:start w:val="1"/>
      <w:numFmt w:val="bullet"/>
      <w:lvlText w:val="-"/>
      <w:lvlJc w:val="left"/>
      <w:pPr>
        <w:tabs>
          <w:tab w:val="num" w:pos="4320"/>
        </w:tabs>
        <w:ind w:left="4320" w:hanging="360"/>
      </w:pPr>
      <w:rPr>
        <w:rFonts w:ascii="Times New Roman" w:hAnsi="Times New Roman" w:hint="default"/>
      </w:rPr>
    </w:lvl>
    <w:lvl w:ilvl="6" w:tplc="FE746ADC" w:tentative="1">
      <w:start w:val="1"/>
      <w:numFmt w:val="bullet"/>
      <w:lvlText w:val="-"/>
      <w:lvlJc w:val="left"/>
      <w:pPr>
        <w:tabs>
          <w:tab w:val="num" w:pos="5040"/>
        </w:tabs>
        <w:ind w:left="5040" w:hanging="360"/>
      </w:pPr>
      <w:rPr>
        <w:rFonts w:ascii="Times New Roman" w:hAnsi="Times New Roman" w:hint="default"/>
      </w:rPr>
    </w:lvl>
    <w:lvl w:ilvl="7" w:tplc="1616B03A" w:tentative="1">
      <w:start w:val="1"/>
      <w:numFmt w:val="bullet"/>
      <w:lvlText w:val="-"/>
      <w:lvlJc w:val="left"/>
      <w:pPr>
        <w:tabs>
          <w:tab w:val="num" w:pos="5760"/>
        </w:tabs>
        <w:ind w:left="5760" w:hanging="360"/>
      </w:pPr>
      <w:rPr>
        <w:rFonts w:ascii="Times New Roman" w:hAnsi="Times New Roman" w:hint="default"/>
      </w:rPr>
    </w:lvl>
    <w:lvl w:ilvl="8" w:tplc="2DA690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975359D"/>
    <w:multiLevelType w:val="hybridMultilevel"/>
    <w:tmpl w:val="A2BA4258"/>
    <w:lvl w:ilvl="0" w:tplc="70FCFEC0">
      <w:start w:val="1"/>
      <w:numFmt w:val="bullet"/>
      <w:lvlText w:val=""/>
      <w:lvlJc w:val="left"/>
      <w:pPr>
        <w:ind w:left="720" w:hanging="360"/>
      </w:pPr>
      <w:rPr>
        <w:rFonts w:ascii="Symbol" w:eastAsiaTheme="minorHAns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A7283"/>
    <w:multiLevelType w:val="hybridMultilevel"/>
    <w:tmpl w:val="93FC9C52"/>
    <w:lvl w:ilvl="0" w:tplc="799CE8C4">
      <w:start w:val="1"/>
      <w:numFmt w:val="bullet"/>
      <w:lvlText w:val="•"/>
      <w:lvlJc w:val="left"/>
      <w:pPr>
        <w:tabs>
          <w:tab w:val="num" w:pos="720"/>
        </w:tabs>
        <w:ind w:left="720" w:hanging="360"/>
      </w:pPr>
      <w:rPr>
        <w:rFonts w:ascii="Arial" w:hAnsi="Arial" w:hint="default"/>
      </w:rPr>
    </w:lvl>
    <w:lvl w:ilvl="1" w:tplc="4C1E9208">
      <w:start w:val="1"/>
      <w:numFmt w:val="bullet"/>
      <w:lvlText w:val="•"/>
      <w:lvlJc w:val="left"/>
      <w:pPr>
        <w:tabs>
          <w:tab w:val="num" w:pos="1440"/>
        </w:tabs>
        <w:ind w:left="1440" w:hanging="360"/>
      </w:pPr>
      <w:rPr>
        <w:rFonts w:ascii="Arial" w:hAnsi="Arial" w:hint="default"/>
      </w:rPr>
    </w:lvl>
    <w:lvl w:ilvl="2" w:tplc="E6A29716" w:tentative="1">
      <w:start w:val="1"/>
      <w:numFmt w:val="bullet"/>
      <w:lvlText w:val="•"/>
      <w:lvlJc w:val="left"/>
      <w:pPr>
        <w:tabs>
          <w:tab w:val="num" w:pos="2160"/>
        </w:tabs>
        <w:ind w:left="2160" w:hanging="360"/>
      </w:pPr>
      <w:rPr>
        <w:rFonts w:ascii="Arial" w:hAnsi="Arial" w:hint="default"/>
      </w:rPr>
    </w:lvl>
    <w:lvl w:ilvl="3" w:tplc="C506EE44" w:tentative="1">
      <w:start w:val="1"/>
      <w:numFmt w:val="bullet"/>
      <w:lvlText w:val="•"/>
      <w:lvlJc w:val="left"/>
      <w:pPr>
        <w:tabs>
          <w:tab w:val="num" w:pos="2880"/>
        </w:tabs>
        <w:ind w:left="2880" w:hanging="360"/>
      </w:pPr>
      <w:rPr>
        <w:rFonts w:ascii="Arial" w:hAnsi="Arial" w:hint="default"/>
      </w:rPr>
    </w:lvl>
    <w:lvl w:ilvl="4" w:tplc="4EBE592E" w:tentative="1">
      <w:start w:val="1"/>
      <w:numFmt w:val="bullet"/>
      <w:lvlText w:val="•"/>
      <w:lvlJc w:val="left"/>
      <w:pPr>
        <w:tabs>
          <w:tab w:val="num" w:pos="3600"/>
        </w:tabs>
        <w:ind w:left="3600" w:hanging="360"/>
      </w:pPr>
      <w:rPr>
        <w:rFonts w:ascii="Arial" w:hAnsi="Arial" w:hint="default"/>
      </w:rPr>
    </w:lvl>
    <w:lvl w:ilvl="5" w:tplc="ADB0A798" w:tentative="1">
      <w:start w:val="1"/>
      <w:numFmt w:val="bullet"/>
      <w:lvlText w:val="•"/>
      <w:lvlJc w:val="left"/>
      <w:pPr>
        <w:tabs>
          <w:tab w:val="num" w:pos="4320"/>
        </w:tabs>
        <w:ind w:left="4320" w:hanging="360"/>
      </w:pPr>
      <w:rPr>
        <w:rFonts w:ascii="Arial" w:hAnsi="Arial" w:hint="default"/>
      </w:rPr>
    </w:lvl>
    <w:lvl w:ilvl="6" w:tplc="21BC9160" w:tentative="1">
      <w:start w:val="1"/>
      <w:numFmt w:val="bullet"/>
      <w:lvlText w:val="•"/>
      <w:lvlJc w:val="left"/>
      <w:pPr>
        <w:tabs>
          <w:tab w:val="num" w:pos="5040"/>
        </w:tabs>
        <w:ind w:left="5040" w:hanging="360"/>
      </w:pPr>
      <w:rPr>
        <w:rFonts w:ascii="Arial" w:hAnsi="Arial" w:hint="default"/>
      </w:rPr>
    </w:lvl>
    <w:lvl w:ilvl="7" w:tplc="7966D51E" w:tentative="1">
      <w:start w:val="1"/>
      <w:numFmt w:val="bullet"/>
      <w:lvlText w:val="•"/>
      <w:lvlJc w:val="left"/>
      <w:pPr>
        <w:tabs>
          <w:tab w:val="num" w:pos="5760"/>
        </w:tabs>
        <w:ind w:left="5760" w:hanging="360"/>
      </w:pPr>
      <w:rPr>
        <w:rFonts w:ascii="Arial" w:hAnsi="Arial" w:hint="default"/>
      </w:rPr>
    </w:lvl>
    <w:lvl w:ilvl="8" w:tplc="8D52208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52CCE"/>
    <w:multiLevelType w:val="hybridMultilevel"/>
    <w:tmpl w:val="F6327900"/>
    <w:lvl w:ilvl="0" w:tplc="B564466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0A5607"/>
    <w:multiLevelType w:val="hybridMultilevel"/>
    <w:tmpl w:val="C6E28A30"/>
    <w:lvl w:ilvl="0" w:tplc="70FCFEC0">
      <w:start w:val="1"/>
      <w:numFmt w:val="bullet"/>
      <w:lvlText w:val=""/>
      <w:lvlJc w:val="left"/>
      <w:pPr>
        <w:ind w:left="720" w:hanging="360"/>
      </w:pPr>
      <w:rPr>
        <w:rFonts w:ascii="Symbol" w:eastAsiaTheme="minorHAns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F48F2"/>
    <w:multiLevelType w:val="hybridMultilevel"/>
    <w:tmpl w:val="5CAA7930"/>
    <w:lvl w:ilvl="0" w:tplc="CA6E891A">
      <w:start w:val="1"/>
      <w:numFmt w:val="bullet"/>
      <w:lvlText w:val="•"/>
      <w:lvlJc w:val="left"/>
      <w:pPr>
        <w:tabs>
          <w:tab w:val="num" w:pos="720"/>
        </w:tabs>
        <w:ind w:left="720" w:hanging="360"/>
      </w:pPr>
      <w:rPr>
        <w:rFonts w:ascii="Arial" w:hAnsi="Arial" w:hint="default"/>
      </w:rPr>
    </w:lvl>
    <w:lvl w:ilvl="1" w:tplc="4A66ABA0" w:tentative="1">
      <w:start w:val="1"/>
      <w:numFmt w:val="bullet"/>
      <w:lvlText w:val="•"/>
      <w:lvlJc w:val="left"/>
      <w:pPr>
        <w:tabs>
          <w:tab w:val="num" w:pos="1440"/>
        </w:tabs>
        <w:ind w:left="1440" w:hanging="360"/>
      </w:pPr>
      <w:rPr>
        <w:rFonts w:ascii="Arial" w:hAnsi="Arial" w:hint="default"/>
      </w:rPr>
    </w:lvl>
    <w:lvl w:ilvl="2" w:tplc="BCB2A894" w:tentative="1">
      <w:start w:val="1"/>
      <w:numFmt w:val="bullet"/>
      <w:lvlText w:val="•"/>
      <w:lvlJc w:val="left"/>
      <w:pPr>
        <w:tabs>
          <w:tab w:val="num" w:pos="2160"/>
        </w:tabs>
        <w:ind w:left="2160" w:hanging="360"/>
      </w:pPr>
      <w:rPr>
        <w:rFonts w:ascii="Arial" w:hAnsi="Arial" w:hint="default"/>
      </w:rPr>
    </w:lvl>
    <w:lvl w:ilvl="3" w:tplc="B6C09364" w:tentative="1">
      <w:start w:val="1"/>
      <w:numFmt w:val="bullet"/>
      <w:lvlText w:val="•"/>
      <w:lvlJc w:val="left"/>
      <w:pPr>
        <w:tabs>
          <w:tab w:val="num" w:pos="2880"/>
        </w:tabs>
        <w:ind w:left="2880" w:hanging="360"/>
      </w:pPr>
      <w:rPr>
        <w:rFonts w:ascii="Arial" w:hAnsi="Arial" w:hint="default"/>
      </w:rPr>
    </w:lvl>
    <w:lvl w:ilvl="4" w:tplc="D02CB9EE" w:tentative="1">
      <w:start w:val="1"/>
      <w:numFmt w:val="bullet"/>
      <w:lvlText w:val="•"/>
      <w:lvlJc w:val="left"/>
      <w:pPr>
        <w:tabs>
          <w:tab w:val="num" w:pos="3600"/>
        </w:tabs>
        <w:ind w:left="3600" w:hanging="360"/>
      </w:pPr>
      <w:rPr>
        <w:rFonts w:ascii="Arial" w:hAnsi="Arial" w:hint="default"/>
      </w:rPr>
    </w:lvl>
    <w:lvl w:ilvl="5" w:tplc="4EEABB8A" w:tentative="1">
      <w:start w:val="1"/>
      <w:numFmt w:val="bullet"/>
      <w:lvlText w:val="•"/>
      <w:lvlJc w:val="left"/>
      <w:pPr>
        <w:tabs>
          <w:tab w:val="num" w:pos="4320"/>
        </w:tabs>
        <w:ind w:left="4320" w:hanging="360"/>
      </w:pPr>
      <w:rPr>
        <w:rFonts w:ascii="Arial" w:hAnsi="Arial" w:hint="default"/>
      </w:rPr>
    </w:lvl>
    <w:lvl w:ilvl="6" w:tplc="3E607182" w:tentative="1">
      <w:start w:val="1"/>
      <w:numFmt w:val="bullet"/>
      <w:lvlText w:val="•"/>
      <w:lvlJc w:val="left"/>
      <w:pPr>
        <w:tabs>
          <w:tab w:val="num" w:pos="5040"/>
        </w:tabs>
        <w:ind w:left="5040" w:hanging="360"/>
      </w:pPr>
      <w:rPr>
        <w:rFonts w:ascii="Arial" w:hAnsi="Arial" w:hint="default"/>
      </w:rPr>
    </w:lvl>
    <w:lvl w:ilvl="7" w:tplc="1AE2ABE2" w:tentative="1">
      <w:start w:val="1"/>
      <w:numFmt w:val="bullet"/>
      <w:lvlText w:val="•"/>
      <w:lvlJc w:val="left"/>
      <w:pPr>
        <w:tabs>
          <w:tab w:val="num" w:pos="5760"/>
        </w:tabs>
        <w:ind w:left="5760" w:hanging="360"/>
      </w:pPr>
      <w:rPr>
        <w:rFonts w:ascii="Arial" w:hAnsi="Arial" w:hint="default"/>
      </w:rPr>
    </w:lvl>
    <w:lvl w:ilvl="8" w:tplc="9E800BB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6041E9"/>
    <w:multiLevelType w:val="hybridMultilevel"/>
    <w:tmpl w:val="164A694E"/>
    <w:lvl w:ilvl="0" w:tplc="06623828">
      <w:start w:val="1"/>
      <w:numFmt w:val="bullet"/>
      <w:lvlText w:val="-"/>
      <w:lvlJc w:val="left"/>
      <w:pPr>
        <w:tabs>
          <w:tab w:val="num" w:pos="720"/>
        </w:tabs>
        <w:ind w:left="720" w:hanging="360"/>
      </w:pPr>
      <w:rPr>
        <w:rFonts w:ascii="Times New Roman" w:hAnsi="Times New Roman" w:hint="default"/>
      </w:rPr>
    </w:lvl>
    <w:lvl w:ilvl="1" w:tplc="CF3EFFF8" w:tentative="1">
      <w:start w:val="1"/>
      <w:numFmt w:val="bullet"/>
      <w:lvlText w:val="-"/>
      <w:lvlJc w:val="left"/>
      <w:pPr>
        <w:tabs>
          <w:tab w:val="num" w:pos="1440"/>
        </w:tabs>
        <w:ind w:left="1440" w:hanging="360"/>
      </w:pPr>
      <w:rPr>
        <w:rFonts w:ascii="Times New Roman" w:hAnsi="Times New Roman" w:hint="default"/>
      </w:rPr>
    </w:lvl>
    <w:lvl w:ilvl="2" w:tplc="81B6ACE0" w:tentative="1">
      <w:start w:val="1"/>
      <w:numFmt w:val="bullet"/>
      <w:lvlText w:val="-"/>
      <w:lvlJc w:val="left"/>
      <w:pPr>
        <w:tabs>
          <w:tab w:val="num" w:pos="2160"/>
        </w:tabs>
        <w:ind w:left="2160" w:hanging="360"/>
      </w:pPr>
      <w:rPr>
        <w:rFonts w:ascii="Times New Roman" w:hAnsi="Times New Roman" w:hint="default"/>
      </w:rPr>
    </w:lvl>
    <w:lvl w:ilvl="3" w:tplc="AA1A1E7A" w:tentative="1">
      <w:start w:val="1"/>
      <w:numFmt w:val="bullet"/>
      <w:lvlText w:val="-"/>
      <w:lvlJc w:val="left"/>
      <w:pPr>
        <w:tabs>
          <w:tab w:val="num" w:pos="2880"/>
        </w:tabs>
        <w:ind w:left="2880" w:hanging="360"/>
      </w:pPr>
      <w:rPr>
        <w:rFonts w:ascii="Times New Roman" w:hAnsi="Times New Roman" w:hint="default"/>
      </w:rPr>
    </w:lvl>
    <w:lvl w:ilvl="4" w:tplc="92A8BFA6" w:tentative="1">
      <w:start w:val="1"/>
      <w:numFmt w:val="bullet"/>
      <w:lvlText w:val="-"/>
      <w:lvlJc w:val="left"/>
      <w:pPr>
        <w:tabs>
          <w:tab w:val="num" w:pos="3600"/>
        </w:tabs>
        <w:ind w:left="3600" w:hanging="360"/>
      </w:pPr>
      <w:rPr>
        <w:rFonts w:ascii="Times New Roman" w:hAnsi="Times New Roman" w:hint="default"/>
      </w:rPr>
    </w:lvl>
    <w:lvl w:ilvl="5" w:tplc="D4CAF9CE" w:tentative="1">
      <w:start w:val="1"/>
      <w:numFmt w:val="bullet"/>
      <w:lvlText w:val="-"/>
      <w:lvlJc w:val="left"/>
      <w:pPr>
        <w:tabs>
          <w:tab w:val="num" w:pos="4320"/>
        </w:tabs>
        <w:ind w:left="4320" w:hanging="360"/>
      </w:pPr>
      <w:rPr>
        <w:rFonts w:ascii="Times New Roman" w:hAnsi="Times New Roman" w:hint="default"/>
      </w:rPr>
    </w:lvl>
    <w:lvl w:ilvl="6" w:tplc="FE746ADC" w:tentative="1">
      <w:start w:val="1"/>
      <w:numFmt w:val="bullet"/>
      <w:lvlText w:val="-"/>
      <w:lvlJc w:val="left"/>
      <w:pPr>
        <w:tabs>
          <w:tab w:val="num" w:pos="5040"/>
        </w:tabs>
        <w:ind w:left="5040" w:hanging="360"/>
      </w:pPr>
      <w:rPr>
        <w:rFonts w:ascii="Times New Roman" w:hAnsi="Times New Roman" w:hint="default"/>
      </w:rPr>
    </w:lvl>
    <w:lvl w:ilvl="7" w:tplc="1616B03A" w:tentative="1">
      <w:start w:val="1"/>
      <w:numFmt w:val="bullet"/>
      <w:lvlText w:val="-"/>
      <w:lvlJc w:val="left"/>
      <w:pPr>
        <w:tabs>
          <w:tab w:val="num" w:pos="5760"/>
        </w:tabs>
        <w:ind w:left="5760" w:hanging="360"/>
      </w:pPr>
      <w:rPr>
        <w:rFonts w:ascii="Times New Roman" w:hAnsi="Times New Roman" w:hint="default"/>
      </w:rPr>
    </w:lvl>
    <w:lvl w:ilvl="8" w:tplc="2DA690C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ED1397A"/>
    <w:multiLevelType w:val="hybridMultilevel"/>
    <w:tmpl w:val="772C6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66330434"/>
    <w:multiLevelType w:val="hybridMultilevel"/>
    <w:tmpl w:val="D2A0E1FE"/>
    <w:lvl w:ilvl="0" w:tplc="9236B610">
      <w:start w:val="1"/>
      <w:numFmt w:val="bullet"/>
      <w:lvlText w:val=""/>
      <w:lvlJc w:val="left"/>
      <w:pPr>
        <w:tabs>
          <w:tab w:val="num" w:pos="720"/>
        </w:tabs>
        <w:ind w:left="720" w:hanging="360"/>
      </w:pPr>
      <w:rPr>
        <w:rFonts w:ascii="Wingdings" w:hAnsi="Wingdings" w:hint="default"/>
      </w:rPr>
    </w:lvl>
    <w:lvl w:ilvl="1" w:tplc="1954FC3C" w:tentative="1">
      <w:start w:val="1"/>
      <w:numFmt w:val="bullet"/>
      <w:lvlText w:val=""/>
      <w:lvlJc w:val="left"/>
      <w:pPr>
        <w:tabs>
          <w:tab w:val="num" w:pos="1440"/>
        </w:tabs>
        <w:ind w:left="1440" w:hanging="360"/>
      </w:pPr>
      <w:rPr>
        <w:rFonts w:ascii="Wingdings" w:hAnsi="Wingdings" w:hint="default"/>
      </w:rPr>
    </w:lvl>
    <w:lvl w:ilvl="2" w:tplc="1116B47E" w:tentative="1">
      <w:start w:val="1"/>
      <w:numFmt w:val="bullet"/>
      <w:lvlText w:val=""/>
      <w:lvlJc w:val="left"/>
      <w:pPr>
        <w:tabs>
          <w:tab w:val="num" w:pos="2160"/>
        </w:tabs>
        <w:ind w:left="2160" w:hanging="360"/>
      </w:pPr>
      <w:rPr>
        <w:rFonts w:ascii="Wingdings" w:hAnsi="Wingdings" w:hint="default"/>
      </w:rPr>
    </w:lvl>
    <w:lvl w:ilvl="3" w:tplc="E15E62C4" w:tentative="1">
      <w:start w:val="1"/>
      <w:numFmt w:val="bullet"/>
      <w:lvlText w:val=""/>
      <w:lvlJc w:val="left"/>
      <w:pPr>
        <w:tabs>
          <w:tab w:val="num" w:pos="2880"/>
        </w:tabs>
        <w:ind w:left="2880" w:hanging="360"/>
      </w:pPr>
      <w:rPr>
        <w:rFonts w:ascii="Wingdings" w:hAnsi="Wingdings" w:hint="default"/>
      </w:rPr>
    </w:lvl>
    <w:lvl w:ilvl="4" w:tplc="947CE60A" w:tentative="1">
      <w:start w:val="1"/>
      <w:numFmt w:val="bullet"/>
      <w:lvlText w:val=""/>
      <w:lvlJc w:val="left"/>
      <w:pPr>
        <w:tabs>
          <w:tab w:val="num" w:pos="3600"/>
        </w:tabs>
        <w:ind w:left="3600" w:hanging="360"/>
      </w:pPr>
      <w:rPr>
        <w:rFonts w:ascii="Wingdings" w:hAnsi="Wingdings" w:hint="default"/>
      </w:rPr>
    </w:lvl>
    <w:lvl w:ilvl="5" w:tplc="93BCFCA8" w:tentative="1">
      <w:start w:val="1"/>
      <w:numFmt w:val="bullet"/>
      <w:lvlText w:val=""/>
      <w:lvlJc w:val="left"/>
      <w:pPr>
        <w:tabs>
          <w:tab w:val="num" w:pos="4320"/>
        </w:tabs>
        <w:ind w:left="4320" w:hanging="360"/>
      </w:pPr>
      <w:rPr>
        <w:rFonts w:ascii="Wingdings" w:hAnsi="Wingdings" w:hint="default"/>
      </w:rPr>
    </w:lvl>
    <w:lvl w:ilvl="6" w:tplc="76C28AD0" w:tentative="1">
      <w:start w:val="1"/>
      <w:numFmt w:val="bullet"/>
      <w:lvlText w:val=""/>
      <w:lvlJc w:val="left"/>
      <w:pPr>
        <w:tabs>
          <w:tab w:val="num" w:pos="5040"/>
        </w:tabs>
        <w:ind w:left="5040" w:hanging="360"/>
      </w:pPr>
      <w:rPr>
        <w:rFonts w:ascii="Wingdings" w:hAnsi="Wingdings" w:hint="default"/>
      </w:rPr>
    </w:lvl>
    <w:lvl w:ilvl="7" w:tplc="B9BC0100" w:tentative="1">
      <w:start w:val="1"/>
      <w:numFmt w:val="bullet"/>
      <w:lvlText w:val=""/>
      <w:lvlJc w:val="left"/>
      <w:pPr>
        <w:tabs>
          <w:tab w:val="num" w:pos="5760"/>
        </w:tabs>
        <w:ind w:left="5760" w:hanging="360"/>
      </w:pPr>
      <w:rPr>
        <w:rFonts w:ascii="Wingdings" w:hAnsi="Wingdings" w:hint="default"/>
      </w:rPr>
    </w:lvl>
    <w:lvl w:ilvl="8" w:tplc="CC8816A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CE73EB"/>
    <w:multiLevelType w:val="hybridMultilevel"/>
    <w:tmpl w:val="B2B69E26"/>
    <w:lvl w:ilvl="0" w:tplc="9E7201D6">
      <w:start w:val="1"/>
      <w:numFmt w:val="bullet"/>
      <w:lvlText w:val="-"/>
      <w:lvlJc w:val="left"/>
      <w:pPr>
        <w:tabs>
          <w:tab w:val="num" w:pos="720"/>
        </w:tabs>
        <w:ind w:left="720" w:hanging="360"/>
      </w:pPr>
      <w:rPr>
        <w:rFonts w:ascii="Times New Roman" w:hAnsi="Times New Roman" w:hint="default"/>
      </w:rPr>
    </w:lvl>
    <w:lvl w:ilvl="1" w:tplc="AFFCE532" w:tentative="1">
      <w:start w:val="1"/>
      <w:numFmt w:val="bullet"/>
      <w:lvlText w:val="-"/>
      <w:lvlJc w:val="left"/>
      <w:pPr>
        <w:tabs>
          <w:tab w:val="num" w:pos="1440"/>
        </w:tabs>
        <w:ind w:left="1440" w:hanging="360"/>
      </w:pPr>
      <w:rPr>
        <w:rFonts w:ascii="Times New Roman" w:hAnsi="Times New Roman" w:hint="default"/>
      </w:rPr>
    </w:lvl>
    <w:lvl w:ilvl="2" w:tplc="69B82742" w:tentative="1">
      <w:start w:val="1"/>
      <w:numFmt w:val="bullet"/>
      <w:lvlText w:val="-"/>
      <w:lvlJc w:val="left"/>
      <w:pPr>
        <w:tabs>
          <w:tab w:val="num" w:pos="2160"/>
        </w:tabs>
        <w:ind w:left="2160" w:hanging="360"/>
      </w:pPr>
      <w:rPr>
        <w:rFonts w:ascii="Times New Roman" w:hAnsi="Times New Roman" w:hint="default"/>
      </w:rPr>
    </w:lvl>
    <w:lvl w:ilvl="3" w:tplc="8264AC40" w:tentative="1">
      <w:start w:val="1"/>
      <w:numFmt w:val="bullet"/>
      <w:lvlText w:val="-"/>
      <w:lvlJc w:val="left"/>
      <w:pPr>
        <w:tabs>
          <w:tab w:val="num" w:pos="2880"/>
        </w:tabs>
        <w:ind w:left="2880" w:hanging="360"/>
      </w:pPr>
      <w:rPr>
        <w:rFonts w:ascii="Times New Roman" w:hAnsi="Times New Roman" w:hint="default"/>
      </w:rPr>
    </w:lvl>
    <w:lvl w:ilvl="4" w:tplc="7E5AC6A4" w:tentative="1">
      <w:start w:val="1"/>
      <w:numFmt w:val="bullet"/>
      <w:lvlText w:val="-"/>
      <w:lvlJc w:val="left"/>
      <w:pPr>
        <w:tabs>
          <w:tab w:val="num" w:pos="3600"/>
        </w:tabs>
        <w:ind w:left="3600" w:hanging="360"/>
      </w:pPr>
      <w:rPr>
        <w:rFonts w:ascii="Times New Roman" w:hAnsi="Times New Roman" w:hint="default"/>
      </w:rPr>
    </w:lvl>
    <w:lvl w:ilvl="5" w:tplc="313A0596" w:tentative="1">
      <w:start w:val="1"/>
      <w:numFmt w:val="bullet"/>
      <w:lvlText w:val="-"/>
      <w:lvlJc w:val="left"/>
      <w:pPr>
        <w:tabs>
          <w:tab w:val="num" w:pos="4320"/>
        </w:tabs>
        <w:ind w:left="4320" w:hanging="360"/>
      </w:pPr>
      <w:rPr>
        <w:rFonts w:ascii="Times New Roman" w:hAnsi="Times New Roman" w:hint="default"/>
      </w:rPr>
    </w:lvl>
    <w:lvl w:ilvl="6" w:tplc="9E12A4F2" w:tentative="1">
      <w:start w:val="1"/>
      <w:numFmt w:val="bullet"/>
      <w:lvlText w:val="-"/>
      <w:lvlJc w:val="left"/>
      <w:pPr>
        <w:tabs>
          <w:tab w:val="num" w:pos="5040"/>
        </w:tabs>
        <w:ind w:left="5040" w:hanging="360"/>
      </w:pPr>
      <w:rPr>
        <w:rFonts w:ascii="Times New Roman" w:hAnsi="Times New Roman" w:hint="default"/>
      </w:rPr>
    </w:lvl>
    <w:lvl w:ilvl="7" w:tplc="4AE230C0" w:tentative="1">
      <w:start w:val="1"/>
      <w:numFmt w:val="bullet"/>
      <w:lvlText w:val="-"/>
      <w:lvlJc w:val="left"/>
      <w:pPr>
        <w:tabs>
          <w:tab w:val="num" w:pos="5760"/>
        </w:tabs>
        <w:ind w:left="5760" w:hanging="360"/>
      </w:pPr>
      <w:rPr>
        <w:rFonts w:ascii="Times New Roman" w:hAnsi="Times New Roman" w:hint="default"/>
      </w:rPr>
    </w:lvl>
    <w:lvl w:ilvl="8" w:tplc="AA783E2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A9829CD"/>
    <w:multiLevelType w:val="hybridMultilevel"/>
    <w:tmpl w:val="6BFE6CA6"/>
    <w:lvl w:ilvl="0" w:tplc="70FCFEC0">
      <w:start w:val="1"/>
      <w:numFmt w:val="bullet"/>
      <w:lvlText w:val=""/>
      <w:lvlJc w:val="left"/>
      <w:pPr>
        <w:ind w:left="720" w:hanging="360"/>
      </w:pPr>
      <w:rPr>
        <w:rFonts w:ascii="Symbol" w:eastAsiaTheme="minorHAns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80394"/>
    <w:multiLevelType w:val="hybridMultilevel"/>
    <w:tmpl w:val="ECFE7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853760"/>
    <w:multiLevelType w:val="hybridMultilevel"/>
    <w:tmpl w:val="2C480EAE"/>
    <w:lvl w:ilvl="0" w:tplc="AA7265CA">
      <w:start w:val="1"/>
      <w:numFmt w:val="bullet"/>
      <w:lvlText w:val="•"/>
      <w:lvlJc w:val="left"/>
      <w:pPr>
        <w:tabs>
          <w:tab w:val="num" w:pos="720"/>
        </w:tabs>
        <w:ind w:left="720" w:hanging="360"/>
      </w:pPr>
      <w:rPr>
        <w:rFonts w:ascii="Arial" w:hAnsi="Arial" w:hint="default"/>
      </w:rPr>
    </w:lvl>
    <w:lvl w:ilvl="1" w:tplc="77AC7310" w:tentative="1">
      <w:start w:val="1"/>
      <w:numFmt w:val="bullet"/>
      <w:lvlText w:val="•"/>
      <w:lvlJc w:val="left"/>
      <w:pPr>
        <w:tabs>
          <w:tab w:val="num" w:pos="1440"/>
        </w:tabs>
        <w:ind w:left="1440" w:hanging="360"/>
      </w:pPr>
      <w:rPr>
        <w:rFonts w:ascii="Arial" w:hAnsi="Arial" w:hint="default"/>
      </w:rPr>
    </w:lvl>
    <w:lvl w:ilvl="2" w:tplc="C6540744" w:tentative="1">
      <w:start w:val="1"/>
      <w:numFmt w:val="bullet"/>
      <w:lvlText w:val="•"/>
      <w:lvlJc w:val="left"/>
      <w:pPr>
        <w:tabs>
          <w:tab w:val="num" w:pos="2160"/>
        </w:tabs>
        <w:ind w:left="2160" w:hanging="360"/>
      </w:pPr>
      <w:rPr>
        <w:rFonts w:ascii="Arial" w:hAnsi="Arial" w:hint="default"/>
      </w:rPr>
    </w:lvl>
    <w:lvl w:ilvl="3" w:tplc="0C848BAE" w:tentative="1">
      <w:start w:val="1"/>
      <w:numFmt w:val="bullet"/>
      <w:lvlText w:val="•"/>
      <w:lvlJc w:val="left"/>
      <w:pPr>
        <w:tabs>
          <w:tab w:val="num" w:pos="2880"/>
        </w:tabs>
        <w:ind w:left="2880" w:hanging="360"/>
      </w:pPr>
      <w:rPr>
        <w:rFonts w:ascii="Arial" w:hAnsi="Arial" w:hint="default"/>
      </w:rPr>
    </w:lvl>
    <w:lvl w:ilvl="4" w:tplc="071AE426" w:tentative="1">
      <w:start w:val="1"/>
      <w:numFmt w:val="bullet"/>
      <w:lvlText w:val="•"/>
      <w:lvlJc w:val="left"/>
      <w:pPr>
        <w:tabs>
          <w:tab w:val="num" w:pos="3600"/>
        </w:tabs>
        <w:ind w:left="3600" w:hanging="360"/>
      </w:pPr>
      <w:rPr>
        <w:rFonts w:ascii="Arial" w:hAnsi="Arial" w:hint="default"/>
      </w:rPr>
    </w:lvl>
    <w:lvl w:ilvl="5" w:tplc="3AB0013E" w:tentative="1">
      <w:start w:val="1"/>
      <w:numFmt w:val="bullet"/>
      <w:lvlText w:val="•"/>
      <w:lvlJc w:val="left"/>
      <w:pPr>
        <w:tabs>
          <w:tab w:val="num" w:pos="4320"/>
        </w:tabs>
        <w:ind w:left="4320" w:hanging="360"/>
      </w:pPr>
      <w:rPr>
        <w:rFonts w:ascii="Arial" w:hAnsi="Arial" w:hint="default"/>
      </w:rPr>
    </w:lvl>
    <w:lvl w:ilvl="6" w:tplc="E978448A" w:tentative="1">
      <w:start w:val="1"/>
      <w:numFmt w:val="bullet"/>
      <w:lvlText w:val="•"/>
      <w:lvlJc w:val="left"/>
      <w:pPr>
        <w:tabs>
          <w:tab w:val="num" w:pos="5040"/>
        </w:tabs>
        <w:ind w:left="5040" w:hanging="360"/>
      </w:pPr>
      <w:rPr>
        <w:rFonts w:ascii="Arial" w:hAnsi="Arial" w:hint="default"/>
      </w:rPr>
    </w:lvl>
    <w:lvl w:ilvl="7" w:tplc="CAB4F396" w:tentative="1">
      <w:start w:val="1"/>
      <w:numFmt w:val="bullet"/>
      <w:lvlText w:val="•"/>
      <w:lvlJc w:val="left"/>
      <w:pPr>
        <w:tabs>
          <w:tab w:val="num" w:pos="5760"/>
        </w:tabs>
        <w:ind w:left="5760" w:hanging="360"/>
      </w:pPr>
      <w:rPr>
        <w:rFonts w:ascii="Arial" w:hAnsi="Arial" w:hint="default"/>
      </w:rPr>
    </w:lvl>
    <w:lvl w:ilvl="8" w:tplc="4280818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 w:numId="4">
    <w:abstractNumId w:val="7"/>
  </w:num>
  <w:num w:numId="5">
    <w:abstractNumId w:val="22"/>
  </w:num>
  <w:num w:numId="6">
    <w:abstractNumId w:val="15"/>
  </w:num>
  <w:num w:numId="7">
    <w:abstractNumId w:val="6"/>
  </w:num>
  <w:num w:numId="8">
    <w:abstractNumId w:val="17"/>
  </w:num>
  <w:num w:numId="9">
    <w:abstractNumId w:val="19"/>
  </w:num>
  <w:num w:numId="10">
    <w:abstractNumId w:val="13"/>
  </w:num>
  <w:num w:numId="11">
    <w:abstractNumId w:val="23"/>
  </w:num>
  <w:num w:numId="12">
    <w:abstractNumId w:val="20"/>
  </w:num>
  <w:num w:numId="13">
    <w:abstractNumId w:val="5"/>
  </w:num>
  <w:num w:numId="14">
    <w:abstractNumId w:val="12"/>
  </w:num>
  <w:num w:numId="15">
    <w:abstractNumId w:val="9"/>
  </w:num>
  <w:num w:numId="16">
    <w:abstractNumId w:val="24"/>
  </w:num>
  <w:num w:numId="17">
    <w:abstractNumId w:val="16"/>
  </w:num>
  <w:num w:numId="18">
    <w:abstractNumId w:val="14"/>
  </w:num>
  <w:num w:numId="19">
    <w:abstractNumId w:val="8"/>
  </w:num>
  <w:num w:numId="20">
    <w:abstractNumId w:val="3"/>
  </w:num>
  <w:num w:numId="21">
    <w:abstractNumId w:val="27"/>
  </w:num>
  <w:num w:numId="22">
    <w:abstractNumId w:val="11"/>
  </w:num>
  <w:num w:numId="23">
    <w:abstractNumId w:val="4"/>
  </w:num>
  <w:num w:numId="24">
    <w:abstractNumId w:val="18"/>
  </w:num>
  <w:num w:numId="25">
    <w:abstractNumId w:val="25"/>
  </w:num>
  <w:num w:numId="26">
    <w:abstractNumId w:val="26"/>
  </w:num>
  <w:num w:numId="27">
    <w:abstractNumId w:val="10"/>
  </w:num>
  <w:num w:numId="28">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19CF"/>
    <w:rsid w:val="00000E39"/>
    <w:rsid w:val="0000126D"/>
    <w:rsid w:val="00001909"/>
    <w:rsid w:val="00003543"/>
    <w:rsid w:val="00010CDB"/>
    <w:rsid w:val="000137E7"/>
    <w:rsid w:val="000153B1"/>
    <w:rsid w:val="0001618C"/>
    <w:rsid w:val="00017E99"/>
    <w:rsid w:val="00020BE9"/>
    <w:rsid w:val="00023B83"/>
    <w:rsid w:val="00023F1A"/>
    <w:rsid w:val="00026018"/>
    <w:rsid w:val="00026080"/>
    <w:rsid w:val="00026DA0"/>
    <w:rsid w:val="00027C8A"/>
    <w:rsid w:val="0003494B"/>
    <w:rsid w:val="00035E35"/>
    <w:rsid w:val="00036E0F"/>
    <w:rsid w:val="00043C54"/>
    <w:rsid w:val="00046BF8"/>
    <w:rsid w:val="0005448E"/>
    <w:rsid w:val="0005485E"/>
    <w:rsid w:val="00055CD7"/>
    <w:rsid w:val="00056422"/>
    <w:rsid w:val="00057DFD"/>
    <w:rsid w:val="00060181"/>
    <w:rsid w:val="000603BD"/>
    <w:rsid w:val="000617F0"/>
    <w:rsid w:val="000625DF"/>
    <w:rsid w:val="00063464"/>
    <w:rsid w:val="00063C51"/>
    <w:rsid w:val="000704C0"/>
    <w:rsid w:val="00072AB2"/>
    <w:rsid w:val="00072F60"/>
    <w:rsid w:val="000739A3"/>
    <w:rsid w:val="00074C8C"/>
    <w:rsid w:val="0007568E"/>
    <w:rsid w:val="0007702E"/>
    <w:rsid w:val="00077E54"/>
    <w:rsid w:val="0008354F"/>
    <w:rsid w:val="00085A23"/>
    <w:rsid w:val="00086304"/>
    <w:rsid w:val="0009262A"/>
    <w:rsid w:val="000926D4"/>
    <w:rsid w:val="00094A53"/>
    <w:rsid w:val="00094FE4"/>
    <w:rsid w:val="000951D7"/>
    <w:rsid w:val="00095E5F"/>
    <w:rsid w:val="00095F30"/>
    <w:rsid w:val="00097C34"/>
    <w:rsid w:val="000A05B3"/>
    <w:rsid w:val="000A1874"/>
    <w:rsid w:val="000A5962"/>
    <w:rsid w:val="000A6135"/>
    <w:rsid w:val="000A7272"/>
    <w:rsid w:val="000B0262"/>
    <w:rsid w:val="000B0DE3"/>
    <w:rsid w:val="000B21D0"/>
    <w:rsid w:val="000B6F96"/>
    <w:rsid w:val="000B7749"/>
    <w:rsid w:val="000C42F1"/>
    <w:rsid w:val="000C6469"/>
    <w:rsid w:val="000C71D3"/>
    <w:rsid w:val="000D0471"/>
    <w:rsid w:val="000D0A8C"/>
    <w:rsid w:val="000D26C1"/>
    <w:rsid w:val="000D2A6A"/>
    <w:rsid w:val="000D4B5E"/>
    <w:rsid w:val="000E3631"/>
    <w:rsid w:val="000E3F49"/>
    <w:rsid w:val="000E7E91"/>
    <w:rsid w:val="000F38DD"/>
    <w:rsid w:val="00100B5E"/>
    <w:rsid w:val="00101160"/>
    <w:rsid w:val="00101DBF"/>
    <w:rsid w:val="0010238C"/>
    <w:rsid w:val="001025BE"/>
    <w:rsid w:val="00113757"/>
    <w:rsid w:val="00116B30"/>
    <w:rsid w:val="0012074D"/>
    <w:rsid w:val="0012168C"/>
    <w:rsid w:val="00122B3B"/>
    <w:rsid w:val="00122CA7"/>
    <w:rsid w:val="00124054"/>
    <w:rsid w:val="00124C0C"/>
    <w:rsid w:val="00124D45"/>
    <w:rsid w:val="0012607A"/>
    <w:rsid w:val="00131948"/>
    <w:rsid w:val="00131A30"/>
    <w:rsid w:val="00131B0E"/>
    <w:rsid w:val="00131C40"/>
    <w:rsid w:val="00132C85"/>
    <w:rsid w:val="001372C3"/>
    <w:rsid w:val="00137FAB"/>
    <w:rsid w:val="00140C11"/>
    <w:rsid w:val="00144254"/>
    <w:rsid w:val="00145C7F"/>
    <w:rsid w:val="001471DD"/>
    <w:rsid w:val="00147AF1"/>
    <w:rsid w:val="00147C58"/>
    <w:rsid w:val="00150DD6"/>
    <w:rsid w:val="00152131"/>
    <w:rsid w:val="0015417C"/>
    <w:rsid w:val="00154865"/>
    <w:rsid w:val="00160752"/>
    <w:rsid w:val="001620E5"/>
    <w:rsid w:val="00162A1B"/>
    <w:rsid w:val="00165B8D"/>
    <w:rsid w:val="00165DCF"/>
    <w:rsid w:val="001671A0"/>
    <w:rsid w:val="00177288"/>
    <w:rsid w:val="001806D1"/>
    <w:rsid w:val="00180B97"/>
    <w:rsid w:val="00180C60"/>
    <w:rsid w:val="0018462E"/>
    <w:rsid w:val="00185041"/>
    <w:rsid w:val="00186024"/>
    <w:rsid w:val="00192FBD"/>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6EE4"/>
    <w:rsid w:val="001D773A"/>
    <w:rsid w:val="001E4C07"/>
    <w:rsid w:val="001E4EDA"/>
    <w:rsid w:val="001F0C93"/>
    <w:rsid w:val="001F0D41"/>
    <w:rsid w:val="001F575B"/>
    <w:rsid w:val="00206164"/>
    <w:rsid w:val="00206AD8"/>
    <w:rsid w:val="00206DBE"/>
    <w:rsid w:val="00206DE7"/>
    <w:rsid w:val="00206FB8"/>
    <w:rsid w:val="00207BC8"/>
    <w:rsid w:val="00214F9C"/>
    <w:rsid w:val="002162D7"/>
    <w:rsid w:val="00224668"/>
    <w:rsid w:val="00224765"/>
    <w:rsid w:val="00224823"/>
    <w:rsid w:val="00224C4A"/>
    <w:rsid w:val="00224C5E"/>
    <w:rsid w:val="00224E3F"/>
    <w:rsid w:val="00225490"/>
    <w:rsid w:val="00231026"/>
    <w:rsid w:val="0023191E"/>
    <w:rsid w:val="002325C2"/>
    <w:rsid w:val="0023412C"/>
    <w:rsid w:val="0023454D"/>
    <w:rsid w:val="00234D4C"/>
    <w:rsid w:val="0023697C"/>
    <w:rsid w:val="0024068D"/>
    <w:rsid w:val="00247AB0"/>
    <w:rsid w:val="00251D11"/>
    <w:rsid w:val="0025246F"/>
    <w:rsid w:val="00255648"/>
    <w:rsid w:val="00256FC0"/>
    <w:rsid w:val="002604A1"/>
    <w:rsid w:val="00260A2D"/>
    <w:rsid w:val="002613B3"/>
    <w:rsid w:val="002614AE"/>
    <w:rsid w:val="00264B63"/>
    <w:rsid w:val="0026635D"/>
    <w:rsid w:val="002667E7"/>
    <w:rsid w:val="00270907"/>
    <w:rsid w:val="00271EF1"/>
    <w:rsid w:val="00276EAD"/>
    <w:rsid w:val="00281823"/>
    <w:rsid w:val="00281FD2"/>
    <w:rsid w:val="00282041"/>
    <w:rsid w:val="00282397"/>
    <w:rsid w:val="00284696"/>
    <w:rsid w:val="00284994"/>
    <w:rsid w:val="00285E9B"/>
    <w:rsid w:val="002879D2"/>
    <w:rsid w:val="00293795"/>
    <w:rsid w:val="00294D08"/>
    <w:rsid w:val="00296986"/>
    <w:rsid w:val="002A1600"/>
    <w:rsid w:val="002A1660"/>
    <w:rsid w:val="002A1D3E"/>
    <w:rsid w:val="002A2AE4"/>
    <w:rsid w:val="002B0982"/>
    <w:rsid w:val="002B44AF"/>
    <w:rsid w:val="002B607F"/>
    <w:rsid w:val="002B6849"/>
    <w:rsid w:val="002B6F6B"/>
    <w:rsid w:val="002B776B"/>
    <w:rsid w:val="002B7C2D"/>
    <w:rsid w:val="002C0779"/>
    <w:rsid w:val="002C0B6A"/>
    <w:rsid w:val="002C350B"/>
    <w:rsid w:val="002C74EE"/>
    <w:rsid w:val="002D0E1F"/>
    <w:rsid w:val="002D1E1C"/>
    <w:rsid w:val="002D3384"/>
    <w:rsid w:val="002D3D1B"/>
    <w:rsid w:val="002D48C2"/>
    <w:rsid w:val="002D51C1"/>
    <w:rsid w:val="002E24A1"/>
    <w:rsid w:val="002E65B5"/>
    <w:rsid w:val="002F227A"/>
    <w:rsid w:val="002F3225"/>
    <w:rsid w:val="002F6FD2"/>
    <w:rsid w:val="00300A5D"/>
    <w:rsid w:val="0030535A"/>
    <w:rsid w:val="003064FD"/>
    <w:rsid w:val="00310C38"/>
    <w:rsid w:val="00311499"/>
    <w:rsid w:val="0031452D"/>
    <w:rsid w:val="003145BA"/>
    <w:rsid w:val="00315D76"/>
    <w:rsid w:val="00317F42"/>
    <w:rsid w:val="00320609"/>
    <w:rsid w:val="00322ECF"/>
    <w:rsid w:val="0033047C"/>
    <w:rsid w:val="0033051E"/>
    <w:rsid w:val="003306AB"/>
    <w:rsid w:val="0033392C"/>
    <w:rsid w:val="00334CD6"/>
    <w:rsid w:val="003403B1"/>
    <w:rsid w:val="0034077B"/>
    <w:rsid w:val="00340AD4"/>
    <w:rsid w:val="0034118E"/>
    <w:rsid w:val="00341B06"/>
    <w:rsid w:val="003451E0"/>
    <w:rsid w:val="00345315"/>
    <w:rsid w:val="00351285"/>
    <w:rsid w:val="00355880"/>
    <w:rsid w:val="003567F4"/>
    <w:rsid w:val="00357B92"/>
    <w:rsid w:val="00362C50"/>
    <w:rsid w:val="00362F17"/>
    <w:rsid w:val="00366C73"/>
    <w:rsid w:val="00367103"/>
    <w:rsid w:val="0037350F"/>
    <w:rsid w:val="003737C7"/>
    <w:rsid w:val="00374FCD"/>
    <w:rsid w:val="0038063B"/>
    <w:rsid w:val="00383488"/>
    <w:rsid w:val="0038640F"/>
    <w:rsid w:val="00391C74"/>
    <w:rsid w:val="00392A0F"/>
    <w:rsid w:val="00393DA8"/>
    <w:rsid w:val="00395597"/>
    <w:rsid w:val="00397DB1"/>
    <w:rsid w:val="003A0F70"/>
    <w:rsid w:val="003A40FD"/>
    <w:rsid w:val="003A5B47"/>
    <w:rsid w:val="003A6345"/>
    <w:rsid w:val="003B58AE"/>
    <w:rsid w:val="003C18F2"/>
    <w:rsid w:val="003C439F"/>
    <w:rsid w:val="003C43D4"/>
    <w:rsid w:val="003C52A0"/>
    <w:rsid w:val="003C5E03"/>
    <w:rsid w:val="003C63B0"/>
    <w:rsid w:val="003C7735"/>
    <w:rsid w:val="003D08EA"/>
    <w:rsid w:val="003D6182"/>
    <w:rsid w:val="003E0964"/>
    <w:rsid w:val="003E1588"/>
    <w:rsid w:val="003E2F4B"/>
    <w:rsid w:val="003E3B5E"/>
    <w:rsid w:val="003E5AC6"/>
    <w:rsid w:val="003F38D0"/>
    <w:rsid w:val="003F4653"/>
    <w:rsid w:val="003F4EBC"/>
    <w:rsid w:val="003F5A08"/>
    <w:rsid w:val="003F6649"/>
    <w:rsid w:val="00402284"/>
    <w:rsid w:val="00402B38"/>
    <w:rsid w:val="00406FC7"/>
    <w:rsid w:val="00410136"/>
    <w:rsid w:val="0041090F"/>
    <w:rsid w:val="00411240"/>
    <w:rsid w:val="004130D3"/>
    <w:rsid w:val="00413B6E"/>
    <w:rsid w:val="00413F11"/>
    <w:rsid w:val="00414848"/>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1"/>
    <w:rsid w:val="00446398"/>
    <w:rsid w:val="00446528"/>
    <w:rsid w:val="00446B32"/>
    <w:rsid w:val="00450B1D"/>
    <w:rsid w:val="004538D8"/>
    <w:rsid w:val="00454D42"/>
    <w:rsid w:val="00455238"/>
    <w:rsid w:val="00455526"/>
    <w:rsid w:val="004562CB"/>
    <w:rsid w:val="00457A89"/>
    <w:rsid w:val="004657C6"/>
    <w:rsid w:val="00465A71"/>
    <w:rsid w:val="0046637D"/>
    <w:rsid w:val="004666AC"/>
    <w:rsid w:val="00466883"/>
    <w:rsid w:val="004669BD"/>
    <w:rsid w:val="00471C18"/>
    <w:rsid w:val="00474FCE"/>
    <w:rsid w:val="004846D6"/>
    <w:rsid w:val="00484B02"/>
    <w:rsid w:val="004932AA"/>
    <w:rsid w:val="00494EDD"/>
    <w:rsid w:val="004966FA"/>
    <w:rsid w:val="004969A9"/>
    <w:rsid w:val="004977AE"/>
    <w:rsid w:val="004A15D2"/>
    <w:rsid w:val="004A172F"/>
    <w:rsid w:val="004A73FE"/>
    <w:rsid w:val="004B1D14"/>
    <w:rsid w:val="004B2D17"/>
    <w:rsid w:val="004B32F2"/>
    <w:rsid w:val="004B356E"/>
    <w:rsid w:val="004C165F"/>
    <w:rsid w:val="004C1DC8"/>
    <w:rsid w:val="004C2433"/>
    <w:rsid w:val="004C3576"/>
    <w:rsid w:val="004C3A04"/>
    <w:rsid w:val="004C72E8"/>
    <w:rsid w:val="004D0330"/>
    <w:rsid w:val="004D0C0A"/>
    <w:rsid w:val="004D16BC"/>
    <w:rsid w:val="004D21DE"/>
    <w:rsid w:val="004D34B3"/>
    <w:rsid w:val="004D51B6"/>
    <w:rsid w:val="004D65FB"/>
    <w:rsid w:val="004D6F41"/>
    <w:rsid w:val="004D7646"/>
    <w:rsid w:val="004D78B1"/>
    <w:rsid w:val="004E0BF5"/>
    <w:rsid w:val="004E1596"/>
    <w:rsid w:val="004E41E1"/>
    <w:rsid w:val="004F12C3"/>
    <w:rsid w:val="004F2089"/>
    <w:rsid w:val="004F2846"/>
    <w:rsid w:val="004F3600"/>
    <w:rsid w:val="004F3C69"/>
    <w:rsid w:val="0050094A"/>
    <w:rsid w:val="005010C1"/>
    <w:rsid w:val="00502E38"/>
    <w:rsid w:val="005030A5"/>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0988"/>
    <w:rsid w:val="00542137"/>
    <w:rsid w:val="00542B73"/>
    <w:rsid w:val="005434D5"/>
    <w:rsid w:val="00546F08"/>
    <w:rsid w:val="00551BCA"/>
    <w:rsid w:val="00552666"/>
    <w:rsid w:val="00552B4A"/>
    <w:rsid w:val="00555DA4"/>
    <w:rsid w:val="0055762B"/>
    <w:rsid w:val="00560332"/>
    <w:rsid w:val="005607E6"/>
    <w:rsid w:val="005614AF"/>
    <w:rsid w:val="00561A90"/>
    <w:rsid w:val="005626DF"/>
    <w:rsid w:val="00564258"/>
    <w:rsid w:val="00564C5D"/>
    <w:rsid w:val="00564FC4"/>
    <w:rsid w:val="005659C7"/>
    <w:rsid w:val="00566A64"/>
    <w:rsid w:val="00570F72"/>
    <w:rsid w:val="0057391D"/>
    <w:rsid w:val="0057558F"/>
    <w:rsid w:val="005774DD"/>
    <w:rsid w:val="00580FD7"/>
    <w:rsid w:val="00582F8E"/>
    <w:rsid w:val="00583791"/>
    <w:rsid w:val="00583A0A"/>
    <w:rsid w:val="0058471E"/>
    <w:rsid w:val="00586410"/>
    <w:rsid w:val="0058746E"/>
    <w:rsid w:val="00591BE6"/>
    <w:rsid w:val="005927C1"/>
    <w:rsid w:val="00593059"/>
    <w:rsid w:val="00593776"/>
    <w:rsid w:val="00594C8D"/>
    <w:rsid w:val="00597680"/>
    <w:rsid w:val="005A06F6"/>
    <w:rsid w:val="005A313F"/>
    <w:rsid w:val="005A3FEF"/>
    <w:rsid w:val="005A4F21"/>
    <w:rsid w:val="005A638A"/>
    <w:rsid w:val="005A65E8"/>
    <w:rsid w:val="005A6D5C"/>
    <w:rsid w:val="005B0E8B"/>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03C0"/>
    <w:rsid w:val="005F150E"/>
    <w:rsid w:val="005F1677"/>
    <w:rsid w:val="005F55AA"/>
    <w:rsid w:val="005F5C6B"/>
    <w:rsid w:val="005F6797"/>
    <w:rsid w:val="00602DBE"/>
    <w:rsid w:val="00604E10"/>
    <w:rsid w:val="00604F28"/>
    <w:rsid w:val="0061195F"/>
    <w:rsid w:val="00617533"/>
    <w:rsid w:val="006177E9"/>
    <w:rsid w:val="006312A5"/>
    <w:rsid w:val="006319CF"/>
    <w:rsid w:val="00631C6F"/>
    <w:rsid w:val="00631DF5"/>
    <w:rsid w:val="00632F0E"/>
    <w:rsid w:val="00636F98"/>
    <w:rsid w:val="006376F4"/>
    <w:rsid w:val="00640125"/>
    <w:rsid w:val="006404EF"/>
    <w:rsid w:val="006446E7"/>
    <w:rsid w:val="0064481B"/>
    <w:rsid w:val="006448A7"/>
    <w:rsid w:val="00645EC8"/>
    <w:rsid w:val="00650980"/>
    <w:rsid w:val="00651E26"/>
    <w:rsid w:val="0065458C"/>
    <w:rsid w:val="00660515"/>
    <w:rsid w:val="006605FD"/>
    <w:rsid w:val="00661FE8"/>
    <w:rsid w:val="00664631"/>
    <w:rsid w:val="0067237B"/>
    <w:rsid w:val="00672B21"/>
    <w:rsid w:val="00674D31"/>
    <w:rsid w:val="00675086"/>
    <w:rsid w:val="0067510E"/>
    <w:rsid w:val="006757A6"/>
    <w:rsid w:val="00677AC4"/>
    <w:rsid w:val="00682380"/>
    <w:rsid w:val="00682A08"/>
    <w:rsid w:val="006839D0"/>
    <w:rsid w:val="006848A9"/>
    <w:rsid w:val="00686263"/>
    <w:rsid w:val="0069065A"/>
    <w:rsid w:val="00690A70"/>
    <w:rsid w:val="00693092"/>
    <w:rsid w:val="00694348"/>
    <w:rsid w:val="006955BD"/>
    <w:rsid w:val="006957A1"/>
    <w:rsid w:val="006A021C"/>
    <w:rsid w:val="006A1300"/>
    <w:rsid w:val="006A1576"/>
    <w:rsid w:val="006A42B1"/>
    <w:rsid w:val="006A43A0"/>
    <w:rsid w:val="006A43F2"/>
    <w:rsid w:val="006A474D"/>
    <w:rsid w:val="006A561F"/>
    <w:rsid w:val="006B1FB7"/>
    <w:rsid w:val="006C0D9E"/>
    <w:rsid w:val="006C171C"/>
    <w:rsid w:val="006C27E7"/>
    <w:rsid w:val="006D324F"/>
    <w:rsid w:val="006D40C5"/>
    <w:rsid w:val="006D430B"/>
    <w:rsid w:val="006D6F71"/>
    <w:rsid w:val="006E0177"/>
    <w:rsid w:val="006E35D5"/>
    <w:rsid w:val="006E61F2"/>
    <w:rsid w:val="006E7363"/>
    <w:rsid w:val="006F1D13"/>
    <w:rsid w:val="006F52B9"/>
    <w:rsid w:val="006F7672"/>
    <w:rsid w:val="00700D9B"/>
    <w:rsid w:val="00701571"/>
    <w:rsid w:val="00703D76"/>
    <w:rsid w:val="00703DFD"/>
    <w:rsid w:val="007061A7"/>
    <w:rsid w:val="0070635B"/>
    <w:rsid w:val="007065A2"/>
    <w:rsid w:val="007069FD"/>
    <w:rsid w:val="00711A9A"/>
    <w:rsid w:val="00712104"/>
    <w:rsid w:val="007122A7"/>
    <w:rsid w:val="00722EEB"/>
    <w:rsid w:val="00723CB4"/>
    <w:rsid w:val="0072527E"/>
    <w:rsid w:val="0072587A"/>
    <w:rsid w:val="00725E11"/>
    <w:rsid w:val="007263C2"/>
    <w:rsid w:val="0072680B"/>
    <w:rsid w:val="007276D5"/>
    <w:rsid w:val="007326C4"/>
    <w:rsid w:val="00734606"/>
    <w:rsid w:val="00735E67"/>
    <w:rsid w:val="00742467"/>
    <w:rsid w:val="00742D86"/>
    <w:rsid w:val="007436BD"/>
    <w:rsid w:val="0074473B"/>
    <w:rsid w:val="007461D2"/>
    <w:rsid w:val="007467A4"/>
    <w:rsid w:val="00750820"/>
    <w:rsid w:val="00750B7B"/>
    <w:rsid w:val="007533BF"/>
    <w:rsid w:val="00755255"/>
    <w:rsid w:val="00762A8C"/>
    <w:rsid w:val="00762CDE"/>
    <w:rsid w:val="00762D98"/>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5EF9"/>
    <w:rsid w:val="00786A9A"/>
    <w:rsid w:val="007910F4"/>
    <w:rsid w:val="00792020"/>
    <w:rsid w:val="00792A7B"/>
    <w:rsid w:val="00797039"/>
    <w:rsid w:val="007A2B15"/>
    <w:rsid w:val="007A44E6"/>
    <w:rsid w:val="007A4DAE"/>
    <w:rsid w:val="007A546C"/>
    <w:rsid w:val="007A7577"/>
    <w:rsid w:val="007B2DE8"/>
    <w:rsid w:val="007B2E73"/>
    <w:rsid w:val="007B396C"/>
    <w:rsid w:val="007B50F9"/>
    <w:rsid w:val="007B5456"/>
    <w:rsid w:val="007B5A6F"/>
    <w:rsid w:val="007B7276"/>
    <w:rsid w:val="007B7D48"/>
    <w:rsid w:val="007C01F4"/>
    <w:rsid w:val="007C3B98"/>
    <w:rsid w:val="007C3E3B"/>
    <w:rsid w:val="007C4D2C"/>
    <w:rsid w:val="007C5BBD"/>
    <w:rsid w:val="007C732B"/>
    <w:rsid w:val="007D0D5A"/>
    <w:rsid w:val="007D537F"/>
    <w:rsid w:val="007D59FA"/>
    <w:rsid w:val="007D6CEF"/>
    <w:rsid w:val="007D7C18"/>
    <w:rsid w:val="007E1CCC"/>
    <w:rsid w:val="007E4065"/>
    <w:rsid w:val="007E5521"/>
    <w:rsid w:val="007E5A43"/>
    <w:rsid w:val="007E6ABE"/>
    <w:rsid w:val="007E73F3"/>
    <w:rsid w:val="007E7C58"/>
    <w:rsid w:val="007F212D"/>
    <w:rsid w:val="007F2543"/>
    <w:rsid w:val="007F4565"/>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135"/>
    <w:rsid w:val="00843D46"/>
    <w:rsid w:val="00847003"/>
    <w:rsid w:val="00851E28"/>
    <w:rsid w:val="00851EC4"/>
    <w:rsid w:val="0085434B"/>
    <w:rsid w:val="008543F4"/>
    <w:rsid w:val="0086131C"/>
    <w:rsid w:val="00862853"/>
    <w:rsid w:val="00862892"/>
    <w:rsid w:val="008628FE"/>
    <w:rsid w:val="00867D8E"/>
    <w:rsid w:val="00870351"/>
    <w:rsid w:val="008723E3"/>
    <w:rsid w:val="00872E98"/>
    <w:rsid w:val="00873B2E"/>
    <w:rsid w:val="00877142"/>
    <w:rsid w:val="008815C8"/>
    <w:rsid w:val="00881B8E"/>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781"/>
    <w:rsid w:val="008C09B7"/>
    <w:rsid w:val="008C0DE1"/>
    <w:rsid w:val="008C3560"/>
    <w:rsid w:val="008C53F1"/>
    <w:rsid w:val="008C5D1B"/>
    <w:rsid w:val="008D1E68"/>
    <w:rsid w:val="008D26B0"/>
    <w:rsid w:val="008D339D"/>
    <w:rsid w:val="008D566E"/>
    <w:rsid w:val="008D580A"/>
    <w:rsid w:val="008E1268"/>
    <w:rsid w:val="008E2129"/>
    <w:rsid w:val="008E2B97"/>
    <w:rsid w:val="008E4699"/>
    <w:rsid w:val="008E49B4"/>
    <w:rsid w:val="008E6406"/>
    <w:rsid w:val="008F5A13"/>
    <w:rsid w:val="00903079"/>
    <w:rsid w:val="00910B3C"/>
    <w:rsid w:val="00911A8E"/>
    <w:rsid w:val="0091295F"/>
    <w:rsid w:val="00913A79"/>
    <w:rsid w:val="00914F0B"/>
    <w:rsid w:val="00921A97"/>
    <w:rsid w:val="009235AA"/>
    <w:rsid w:val="00923845"/>
    <w:rsid w:val="00925FAF"/>
    <w:rsid w:val="009264EC"/>
    <w:rsid w:val="009275BB"/>
    <w:rsid w:val="009275C0"/>
    <w:rsid w:val="0093080F"/>
    <w:rsid w:val="00930890"/>
    <w:rsid w:val="00933439"/>
    <w:rsid w:val="00933974"/>
    <w:rsid w:val="00935782"/>
    <w:rsid w:val="00935DF2"/>
    <w:rsid w:val="00936EA1"/>
    <w:rsid w:val="00937F17"/>
    <w:rsid w:val="00942E0F"/>
    <w:rsid w:val="00943495"/>
    <w:rsid w:val="00943635"/>
    <w:rsid w:val="00943C6D"/>
    <w:rsid w:val="00944C17"/>
    <w:rsid w:val="00951245"/>
    <w:rsid w:val="00951E6E"/>
    <w:rsid w:val="009533C4"/>
    <w:rsid w:val="009543D7"/>
    <w:rsid w:val="00957263"/>
    <w:rsid w:val="009577AD"/>
    <w:rsid w:val="009655FE"/>
    <w:rsid w:val="00966F7D"/>
    <w:rsid w:val="009727C5"/>
    <w:rsid w:val="00974262"/>
    <w:rsid w:val="00974DEF"/>
    <w:rsid w:val="00982D5F"/>
    <w:rsid w:val="00985569"/>
    <w:rsid w:val="009920C7"/>
    <w:rsid w:val="0099392F"/>
    <w:rsid w:val="00996736"/>
    <w:rsid w:val="009A11E6"/>
    <w:rsid w:val="009A1515"/>
    <w:rsid w:val="009A1FF5"/>
    <w:rsid w:val="009A272E"/>
    <w:rsid w:val="009A3A73"/>
    <w:rsid w:val="009A4250"/>
    <w:rsid w:val="009A5791"/>
    <w:rsid w:val="009A647C"/>
    <w:rsid w:val="009B0B00"/>
    <w:rsid w:val="009B2DCC"/>
    <w:rsid w:val="009B363C"/>
    <w:rsid w:val="009B3E13"/>
    <w:rsid w:val="009B4132"/>
    <w:rsid w:val="009B416F"/>
    <w:rsid w:val="009C0642"/>
    <w:rsid w:val="009C0B8C"/>
    <w:rsid w:val="009C1676"/>
    <w:rsid w:val="009C36F7"/>
    <w:rsid w:val="009C3AAC"/>
    <w:rsid w:val="009C6F2A"/>
    <w:rsid w:val="009D1C40"/>
    <w:rsid w:val="009D32C8"/>
    <w:rsid w:val="009D651A"/>
    <w:rsid w:val="009E05EB"/>
    <w:rsid w:val="009E08EB"/>
    <w:rsid w:val="009E0CC8"/>
    <w:rsid w:val="009E378F"/>
    <w:rsid w:val="009E3B6A"/>
    <w:rsid w:val="009E4D45"/>
    <w:rsid w:val="009E5B11"/>
    <w:rsid w:val="009E5DD5"/>
    <w:rsid w:val="009E6DD6"/>
    <w:rsid w:val="009F3225"/>
    <w:rsid w:val="009F5C59"/>
    <w:rsid w:val="009F7033"/>
    <w:rsid w:val="00A017B8"/>
    <w:rsid w:val="00A01BF9"/>
    <w:rsid w:val="00A02047"/>
    <w:rsid w:val="00A025F9"/>
    <w:rsid w:val="00A06443"/>
    <w:rsid w:val="00A07904"/>
    <w:rsid w:val="00A07A9F"/>
    <w:rsid w:val="00A07AB2"/>
    <w:rsid w:val="00A07B78"/>
    <w:rsid w:val="00A07D2F"/>
    <w:rsid w:val="00A11C8D"/>
    <w:rsid w:val="00A129ED"/>
    <w:rsid w:val="00A14204"/>
    <w:rsid w:val="00A2062E"/>
    <w:rsid w:val="00A22808"/>
    <w:rsid w:val="00A25CA2"/>
    <w:rsid w:val="00A300C4"/>
    <w:rsid w:val="00A33210"/>
    <w:rsid w:val="00A341BE"/>
    <w:rsid w:val="00A34D60"/>
    <w:rsid w:val="00A357BF"/>
    <w:rsid w:val="00A35B67"/>
    <w:rsid w:val="00A366CA"/>
    <w:rsid w:val="00A43B1A"/>
    <w:rsid w:val="00A4455A"/>
    <w:rsid w:val="00A51FE8"/>
    <w:rsid w:val="00A526B2"/>
    <w:rsid w:val="00A5375A"/>
    <w:rsid w:val="00A54576"/>
    <w:rsid w:val="00A56CB1"/>
    <w:rsid w:val="00A575B9"/>
    <w:rsid w:val="00A57875"/>
    <w:rsid w:val="00A60B4D"/>
    <w:rsid w:val="00A611C6"/>
    <w:rsid w:val="00A613B8"/>
    <w:rsid w:val="00A616AE"/>
    <w:rsid w:val="00A64343"/>
    <w:rsid w:val="00A64702"/>
    <w:rsid w:val="00A66949"/>
    <w:rsid w:val="00A710BD"/>
    <w:rsid w:val="00A729A8"/>
    <w:rsid w:val="00A74D9A"/>
    <w:rsid w:val="00A77131"/>
    <w:rsid w:val="00A801C2"/>
    <w:rsid w:val="00A80371"/>
    <w:rsid w:val="00A80657"/>
    <w:rsid w:val="00A81583"/>
    <w:rsid w:val="00A81801"/>
    <w:rsid w:val="00A81DAF"/>
    <w:rsid w:val="00A8356E"/>
    <w:rsid w:val="00A852A8"/>
    <w:rsid w:val="00A853FD"/>
    <w:rsid w:val="00A9298F"/>
    <w:rsid w:val="00A97280"/>
    <w:rsid w:val="00A97E9D"/>
    <w:rsid w:val="00AA08CD"/>
    <w:rsid w:val="00AA0C4F"/>
    <w:rsid w:val="00AA1082"/>
    <w:rsid w:val="00AA2C10"/>
    <w:rsid w:val="00AA2C20"/>
    <w:rsid w:val="00AA2C51"/>
    <w:rsid w:val="00AA2D20"/>
    <w:rsid w:val="00AA2EFF"/>
    <w:rsid w:val="00AA4795"/>
    <w:rsid w:val="00AA54D2"/>
    <w:rsid w:val="00AA5555"/>
    <w:rsid w:val="00AA7417"/>
    <w:rsid w:val="00AB1F4F"/>
    <w:rsid w:val="00AC1E2A"/>
    <w:rsid w:val="00AC6B61"/>
    <w:rsid w:val="00AC7213"/>
    <w:rsid w:val="00AD0DC3"/>
    <w:rsid w:val="00AD17BA"/>
    <w:rsid w:val="00AD1B4D"/>
    <w:rsid w:val="00AD67FC"/>
    <w:rsid w:val="00AD68F4"/>
    <w:rsid w:val="00AD7602"/>
    <w:rsid w:val="00AD7871"/>
    <w:rsid w:val="00AE1D2E"/>
    <w:rsid w:val="00AE31A5"/>
    <w:rsid w:val="00AE37F9"/>
    <w:rsid w:val="00AE7570"/>
    <w:rsid w:val="00AF059F"/>
    <w:rsid w:val="00AF3009"/>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4864"/>
    <w:rsid w:val="00B279FA"/>
    <w:rsid w:val="00B31357"/>
    <w:rsid w:val="00B316A5"/>
    <w:rsid w:val="00B3353C"/>
    <w:rsid w:val="00B35C3A"/>
    <w:rsid w:val="00B40BFB"/>
    <w:rsid w:val="00B40DA7"/>
    <w:rsid w:val="00B42339"/>
    <w:rsid w:val="00B449DB"/>
    <w:rsid w:val="00B47649"/>
    <w:rsid w:val="00B529DF"/>
    <w:rsid w:val="00B52ED5"/>
    <w:rsid w:val="00B54494"/>
    <w:rsid w:val="00B57AB2"/>
    <w:rsid w:val="00B60400"/>
    <w:rsid w:val="00B610DD"/>
    <w:rsid w:val="00B64514"/>
    <w:rsid w:val="00B6528C"/>
    <w:rsid w:val="00B65B6F"/>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108"/>
    <w:rsid w:val="00BA2D32"/>
    <w:rsid w:val="00BA4D0F"/>
    <w:rsid w:val="00BA6734"/>
    <w:rsid w:val="00BB1FA2"/>
    <w:rsid w:val="00BB287D"/>
    <w:rsid w:val="00BB4115"/>
    <w:rsid w:val="00BB7697"/>
    <w:rsid w:val="00BC0045"/>
    <w:rsid w:val="00BC0609"/>
    <w:rsid w:val="00BC0B44"/>
    <w:rsid w:val="00BC16B1"/>
    <w:rsid w:val="00BC2B5C"/>
    <w:rsid w:val="00BC3024"/>
    <w:rsid w:val="00BC402C"/>
    <w:rsid w:val="00BC40D6"/>
    <w:rsid w:val="00BC4456"/>
    <w:rsid w:val="00BC5DF3"/>
    <w:rsid w:val="00BC7C00"/>
    <w:rsid w:val="00BE4B52"/>
    <w:rsid w:val="00BE5754"/>
    <w:rsid w:val="00BF06B7"/>
    <w:rsid w:val="00BF0A5E"/>
    <w:rsid w:val="00BF0F75"/>
    <w:rsid w:val="00BF2242"/>
    <w:rsid w:val="00BF2BA3"/>
    <w:rsid w:val="00BF37B9"/>
    <w:rsid w:val="00BF3DDA"/>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249A"/>
    <w:rsid w:val="00C33879"/>
    <w:rsid w:val="00C34B1D"/>
    <w:rsid w:val="00C368DE"/>
    <w:rsid w:val="00C36E64"/>
    <w:rsid w:val="00C43533"/>
    <w:rsid w:val="00C43FBD"/>
    <w:rsid w:val="00C44674"/>
    <w:rsid w:val="00C44E0B"/>
    <w:rsid w:val="00C45235"/>
    <w:rsid w:val="00C454F5"/>
    <w:rsid w:val="00C45B50"/>
    <w:rsid w:val="00C45FF4"/>
    <w:rsid w:val="00C54BB8"/>
    <w:rsid w:val="00C5730C"/>
    <w:rsid w:val="00C60C86"/>
    <w:rsid w:val="00C61D8F"/>
    <w:rsid w:val="00C63B99"/>
    <w:rsid w:val="00C644BA"/>
    <w:rsid w:val="00C64F68"/>
    <w:rsid w:val="00C67372"/>
    <w:rsid w:val="00C7219E"/>
    <w:rsid w:val="00C72AFC"/>
    <w:rsid w:val="00C7709D"/>
    <w:rsid w:val="00C8265C"/>
    <w:rsid w:val="00C82B07"/>
    <w:rsid w:val="00C85307"/>
    <w:rsid w:val="00C87F29"/>
    <w:rsid w:val="00C911D0"/>
    <w:rsid w:val="00C9135E"/>
    <w:rsid w:val="00C923CF"/>
    <w:rsid w:val="00C944DF"/>
    <w:rsid w:val="00C965AB"/>
    <w:rsid w:val="00C96D00"/>
    <w:rsid w:val="00C977C4"/>
    <w:rsid w:val="00CA08E5"/>
    <w:rsid w:val="00CA392F"/>
    <w:rsid w:val="00CA7A2A"/>
    <w:rsid w:val="00CB2630"/>
    <w:rsid w:val="00CB34D1"/>
    <w:rsid w:val="00CB5023"/>
    <w:rsid w:val="00CB6EBF"/>
    <w:rsid w:val="00CB7C4E"/>
    <w:rsid w:val="00CC2714"/>
    <w:rsid w:val="00CC2E2B"/>
    <w:rsid w:val="00CC388C"/>
    <w:rsid w:val="00CC3C07"/>
    <w:rsid w:val="00CC557B"/>
    <w:rsid w:val="00CC7281"/>
    <w:rsid w:val="00CC7B83"/>
    <w:rsid w:val="00CD209C"/>
    <w:rsid w:val="00CD62F5"/>
    <w:rsid w:val="00CD6D65"/>
    <w:rsid w:val="00CE2381"/>
    <w:rsid w:val="00CE39A3"/>
    <w:rsid w:val="00CE4744"/>
    <w:rsid w:val="00CE4FBA"/>
    <w:rsid w:val="00CE570D"/>
    <w:rsid w:val="00CF0493"/>
    <w:rsid w:val="00CF2B48"/>
    <w:rsid w:val="00D00D79"/>
    <w:rsid w:val="00D03508"/>
    <w:rsid w:val="00D038FA"/>
    <w:rsid w:val="00D05CAE"/>
    <w:rsid w:val="00D05E9C"/>
    <w:rsid w:val="00D11694"/>
    <w:rsid w:val="00D1213C"/>
    <w:rsid w:val="00D13221"/>
    <w:rsid w:val="00D134F1"/>
    <w:rsid w:val="00D13A29"/>
    <w:rsid w:val="00D13CCA"/>
    <w:rsid w:val="00D14A1D"/>
    <w:rsid w:val="00D159C2"/>
    <w:rsid w:val="00D17DAC"/>
    <w:rsid w:val="00D24348"/>
    <w:rsid w:val="00D247BC"/>
    <w:rsid w:val="00D260E2"/>
    <w:rsid w:val="00D309B3"/>
    <w:rsid w:val="00D341BB"/>
    <w:rsid w:val="00D35692"/>
    <w:rsid w:val="00D35CCC"/>
    <w:rsid w:val="00D40574"/>
    <w:rsid w:val="00D45A66"/>
    <w:rsid w:val="00D474C0"/>
    <w:rsid w:val="00D47B7B"/>
    <w:rsid w:val="00D53D31"/>
    <w:rsid w:val="00D55D72"/>
    <w:rsid w:val="00D567ED"/>
    <w:rsid w:val="00D56D7E"/>
    <w:rsid w:val="00D66471"/>
    <w:rsid w:val="00D73C25"/>
    <w:rsid w:val="00D73FC9"/>
    <w:rsid w:val="00D75C6C"/>
    <w:rsid w:val="00D75E85"/>
    <w:rsid w:val="00D769DB"/>
    <w:rsid w:val="00D76C52"/>
    <w:rsid w:val="00D779DD"/>
    <w:rsid w:val="00D82D21"/>
    <w:rsid w:val="00D83BE6"/>
    <w:rsid w:val="00D84378"/>
    <w:rsid w:val="00D84F72"/>
    <w:rsid w:val="00D872BB"/>
    <w:rsid w:val="00D87DBB"/>
    <w:rsid w:val="00D9045C"/>
    <w:rsid w:val="00D92CD3"/>
    <w:rsid w:val="00D94780"/>
    <w:rsid w:val="00D956FD"/>
    <w:rsid w:val="00D96443"/>
    <w:rsid w:val="00DA0592"/>
    <w:rsid w:val="00DA1C75"/>
    <w:rsid w:val="00DA1FBE"/>
    <w:rsid w:val="00DA3A5E"/>
    <w:rsid w:val="00DA4026"/>
    <w:rsid w:val="00DA4310"/>
    <w:rsid w:val="00DA45DF"/>
    <w:rsid w:val="00DA665D"/>
    <w:rsid w:val="00DA6DF5"/>
    <w:rsid w:val="00DA714D"/>
    <w:rsid w:val="00DB2A06"/>
    <w:rsid w:val="00DC0045"/>
    <w:rsid w:val="00DC05AC"/>
    <w:rsid w:val="00DC2872"/>
    <w:rsid w:val="00DC42C0"/>
    <w:rsid w:val="00DC50F9"/>
    <w:rsid w:val="00DC6938"/>
    <w:rsid w:val="00DC6F60"/>
    <w:rsid w:val="00DC70D3"/>
    <w:rsid w:val="00DD1A4E"/>
    <w:rsid w:val="00DD270C"/>
    <w:rsid w:val="00DD27CC"/>
    <w:rsid w:val="00DD7E08"/>
    <w:rsid w:val="00DE0BDC"/>
    <w:rsid w:val="00DE163E"/>
    <w:rsid w:val="00DE21AD"/>
    <w:rsid w:val="00DE2CF6"/>
    <w:rsid w:val="00DE5494"/>
    <w:rsid w:val="00DE6030"/>
    <w:rsid w:val="00DE6121"/>
    <w:rsid w:val="00DE6858"/>
    <w:rsid w:val="00DE779D"/>
    <w:rsid w:val="00DE7EB8"/>
    <w:rsid w:val="00DF21FA"/>
    <w:rsid w:val="00DF3FC8"/>
    <w:rsid w:val="00DF7D1E"/>
    <w:rsid w:val="00E00985"/>
    <w:rsid w:val="00E02185"/>
    <w:rsid w:val="00E06CC2"/>
    <w:rsid w:val="00E0790D"/>
    <w:rsid w:val="00E1067A"/>
    <w:rsid w:val="00E10B2E"/>
    <w:rsid w:val="00E11277"/>
    <w:rsid w:val="00E11294"/>
    <w:rsid w:val="00E11ED6"/>
    <w:rsid w:val="00E1477A"/>
    <w:rsid w:val="00E14C9F"/>
    <w:rsid w:val="00E206FD"/>
    <w:rsid w:val="00E21EA1"/>
    <w:rsid w:val="00E22EFE"/>
    <w:rsid w:val="00E24D50"/>
    <w:rsid w:val="00E253A6"/>
    <w:rsid w:val="00E2610F"/>
    <w:rsid w:val="00E27AA9"/>
    <w:rsid w:val="00E302E6"/>
    <w:rsid w:val="00E32C2F"/>
    <w:rsid w:val="00E334C9"/>
    <w:rsid w:val="00E336A9"/>
    <w:rsid w:val="00E34B1E"/>
    <w:rsid w:val="00E34E12"/>
    <w:rsid w:val="00E35C02"/>
    <w:rsid w:val="00E36181"/>
    <w:rsid w:val="00E37554"/>
    <w:rsid w:val="00E37602"/>
    <w:rsid w:val="00E37D0C"/>
    <w:rsid w:val="00E37E04"/>
    <w:rsid w:val="00E40BC0"/>
    <w:rsid w:val="00E44579"/>
    <w:rsid w:val="00E44FAE"/>
    <w:rsid w:val="00E467A1"/>
    <w:rsid w:val="00E502B2"/>
    <w:rsid w:val="00E522B3"/>
    <w:rsid w:val="00E53B4C"/>
    <w:rsid w:val="00E560CC"/>
    <w:rsid w:val="00E56D48"/>
    <w:rsid w:val="00E56F9D"/>
    <w:rsid w:val="00E6402E"/>
    <w:rsid w:val="00E640C4"/>
    <w:rsid w:val="00E67B54"/>
    <w:rsid w:val="00E713E7"/>
    <w:rsid w:val="00E7754F"/>
    <w:rsid w:val="00E81C97"/>
    <w:rsid w:val="00E83332"/>
    <w:rsid w:val="00E83E67"/>
    <w:rsid w:val="00E83F80"/>
    <w:rsid w:val="00E8441A"/>
    <w:rsid w:val="00E84E7E"/>
    <w:rsid w:val="00E85203"/>
    <w:rsid w:val="00E85EDF"/>
    <w:rsid w:val="00E92F9E"/>
    <w:rsid w:val="00E934B9"/>
    <w:rsid w:val="00E93610"/>
    <w:rsid w:val="00E939AF"/>
    <w:rsid w:val="00E94C3D"/>
    <w:rsid w:val="00E975E6"/>
    <w:rsid w:val="00EA0306"/>
    <w:rsid w:val="00EA10E5"/>
    <w:rsid w:val="00EA352F"/>
    <w:rsid w:val="00EA3BF8"/>
    <w:rsid w:val="00EA3C50"/>
    <w:rsid w:val="00EB2734"/>
    <w:rsid w:val="00EB6F96"/>
    <w:rsid w:val="00EC1FE1"/>
    <w:rsid w:val="00EC4274"/>
    <w:rsid w:val="00EC5F0B"/>
    <w:rsid w:val="00EC75CA"/>
    <w:rsid w:val="00ED29EB"/>
    <w:rsid w:val="00ED3BC2"/>
    <w:rsid w:val="00ED4601"/>
    <w:rsid w:val="00ED499C"/>
    <w:rsid w:val="00ED50C4"/>
    <w:rsid w:val="00ED7A1C"/>
    <w:rsid w:val="00EE0300"/>
    <w:rsid w:val="00EE0CB4"/>
    <w:rsid w:val="00EE1129"/>
    <w:rsid w:val="00EE210E"/>
    <w:rsid w:val="00EE2422"/>
    <w:rsid w:val="00EE2C08"/>
    <w:rsid w:val="00EE43A2"/>
    <w:rsid w:val="00EE50A3"/>
    <w:rsid w:val="00EE539C"/>
    <w:rsid w:val="00EE7877"/>
    <w:rsid w:val="00EF4972"/>
    <w:rsid w:val="00EF566C"/>
    <w:rsid w:val="00EF5C12"/>
    <w:rsid w:val="00EF5DCE"/>
    <w:rsid w:val="00F002E0"/>
    <w:rsid w:val="00F01F61"/>
    <w:rsid w:val="00F026CD"/>
    <w:rsid w:val="00F07EF6"/>
    <w:rsid w:val="00F175BC"/>
    <w:rsid w:val="00F2384C"/>
    <w:rsid w:val="00F246C5"/>
    <w:rsid w:val="00F25405"/>
    <w:rsid w:val="00F2622B"/>
    <w:rsid w:val="00F26F71"/>
    <w:rsid w:val="00F2782F"/>
    <w:rsid w:val="00F32397"/>
    <w:rsid w:val="00F3268E"/>
    <w:rsid w:val="00F3581E"/>
    <w:rsid w:val="00F358B3"/>
    <w:rsid w:val="00F360A7"/>
    <w:rsid w:val="00F40827"/>
    <w:rsid w:val="00F408D1"/>
    <w:rsid w:val="00F447B0"/>
    <w:rsid w:val="00F50604"/>
    <w:rsid w:val="00F524D7"/>
    <w:rsid w:val="00F61AA4"/>
    <w:rsid w:val="00F63E8A"/>
    <w:rsid w:val="00F64E57"/>
    <w:rsid w:val="00F66DE4"/>
    <w:rsid w:val="00F67FF1"/>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B58E4"/>
    <w:rsid w:val="00FC1332"/>
    <w:rsid w:val="00FC3058"/>
    <w:rsid w:val="00FC465A"/>
    <w:rsid w:val="00FC5FE1"/>
    <w:rsid w:val="00FC7BA6"/>
    <w:rsid w:val="00FC7BD2"/>
    <w:rsid w:val="00FD090A"/>
    <w:rsid w:val="00FD0B60"/>
    <w:rsid w:val="00FD155F"/>
    <w:rsid w:val="00FD2AE8"/>
    <w:rsid w:val="00FD4626"/>
    <w:rsid w:val="00FD5C50"/>
    <w:rsid w:val="00FD6B7B"/>
    <w:rsid w:val="00FD7135"/>
    <w:rsid w:val="00FE224E"/>
    <w:rsid w:val="00FE2650"/>
    <w:rsid w:val="00FE324C"/>
    <w:rsid w:val="00FE3F11"/>
    <w:rsid w:val="00FE4235"/>
    <w:rsid w:val="00FE6C61"/>
    <w:rsid w:val="00FF2A80"/>
    <w:rsid w:val="00FF3529"/>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1DFAD"/>
  <w15:docId w15:val="{C9E9B9A5-3444-4FDA-BB67-F31405193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214F9C"/>
    <w:pPr>
      <w:keepNext/>
      <w:keepLines/>
      <w:numPr>
        <w:numId w:val="4"/>
      </w:numPr>
      <w:spacing w:before="0" w:after="600"/>
      <w:jc w:val="center"/>
      <w:outlineLvl w:val="0"/>
    </w:pPr>
    <w:rPr>
      <w:rFonts w:ascii="Times New Roman Bold" w:eastAsiaTheme="majorEastAsia" w:hAnsi="Times New Roman Bold"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F9C"/>
    <w:rPr>
      <w:rFonts w:ascii="Times New Roman Bold" w:eastAsiaTheme="majorEastAsia" w:hAnsi="Times New Roman Bold"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customStyle="1" w:styleId="Figure">
    <w:name w:val="Figure"/>
    <w:basedOn w:val="Caption"/>
    <w:link w:val="FigureChar"/>
    <w:qFormat/>
    <w:rsid w:val="004D16BC"/>
    <w:pPr>
      <w:spacing w:after="200"/>
    </w:pPr>
    <w:rPr>
      <w:rFonts w:cstheme="minorBidi"/>
      <w:bCs w:val="0"/>
      <w:iCs/>
      <w:kern w:val="0"/>
      <w:sz w:val="26"/>
    </w:rPr>
  </w:style>
  <w:style w:type="character" w:customStyle="1" w:styleId="FigureChar">
    <w:name w:val="Figure Char"/>
    <w:basedOn w:val="DefaultParagraphFont"/>
    <w:link w:val="Figure"/>
    <w:rsid w:val="004D16BC"/>
    <w:rPr>
      <w:rFonts w:ascii="Times New Roman" w:hAnsi="Times New Roman" w:cstheme="minorBidi"/>
      <w:b/>
      <w:iCs/>
      <w:kern w:val="0"/>
      <w:sz w:val="26"/>
      <w:szCs w:val="18"/>
    </w:rPr>
  </w:style>
  <w:style w:type="character" w:customStyle="1" w:styleId="tlid-translation">
    <w:name w:val="tlid-translation"/>
    <w:basedOn w:val="DefaultParagraphFont"/>
    <w:rsid w:val="00206DE7"/>
  </w:style>
  <w:style w:type="character" w:styleId="Emphasis">
    <w:name w:val="Emphasis"/>
    <w:basedOn w:val="DefaultParagraphFont"/>
    <w:uiPriority w:val="20"/>
    <w:qFormat/>
    <w:rsid w:val="00A81DAF"/>
    <w:rPr>
      <w:i/>
      <w:iCs/>
    </w:rPr>
  </w:style>
  <w:style w:type="paragraph" w:customStyle="1" w:styleId="Table">
    <w:name w:val="Table"/>
    <w:basedOn w:val="Caption"/>
    <w:link w:val="TableChar"/>
    <w:autoRedefine/>
    <w:qFormat/>
    <w:rsid w:val="00E83F80"/>
    <w:rPr>
      <w:rFonts w:cstheme="minorBidi"/>
      <w:bCs w:val="0"/>
      <w:iCs/>
      <w:kern w:val="0"/>
    </w:rPr>
  </w:style>
  <w:style w:type="character" w:customStyle="1" w:styleId="TableChar">
    <w:name w:val="Table Char"/>
    <w:basedOn w:val="DefaultParagraphFont"/>
    <w:link w:val="Table"/>
    <w:rsid w:val="00E83F80"/>
    <w:rPr>
      <w:rFonts w:ascii="Times New Roman" w:hAnsi="Times New Roman" w:cstheme="minorBidi"/>
      <w:b/>
      <w:iCs/>
      <w:kern w:val="0"/>
      <w:sz w:val="24"/>
      <w:szCs w:val="18"/>
    </w:rPr>
  </w:style>
  <w:style w:type="paragraph" w:styleId="TOCHeading">
    <w:name w:val="TOC Heading"/>
    <w:basedOn w:val="Heading1"/>
    <w:next w:val="Normal"/>
    <w:uiPriority w:val="39"/>
    <w:unhideWhenUsed/>
    <w:qFormat/>
    <w:rsid w:val="00EE1129"/>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606">
      <w:bodyDiv w:val="1"/>
      <w:marLeft w:val="0"/>
      <w:marRight w:val="0"/>
      <w:marTop w:val="0"/>
      <w:marBottom w:val="0"/>
      <w:divBdr>
        <w:top w:val="none" w:sz="0" w:space="0" w:color="auto"/>
        <w:left w:val="none" w:sz="0" w:space="0" w:color="auto"/>
        <w:bottom w:val="none" w:sz="0" w:space="0" w:color="auto"/>
        <w:right w:val="none" w:sz="0" w:space="0" w:color="auto"/>
      </w:divBdr>
    </w:div>
    <w:div w:id="54085816">
      <w:bodyDiv w:val="1"/>
      <w:marLeft w:val="0"/>
      <w:marRight w:val="0"/>
      <w:marTop w:val="0"/>
      <w:marBottom w:val="0"/>
      <w:divBdr>
        <w:top w:val="none" w:sz="0" w:space="0" w:color="auto"/>
        <w:left w:val="none" w:sz="0" w:space="0" w:color="auto"/>
        <w:bottom w:val="none" w:sz="0" w:space="0" w:color="auto"/>
        <w:right w:val="none" w:sz="0" w:space="0" w:color="auto"/>
      </w:divBdr>
    </w:div>
    <w:div w:id="179273398">
      <w:bodyDiv w:val="1"/>
      <w:marLeft w:val="0"/>
      <w:marRight w:val="0"/>
      <w:marTop w:val="0"/>
      <w:marBottom w:val="0"/>
      <w:divBdr>
        <w:top w:val="none" w:sz="0" w:space="0" w:color="auto"/>
        <w:left w:val="none" w:sz="0" w:space="0" w:color="auto"/>
        <w:bottom w:val="none" w:sz="0" w:space="0" w:color="auto"/>
        <w:right w:val="none" w:sz="0" w:space="0" w:color="auto"/>
      </w:divBdr>
    </w:div>
    <w:div w:id="259922312">
      <w:bodyDiv w:val="1"/>
      <w:marLeft w:val="0"/>
      <w:marRight w:val="0"/>
      <w:marTop w:val="0"/>
      <w:marBottom w:val="0"/>
      <w:divBdr>
        <w:top w:val="none" w:sz="0" w:space="0" w:color="auto"/>
        <w:left w:val="none" w:sz="0" w:space="0" w:color="auto"/>
        <w:bottom w:val="none" w:sz="0" w:space="0" w:color="auto"/>
        <w:right w:val="none" w:sz="0" w:space="0" w:color="auto"/>
      </w:divBdr>
    </w:div>
    <w:div w:id="359011252">
      <w:bodyDiv w:val="1"/>
      <w:marLeft w:val="0"/>
      <w:marRight w:val="0"/>
      <w:marTop w:val="0"/>
      <w:marBottom w:val="0"/>
      <w:divBdr>
        <w:top w:val="none" w:sz="0" w:space="0" w:color="auto"/>
        <w:left w:val="none" w:sz="0" w:space="0" w:color="auto"/>
        <w:bottom w:val="none" w:sz="0" w:space="0" w:color="auto"/>
        <w:right w:val="none" w:sz="0" w:space="0" w:color="auto"/>
      </w:divBdr>
      <w:divsChild>
        <w:div w:id="1340694581">
          <w:marLeft w:val="1166"/>
          <w:marRight w:val="0"/>
          <w:marTop w:val="0"/>
          <w:marBottom w:val="0"/>
          <w:divBdr>
            <w:top w:val="none" w:sz="0" w:space="0" w:color="auto"/>
            <w:left w:val="none" w:sz="0" w:space="0" w:color="auto"/>
            <w:bottom w:val="none" w:sz="0" w:space="0" w:color="auto"/>
            <w:right w:val="none" w:sz="0" w:space="0" w:color="auto"/>
          </w:divBdr>
        </w:div>
        <w:div w:id="1955401446">
          <w:marLeft w:val="1166"/>
          <w:marRight w:val="0"/>
          <w:marTop w:val="0"/>
          <w:marBottom w:val="0"/>
          <w:divBdr>
            <w:top w:val="none" w:sz="0" w:space="0" w:color="auto"/>
            <w:left w:val="none" w:sz="0" w:space="0" w:color="auto"/>
            <w:bottom w:val="none" w:sz="0" w:space="0" w:color="auto"/>
            <w:right w:val="none" w:sz="0" w:space="0" w:color="auto"/>
          </w:divBdr>
        </w:div>
        <w:div w:id="112722624">
          <w:marLeft w:val="1166"/>
          <w:marRight w:val="0"/>
          <w:marTop w:val="0"/>
          <w:marBottom w:val="0"/>
          <w:divBdr>
            <w:top w:val="none" w:sz="0" w:space="0" w:color="auto"/>
            <w:left w:val="none" w:sz="0" w:space="0" w:color="auto"/>
            <w:bottom w:val="none" w:sz="0" w:space="0" w:color="auto"/>
            <w:right w:val="none" w:sz="0" w:space="0" w:color="auto"/>
          </w:divBdr>
        </w:div>
      </w:divsChild>
    </w:div>
    <w:div w:id="363946068">
      <w:bodyDiv w:val="1"/>
      <w:marLeft w:val="0"/>
      <w:marRight w:val="0"/>
      <w:marTop w:val="0"/>
      <w:marBottom w:val="0"/>
      <w:divBdr>
        <w:top w:val="none" w:sz="0" w:space="0" w:color="auto"/>
        <w:left w:val="none" w:sz="0" w:space="0" w:color="auto"/>
        <w:bottom w:val="none" w:sz="0" w:space="0" w:color="auto"/>
        <w:right w:val="none" w:sz="0" w:space="0" w:color="auto"/>
      </w:divBdr>
    </w:div>
    <w:div w:id="425882783">
      <w:bodyDiv w:val="1"/>
      <w:marLeft w:val="0"/>
      <w:marRight w:val="0"/>
      <w:marTop w:val="0"/>
      <w:marBottom w:val="0"/>
      <w:divBdr>
        <w:top w:val="none" w:sz="0" w:space="0" w:color="auto"/>
        <w:left w:val="none" w:sz="0" w:space="0" w:color="auto"/>
        <w:bottom w:val="none" w:sz="0" w:space="0" w:color="auto"/>
        <w:right w:val="none" w:sz="0" w:space="0" w:color="auto"/>
      </w:divBdr>
    </w:div>
    <w:div w:id="431361870">
      <w:bodyDiv w:val="1"/>
      <w:marLeft w:val="0"/>
      <w:marRight w:val="0"/>
      <w:marTop w:val="0"/>
      <w:marBottom w:val="0"/>
      <w:divBdr>
        <w:top w:val="none" w:sz="0" w:space="0" w:color="auto"/>
        <w:left w:val="none" w:sz="0" w:space="0" w:color="auto"/>
        <w:bottom w:val="none" w:sz="0" w:space="0" w:color="auto"/>
        <w:right w:val="none" w:sz="0" w:space="0" w:color="auto"/>
      </w:divBdr>
      <w:divsChild>
        <w:div w:id="1283196759">
          <w:marLeft w:val="547"/>
          <w:marRight w:val="0"/>
          <w:marTop w:val="0"/>
          <w:marBottom w:val="0"/>
          <w:divBdr>
            <w:top w:val="none" w:sz="0" w:space="0" w:color="auto"/>
            <w:left w:val="none" w:sz="0" w:space="0" w:color="auto"/>
            <w:bottom w:val="none" w:sz="0" w:space="0" w:color="auto"/>
            <w:right w:val="none" w:sz="0" w:space="0" w:color="auto"/>
          </w:divBdr>
        </w:div>
      </w:divsChild>
    </w:div>
    <w:div w:id="436871649">
      <w:bodyDiv w:val="1"/>
      <w:marLeft w:val="0"/>
      <w:marRight w:val="0"/>
      <w:marTop w:val="0"/>
      <w:marBottom w:val="0"/>
      <w:divBdr>
        <w:top w:val="none" w:sz="0" w:space="0" w:color="auto"/>
        <w:left w:val="none" w:sz="0" w:space="0" w:color="auto"/>
        <w:bottom w:val="none" w:sz="0" w:space="0" w:color="auto"/>
        <w:right w:val="none" w:sz="0" w:space="0" w:color="auto"/>
      </w:divBdr>
    </w:div>
    <w:div w:id="518273460">
      <w:bodyDiv w:val="1"/>
      <w:marLeft w:val="0"/>
      <w:marRight w:val="0"/>
      <w:marTop w:val="0"/>
      <w:marBottom w:val="0"/>
      <w:divBdr>
        <w:top w:val="none" w:sz="0" w:space="0" w:color="auto"/>
        <w:left w:val="none" w:sz="0" w:space="0" w:color="auto"/>
        <w:bottom w:val="none" w:sz="0" w:space="0" w:color="auto"/>
        <w:right w:val="none" w:sz="0" w:space="0" w:color="auto"/>
      </w:divBdr>
      <w:divsChild>
        <w:div w:id="177501940">
          <w:marLeft w:val="720"/>
          <w:marRight w:val="0"/>
          <w:marTop w:val="0"/>
          <w:marBottom w:val="0"/>
          <w:divBdr>
            <w:top w:val="none" w:sz="0" w:space="0" w:color="auto"/>
            <w:left w:val="none" w:sz="0" w:space="0" w:color="auto"/>
            <w:bottom w:val="none" w:sz="0" w:space="0" w:color="auto"/>
            <w:right w:val="none" w:sz="0" w:space="0" w:color="auto"/>
          </w:divBdr>
        </w:div>
        <w:div w:id="210533989">
          <w:marLeft w:val="720"/>
          <w:marRight w:val="0"/>
          <w:marTop w:val="0"/>
          <w:marBottom w:val="0"/>
          <w:divBdr>
            <w:top w:val="none" w:sz="0" w:space="0" w:color="auto"/>
            <w:left w:val="none" w:sz="0" w:space="0" w:color="auto"/>
            <w:bottom w:val="none" w:sz="0" w:space="0" w:color="auto"/>
            <w:right w:val="none" w:sz="0" w:space="0" w:color="auto"/>
          </w:divBdr>
        </w:div>
      </w:divsChild>
    </w:div>
    <w:div w:id="580453710">
      <w:bodyDiv w:val="1"/>
      <w:marLeft w:val="0"/>
      <w:marRight w:val="0"/>
      <w:marTop w:val="0"/>
      <w:marBottom w:val="0"/>
      <w:divBdr>
        <w:top w:val="none" w:sz="0" w:space="0" w:color="auto"/>
        <w:left w:val="none" w:sz="0" w:space="0" w:color="auto"/>
        <w:bottom w:val="none" w:sz="0" w:space="0" w:color="auto"/>
        <w:right w:val="none" w:sz="0" w:space="0" w:color="auto"/>
      </w:divBdr>
    </w:div>
    <w:div w:id="682052490">
      <w:bodyDiv w:val="1"/>
      <w:marLeft w:val="0"/>
      <w:marRight w:val="0"/>
      <w:marTop w:val="0"/>
      <w:marBottom w:val="0"/>
      <w:divBdr>
        <w:top w:val="none" w:sz="0" w:space="0" w:color="auto"/>
        <w:left w:val="none" w:sz="0" w:space="0" w:color="auto"/>
        <w:bottom w:val="none" w:sz="0" w:space="0" w:color="auto"/>
        <w:right w:val="none" w:sz="0" w:space="0" w:color="auto"/>
      </w:divBdr>
      <w:divsChild>
        <w:div w:id="506215339">
          <w:marLeft w:val="533"/>
          <w:marRight w:val="0"/>
          <w:marTop w:val="200"/>
          <w:marBottom w:val="0"/>
          <w:divBdr>
            <w:top w:val="none" w:sz="0" w:space="0" w:color="auto"/>
            <w:left w:val="none" w:sz="0" w:space="0" w:color="auto"/>
            <w:bottom w:val="none" w:sz="0" w:space="0" w:color="auto"/>
            <w:right w:val="none" w:sz="0" w:space="0" w:color="auto"/>
          </w:divBdr>
        </w:div>
      </w:divsChild>
    </w:div>
    <w:div w:id="867177851">
      <w:bodyDiv w:val="1"/>
      <w:marLeft w:val="0"/>
      <w:marRight w:val="0"/>
      <w:marTop w:val="0"/>
      <w:marBottom w:val="0"/>
      <w:divBdr>
        <w:top w:val="none" w:sz="0" w:space="0" w:color="auto"/>
        <w:left w:val="none" w:sz="0" w:space="0" w:color="auto"/>
        <w:bottom w:val="none" w:sz="0" w:space="0" w:color="auto"/>
        <w:right w:val="none" w:sz="0" w:space="0" w:color="auto"/>
      </w:divBdr>
      <w:divsChild>
        <w:div w:id="1585915071">
          <w:marLeft w:val="547"/>
          <w:marRight w:val="0"/>
          <w:marTop w:val="0"/>
          <w:marBottom w:val="0"/>
          <w:divBdr>
            <w:top w:val="none" w:sz="0" w:space="0" w:color="auto"/>
            <w:left w:val="none" w:sz="0" w:space="0" w:color="auto"/>
            <w:bottom w:val="none" w:sz="0" w:space="0" w:color="auto"/>
            <w:right w:val="none" w:sz="0" w:space="0" w:color="auto"/>
          </w:divBdr>
        </w:div>
      </w:divsChild>
    </w:div>
    <w:div w:id="879436906">
      <w:bodyDiv w:val="1"/>
      <w:marLeft w:val="0"/>
      <w:marRight w:val="0"/>
      <w:marTop w:val="0"/>
      <w:marBottom w:val="0"/>
      <w:divBdr>
        <w:top w:val="none" w:sz="0" w:space="0" w:color="auto"/>
        <w:left w:val="none" w:sz="0" w:space="0" w:color="auto"/>
        <w:bottom w:val="none" w:sz="0" w:space="0" w:color="auto"/>
        <w:right w:val="none" w:sz="0" w:space="0" w:color="auto"/>
      </w:divBdr>
      <w:divsChild>
        <w:div w:id="885723016">
          <w:marLeft w:val="533"/>
          <w:marRight w:val="0"/>
          <w:marTop w:val="200"/>
          <w:marBottom w:val="0"/>
          <w:divBdr>
            <w:top w:val="none" w:sz="0" w:space="0" w:color="auto"/>
            <w:left w:val="none" w:sz="0" w:space="0" w:color="auto"/>
            <w:bottom w:val="none" w:sz="0" w:space="0" w:color="auto"/>
            <w:right w:val="none" w:sz="0" w:space="0" w:color="auto"/>
          </w:divBdr>
        </w:div>
        <w:div w:id="1099256477">
          <w:marLeft w:val="533"/>
          <w:marRight w:val="0"/>
          <w:marTop w:val="200"/>
          <w:marBottom w:val="0"/>
          <w:divBdr>
            <w:top w:val="none" w:sz="0" w:space="0" w:color="auto"/>
            <w:left w:val="none" w:sz="0" w:space="0" w:color="auto"/>
            <w:bottom w:val="none" w:sz="0" w:space="0" w:color="auto"/>
            <w:right w:val="none" w:sz="0" w:space="0" w:color="auto"/>
          </w:divBdr>
        </w:div>
        <w:div w:id="2019772047">
          <w:marLeft w:val="533"/>
          <w:marRight w:val="0"/>
          <w:marTop w:val="200"/>
          <w:marBottom w:val="0"/>
          <w:divBdr>
            <w:top w:val="none" w:sz="0" w:space="0" w:color="auto"/>
            <w:left w:val="none" w:sz="0" w:space="0" w:color="auto"/>
            <w:bottom w:val="none" w:sz="0" w:space="0" w:color="auto"/>
            <w:right w:val="none" w:sz="0" w:space="0" w:color="auto"/>
          </w:divBdr>
        </w:div>
        <w:div w:id="378673460">
          <w:marLeft w:val="533"/>
          <w:marRight w:val="0"/>
          <w:marTop w:val="200"/>
          <w:marBottom w:val="0"/>
          <w:divBdr>
            <w:top w:val="none" w:sz="0" w:space="0" w:color="auto"/>
            <w:left w:val="none" w:sz="0" w:space="0" w:color="auto"/>
            <w:bottom w:val="none" w:sz="0" w:space="0" w:color="auto"/>
            <w:right w:val="none" w:sz="0" w:space="0" w:color="auto"/>
          </w:divBdr>
        </w:div>
        <w:div w:id="2079091804">
          <w:marLeft w:val="533"/>
          <w:marRight w:val="0"/>
          <w:marTop w:val="200"/>
          <w:marBottom w:val="0"/>
          <w:divBdr>
            <w:top w:val="none" w:sz="0" w:space="0" w:color="auto"/>
            <w:left w:val="none" w:sz="0" w:space="0" w:color="auto"/>
            <w:bottom w:val="none" w:sz="0" w:space="0" w:color="auto"/>
            <w:right w:val="none" w:sz="0" w:space="0" w:color="auto"/>
          </w:divBdr>
        </w:div>
      </w:divsChild>
    </w:div>
    <w:div w:id="946741828">
      <w:bodyDiv w:val="1"/>
      <w:marLeft w:val="0"/>
      <w:marRight w:val="0"/>
      <w:marTop w:val="0"/>
      <w:marBottom w:val="0"/>
      <w:divBdr>
        <w:top w:val="none" w:sz="0" w:space="0" w:color="auto"/>
        <w:left w:val="none" w:sz="0" w:space="0" w:color="auto"/>
        <w:bottom w:val="none" w:sz="0" w:space="0" w:color="auto"/>
        <w:right w:val="none" w:sz="0" w:space="0" w:color="auto"/>
      </w:divBdr>
      <w:divsChild>
        <w:div w:id="1262452140">
          <w:marLeft w:val="1166"/>
          <w:marRight w:val="0"/>
          <w:marTop w:val="0"/>
          <w:marBottom w:val="0"/>
          <w:divBdr>
            <w:top w:val="none" w:sz="0" w:space="0" w:color="auto"/>
            <w:left w:val="none" w:sz="0" w:space="0" w:color="auto"/>
            <w:bottom w:val="none" w:sz="0" w:space="0" w:color="auto"/>
            <w:right w:val="none" w:sz="0" w:space="0" w:color="auto"/>
          </w:divBdr>
        </w:div>
        <w:div w:id="79252443">
          <w:marLeft w:val="1166"/>
          <w:marRight w:val="0"/>
          <w:marTop w:val="0"/>
          <w:marBottom w:val="0"/>
          <w:divBdr>
            <w:top w:val="none" w:sz="0" w:space="0" w:color="auto"/>
            <w:left w:val="none" w:sz="0" w:space="0" w:color="auto"/>
            <w:bottom w:val="none" w:sz="0" w:space="0" w:color="auto"/>
            <w:right w:val="none" w:sz="0" w:space="0" w:color="auto"/>
          </w:divBdr>
        </w:div>
        <w:div w:id="872617323">
          <w:marLeft w:val="1166"/>
          <w:marRight w:val="0"/>
          <w:marTop w:val="0"/>
          <w:marBottom w:val="0"/>
          <w:divBdr>
            <w:top w:val="none" w:sz="0" w:space="0" w:color="auto"/>
            <w:left w:val="none" w:sz="0" w:space="0" w:color="auto"/>
            <w:bottom w:val="none" w:sz="0" w:space="0" w:color="auto"/>
            <w:right w:val="none" w:sz="0" w:space="0" w:color="auto"/>
          </w:divBdr>
        </w:div>
      </w:divsChild>
    </w:div>
    <w:div w:id="1014917766">
      <w:bodyDiv w:val="1"/>
      <w:marLeft w:val="0"/>
      <w:marRight w:val="0"/>
      <w:marTop w:val="0"/>
      <w:marBottom w:val="0"/>
      <w:divBdr>
        <w:top w:val="none" w:sz="0" w:space="0" w:color="auto"/>
        <w:left w:val="none" w:sz="0" w:space="0" w:color="auto"/>
        <w:bottom w:val="none" w:sz="0" w:space="0" w:color="auto"/>
        <w:right w:val="none" w:sz="0" w:space="0" w:color="auto"/>
      </w:divBdr>
    </w:div>
    <w:div w:id="1093016873">
      <w:bodyDiv w:val="1"/>
      <w:marLeft w:val="0"/>
      <w:marRight w:val="0"/>
      <w:marTop w:val="0"/>
      <w:marBottom w:val="0"/>
      <w:divBdr>
        <w:top w:val="none" w:sz="0" w:space="0" w:color="auto"/>
        <w:left w:val="none" w:sz="0" w:space="0" w:color="auto"/>
        <w:bottom w:val="none" w:sz="0" w:space="0" w:color="auto"/>
        <w:right w:val="none" w:sz="0" w:space="0" w:color="auto"/>
      </w:divBdr>
      <w:divsChild>
        <w:div w:id="673410675">
          <w:marLeft w:val="547"/>
          <w:marRight w:val="0"/>
          <w:marTop w:val="0"/>
          <w:marBottom w:val="0"/>
          <w:divBdr>
            <w:top w:val="none" w:sz="0" w:space="0" w:color="auto"/>
            <w:left w:val="none" w:sz="0" w:space="0" w:color="auto"/>
            <w:bottom w:val="none" w:sz="0" w:space="0" w:color="auto"/>
            <w:right w:val="none" w:sz="0" w:space="0" w:color="auto"/>
          </w:divBdr>
        </w:div>
        <w:div w:id="1753503308">
          <w:marLeft w:val="547"/>
          <w:marRight w:val="0"/>
          <w:marTop w:val="0"/>
          <w:marBottom w:val="0"/>
          <w:divBdr>
            <w:top w:val="none" w:sz="0" w:space="0" w:color="auto"/>
            <w:left w:val="none" w:sz="0" w:space="0" w:color="auto"/>
            <w:bottom w:val="none" w:sz="0" w:space="0" w:color="auto"/>
            <w:right w:val="none" w:sz="0" w:space="0" w:color="auto"/>
          </w:divBdr>
        </w:div>
        <w:div w:id="1110709278">
          <w:marLeft w:val="547"/>
          <w:marRight w:val="0"/>
          <w:marTop w:val="0"/>
          <w:marBottom w:val="0"/>
          <w:divBdr>
            <w:top w:val="none" w:sz="0" w:space="0" w:color="auto"/>
            <w:left w:val="none" w:sz="0" w:space="0" w:color="auto"/>
            <w:bottom w:val="none" w:sz="0" w:space="0" w:color="auto"/>
            <w:right w:val="none" w:sz="0" w:space="0" w:color="auto"/>
          </w:divBdr>
        </w:div>
        <w:div w:id="1249078308">
          <w:marLeft w:val="547"/>
          <w:marRight w:val="0"/>
          <w:marTop w:val="0"/>
          <w:marBottom w:val="0"/>
          <w:divBdr>
            <w:top w:val="none" w:sz="0" w:space="0" w:color="auto"/>
            <w:left w:val="none" w:sz="0" w:space="0" w:color="auto"/>
            <w:bottom w:val="none" w:sz="0" w:space="0" w:color="auto"/>
            <w:right w:val="none" w:sz="0" w:space="0" w:color="auto"/>
          </w:divBdr>
        </w:div>
      </w:divsChild>
    </w:div>
    <w:div w:id="1535536569">
      <w:bodyDiv w:val="1"/>
      <w:marLeft w:val="0"/>
      <w:marRight w:val="0"/>
      <w:marTop w:val="0"/>
      <w:marBottom w:val="0"/>
      <w:divBdr>
        <w:top w:val="none" w:sz="0" w:space="0" w:color="auto"/>
        <w:left w:val="none" w:sz="0" w:space="0" w:color="auto"/>
        <w:bottom w:val="none" w:sz="0" w:space="0" w:color="auto"/>
        <w:right w:val="none" w:sz="0" w:space="0" w:color="auto"/>
      </w:divBdr>
      <w:divsChild>
        <w:div w:id="1006783452">
          <w:marLeft w:val="720"/>
          <w:marRight w:val="0"/>
          <w:marTop w:val="0"/>
          <w:marBottom w:val="0"/>
          <w:divBdr>
            <w:top w:val="none" w:sz="0" w:space="0" w:color="auto"/>
            <w:left w:val="none" w:sz="0" w:space="0" w:color="auto"/>
            <w:bottom w:val="none" w:sz="0" w:space="0" w:color="auto"/>
            <w:right w:val="none" w:sz="0" w:space="0" w:color="auto"/>
          </w:divBdr>
        </w:div>
        <w:div w:id="400104772">
          <w:marLeft w:val="720"/>
          <w:marRight w:val="0"/>
          <w:marTop w:val="0"/>
          <w:marBottom w:val="0"/>
          <w:divBdr>
            <w:top w:val="none" w:sz="0" w:space="0" w:color="auto"/>
            <w:left w:val="none" w:sz="0" w:space="0" w:color="auto"/>
            <w:bottom w:val="none" w:sz="0" w:space="0" w:color="auto"/>
            <w:right w:val="none" w:sz="0" w:space="0" w:color="auto"/>
          </w:divBdr>
        </w:div>
        <w:div w:id="1507938248">
          <w:marLeft w:val="720"/>
          <w:marRight w:val="0"/>
          <w:marTop w:val="0"/>
          <w:marBottom w:val="0"/>
          <w:divBdr>
            <w:top w:val="none" w:sz="0" w:space="0" w:color="auto"/>
            <w:left w:val="none" w:sz="0" w:space="0" w:color="auto"/>
            <w:bottom w:val="none" w:sz="0" w:space="0" w:color="auto"/>
            <w:right w:val="none" w:sz="0" w:space="0" w:color="auto"/>
          </w:divBdr>
        </w:div>
        <w:div w:id="1644315612">
          <w:marLeft w:val="720"/>
          <w:marRight w:val="0"/>
          <w:marTop w:val="0"/>
          <w:marBottom w:val="0"/>
          <w:divBdr>
            <w:top w:val="none" w:sz="0" w:space="0" w:color="auto"/>
            <w:left w:val="none" w:sz="0" w:space="0" w:color="auto"/>
            <w:bottom w:val="none" w:sz="0" w:space="0" w:color="auto"/>
            <w:right w:val="none" w:sz="0" w:space="0" w:color="auto"/>
          </w:divBdr>
        </w:div>
      </w:divsChild>
    </w:div>
    <w:div w:id="1658264970">
      <w:bodyDiv w:val="1"/>
      <w:marLeft w:val="0"/>
      <w:marRight w:val="0"/>
      <w:marTop w:val="0"/>
      <w:marBottom w:val="0"/>
      <w:divBdr>
        <w:top w:val="none" w:sz="0" w:space="0" w:color="auto"/>
        <w:left w:val="none" w:sz="0" w:space="0" w:color="auto"/>
        <w:bottom w:val="none" w:sz="0" w:space="0" w:color="auto"/>
        <w:right w:val="none" w:sz="0" w:space="0" w:color="auto"/>
      </w:divBdr>
    </w:div>
    <w:div w:id="1786541619">
      <w:bodyDiv w:val="1"/>
      <w:marLeft w:val="0"/>
      <w:marRight w:val="0"/>
      <w:marTop w:val="0"/>
      <w:marBottom w:val="0"/>
      <w:divBdr>
        <w:top w:val="none" w:sz="0" w:space="0" w:color="auto"/>
        <w:left w:val="none" w:sz="0" w:space="0" w:color="auto"/>
        <w:bottom w:val="none" w:sz="0" w:space="0" w:color="auto"/>
        <w:right w:val="none" w:sz="0" w:space="0" w:color="auto"/>
      </w:divBdr>
      <w:divsChild>
        <w:div w:id="1157265039">
          <w:marLeft w:val="547"/>
          <w:marRight w:val="0"/>
          <w:marTop w:val="0"/>
          <w:marBottom w:val="0"/>
          <w:divBdr>
            <w:top w:val="none" w:sz="0" w:space="0" w:color="auto"/>
            <w:left w:val="none" w:sz="0" w:space="0" w:color="auto"/>
            <w:bottom w:val="none" w:sz="0" w:space="0" w:color="auto"/>
            <w:right w:val="none" w:sz="0" w:space="0" w:color="auto"/>
          </w:divBdr>
        </w:div>
      </w:divsChild>
    </w:div>
    <w:div w:id="1844199376">
      <w:bodyDiv w:val="1"/>
      <w:marLeft w:val="0"/>
      <w:marRight w:val="0"/>
      <w:marTop w:val="0"/>
      <w:marBottom w:val="0"/>
      <w:divBdr>
        <w:top w:val="none" w:sz="0" w:space="0" w:color="auto"/>
        <w:left w:val="none" w:sz="0" w:space="0" w:color="auto"/>
        <w:bottom w:val="none" w:sz="0" w:space="0" w:color="auto"/>
        <w:right w:val="none" w:sz="0" w:space="0" w:color="auto"/>
      </w:divBdr>
    </w:div>
    <w:div w:id="1929539205">
      <w:bodyDiv w:val="1"/>
      <w:marLeft w:val="0"/>
      <w:marRight w:val="0"/>
      <w:marTop w:val="0"/>
      <w:marBottom w:val="0"/>
      <w:divBdr>
        <w:top w:val="none" w:sz="0" w:space="0" w:color="auto"/>
        <w:left w:val="none" w:sz="0" w:space="0" w:color="auto"/>
        <w:bottom w:val="none" w:sz="0" w:space="0" w:color="auto"/>
        <w:right w:val="none" w:sz="0" w:space="0" w:color="auto"/>
      </w:divBdr>
    </w:div>
    <w:div w:id="1998343944">
      <w:bodyDiv w:val="1"/>
      <w:marLeft w:val="0"/>
      <w:marRight w:val="0"/>
      <w:marTop w:val="0"/>
      <w:marBottom w:val="0"/>
      <w:divBdr>
        <w:top w:val="none" w:sz="0" w:space="0" w:color="auto"/>
        <w:left w:val="none" w:sz="0" w:space="0" w:color="auto"/>
        <w:bottom w:val="none" w:sz="0" w:space="0" w:color="auto"/>
        <w:right w:val="none" w:sz="0" w:space="0" w:color="auto"/>
      </w:divBdr>
    </w:div>
    <w:div w:id="2049722894">
      <w:bodyDiv w:val="1"/>
      <w:marLeft w:val="0"/>
      <w:marRight w:val="0"/>
      <w:marTop w:val="0"/>
      <w:marBottom w:val="0"/>
      <w:divBdr>
        <w:top w:val="none" w:sz="0" w:space="0" w:color="auto"/>
        <w:left w:val="none" w:sz="0" w:space="0" w:color="auto"/>
        <w:bottom w:val="none" w:sz="0" w:space="0" w:color="auto"/>
        <w:right w:val="none" w:sz="0" w:space="0" w:color="auto"/>
      </w:divBdr>
    </w:div>
    <w:div w:id="2053311740">
      <w:bodyDiv w:val="1"/>
      <w:marLeft w:val="0"/>
      <w:marRight w:val="0"/>
      <w:marTop w:val="0"/>
      <w:marBottom w:val="0"/>
      <w:divBdr>
        <w:top w:val="none" w:sz="0" w:space="0" w:color="auto"/>
        <w:left w:val="none" w:sz="0" w:space="0" w:color="auto"/>
        <w:bottom w:val="none" w:sz="0" w:space="0" w:color="auto"/>
        <w:right w:val="none" w:sz="0" w:space="0" w:color="auto"/>
      </w:divBdr>
      <w:divsChild>
        <w:div w:id="532616571">
          <w:marLeft w:val="720"/>
          <w:marRight w:val="0"/>
          <w:marTop w:val="0"/>
          <w:marBottom w:val="0"/>
          <w:divBdr>
            <w:top w:val="none" w:sz="0" w:space="0" w:color="auto"/>
            <w:left w:val="none" w:sz="0" w:space="0" w:color="auto"/>
            <w:bottom w:val="none" w:sz="0" w:space="0" w:color="auto"/>
            <w:right w:val="none" w:sz="0" w:space="0" w:color="auto"/>
          </w:divBdr>
        </w:div>
        <w:div w:id="686054226">
          <w:marLeft w:val="720"/>
          <w:marRight w:val="0"/>
          <w:marTop w:val="0"/>
          <w:marBottom w:val="0"/>
          <w:divBdr>
            <w:top w:val="none" w:sz="0" w:space="0" w:color="auto"/>
            <w:left w:val="none" w:sz="0" w:space="0" w:color="auto"/>
            <w:bottom w:val="none" w:sz="0" w:space="0" w:color="auto"/>
            <w:right w:val="none" w:sz="0" w:space="0" w:color="auto"/>
          </w:divBdr>
        </w:div>
        <w:div w:id="694497075">
          <w:marLeft w:val="720"/>
          <w:marRight w:val="0"/>
          <w:marTop w:val="0"/>
          <w:marBottom w:val="0"/>
          <w:divBdr>
            <w:top w:val="none" w:sz="0" w:space="0" w:color="auto"/>
            <w:left w:val="none" w:sz="0" w:space="0" w:color="auto"/>
            <w:bottom w:val="none" w:sz="0" w:space="0" w:color="auto"/>
            <w:right w:val="none" w:sz="0" w:space="0" w:color="auto"/>
          </w:divBdr>
        </w:div>
        <w:div w:id="315229148">
          <w:marLeft w:val="720"/>
          <w:marRight w:val="0"/>
          <w:marTop w:val="0"/>
          <w:marBottom w:val="0"/>
          <w:divBdr>
            <w:top w:val="none" w:sz="0" w:space="0" w:color="auto"/>
            <w:left w:val="none" w:sz="0" w:space="0" w:color="auto"/>
            <w:bottom w:val="none" w:sz="0" w:space="0" w:color="auto"/>
            <w:right w:val="none" w:sz="0" w:space="0" w:color="auto"/>
          </w:divBdr>
        </w:div>
        <w:div w:id="1618755545">
          <w:marLeft w:val="720"/>
          <w:marRight w:val="0"/>
          <w:marTop w:val="0"/>
          <w:marBottom w:val="0"/>
          <w:divBdr>
            <w:top w:val="none" w:sz="0" w:space="0" w:color="auto"/>
            <w:left w:val="none" w:sz="0" w:space="0" w:color="auto"/>
            <w:bottom w:val="none" w:sz="0" w:space="0" w:color="auto"/>
            <w:right w:val="none" w:sz="0" w:space="0" w:color="auto"/>
          </w:divBdr>
        </w:div>
      </w:divsChild>
    </w:div>
    <w:div w:id="2114277851">
      <w:bodyDiv w:val="1"/>
      <w:marLeft w:val="0"/>
      <w:marRight w:val="0"/>
      <w:marTop w:val="0"/>
      <w:marBottom w:val="0"/>
      <w:divBdr>
        <w:top w:val="none" w:sz="0" w:space="0" w:color="auto"/>
        <w:left w:val="none" w:sz="0" w:space="0" w:color="auto"/>
        <w:bottom w:val="none" w:sz="0" w:space="0" w:color="auto"/>
        <w:right w:val="none" w:sz="0" w:space="0" w:color="auto"/>
      </w:divBdr>
      <w:divsChild>
        <w:div w:id="95368889">
          <w:marLeft w:val="533"/>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6.xml"/><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en.wikipedia.org/wiki/Feedforward_neural_network" TargetMode="External"/><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Autoencoder"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wmf"/><Relationship Id="rId27" Type="http://schemas.openxmlformats.org/officeDocument/2006/relationships/image" Target="media/image11.png"/><Relationship Id="rId30" Type="http://schemas.openxmlformats.org/officeDocument/2006/relationships/image" Target="media/image14.gi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blogs.nvidia.com/blog/2016/07/29/whats-difference-artificial-intelligence-machine-learning-deep-learning-ai/" TargetMode="External"/><Relationship Id="rId64" Type="http://schemas.openxmlformats.org/officeDocument/2006/relationships/footer" Target="footer7.xml"/><Relationship Id="rId69"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adventuresinmachinelearning.com/convolutional-neural-networks-tutorial-tensorflow/" TargetMode="External"/><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medium.com/@sh.tsang/review-gan-generative-adversarial-nets-gan-e12793e1fb75" TargetMode="External"/><Relationship Id="rId70" Type="http://schemas.openxmlformats.org/officeDocument/2006/relationships/oleObject" Target="embeddings/oleObject2.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haythamfayek.com/2016/04/21/speech-processing-for-machine-learning.html"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hyperlink" Target="https://adventuresinmachinelearning.com/recurrent-neural-networks-lstm-tutorial-tensorflow/" TargetMode="External"/><Relationship Id="rId65" Type="http://schemas.openxmlformats.org/officeDocument/2006/relationships/image" Target="media/image40.pn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drive.google.com/open?id=1INh5o1JDYaRVtKCEXTyt50upX1t2EgW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Kin14</b:Tag>
    <b:SourceType>ConferenceProceedings</b:SourceType>
    <b:Guid>{F8D3F22D-FCC1-4847-A4B9-F6524B1F06EE}</b:Guid>
    <b:Author>
      <b:Author>
        <b:NameList>
          <b:Person>
            <b:Last>Kingma</b:Last>
            <b:First>Diederik</b:First>
            <b:Middle>&amp; Ba, Jimmy</b:Middle>
          </b:Person>
        </b:NameList>
      </b:Author>
    </b:Author>
    <b:Title>Adam: A Method for Stochastic Optimization</b:Title>
    <b:Year>2014</b:Year>
    <b:ConferenceName>International Conference on Learning Representations</b:ConferenceName>
    <b:RefOrder>1</b:RefOrder>
  </b:Source>
</b:Sources>
</file>

<file path=customXml/itemProps1.xml><?xml version="1.0" encoding="utf-8"?>
<ds:datastoreItem xmlns:ds="http://schemas.openxmlformats.org/officeDocument/2006/customXml" ds:itemID="{D1DDD845-D933-437A-AC57-D5AB30C77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3924</TotalTime>
  <Pages>56</Pages>
  <Words>7967</Words>
  <Characters>45412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Hiếu Minh</cp:lastModifiedBy>
  <cp:revision>114</cp:revision>
  <cp:lastPrinted>2020-01-17T18:53:00Z</cp:lastPrinted>
  <dcterms:created xsi:type="dcterms:W3CDTF">2019-05-28T09:10:00Z</dcterms:created>
  <dcterms:modified xsi:type="dcterms:W3CDTF">2020-01-21T14:41:00Z</dcterms:modified>
</cp:coreProperties>
</file>