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DB256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jc w:val="right"/>
        <w:rPr>
          <w:rFonts w:ascii="Arial" w:eastAsia="Times New Roman" w:hAnsi="Arial" w:cs="Arial"/>
          <w:sz w:val="18"/>
          <w:szCs w:val="18"/>
        </w:rPr>
      </w:pP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Mẫu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số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04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5410"/>
      </w:tblGrid>
      <w:tr w:rsidR="004B449E" w:rsidRPr="004B449E" w14:paraId="46FC438F" w14:textId="77777777" w:rsidTr="00FD7BC7">
        <w:trPr>
          <w:trHeight w:val="801"/>
          <w:tblCellSpacing w:w="0" w:type="dxa"/>
        </w:trPr>
        <w:tc>
          <w:tcPr>
            <w:tcW w:w="34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7E29" w14:textId="77777777" w:rsidR="00EC1E83" w:rsidRPr="004B449E" w:rsidRDefault="00EC1E83" w:rsidP="00FD7BC7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TÊN CƠ QUAN</w:t>
            </w:r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--------</w:t>
            </w:r>
          </w:p>
        </w:tc>
        <w:tc>
          <w:tcPr>
            <w:tcW w:w="5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BA8A" w14:textId="77777777" w:rsidR="00EC1E83" w:rsidRPr="004B449E" w:rsidRDefault="00EC1E83" w:rsidP="00FD7BC7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CỘNG HÒA XÃ HỘI CHỦ NGHĨA VIỆT NAM</w:t>
            </w:r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Độc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lập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- </w:t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Tự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do - </w:t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Hạnh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phúc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--------------------</w:t>
            </w:r>
          </w:p>
        </w:tc>
      </w:tr>
      <w:tr w:rsidR="004B449E" w:rsidRPr="00A9089E" w14:paraId="449DF9C8" w14:textId="77777777" w:rsidTr="00FD7BC7">
        <w:trPr>
          <w:trHeight w:val="351"/>
          <w:tblCellSpacing w:w="0" w:type="dxa"/>
        </w:trPr>
        <w:tc>
          <w:tcPr>
            <w:tcW w:w="34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88F80" w14:textId="77777777" w:rsidR="00EC1E83" w:rsidRPr="004B449E" w:rsidRDefault="00EC1E83" w:rsidP="00FD7BC7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4B449E">
              <w:rPr>
                <w:rFonts w:ascii="Arial" w:eastAsia="Times New Roman" w:hAnsi="Arial" w:cs="Arial"/>
                <w:sz w:val="18"/>
                <w:szCs w:val="18"/>
              </w:rPr>
              <w:t>Số</w:t>
            </w:r>
            <w:proofErr w:type="spellEnd"/>
            <w:r w:rsidRPr="004B449E">
              <w:rPr>
                <w:rFonts w:ascii="Arial" w:eastAsia="Times New Roman" w:hAnsi="Arial" w:cs="Arial"/>
                <w:sz w:val="18"/>
                <w:szCs w:val="18"/>
              </w:rPr>
              <w:t>: ………….</w:t>
            </w:r>
          </w:p>
        </w:tc>
        <w:tc>
          <w:tcPr>
            <w:tcW w:w="5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61771" w14:textId="2DA8DFF5" w:rsidR="00EC1E83" w:rsidRPr="004B449E" w:rsidRDefault="00EC1E83" w:rsidP="00821796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……,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ngày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……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tháng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…..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năm</w:t>
            </w:r>
            <w:proofErr w:type="spellEnd"/>
            <w:r w:rsidR="00D74864"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i/>
                  <w:iCs/>
                  <w:sz w:val="18"/>
                  <w:szCs w:val="18"/>
                </w:rPr>
                <w:alias w:val="[NĂM HIỆN TẠI]"/>
                <w:tag w:val="variable_year"/>
                <w:id w:val="-18298097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21796">
                  <w:rPr>
                    <w:rFonts w:ascii="Arial" w:eastAsia="Times New Roman" w:hAnsi="Arial" w:cs="Arial"/>
                    <w:i/>
                    <w:iCs/>
                    <w:sz w:val="18"/>
                    <w:szCs w:val="18"/>
                  </w:rPr>
                  <w:t>&lt;&lt;NĂM HIỆN TẠI&gt;&gt;</w:t>
                </w:r>
              </w:sdtContent>
            </w:sdt>
          </w:p>
        </w:tc>
      </w:tr>
    </w:tbl>
    <w:p w14:paraId="7B843C2E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> </w:t>
      </w:r>
    </w:p>
    <w:p w14:paraId="1B05A3CE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b/>
          <w:bCs/>
          <w:sz w:val="18"/>
          <w:szCs w:val="18"/>
        </w:rPr>
        <w:t>BÁO CÁO</w:t>
      </w:r>
    </w:p>
    <w:p w14:paraId="4269C950" w14:textId="70E1DD08" w:rsidR="00EC1E83" w:rsidRPr="001B764E" w:rsidRDefault="00EC1E83" w:rsidP="00EC1E83">
      <w:pPr>
        <w:shd w:val="clear" w:color="auto" w:fill="FFFFFF"/>
        <w:spacing w:line="234" w:lineRule="atLeast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bookmarkStart w:id="0" w:name="bookmark40"/>
      <w:bookmarkStart w:id="1" w:name="bookmark41"/>
      <w:bookmarkEnd w:id="0"/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Đề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xuất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chủ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trương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b/>
          <w:bCs/>
          <w:sz w:val="18"/>
          <w:szCs w:val="18"/>
        </w:rPr>
        <w:t>án</w:t>
      </w:r>
      <w:proofErr w:type="spellEnd"/>
      <w:r w:rsidRPr="004B449E">
        <w:rPr>
          <w:rFonts w:ascii="Arial" w:eastAsia="Times New Roman" w:hAnsi="Arial" w:cs="Arial"/>
          <w:b/>
          <w:bCs/>
          <w:sz w:val="18"/>
          <w:szCs w:val="18"/>
        </w:rPr>
        <w:t> </w:t>
      </w:r>
      <w:bookmarkEnd w:id="1"/>
      <w:sdt>
        <w:sdtPr>
          <w:rPr>
            <w:rFonts w:ascii="Arial" w:eastAsia="Times New Roman" w:hAnsi="Arial" w:cs="Arial"/>
            <w:b/>
            <w:bCs/>
            <w:sz w:val="18"/>
            <w:szCs w:val="18"/>
          </w:rPr>
          <w:alias w:val="[TÊN DỰ ÁN]"/>
          <w:tag w:val="variable_project.name"/>
          <w:id w:val="874513862"/>
          <w:placeholder>
            <w:docPart w:val="DefaultPlaceholder_-1854013440"/>
          </w:placeholder>
          <w:text/>
        </w:sdtPr>
        <w:sdtEndPr/>
        <w:sdtContent>
          <w:r w:rsidR="001B764E">
            <w:rPr>
              <w:rFonts w:ascii="Arial" w:eastAsia="Times New Roman" w:hAnsi="Arial" w:cs="Arial"/>
              <w:b/>
              <w:bCs/>
              <w:sz w:val="18"/>
              <w:szCs w:val="18"/>
            </w:rPr>
            <w:t>&lt;&lt;TÊN DỰ ÁN&gt;&gt;</w:t>
          </w:r>
        </w:sdtContent>
      </w:sdt>
    </w:p>
    <w:p w14:paraId="6F5CD3BB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sz w:val="18"/>
          <w:szCs w:val="18"/>
        </w:rPr>
      </w:pPr>
      <w:proofErr w:type="spellStart"/>
      <w:r w:rsidRPr="004B449E">
        <w:rPr>
          <w:rFonts w:ascii="Arial" w:eastAsia="Times New Roman" w:hAnsi="Arial" w:cs="Arial"/>
          <w:sz w:val="18"/>
          <w:szCs w:val="18"/>
        </w:rPr>
        <w:t>Kính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gửi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: (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Cơ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quan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quyết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định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chủ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trương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).</w:t>
      </w:r>
    </w:p>
    <w:p w14:paraId="5733ACAF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proofErr w:type="spellStart"/>
      <w:r w:rsidRPr="004B449E">
        <w:rPr>
          <w:rFonts w:ascii="Arial" w:eastAsia="Times New Roman" w:hAnsi="Arial" w:cs="Arial"/>
          <w:sz w:val="18"/>
          <w:szCs w:val="18"/>
        </w:rPr>
        <w:t>Căn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cứ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Luật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công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ngày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13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tháng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6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năm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2019;</w:t>
      </w:r>
    </w:p>
    <w:sdt>
      <w:sdtPr>
        <w:rPr>
          <w:rFonts w:ascii="Arial" w:eastAsia="Times New Roman" w:hAnsi="Arial" w:cs="Arial"/>
          <w:sz w:val="18"/>
          <w:szCs w:val="18"/>
        </w:rPr>
        <w:alias w:val="[CƠ SỞ PHÁP LÍ]"/>
        <w:tag w:val="variable_project.cosophaply"/>
        <w:id w:val="846369414"/>
        <w:placeholder>
          <w:docPart w:val="DefaultPlaceholder_-1854013440"/>
        </w:placeholder>
        <w:text/>
      </w:sdtPr>
      <w:sdtEndPr/>
      <w:sdtContent>
        <w:p w14:paraId="03E8AE9A" w14:textId="639357EA" w:rsidR="00436C5C" w:rsidRPr="004B449E" w:rsidRDefault="001B764E" w:rsidP="00EC1E83">
          <w:pPr>
            <w:shd w:val="clear" w:color="auto" w:fill="FFFFFF"/>
            <w:spacing w:before="120" w:after="120" w:line="234" w:lineRule="atLeast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&lt;&lt;CƠ SỞ PHÁP LÝ&gt;&gt;</w:t>
          </w:r>
        </w:p>
      </w:sdtContent>
    </w:sdt>
    <w:sdt>
      <w:sdtPr>
        <w:rPr>
          <w:rFonts w:ascii="Arial" w:eastAsia="Times New Roman" w:hAnsi="Arial" w:cs="Arial"/>
          <w:sz w:val="18"/>
          <w:szCs w:val="18"/>
        </w:rPr>
        <w:alias w:val="[THÀNH PHẦN HỒ SƠ]"/>
        <w:tag w:val="variable_project.thanhphanhoso"/>
        <w:id w:val="820624444"/>
        <w:placeholder>
          <w:docPart w:val="DefaultPlaceholder_-1854013440"/>
        </w:placeholder>
        <w:text/>
      </w:sdtPr>
      <w:sdtEndPr/>
      <w:sdtContent>
        <w:p w14:paraId="6F06A8B0" w14:textId="578379B4" w:rsidR="00436C5C" w:rsidRPr="004B449E" w:rsidRDefault="001B764E" w:rsidP="00EC1E83">
          <w:pPr>
            <w:shd w:val="clear" w:color="auto" w:fill="FFFFFF"/>
            <w:spacing w:before="120" w:after="120" w:line="234" w:lineRule="atLeast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&lt;&lt;THÀNH PHẦN HỒ SƠ&gt;&gt;</w:t>
          </w:r>
        </w:p>
      </w:sdtContent>
    </w:sdt>
    <w:p w14:paraId="3AB3B8E2" w14:textId="5CE2CD3E" w:rsidR="00EC1E83" w:rsidRPr="004B449E" w:rsidRDefault="00436C5C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r w:rsidR="00EC1E83" w:rsidRPr="004B449E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Tên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cơ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quan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trình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Cơ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quan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quyết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định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chủ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trương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Báo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cáo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đề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xuất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chủ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trương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Tên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với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các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nội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dung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chính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sau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>:</w:t>
      </w:r>
    </w:p>
    <w:p w14:paraId="1BC87DF6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b/>
          <w:bCs/>
          <w:sz w:val="18"/>
          <w:szCs w:val="18"/>
        </w:rPr>
        <w:t>I. THÔNG TIN CHUNG DỰ ÁN</w:t>
      </w:r>
    </w:p>
    <w:p w14:paraId="75950142" w14:textId="629F5A55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1.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Tên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:</w:t>
      </w:r>
      <w:r w:rsidR="007426DD" w:rsidRPr="004B449E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alias w:val="[TÊN DỰ ÁN]"/>
          <w:tag w:val="variable_project.name"/>
          <w:id w:val="-294753353"/>
          <w:placeholder>
            <w:docPart w:val="890B0A87DA1C4C938AC92B6CB2B1499C"/>
          </w:placeholder>
        </w:sdtPr>
        <w:sdtEndPr/>
        <w:sdtContent>
          <w:r w:rsidR="000A753C">
            <w:rPr>
              <w:rFonts w:ascii="Arial" w:eastAsia="Times New Roman" w:hAnsi="Arial" w:cs="Arial"/>
              <w:sz w:val="18"/>
              <w:szCs w:val="18"/>
            </w:rPr>
            <w:t>&lt;&lt;TÊN DỰ ÁN&gt;&gt;</w:t>
          </w:r>
        </w:sdtContent>
      </w:sdt>
      <w:bookmarkStart w:id="2" w:name="_GoBack"/>
      <w:bookmarkEnd w:id="2"/>
    </w:p>
    <w:p w14:paraId="705E3856" w14:textId="1FBBCDE0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2.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nhóm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:</w:t>
      </w:r>
      <w:r w:rsidR="007426DD" w:rsidRPr="004B449E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alias w:val="[NHÓM DỰ ÁN]"/>
          <w:tag w:val="variable_project.group"/>
          <w:id w:val="1721549754"/>
          <w:placeholder>
            <w:docPart w:val="DefaultPlaceholder_-1854013440"/>
          </w:placeholder>
        </w:sdtPr>
        <w:sdtEndPr/>
        <w:sdtContent>
          <w:r w:rsidR="000A753C">
            <w:rPr>
              <w:rFonts w:ascii="Arial" w:eastAsia="Times New Roman" w:hAnsi="Arial" w:cs="Arial"/>
              <w:sz w:val="18"/>
              <w:szCs w:val="18"/>
            </w:rPr>
            <w:t>&lt;&lt;NHÓM DỰ ÁN&gt;&gt;</w:t>
          </w:r>
        </w:sdtContent>
      </w:sdt>
    </w:p>
    <w:p w14:paraId="69A422B7" w14:textId="3CD0F356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3.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Cấp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quyết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định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:</w:t>
      </w:r>
      <w:r w:rsidR="00124AA3" w:rsidRPr="004B449E">
        <w:rPr>
          <w:rFonts w:ascii="Arial" w:eastAsia="Times New Roman" w:hAnsi="Arial" w:cs="Arial"/>
          <w:sz w:val="18"/>
          <w:szCs w:val="18"/>
        </w:rPr>
        <w:t xml:space="preserve"> </w:t>
      </w:r>
      <w:r w:rsidR="007426DD" w:rsidRPr="004B449E">
        <w:rPr>
          <w:rFonts w:ascii="Arial" w:eastAsia="Times New Roman" w:hAnsi="Arial" w:cs="Arial"/>
          <w:sz w:val="18"/>
          <w:szCs w:val="18"/>
        </w:rPr>
        <w:t xml:space="preserve"> </w:t>
      </w:r>
    </w:p>
    <w:p w14:paraId="58D4C0D6" w14:textId="3235DBB1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4.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Tên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chủ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nếu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có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):</w:t>
      </w:r>
      <w:r w:rsidR="007426DD" w:rsidRPr="004B449E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alias w:val="[CHỦ ĐẦU TƯ]"/>
          <w:tag w:val="variable_project.chudautu"/>
          <w:id w:val="1108318545"/>
          <w:placeholder>
            <w:docPart w:val="DefaultPlaceholder_-1854013440"/>
          </w:placeholder>
        </w:sdtPr>
        <w:sdtEndPr/>
        <w:sdtContent>
          <w:r w:rsidR="00496253">
            <w:rPr>
              <w:rFonts w:ascii="Arial" w:eastAsia="Times New Roman" w:hAnsi="Arial" w:cs="Arial"/>
              <w:sz w:val="18"/>
              <w:szCs w:val="18"/>
            </w:rPr>
            <w:t>&lt;&lt;CHỦ ĐẦU TƯ&gt;&gt;</w:t>
          </w:r>
        </w:sdtContent>
      </w:sdt>
    </w:p>
    <w:p w14:paraId="74F6C355" w14:textId="682AFE9E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5.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Địa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điểm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thực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hiện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:</w:t>
      </w:r>
      <w:r w:rsidR="007426DD" w:rsidRPr="004B449E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alias w:val="[ĐỊA ĐIỂM THỰC HIỆN]"/>
          <w:tag w:val="variable_project.diadiem"/>
          <w:id w:val="-1929493320"/>
          <w:placeholder>
            <w:docPart w:val="DefaultPlaceholder_-1854013440"/>
          </w:placeholder>
        </w:sdtPr>
        <w:sdtEndPr/>
        <w:sdtContent>
          <w:r w:rsidR="00496253">
            <w:rPr>
              <w:rFonts w:ascii="Arial" w:eastAsia="Times New Roman" w:hAnsi="Arial" w:cs="Arial"/>
              <w:sz w:val="18"/>
              <w:szCs w:val="18"/>
            </w:rPr>
            <w:t>&lt;&lt;ĐỊA ĐIỂM THỰC HIỆN&gt;&gt;</w:t>
          </w:r>
        </w:sdtContent>
      </w:sdt>
    </w:p>
    <w:p w14:paraId="39B07BCE" w14:textId="1DE9EF78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6.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kiến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tổng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mức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: (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trong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đó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làm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rõ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nguồn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vốn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và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mức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vốn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cụ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thể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theo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từng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nguồn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phân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kỳ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sử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dụng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nguồn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vốn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theo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thời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gian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cụ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thể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kiến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bố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trí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vốn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):</w:t>
      </w:r>
      <w:r w:rsidR="00D74864" w:rsidRPr="004B449E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b/>
            <w:sz w:val="18"/>
            <w:szCs w:val="18"/>
          </w:rPr>
          <w:alias w:val="[TỔNG MỨC ĐẦU TƯ]"/>
          <w:tag w:val="variable_project.tongmucdautu"/>
          <w:id w:val="1773120508"/>
          <w:placeholder>
            <w:docPart w:val="DefaultPlaceholder_-1854013440"/>
          </w:placeholder>
        </w:sdtPr>
        <w:sdtEndPr/>
        <w:sdtContent>
          <w:r w:rsidR="00642412" w:rsidRPr="00642412">
            <w:rPr>
              <w:rFonts w:ascii="Arial" w:eastAsia="Times New Roman" w:hAnsi="Arial" w:cs="Arial"/>
              <w:b/>
              <w:sz w:val="18"/>
              <w:szCs w:val="18"/>
            </w:rPr>
            <w:t>&lt;&lt;TỔNG MỨC ĐẦU TƯ&gt;&gt;</w:t>
          </w:r>
        </w:sdtContent>
      </w:sdt>
    </w:p>
    <w:p w14:paraId="428A6547" w14:textId="0F4767EE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7.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Thời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gian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thực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hiện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:</w:t>
      </w:r>
      <w:r w:rsidR="00D74864" w:rsidRPr="004B449E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alias w:val="[THỜI GIAN THỰC HIỆN CÔNG TRÌNH]"/>
          <w:tag w:val="variable_project.thoigianthuchien"/>
          <w:id w:val="-899974400"/>
          <w:placeholder>
            <w:docPart w:val="DefaultPlaceholder_-1854013440"/>
          </w:placeholder>
        </w:sdtPr>
        <w:sdtEndPr/>
        <w:sdtContent>
          <w:r w:rsidR="00642412">
            <w:rPr>
              <w:rFonts w:ascii="Arial" w:eastAsia="Times New Roman" w:hAnsi="Arial" w:cs="Arial"/>
              <w:sz w:val="18"/>
              <w:szCs w:val="18"/>
            </w:rPr>
            <w:t>&lt;&lt;THỜI GIAN THỰC HIỆN&gt;&gt;</w:t>
          </w:r>
        </w:sdtContent>
      </w:sdt>
    </w:p>
    <w:p w14:paraId="525C2DA8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8.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Các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thông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tin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khác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nếu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có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):</w:t>
      </w:r>
    </w:p>
    <w:p w14:paraId="35507035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b/>
          <w:bCs/>
          <w:sz w:val="18"/>
          <w:szCs w:val="18"/>
        </w:rPr>
        <w:t>II. NỘI DUNG CHỦ YẾU CỦA DỰ ÁN:</w:t>
      </w:r>
      <w:r w:rsidRPr="004B449E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Báo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cáo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đầy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đủ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các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nội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dung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quy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định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tại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Điều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31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của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Luật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công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>.</w:t>
      </w:r>
    </w:p>
    <w:p w14:paraId="69ED637D" w14:textId="38675B0B" w:rsidR="00EC1E83" w:rsidRPr="004B449E" w:rsidRDefault="00D74864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alias w:val="[CHỦ ĐẦU TƯ]"/>
          <w:tag w:val="variable_project.chudautu"/>
          <w:id w:val="-712340711"/>
          <w:placeholder>
            <w:docPart w:val="BFA2A5BDE5C84ECD9F1000B887188456"/>
          </w:placeholder>
        </w:sdtPr>
        <w:sdtEndPr/>
        <w:sdtContent>
          <w:r w:rsidR="00642412">
            <w:rPr>
              <w:rFonts w:ascii="Arial" w:eastAsia="Times New Roman" w:hAnsi="Arial" w:cs="Arial"/>
              <w:sz w:val="18"/>
              <w:szCs w:val="18"/>
            </w:rPr>
            <w:t>&lt;&lt;CHỦ ĐẦU TƯ&gt;&gt;</w:t>
          </w:r>
        </w:sdtContent>
      </w:sdt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trình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r w:rsidR="004A43BD" w:rsidRPr="004B449E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="004A43BD" w:rsidRPr="004B449E">
        <w:rPr>
          <w:rFonts w:ascii="Arial" w:eastAsia="Times New Roman" w:hAnsi="Arial" w:cs="Arial"/>
          <w:sz w:val="18"/>
          <w:szCs w:val="18"/>
        </w:rPr>
        <w:t>Cơ</w:t>
      </w:r>
      <w:proofErr w:type="spellEnd"/>
      <w:r w:rsidR="004A43BD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A43BD" w:rsidRPr="004B449E">
        <w:rPr>
          <w:rFonts w:ascii="Arial" w:eastAsia="Times New Roman" w:hAnsi="Arial" w:cs="Arial"/>
          <w:sz w:val="18"/>
          <w:szCs w:val="18"/>
        </w:rPr>
        <w:t>quan</w:t>
      </w:r>
      <w:proofErr w:type="spellEnd"/>
      <w:r w:rsidR="004A43BD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A43BD" w:rsidRPr="004B449E">
        <w:rPr>
          <w:rFonts w:ascii="Arial" w:eastAsia="Times New Roman" w:hAnsi="Arial" w:cs="Arial"/>
          <w:sz w:val="18"/>
          <w:szCs w:val="18"/>
        </w:rPr>
        <w:t>quyết</w:t>
      </w:r>
      <w:proofErr w:type="spellEnd"/>
      <w:r w:rsidR="004A43BD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A43BD" w:rsidRPr="004B449E">
        <w:rPr>
          <w:rFonts w:ascii="Arial" w:eastAsia="Times New Roman" w:hAnsi="Arial" w:cs="Arial"/>
          <w:sz w:val="18"/>
          <w:szCs w:val="18"/>
        </w:rPr>
        <w:t>định</w:t>
      </w:r>
      <w:proofErr w:type="spellEnd"/>
      <w:r w:rsidR="004A43BD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A43BD"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="004A43BD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A43BD"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="004A43BD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A43BD"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="004A43BD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A43BD"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="004A43BD" w:rsidRPr="004B449E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xem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xét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quyết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định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quyết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định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chủ</w:t>
      </w:r>
      <w:proofErr w:type="spellEnd"/>
      <w:r w:rsidR="00EC1E83"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C1E83" w:rsidRPr="004B449E">
        <w:rPr>
          <w:rFonts w:ascii="Arial" w:eastAsia="Times New Roman" w:hAnsi="Arial" w:cs="Arial"/>
          <w:sz w:val="18"/>
          <w:szCs w:val="18"/>
        </w:rPr>
        <w:t>tr</w:t>
      </w:r>
      <w:r w:rsidRPr="004B449E">
        <w:rPr>
          <w:rFonts w:ascii="Arial" w:eastAsia="Times New Roman" w:hAnsi="Arial" w:cs="Arial"/>
          <w:sz w:val="18"/>
          <w:szCs w:val="18"/>
        </w:rPr>
        <w:t>ương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đầu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tư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dự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B449E">
        <w:rPr>
          <w:rFonts w:ascii="Arial" w:eastAsia="Times New Roman" w:hAnsi="Arial" w:cs="Arial"/>
          <w:sz w:val="18"/>
          <w:szCs w:val="18"/>
        </w:rPr>
        <w:t>án</w:t>
      </w:r>
      <w:proofErr w:type="spellEnd"/>
      <w:r w:rsidRPr="004B449E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alias w:val="[TÊN DỰ ÁN]"/>
          <w:tag w:val="variable_project.name"/>
          <w:id w:val="1502316741"/>
          <w:placeholder>
            <w:docPart w:val="E8799E82065F42E7B49907448331EE50"/>
          </w:placeholder>
        </w:sdtPr>
        <w:sdtEndPr/>
        <w:sdtContent>
          <w:r w:rsidR="00642412">
            <w:rPr>
              <w:rFonts w:ascii="Arial" w:eastAsia="Times New Roman" w:hAnsi="Arial" w:cs="Arial"/>
              <w:sz w:val="18"/>
              <w:szCs w:val="18"/>
            </w:rPr>
            <w:t>&lt;&lt;TÊN DỰ ÁN&gt;&gt;</w:t>
          </w:r>
        </w:sdtContent>
      </w:sdt>
      <w:r w:rsidRPr="004B449E">
        <w:rPr>
          <w:rFonts w:ascii="Arial" w:eastAsia="Times New Roman" w:hAnsi="Arial" w:cs="Arial"/>
          <w:sz w:val="18"/>
          <w:szCs w:val="18"/>
        </w:rPr>
        <w:t>.</w:t>
      </w:r>
    </w:p>
    <w:p w14:paraId="530EA221" w14:textId="77777777" w:rsidR="00EC1E83" w:rsidRPr="004B449E" w:rsidRDefault="00EC1E83" w:rsidP="00EC1E83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18"/>
          <w:szCs w:val="18"/>
        </w:rPr>
      </w:pPr>
      <w:r w:rsidRPr="004B449E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8"/>
        <w:gridCol w:w="5160"/>
      </w:tblGrid>
      <w:tr w:rsidR="004B449E" w:rsidRPr="004B449E" w14:paraId="011B16A5" w14:textId="77777777" w:rsidTr="00FD7BC7">
        <w:trPr>
          <w:tblCellSpacing w:w="0" w:type="dxa"/>
        </w:trPr>
        <w:tc>
          <w:tcPr>
            <w:tcW w:w="37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E9F28" w14:textId="77777777" w:rsidR="00EC1E83" w:rsidRPr="004B449E" w:rsidRDefault="00EC1E83" w:rsidP="00FD7BC7">
            <w:pPr>
              <w:spacing w:line="234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bookmarkStart w:id="3" w:name="bookmark45"/>
            <w:bookmarkStart w:id="4" w:name="bookmark44"/>
            <w:bookmarkEnd w:id="3"/>
            <w:r w:rsidRPr="004B449E">
              <w:rPr>
                <w:rFonts w:ascii="Arial" w:eastAsia="Times New Roman" w:hAnsi="Arial" w:cs="Arial"/>
                <w:sz w:val="16"/>
                <w:szCs w:val="16"/>
                <w:lang w:val="vi-VN"/>
              </w:rPr>
              <w:t> </w:t>
            </w:r>
            <w:bookmarkEnd w:id="4"/>
          </w:p>
          <w:p w14:paraId="75DCB332" w14:textId="77777777" w:rsidR="00EC1E83" w:rsidRPr="004B449E" w:rsidRDefault="00EC1E83" w:rsidP="00FD7BC7">
            <w:pPr>
              <w:spacing w:before="120" w:after="120" w:line="234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4B449E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Nơi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nhận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  <w:r w:rsidRPr="004B449E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br/>
            </w:r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-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Như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trên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;</w:t>
            </w:r>
            <w:r w:rsidRPr="004B449E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-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Cơ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quan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thẩm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định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chủ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trương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đầu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tư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dự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án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;</w:t>
            </w:r>
            <w:r w:rsidRPr="004B449E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-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Các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cơ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quan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liên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quan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khác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;</w:t>
            </w:r>
            <w:r w:rsidRPr="004B449E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- </w:t>
            </w:r>
            <w:proofErr w:type="spellStart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Lưu</w:t>
            </w:r>
            <w:proofErr w:type="spellEnd"/>
            <w:r w:rsidRPr="004B449E">
              <w:rPr>
                <w:rFonts w:ascii="Arial" w:eastAsia="Times New Roman" w:hAnsi="Arial" w:cs="Arial"/>
                <w:sz w:val="16"/>
                <w:szCs w:val="16"/>
              </w:rPr>
              <w:t>: ………..</w:t>
            </w:r>
          </w:p>
        </w:tc>
        <w:tc>
          <w:tcPr>
            <w:tcW w:w="5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7422" w14:textId="77777777" w:rsidR="00EC1E83" w:rsidRPr="004B449E" w:rsidRDefault="00EC1E83" w:rsidP="00FD7BC7">
            <w:pPr>
              <w:spacing w:line="234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ĐẠI DIỆN CƠ QUAN</w:t>
            </w:r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(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Ký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ghi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rõ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họ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tên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chức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vụ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và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đóng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dấu</w:t>
            </w:r>
            <w:proofErr w:type="spellEnd"/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)</w:t>
            </w:r>
            <w:r w:rsidRPr="004B449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</w:r>
            <w:bookmarkStart w:id="5" w:name="bookmark47"/>
            <w:bookmarkStart w:id="6" w:name="bookmark46"/>
            <w:bookmarkEnd w:id="5"/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Tên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người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đại</w:t>
            </w:r>
            <w:proofErr w:type="spellEnd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B449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diện</w:t>
            </w:r>
            <w:bookmarkEnd w:id="6"/>
            <w:proofErr w:type="spellEnd"/>
          </w:p>
        </w:tc>
      </w:tr>
    </w:tbl>
    <w:p w14:paraId="30428F68" w14:textId="77777777" w:rsidR="00585897" w:rsidRPr="004B449E" w:rsidRDefault="00642412"/>
    <w:sectPr w:rsidR="00585897" w:rsidRPr="004B449E" w:rsidSect="00E02C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83"/>
    <w:rsid w:val="000A753C"/>
    <w:rsid w:val="000E4B10"/>
    <w:rsid w:val="00124AA3"/>
    <w:rsid w:val="00183D99"/>
    <w:rsid w:val="001B764E"/>
    <w:rsid w:val="00436C5C"/>
    <w:rsid w:val="00496253"/>
    <w:rsid w:val="004A0DC5"/>
    <w:rsid w:val="004A43BD"/>
    <w:rsid w:val="004B449E"/>
    <w:rsid w:val="004E32A4"/>
    <w:rsid w:val="00583954"/>
    <w:rsid w:val="00642412"/>
    <w:rsid w:val="006F1ADA"/>
    <w:rsid w:val="007426DD"/>
    <w:rsid w:val="007D484C"/>
    <w:rsid w:val="00821796"/>
    <w:rsid w:val="0082447E"/>
    <w:rsid w:val="008D1712"/>
    <w:rsid w:val="008D7543"/>
    <w:rsid w:val="009A52DB"/>
    <w:rsid w:val="00A9089E"/>
    <w:rsid w:val="00B678DA"/>
    <w:rsid w:val="00C23E0A"/>
    <w:rsid w:val="00C3425B"/>
    <w:rsid w:val="00CD1522"/>
    <w:rsid w:val="00D35B98"/>
    <w:rsid w:val="00D469AD"/>
    <w:rsid w:val="00D74864"/>
    <w:rsid w:val="00E02C70"/>
    <w:rsid w:val="00E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796D"/>
  <w15:chartTrackingRefBased/>
  <w15:docId w15:val="{E5FC60EC-B4C3-C34D-ADEC-74290D24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CCDD2-46D2-430A-9026-2B9E5DC79BEB}"/>
      </w:docPartPr>
      <w:docPartBody>
        <w:p w:rsidR="00336F3B" w:rsidRDefault="00945551">
          <w:r w:rsidRPr="00A133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B0A87DA1C4C938AC92B6CB2B1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4E0E9-732D-4182-8D88-E65D79A810AD}"/>
      </w:docPartPr>
      <w:docPartBody>
        <w:p w:rsidR="002C3E74" w:rsidRDefault="00120287" w:rsidP="00120287">
          <w:pPr>
            <w:pStyle w:val="890B0A87DA1C4C938AC92B6CB2B1499C"/>
          </w:pPr>
          <w:r w:rsidRPr="00A133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A2A5BDE5C84ECD9F1000B887188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BC42A-E37D-4C54-807C-E01DE6D8796B}"/>
      </w:docPartPr>
      <w:docPartBody>
        <w:p w:rsidR="006840B2" w:rsidRDefault="002C3E74" w:rsidP="002C3E74">
          <w:pPr>
            <w:pStyle w:val="BFA2A5BDE5C84ECD9F1000B887188456"/>
          </w:pPr>
          <w:r w:rsidRPr="00A133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799E82065F42E7B49907448331E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9B655-ECFC-470D-A2C4-06FC3049686B}"/>
      </w:docPartPr>
      <w:docPartBody>
        <w:p w:rsidR="006840B2" w:rsidRDefault="002C3E74" w:rsidP="002C3E74">
          <w:pPr>
            <w:pStyle w:val="E8799E82065F42E7B49907448331EE50"/>
          </w:pPr>
          <w:r w:rsidRPr="00A133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51"/>
    <w:rsid w:val="00120287"/>
    <w:rsid w:val="001A026E"/>
    <w:rsid w:val="001C490A"/>
    <w:rsid w:val="002C3E74"/>
    <w:rsid w:val="00336F3B"/>
    <w:rsid w:val="005E1CA7"/>
    <w:rsid w:val="006840B2"/>
    <w:rsid w:val="006B7EA1"/>
    <w:rsid w:val="007711A9"/>
    <w:rsid w:val="008B306A"/>
    <w:rsid w:val="00945551"/>
    <w:rsid w:val="00B62ADE"/>
    <w:rsid w:val="00B65849"/>
    <w:rsid w:val="00B9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E74"/>
    <w:rPr>
      <w:color w:val="808080"/>
    </w:rPr>
  </w:style>
  <w:style w:type="paragraph" w:customStyle="1" w:styleId="890B0A87DA1C4C938AC92B6CB2B1499C">
    <w:name w:val="890B0A87DA1C4C938AC92B6CB2B1499C"/>
    <w:rsid w:val="00120287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FA2A5BDE5C84ECD9F1000B887188456">
    <w:name w:val="BFA2A5BDE5C84ECD9F1000B887188456"/>
    <w:rsid w:val="002C3E74"/>
  </w:style>
  <w:style w:type="paragraph" w:customStyle="1" w:styleId="E8799E82065F42E7B49907448331EE50">
    <w:name w:val="E8799E82065F42E7B49907448331EE50"/>
    <w:rsid w:val="002C3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Trần</dc:creator>
  <cp:keywords/>
  <dc:description/>
  <cp:lastModifiedBy>Viet</cp:lastModifiedBy>
  <cp:revision>24</cp:revision>
  <dcterms:created xsi:type="dcterms:W3CDTF">2020-04-21T12:10:00Z</dcterms:created>
  <dcterms:modified xsi:type="dcterms:W3CDTF">2020-08-05T05:15:00Z</dcterms:modified>
</cp:coreProperties>
</file>