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9" w:type="dxa"/>
        <w:tblLook w:val="04A0" w:firstRow="1" w:lastRow="0" w:firstColumn="1" w:lastColumn="0" w:noHBand="0" w:noVBand="1"/>
      </w:tblPr>
      <w:tblGrid>
        <w:gridCol w:w="9775"/>
        <w:gridCol w:w="222"/>
      </w:tblGrid>
      <w:tr w:rsidR="00C24BD9" w:rsidRPr="00B62DDE" w:rsidTr="00F53940">
        <w:trPr>
          <w:trHeight w:val="918"/>
        </w:trPr>
        <w:tc>
          <w:tcPr>
            <w:tcW w:w="3794" w:type="dxa"/>
          </w:tcPr>
          <w:tbl>
            <w:tblPr>
              <w:tblW w:w="9559" w:type="dxa"/>
              <w:tblLook w:val="04A0" w:firstRow="1" w:lastRow="0" w:firstColumn="1" w:lastColumn="0" w:noHBand="0" w:noVBand="1"/>
            </w:tblPr>
            <w:tblGrid>
              <w:gridCol w:w="3794"/>
              <w:gridCol w:w="5765"/>
            </w:tblGrid>
            <w:tr w:rsidR="00C24BD9" w:rsidRPr="00B62DDE" w:rsidTr="00F53940">
              <w:trPr>
                <w:trHeight w:val="918"/>
              </w:trPr>
              <w:tc>
                <w:tcPr>
                  <w:tcW w:w="3794" w:type="dxa"/>
                </w:tcPr>
                <w:p w:rsidR="00C24BD9" w:rsidRPr="00B62DDE" w:rsidRDefault="00C24BD9" w:rsidP="00F53940">
                  <w:pPr>
                    <w:jc w:val="center"/>
                    <w:rPr>
                      <w:caps/>
                      <w:sz w:val="26"/>
                    </w:rPr>
                  </w:pPr>
                  <w:r w:rsidRPr="00B62DDE">
                    <w:rPr>
                      <w:caps/>
                      <w:sz w:val="26"/>
                    </w:rPr>
                    <w:t>UBND TỈNH QUẢNG NAM</w:t>
                  </w:r>
                </w:p>
                <w:p w:rsidR="00C24BD9" w:rsidRPr="00B62DDE" w:rsidRDefault="00C24BD9" w:rsidP="00F53940">
                  <w:pPr>
                    <w:jc w:val="center"/>
                    <w:rPr>
                      <w:caps/>
                      <w:sz w:val="26"/>
                    </w:rPr>
                  </w:pPr>
                  <w:r w:rsidRPr="00B62DDE">
                    <w:rPr>
                      <w:noProof/>
                      <w:sz w:val="16"/>
                    </w:rPr>
                    <mc:AlternateContent>
                      <mc:Choice Requires="wps">
                        <w:drawing>
                          <wp:anchor distT="0" distB="0" distL="114300" distR="114300" simplePos="0" relativeHeight="251663360" behindDoc="0" locked="0" layoutInCell="1" allowOverlap="1" wp14:anchorId="36E8FD4B" wp14:editId="2349FD04">
                            <wp:simplePos x="0" y="0"/>
                            <wp:positionH relativeFrom="column">
                              <wp:posOffset>747395</wp:posOffset>
                            </wp:positionH>
                            <wp:positionV relativeFrom="paragraph">
                              <wp:posOffset>226695</wp:posOffset>
                            </wp:positionV>
                            <wp:extent cx="969010" cy="0"/>
                            <wp:effectExtent l="10160" t="12700" r="11430" b="63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9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201E8" id="Straight Connector 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85pt,17.85pt" to="135.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"/>
                        </w:pict>
                      </mc:Fallback>
                    </mc:AlternateContent>
                  </w:r>
                  <w:r w:rsidRPr="00B62DDE">
                    <w:rPr>
                      <w:b/>
                      <w:caps/>
                      <w:sz w:val="26"/>
                    </w:rPr>
                    <w:t>SỞ KẾ HOẠCH VÀ ĐẦU TƯ</w:t>
                  </w:r>
                </w:p>
              </w:tc>
              <w:tc>
                <w:tcPr>
                  <w:tcW w:w="5765" w:type="dxa"/>
                </w:tcPr>
                <w:p w:rsidR="00C24BD9" w:rsidRPr="00B62DDE" w:rsidRDefault="00C24BD9" w:rsidP="00F53940">
                  <w:pPr>
                    <w:rPr>
                      <w:b/>
                      <w:caps/>
                      <w:sz w:val="26"/>
                    </w:rPr>
                  </w:pPr>
                  <w:r w:rsidRPr="00B62DDE">
                    <w:rPr>
                      <w:b/>
                      <w:bCs/>
                      <w:caps/>
                      <w:sz w:val="26"/>
                    </w:rPr>
                    <w:t>CỘNG HÒA XÃ HỘI CHỦ NGHĨA VIỆT NAM</w:t>
                  </w:r>
                </w:p>
                <w:p w:rsidR="00C24BD9" w:rsidRPr="00B62DDE" w:rsidRDefault="00C24BD9" w:rsidP="00F53940">
                  <w:pPr>
                    <w:jc w:val="center"/>
                    <w:rPr>
                      <w:caps/>
                      <w:sz w:val="26"/>
                    </w:rPr>
                  </w:pPr>
                  <w:r w:rsidRPr="00B62DDE">
                    <w:rPr>
                      <w:noProof/>
                      <w:sz w:val="16"/>
                    </w:rPr>
                    <mc:AlternateContent>
                      <mc:Choice Requires="wps">
                        <w:drawing>
                          <wp:anchor distT="0" distB="0" distL="114300" distR="114300" simplePos="0" relativeHeight="251664384" behindDoc="0" locked="0" layoutInCell="1" allowOverlap="1" wp14:anchorId="687C42F7" wp14:editId="0221E6A2">
                            <wp:simplePos x="0" y="0"/>
                            <wp:positionH relativeFrom="column">
                              <wp:posOffset>811530</wp:posOffset>
                            </wp:positionH>
                            <wp:positionV relativeFrom="paragraph">
                              <wp:posOffset>226695</wp:posOffset>
                            </wp:positionV>
                            <wp:extent cx="2007235" cy="0"/>
                            <wp:effectExtent l="6985" t="12700" r="5080"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7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B62E5"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9pt,17.85pt" to="221.9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"/>
                        </w:pict>
                      </mc:Fallback>
                    </mc:AlternateContent>
                  </w:r>
                  <w:r w:rsidRPr="00B62DDE">
                    <w:rPr>
                      <w:b/>
                      <w:sz w:val="28"/>
                      <w:szCs w:val="28"/>
                    </w:rPr>
                    <w:t>Độc lập - Tự do - Hạnh phúc</w:t>
                  </w:r>
                </w:p>
              </w:tc>
            </w:tr>
            <w:tr w:rsidR="00C24BD9" w:rsidRPr="00B62DDE" w:rsidTr="00F53940">
              <w:trPr>
                <w:trHeight w:val="311"/>
              </w:trPr>
              <w:tc>
                <w:tcPr>
                  <w:tcW w:w="3794" w:type="dxa"/>
                </w:tcPr>
                <w:p w:rsidR="00C24BD9" w:rsidRPr="00B62DDE" w:rsidRDefault="00C24BD9" w:rsidP="00F53940">
                  <w:pPr>
                    <w:jc w:val="center"/>
                    <w:rPr>
                      <w:caps/>
                      <w:sz w:val="26"/>
                    </w:rPr>
                  </w:pPr>
                  <w:r w:rsidRPr="00B62DDE">
                    <w:rPr>
                      <w:sz w:val="28"/>
                      <w:szCs w:val="28"/>
                    </w:rPr>
                    <w:t>Số:           /BC-SKHĐT</w:t>
                  </w:r>
                </w:p>
              </w:tc>
              <w:tc>
                <w:tcPr>
                  <w:tcW w:w="5765" w:type="dxa"/>
                </w:tcPr>
                <w:p w:rsidR="00C24BD9" w:rsidRPr="00B62DDE" w:rsidRDefault="00F87EE3" w:rsidP="00136737">
                  <w:pPr>
                    <w:jc w:val="center"/>
                    <w:rPr>
                      <w:caps/>
                      <w:sz w:val="26"/>
                    </w:rPr>
                  </w:pPr>
                  <w:r>
                    <w:rPr>
                      <w:i/>
                      <w:iCs/>
                      <w:sz w:val="28"/>
                      <w:szCs w:val="28"/>
                    </w:rPr>
                    <w:t>Quảng Nam,  ngày</w:t>
                  </w:r>
                  <w:r w:rsidR="00757E7C">
                    <w:rPr>
                      <w:i/>
                      <w:iCs/>
                      <w:sz w:val="28"/>
                      <w:szCs w:val="28"/>
                    </w:rPr>
                    <w:t xml:space="preserve"> </w:t>
                  </w:r>
                  <w:r w:rsidR="00136737">
                    <w:rPr>
                      <w:i/>
                      <w:iCs/>
                      <w:sz w:val="28"/>
                      <w:szCs w:val="28"/>
                    </w:rPr>
                    <w:t>&lt;&lt;</w:t>
                  </w:r>
                  <w:r>
                    <w:rPr>
                      <w:i/>
                      <w:iCs/>
                      <w:sz w:val="28"/>
                      <w:szCs w:val="28"/>
                    </w:rPr>
                    <w:t>[</w:t>
                  </w:r>
                  <w:r w:rsidR="00136737">
                    <w:rPr>
                      <w:i/>
                      <w:iCs/>
                      <w:sz w:val="28"/>
                      <w:szCs w:val="28"/>
                    </w:rPr>
                    <w:t>day</w:t>
                  </w:r>
                  <w:r>
                    <w:rPr>
                      <w:i/>
                      <w:iCs/>
                      <w:sz w:val="28"/>
                      <w:szCs w:val="28"/>
                    </w:rPr>
                    <w:t>]</w:t>
                  </w:r>
                  <w:r w:rsidR="00136737">
                    <w:rPr>
                      <w:i/>
                      <w:iCs/>
                      <w:sz w:val="28"/>
                      <w:szCs w:val="28"/>
                    </w:rPr>
                    <w:t>&gt;&gt;</w:t>
                  </w:r>
                  <w:r>
                    <w:rPr>
                      <w:i/>
                      <w:iCs/>
                      <w:sz w:val="28"/>
                      <w:szCs w:val="28"/>
                    </w:rPr>
                    <w:t xml:space="preserve"> tháng </w:t>
                  </w:r>
                  <w:r w:rsidR="00136737">
                    <w:rPr>
                      <w:i/>
                      <w:iCs/>
                      <w:sz w:val="28"/>
                      <w:szCs w:val="28"/>
                    </w:rPr>
                    <w:t>&lt;&lt;</w:t>
                  </w:r>
                  <w:r>
                    <w:rPr>
                      <w:i/>
                      <w:iCs/>
                      <w:sz w:val="28"/>
                      <w:szCs w:val="28"/>
                    </w:rPr>
                    <w:t>[</w:t>
                  </w:r>
                  <w:r w:rsidR="00136737">
                    <w:rPr>
                      <w:i/>
                      <w:iCs/>
                      <w:sz w:val="28"/>
                      <w:szCs w:val="28"/>
                    </w:rPr>
                    <w:t>month</w:t>
                  </w:r>
                  <w:r>
                    <w:rPr>
                      <w:i/>
                      <w:iCs/>
                      <w:sz w:val="28"/>
                      <w:szCs w:val="28"/>
                    </w:rPr>
                    <w:t>]</w:t>
                  </w:r>
                  <w:r w:rsidR="00136737">
                    <w:rPr>
                      <w:i/>
                      <w:iCs/>
                      <w:sz w:val="28"/>
                      <w:szCs w:val="28"/>
                    </w:rPr>
                    <w:t>&gt;&gt;</w:t>
                  </w:r>
                  <w:r w:rsidR="00757E7C">
                    <w:rPr>
                      <w:i/>
                      <w:iCs/>
                      <w:sz w:val="28"/>
                      <w:szCs w:val="28"/>
                    </w:rPr>
                    <w:t xml:space="preserve"> </w:t>
                  </w:r>
                  <w:r w:rsidR="00C24BD9" w:rsidRPr="00B62DDE">
                    <w:rPr>
                      <w:i/>
                      <w:iCs/>
                      <w:sz w:val="28"/>
                      <w:szCs w:val="28"/>
                    </w:rPr>
                    <w:t xml:space="preserve">năm </w:t>
                  </w:r>
                  <w:r w:rsidR="00136737">
                    <w:rPr>
                      <w:i/>
                      <w:iCs/>
                      <w:sz w:val="28"/>
                      <w:szCs w:val="28"/>
                    </w:rPr>
                    <w:t>&lt;&lt;</w:t>
                  </w:r>
                  <w:r>
                    <w:rPr>
                      <w:i/>
                      <w:iCs/>
                      <w:sz w:val="28"/>
                      <w:szCs w:val="28"/>
                    </w:rPr>
                    <w:t>[</w:t>
                  </w:r>
                  <w:r w:rsidR="00136737">
                    <w:rPr>
                      <w:i/>
                      <w:iCs/>
                      <w:sz w:val="28"/>
                      <w:szCs w:val="28"/>
                    </w:rPr>
                    <w:t>year</w:t>
                  </w:r>
                  <w:r>
                    <w:rPr>
                      <w:i/>
                      <w:iCs/>
                      <w:sz w:val="28"/>
                      <w:szCs w:val="28"/>
                    </w:rPr>
                    <w:t>]</w:t>
                  </w:r>
                  <w:r w:rsidR="00136737">
                    <w:rPr>
                      <w:i/>
                      <w:iCs/>
                      <w:sz w:val="28"/>
                      <w:szCs w:val="28"/>
                    </w:rPr>
                    <w:t>&gt;&gt;</w:t>
                  </w:r>
                </w:p>
              </w:tc>
            </w:tr>
          </w:tbl>
          <w:p w:rsidR="00C24BD9" w:rsidRPr="00B62DDE" w:rsidRDefault="00C24BD9" w:rsidP="00F53940">
            <w:pPr>
              <w:jc w:val="center"/>
              <w:rPr>
                <w:caps/>
                <w:sz w:val="26"/>
              </w:rPr>
            </w:pPr>
          </w:p>
        </w:tc>
        <w:tc>
          <w:tcPr>
            <w:tcW w:w="5765" w:type="dxa"/>
          </w:tcPr>
          <w:p w:rsidR="00C24BD9" w:rsidRPr="00B62DDE" w:rsidRDefault="00C24BD9" w:rsidP="00F53940">
            <w:pPr>
              <w:jc w:val="center"/>
              <w:rPr>
                <w:caps/>
                <w:sz w:val="26"/>
              </w:rPr>
            </w:pPr>
          </w:p>
        </w:tc>
      </w:tr>
      <w:tr w:rsidR="00C24BD9" w:rsidRPr="00B62DDE" w:rsidTr="00F53940">
        <w:trPr>
          <w:trHeight w:val="311"/>
        </w:trPr>
        <w:tc>
          <w:tcPr>
            <w:tcW w:w="3794" w:type="dxa"/>
          </w:tcPr>
          <w:p w:rsidR="00C24BD9" w:rsidRPr="00A2518C" w:rsidRDefault="00C24BD9" w:rsidP="00F53940">
            <w:pPr>
              <w:jc w:val="center"/>
              <w:rPr>
                <w:caps/>
                <w:sz w:val="60"/>
              </w:rPr>
            </w:pPr>
          </w:p>
        </w:tc>
        <w:tc>
          <w:tcPr>
            <w:tcW w:w="5765" w:type="dxa"/>
          </w:tcPr>
          <w:p w:rsidR="00C24BD9" w:rsidRPr="00B62DDE" w:rsidRDefault="00C24BD9" w:rsidP="00F53940">
            <w:pPr>
              <w:jc w:val="center"/>
              <w:rPr>
                <w:caps/>
                <w:sz w:val="26"/>
              </w:rPr>
            </w:pPr>
          </w:p>
        </w:tc>
      </w:tr>
    </w:tbl>
    <w:p w:rsidR="00C24BD9" w:rsidRPr="00B62DDE" w:rsidRDefault="00C24BD9" w:rsidP="00C24BD9">
      <w:pPr>
        <w:tabs>
          <w:tab w:val="left" w:pos="945"/>
        </w:tabs>
        <w:jc w:val="center"/>
        <w:rPr>
          <w:sz w:val="2"/>
          <w:szCs w:val="18"/>
        </w:rPr>
      </w:pPr>
      <w:r w:rsidRPr="00B62DDE">
        <w:rPr>
          <w:b/>
          <w:sz w:val="28"/>
          <w:szCs w:val="28"/>
        </w:rPr>
        <w:t>BÁO CÁO THẨM ĐỊNH</w:t>
      </w:r>
    </w:p>
    <w:p w:rsidR="00062380" w:rsidRDefault="00900E89" w:rsidP="00136737">
      <w:pPr>
        <w:jc w:val="center"/>
        <w:rPr>
          <w:b/>
          <w:sz w:val="28"/>
          <w:szCs w:val="28"/>
          <w:lang w:val="nl-NL"/>
        </w:rPr>
      </w:pPr>
      <w:r>
        <w:rPr>
          <w:b/>
          <w:sz w:val="28"/>
          <w:szCs w:val="28"/>
        </w:rPr>
        <w:t xml:space="preserve">Về </w:t>
      </w:r>
      <w:r w:rsidR="00630A23">
        <w:rPr>
          <w:b/>
          <w:sz w:val="28"/>
          <w:szCs w:val="28"/>
        </w:rPr>
        <w:t xml:space="preserve">bổ sung </w:t>
      </w:r>
      <w:r>
        <w:rPr>
          <w:b/>
          <w:sz w:val="28"/>
          <w:szCs w:val="28"/>
        </w:rPr>
        <w:t xml:space="preserve">kế hoạch </w:t>
      </w:r>
      <w:r w:rsidRPr="00213855">
        <w:rPr>
          <w:b/>
          <w:sz w:val="28"/>
          <w:szCs w:val="28"/>
        </w:rPr>
        <w:t xml:space="preserve">lựa chọn nhà thầu </w:t>
      </w:r>
      <w:r w:rsidR="00481578">
        <w:rPr>
          <w:b/>
          <w:sz w:val="28"/>
          <w:szCs w:val="28"/>
        </w:rPr>
        <w:t>công trình</w:t>
      </w:r>
      <w:r w:rsidR="002001F9">
        <w:rPr>
          <w:b/>
          <w:sz w:val="28"/>
          <w:szCs w:val="28"/>
          <w:lang w:val="nl-NL"/>
        </w:rPr>
        <w:t xml:space="preserve"> </w:t>
      </w:r>
      <w:r w:rsidR="00136737">
        <w:rPr>
          <w:b/>
          <w:sz w:val="28"/>
          <w:szCs w:val="28"/>
          <w:lang w:val="nl-NL"/>
        </w:rPr>
        <w:t>&lt;&lt;</w:t>
      </w:r>
      <w:r w:rsidR="00F87EE3">
        <w:rPr>
          <w:b/>
          <w:sz w:val="28"/>
          <w:szCs w:val="28"/>
          <w:lang w:val="nl-NL"/>
        </w:rPr>
        <w:t>[</w:t>
      </w:r>
      <w:r w:rsidR="00136737">
        <w:rPr>
          <w:b/>
          <w:sz w:val="28"/>
          <w:szCs w:val="28"/>
          <w:lang w:val="nl-NL"/>
        </w:rPr>
        <w:t>tenCongTrinh</w:t>
      </w:r>
      <w:r w:rsidR="00F87EE3">
        <w:rPr>
          <w:b/>
          <w:sz w:val="28"/>
          <w:szCs w:val="28"/>
          <w:lang w:val="nl-NL"/>
        </w:rPr>
        <w:t>]</w:t>
      </w:r>
      <w:r w:rsidR="00136737">
        <w:rPr>
          <w:b/>
          <w:sz w:val="28"/>
          <w:szCs w:val="28"/>
          <w:lang w:val="nl-NL"/>
        </w:rPr>
        <w:t>&gt;&gt;</w:t>
      </w:r>
    </w:p>
    <w:p w:rsidR="00C24BD9" w:rsidRDefault="00C24BD9" w:rsidP="00900E89">
      <w:pPr>
        <w:jc w:val="center"/>
        <w:rPr>
          <w:sz w:val="28"/>
          <w:szCs w:val="28"/>
        </w:rPr>
      </w:pPr>
      <w:r w:rsidRPr="00B62DDE">
        <w:rPr>
          <w:noProof/>
          <w:sz w:val="28"/>
          <w:szCs w:val="28"/>
        </w:rPr>
        <mc:AlternateContent>
          <mc:Choice Requires="wps">
            <w:drawing>
              <wp:anchor distT="0" distB="0" distL="114300" distR="114300" simplePos="0" relativeHeight="251660288" behindDoc="0" locked="0" layoutInCell="1" allowOverlap="1" wp14:anchorId="699993B7" wp14:editId="43C4BC88">
                <wp:simplePos x="0" y="0"/>
                <wp:positionH relativeFrom="column">
                  <wp:posOffset>1983105</wp:posOffset>
                </wp:positionH>
                <wp:positionV relativeFrom="paragraph">
                  <wp:posOffset>22225</wp:posOffset>
                </wp:positionV>
                <wp:extent cx="1794510" cy="0"/>
                <wp:effectExtent l="0" t="0" r="3429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4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5436D"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15pt,1.75pt" to="297.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1iw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"/>
            </w:pict>
          </mc:Fallback>
        </mc:AlternateContent>
      </w:r>
    </w:p>
    <w:p w:rsidR="00C24BD9" w:rsidRPr="00B62DDE" w:rsidRDefault="00C24BD9" w:rsidP="00C24BD9">
      <w:pPr>
        <w:ind w:firstLine="11"/>
        <w:jc w:val="center"/>
        <w:rPr>
          <w:sz w:val="28"/>
          <w:szCs w:val="28"/>
        </w:rPr>
      </w:pPr>
      <w:r w:rsidRPr="00B62DDE">
        <w:rPr>
          <w:sz w:val="28"/>
          <w:szCs w:val="28"/>
        </w:rPr>
        <w:t>Kính gửi: Chủ tịch UBND tỉnh Quảng Nam</w:t>
      </w:r>
    </w:p>
    <w:p w:rsidR="00C24BD9" w:rsidRPr="00A2518C" w:rsidRDefault="00C24BD9" w:rsidP="00C24BD9">
      <w:pPr>
        <w:pStyle w:val="list1-phan"/>
        <w:widowControl w:val="0"/>
        <w:spacing w:before="0" w:line="240" w:lineRule="auto"/>
        <w:ind w:firstLine="567"/>
        <w:rPr>
          <w:sz w:val="32"/>
          <w:szCs w:val="28"/>
        </w:rPr>
      </w:pPr>
    </w:p>
    <w:p w:rsidR="00C24BD9" w:rsidRPr="00B27312" w:rsidRDefault="00C24BD9" w:rsidP="00710690">
      <w:pPr>
        <w:pStyle w:val="list1-phan"/>
        <w:widowControl w:val="0"/>
        <w:spacing w:before="80" w:after="80" w:line="240" w:lineRule="auto"/>
        <w:ind w:firstLine="567"/>
        <w:rPr>
          <w:i/>
          <w:sz w:val="28"/>
          <w:szCs w:val="28"/>
        </w:rPr>
      </w:pPr>
      <w:r w:rsidRPr="00B27312">
        <w:rPr>
          <w:i/>
          <w:sz w:val="28"/>
          <w:szCs w:val="28"/>
        </w:rPr>
        <w:t>Căn cứ Luật Đấu thầu ngày 26/11/2013;</w:t>
      </w:r>
    </w:p>
    <w:p w:rsidR="002B25CB" w:rsidRDefault="002B25CB" w:rsidP="00601CE0">
      <w:pPr>
        <w:spacing w:before="80" w:after="80"/>
        <w:ind w:firstLine="567"/>
        <w:jc w:val="both"/>
        <w:rPr>
          <w:i/>
          <w:sz w:val="28"/>
          <w:szCs w:val="28"/>
          <w:lang w:val="nl-NL"/>
        </w:rPr>
      </w:pPr>
      <w:r w:rsidRPr="002B25CB">
        <w:rPr>
          <w:i/>
          <w:sz w:val="28"/>
          <w:szCs w:val="28"/>
          <w:lang w:val="nl-NL"/>
        </w:rPr>
        <w:t>&lt;&lt;foreach [i</w:t>
      </w:r>
      <w:r>
        <w:rPr>
          <w:i/>
          <w:sz w:val="28"/>
          <w:szCs w:val="28"/>
          <w:lang w:val="nl-NL"/>
        </w:rPr>
        <w:t>tem in coSoPhapLys]&gt;&gt;&lt;&lt;[item]&gt;&gt;</w:t>
      </w:r>
      <w:r w:rsidRPr="002B25CB">
        <w:rPr>
          <w:i/>
          <w:sz w:val="28"/>
          <w:szCs w:val="28"/>
          <w:lang w:val="nl-NL"/>
        </w:rPr>
        <w:t>&lt;&lt;/foreach&gt;&gt;</w:t>
      </w:r>
    </w:p>
    <w:p w:rsidR="0042254C" w:rsidRPr="0052618D" w:rsidRDefault="00AB499E" w:rsidP="00601CE0">
      <w:pPr>
        <w:spacing w:before="80" w:after="80"/>
        <w:ind w:firstLine="567"/>
        <w:jc w:val="both"/>
        <w:rPr>
          <w:i/>
          <w:sz w:val="28"/>
          <w:szCs w:val="28"/>
          <w:lang w:val="nl-NL"/>
        </w:rPr>
      </w:pPr>
      <w:r w:rsidRPr="0052618D">
        <w:rPr>
          <w:i/>
          <w:sz w:val="28"/>
          <w:szCs w:val="28"/>
          <w:lang w:val="nl-NL"/>
        </w:rPr>
        <w:t>&lt;&lt;</w:t>
      </w:r>
      <w:r w:rsidR="00161076" w:rsidRPr="0052618D">
        <w:rPr>
          <w:i/>
          <w:sz w:val="28"/>
          <w:szCs w:val="28"/>
          <w:lang w:val="nl-NL"/>
        </w:rPr>
        <w:t>foreach [</w:t>
      </w:r>
      <w:r w:rsidR="00601CE0" w:rsidRPr="0052618D">
        <w:rPr>
          <w:i/>
          <w:sz w:val="28"/>
          <w:szCs w:val="28"/>
          <w:lang w:val="nl-NL"/>
        </w:rPr>
        <w:t xml:space="preserve">item </w:t>
      </w:r>
      <w:r w:rsidR="00161076" w:rsidRPr="0052618D">
        <w:rPr>
          <w:i/>
          <w:sz w:val="28"/>
          <w:szCs w:val="28"/>
          <w:lang w:val="nl-NL"/>
        </w:rPr>
        <w:t>in thanhPhanHoSos]&gt;&gt;&lt;&lt;[item]&gt;&gt;&lt;&lt;/</w:t>
      </w:r>
      <w:r w:rsidR="00601CE0" w:rsidRPr="0052618D">
        <w:rPr>
          <w:i/>
          <w:sz w:val="28"/>
          <w:szCs w:val="28"/>
          <w:lang w:val="nl-NL"/>
        </w:rPr>
        <w:t>foreach</w:t>
      </w:r>
      <w:r w:rsidR="00161076" w:rsidRPr="0052618D">
        <w:rPr>
          <w:i/>
          <w:sz w:val="28"/>
          <w:szCs w:val="28"/>
          <w:lang w:val="nl-NL"/>
        </w:rPr>
        <w:t>&gt;&gt;</w:t>
      </w:r>
    </w:p>
    <w:p w:rsidR="00C24BD9" w:rsidRPr="00C2317D" w:rsidRDefault="00C24BD9" w:rsidP="00710690">
      <w:pPr>
        <w:widowControl w:val="0"/>
        <w:spacing w:before="80" w:after="80"/>
        <w:ind w:firstLine="561"/>
        <w:jc w:val="both"/>
        <w:rPr>
          <w:i/>
          <w:sz w:val="28"/>
          <w:szCs w:val="28"/>
        </w:rPr>
      </w:pPr>
      <w:r w:rsidRPr="00C2317D">
        <w:rPr>
          <w:i/>
          <w:sz w:val="28"/>
          <w:szCs w:val="28"/>
        </w:rPr>
        <w:t>Sau khi xem xét hồ sơ kèm theo</w:t>
      </w:r>
      <w:r w:rsidRPr="00C2317D">
        <w:rPr>
          <w:i/>
        </w:rPr>
        <w:t xml:space="preserve"> </w:t>
      </w:r>
      <w:r w:rsidRPr="00C2317D">
        <w:rPr>
          <w:i/>
          <w:sz w:val="28"/>
          <w:szCs w:val="28"/>
        </w:rPr>
        <w:t xml:space="preserve">Tờ trình số </w:t>
      </w:r>
      <w:r w:rsidR="00DC1284">
        <w:rPr>
          <w:i/>
          <w:sz w:val="28"/>
          <w:szCs w:val="28"/>
        </w:rPr>
        <w:t>92</w:t>
      </w:r>
      <w:r w:rsidR="006D5E9A">
        <w:rPr>
          <w:i/>
          <w:sz w:val="28"/>
          <w:szCs w:val="28"/>
        </w:rPr>
        <w:t>/TTr-UBND</w:t>
      </w:r>
      <w:r w:rsidRPr="00C2317D">
        <w:rPr>
          <w:i/>
          <w:sz w:val="28"/>
          <w:szCs w:val="28"/>
        </w:rPr>
        <w:t xml:space="preserve"> ngày </w:t>
      </w:r>
      <w:r w:rsidR="0092608B">
        <w:rPr>
          <w:i/>
          <w:sz w:val="28"/>
          <w:szCs w:val="28"/>
        </w:rPr>
        <w:t>19/5</w:t>
      </w:r>
      <w:r w:rsidRPr="00C2317D">
        <w:rPr>
          <w:i/>
          <w:sz w:val="28"/>
          <w:szCs w:val="28"/>
        </w:rPr>
        <w:t xml:space="preserve">/2020 của </w:t>
      </w:r>
      <w:r w:rsidR="00703F50">
        <w:rPr>
          <w:i/>
          <w:sz w:val="28"/>
          <w:szCs w:val="28"/>
        </w:rPr>
        <w:t>UBND huyện Núi Thành</w:t>
      </w:r>
      <w:r w:rsidR="00027500" w:rsidRPr="00C2317D">
        <w:rPr>
          <w:i/>
          <w:sz w:val="28"/>
          <w:szCs w:val="28"/>
        </w:rPr>
        <w:t xml:space="preserve"> </w:t>
      </w:r>
      <w:r w:rsidRPr="00C2317D">
        <w:rPr>
          <w:i/>
          <w:sz w:val="28"/>
          <w:szCs w:val="28"/>
        </w:rPr>
        <w:t>và các tài liệu liên quan được cung cấp</w:t>
      </w:r>
      <w:r w:rsidRPr="00C2317D">
        <w:rPr>
          <w:i/>
          <w:iCs/>
          <w:sz w:val="28"/>
          <w:szCs w:val="28"/>
        </w:rPr>
        <w:t xml:space="preserve">, </w:t>
      </w:r>
      <w:r w:rsidRPr="00C2317D">
        <w:rPr>
          <w:bCs/>
          <w:i/>
          <w:sz w:val="28"/>
          <w:szCs w:val="28"/>
        </w:rPr>
        <w:t>Sở Kế hoạch và Đầu tư kính trình Chủ tịch UBND tỉnh báo cáo thẩm định kế hoạch lựa chọn nhà thầu công</w:t>
      </w:r>
      <w:r w:rsidRPr="00C2317D">
        <w:rPr>
          <w:i/>
          <w:sz w:val="28"/>
          <w:szCs w:val="28"/>
        </w:rPr>
        <w:t xml:space="preserve"> trình trên, theo các nội dung sau:</w:t>
      </w:r>
    </w:p>
    <w:p w:rsidR="00C24BD9" w:rsidRPr="00B62DDE" w:rsidRDefault="00C24BD9" w:rsidP="00710690">
      <w:pPr>
        <w:widowControl w:val="0"/>
        <w:spacing w:before="80" w:after="80"/>
        <w:ind w:firstLine="567"/>
        <w:jc w:val="both"/>
        <w:rPr>
          <w:b/>
          <w:bCs/>
          <w:sz w:val="28"/>
          <w:szCs w:val="28"/>
        </w:rPr>
      </w:pPr>
      <w:r w:rsidRPr="00B62DDE">
        <w:rPr>
          <w:b/>
          <w:bCs/>
          <w:sz w:val="28"/>
          <w:szCs w:val="28"/>
        </w:rPr>
        <w:t>I. THÔNG TIN CƠ BẢN</w:t>
      </w:r>
    </w:p>
    <w:p w:rsidR="00C24BD9" w:rsidRPr="00B62DDE" w:rsidRDefault="00C24BD9" w:rsidP="00710690">
      <w:pPr>
        <w:widowControl w:val="0"/>
        <w:spacing w:before="80" w:after="80"/>
        <w:ind w:firstLine="567"/>
        <w:jc w:val="both"/>
        <w:rPr>
          <w:b/>
          <w:bCs/>
          <w:sz w:val="28"/>
          <w:szCs w:val="28"/>
        </w:rPr>
      </w:pPr>
      <w:r w:rsidRPr="00B62DDE">
        <w:rPr>
          <w:b/>
          <w:bCs/>
          <w:sz w:val="28"/>
          <w:szCs w:val="28"/>
        </w:rPr>
        <w:t>1. Khái quát về dự án:</w:t>
      </w:r>
    </w:p>
    <w:p w:rsidR="00C24BD9" w:rsidRPr="00965B2B" w:rsidRDefault="00C24BD9" w:rsidP="00710690">
      <w:pPr>
        <w:spacing w:before="80" w:after="80"/>
        <w:ind w:firstLine="567"/>
        <w:jc w:val="both"/>
        <w:rPr>
          <w:sz w:val="28"/>
          <w:szCs w:val="28"/>
        </w:rPr>
      </w:pPr>
      <w:r w:rsidRPr="00B62DDE">
        <w:rPr>
          <w:sz w:val="28"/>
          <w:szCs w:val="28"/>
        </w:rPr>
        <w:t>a) Tên công trình:</w:t>
      </w:r>
      <w:r w:rsidR="00161076">
        <w:rPr>
          <w:sz w:val="28"/>
          <w:szCs w:val="28"/>
        </w:rPr>
        <w:t xml:space="preserve"> &lt;&lt;</w:t>
      </w:r>
      <w:r w:rsidR="00F87EE3">
        <w:rPr>
          <w:sz w:val="28"/>
          <w:szCs w:val="28"/>
        </w:rPr>
        <w:t>[</w:t>
      </w:r>
      <w:r w:rsidR="00161076">
        <w:rPr>
          <w:sz w:val="28"/>
          <w:szCs w:val="28"/>
        </w:rPr>
        <w:t>tenCongTrinh</w:t>
      </w:r>
      <w:r w:rsidR="00F87EE3">
        <w:rPr>
          <w:sz w:val="28"/>
          <w:szCs w:val="28"/>
        </w:rPr>
        <w:t>]</w:t>
      </w:r>
      <w:r w:rsidR="00161076">
        <w:rPr>
          <w:sz w:val="28"/>
          <w:szCs w:val="28"/>
        </w:rPr>
        <w:t>&gt;&gt;</w:t>
      </w:r>
      <w:r w:rsidRPr="00503895">
        <w:rPr>
          <w:sz w:val="28"/>
          <w:szCs w:val="28"/>
          <w:lang w:val="vi-VN"/>
        </w:rPr>
        <w:t>.</w:t>
      </w:r>
    </w:p>
    <w:p w:rsidR="00BF32BF" w:rsidRDefault="00C24BD9" w:rsidP="00710690">
      <w:pPr>
        <w:widowControl w:val="0"/>
        <w:spacing w:before="80" w:after="80"/>
        <w:ind w:firstLine="567"/>
        <w:jc w:val="both"/>
        <w:rPr>
          <w:bCs/>
          <w:sz w:val="28"/>
          <w:szCs w:val="28"/>
        </w:rPr>
      </w:pPr>
      <w:r w:rsidRPr="00B62DDE">
        <w:rPr>
          <w:sz w:val="28"/>
          <w:szCs w:val="28"/>
        </w:rPr>
        <w:t>b) Tổng mức đầu tư:</w:t>
      </w:r>
      <w:r w:rsidRPr="00D46AF9">
        <w:rPr>
          <w:sz w:val="28"/>
          <w:szCs w:val="28"/>
        </w:rPr>
        <w:t xml:space="preserve"> </w:t>
      </w:r>
      <w:r w:rsidR="00161076">
        <w:rPr>
          <w:sz w:val="28"/>
          <w:szCs w:val="28"/>
        </w:rPr>
        <w:t>&lt;&lt;</w:t>
      </w:r>
      <w:r w:rsidR="00F87EE3">
        <w:rPr>
          <w:sz w:val="28"/>
          <w:szCs w:val="28"/>
        </w:rPr>
        <w:t>[</w:t>
      </w:r>
      <w:r w:rsidR="00161076">
        <w:rPr>
          <w:sz w:val="28"/>
          <w:szCs w:val="28"/>
        </w:rPr>
        <w:t>tongMucDauTu</w:t>
      </w:r>
      <w:r w:rsidR="00F87EE3">
        <w:rPr>
          <w:sz w:val="28"/>
          <w:szCs w:val="28"/>
        </w:rPr>
        <w:t>]</w:t>
      </w:r>
      <w:r w:rsidR="00161076">
        <w:rPr>
          <w:sz w:val="28"/>
          <w:szCs w:val="28"/>
        </w:rPr>
        <w:t>&gt;&gt;</w:t>
      </w:r>
      <w:r w:rsidR="00BF32BF">
        <w:rPr>
          <w:bCs/>
          <w:sz w:val="28"/>
          <w:szCs w:val="28"/>
        </w:rPr>
        <w:t>.</w:t>
      </w:r>
    </w:p>
    <w:p w:rsidR="00494D50" w:rsidRPr="00BF32BF" w:rsidRDefault="00494D50" w:rsidP="00710690">
      <w:pPr>
        <w:widowControl w:val="0"/>
        <w:spacing w:before="80" w:after="80"/>
        <w:ind w:firstLine="567"/>
        <w:jc w:val="both"/>
        <w:rPr>
          <w:bCs/>
          <w:sz w:val="28"/>
          <w:szCs w:val="28"/>
        </w:rPr>
      </w:pPr>
      <w:r>
        <w:rPr>
          <w:bCs/>
          <w:sz w:val="28"/>
          <w:szCs w:val="28"/>
        </w:rPr>
        <w:t xml:space="preserve">- Tổng dự toán được duyệt: </w:t>
      </w:r>
      <w:r w:rsidR="00161076">
        <w:rPr>
          <w:sz w:val="28"/>
          <w:szCs w:val="28"/>
        </w:rPr>
        <w:t>&lt;&lt;</w:t>
      </w:r>
      <w:r w:rsidR="00F87EE3">
        <w:rPr>
          <w:sz w:val="28"/>
          <w:szCs w:val="28"/>
        </w:rPr>
        <w:t>[</w:t>
      </w:r>
      <w:r w:rsidR="00161076">
        <w:rPr>
          <w:sz w:val="28"/>
          <w:szCs w:val="28"/>
        </w:rPr>
        <w:t>tongMucDuToan</w:t>
      </w:r>
      <w:r w:rsidR="00F87EE3">
        <w:rPr>
          <w:sz w:val="28"/>
          <w:szCs w:val="28"/>
        </w:rPr>
        <w:t>]</w:t>
      </w:r>
      <w:r w:rsidR="00161076">
        <w:rPr>
          <w:sz w:val="28"/>
          <w:szCs w:val="28"/>
        </w:rPr>
        <w:t>&gt;&gt;</w:t>
      </w:r>
      <w:r>
        <w:rPr>
          <w:bCs/>
          <w:sz w:val="28"/>
          <w:szCs w:val="28"/>
        </w:rPr>
        <w:t>.</w:t>
      </w:r>
    </w:p>
    <w:p w:rsidR="00C24BD9" w:rsidRPr="00B62DDE" w:rsidRDefault="00C24BD9" w:rsidP="00710690">
      <w:pPr>
        <w:widowControl w:val="0"/>
        <w:spacing w:before="80" w:after="80"/>
        <w:ind w:firstLine="567"/>
        <w:jc w:val="both"/>
        <w:rPr>
          <w:sz w:val="28"/>
          <w:szCs w:val="28"/>
        </w:rPr>
      </w:pPr>
      <w:r w:rsidRPr="00B62DDE">
        <w:rPr>
          <w:sz w:val="28"/>
          <w:szCs w:val="28"/>
        </w:rPr>
        <w:t>c)Tên chủ đầu tư:</w:t>
      </w:r>
      <w:r w:rsidR="008E19C5">
        <w:rPr>
          <w:sz w:val="28"/>
          <w:szCs w:val="28"/>
        </w:rPr>
        <w:t>&lt;&lt;</w:t>
      </w:r>
      <w:r w:rsidR="00F87EE3">
        <w:rPr>
          <w:sz w:val="28"/>
          <w:szCs w:val="28"/>
        </w:rPr>
        <w:t>[</w:t>
      </w:r>
      <w:r w:rsidR="008E19C5">
        <w:rPr>
          <w:sz w:val="28"/>
          <w:szCs w:val="28"/>
        </w:rPr>
        <w:t>chuDauTu</w:t>
      </w:r>
      <w:r w:rsidR="00F87EE3">
        <w:rPr>
          <w:sz w:val="28"/>
          <w:szCs w:val="28"/>
        </w:rPr>
        <w:t>]</w:t>
      </w:r>
      <w:r w:rsidR="008E19C5">
        <w:rPr>
          <w:sz w:val="28"/>
          <w:szCs w:val="28"/>
        </w:rPr>
        <w:t>&gt;&gt;</w:t>
      </w:r>
      <w:r w:rsidRPr="00B62DDE">
        <w:rPr>
          <w:sz w:val="28"/>
          <w:szCs w:val="28"/>
        </w:rPr>
        <w:t>.</w:t>
      </w:r>
    </w:p>
    <w:p w:rsidR="00651C1D" w:rsidRDefault="008D6723" w:rsidP="00710690">
      <w:pPr>
        <w:widowControl w:val="0"/>
        <w:spacing w:before="80" w:after="80"/>
        <w:ind w:firstLine="567"/>
        <w:jc w:val="both"/>
        <w:rPr>
          <w:sz w:val="28"/>
          <w:szCs w:val="28"/>
        </w:rPr>
      </w:pPr>
      <w:r>
        <w:rPr>
          <w:sz w:val="28"/>
          <w:szCs w:val="28"/>
        </w:rPr>
        <w:t>d) Nguồn vốn đầu tư</w:t>
      </w:r>
      <w:r w:rsidRPr="00B9758C">
        <w:rPr>
          <w:sz w:val="28"/>
          <w:szCs w:val="28"/>
        </w:rPr>
        <w:t xml:space="preserve">: </w:t>
      </w:r>
    </w:p>
    <w:p w:rsidR="008D6723" w:rsidRPr="00B9758C" w:rsidRDefault="008E19C5" w:rsidP="00F10306">
      <w:pPr>
        <w:widowControl w:val="0"/>
        <w:spacing w:before="80" w:after="80"/>
        <w:ind w:firstLine="567"/>
        <w:jc w:val="both"/>
        <w:rPr>
          <w:sz w:val="28"/>
          <w:szCs w:val="28"/>
        </w:rPr>
      </w:pPr>
      <w:r w:rsidRPr="008E19C5">
        <w:rPr>
          <w:sz w:val="28"/>
          <w:szCs w:val="28"/>
        </w:rPr>
        <w:t>&lt;&lt;foreach [item in nguonVonDauTus]&gt;&gt;&lt;&lt;[item]&gt;&gt;&lt;&lt;/foreach&gt;&gt;</w:t>
      </w:r>
    </w:p>
    <w:p w:rsidR="00C24BD9" w:rsidRPr="00BA3EB5" w:rsidRDefault="00C24BD9" w:rsidP="00710690">
      <w:pPr>
        <w:widowControl w:val="0"/>
        <w:tabs>
          <w:tab w:val="left" w:pos="-67"/>
        </w:tabs>
        <w:spacing w:before="80" w:after="80"/>
        <w:ind w:firstLine="536"/>
        <w:jc w:val="both"/>
        <w:rPr>
          <w:sz w:val="28"/>
          <w:szCs w:val="28"/>
        </w:rPr>
      </w:pPr>
      <w:r w:rsidRPr="00B62DDE">
        <w:rPr>
          <w:sz w:val="28"/>
          <w:szCs w:val="28"/>
        </w:rPr>
        <w:t>e) Thời gian thực hiện</w:t>
      </w:r>
      <w:r w:rsidR="00C930F7">
        <w:rPr>
          <w:sz w:val="28"/>
          <w:szCs w:val="28"/>
        </w:rPr>
        <w:t xml:space="preserve">: </w:t>
      </w:r>
      <w:r w:rsidR="008E19C5">
        <w:rPr>
          <w:sz w:val="28"/>
          <w:szCs w:val="28"/>
        </w:rPr>
        <w:t>&lt;&lt;</w:t>
      </w:r>
      <w:r w:rsidR="00F87EE3">
        <w:rPr>
          <w:sz w:val="28"/>
          <w:szCs w:val="28"/>
        </w:rPr>
        <w:t>[</w:t>
      </w:r>
      <w:r w:rsidR="008E19C5">
        <w:rPr>
          <w:sz w:val="28"/>
          <w:szCs w:val="28"/>
        </w:rPr>
        <w:t>thoiGianThucHien</w:t>
      </w:r>
      <w:r w:rsidR="00F87EE3">
        <w:rPr>
          <w:sz w:val="28"/>
          <w:szCs w:val="28"/>
        </w:rPr>
        <w:t>]</w:t>
      </w:r>
      <w:r w:rsidR="008E19C5">
        <w:rPr>
          <w:sz w:val="28"/>
          <w:szCs w:val="28"/>
        </w:rPr>
        <w:t>&gt;&gt;</w:t>
      </w:r>
      <w:r w:rsidR="00473FE2">
        <w:rPr>
          <w:sz w:val="28"/>
          <w:szCs w:val="28"/>
        </w:rPr>
        <w:t>.</w:t>
      </w:r>
    </w:p>
    <w:p w:rsidR="00C24BD9" w:rsidRPr="009452A8" w:rsidRDefault="00C24BD9" w:rsidP="00710690">
      <w:pPr>
        <w:widowControl w:val="0"/>
        <w:spacing w:before="80" w:after="80"/>
        <w:ind w:firstLine="567"/>
        <w:jc w:val="both"/>
        <w:rPr>
          <w:sz w:val="28"/>
          <w:szCs w:val="28"/>
        </w:rPr>
      </w:pPr>
      <w:r w:rsidRPr="00B62DDE">
        <w:rPr>
          <w:sz w:val="28"/>
          <w:szCs w:val="28"/>
        </w:rPr>
        <w:t>f) Địa điểm:</w:t>
      </w:r>
      <w:r w:rsidRPr="009452A8">
        <w:rPr>
          <w:sz w:val="28"/>
          <w:szCs w:val="28"/>
        </w:rPr>
        <w:t xml:space="preserve"> </w:t>
      </w:r>
      <w:r w:rsidR="008E19C5">
        <w:rPr>
          <w:sz w:val="28"/>
          <w:szCs w:val="28"/>
        </w:rPr>
        <w:t>&lt;&lt;</w:t>
      </w:r>
      <w:r w:rsidR="00F87EE3">
        <w:rPr>
          <w:sz w:val="28"/>
          <w:szCs w:val="28"/>
        </w:rPr>
        <w:t>[</w:t>
      </w:r>
      <w:r w:rsidR="008E19C5">
        <w:rPr>
          <w:sz w:val="28"/>
          <w:szCs w:val="28"/>
        </w:rPr>
        <w:t>diaDiemThucHiens</w:t>
      </w:r>
      <w:r w:rsidR="00F87EE3">
        <w:rPr>
          <w:sz w:val="28"/>
          <w:szCs w:val="28"/>
        </w:rPr>
        <w:t>]</w:t>
      </w:r>
      <w:r w:rsidR="008E19C5">
        <w:rPr>
          <w:sz w:val="28"/>
          <w:szCs w:val="28"/>
        </w:rPr>
        <w:t>&gt;&gt;</w:t>
      </w:r>
      <w:r w:rsidRPr="009452A8">
        <w:rPr>
          <w:sz w:val="28"/>
          <w:szCs w:val="28"/>
        </w:rPr>
        <w:t>.</w:t>
      </w:r>
    </w:p>
    <w:p w:rsidR="00C24BD9" w:rsidRPr="00860028" w:rsidRDefault="00C24BD9" w:rsidP="00710690">
      <w:pPr>
        <w:widowControl w:val="0"/>
        <w:spacing w:before="80" w:after="80"/>
        <w:ind w:firstLine="567"/>
        <w:jc w:val="both"/>
        <w:rPr>
          <w:sz w:val="28"/>
          <w:szCs w:val="28"/>
        </w:rPr>
      </w:pPr>
      <w:r w:rsidRPr="00860028">
        <w:rPr>
          <w:sz w:val="28"/>
          <w:szCs w:val="28"/>
        </w:rPr>
        <w:t>g) Qui mô đầu tư:</w:t>
      </w:r>
    </w:p>
    <w:p w:rsidR="00C24BD9" w:rsidRPr="00860028" w:rsidRDefault="008E19C5" w:rsidP="00710690">
      <w:pPr>
        <w:widowControl w:val="0"/>
        <w:spacing w:before="80" w:after="80"/>
        <w:ind w:firstLine="567"/>
        <w:jc w:val="both"/>
        <w:rPr>
          <w:sz w:val="28"/>
          <w:szCs w:val="28"/>
        </w:rPr>
      </w:pPr>
      <w:r>
        <w:rPr>
          <w:sz w:val="28"/>
          <w:szCs w:val="28"/>
        </w:rPr>
        <w:t>&lt;&lt;</w:t>
      </w:r>
      <w:r w:rsidR="00F87EE3">
        <w:rPr>
          <w:sz w:val="28"/>
          <w:szCs w:val="28"/>
        </w:rPr>
        <w:t>[</w:t>
      </w:r>
      <w:r>
        <w:rPr>
          <w:sz w:val="28"/>
          <w:szCs w:val="28"/>
        </w:rPr>
        <w:t>quyMoDauTu</w:t>
      </w:r>
      <w:r w:rsidR="00F87EE3">
        <w:rPr>
          <w:sz w:val="28"/>
          <w:szCs w:val="28"/>
        </w:rPr>
        <w:t>]</w:t>
      </w:r>
      <w:r w:rsidR="00C5524C">
        <w:rPr>
          <w:sz w:val="28"/>
          <w:szCs w:val="28"/>
        </w:rPr>
        <w:t>:"format"-html</w:t>
      </w:r>
      <w:r>
        <w:rPr>
          <w:sz w:val="28"/>
          <w:szCs w:val="28"/>
        </w:rPr>
        <w:t>&gt;&gt;</w:t>
      </w:r>
    </w:p>
    <w:p w:rsidR="00C24BD9" w:rsidRPr="00B62DDE" w:rsidRDefault="00C24BD9" w:rsidP="00710690">
      <w:pPr>
        <w:widowControl w:val="0"/>
        <w:spacing w:before="80" w:after="80"/>
        <w:ind w:firstLine="567"/>
        <w:jc w:val="both"/>
        <w:rPr>
          <w:b/>
          <w:sz w:val="28"/>
          <w:szCs w:val="28"/>
          <w:lang w:val="nl-NL"/>
        </w:rPr>
      </w:pPr>
      <w:r w:rsidRPr="00B62DDE">
        <w:rPr>
          <w:b/>
          <w:sz w:val="28"/>
          <w:szCs w:val="28"/>
          <w:lang w:val="nl-NL"/>
        </w:rPr>
        <w:t>2. Tóm tắt nội dung văn bản trình duyệt kế hoạch lựa chọn nhà thầu:</w:t>
      </w:r>
    </w:p>
    <w:p w:rsidR="00C24BD9" w:rsidRPr="00F605F3" w:rsidRDefault="00C24BD9" w:rsidP="00710690">
      <w:pPr>
        <w:widowControl w:val="0"/>
        <w:spacing w:before="80" w:after="80"/>
        <w:ind w:firstLine="567"/>
        <w:jc w:val="both"/>
        <w:rPr>
          <w:bCs/>
          <w:sz w:val="28"/>
          <w:szCs w:val="28"/>
          <w:lang w:val="nl-NL"/>
        </w:rPr>
      </w:pPr>
      <w:r w:rsidRPr="00F605F3">
        <w:rPr>
          <w:bCs/>
          <w:sz w:val="28"/>
          <w:szCs w:val="28"/>
          <w:lang w:val="nl-NL"/>
        </w:rPr>
        <w:t>a) Tổng giá trị phần công việc đã thực hiện:</w:t>
      </w:r>
      <w:r w:rsidR="008E19C5">
        <w:rPr>
          <w:bCs/>
          <w:sz w:val="28"/>
          <w:szCs w:val="28"/>
          <w:lang w:val="nl-NL"/>
        </w:rPr>
        <w:t xml:space="preserve"> &lt;&lt;</w:t>
      </w:r>
      <w:r w:rsidR="00F87EE3">
        <w:rPr>
          <w:bCs/>
          <w:sz w:val="28"/>
          <w:szCs w:val="28"/>
          <w:lang w:val="nl-NL"/>
        </w:rPr>
        <w:t>[</w:t>
      </w:r>
      <w:r w:rsidR="008E19C5">
        <w:rPr>
          <w:bCs/>
          <w:sz w:val="28"/>
          <w:szCs w:val="28"/>
          <w:lang w:val="nl-NL"/>
        </w:rPr>
        <w:t>giaTriCongViecThucHien</w:t>
      </w:r>
      <w:r w:rsidR="00F87EE3">
        <w:rPr>
          <w:bCs/>
          <w:sz w:val="28"/>
          <w:szCs w:val="28"/>
          <w:lang w:val="nl-NL"/>
        </w:rPr>
        <w:t>]</w:t>
      </w:r>
      <w:r w:rsidR="008E19C5">
        <w:rPr>
          <w:bCs/>
          <w:sz w:val="28"/>
          <w:szCs w:val="28"/>
          <w:lang w:val="nl-NL"/>
        </w:rPr>
        <w:t>&gt;&gt;</w:t>
      </w:r>
      <w:r w:rsidR="00965B2B">
        <w:rPr>
          <w:bCs/>
          <w:sz w:val="28"/>
          <w:szCs w:val="28"/>
          <w:lang w:val="nl-NL"/>
        </w:rPr>
        <w:t xml:space="preserve"> </w:t>
      </w:r>
      <w:r w:rsidR="00965B2B">
        <w:rPr>
          <w:sz w:val="28"/>
          <w:szCs w:val="28"/>
        </w:rPr>
        <w:t>đồng</w:t>
      </w:r>
      <w:r w:rsidRPr="00F605F3">
        <w:rPr>
          <w:bCs/>
          <w:sz w:val="28"/>
          <w:szCs w:val="28"/>
          <w:lang w:val="nl-NL"/>
        </w:rPr>
        <w:t>;</w:t>
      </w:r>
    </w:p>
    <w:p w:rsidR="00C24BD9" w:rsidRPr="00F605F3" w:rsidRDefault="00C24BD9" w:rsidP="00710690">
      <w:pPr>
        <w:widowControl w:val="0"/>
        <w:spacing w:before="80" w:after="80"/>
        <w:ind w:firstLine="567"/>
        <w:jc w:val="both"/>
        <w:rPr>
          <w:bCs/>
          <w:sz w:val="28"/>
          <w:szCs w:val="28"/>
          <w:lang w:val="nl-NL"/>
        </w:rPr>
      </w:pPr>
      <w:r w:rsidRPr="00F605F3">
        <w:rPr>
          <w:bCs/>
          <w:sz w:val="28"/>
          <w:szCs w:val="28"/>
          <w:lang w:val="nl-NL"/>
        </w:rPr>
        <w:t xml:space="preserve">b) Tổng giá trị phần công việc không áp dụng được một trong các hình thức lựa chọn nhà thầu: </w:t>
      </w:r>
      <w:r w:rsidR="008E19C5">
        <w:rPr>
          <w:bCs/>
          <w:sz w:val="28"/>
          <w:szCs w:val="28"/>
          <w:lang w:val="nl-NL"/>
        </w:rPr>
        <w:t>&lt;&lt;</w:t>
      </w:r>
      <w:r w:rsidR="00F87EE3">
        <w:rPr>
          <w:bCs/>
          <w:sz w:val="28"/>
          <w:szCs w:val="28"/>
          <w:lang w:val="nl-NL"/>
        </w:rPr>
        <w:t>[</w:t>
      </w:r>
      <w:r w:rsidR="008E19C5">
        <w:rPr>
          <w:bCs/>
          <w:sz w:val="28"/>
          <w:szCs w:val="28"/>
          <w:lang w:val="nl-NL"/>
        </w:rPr>
        <w:t>giaTriCongViecKhongApDung</w:t>
      </w:r>
      <w:r w:rsidR="00F87EE3">
        <w:rPr>
          <w:bCs/>
          <w:sz w:val="28"/>
          <w:szCs w:val="28"/>
          <w:lang w:val="nl-NL"/>
        </w:rPr>
        <w:t>]</w:t>
      </w:r>
      <w:r w:rsidR="008E19C5">
        <w:rPr>
          <w:bCs/>
          <w:sz w:val="28"/>
          <w:szCs w:val="28"/>
          <w:lang w:val="nl-NL"/>
        </w:rPr>
        <w:t>&gt;&gt;</w:t>
      </w:r>
      <w:r w:rsidR="00965B2B">
        <w:rPr>
          <w:bCs/>
          <w:sz w:val="28"/>
          <w:szCs w:val="28"/>
          <w:lang w:val="nl-NL"/>
        </w:rPr>
        <w:t xml:space="preserve"> </w:t>
      </w:r>
      <w:r w:rsidR="00965B2B">
        <w:rPr>
          <w:sz w:val="28"/>
          <w:szCs w:val="28"/>
        </w:rPr>
        <w:t>đồng</w:t>
      </w:r>
      <w:r w:rsidRPr="00F605F3">
        <w:rPr>
          <w:bCs/>
          <w:sz w:val="28"/>
          <w:szCs w:val="28"/>
          <w:lang w:val="nl-NL"/>
        </w:rPr>
        <w:t>;</w:t>
      </w:r>
    </w:p>
    <w:p w:rsidR="00C24BD9" w:rsidRPr="00F605F3" w:rsidRDefault="00C24BD9" w:rsidP="00710690">
      <w:pPr>
        <w:widowControl w:val="0"/>
        <w:spacing w:before="80" w:after="80"/>
        <w:ind w:firstLine="567"/>
        <w:jc w:val="both"/>
        <w:rPr>
          <w:bCs/>
          <w:sz w:val="28"/>
          <w:szCs w:val="28"/>
          <w:lang w:val="nl-NL"/>
        </w:rPr>
      </w:pPr>
      <w:r w:rsidRPr="00F605F3">
        <w:rPr>
          <w:bCs/>
          <w:sz w:val="28"/>
          <w:szCs w:val="28"/>
          <w:lang w:val="nl-NL"/>
        </w:rPr>
        <w:t xml:space="preserve">c) Tổng giá trị phần công việc thuộc kế hoạch lựa chọn nhà thầu: </w:t>
      </w:r>
      <w:r w:rsidR="008E19C5">
        <w:rPr>
          <w:bCs/>
          <w:sz w:val="28"/>
          <w:szCs w:val="28"/>
          <w:lang w:val="nl-NL"/>
        </w:rPr>
        <w:t>&lt;&lt;</w:t>
      </w:r>
      <w:r w:rsidR="00F87EE3">
        <w:rPr>
          <w:bCs/>
          <w:sz w:val="28"/>
          <w:szCs w:val="28"/>
          <w:lang w:val="nl-NL"/>
        </w:rPr>
        <w:t>[</w:t>
      </w:r>
      <w:r w:rsidR="008E19C5">
        <w:rPr>
          <w:bCs/>
          <w:sz w:val="28"/>
          <w:szCs w:val="28"/>
          <w:lang w:val="nl-NL"/>
        </w:rPr>
        <w:t>giaTriCongViecThuocKeHoach</w:t>
      </w:r>
      <w:r w:rsidR="00F87EE3">
        <w:rPr>
          <w:bCs/>
          <w:sz w:val="28"/>
          <w:szCs w:val="28"/>
          <w:lang w:val="nl-NL"/>
        </w:rPr>
        <w:t>]</w:t>
      </w:r>
      <w:r w:rsidR="008E19C5">
        <w:rPr>
          <w:bCs/>
          <w:sz w:val="28"/>
          <w:szCs w:val="28"/>
          <w:lang w:val="nl-NL"/>
        </w:rPr>
        <w:t>&gt;&gt;</w:t>
      </w:r>
      <w:r w:rsidR="00965B2B">
        <w:rPr>
          <w:bCs/>
          <w:sz w:val="28"/>
          <w:szCs w:val="28"/>
          <w:lang w:val="nl-NL"/>
        </w:rPr>
        <w:t xml:space="preserve"> </w:t>
      </w:r>
      <w:r w:rsidR="00965B2B">
        <w:rPr>
          <w:sz w:val="28"/>
          <w:szCs w:val="28"/>
        </w:rPr>
        <w:t>đồng</w:t>
      </w:r>
      <w:r w:rsidRPr="00F605F3">
        <w:rPr>
          <w:bCs/>
          <w:sz w:val="28"/>
          <w:szCs w:val="28"/>
          <w:lang w:val="nl-NL"/>
        </w:rPr>
        <w:t>;</w:t>
      </w:r>
    </w:p>
    <w:p w:rsidR="00C24BD9" w:rsidRPr="00F605F3" w:rsidRDefault="00C24BD9" w:rsidP="00710690">
      <w:pPr>
        <w:widowControl w:val="0"/>
        <w:spacing w:before="80" w:after="80"/>
        <w:ind w:firstLine="567"/>
        <w:jc w:val="both"/>
        <w:rPr>
          <w:bCs/>
          <w:sz w:val="28"/>
          <w:szCs w:val="28"/>
          <w:lang w:val="nl-NL"/>
        </w:rPr>
      </w:pPr>
      <w:r w:rsidRPr="00F605F3">
        <w:rPr>
          <w:bCs/>
          <w:sz w:val="28"/>
          <w:szCs w:val="28"/>
          <w:lang w:val="nl-NL"/>
        </w:rPr>
        <w:t>d) Phần công việc chưa đủ điều kiện l</w:t>
      </w:r>
      <w:r w:rsidR="006661CC" w:rsidRPr="00F605F3">
        <w:rPr>
          <w:bCs/>
          <w:sz w:val="28"/>
          <w:szCs w:val="28"/>
          <w:lang w:val="nl-NL"/>
        </w:rPr>
        <w:t xml:space="preserve">ập kế </w:t>
      </w:r>
      <w:r w:rsidR="00A9400D" w:rsidRPr="00F605F3">
        <w:rPr>
          <w:bCs/>
          <w:sz w:val="28"/>
          <w:szCs w:val="28"/>
          <w:lang w:val="nl-NL"/>
        </w:rPr>
        <w:t xml:space="preserve">hoạch lựa chọn nhà thầu: </w:t>
      </w:r>
      <w:r w:rsidR="001A156A">
        <w:rPr>
          <w:bCs/>
          <w:sz w:val="28"/>
          <w:szCs w:val="28"/>
          <w:lang w:val="nl-NL"/>
        </w:rPr>
        <w:lastRenderedPageBreak/>
        <w:t>&lt;&lt;</w:t>
      </w:r>
      <w:r w:rsidR="00F87EE3">
        <w:rPr>
          <w:bCs/>
          <w:sz w:val="28"/>
          <w:szCs w:val="28"/>
          <w:lang w:val="nl-NL"/>
        </w:rPr>
        <w:t>[</w:t>
      </w:r>
      <w:r w:rsidR="001A156A">
        <w:rPr>
          <w:bCs/>
          <w:sz w:val="28"/>
          <w:szCs w:val="28"/>
          <w:lang w:val="nl-NL"/>
        </w:rPr>
        <w:t>giaTriCongViecChuaDuDieuKien</w:t>
      </w:r>
      <w:r w:rsidR="00F87EE3">
        <w:rPr>
          <w:bCs/>
          <w:sz w:val="28"/>
          <w:szCs w:val="28"/>
          <w:lang w:val="nl-NL"/>
        </w:rPr>
        <w:t>]</w:t>
      </w:r>
      <w:r w:rsidR="001A156A">
        <w:rPr>
          <w:bCs/>
          <w:sz w:val="28"/>
          <w:szCs w:val="28"/>
          <w:lang w:val="nl-NL"/>
        </w:rPr>
        <w:t>&gt;&gt;</w:t>
      </w:r>
      <w:r w:rsidR="00965B2B">
        <w:rPr>
          <w:bCs/>
          <w:sz w:val="28"/>
          <w:szCs w:val="28"/>
          <w:lang w:val="nl-NL"/>
        </w:rPr>
        <w:t xml:space="preserve"> </w:t>
      </w:r>
      <w:r w:rsidR="00965B2B">
        <w:rPr>
          <w:sz w:val="28"/>
          <w:szCs w:val="28"/>
        </w:rPr>
        <w:t>đồng</w:t>
      </w:r>
      <w:r w:rsidRPr="00F605F3">
        <w:rPr>
          <w:bCs/>
          <w:sz w:val="28"/>
          <w:szCs w:val="28"/>
          <w:lang w:val="nl-NL"/>
        </w:rPr>
        <w:t>;</w:t>
      </w:r>
    </w:p>
    <w:p w:rsidR="00C24BD9" w:rsidRPr="00F605F3" w:rsidRDefault="00C24BD9" w:rsidP="00710690">
      <w:pPr>
        <w:widowControl w:val="0"/>
        <w:spacing w:before="80" w:after="80"/>
        <w:ind w:firstLine="567"/>
        <w:jc w:val="both"/>
        <w:rPr>
          <w:bCs/>
          <w:sz w:val="28"/>
          <w:szCs w:val="28"/>
          <w:lang w:val="nl-NL"/>
        </w:rPr>
      </w:pPr>
      <w:r w:rsidRPr="00F605F3">
        <w:rPr>
          <w:bCs/>
          <w:sz w:val="28"/>
          <w:szCs w:val="28"/>
          <w:lang w:val="nl-NL"/>
        </w:rPr>
        <w:t xml:space="preserve">e) Tổng giá trị các phần công việc: </w:t>
      </w:r>
      <w:r w:rsidR="001A156A">
        <w:rPr>
          <w:bCs/>
          <w:sz w:val="28"/>
          <w:szCs w:val="28"/>
          <w:lang w:val="nl-NL"/>
        </w:rPr>
        <w:t>&lt;&lt;</w:t>
      </w:r>
      <w:r w:rsidR="00F87EE3">
        <w:rPr>
          <w:bCs/>
          <w:sz w:val="28"/>
          <w:szCs w:val="28"/>
          <w:lang w:val="nl-NL"/>
        </w:rPr>
        <w:t>[</w:t>
      </w:r>
      <w:r w:rsidR="001A156A">
        <w:rPr>
          <w:bCs/>
          <w:sz w:val="28"/>
          <w:szCs w:val="28"/>
          <w:lang w:val="nl-NL"/>
        </w:rPr>
        <w:t>tongGiaTriCacPhanCongViec</w:t>
      </w:r>
      <w:r w:rsidR="00F87EE3">
        <w:rPr>
          <w:bCs/>
          <w:sz w:val="28"/>
          <w:szCs w:val="28"/>
          <w:lang w:val="nl-NL"/>
        </w:rPr>
        <w:t>]</w:t>
      </w:r>
      <w:r w:rsidR="001A156A">
        <w:rPr>
          <w:bCs/>
          <w:sz w:val="28"/>
          <w:szCs w:val="28"/>
          <w:lang w:val="nl-NL"/>
        </w:rPr>
        <w:t>&gt;&gt;</w:t>
      </w:r>
      <w:r w:rsidR="00965B2B">
        <w:rPr>
          <w:bCs/>
          <w:sz w:val="28"/>
          <w:szCs w:val="28"/>
          <w:lang w:val="nl-NL"/>
        </w:rPr>
        <w:t xml:space="preserve"> </w:t>
      </w:r>
      <w:r w:rsidR="00965B2B">
        <w:rPr>
          <w:sz w:val="28"/>
          <w:szCs w:val="28"/>
        </w:rPr>
        <w:t>đồng</w:t>
      </w:r>
      <w:r w:rsidRPr="00F605F3">
        <w:rPr>
          <w:bCs/>
          <w:sz w:val="28"/>
          <w:szCs w:val="28"/>
          <w:lang w:val="nl-NL"/>
        </w:rPr>
        <w:t>;</w:t>
      </w:r>
    </w:p>
    <w:p w:rsidR="005649FC" w:rsidRPr="00F605F3" w:rsidRDefault="00C24BD9" w:rsidP="00710690">
      <w:pPr>
        <w:widowControl w:val="0"/>
        <w:spacing w:before="80" w:after="80"/>
        <w:ind w:firstLine="567"/>
        <w:jc w:val="both"/>
        <w:rPr>
          <w:bCs/>
          <w:sz w:val="28"/>
          <w:szCs w:val="28"/>
          <w:lang w:val="nl-NL"/>
        </w:rPr>
      </w:pPr>
      <w:r w:rsidRPr="00F605F3">
        <w:rPr>
          <w:bCs/>
          <w:sz w:val="28"/>
          <w:szCs w:val="28"/>
          <w:lang w:val="nl-NL"/>
        </w:rPr>
        <w:t xml:space="preserve">f) Tổng mức đầu tư của dự án: </w:t>
      </w:r>
      <w:r w:rsidR="001A156A">
        <w:rPr>
          <w:bCs/>
          <w:sz w:val="28"/>
          <w:szCs w:val="28"/>
          <w:lang w:val="nl-NL"/>
        </w:rPr>
        <w:t>&lt;&lt;</w:t>
      </w:r>
      <w:r w:rsidR="00F87EE3">
        <w:rPr>
          <w:bCs/>
          <w:sz w:val="28"/>
          <w:szCs w:val="28"/>
          <w:lang w:val="nl-NL"/>
        </w:rPr>
        <w:t>[</w:t>
      </w:r>
      <w:r w:rsidR="00475A25" w:rsidRPr="00475A25">
        <w:rPr>
          <w:sz w:val="28"/>
          <w:szCs w:val="28"/>
        </w:rPr>
        <w:t xml:space="preserve"> </w:t>
      </w:r>
      <w:r w:rsidR="00475A25">
        <w:rPr>
          <w:sz w:val="28"/>
          <w:szCs w:val="28"/>
        </w:rPr>
        <w:t>tongMucDauTu</w:t>
      </w:r>
      <w:r w:rsidR="00F87EE3">
        <w:rPr>
          <w:bCs/>
          <w:sz w:val="28"/>
          <w:szCs w:val="28"/>
          <w:lang w:val="nl-NL"/>
        </w:rPr>
        <w:t>]</w:t>
      </w:r>
      <w:r w:rsidR="001A156A">
        <w:rPr>
          <w:bCs/>
          <w:sz w:val="28"/>
          <w:szCs w:val="28"/>
          <w:lang w:val="nl-NL"/>
        </w:rPr>
        <w:t>&gt;&gt;</w:t>
      </w:r>
      <w:r w:rsidRPr="00F605F3">
        <w:rPr>
          <w:bCs/>
          <w:sz w:val="28"/>
          <w:szCs w:val="28"/>
          <w:lang w:val="nl-NL"/>
        </w:rPr>
        <w:t>;</w:t>
      </w:r>
      <w:r w:rsidR="005649FC">
        <w:rPr>
          <w:bCs/>
          <w:sz w:val="28"/>
          <w:szCs w:val="28"/>
          <w:lang w:val="nl-NL"/>
        </w:rPr>
        <w:t xml:space="preserve"> tổ</w:t>
      </w:r>
      <w:r w:rsidR="001A156A">
        <w:rPr>
          <w:bCs/>
          <w:sz w:val="28"/>
          <w:szCs w:val="28"/>
          <w:lang w:val="nl-NL"/>
        </w:rPr>
        <w:t>ng dự toán được duyệt: &lt;&lt;</w:t>
      </w:r>
      <w:r w:rsidR="00F87EE3">
        <w:rPr>
          <w:bCs/>
          <w:sz w:val="28"/>
          <w:szCs w:val="28"/>
          <w:lang w:val="nl-NL"/>
        </w:rPr>
        <w:t>[</w:t>
      </w:r>
      <w:r w:rsidR="00475A25">
        <w:rPr>
          <w:sz w:val="28"/>
          <w:szCs w:val="28"/>
        </w:rPr>
        <w:t>tongMucDuToan</w:t>
      </w:r>
      <w:r w:rsidR="00F87EE3">
        <w:rPr>
          <w:bCs/>
          <w:sz w:val="28"/>
          <w:szCs w:val="28"/>
          <w:lang w:val="nl-NL"/>
        </w:rPr>
        <w:t>]</w:t>
      </w:r>
      <w:r w:rsidR="001A156A">
        <w:rPr>
          <w:bCs/>
          <w:sz w:val="28"/>
          <w:szCs w:val="28"/>
          <w:lang w:val="nl-NL"/>
        </w:rPr>
        <w:t>&gt;&gt;</w:t>
      </w:r>
      <w:r w:rsidR="005649FC">
        <w:rPr>
          <w:bCs/>
          <w:sz w:val="28"/>
          <w:szCs w:val="28"/>
          <w:lang w:val="nl-NL"/>
        </w:rPr>
        <w:t>.</w:t>
      </w:r>
    </w:p>
    <w:p w:rsidR="00C24BD9" w:rsidRPr="00B62DDE" w:rsidRDefault="00C24BD9" w:rsidP="00710690">
      <w:pPr>
        <w:widowControl w:val="0"/>
        <w:spacing w:before="80" w:after="80"/>
        <w:ind w:firstLine="567"/>
        <w:jc w:val="both"/>
        <w:rPr>
          <w:b/>
          <w:iCs/>
          <w:sz w:val="28"/>
          <w:szCs w:val="28"/>
          <w:lang w:val="nl-NL"/>
        </w:rPr>
      </w:pPr>
      <w:r w:rsidRPr="00B62DDE">
        <w:rPr>
          <w:b/>
          <w:iCs/>
          <w:sz w:val="28"/>
          <w:szCs w:val="28"/>
          <w:lang w:val="nl-NL"/>
        </w:rPr>
        <w:t>3. Tổ chức thẩm định:</w:t>
      </w:r>
    </w:p>
    <w:p w:rsidR="00C24BD9" w:rsidRPr="00B62DDE" w:rsidRDefault="00475A25" w:rsidP="00710690">
      <w:pPr>
        <w:widowControl w:val="0"/>
        <w:spacing w:before="80" w:after="80"/>
        <w:ind w:firstLine="567"/>
        <w:jc w:val="both"/>
        <w:rPr>
          <w:bCs/>
          <w:sz w:val="28"/>
          <w:szCs w:val="28"/>
          <w:lang w:val="nl-NL"/>
        </w:rPr>
      </w:pPr>
      <w:r w:rsidRPr="00475A25">
        <w:rPr>
          <w:bCs/>
          <w:sz w:val="28"/>
          <w:szCs w:val="28"/>
          <w:lang w:val="nl-NL"/>
        </w:rPr>
        <w:t>Đơn vị thẩm định tổ chức thực hiện công tác thẩm định theo phương pháp độc lập dựa trên cơ sở đảm bảo tuân thủ theo đúng quy định của Luật Đấu thầu và Nghị định số 63/2014/NĐ-</w:t>
      </w:r>
      <w:r>
        <w:rPr>
          <w:bCs/>
          <w:sz w:val="28"/>
          <w:szCs w:val="28"/>
          <w:lang w:val="nl-NL"/>
        </w:rPr>
        <w:t>CP ngày 26/6/2014 của Chính phủ</w:t>
      </w:r>
      <w:r w:rsidR="00C24BD9" w:rsidRPr="00B62DDE">
        <w:rPr>
          <w:bCs/>
          <w:sz w:val="28"/>
          <w:szCs w:val="28"/>
          <w:lang w:val="nl-NL"/>
        </w:rPr>
        <w:t>.</w:t>
      </w:r>
    </w:p>
    <w:p w:rsidR="00C24BD9" w:rsidRPr="00B62DDE" w:rsidRDefault="00C24BD9" w:rsidP="00710690">
      <w:pPr>
        <w:widowControl w:val="0"/>
        <w:tabs>
          <w:tab w:val="left" w:pos="709"/>
        </w:tabs>
        <w:spacing w:before="80" w:after="80"/>
        <w:ind w:firstLine="567"/>
        <w:jc w:val="both"/>
        <w:rPr>
          <w:b/>
          <w:sz w:val="28"/>
          <w:szCs w:val="28"/>
          <w:vertAlign w:val="superscript"/>
          <w:lang w:val="nl-NL"/>
        </w:rPr>
      </w:pPr>
      <w:r w:rsidRPr="00B62DDE">
        <w:rPr>
          <w:b/>
          <w:sz w:val="28"/>
          <w:szCs w:val="28"/>
          <w:lang w:val="nl-NL"/>
        </w:rPr>
        <w:t>II. TỔNG HỢP KẾT QUẢ THẨM ĐỊNH</w:t>
      </w:r>
    </w:p>
    <w:p w:rsidR="00C24BD9" w:rsidRPr="00B62DDE" w:rsidRDefault="00C24BD9" w:rsidP="00710690">
      <w:pPr>
        <w:widowControl w:val="0"/>
        <w:tabs>
          <w:tab w:val="left" w:pos="709"/>
        </w:tabs>
        <w:spacing w:before="80" w:after="80"/>
        <w:ind w:firstLine="567"/>
        <w:jc w:val="both"/>
        <w:rPr>
          <w:bCs/>
          <w:sz w:val="28"/>
          <w:szCs w:val="28"/>
          <w:lang w:val="nl-NL"/>
        </w:rPr>
      </w:pPr>
      <w:r w:rsidRPr="00B62DDE">
        <w:rPr>
          <w:b/>
          <w:bCs/>
          <w:sz w:val="28"/>
          <w:szCs w:val="28"/>
          <w:lang w:val="nl-NL"/>
        </w:rPr>
        <w:t>1. Căn cứ pháp lý để lập kế hoạch lựa chọn nhà thầu:</w:t>
      </w:r>
    </w:p>
    <w:p w:rsidR="00C24BD9" w:rsidRPr="00B62DDE" w:rsidRDefault="00C24BD9" w:rsidP="00710690">
      <w:pPr>
        <w:widowControl w:val="0"/>
        <w:tabs>
          <w:tab w:val="left" w:pos="709"/>
        </w:tabs>
        <w:spacing w:before="80" w:after="80"/>
        <w:ind w:firstLine="567"/>
        <w:jc w:val="both"/>
        <w:rPr>
          <w:bCs/>
          <w:sz w:val="28"/>
          <w:szCs w:val="28"/>
          <w:lang w:val="nl-NL"/>
        </w:rPr>
      </w:pPr>
      <w:r w:rsidRPr="00B62DDE">
        <w:rPr>
          <w:bCs/>
          <w:sz w:val="28"/>
          <w:szCs w:val="28"/>
          <w:lang w:val="nl-NL"/>
        </w:rPr>
        <w:t>a) Tổng hợp kết quả thẩm định về căn cứ pháp lý:</w:t>
      </w:r>
    </w:p>
    <w:p w:rsidR="00A2518C" w:rsidRPr="00B62DDE" w:rsidRDefault="00C24BD9" w:rsidP="00710690">
      <w:pPr>
        <w:widowControl w:val="0"/>
        <w:tabs>
          <w:tab w:val="left" w:pos="709"/>
        </w:tabs>
        <w:spacing w:before="80" w:after="80"/>
        <w:ind w:firstLine="567"/>
        <w:jc w:val="both"/>
        <w:rPr>
          <w:bCs/>
          <w:sz w:val="28"/>
          <w:szCs w:val="28"/>
          <w:lang w:val="nl-NL"/>
        </w:rPr>
      </w:pPr>
      <w:r w:rsidRPr="00B62DDE">
        <w:rPr>
          <w:bCs/>
          <w:sz w:val="28"/>
          <w:szCs w:val="28"/>
          <w:lang w:val="nl-NL"/>
        </w:rPr>
        <w:t xml:space="preserve">Kết quả thẩm định về căn cứ pháp lý của việc lập kế hoạch lựa chọn nhà thầu được tổng hợp theo </w:t>
      </w:r>
      <w:r w:rsidRPr="00B62DDE">
        <w:rPr>
          <w:b/>
          <w:bCs/>
          <w:sz w:val="28"/>
          <w:szCs w:val="28"/>
          <w:lang w:val="nl-NL"/>
        </w:rPr>
        <w:t>Bảng số 1</w:t>
      </w:r>
      <w:r w:rsidRPr="00B62DDE">
        <w:rPr>
          <w:bCs/>
          <w:sz w:val="28"/>
          <w:szCs w:val="28"/>
          <w:lang w:val="nl-NL"/>
        </w:rPr>
        <w:t xml:space="preserve"> dưới đây:</w:t>
      </w:r>
    </w:p>
    <w:p w:rsidR="00C24BD9" w:rsidRPr="00B62DDE" w:rsidRDefault="00C24BD9" w:rsidP="00C24BD9">
      <w:pPr>
        <w:widowControl w:val="0"/>
        <w:tabs>
          <w:tab w:val="left" w:pos="709"/>
        </w:tabs>
        <w:ind w:firstLine="567"/>
        <w:jc w:val="right"/>
        <w:rPr>
          <w:b/>
          <w:bCs/>
          <w:sz w:val="28"/>
          <w:szCs w:val="28"/>
        </w:rPr>
      </w:pPr>
      <w:r w:rsidRPr="00B62DDE">
        <w:rPr>
          <w:b/>
          <w:bCs/>
          <w:sz w:val="28"/>
          <w:szCs w:val="28"/>
        </w:rPr>
        <w:t>Bảng số 1</w:t>
      </w:r>
    </w:p>
    <w:tbl>
      <w:tblPr>
        <w:tblpPr w:leftFromText="180" w:rightFromText="180" w:vertAnchor="text" w:tblpXSpec="center" w:tblpY="1"/>
        <w:tblOverlap w:val="never"/>
        <w:tblW w:w="89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746"/>
        <w:gridCol w:w="5002"/>
        <w:gridCol w:w="1530"/>
        <w:gridCol w:w="1680"/>
      </w:tblGrid>
      <w:tr w:rsidR="007D295C" w:rsidRPr="0039331F" w:rsidTr="00086844">
        <w:trPr>
          <w:jc w:val="center"/>
        </w:trPr>
        <w:tc>
          <w:tcPr>
            <w:tcW w:w="746" w:type="dxa"/>
            <w:vMerge w:val="restart"/>
            <w:vAlign w:val="center"/>
          </w:tcPr>
          <w:p w:rsidR="007D295C" w:rsidRPr="0039331F" w:rsidRDefault="007D295C" w:rsidP="00086844">
            <w:pPr>
              <w:tabs>
                <w:tab w:val="left" w:pos="709"/>
              </w:tabs>
              <w:rPr>
                <w:b/>
                <w:bCs/>
                <w:sz w:val="26"/>
                <w:szCs w:val="26"/>
              </w:rPr>
            </w:pPr>
            <w:r w:rsidRPr="0039331F">
              <w:rPr>
                <w:b/>
                <w:bCs/>
                <w:sz w:val="26"/>
                <w:szCs w:val="26"/>
              </w:rPr>
              <w:t>TT</w:t>
            </w:r>
          </w:p>
        </w:tc>
        <w:tc>
          <w:tcPr>
            <w:tcW w:w="5002" w:type="dxa"/>
            <w:vMerge w:val="restart"/>
            <w:vAlign w:val="center"/>
          </w:tcPr>
          <w:p w:rsidR="007D295C" w:rsidRPr="0039331F" w:rsidRDefault="007D295C" w:rsidP="00086844">
            <w:pPr>
              <w:tabs>
                <w:tab w:val="left" w:pos="709"/>
              </w:tabs>
              <w:jc w:val="center"/>
              <w:rPr>
                <w:b/>
                <w:bCs/>
                <w:sz w:val="26"/>
                <w:szCs w:val="26"/>
              </w:rPr>
            </w:pPr>
            <w:r w:rsidRPr="0039331F">
              <w:rPr>
                <w:b/>
                <w:bCs/>
                <w:sz w:val="26"/>
                <w:szCs w:val="26"/>
              </w:rPr>
              <w:t>Nội dung kiểm tra</w:t>
            </w:r>
          </w:p>
        </w:tc>
        <w:tc>
          <w:tcPr>
            <w:tcW w:w="3210" w:type="dxa"/>
            <w:gridSpan w:val="2"/>
            <w:vAlign w:val="center"/>
          </w:tcPr>
          <w:p w:rsidR="007D295C" w:rsidRPr="0039331F" w:rsidRDefault="007D295C" w:rsidP="00086844">
            <w:pPr>
              <w:tabs>
                <w:tab w:val="left" w:pos="709"/>
              </w:tabs>
              <w:jc w:val="center"/>
              <w:rPr>
                <w:b/>
                <w:bCs/>
                <w:sz w:val="26"/>
                <w:szCs w:val="26"/>
              </w:rPr>
            </w:pPr>
            <w:r w:rsidRPr="0039331F">
              <w:rPr>
                <w:b/>
                <w:bCs/>
                <w:sz w:val="26"/>
                <w:szCs w:val="26"/>
              </w:rPr>
              <w:t>Kết quả thẩm định</w:t>
            </w:r>
          </w:p>
        </w:tc>
      </w:tr>
      <w:tr w:rsidR="007D295C" w:rsidRPr="00B62DDE" w:rsidTr="00086844">
        <w:trPr>
          <w:jc w:val="center"/>
        </w:trPr>
        <w:tc>
          <w:tcPr>
            <w:tcW w:w="746" w:type="dxa"/>
            <w:vMerge/>
            <w:vAlign w:val="center"/>
          </w:tcPr>
          <w:p w:rsidR="007D295C" w:rsidRPr="00B62DDE" w:rsidRDefault="007D295C" w:rsidP="00086844">
            <w:pPr>
              <w:tabs>
                <w:tab w:val="left" w:pos="709"/>
              </w:tabs>
              <w:rPr>
                <w:b/>
                <w:bCs/>
              </w:rPr>
            </w:pPr>
          </w:p>
        </w:tc>
        <w:tc>
          <w:tcPr>
            <w:tcW w:w="5002" w:type="dxa"/>
            <w:vMerge/>
            <w:vAlign w:val="center"/>
          </w:tcPr>
          <w:p w:rsidR="007D295C" w:rsidRPr="00B62DDE" w:rsidRDefault="007D295C" w:rsidP="00086844">
            <w:pPr>
              <w:tabs>
                <w:tab w:val="left" w:pos="709"/>
              </w:tabs>
              <w:rPr>
                <w:b/>
                <w:bCs/>
              </w:rPr>
            </w:pPr>
          </w:p>
        </w:tc>
        <w:tc>
          <w:tcPr>
            <w:tcW w:w="1530" w:type="dxa"/>
            <w:vAlign w:val="center"/>
          </w:tcPr>
          <w:p w:rsidR="007D295C" w:rsidRPr="0039331F" w:rsidRDefault="007D295C" w:rsidP="00086844">
            <w:pPr>
              <w:tabs>
                <w:tab w:val="left" w:pos="709"/>
              </w:tabs>
              <w:jc w:val="center"/>
              <w:rPr>
                <w:b/>
                <w:bCs/>
                <w:sz w:val="26"/>
                <w:szCs w:val="26"/>
              </w:rPr>
            </w:pPr>
            <w:r w:rsidRPr="0039331F">
              <w:rPr>
                <w:b/>
                <w:bCs/>
                <w:sz w:val="26"/>
                <w:szCs w:val="26"/>
              </w:rPr>
              <w:t>Có</w:t>
            </w:r>
          </w:p>
        </w:tc>
        <w:tc>
          <w:tcPr>
            <w:tcW w:w="1680" w:type="dxa"/>
            <w:vAlign w:val="center"/>
          </w:tcPr>
          <w:p w:rsidR="007D295C" w:rsidRPr="0039331F" w:rsidRDefault="007D295C" w:rsidP="00086844">
            <w:pPr>
              <w:tabs>
                <w:tab w:val="left" w:pos="709"/>
              </w:tabs>
              <w:jc w:val="center"/>
              <w:rPr>
                <w:b/>
                <w:bCs/>
                <w:sz w:val="26"/>
                <w:szCs w:val="26"/>
              </w:rPr>
            </w:pPr>
            <w:r w:rsidRPr="0039331F">
              <w:rPr>
                <w:b/>
                <w:bCs/>
                <w:sz w:val="26"/>
                <w:szCs w:val="26"/>
              </w:rPr>
              <w:t>Không có</w:t>
            </w:r>
          </w:p>
        </w:tc>
      </w:tr>
      <w:tr w:rsidR="007D295C" w:rsidRPr="009C570D" w:rsidTr="00086844">
        <w:trPr>
          <w:jc w:val="center"/>
        </w:trPr>
        <w:tc>
          <w:tcPr>
            <w:tcW w:w="746" w:type="dxa"/>
            <w:vAlign w:val="center"/>
          </w:tcPr>
          <w:p w:rsidR="007D295C" w:rsidRPr="009C570D" w:rsidRDefault="00086844" w:rsidP="00086844">
            <w:pPr>
              <w:tabs>
                <w:tab w:val="left" w:pos="709"/>
              </w:tabs>
              <w:jc w:val="center"/>
              <w:rPr>
                <w:bCs/>
                <w:sz w:val="26"/>
                <w:szCs w:val="28"/>
              </w:rPr>
            </w:pPr>
            <w:r w:rsidRPr="00086844">
              <w:rPr>
                <w:bCs/>
                <w:sz w:val="26"/>
                <w:szCs w:val="28"/>
              </w:rPr>
              <w:t>&lt;&lt;foreach [item in thamDinhCanCuPhapLys]&gt;&gt;&lt;&lt;[item.NumberOf()]&gt;&gt;</w:t>
            </w:r>
          </w:p>
        </w:tc>
        <w:tc>
          <w:tcPr>
            <w:tcW w:w="5002" w:type="dxa"/>
          </w:tcPr>
          <w:p w:rsidR="007D295C" w:rsidRPr="0015156B" w:rsidRDefault="00086844" w:rsidP="00086844">
            <w:pPr>
              <w:tabs>
                <w:tab w:val="left" w:pos="709"/>
              </w:tabs>
              <w:jc w:val="both"/>
              <w:rPr>
                <w:bCs/>
                <w:sz w:val="26"/>
                <w:szCs w:val="26"/>
              </w:rPr>
            </w:pPr>
            <w:r w:rsidRPr="00086844">
              <w:rPr>
                <w:sz w:val="26"/>
                <w:szCs w:val="26"/>
                <w:lang w:val="nl-NL"/>
              </w:rPr>
              <w:t>&lt;&lt;[item. noiDungKiemTra]&gt;&gt;</w:t>
            </w:r>
          </w:p>
        </w:tc>
        <w:tc>
          <w:tcPr>
            <w:tcW w:w="1530" w:type="dxa"/>
            <w:vAlign w:val="center"/>
          </w:tcPr>
          <w:p w:rsidR="007D295C" w:rsidRPr="009C570D" w:rsidRDefault="00086844" w:rsidP="00086844">
            <w:pPr>
              <w:tabs>
                <w:tab w:val="left" w:pos="709"/>
              </w:tabs>
              <w:jc w:val="center"/>
              <w:rPr>
                <w:bCs/>
                <w:sz w:val="26"/>
                <w:szCs w:val="28"/>
              </w:rPr>
            </w:pPr>
            <w:r w:rsidRPr="00086844">
              <w:rPr>
                <w:bCs/>
                <w:sz w:val="26"/>
                <w:szCs w:val="28"/>
              </w:rPr>
              <w:t>&lt;&lt;[item.coKetQua]&gt;&gt;</w:t>
            </w:r>
          </w:p>
        </w:tc>
        <w:tc>
          <w:tcPr>
            <w:tcW w:w="1680" w:type="dxa"/>
          </w:tcPr>
          <w:p w:rsidR="007D295C" w:rsidRPr="009C570D" w:rsidRDefault="00086844" w:rsidP="00086844">
            <w:pPr>
              <w:tabs>
                <w:tab w:val="left" w:pos="709"/>
              </w:tabs>
              <w:jc w:val="center"/>
              <w:rPr>
                <w:bCs/>
                <w:sz w:val="26"/>
                <w:szCs w:val="28"/>
              </w:rPr>
            </w:pPr>
            <w:r>
              <w:rPr>
                <w:bCs/>
                <w:sz w:val="26"/>
                <w:szCs w:val="28"/>
              </w:rPr>
              <w:t>&lt;</w:t>
            </w:r>
            <w:r w:rsidRPr="00086844">
              <w:rPr>
                <w:bCs/>
                <w:sz w:val="26"/>
                <w:szCs w:val="28"/>
              </w:rPr>
              <w:t>&lt;[item.khongCoKetQua]&gt;&gt;&lt;&lt;/foreach&gt;&gt;</w:t>
            </w:r>
          </w:p>
        </w:tc>
      </w:tr>
    </w:tbl>
    <w:p w:rsidR="00C24BD9" w:rsidRPr="00B62DDE" w:rsidRDefault="00C24BD9" w:rsidP="00E555F5">
      <w:pPr>
        <w:widowControl w:val="0"/>
        <w:spacing w:before="60" w:after="60"/>
        <w:ind w:firstLine="567"/>
        <w:jc w:val="both"/>
        <w:rPr>
          <w:bCs/>
          <w:sz w:val="28"/>
          <w:szCs w:val="28"/>
        </w:rPr>
      </w:pPr>
      <w:r w:rsidRPr="00B62DDE">
        <w:rPr>
          <w:bCs/>
          <w:sz w:val="28"/>
          <w:szCs w:val="28"/>
        </w:rPr>
        <w:t>b) Ý kiế</w:t>
      </w:r>
      <w:r w:rsidR="001A156A">
        <w:rPr>
          <w:bCs/>
          <w:sz w:val="28"/>
          <w:szCs w:val="28"/>
        </w:rPr>
        <w:t>n thẩm định về căn cứ pháp lý: &lt;&lt;</w:t>
      </w:r>
      <w:r w:rsidR="00F87EE3">
        <w:rPr>
          <w:bCs/>
          <w:sz w:val="28"/>
          <w:szCs w:val="28"/>
        </w:rPr>
        <w:t>[</w:t>
      </w:r>
      <w:r w:rsidR="001A156A">
        <w:rPr>
          <w:bCs/>
          <w:sz w:val="28"/>
          <w:szCs w:val="28"/>
        </w:rPr>
        <w:t>yKienThamDinhCanCuPhapLy</w:t>
      </w:r>
      <w:r w:rsidR="00F87EE3">
        <w:rPr>
          <w:bCs/>
          <w:sz w:val="28"/>
          <w:szCs w:val="28"/>
        </w:rPr>
        <w:t>]</w:t>
      </w:r>
      <w:r w:rsidR="001A156A">
        <w:rPr>
          <w:bCs/>
          <w:sz w:val="28"/>
          <w:szCs w:val="28"/>
        </w:rPr>
        <w:t>&gt;&gt;</w:t>
      </w:r>
      <w:r w:rsidR="00E94D37">
        <w:rPr>
          <w:bCs/>
          <w:sz w:val="28"/>
          <w:szCs w:val="28"/>
        </w:rPr>
        <w:t>.</w:t>
      </w:r>
    </w:p>
    <w:p w:rsidR="00C24BD9" w:rsidRPr="00B62DDE" w:rsidRDefault="00C24BD9" w:rsidP="00E555F5">
      <w:pPr>
        <w:widowControl w:val="0"/>
        <w:tabs>
          <w:tab w:val="left" w:pos="709"/>
        </w:tabs>
        <w:spacing w:before="60" w:after="60"/>
        <w:ind w:firstLine="567"/>
        <w:jc w:val="both"/>
        <w:rPr>
          <w:b/>
          <w:bCs/>
          <w:sz w:val="28"/>
          <w:szCs w:val="28"/>
        </w:rPr>
      </w:pPr>
      <w:r w:rsidRPr="00B62DDE">
        <w:rPr>
          <w:b/>
          <w:bCs/>
          <w:sz w:val="28"/>
          <w:szCs w:val="28"/>
        </w:rPr>
        <w:t>2. Phân chia dự án thành các gói thầu:</w:t>
      </w:r>
    </w:p>
    <w:p w:rsidR="00C24BD9" w:rsidRPr="00B62DDE" w:rsidRDefault="00C24BD9" w:rsidP="00E555F5">
      <w:pPr>
        <w:widowControl w:val="0"/>
        <w:tabs>
          <w:tab w:val="left" w:pos="709"/>
        </w:tabs>
        <w:spacing w:before="60" w:after="60"/>
        <w:ind w:firstLine="567"/>
        <w:jc w:val="both"/>
        <w:rPr>
          <w:bCs/>
          <w:sz w:val="28"/>
          <w:szCs w:val="28"/>
        </w:rPr>
      </w:pPr>
      <w:r w:rsidRPr="00B62DDE">
        <w:rPr>
          <w:bCs/>
          <w:sz w:val="28"/>
          <w:szCs w:val="28"/>
        </w:rPr>
        <w:t>Việc phân chia các gói thầu căn cứ theo tính chất kỹ thuật, trình tự thực hiện, tính đồng bộ của dự án và quy mô gói thầu là tương đối phù hợp.</w:t>
      </w:r>
    </w:p>
    <w:p w:rsidR="00C24BD9" w:rsidRPr="00B62DDE" w:rsidRDefault="00C24BD9" w:rsidP="00E555F5">
      <w:pPr>
        <w:widowControl w:val="0"/>
        <w:spacing w:before="60" w:after="60"/>
        <w:ind w:firstLine="567"/>
        <w:jc w:val="both"/>
        <w:rPr>
          <w:b/>
          <w:bCs/>
          <w:sz w:val="28"/>
          <w:szCs w:val="28"/>
        </w:rPr>
      </w:pPr>
      <w:r w:rsidRPr="00B62DDE">
        <w:rPr>
          <w:b/>
          <w:bCs/>
          <w:sz w:val="28"/>
          <w:szCs w:val="28"/>
        </w:rPr>
        <w:t>3. Nội dung Báo cáo thẩm định kế hoạch lựa chọn nhà thầu:</w:t>
      </w:r>
    </w:p>
    <w:p w:rsidR="00C24BD9" w:rsidRPr="00B62DDE" w:rsidRDefault="00C24BD9" w:rsidP="00E555F5">
      <w:pPr>
        <w:widowControl w:val="0"/>
        <w:spacing w:before="60" w:after="60"/>
        <w:ind w:firstLine="567"/>
        <w:jc w:val="both"/>
        <w:rPr>
          <w:bCs/>
          <w:sz w:val="28"/>
          <w:szCs w:val="28"/>
        </w:rPr>
      </w:pPr>
      <w:r w:rsidRPr="00B62DDE">
        <w:rPr>
          <w:bCs/>
          <w:sz w:val="28"/>
          <w:szCs w:val="28"/>
        </w:rPr>
        <w:t>a) Phần công việc không thuộc kế hoạch lựa chọn nhà thầu:</w:t>
      </w:r>
    </w:p>
    <w:p w:rsidR="00C24BD9" w:rsidRPr="00B62DDE" w:rsidRDefault="00C24BD9" w:rsidP="00E555F5">
      <w:pPr>
        <w:widowControl w:val="0"/>
        <w:spacing w:before="60" w:after="60"/>
        <w:ind w:firstLine="567"/>
        <w:jc w:val="both"/>
        <w:rPr>
          <w:bCs/>
          <w:sz w:val="28"/>
          <w:szCs w:val="28"/>
        </w:rPr>
      </w:pPr>
      <w:r w:rsidRPr="00B62DDE">
        <w:rPr>
          <w:bCs/>
          <w:sz w:val="28"/>
          <w:szCs w:val="28"/>
        </w:rPr>
        <w:lastRenderedPageBreak/>
        <w:t>- Phần công việc đã thực hiện:</w:t>
      </w:r>
    </w:p>
    <w:tbl>
      <w:tblPr>
        <w:tblW w:w="89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20"/>
        <w:gridCol w:w="3600"/>
        <w:gridCol w:w="2970"/>
        <w:gridCol w:w="1620"/>
      </w:tblGrid>
      <w:tr w:rsidR="00C24BD9" w:rsidRPr="006A74FE" w:rsidTr="00D641D4">
        <w:trPr>
          <w:trHeight w:val="889"/>
        </w:trPr>
        <w:tc>
          <w:tcPr>
            <w:tcW w:w="720" w:type="dxa"/>
            <w:shd w:val="clear" w:color="auto" w:fill="auto"/>
            <w:tcMar>
              <w:top w:w="0" w:type="dxa"/>
              <w:left w:w="108" w:type="dxa"/>
              <w:bottom w:w="0" w:type="dxa"/>
              <w:right w:w="108" w:type="dxa"/>
            </w:tcMar>
            <w:vAlign w:val="center"/>
          </w:tcPr>
          <w:p w:rsidR="00C24BD9" w:rsidRPr="006A74FE" w:rsidRDefault="00C24BD9" w:rsidP="00F53940">
            <w:pPr>
              <w:jc w:val="center"/>
              <w:rPr>
                <w:b/>
                <w:sz w:val="26"/>
                <w:szCs w:val="26"/>
              </w:rPr>
            </w:pPr>
            <w:r w:rsidRPr="006A74FE">
              <w:rPr>
                <w:b/>
                <w:bCs/>
                <w:sz w:val="26"/>
                <w:szCs w:val="26"/>
              </w:rPr>
              <w:t>TT</w:t>
            </w:r>
          </w:p>
        </w:tc>
        <w:tc>
          <w:tcPr>
            <w:tcW w:w="3600" w:type="dxa"/>
            <w:shd w:val="clear" w:color="auto" w:fill="auto"/>
            <w:tcMar>
              <w:top w:w="0" w:type="dxa"/>
              <w:left w:w="108" w:type="dxa"/>
              <w:bottom w:w="0" w:type="dxa"/>
              <w:right w:w="108" w:type="dxa"/>
            </w:tcMar>
            <w:vAlign w:val="center"/>
          </w:tcPr>
          <w:p w:rsidR="00C24BD9" w:rsidRPr="006A74FE" w:rsidRDefault="00C24BD9" w:rsidP="00F53940">
            <w:pPr>
              <w:jc w:val="center"/>
              <w:rPr>
                <w:b/>
                <w:sz w:val="26"/>
                <w:szCs w:val="26"/>
              </w:rPr>
            </w:pPr>
            <w:r w:rsidRPr="006A74FE">
              <w:rPr>
                <w:b/>
                <w:bCs/>
                <w:sz w:val="26"/>
                <w:szCs w:val="26"/>
              </w:rPr>
              <w:t>Nội dung công việc</w:t>
            </w:r>
          </w:p>
        </w:tc>
        <w:tc>
          <w:tcPr>
            <w:tcW w:w="2970" w:type="dxa"/>
            <w:shd w:val="clear" w:color="auto" w:fill="auto"/>
            <w:tcMar>
              <w:top w:w="0" w:type="dxa"/>
              <w:left w:w="108" w:type="dxa"/>
              <w:bottom w:w="0" w:type="dxa"/>
              <w:right w:w="108" w:type="dxa"/>
            </w:tcMar>
            <w:vAlign w:val="center"/>
          </w:tcPr>
          <w:p w:rsidR="00C24BD9" w:rsidRPr="006A74FE" w:rsidRDefault="00C24BD9" w:rsidP="00F53940">
            <w:pPr>
              <w:jc w:val="center"/>
              <w:rPr>
                <w:b/>
                <w:sz w:val="26"/>
                <w:szCs w:val="26"/>
              </w:rPr>
            </w:pPr>
            <w:r w:rsidRPr="006A74FE">
              <w:rPr>
                <w:b/>
                <w:bCs/>
                <w:sz w:val="26"/>
                <w:szCs w:val="26"/>
              </w:rPr>
              <w:t>Đơn vị thực hiện</w:t>
            </w:r>
          </w:p>
        </w:tc>
        <w:tc>
          <w:tcPr>
            <w:tcW w:w="1620" w:type="dxa"/>
            <w:shd w:val="clear" w:color="auto" w:fill="auto"/>
            <w:tcMar>
              <w:top w:w="0" w:type="dxa"/>
              <w:left w:w="108" w:type="dxa"/>
              <w:bottom w:w="0" w:type="dxa"/>
              <w:right w:w="108" w:type="dxa"/>
            </w:tcMar>
            <w:vAlign w:val="center"/>
          </w:tcPr>
          <w:p w:rsidR="00C24BD9" w:rsidRPr="006A74FE" w:rsidRDefault="00C24BD9" w:rsidP="000A5328">
            <w:pPr>
              <w:jc w:val="center"/>
              <w:rPr>
                <w:b/>
                <w:sz w:val="26"/>
                <w:szCs w:val="26"/>
              </w:rPr>
            </w:pPr>
            <w:r w:rsidRPr="006A74FE">
              <w:rPr>
                <w:b/>
                <w:sz w:val="26"/>
                <w:szCs w:val="26"/>
                <w:lang w:val="nl-NL"/>
              </w:rPr>
              <w:t xml:space="preserve">Giá trị thực hiện </w:t>
            </w:r>
            <w:r w:rsidR="00A03E40" w:rsidRPr="006A74FE">
              <w:rPr>
                <w:b/>
                <w:sz w:val="26"/>
                <w:szCs w:val="26"/>
                <w:lang w:val="vi-VN"/>
              </w:rPr>
              <w:t>(</w:t>
            </w:r>
            <w:r w:rsidRPr="006A74FE">
              <w:rPr>
                <w:b/>
                <w:sz w:val="26"/>
                <w:szCs w:val="26"/>
                <w:lang w:val="nl-NL"/>
              </w:rPr>
              <w:t>đồng)</w:t>
            </w:r>
          </w:p>
        </w:tc>
      </w:tr>
      <w:tr w:rsidR="00A73EEE" w:rsidRPr="006A74FE" w:rsidTr="00D641D4">
        <w:trPr>
          <w:trHeight w:val="767"/>
        </w:trPr>
        <w:tc>
          <w:tcPr>
            <w:tcW w:w="720" w:type="dxa"/>
            <w:shd w:val="clear" w:color="auto" w:fill="auto"/>
            <w:tcMar>
              <w:top w:w="0" w:type="dxa"/>
              <w:left w:w="108" w:type="dxa"/>
              <w:bottom w:w="0" w:type="dxa"/>
              <w:right w:w="108" w:type="dxa"/>
            </w:tcMar>
            <w:vAlign w:val="center"/>
          </w:tcPr>
          <w:p w:rsidR="00A73EEE" w:rsidRPr="006A74FE" w:rsidRDefault="004945B9" w:rsidP="00A73EEE">
            <w:pPr>
              <w:jc w:val="center"/>
              <w:rPr>
                <w:sz w:val="26"/>
                <w:szCs w:val="26"/>
              </w:rPr>
            </w:pPr>
            <w:r w:rsidRPr="004945B9">
              <w:rPr>
                <w:sz w:val="26"/>
                <w:szCs w:val="26"/>
              </w:rPr>
              <w:t>&lt;&lt;foreach [item in congViecDaThucHiens]&gt;&gt;&lt;&lt;[item.NumberOf()]&gt;&gt;</w:t>
            </w:r>
          </w:p>
        </w:tc>
        <w:tc>
          <w:tcPr>
            <w:tcW w:w="3600" w:type="dxa"/>
            <w:shd w:val="clear" w:color="auto" w:fill="auto"/>
            <w:tcMar>
              <w:top w:w="0" w:type="dxa"/>
              <w:left w:w="108" w:type="dxa"/>
              <w:bottom w:w="0" w:type="dxa"/>
              <w:right w:w="108" w:type="dxa"/>
            </w:tcMar>
            <w:vAlign w:val="center"/>
          </w:tcPr>
          <w:p w:rsidR="00A73EEE" w:rsidRPr="006A74FE" w:rsidRDefault="004945B9" w:rsidP="004945B9">
            <w:pPr>
              <w:rPr>
                <w:sz w:val="26"/>
                <w:szCs w:val="26"/>
              </w:rPr>
            </w:pPr>
            <w:r w:rsidRPr="004945B9">
              <w:rPr>
                <w:sz w:val="26"/>
                <w:szCs w:val="26"/>
              </w:rPr>
              <w:t>&lt;&lt;[item. noiDungCongViec]&gt;&gt;</w:t>
            </w:r>
          </w:p>
        </w:tc>
        <w:tc>
          <w:tcPr>
            <w:tcW w:w="2970" w:type="dxa"/>
            <w:shd w:val="clear" w:color="auto" w:fill="auto"/>
            <w:tcMar>
              <w:top w:w="0" w:type="dxa"/>
              <w:left w:w="108" w:type="dxa"/>
              <w:bottom w:w="0" w:type="dxa"/>
              <w:right w:w="108" w:type="dxa"/>
            </w:tcMar>
            <w:vAlign w:val="center"/>
          </w:tcPr>
          <w:p w:rsidR="00A73EEE" w:rsidRPr="006A74FE" w:rsidRDefault="004945B9" w:rsidP="00A73EEE">
            <w:pPr>
              <w:jc w:val="center"/>
              <w:rPr>
                <w:bCs/>
                <w:sz w:val="26"/>
                <w:szCs w:val="26"/>
                <w:lang w:val="vi-VN"/>
              </w:rPr>
            </w:pPr>
            <w:r w:rsidRPr="004945B9">
              <w:rPr>
                <w:sz w:val="26"/>
                <w:szCs w:val="26"/>
                <w:lang w:val="nl-NL"/>
              </w:rPr>
              <w:t>&lt;&lt;[item.donViThucHien]&gt;&gt;</w:t>
            </w:r>
          </w:p>
        </w:tc>
        <w:tc>
          <w:tcPr>
            <w:tcW w:w="1620" w:type="dxa"/>
            <w:shd w:val="clear" w:color="auto" w:fill="auto"/>
            <w:tcMar>
              <w:top w:w="0" w:type="dxa"/>
              <w:left w:w="108" w:type="dxa"/>
              <w:bottom w:w="0" w:type="dxa"/>
              <w:right w:w="108" w:type="dxa"/>
            </w:tcMar>
            <w:vAlign w:val="center"/>
          </w:tcPr>
          <w:p w:rsidR="00A73EEE" w:rsidRPr="000A21B7" w:rsidRDefault="004945B9" w:rsidP="00A73EEE">
            <w:pPr>
              <w:spacing w:before="60" w:after="60"/>
              <w:jc w:val="right"/>
              <w:rPr>
                <w:szCs w:val="28"/>
              </w:rPr>
            </w:pPr>
            <w:r w:rsidRPr="004945B9">
              <w:rPr>
                <w:szCs w:val="28"/>
                <w:lang w:val="vi-VN"/>
              </w:rPr>
              <w:t>&lt;&lt;[item.giaTriThucHien]&gt;&gt;&lt;&lt;/foreach&gt;&gt;</w:t>
            </w:r>
          </w:p>
        </w:tc>
      </w:tr>
      <w:tr w:rsidR="00A73EEE" w:rsidRPr="006A74FE" w:rsidTr="00D641D4">
        <w:trPr>
          <w:trHeight w:val="452"/>
        </w:trPr>
        <w:tc>
          <w:tcPr>
            <w:tcW w:w="8910" w:type="dxa"/>
            <w:gridSpan w:val="4"/>
            <w:shd w:val="clear" w:color="auto" w:fill="auto"/>
            <w:tcMar>
              <w:top w:w="0" w:type="dxa"/>
              <w:left w:w="0" w:type="dxa"/>
              <w:bottom w:w="0" w:type="dxa"/>
              <w:right w:w="0" w:type="dxa"/>
            </w:tcMar>
            <w:vAlign w:val="center"/>
          </w:tcPr>
          <w:p w:rsidR="00A73EEE" w:rsidRPr="006A74FE" w:rsidRDefault="00A73EEE" w:rsidP="00FF4C16">
            <w:pPr>
              <w:jc w:val="center"/>
              <w:rPr>
                <w:i/>
                <w:sz w:val="26"/>
                <w:szCs w:val="26"/>
              </w:rPr>
            </w:pPr>
            <w:r w:rsidRPr="006A74FE">
              <w:rPr>
                <w:b/>
                <w:sz w:val="26"/>
                <w:szCs w:val="26"/>
                <w:lang w:val="nl-NL"/>
              </w:rPr>
              <w:t xml:space="preserve">Tổng giá trị thực hiện: </w:t>
            </w:r>
            <w:r w:rsidR="004945B9">
              <w:rPr>
                <w:b/>
                <w:sz w:val="26"/>
                <w:szCs w:val="26"/>
              </w:rPr>
              <w:t>&lt;&lt;[</w:t>
            </w:r>
            <w:r w:rsidR="00965B2B">
              <w:rPr>
                <w:bCs/>
                <w:sz w:val="28"/>
                <w:szCs w:val="28"/>
                <w:lang w:val="nl-NL"/>
              </w:rPr>
              <w:t xml:space="preserve"> </w:t>
            </w:r>
            <w:r w:rsidR="00965B2B" w:rsidRPr="00965B2B">
              <w:rPr>
                <w:b/>
                <w:bCs/>
                <w:sz w:val="26"/>
                <w:szCs w:val="26"/>
                <w:lang w:val="nl-NL"/>
              </w:rPr>
              <w:t>giaTriCongViecThucHien</w:t>
            </w:r>
            <w:r w:rsidR="004945B9">
              <w:rPr>
                <w:b/>
                <w:sz w:val="26"/>
                <w:szCs w:val="26"/>
              </w:rPr>
              <w:t>]&gt;&gt;</w:t>
            </w:r>
            <w:r w:rsidRPr="006A74FE">
              <w:rPr>
                <w:b/>
                <w:sz w:val="26"/>
                <w:szCs w:val="26"/>
                <w:lang w:val="nl-NL"/>
              </w:rPr>
              <w:t xml:space="preserve"> </w:t>
            </w:r>
            <w:r w:rsidRPr="006A74FE">
              <w:rPr>
                <w:b/>
                <w:bCs/>
                <w:sz w:val="26"/>
                <w:szCs w:val="26"/>
                <w:lang w:val="nl-NL"/>
              </w:rPr>
              <w:t>đồng</w:t>
            </w:r>
          </w:p>
        </w:tc>
      </w:tr>
    </w:tbl>
    <w:p w:rsidR="007570F8" w:rsidRDefault="007570F8" w:rsidP="00C24BD9">
      <w:pPr>
        <w:widowControl w:val="0"/>
        <w:ind w:firstLine="567"/>
        <w:jc w:val="both"/>
        <w:rPr>
          <w:bCs/>
          <w:sz w:val="14"/>
          <w:szCs w:val="28"/>
          <w:lang w:val="nl-NL"/>
        </w:rPr>
      </w:pPr>
    </w:p>
    <w:p w:rsidR="00664869" w:rsidRPr="008279FE" w:rsidRDefault="00664869" w:rsidP="00C24BD9">
      <w:pPr>
        <w:widowControl w:val="0"/>
        <w:ind w:firstLine="567"/>
        <w:jc w:val="both"/>
        <w:rPr>
          <w:bCs/>
          <w:sz w:val="14"/>
          <w:szCs w:val="28"/>
          <w:lang w:val="nl-NL"/>
        </w:rPr>
      </w:pPr>
    </w:p>
    <w:p w:rsidR="00C24BD9" w:rsidRDefault="00C24BD9" w:rsidP="00C24BD9">
      <w:pPr>
        <w:widowControl w:val="0"/>
        <w:ind w:firstLine="567"/>
        <w:jc w:val="both"/>
        <w:rPr>
          <w:bCs/>
          <w:sz w:val="28"/>
          <w:szCs w:val="28"/>
          <w:lang w:val="nl-NL"/>
        </w:rPr>
      </w:pPr>
      <w:r w:rsidRPr="00B62DDE">
        <w:rPr>
          <w:bCs/>
          <w:sz w:val="28"/>
          <w:szCs w:val="28"/>
          <w:lang w:val="nl-NL"/>
        </w:rPr>
        <w:t>- Phần công việc không áp dụng được một trong các hình thức lựa chọn nhà thầu: đảm bảo phù hợp với các quy định về đấu thầu, cụ thể:</w:t>
      </w:r>
    </w:p>
    <w:p w:rsidR="007570F8" w:rsidRPr="008279FE" w:rsidRDefault="007570F8" w:rsidP="00C24BD9">
      <w:pPr>
        <w:widowControl w:val="0"/>
        <w:ind w:firstLine="567"/>
        <w:jc w:val="both"/>
        <w:rPr>
          <w:bCs/>
          <w:sz w:val="10"/>
          <w:szCs w:val="28"/>
          <w:lang w:val="nl-NL"/>
        </w:rPr>
      </w:pPr>
    </w:p>
    <w:tbl>
      <w:tblPr>
        <w:tblW w:w="8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46"/>
        <w:gridCol w:w="3572"/>
        <w:gridCol w:w="2976"/>
        <w:gridCol w:w="1629"/>
      </w:tblGrid>
      <w:tr w:rsidR="00C24BD9" w:rsidRPr="006A74FE" w:rsidTr="00D641D4">
        <w:tc>
          <w:tcPr>
            <w:tcW w:w="746" w:type="dxa"/>
            <w:shd w:val="clear" w:color="auto" w:fill="auto"/>
            <w:tcMar>
              <w:top w:w="0" w:type="dxa"/>
              <w:left w:w="108" w:type="dxa"/>
              <w:bottom w:w="0" w:type="dxa"/>
              <w:right w:w="108" w:type="dxa"/>
            </w:tcMar>
            <w:vAlign w:val="center"/>
          </w:tcPr>
          <w:p w:rsidR="00C24BD9" w:rsidRPr="006A74FE" w:rsidRDefault="00C24BD9" w:rsidP="00F53940">
            <w:pPr>
              <w:jc w:val="center"/>
              <w:rPr>
                <w:b/>
                <w:bCs/>
                <w:sz w:val="26"/>
                <w:szCs w:val="26"/>
              </w:rPr>
            </w:pPr>
            <w:r w:rsidRPr="006A74FE">
              <w:rPr>
                <w:b/>
                <w:bCs/>
                <w:sz w:val="26"/>
                <w:szCs w:val="26"/>
              </w:rPr>
              <w:t>TT</w:t>
            </w:r>
          </w:p>
        </w:tc>
        <w:tc>
          <w:tcPr>
            <w:tcW w:w="3572" w:type="dxa"/>
            <w:shd w:val="clear" w:color="auto" w:fill="auto"/>
            <w:tcMar>
              <w:top w:w="0" w:type="dxa"/>
              <w:left w:w="108" w:type="dxa"/>
              <w:bottom w:w="0" w:type="dxa"/>
              <w:right w:w="108" w:type="dxa"/>
            </w:tcMar>
            <w:vAlign w:val="center"/>
          </w:tcPr>
          <w:p w:rsidR="00C24BD9" w:rsidRPr="006A74FE" w:rsidRDefault="00C24BD9" w:rsidP="00F53940">
            <w:pPr>
              <w:jc w:val="center"/>
              <w:rPr>
                <w:b/>
                <w:bCs/>
                <w:sz w:val="26"/>
                <w:szCs w:val="26"/>
              </w:rPr>
            </w:pPr>
            <w:r w:rsidRPr="006A74FE">
              <w:rPr>
                <w:b/>
                <w:bCs/>
                <w:sz w:val="26"/>
                <w:szCs w:val="26"/>
              </w:rPr>
              <w:t>Nội dung công việc</w:t>
            </w:r>
          </w:p>
        </w:tc>
        <w:tc>
          <w:tcPr>
            <w:tcW w:w="2976" w:type="dxa"/>
            <w:shd w:val="clear" w:color="auto" w:fill="auto"/>
            <w:tcMar>
              <w:top w:w="0" w:type="dxa"/>
              <w:left w:w="108" w:type="dxa"/>
              <w:bottom w:w="0" w:type="dxa"/>
              <w:right w:w="108" w:type="dxa"/>
            </w:tcMar>
            <w:vAlign w:val="center"/>
          </w:tcPr>
          <w:p w:rsidR="00C24BD9" w:rsidRPr="006A74FE" w:rsidRDefault="00C24BD9" w:rsidP="00F53940">
            <w:pPr>
              <w:jc w:val="center"/>
              <w:rPr>
                <w:b/>
                <w:bCs/>
                <w:sz w:val="26"/>
                <w:szCs w:val="26"/>
              </w:rPr>
            </w:pPr>
            <w:r w:rsidRPr="006A74FE">
              <w:rPr>
                <w:b/>
                <w:bCs/>
                <w:sz w:val="26"/>
                <w:szCs w:val="26"/>
              </w:rPr>
              <w:t>Đơn vị thực hiện</w:t>
            </w:r>
          </w:p>
        </w:tc>
        <w:tc>
          <w:tcPr>
            <w:tcW w:w="1629" w:type="dxa"/>
            <w:shd w:val="clear" w:color="auto" w:fill="auto"/>
            <w:tcMar>
              <w:top w:w="0" w:type="dxa"/>
              <w:left w:w="108" w:type="dxa"/>
              <w:bottom w:w="0" w:type="dxa"/>
              <w:right w:w="108" w:type="dxa"/>
            </w:tcMar>
            <w:vAlign w:val="center"/>
          </w:tcPr>
          <w:p w:rsidR="00C24BD9" w:rsidRPr="006A74FE" w:rsidRDefault="00C24BD9" w:rsidP="00F53940">
            <w:pPr>
              <w:jc w:val="center"/>
              <w:rPr>
                <w:b/>
                <w:bCs/>
                <w:sz w:val="26"/>
                <w:szCs w:val="26"/>
              </w:rPr>
            </w:pPr>
            <w:r w:rsidRPr="006A74FE">
              <w:rPr>
                <w:b/>
                <w:bCs/>
                <w:sz w:val="26"/>
                <w:szCs w:val="26"/>
              </w:rPr>
              <w:t>Giá trị thực hiện (đồng)</w:t>
            </w:r>
          </w:p>
        </w:tc>
      </w:tr>
      <w:tr w:rsidR="00336631" w:rsidRPr="006A74FE" w:rsidTr="00D641D4">
        <w:tc>
          <w:tcPr>
            <w:tcW w:w="746" w:type="dxa"/>
            <w:shd w:val="clear" w:color="auto" w:fill="auto"/>
            <w:tcMar>
              <w:top w:w="0" w:type="dxa"/>
              <w:left w:w="108" w:type="dxa"/>
              <w:bottom w:w="0" w:type="dxa"/>
              <w:right w:w="108" w:type="dxa"/>
            </w:tcMar>
            <w:vAlign w:val="center"/>
          </w:tcPr>
          <w:p w:rsidR="00336631" w:rsidRPr="006A74FE" w:rsidRDefault="00A07919" w:rsidP="00F53940">
            <w:pPr>
              <w:jc w:val="center"/>
              <w:rPr>
                <w:bCs/>
                <w:sz w:val="26"/>
                <w:szCs w:val="26"/>
              </w:rPr>
            </w:pPr>
            <w:r w:rsidRPr="00A07919">
              <w:rPr>
                <w:bCs/>
                <w:sz w:val="26"/>
                <w:szCs w:val="26"/>
              </w:rPr>
              <w:t>&lt;&lt;foreach [item in congViecKhongApDungs]&gt;&gt;&lt;&lt;[item.NumberOf()]&gt;&gt;</w:t>
            </w:r>
          </w:p>
        </w:tc>
        <w:tc>
          <w:tcPr>
            <w:tcW w:w="3572" w:type="dxa"/>
            <w:shd w:val="clear" w:color="auto" w:fill="auto"/>
            <w:tcMar>
              <w:top w:w="0" w:type="dxa"/>
              <w:left w:w="108" w:type="dxa"/>
              <w:bottom w:w="0" w:type="dxa"/>
              <w:right w:w="108" w:type="dxa"/>
            </w:tcMar>
          </w:tcPr>
          <w:p w:rsidR="00336631" w:rsidRPr="006A74FE" w:rsidRDefault="00A07919" w:rsidP="00F53940">
            <w:pPr>
              <w:jc w:val="both"/>
              <w:rPr>
                <w:bCs/>
                <w:sz w:val="26"/>
                <w:szCs w:val="26"/>
                <w:lang w:val="vi-VN"/>
              </w:rPr>
            </w:pPr>
            <w:r w:rsidRPr="00A07919">
              <w:rPr>
                <w:bCs/>
                <w:sz w:val="26"/>
                <w:szCs w:val="26"/>
                <w:lang w:val="vi-VN"/>
              </w:rPr>
              <w:t>&lt;&lt;[item. noiDungCongViec]&gt;&gt;</w:t>
            </w:r>
          </w:p>
        </w:tc>
        <w:tc>
          <w:tcPr>
            <w:tcW w:w="2976" w:type="dxa"/>
            <w:shd w:val="clear" w:color="auto" w:fill="auto"/>
            <w:tcMar>
              <w:top w:w="0" w:type="dxa"/>
              <w:left w:w="108" w:type="dxa"/>
              <w:bottom w:w="0" w:type="dxa"/>
              <w:right w:w="108" w:type="dxa"/>
            </w:tcMar>
            <w:vAlign w:val="center"/>
          </w:tcPr>
          <w:p w:rsidR="00336631" w:rsidRPr="006A74FE" w:rsidRDefault="007E76EE" w:rsidP="00EE3BCF">
            <w:pPr>
              <w:jc w:val="center"/>
              <w:rPr>
                <w:bCs/>
                <w:sz w:val="26"/>
                <w:szCs w:val="26"/>
                <w:lang w:val="vi-VN"/>
              </w:rPr>
            </w:pPr>
            <w:r w:rsidRPr="007E76EE">
              <w:rPr>
                <w:sz w:val="26"/>
                <w:szCs w:val="26"/>
              </w:rPr>
              <w:t>&lt;&lt;[item.donViThucHien]&gt;&gt;</w:t>
            </w:r>
          </w:p>
        </w:tc>
        <w:tc>
          <w:tcPr>
            <w:tcW w:w="1629" w:type="dxa"/>
            <w:shd w:val="clear" w:color="auto" w:fill="auto"/>
            <w:tcMar>
              <w:top w:w="0" w:type="dxa"/>
              <w:left w:w="108" w:type="dxa"/>
              <w:bottom w:w="0" w:type="dxa"/>
              <w:right w:w="108" w:type="dxa"/>
            </w:tcMar>
            <w:vAlign w:val="center"/>
          </w:tcPr>
          <w:p w:rsidR="00336631" w:rsidRPr="006A74FE" w:rsidRDefault="007E76EE" w:rsidP="007E76EE">
            <w:pPr>
              <w:jc w:val="right"/>
              <w:rPr>
                <w:bCs/>
                <w:sz w:val="26"/>
                <w:szCs w:val="26"/>
                <w:lang w:val="vi-VN"/>
              </w:rPr>
            </w:pPr>
            <w:r w:rsidRPr="007E76EE">
              <w:rPr>
                <w:bCs/>
                <w:sz w:val="26"/>
                <w:szCs w:val="26"/>
                <w:lang w:val="vi-VN"/>
              </w:rPr>
              <w:t>&lt;&lt;[item.giaTriThucHien]&gt;&gt;&lt;&lt;/foreach&gt;&gt;</w:t>
            </w:r>
          </w:p>
        </w:tc>
      </w:tr>
      <w:tr w:rsidR="00C24BD9" w:rsidRPr="006A74FE" w:rsidTr="00D641D4">
        <w:trPr>
          <w:trHeight w:val="419"/>
        </w:trPr>
        <w:tc>
          <w:tcPr>
            <w:tcW w:w="8923" w:type="dxa"/>
            <w:gridSpan w:val="4"/>
            <w:shd w:val="clear" w:color="auto" w:fill="auto"/>
            <w:tcMar>
              <w:top w:w="0" w:type="dxa"/>
              <w:left w:w="108" w:type="dxa"/>
              <w:bottom w:w="0" w:type="dxa"/>
              <w:right w:w="108" w:type="dxa"/>
            </w:tcMar>
            <w:vAlign w:val="center"/>
          </w:tcPr>
          <w:p w:rsidR="00C24BD9" w:rsidRPr="006A74FE" w:rsidRDefault="00C24BD9" w:rsidP="007E76EE">
            <w:pPr>
              <w:jc w:val="center"/>
              <w:rPr>
                <w:bCs/>
                <w:i/>
                <w:sz w:val="26"/>
                <w:szCs w:val="26"/>
                <w:lang w:val="nl-NL"/>
              </w:rPr>
            </w:pPr>
            <w:r w:rsidRPr="006A74FE">
              <w:rPr>
                <w:b/>
                <w:sz w:val="26"/>
                <w:szCs w:val="26"/>
                <w:lang w:val="nl-NL"/>
              </w:rPr>
              <w:lastRenderedPageBreak/>
              <w:t xml:space="preserve">Tổng giá </w:t>
            </w:r>
            <w:r w:rsidRPr="00F57AA6">
              <w:rPr>
                <w:b/>
                <w:sz w:val="26"/>
                <w:szCs w:val="26"/>
                <w:lang w:val="nl-NL"/>
              </w:rPr>
              <w:t xml:space="preserve">trị thực hiện: </w:t>
            </w:r>
            <w:r w:rsidR="007E76EE">
              <w:rPr>
                <w:b/>
                <w:sz w:val="26"/>
                <w:szCs w:val="26"/>
              </w:rPr>
              <w:t>&lt;&lt;[</w:t>
            </w:r>
            <w:r w:rsidR="00965B2B">
              <w:t xml:space="preserve"> </w:t>
            </w:r>
            <w:r w:rsidR="00965B2B" w:rsidRPr="00965B2B">
              <w:rPr>
                <w:b/>
                <w:sz w:val="26"/>
                <w:szCs w:val="26"/>
              </w:rPr>
              <w:t>giaTriCongViecKhongApDung</w:t>
            </w:r>
            <w:r w:rsidR="007E76EE">
              <w:rPr>
                <w:b/>
                <w:sz w:val="26"/>
                <w:szCs w:val="26"/>
              </w:rPr>
              <w:t>]&gt;&gt;</w:t>
            </w:r>
            <w:r w:rsidR="00535808">
              <w:rPr>
                <w:b/>
                <w:sz w:val="26"/>
                <w:szCs w:val="26"/>
              </w:rPr>
              <w:t xml:space="preserve"> </w:t>
            </w:r>
            <w:r w:rsidRPr="00F57AA6">
              <w:rPr>
                <w:b/>
                <w:bCs/>
                <w:sz w:val="26"/>
                <w:szCs w:val="26"/>
                <w:lang w:val="nl-NL"/>
              </w:rPr>
              <w:t>đồng</w:t>
            </w:r>
          </w:p>
        </w:tc>
      </w:tr>
    </w:tbl>
    <w:p w:rsidR="00C24BD9" w:rsidRPr="00B62DDE" w:rsidRDefault="00C24BD9" w:rsidP="00C24BD9">
      <w:pPr>
        <w:widowControl w:val="0"/>
        <w:ind w:firstLine="567"/>
        <w:jc w:val="both"/>
        <w:rPr>
          <w:bCs/>
          <w:sz w:val="28"/>
          <w:szCs w:val="28"/>
        </w:rPr>
      </w:pPr>
      <w:r w:rsidRPr="00B62DDE">
        <w:rPr>
          <w:bCs/>
          <w:sz w:val="28"/>
          <w:szCs w:val="28"/>
        </w:rPr>
        <w:t>b) Phần công việc thuộc kế hoạch lựa chọn nhà thầu:</w:t>
      </w:r>
    </w:p>
    <w:p w:rsidR="00C24BD9" w:rsidRPr="00B62DDE" w:rsidRDefault="00C24BD9" w:rsidP="00C24BD9">
      <w:pPr>
        <w:widowControl w:val="0"/>
        <w:ind w:firstLine="567"/>
        <w:jc w:val="both"/>
        <w:rPr>
          <w:sz w:val="28"/>
          <w:szCs w:val="28"/>
        </w:rPr>
      </w:pPr>
      <w:r w:rsidRPr="00B62DDE">
        <w:rPr>
          <w:bCs/>
          <w:sz w:val="28"/>
          <w:szCs w:val="28"/>
        </w:rPr>
        <w:t xml:space="preserve">Qua kiểm tra phần công việc thuộc kế hoạch lựa chọn nhà thầu của chủ đầu tư trình như trên, </w:t>
      </w:r>
      <w:r>
        <w:rPr>
          <w:bCs/>
          <w:sz w:val="28"/>
          <w:szCs w:val="28"/>
        </w:rPr>
        <w:t xml:space="preserve">Sở Kế hoạch và Đầu tư </w:t>
      </w:r>
      <w:r w:rsidRPr="00B62DDE">
        <w:rPr>
          <w:sz w:val="28"/>
          <w:szCs w:val="28"/>
        </w:rPr>
        <w:t xml:space="preserve">có ý kiến với các nội dung theo </w:t>
      </w:r>
      <w:r w:rsidRPr="00B62DDE">
        <w:rPr>
          <w:b/>
          <w:sz w:val="28"/>
          <w:szCs w:val="28"/>
        </w:rPr>
        <w:t xml:space="preserve">Bảng số 2 </w:t>
      </w:r>
      <w:r w:rsidRPr="00B62DDE">
        <w:rPr>
          <w:sz w:val="28"/>
          <w:szCs w:val="28"/>
        </w:rPr>
        <w:t>dưới đây:</w:t>
      </w:r>
    </w:p>
    <w:p w:rsidR="00C24BD9" w:rsidRPr="00B62DDE" w:rsidRDefault="00C24BD9" w:rsidP="00C24BD9">
      <w:pPr>
        <w:widowControl w:val="0"/>
        <w:ind w:firstLine="567"/>
        <w:jc w:val="right"/>
        <w:rPr>
          <w:b/>
          <w:sz w:val="28"/>
          <w:szCs w:val="28"/>
        </w:rPr>
      </w:pPr>
      <w:r w:rsidRPr="00B62DDE">
        <w:rPr>
          <w:b/>
          <w:sz w:val="28"/>
          <w:szCs w:val="28"/>
        </w:rPr>
        <w:t>Bảng số 2</w:t>
      </w:r>
    </w:p>
    <w:tbl>
      <w:tblPr>
        <w:tblW w:w="8982"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810"/>
        <w:gridCol w:w="5054"/>
        <w:gridCol w:w="1559"/>
        <w:gridCol w:w="1559"/>
      </w:tblGrid>
      <w:tr w:rsidR="00C24BD9" w:rsidRPr="00CA1700" w:rsidTr="00575958">
        <w:trPr>
          <w:trHeight w:val="719"/>
        </w:trPr>
        <w:tc>
          <w:tcPr>
            <w:tcW w:w="8982" w:type="dxa"/>
            <w:gridSpan w:val="4"/>
          </w:tcPr>
          <w:p w:rsidR="00C24BD9" w:rsidRPr="00CA1700" w:rsidRDefault="00C24BD9" w:rsidP="00F53940">
            <w:pPr>
              <w:widowControl w:val="0"/>
              <w:jc w:val="center"/>
              <w:rPr>
                <w:b/>
                <w:sz w:val="26"/>
                <w:szCs w:val="28"/>
              </w:rPr>
            </w:pPr>
            <w:r w:rsidRPr="00CA1700">
              <w:rPr>
                <w:b/>
                <w:sz w:val="26"/>
                <w:szCs w:val="28"/>
              </w:rPr>
              <w:t>TỔNG HỢP KẾT QUẢ THẨM ĐỊNH NỘI DUNG</w:t>
            </w:r>
          </w:p>
          <w:p w:rsidR="00C24BD9" w:rsidRPr="00CA1700" w:rsidRDefault="00C24BD9" w:rsidP="00F53940">
            <w:pPr>
              <w:widowControl w:val="0"/>
              <w:jc w:val="center"/>
              <w:rPr>
                <w:b/>
                <w:sz w:val="26"/>
                <w:szCs w:val="28"/>
              </w:rPr>
            </w:pPr>
            <w:r w:rsidRPr="00CA1700">
              <w:rPr>
                <w:b/>
                <w:sz w:val="26"/>
                <w:szCs w:val="28"/>
              </w:rPr>
              <w:t>KẾ HOẠCH LỰA CHỌN NHÀ THẦU</w:t>
            </w:r>
          </w:p>
        </w:tc>
      </w:tr>
      <w:tr w:rsidR="00C24BD9" w:rsidRPr="00CA1700" w:rsidTr="00575958">
        <w:trPr>
          <w:trHeight w:val="450"/>
        </w:trPr>
        <w:tc>
          <w:tcPr>
            <w:tcW w:w="810" w:type="dxa"/>
            <w:vMerge w:val="restart"/>
            <w:vAlign w:val="center"/>
          </w:tcPr>
          <w:p w:rsidR="00C24BD9" w:rsidRPr="00CA1700" w:rsidRDefault="00C24BD9" w:rsidP="00F53940">
            <w:pPr>
              <w:widowControl w:val="0"/>
              <w:jc w:val="center"/>
              <w:rPr>
                <w:b/>
                <w:sz w:val="26"/>
                <w:szCs w:val="28"/>
              </w:rPr>
            </w:pPr>
            <w:r w:rsidRPr="00CA1700">
              <w:rPr>
                <w:b/>
                <w:sz w:val="26"/>
                <w:szCs w:val="28"/>
              </w:rPr>
              <w:t>TT</w:t>
            </w:r>
          </w:p>
        </w:tc>
        <w:tc>
          <w:tcPr>
            <w:tcW w:w="5054" w:type="dxa"/>
            <w:vMerge w:val="restart"/>
            <w:vAlign w:val="center"/>
          </w:tcPr>
          <w:p w:rsidR="00C24BD9" w:rsidRPr="00CA1700" w:rsidRDefault="00C24BD9" w:rsidP="00F53940">
            <w:pPr>
              <w:widowControl w:val="0"/>
              <w:jc w:val="center"/>
              <w:rPr>
                <w:b/>
                <w:sz w:val="26"/>
                <w:szCs w:val="28"/>
              </w:rPr>
            </w:pPr>
            <w:r w:rsidRPr="00CA1700">
              <w:rPr>
                <w:b/>
                <w:sz w:val="26"/>
                <w:szCs w:val="28"/>
              </w:rPr>
              <w:t>Nội dung thẩm định</w:t>
            </w:r>
          </w:p>
        </w:tc>
        <w:tc>
          <w:tcPr>
            <w:tcW w:w="3118" w:type="dxa"/>
            <w:gridSpan w:val="2"/>
            <w:vAlign w:val="center"/>
          </w:tcPr>
          <w:p w:rsidR="00C24BD9" w:rsidRPr="00CA1700" w:rsidRDefault="00C24BD9" w:rsidP="00F53940">
            <w:pPr>
              <w:widowControl w:val="0"/>
              <w:jc w:val="center"/>
              <w:rPr>
                <w:b/>
                <w:sz w:val="26"/>
                <w:szCs w:val="28"/>
              </w:rPr>
            </w:pPr>
            <w:r w:rsidRPr="00CA1700">
              <w:rPr>
                <w:b/>
                <w:sz w:val="26"/>
                <w:szCs w:val="28"/>
              </w:rPr>
              <w:t>Kết quả thẩm định</w:t>
            </w:r>
          </w:p>
        </w:tc>
      </w:tr>
      <w:tr w:rsidR="00C24BD9" w:rsidRPr="00CA1700" w:rsidTr="00575958">
        <w:trPr>
          <w:trHeight w:val="1271"/>
        </w:trPr>
        <w:tc>
          <w:tcPr>
            <w:tcW w:w="810" w:type="dxa"/>
            <w:vMerge/>
            <w:vAlign w:val="center"/>
          </w:tcPr>
          <w:p w:rsidR="00C24BD9" w:rsidRPr="00CA1700" w:rsidRDefault="00C24BD9" w:rsidP="00F53940">
            <w:pPr>
              <w:widowControl w:val="0"/>
              <w:rPr>
                <w:b/>
                <w:sz w:val="26"/>
                <w:szCs w:val="28"/>
              </w:rPr>
            </w:pPr>
          </w:p>
        </w:tc>
        <w:tc>
          <w:tcPr>
            <w:tcW w:w="5054" w:type="dxa"/>
            <w:vMerge/>
            <w:vAlign w:val="center"/>
          </w:tcPr>
          <w:p w:rsidR="00C24BD9" w:rsidRPr="00CA1700" w:rsidRDefault="00C24BD9" w:rsidP="00F53940">
            <w:pPr>
              <w:widowControl w:val="0"/>
              <w:jc w:val="center"/>
              <w:rPr>
                <w:b/>
                <w:sz w:val="26"/>
                <w:szCs w:val="28"/>
              </w:rPr>
            </w:pPr>
          </w:p>
        </w:tc>
        <w:tc>
          <w:tcPr>
            <w:tcW w:w="1559" w:type="dxa"/>
            <w:vAlign w:val="center"/>
          </w:tcPr>
          <w:p w:rsidR="00C24BD9" w:rsidRPr="00CA1700" w:rsidRDefault="00C24BD9" w:rsidP="00F53940">
            <w:pPr>
              <w:widowControl w:val="0"/>
              <w:jc w:val="center"/>
              <w:rPr>
                <w:b/>
                <w:sz w:val="26"/>
                <w:szCs w:val="28"/>
              </w:rPr>
            </w:pPr>
            <w:r w:rsidRPr="00CA1700">
              <w:rPr>
                <w:b/>
                <w:sz w:val="26"/>
                <w:szCs w:val="28"/>
              </w:rPr>
              <w:t>Tuân thủ, phù hợp</w:t>
            </w:r>
          </w:p>
        </w:tc>
        <w:tc>
          <w:tcPr>
            <w:tcW w:w="1559" w:type="dxa"/>
            <w:vAlign w:val="center"/>
          </w:tcPr>
          <w:p w:rsidR="00C24BD9" w:rsidRPr="00CA1700" w:rsidRDefault="00C24BD9" w:rsidP="00F53940">
            <w:pPr>
              <w:widowControl w:val="0"/>
              <w:jc w:val="center"/>
              <w:rPr>
                <w:b/>
                <w:sz w:val="26"/>
                <w:szCs w:val="28"/>
              </w:rPr>
            </w:pPr>
            <w:r w:rsidRPr="00CA1700">
              <w:rPr>
                <w:b/>
                <w:sz w:val="26"/>
                <w:szCs w:val="28"/>
              </w:rPr>
              <w:t>Không tuân thủ hoặc không phù hợp</w:t>
            </w:r>
          </w:p>
        </w:tc>
      </w:tr>
      <w:tr w:rsidR="00C24BD9" w:rsidRPr="00CA1700" w:rsidTr="00575958">
        <w:trPr>
          <w:trHeight w:val="361"/>
        </w:trPr>
        <w:tc>
          <w:tcPr>
            <w:tcW w:w="810" w:type="dxa"/>
            <w:vAlign w:val="center"/>
          </w:tcPr>
          <w:p w:rsidR="00C24BD9" w:rsidRPr="00CA1700" w:rsidRDefault="00575958" w:rsidP="00F53940">
            <w:pPr>
              <w:widowControl w:val="0"/>
              <w:jc w:val="center"/>
              <w:rPr>
                <w:sz w:val="26"/>
                <w:szCs w:val="28"/>
              </w:rPr>
            </w:pPr>
            <w:r w:rsidRPr="00575958">
              <w:rPr>
                <w:sz w:val="26"/>
                <w:szCs w:val="28"/>
              </w:rPr>
              <w:t>&lt;&lt;foreach [item in congViecThuocKeHoachs]&gt;&gt;&lt;&lt;[item.NumberOf()]&gt;&gt;</w:t>
            </w:r>
          </w:p>
        </w:tc>
        <w:tc>
          <w:tcPr>
            <w:tcW w:w="5054" w:type="dxa"/>
          </w:tcPr>
          <w:p w:rsidR="00C24BD9" w:rsidRPr="00CA1700" w:rsidRDefault="00575958" w:rsidP="00F53940">
            <w:pPr>
              <w:widowControl w:val="0"/>
              <w:jc w:val="both"/>
              <w:rPr>
                <w:sz w:val="26"/>
                <w:szCs w:val="28"/>
              </w:rPr>
            </w:pPr>
            <w:r w:rsidRPr="00575958">
              <w:rPr>
                <w:sz w:val="26"/>
                <w:szCs w:val="28"/>
              </w:rPr>
              <w:t>&lt;&lt;[item. noiDungKiemTra]&gt;&gt;</w:t>
            </w:r>
          </w:p>
        </w:tc>
        <w:tc>
          <w:tcPr>
            <w:tcW w:w="1559" w:type="dxa"/>
          </w:tcPr>
          <w:p w:rsidR="00C24BD9" w:rsidRPr="00CA1700" w:rsidRDefault="00ED4818" w:rsidP="00F53940">
            <w:pPr>
              <w:widowControl w:val="0"/>
              <w:jc w:val="center"/>
              <w:rPr>
                <w:sz w:val="26"/>
                <w:szCs w:val="28"/>
              </w:rPr>
            </w:pPr>
            <w:r w:rsidRPr="00ED4818">
              <w:rPr>
                <w:sz w:val="26"/>
                <w:szCs w:val="28"/>
              </w:rPr>
              <w:t>&lt;&lt;[item.coKetQua]&gt;&gt;</w:t>
            </w:r>
          </w:p>
        </w:tc>
        <w:tc>
          <w:tcPr>
            <w:tcW w:w="1559" w:type="dxa"/>
          </w:tcPr>
          <w:p w:rsidR="00C24BD9" w:rsidRPr="00CA1700" w:rsidRDefault="00ED4818" w:rsidP="00E3463E">
            <w:pPr>
              <w:widowControl w:val="0"/>
              <w:jc w:val="center"/>
              <w:rPr>
                <w:sz w:val="26"/>
                <w:szCs w:val="28"/>
              </w:rPr>
            </w:pPr>
            <w:r w:rsidRPr="00ED4818">
              <w:rPr>
                <w:sz w:val="26"/>
                <w:szCs w:val="28"/>
              </w:rPr>
              <w:t>&lt;&lt;[item.khongCoKetQua]&gt;&gt;&lt;&lt;/foreach&gt;&gt;</w:t>
            </w:r>
          </w:p>
        </w:tc>
      </w:tr>
    </w:tbl>
    <w:p w:rsidR="00F17110" w:rsidRPr="00F17110" w:rsidRDefault="00F17110" w:rsidP="00575958">
      <w:pPr>
        <w:jc w:val="both"/>
        <w:rPr>
          <w:sz w:val="20"/>
          <w:szCs w:val="28"/>
        </w:rPr>
      </w:pPr>
    </w:p>
    <w:p w:rsidR="00CB164D" w:rsidRPr="00AB1D7F" w:rsidRDefault="00C24BD9" w:rsidP="003A48B8">
      <w:pPr>
        <w:spacing w:before="60" w:after="60"/>
        <w:ind w:firstLine="567"/>
        <w:jc w:val="both"/>
        <w:rPr>
          <w:iCs/>
          <w:sz w:val="28"/>
          <w:szCs w:val="28"/>
        </w:rPr>
      </w:pPr>
      <w:r w:rsidRPr="00B62DDE">
        <w:rPr>
          <w:sz w:val="28"/>
          <w:szCs w:val="28"/>
        </w:rPr>
        <w:t>- Ý kiến thẩm định về nội dung kế hoạch lựa chọn nhà thầu:</w:t>
      </w:r>
      <w:r w:rsidR="00883B8B">
        <w:rPr>
          <w:sz w:val="28"/>
          <w:szCs w:val="28"/>
        </w:rPr>
        <w:t>&lt;&lt;</w:t>
      </w:r>
      <w:r w:rsidR="00F87EE3">
        <w:rPr>
          <w:sz w:val="28"/>
          <w:szCs w:val="28"/>
        </w:rPr>
        <w:t>[</w:t>
      </w:r>
      <w:r w:rsidR="00883B8B">
        <w:rPr>
          <w:sz w:val="28"/>
          <w:szCs w:val="28"/>
        </w:rPr>
        <w:t>yKienThamDinhVeNoiDungkeHoachLuaChon</w:t>
      </w:r>
      <w:r w:rsidR="00F87EE3">
        <w:rPr>
          <w:sz w:val="28"/>
          <w:szCs w:val="28"/>
        </w:rPr>
        <w:t>]</w:t>
      </w:r>
      <w:r w:rsidR="00883B8B">
        <w:rPr>
          <w:sz w:val="28"/>
          <w:szCs w:val="28"/>
        </w:rPr>
        <w:t>&gt;&gt;</w:t>
      </w:r>
      <w:r w:rsidR="002A79CD">
        <w:rPr>
          <w:sz w:val="28"/>
          <w:szCs w:val="28"/>
          <w:shd w:val="clear" w:color="auto" w:fill="FFFFFF"/>
        </w:rPr>
        <w:t>.</w:t>
      </w:r>
    </w:p>
    <w:p w:rsidR="007E52EC" w:rsidRDefault="00C24BD9" w:rsidP="003A48B8">
      <w:pPr>
        <w:spacing w:before="60" w:after="60"/>
        <w:ind w:firstLine="567"/>
        <w:jc w:val="both"/>
        <w:rPr>
          <w:sz w:val="28"/>
          <w:szCs w:val="28"/>
          <w:shd w:val="clear" w:color="auto" w:fill="FFFFFF"/>
        </w:rPr>
      </w:pPr>
      <w:r w:rsidRPr="00B62DDE">
        <w:rPr>
          <w:sz w:val="28"/>
          <w:szCs w:val="28"/>
          <w:shd w:val="clear" w:color="auto" w:fill="FFFFFF"/>
        </w:rPr>
        <w:t xml:space="preserve">c) Phần công việc chưa đủ điều kiện lập kế hoạch lựa chọn nhà thầu: </w:t>
      </w:r>
    </w:p>
    <w:p w:rsidR="003A48B8" w:rsidRPr="003A48B8" w:rsidRDefault="003A48B8" w:rsidP="003A48B8">
      <w:pPr>
        <w:spacing w:before="60" w:after="60"/>
        <w:ind w:firstLine="567"/>
        <w:jc w:val="both"/>
        <w:rPr>
          <w:sz w:val="8"/>
          <w:szCs w:val="28"/>
          <w:shd w:val="clear" w:color="auto" w:fill="FFFFFF"/>
        </w:rPr>
      </w:pPr>
    </w:p>
    <w:tbl>
      <w:tblPr>
        <w:tblStyle w:val="TableGrid"/>
        <w:tblW w:w="0" w:type="auto"/>
        <w:tblInd w:w="85" w:type="dxa"/>
        <w:tblLayout w:type="fixed"/>
        <w:tblCellMar>
          <w:left w:w="115" w:type="dxa"/>
          <w:right w:w="115" w:type="dxa"/>
        </w:tblCellMar>
        <w:tblLook w:val="04A0" w:firstRow="1" w:lastRow="0" w:firstColumn="1" w:lastColumn="0" w:noHBand="0" w:noVBand="1"/>
      </w:tblPr>
      <w:tblGrid>
        <w:gridCol w:w="810"/>
        <w:gridCol w:w="5146"/>
        <w:gridCol w:w="3021"/>
      </w:tblGrid>
      <w:tr w:rsidR="0081333E" w:rsidRPr="00C527F7" w:rsidTr="00CF0DAD">
        <w:tc>
          <w:tcPr>
            <w:tcW w:w="810" w:type="dxa"/>
          </w:tcPr>
          <w:p w:rsidR="0081333E" w:rsidRPr="00C527F7" w:rsidRDefault="0081333E" w:rsidP="00DA49DE">
            <w:pPr>
              <w:jc w:val="center"/>
              <w:rPr>
                <w:b/>
                <w:sz w:val="28"/>
                <w:szCs w:val="28"/>
                <w:shd w:val="clear" w:color="auto" w:fill="FFFFFF"/>
                <w:lang w:val="vi-VN"/>
              </w:rPr>
            </w:pPr>
            <w:r w:rsidRPr="00C527F7">
              <w:rPr>
                <w:b/>
                <w:sz w:val="28"/>
                <w:szCs w:val="28"/>
                <w:shd w:val="clear" w:color="auto" w:fill="FFFFFF"/>
                <w:lang w:val="vi-VN"/>
              </w:rPr>
              <w:t>TT</w:t>
            </w:r>
          </w:p>
        </w:tc>
        <w:tc>
          <w:tcPr>
            <w:tcW w:w="5146" w:type="dxa"/>
          </w:tcPr>
          <w:p w:rsidR="0081333E" w:rsidRPr="00C527F7" w:rsidRDefault="0081333E" w:rsidP="00DA49DE">
            <w:pPr>
              <w:jc w:val="center"/>
              <w:rPr>
                <w:b/>
                <w:sz w:val="28"/>
                <w:szCs w:val="28"/>
                <w:shd w:val="clear" w:color="auto" w:fill="FFFFFF"/>
                <w:lang w:val="vi-VN"/>
              </w:rPr>
            </w:pPr>
            <w:r w:rsidRPr="00C527F7">
              <w:rPr>
                <w:b/>
                <w:sz w:val="28"/>
                <w:szCs w:val="28"/>
                <w:shd w:val="clear" w:color="auto" w:fill="FFFFFF"/>
                <w:lang w:val="vi-VN"/>
              </w:rPr>
              <w:t>Nội dung</w:t>
            </w:r>
          </w:p>
        </w:tc>
        <w:tc>
          <w:tcPr>
            <w:tcW w:w="3021" w:type="dxa"/>
          </w:tcPr>
          <w:p w:rsidR="0081333E" w:rsidRPr="00C527F7" w:rsidRDefault="008471C4" w:rsidP="00DA49DE">
            <w:pPr>
              <w:jc w:val="center"/>
              <w:rPr>
                <w:b/>
                <w:sz w:val="28"/>
                <w:szCs w:val="28"/>
                <w:shd w:val="clear" w:color="auto" w:fill="FFFFFF"/>
                <w:lang w:val="vi-VN"/>
              </w:rPr>
            </w:pPr>
            <w:r w:rsidRPr="00C527F7">
              <w:rPr>
                <w:b/>
                <w:sz w:val="28"/>
                <w:szCs w:val="28"/>
                <w:shd w:val="clear" w:color="auto" w:fill="FFFFFF"/>
                <w:lang w:val="vi-VN"/>
              </w:rPr>
              <w:t>Giá trị (đồng)</w:t>
            </w:r>
          </w:p>
        </w:tc>
      </w:tr>
      <w:tr w:rsidR="00116170" w:rsidRPr="00C527F7" w:rsidTr="00CF0DAD">
        <w:tc>
          <w:tcPr>
            <w:tcW w:w="810" w:type="dxa"/>
          </w:tcPr>
          <w:p w:rsidR="00116170" w:rsidRPr="00E2395A" w:rsidRDefault="00D641D4" w:rsidP="00DA49DE">
            <w:pPr>
              <w:jc w:val="center"/>
              <w:rPr>
                <w:sz w:val="28"/>
                <w:szCs w:val="28"/>
                <w:shd w:val="clear" w:color="auto" w:fill="FFFFFF"/>
                <w:lang w:val="vi-VN"/>
              </w:rPr>
            </w:pPr>
            <w:r w:rsidRPr="00D641D4">
              <w:rPr>
                <w:sz w:val="28"/>
                <w:szCs w:val="28"/>
                <w:shd w:val="clear" w:color="auto" w:fill="FFFFFF"/>
                <w:lang w:val="vi-VN"/>
              </w:rPr>
              <w:t>&lt;&lt;foreach [item in congViecChuaDuDieu</w:t>
            </w:r>
            <w:r w:rsidRPr="00D641D4">
              <w:rPr>
                <w:sz w:val="28"/>
                <w:szCs w:val="28"/>
                <w:shd w:val="clear" w:color="auto" w:fill="FFFFFF"/>
                <w:lang w:val="vi-VN"/>
              </w:rPr>
              <w:lastRenderedPageBreak/>
              <w:t>Kiens]&gt;&gt;&lt;&lt;[item.NumberOf()]&gt;&gt;</w:t>
            </w:r>
          </w:p>
        </w:tc>
        <w:tc>
          <w:tcPr>
            <w:tcW w:w="5146" w:type="dxa"/>
          </w:tcPr>
          <w:p w:rsidR="00116170" w:rsidRPr="003B6BEC" w:rsidRDefault="00D641D4" w:rsidP="00D641D4">
            <w:pPr>
              <w:jc w:val="both"/>
              <w:rPr>
                <w:sz w:val="28"/>
                <w:szCs w:val="28"/>
                <w:shd w:val="clear" w:color="auto" w:fill="FFFFFF"/>
              </w:rPr>
            </w:pPr>
            <w:r w:rsidRPr="00D641D4">
              <w:rPr>
                <w:sz w:val="28"/>
                <w:szCs w:val="28"/>
                <w:shd w:val="clear" w:color="auto" w:fill="FFFFFF"/>
              </w:rPr>
              <w:lastRenderedPageBreak/>
              <w:t>&lt;&lt;[item. noiDungCongViec]&gt;&gt;</w:t>
            </w:r>
          </w:p>
        </w:tc>
        <w:tc>
          <w:tcPr>
            <w:tcW w:w="3021" w:type="dxa"/>
          </w:tcPr>
          <w:p w:rsidR="00116170" w:rsidRPr="00E2395A" w:rsidRDefault="00D641D4" w:rsidP="00DA49DE">
            <w:pPr>
              <w:jc w:val="right"/>
              <w:rPr>
                <w:sz w:val="28"/>
                <w:szCs w:val="28"/>
                <w:shd w:val="clear" w:color="auto" w:fill="FFFFFF"/>
                <w:lang w:val="vi-VN"/>
              </w:rPr>
            </w:pPr>
            <w:r w:rsidRPr="00D641D4">
              <w:rPr>
                <w:sz w:val="28"/>
                <w:szCs w:val="28"/>
                <w:shd w:val="clear" w:color="auto" w:fill="FFFFFF"/>
                <w:lang w:val="vi-VN"/>
              </w:rPr>
              <w:t>&lt;&lt;[item.giaTriThucHien]&gt;&gt;&lt;&lt;/foreach&gt;&gt;</w:t>
            </w:r>
          </w:p>
        </w:tc>
      </w:tr>
      <w:tr w:rsidR="00832C4B" w:rsidRPr="00C527F7" w:rsidTr="00CF0DAD">
        <w:tc>
          <w:tcPr>
            <w:tcW w:w="8977" w:type="dxa"/>
            <w:gridSpan w:val="3"/>
          </w:tcPr>
          <w:p w:rsidR="00832C4B" w:rsidRPr="0030701A" w:rsidRDefault="00832C4B" w:rsidP="00D641D4">
            <w:pPr>
              <w:jc w:val="center"/>
              <w:rPr>
                <w:b/>
                <w:sz w:val="28"/>
                <w:szCs w:val="28"/>
                <w:shd w:val="clear" w:color="auto" w:fill="FFFFFF"/>
              </w:rPr>
            </w:pPr>
            <w:r w:rsidRPr="007C3499">
              <w:rPr>
                <w:b/>
                <w:sz w:val="28"/>
                <w:szCs w:val="28"/>
                <w:shd w:val="clear" w:color="auto" w:fill="FFFFFF"/>
                <w:lang w:val="vi-VN"/>
              </w:rPr>
              <w:lastRenderedPageBreak/>
              <w:t>Tổng giá trị các phần công việc</w:t>
            </w:r>
            <w:r>
              <w:rPr>
                <w:b/>
                <w:sz w:val="28"/>
                <w:szCs w:val="28"/>
                <w:shd w:val="clear" w:color="auto" w:fill="FFFFFF"/>
              </w:rPr>
              <w:t xml:space="preserve"> </w:t>
            </w:r>
            <w:r w:rsidR="00D641D4">
              <w:rPr>
                <w:b/>
                <w:sz w:val="28"/>
                <w:szCs w:val="28"/>
                <w:shd w:val="clear" w:color="auto" w:fill="FFFFFF"/>
              </w:rPr>
              <w:t>&lt;&lt;[</w:t>
            </w:r>
            <w:r w:rsidR="00965B2B">
              <w:t xml:space="preserve"> </w:t>
            </w:r>
            <w:r w:rsidR="00965B2B" w:rsidRPr="00965B2B">
              <w:rPr>
                <w:b/>
                <w:sz w:val="28"/>
                <w:szCs w:val="28"/>
                <w:shd w:val="clear" w:color="auto" w:fill="FFFFFF"/>
              </w:rPr>
              <w:t>giaTriCongViecChuaDuDieuKien</w:t>
            </w:r>
            <w:r w:rsidR="00D641D4">
              <w:rPr>
                <w:b/>
                <w:sz w:val="28"/>
                <w:szCs w:val="28"/>
                <w:shd w:val="clear" w:color="auto" w:fill="FFFFFF"/>
              </w:rPr>
              <w:t>]&gt;&gt;</w:t>
            </w:r>
            <w:r w:rsidR="005527C2">
              <w:rPr>
                <w:b/>
                <w:sz w:val="28"/>
                <w:szCs w:val="28"/>
                <w:shd w:val="clear" w:color="auto" w:fill="FFFFFF"/>
              </w:rPr>
              <w:t xml:space="preserve"> đồng</w:t>
            </w:r>
            <w:r w:rsidR="0030701A">
              <w:rPr>
                <w:b/>
                <w:sz w:val="28"/>
                <w:szCs w:val="28"/>
                <w:shd w:val="clear" w:color="auto" w:fill="FFFFFF"/>
              </w:rPr>
              <w:t>.</w:t>
            </w:r>
          </w:p>
        </w:tc>
      </w:tr>
    </w:tbl>
    <w:p w:rsidR="00150E34" w:rsidRPr="00150E34" w:rsidRDefault="00150E34" w:rsidP="003A48B8">
      <w:pPr>
        <w:spacing w:before="80" w:after="80"/>
        <w:ind w:firstLine="567"/>
        <w:jc w:val="both"/>
        <w:rPr>
          <w:iCs/>
          <w:sz w:val="2"/>
          <w:szCs w:val="28"/>
        </w:rPr>
      </w:pPr>
    </w:p>
    <w:p w:rsidR="00C24BD9" w:rsidRPr="00B62DDE" w:rsidRDefault="00C24BD9" w:rsidP="0090023F">
      <w:pPr>
        <w:spacing w:before="120" w:after="120"/>
        <w:ind w:firstLine="567"/>
        <w:jc w:val="both"/>
        <w:rPr>
          <w:iCs/>
          <w:sz w:val="28"/>
          <w:szCs w:val="28"/>
        </w:rPr>
      </w:pPr>
      <w:r>
        <w:rPr>
          <w:iCs/>
          <w:sz w:val="28"/>
          <w:szCs w:val="28"/>
        </w:rPr>
        <w:t xml:space="preserve">d) </w:t>
      </w:r>
      <w:r w:rsidRPr="00B62DDE">
        <w:rPr>
          <w:iCs/>
          <w:sz w:val="28"/>
          <w:szCs w:val="28"/>
        </w:rPr>
        <w:t>Ý kiến thẩm định về tổng g</w:t>
      </w:r>
      <w:r w:rsidR="001B0D3D">
        <w:rPr>
          <w:iCs/>
          <w:sz w:val="28"/>
          <w:szCs w:val="28"/>
        </w:rPr>
        <w:t>iá trị của các phần công việc: &lt;&lt;</w:t>
      </w:r>
      <w:r w:rsidR="00062324">
        <w:rPr>
          <w:iCs/>
          <w:sz w:val="28"/>
          <w:szCs w:val="28"/>
        </w:rPr>
        <w:t>[</w:t>
      </w:r>
      <w:r w:rsidR="001B0D3D">
        <w:rPr>
          <w:iCs/>
          <w:sz w:val="28"/>
          <w:szCs w:val="28"/>
        </w:rPr>
        <w:t>yKienThamDinhVeTongGiaTri</w:t>
      </w:r>
      <w:r w:rsidR="00062324">
        <w:rPr>
          <w:iCs/>
          <w:sz w:val="28"/>
          <w:szCs w:val="28"/>
        </w:rPr>
        <w:t>]</w:t>
      </w:r>
      <w:r w:rsidR="001B0D3D">
        <w:rPr>
          <w:iCs/>
          <w:sz w:val="28"/>
          <w:szCs w:val="28"/>
        </w:rPr>
        <w:t>&gt;&gt;</w:t>
      </w:r>
      <w:r w:rsidRPr="00B62DDE">
        <w:rPr>
          <w:iCs/>
          <w:sz w:val="28"/>
          <w:szCs w:val="28"/>
        </w:rPr>
        <w:t>.</w:t>
      </w:r>
    </w:p>
    <w:p w:rsidR="00C24BD9" w:rsidRPr="00B62DDE" w:rsidRDefault="00C24BD9" w:rsidP="0090023F">
      <w:pPr>
        <w:spacing w:before="120" w:after="120"/>
        <w:ind w:firstLine="560"/>
        <w:jc w:val="both"/>
        <w:rPr>
          <w:sz w:val="28"/>
          <w:szCs w:val="28"/>
        </w:rPr>
      </w:pPr>
      <w:r w:rsidRPr="00B62DDE">
        <w:rPr>
          <w:b/>
          <w:bCs/>
          <w:sz w:val="28"/>
          <w:szCs w:val="28"/>
        </w:rPr>
        <w:t>III. NHẬN XÉT VÀ KIẾN NGHỊ</w:t>
      </w:r>
    </w:p>
    <w:p w:rsidR="00C24BD9" w:rsidRPr="00B62DDE" w:rsidRDefault="00C24BD9" w:rsidP="0090023F">
      <w:pPr>
        <w:spacing w:before="120" w:after="120"/>
        <w:ind w:firstLine="560"/>
        <w:jc w:val="both"/>
        <w:rPr>
          <w:b/>
          <w:sz w:val="28"/>
          <w:szCs w:val="28"/>
        </w:rPr>
      </w:pPr>
      <w:r w:rsidRPr="00B62DDE">
        <w:rPr>
          <w:b/>
          <w:sz w:val="28"/>
          <w:szCs w:val="28"/>
        </w:rPr>
        <w:t>1. Nhận xét về nội dung kế hoạch lựa chọn nhà thầu:</w:t>
      </w:r>
    </w:p>
    <w:p w:rsidR="00C24BD9" w:rsidRPr="00B62DDE" w:rsidRDefault="00C24BD9" w:rsidP="0090023F">
      <w:pPr>
        <w:spacing w:before="120" w:after="120"/>
        <w:ind w:firstLine="560"/>
        <w:jc w:val="both"/>
        <w:rPr>
          <w:spacing w:val="-4"/>
          <w:sz w:val="28"/>
          <w:szCs w:val="28"/>
        </w:rPr>
      </w:pPr>
      <w:r w:rsidRPr="00B62DDE">
        <w:rPr>
          <w:spacing w:val="-4"/>
          <w:sz w:val="28"/>
          <w:szCs w:val="28"/>
        </w:rPr>
        <w:t xml:space="preserve">Trên cơ sở tổng hợp kết quả thẩm định theo từng nội dung nêu trên, </w:t>
      </w:r>
      <w:r>
        <w:rPr>
          <w:bCs/>
          <w:sz w:val="28"/>
          <w:szCs w:val="28"/>
        </w:rPr>
        <w:t xml:space="preserve">Sở Kế hoạch và Đầu tư </w:t>
      </w:r>
      <w:r w:rsidRPr="00B62DDE">
        <w:rPr>
          <w:spacing w:val="-4"/>
          <w:sz w:val="28"/>
          <w:szCs w:val="28"/>
        </w:rPr>
        <w:t>nhận thấy kế hoạch lựa chọn nhà thầu của công trình trên cơ bản phù hợp theo các quy định hiện hành.</w:t>
      </w:r>
    </w:p>
    <w:p w:rsidR="00C24BD9" w:rsidRPr="00B62DDE" w:rsidRDefault="00C24BD9" w:rsidP="0090023F">
      <w:pPr>
        <w:spacing w:before="120" w:after="120"/>
        <w:ind w:firstLine="560"/>
        <w:jc w:val="both"/>
        <w:rPr>
          <w:b/>
          <w:sz w:val="28"/>
          <w:szCs w:val="28"/>
        </w:rPr>
      </w:pPr>
      <w:r w:rsidRPr="00B62DDE">
        <w:rPr>
          <w:b/>
          <w:sz w:val="28"/>
          <w:szCs w:val="28"/>
        </w:rPr>
        <w:t>2. Kiến nghị:</w:t>
      </w:r>
    </w:p>
    <w:p w:rsidR="00C24BD9" w:rsidRDefault="00C24BD9" w:rsidP="0090023F">
      <w:pPr>
        <w:spacing w:before="120" w:after="120"/>
        <w:ind w:firstLine="567"/>
        <w:jc w:val="both"/>
        <w:rPr>
          <w:sz w:val="28"/>
          <w:szCs w:val="28"/>
        </w:rPr>
      </w:pPr>
      <w:r w:rsidRPr="00B62DDE">
        <w:rPr>
          <w:sz w:val="28"/>
          <w:szCs w:val="28"/>
        </w:rPr>
        <w:t xml:space="preserve">Trên cơ sở Tờ trình số </w:t>
      </w:r>
      <w:r w:rsidR="008E26FB">
        <w:rPr>
          <w:sz w:val="28"/>
          <w:szCs w:val="28"/>
        </w:rPr>
        <w:t>92</w:t>
      </w:r>
      <w:r w:rsidR="00B87805" w:rsidRPr="00B62DDE">
        <w:rPr>
          <w:sz w:val="28"/>
          <w:szCs w:val="28"/>
        </w:rPr>
        <w:t>/</w:t>
      </w:r>
      <w:r w:rsidR="008E26FB">
        <w:rPr>
          <w:sz w:val="28"/>
          <w:szCs w:val="28"/>
        </w:rPr>
        <w:t>TTr-UBND</w:t>
      </w:r>
      <w:r w:rsidR="002B2890">
        <w:rPr>
          <w:sz w:val="28"/>
          <w:szCs w:val="28"/>
        </w:rPr>
        <w:t xml:space="preserve"> </w:t>
      </w:r>
      <w:r w:rsidR="00B87805" w:rsidRPr="00B62DDE">
        <w:rPr>
          <w:sz w:val="28"/>
          <w:szCs w:val="28"/>
        </w:rPr>
        <w:t xml:space="preserve">ngày </w:t>
      </w:r>
      <w:r w:rsidR="008E26FB">
        <w:rPr>
          <w:sz w:val="28"/>
          <w:szCs w:val="28"/>
        </w:rPr>
        <w:t>19/5</w:t>
      </w:r>
      <w:r w:rsidR="00B87805" w:rsidRPr="00B62DDE">
        <w:rPr>
          <w:sz w:val="28"/>
          <w:szCs w:val="28"/>
        </w:rPr>
        <w:t>/2</w:t>
      </w:r>
      <w:r w:rsidR="00B87805">
        <w:rPr>
          <w:sz w:val="28"/>
          <w:szCs w:val="28"/>
        </w:rPr>
        <w:t>020</w:t>
      </w:r>
      <w:r w:rsidRPr="00B62DDE">
        <w:rPr>
          <w:sz w:val="28"/>
          <w:szCs w:val="28"/>
        </w:rPr>
        <w:t xml:space="preserve"> của </w:t>
      </w:r>
      <w:r w:rsidR="00EB387E">
        <w:rPr>
          <w:sz w:val="28"/>
          <w:szCs w:val="28"/>
        </w:rPr>
        <w:t xml:space="preserve">UBND huyện Núi Thành </w:t>
      </w:r>
      <w:r w:rsidRPr="00B62DDE">
        <w:rPr>
          <w:sz w:val="28"/>
          <w:szCs w:val="28"/>
        </w:rPr>
        <w:t xml:space="preserve">và các tài liệu liên quan được cung cấp, </w:t>
      </w:r>
      <w:r>
        <w:rPr>
          <w:bCs/>
          <w:sz w:val="28"/>
          <w:szCs w:val="28"/>
        </w:rPr>
        <w:t xml:space="preserve">Sở Kế hoạch và Đầu tư </w:t>
      </w:r>
      <w:r w:rsidRPr="00B62DDE">
        <w:rPr>
          <w:sz w:val="28"/>
          <w:szCs w:val="28"/>
        </w:rPr>
        <w:t>đã tiến hành thẩm định hồ sơ</w:t>
      </w:r>
      <w:r>
        <w:rPr>
          <w:sz w:val="28"/>
          <w:szCs w:val="28"/>
        </w:rPr>
        <w:t xml:space="preserve"> </w:t>
      </w:r>
      <w:r w:rsidR="00975544">
        <w:rPr>
          <w:sz w:val="28"/>
          <w:szCs w:val="28"/>
        </w:rPr>
        <w:t xml:space="preserve">kế hoạch lựa chọn nhà thầu </w:t>
      </w:r>
      <w:r w:rsidR="00B720B8">
        <w:rPr>
          <w:sz w:val="28"/>
          <w:szCs w:val="28"/>
        </w:rPr>
        <w:t xml:space="preserve">công trình, </w:t>
      </w:r>
      <w:r w:rsidR="003F4F4C">
        <w:rPr>
          <w:sz w:val="28"/>
          <w:szCs w:val="28"/>
        </w:rPr>
        <w:t>như sau:</w:t>
      </w:r>
    </w:p>
    <w:p w:rsidR="00150E34" w:rsidRPr="00150E34" w:rsidRDefault="00150E34" w:rsidP="003A48B8">
      <w:pPr>
        <w:spacing w:before="80" w:after="80"/>
        <w:ind w:firstLine="567"/>
        <w:jc w:val="both"/>
        <w:rPr>
          <w:sz w:val="4"/>
          <w:szCs w:val="28"/>
        </w:rPr>
      </w:pPr>
    </w:p>
    <w:tbl>
      <w:tblPr>
        <w:tblW w:w="4953"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809"/>
        <w:gridCol w:w="1415"/>
        <w:gridCol w:w="1934"/>
        <w:gridCol w:w="1031"/>
        <w:gridCol w:w="1059"/>
        <w:gridCol w:w="952"/>
        <w:gridCol w:w="831"/>
        <w:gridCol w:w="946"/>
      </w:tblGrid>
      <w:tr w:rsidR="00C118DD" w:rsidRPr="0060240D" w:rsidTr="002B25CB">
        <w:trPr>
          <w:trHeight w:val="1408"/>
          <w:tblHeader/>
        </w:trPr>
        <w:tc>
          <w:tcPr>
            <w:tcW w:w="451" w:type="pct"/>
            <w:vAlign w:val="center"/>
          </w:tcPr>
          <w:p w:rsidR="00C118DD" w:rsidRPr="0060240D" w:rsidRDefault="00C118DD" w:rsidP="00113138">
            <w:pPr>
              <w:keepNext/>
              <w:widowControl w:val="0"/>
              <w:jc w:val="center"/>
              <w:rPr>
                <w:b/>
                <w:sz w:val="25"/>
                <w:szCs w:val="25"/>
                <w:lang w:val="sv-SE"/>
              </w:rPr>
            </w:pPr>
            <w:r w:rsidRPr="0060240D">
              <w:rPr>
                <w:b/>
                <w:sz w:val="25"/>
                <w:szCs w:val="25"/>
                <w:lang w:val="sv-SE"/>
              </w:rPr>
              <w:t>TT</w:t>
            </w:r>
          </w:p>
        </w:tc>
        <w:tc>
          <w:tcPr>
            <w:tcW w:w="788" w:type="pct"/>
            <w:vAlign w:val="center"/>
          </w:tcPr>
          <w:p w:rsidR="00C118DD" w:rsidRPr="0060240D" w:rsidRDefault="00C118DD" w:rsidP="00113138">
            <w:pPr>
              <w:keepNext/>
              <w:widowControl w:val="0"/>
              <w:jc w:val="center"/>
              <w:rPr>
                <w:b/>
                <w:sz w:val="25"/>
                <w:szCs w:val="25"/>
                <w:lang w:val="sv-SE"/>
              </w:rPr>
            </w:pPr>
            <w:r w:rsidRPr="0060240D">
              <w:rPr>
                <w:b/>
                <w:sz w:val="25"/>
                <w:szCs w:val="25"/>
                <w:lang w:val="sv-SE"/>
              </w:rPr>
              <w:t>Tên gói thầu</w:t>
            </w:r>
          </w:p>
        </w:tc>
        <w:tc>
          <w:tcPr>
            <w:tcW w:w="1077" w:type="pct"/>
            <w:vAlign w:val="center"/>
          </w:tcPr>
          <w:p w:rsidR="00C118DD" w:rsidRPr="0060240D" w:rsidRDefault="00C118DD" w:rsidP="00113138">
            <w:pPr>
              <w:keepNext/>
              <w:widowControl w:val="0"/>
              <w:jc w:val="center"/>
              <w:rPr>
                <w:b/>
                <w:sz w:val="25"/>
                <w:szCs w:val="25"/>
                <w:lang w:val="sv-SE"/>
              </w:rPr>
            </w:pPr>
            <w:r w:rsidRPr="0060240D">
              <w:rPr>
                <w:b/>
                <w:sz w:val="25"/>
                <w:szCs w:val="25"/>
                <w:lang w:val="sv-SE"/>
              </w:rPr>
              <w:t xml:space="preserve">Giá gói thầu </w:t>
            </w:r>
            <w:r w:rsidRPr="0060240D">
              <w:rPr>
                <w:b/>
                <w:sz w:val="25"/>
                <w:szCs w:val="25"/>
                <w:lang w:val="sv-SE"/>
              </w:rPr>
              <w:br/>
              <w:t>(đồng)</w:t>
            </w:r>
          </w:p>
        </w:tc>
        <w:tc>
          <w:tcPr>
            <w:tcW w:w="574" w:type="pct"/>
            <w:vAlign w:val="center"/>
          </w:tcPr>
          <w:p w:rsidR="00C118DD" w:rsidRPr="0060240D" w:rsidRDefault="00C118DD" w:rsidP="00113138">
            <w:pPr>
              <w:keepNext/>
              <w:widowControl w:val="0"/>
              <w:jc w:val="center"/>
              <w:rPr>
                <w:b/>
                <w:sz w:val="25"/>
                <w:szCs w:val="25"/>
                <w:lang w:val="sv-SE"/>
              </w:rPr>
            </w:pPr>
            <w:r w:rsidRPr="0060240D">
              <w:rPr>
                <w:b/>
                <w:sz w:val="25"/>
                <w:szCs w:val="25"/>
                <w:lang w:val="sv-SE"/>
              </w:rPr>
              <w:t>Hình thức lựa chọn nhà thầu</w:t>
            </w:r>
          </w:p>
        </w:tc>
        <w:tc>
          <w:tcPr>
            <w:tcW w:w="590" w:type="pct"/>
          </w:tcPr>
          <w:p w:rsidR="00772BF9" w:rsidRDefault="00772BF9" w:rsidP="00113138">
            <w:pPr>
              <w:keepNext/>
              <w:widowControl w:val="0"/>
              <w:jc w:val="center"/>
              <w:rPr>
                <w:b/>
                <w:sz w:val="25"/>
                <w:szCs w:val="25"/>
                <w:lang w:val="sv-SE"/>
              </w:rPr>
            </w:pPr>
          </w:p>
          <w:p w:rsidR="00C118DD" w:rsidRPr="0060240D" w:rsidRDefault="00C118DD" w:rsidP="00113138">
            <w:pPr>
              <w:keepNext/>
              <w:widowControl w:val="0"/>
              <w:jc w:val="center"/>
              <w:rPr>
                <w:b/>
                <w:sz w:val="25"/>
                <w:szCs w:val="25"/>
                <w:lang w:val="sv-SE"/>
              </w:rPr>
            </w:pPr>
            <w:r>
              <w:rPr>
                <w:b/>
                <w:sz w:val="25"/>
                <w:szCs w:val="25"/>
                <w:lang w:val="sv-SE"/>
              </w:rPr>
              <w:t>Phương thức lựa chọn nhà thầu</w:t>
            </w:r>
          </w:p>
        </w:tc>
        <w:tc>
          <w:tcPr>
            <w:tcW w:w="530" w:type="pct"/>
            <w:vAlign w:val="center"/>
          </w:tcPr>
          <w:p w:rsidR="00C118DD" w:rsidRPr="0060240D" w:rsidRDefault="00C118DD" w:rsidP="00113138">
            <w:pPr>
              <w:keepNext/>
              <w:widowControl w:val="0"/>
              <w:jc w:val="center"/>
              <w:rPr>
                <w:b/>
                <w:sz w:val="25"/>
                <w:szCs w:val="25"/>
                <w:lang w:val="sv-SE"/>
              </w:rPr>
            </w:pPr>
            <w:r w:rsidRPr="0060240D">
              <w:rPr>
                <w:b/>
                <w:sz w:val="25"/>
                <w:szCs w:val="25"/>
                <w:lang w:val="sv-SE"/>
              </w:rPr>
              <w:t>Thời gian bắt đầu tổ chức lựa chọn nhà thầu</w:t>
            </w:r>
          </w:p>
        </w:tc>
        <w:tc>
          <w:tcPr>
            <w:tcW w:w="463" w:type="pct"/>
            <w:vAlign w:val="center"/>
          </w:tcPr>
          <w:p w:rsidR="00C118DD" w:rsidRPr="0060240D" w:rsidRDefault="00C118DD" w:rsidP="00113138">
            <w:pPr>
              <w:keepNext/>
              <w:widowControl w:val="0"/>
              <w:jc w:val="center"/>
              <w:rPr>
                <w:b/>
                <w:sz w:val="25"/>
                <w:szCs w:val="25"/>
                <w:lang w:val="sv-SE"/>
              </w:rPr>
            </w:pPr>
            <w:r w:rsidRPr="0060240D">
              <w:rPr>
                <w:b/>
                <w:sz w:val="25"/>
                <w:szCs w:val="25"/>
                <w:lang w:val="sv-SE"/>
              </w:rPr>
              <w:t>Loại hợp đồng</w:t>
            </w:r>
          </w:p>
        </w:tc>
        <w:tc>
          <w:tcPr>
            <w:tcW w:w="527" w:type="pct"/>
            <w:vAlign w:val="center"/>
          </w:tcPr>
          <w:p w:rsidR="00C118DD" w:rsidRPr="0060240D" w:rsidRDefault="00C118DD" w:rsidP="00113138">
            <w:pPr>
              <w:keepNext/>
              <w:widowControl w:val="0"/>
              <w:jc w:val="center"/>
              <w:rPr>
                <w:b/>
                <w:sz w:val="25"/>
                <w:szCs w:val="25"/>
                <w:lang w:val="sv-SE"/>
              </w:rPr>
            </w:pPr>
            <w:r w:rsidRPr="0060240D">
              <w:rPr>
                <w:b/>
                <w:sz w:val="25"/>
                <w:szCs w:val="25"/>
                <w:lang w:val="sv-SE"/>
              </w:rPr>
              <w:t>Thời gian thực hiện hợp đồng</w:t>
            </w:r>
          </w:p>
        </w:tc>
      </w:tr>
      <w:tr w:rsidR="00772BF9" w:rsidRPr="0060240D" w:rsidTr="00D96FD6">
        <w:trPr>
          <w:trHeight w:val="463"/>
        </w:trPr>
        <w:tc>
          <w:tcPr>
            <w:tcW w:w="5000" w:type="pct"/>
            <w:gridSpan w:val="8"/>
          </w:tcPr>
          <w:p w:rsidR="00772BF9" w:rsidRPr="0060240D" w:rsidRDefault="00D96FD6" w:rsidP="00113138">
            <w:pPr>
              <w:rPr>
                <w:sz w:val="25"/>
                <w:szCs w:val="25"/>
              </w:rPr>
            </w:pPr>
            <w:r w:rsidRPr="00D96FD6">
              <w:rPr>
                <w:b/>
                <w:sz w:val="25"/>
                <w:szCs w:val="25"/>
              </w:rPr>
              <w:t>&lt;&lt;foreach [item in goiThauKienNghis]&gt;&gt;&lt;&lt;[item.tenGoiThauCha]&gt;&gt;</w:t>
            </w:r>
          </w:p>
        </w:tc>
      </w:tr>
      <w:tr w:rsidR="00C118DD" w:rsidRPr="0060240D" w:rsidTr="002B25CB">
        <w:trPr>
          <w:trHeight w:val="961"/>
        </w:trPr>
        <w:tc>
          <w:tcPr>
            <w:tcW w:w="451" w:type="pct"/>
            <w:vAlign w:val="center"/>
          </w:tcPr>
          <w:p w:rsidR="00C118DD" w:rsidRPr="0060240D" w:rsidRDefault="00D96FD6" w:rsidP="00113138">
            <w:pPr>
              <w:jc w:val="center"/>
              <w:rPr>
                <w:sz w:val="25"/>
                <w:szCs w:val="25"/>
              </w:rPr>
            </w:pPr>
            <w:r w:rsidRPr="00D96FD6">
              <w:rPr>
                <w:sz w:val="25"/>
                <w:szCs w:val="25"/>
              </w:rPr>
              <w:t>&lt;&lt;foreach [goiThau in item.goiThauCons]&gt;&gt;&lt;&lt;[goiThau.</w:t>
            </w:r>
            <w:r w:rsidRPr="00D96FD6">
              <w:rPr>
                <w:sz w:val="25"/>
                <w:szCs w:val="25"/>
              </w:rPr>
              <w:lastRenderedPageBreak/>
              <w:t>NumberOf()]&gt;&gt;</w:t>
            </w:r>
          </w:p>
        </w:tc>
        <w:tc>
          <w:tcPr>
            <w:tcW w:w="788" w:type="pct"/>
            <w:vAlign w:val="center"/>
          </w:tcPr>
          <w:p w:rsidR="00C118DD" w:rsidRPr="0060240D" w:rsidRDefault="00D96FD6" w:rsidP="00113138">
            <w:pPr>
              <w:jc w:val="both"/>
              <w:rPr>
                <w:sz w:val="25"/>
                <w:szCs w:val="25"/>
                <w:lang w:eastAsia="vi-VN"/>
              </w:rPr>
            </w:pPr>
            <w:r w:rsidRPr="00D96FD6">
              <w:rPr>
                <w:sz w:val="25"/>
                <w:szCs w:val="25"/>
                <w:lang w:eastAsia="vi-VN"/>
              </w:rPr>
              <w:lastRenderedPageBreak/>
              <w:t>&lt;&lt;[goiThau.tenGoiThau]&gt;&gt;</w:t>
            </w:r>
          </w:p>
        </w:tc>
        <w:tc>
          <w:tcPr>
            <w:tcW w:w="1077" w:type="pct"/>
            <w:vAlign w:val="center"/>
          </w:tcPr>
          <w:p w:rsidR="00C118DD" w:rsidRDefault="00D96FD6" w:rsidP="00113138">
            <w:pPr>
              <w:jc w:val="right"/>
              <w:rPr>
                <w:sz w:val="25"/>
                <w:szCs w:val="25"/>
                <w:lang w:val="nl-NL"/>
              </w:rPr>
            </w:pPr>
            <w:r w:rsidRPr="00D96FD6">
              <w:rPr>
                <w:sz w:val="25"/>
                <w:szCs w:val="25"/>
                <w:lang w:val="nl-NL"/>
              </w:rPr>
              <w:t>&lt;&lt;[goiThau.giaGoiThau]&gt;&gt;</w:t>
            </w:r>
          </w:p>
        </w:tc>
        <w:tc>
          <w:tcPr>
            <w:tcW w:w="574" w:type="pct"/>
            <w:vAlign w:val="center"/>
          </w:tcPr>
          <w:p w:rsidR="00C118DD" w:rsidRPr="0060240D" w:rsidRDefault="00D96FD6" w:rsidP="00113138">
            <w:pPr>
              <w:jc w:val="center"/>
              <w:rPr>
                <w:sz w:val="25"/>
                <w:szCs w:val="25"/>
                <w:lang w:val="nl-NL"/>
              </w:rPr>
            </w:pPr>
            <w:r w:rsidRPr="00D96FD6">
              <w:rPr>
                <w:sz w:val="25"/>
                <w:szCs w:val="25"/>
                <w:lang w:val="nl-NL"/>
              </w:rPr>
              <w:t>&lt;&lt;[goiThau.tenHinhThuc]&gt;&gt;</w:t>
            </w:r>
          </w:p>
        </w:tc>
        <w:tc>
          <w:tcPr>
            <w:tcW w:w="590" w:type="pct"/>
          </w:tcPr>
          <w:p w:rsidR="00C118DD" w:rsidRPr="0060240D" w:rsidRDefault="00D96FD6" w:rsidP="00113138">
            <w:pPr>
              <w:jc w:val="center"/>
              <w:rPr>
                <w:sz w:val="25"/>
                <w:szCs w:val="25"/>
              </w:rPr>
            </w:pPr>
            <w:r w:rsidRPr="00D96FD6">
              <w:rPr>
                <w:sz w:val="25"/>
                <w:szCs w:val="25"/>
              </w:rPr>
              <w:t>&lt;&lt;[goiThau.tenPhuongThuc]&gt;&gt;</w:t>
            </w:r>
          </w:p>
        </w:tc>
        <w:tc>
          <w:tcPr>
            <w:tcW w:w="530" w:type="pct"/>
            <w:vAlign w:val="center"/>
          </w:tcPr>
          <w:p w:rsidR="00C118DD" w:rsidRPr="0060240D" w:rsidRDefault="00D96FD6" w:rsidP="00113138">
            <w:pPr>
              <w:jc w:val="center"/>
              <w:rPr>
                <w:sz w:val="25"/>
                <w:szCs w:val="25"/>
              </w:rPr>
            </w:pPr>
            <w:r w:rsidRPr="00D96FD6">
              <w:rPr>
                <w:sz w:val="25"/>
                <w:szCs w:val="25"/>
              </w:rPr>
              <w:t>&lt;&lt;[goiThau.thoiGianBatDau]&gt;&gt;</w:t>
            </w:r>
          </w:p>
        </w:tc>
        <w:tc>
          <w:tcPr>
            <w:tcW w:w="463" w:type="pct"/>
            <w:vAlign w:val="center"/>
          </w:tcPr>
          <w:p w:rsidR="00C118DD" w:rsidRPr="0060240D" w:rsidRDefault="00D96FD6" w:rsidP="00113138">
            <w:pPr>
              <w:jc w:val="center"/>
              <w:rPr>
                <w:sz w:val="25"/>
                <w:szCs w:val="25"/>
              </w:rPr>
            </w:pPr>
            <w:r w:rsidRPr="00D96FD6">
              <w:rPr>
                <w:sz w:val="25"/>
                <w:szCs w:val="25"/>
              </w:rPr>
              <w:t>&lt;&lt;[goiThau.loaiHopDong]&gt;&gt;</w:t>
            </w:r>
          </w:p>
        </w:tc>
        <w:tc>
          <w:tcPr>
            <w:tcW w:w="527" w:type="pct"/>
            <w:vAlign w:val="center"/>
          </w:tcPr>
          <w:p w:rsidR="00C118DD" w:rsidRPr="0060240D" w:rsidRDefault="00D96FD6" w:rsidP="00113138">
            <w:pPr>
              <w:ind w:left="-56"/>
              <w:jc w:val="center"/>
              <w:rPr>
                <w:sz w:val="25"/>
                <w:szCs w:val="25"/>
                <w:lang w:val="nl-NL"/>
              </w:rPr>
            </w:pPr>
            <w:r w:rsidRPr="00D96FD6">
              <w:rPr>
                <w:sz w:val="25"/>
                <w:szCs w:val="25"/>
                <w:lang w:val="nl-NL"/>
              </w:rPr>
              <w:t>&lt;&lt;[goiThau.thoiGianThucHien]&gt;&gt;&lt;&lt;/foreach&gt;&gt;&lt;&lt;/foreach&gt;&gt;</w:t>
            </w:r>
          </w:p>
        </w:tc>
      </w:tr>
      <w:tr w:rsidR="006C7425" w:rsidRPr="0060240D" w:rsidTr="00D96FD6">
        <w:trPr>
          <w:trHeight w:val="833"/>
        </w:trPr>
        <w:tc>
          <w:tcPr>
            <w:tcW w:w="5000" w:type="pct"/>
            <w:gridSpan w:val="8"/>
            <w:tcBorders>
              <w:bottom w:val="single" w:sz="4" w:space="0" w:color="auto"/>
            </w:tcBorders>
          </w:tcPr>
          <w:p w:rsidR="006C7425" w:rsidRPr="005006A4" w:rsidRDefault="006C7425" w:rsidP="00217A4D">
            <w:pPr>
              <w:jc w:val="center"/>
              <w:rPr>
                <w:b/>
                <w:sz w:val="25"/>
                <w:szCs w:val="25"/>
                <w:lang w:val="nl-NL"/>
              </w:rPr>
            </w:pPr>
            <w:r w:rsidRPr="005006A4">
              <w:rPr>
                <w:b/>
                <w:sz w:val="25"/>
                <w:szCs w:val="25"/>
                <w:lang w:val="nl-NL" w:eastAsia="vi-VN"/>
              </w:rPr>
              <w:lastRenderedPageBreak/>
              <w:t xml:space="preserve">Tổng cộng giá trị các gói thầu: </w:t>
            </w:r>
            <w:r w:rsidR="00183214">
              <w:rPr>
                <w:b/>
                <w:sz w:val="25"/>
                <w:szCs w:val="25"/>
                <w:lang w:val="nl-NL" w:eastAsia="vi-VN"/>
              </w:rPr>
              <w:t>&lt;&lt;[</w:t>
            </w:r>
            <w:r w:rsidR="00965B2B">
              <w:t xml:space="preserve"> </w:t>
            </w:r>
            <w:r w:rsidR="00965B2B" w:rsidRPr="00965B2B">
              <w:rPr>
                <w:b/>
                <w:sz w:val="25"/>
                <w:szCs w:val="25"/>
                <w:lang w:val="nl-NL" w:eastAsia="vi-VN"/>
              </w:rPr>
              <w:t>giaTriCongViecThuocKeHoach</w:t>
            </w:r>
            <w:r w:rsidR="00183214">
              <w:rPr>
                <w:b/>
                <w:sz w:val="25"/>
                <w:szCs w:val="25"/>
                <w:lang w:val="nl-NL" w:eastAsia="vi-VN"/>
              </w:rPr>
              <w:t>]&gt;&gt;</w:t>
            </w:r>
            <w:r w:rsidR="00535808">
              <w:rPr>
                <w:b/>
                <w:sz w:val="25"/>
                <w:szCs w:val="25"/>
                <w:lang w:val="nl-NL" w:eastAsia="vi-VN"/>
              </w:rPr>
              <w:t xml:space="preserve"> </w:t>
            </w:r>
            <w:r w:rsidR="00535808" w:rsidRPr="00535808">
              <w:rPr>
                <w:b/>
                <w:sz w:val="25"/>
                <w:szCs w:val="25"/>
                <w:lang w:val="nl-NL" w:eastAsia="vi-VN"/>
              </w:rPr>
              <w:t>đồng</w:t>
            </w:r>
            <w:r w:rsidR="00A21A22">
              <w:rPr>
                <w:b/>
                <w:sz w:val="25"/>
                <w:szCs w:val="25"/>
                <w:lang w:val="nl-NL" w:eastAsia="vi-VN"/>
              </w:rPr>
              <w:t xml:space="preserve"> </w:t>
            </w:r>
            <w:r w:rsidR="00A21A22" w:rsidRPr="00A21A22">
              <w:rPr>
                <w:sz w:val="25"/>
                <w:szCs w:val="25"/>
                <w:lang w:val="nl-NL" w:eastAsia="vi-VN"/>
              </w:rPr>
              <w:t>(</w:t>
            </w:r>
            <w:r w:rsidR="00A21A22">
              <w:rPr>
                <w:i/>
                <w:sz w:val="25"/>
                <w:szCs w:val="25"/>
                <w:lang w:val="nl-NL"/>
              </w:rPr>
              <w:t>Bằng chữ: &lt;&lt;[</w:t>
            </w:r>
            <w:r w:rsidR="00A21A22">
              <w:t xml:space="preserve"> </w:t>
            </w:r>
            <w:r w:rsidR="00A21A22" w:rsidRPr="00A21A22">
              <w:rPr>
                <w:i/>
                <w:sz w:val="25"/>
                <w:szCs w:val="25"/>
                <w:lang w:val="nl-NL"/>
              </w:rPr>
              <w:t>giaTriCongViecThuocKeHoachBangChu</w:t>
            </w:r>
            <w:r w:rsidR="00A21A22">
              <w:rPr>
                <w:i/>
                <w:sz w:val="25"/>
                <w:szCs w:val="25"/>
                <w:lang w:val="nl-NL"/>
              </w:rPr>
              <w:t>]</w:t>
            </w:r>
            <w:r w:rsidR="00601CE0">
              <w:rPr>
                <w:i/>
                <w:sz w:val="25"/>
                <w:szCs w:val="25"/>
                <w:lang w:val="nl-NL"/>
              </w:rPr>
              <w:t xml:space="preserve"> :</w:t>
            </w:r>
            <w:r w:rsidR="00601CE0">
              <w:t xml:space="preserve"> </w:t>
            </w:r>
            <w:r w:rsidR="00601CE0" w:rsidRPr="00601CE0">
              <w:rPr>
                <w:i/>
                <w:sz w:val="25"/>
                <w:szCs w:val="25"/>
                <w:lang w:val="nl-NL"/>
              </w:rPr>
              <w:t>firstCap</w:t>
            </w:r>
            <w:r w:rsidR="00A21A22">
              <w:rPr>
                <w:i/>
                <w:sz w:val="25"/>
                <w:szCs w:val="25"/>
                <w:lang w:val="nl-NL"/>
              </w:rPr>
              <w:t>&gt;&gt;</w:t>
            </w:r>
            <w:r w:rsidR="008E3611">
              <w:rPr>
                <w:i/>
                <w:sz w:val="25"/>
                <w:szCs w:val="25"/>
                <w:lang w:val="nl-NL"/>
              </w:rPr>
              <w:t xml:space="preserve"> đồng</w:t>
            </w:r>
            <w:r w:rsidR="00A21A22">
              <w:rPr>
                <w:i/>
                <w:sz w:val="25"/>
                <w:szCs w:val="25"/>
                <w:lang w:val="nl-NL"/>
              </w:rPr>
              <w:t>)</w:t>
            </w:r>
          </w:p>
        </w:tc>
      </w:tr>
    </w:tbl>
    <w:p w:rsidR="006A3F35" w:rsidRDefault="006A3F35" w:rsidP="00150E34">
      <w:pPr>
        <w:spacing w:before="80" w:after="80"/>
        <w:ind w:firstLine="567"/>
        <w:jc w:val="both"/>
        <w:rPr>
          <w:sz w:val="28"/>
          <w:szCs w:val="28"/>
          <w:lang w:val="nl-NL"/>
        </w:rPr>
      </w:pPr>
    </w:p>
    <w:p w:rsidR="00717769" w:rsidRDefault="00717769" w:rsidP="00150E34">
      <w:pPr>
        <w:spacing w:before="80" w:after="80"/>
        <w:ind w:firstLine="567"/>
        <w:jc w:val="both"/>
        <w:rPr>
          <w:sz w:val="28"/>
          <w:szCs w:val="28"/>
          <w:lang w:val="nl-NL"/>
        </w:rPr>
      </w:pPr>
      <w:r>
        <w:rPr>
          <w:sz w:val="28"/>
          <w:szCs w:val="28"/>
          <w:lang w:val="nl-NL"/>
        </w:rPr>
        <w:t>- Nguồn vốn: Ngân sách tỉnh.</w:t>
      </w:r>
    </w:p>
    <w:p w:rsidR="00C24BD9" w:rsidRPr="00B310C3" w:rsidRDefault="00C24BD9" w:rsidP="00150E34">
      <w:pPr>
        <w:spacing w:before="80" w:after="80"/>
        <w:ind w:firstLine="567"/>
        <w:jc w:val="both"/>
        <w:rPr>
          <w:iCs/>
          <w:sz w:val="28"/>
          <w:szCs w:val="28"/>
          <w:lang w:val="nl-NL"/>
        </w:rPr>
      </w:pPr>
      <w:r w:rsidRPr="00B62DDE">
        <w:rPr>
          <w:sz w:val="28"/>
          <w:szCs w:val="28"/>
          <w:lang w:val="nl-NL"/>
        </w:rPr>
        <w:t>Kính đề nghị Chủ tịch UBND tỉnh Quảng Nam xem xét phê duyệt kế hoạch lựa chọn nhà thầu công trình trên</w:t>
      </w:r>
      <w:r w:rsidRPr="00B62DDE">
        <w:rPr>
          <w:iCs/>
          <w:sz w:val="28"/>
          <w:szCs w:val="28"/>
          <w:lang w:val="nl-NL"/>
        </w:rPr>
        <w:t>./.</w:t>
      </w:r>
    </w:p>
    <w:tbl>
      <w:tblPr>
        <w:tblW w:w="0" w:type="auto"/>
        <w:tblLook w:val="04A0" w:firstRow="1" w:lastRow="0" w:firstColumn="1" w:lastColumn="0" w:noHBand="0" w:noVBand="1"/>
      </w:tblPr>
      <w:tblGrid>
        <w:gridCol w:w="4539"/>
        <w:gridCol w:w="4533"/>
      </w:tblGrid>
      <w:tr w:rsidR="00C24BD9" w:rsidRPr="00B62DDE" w:rsidTr="00F53940">
        <w:trPr>
          <w:trHeight w:val="961"/>
        </w:trPr>
        <w:tc>
          <w:tcPr>
            <w:tcW w:w="4644" w:type="dxa"/>
          </w:tcPr>
          <w:p w:rsidR="00C24BD9" w:rsidRPr="00B62DDE" w:rsidRDefault="00C24BD9" w:rsidP="00F53940">
            <w:pPr>
              <w:jc w:val="both"/>
              <w:rPr>
                <w:b/>
                <w:bCs/>
                <w:caps/>
                <w:sz w:val="26"/>
                <w:szCs w:val="26"/>
                <w:lang w:val="nl-NL"/>
              </w:rPr>
            </w:pPr>
            <w:r w:rsidRPr="00B62DDE">
              <w:rPr>
                <w:b/>
                <w:i/>
                <w:lang w:val="nl-NL"/>
              </w:rPr>
              <w:t xml:space="preserve">Nơi nhận:  </w:t>
            </w:r>
            <w:r w:rsidRPr="00B62DDE">
              <w:rPr>
                <w:b/>
                <w:i/>
                <w:lang w:val="nl-NL"/>
              </w:rPr>
              <w:tab/>
            </w:r>
            <w:r w:rsidRPr="00B62DDE">
              <w:rPr>
                <w:b/>
                <w:i/>
                <w:lang w:val="nl-NL"/>
              </w:rPr>
              <w:tab/>
            </w:r>
            <w:r w:rsidRPr="00B62DDE">
              <w:rPr>
                <w:b/>
                <w:i/>
                <w:lang w:val="nl-NL"/>
              </w:rPr>
              <w:tab/>
            </w:r>
            <w:r w:rsidRPr="00B62DDE">
              <w:rPr>
                <w:b/>
                <w:i/>
                <w:lang w:val="nl-NL"/>
              </w:rPr>
              <w:tab/>
            </w:r>
          </w:p>
          <w:p w:rsidR="00C24BD9" w:rsidRPr="00045F98" w:rsidRDefault="00C24BD9" w:rsidP="00F53940">
            <w:pPr>
              <w:jc w:val="both"/>
              <w:rPr>
                <w:lang w:val="nl-NL"/>
              </w:rPr>
            </w:pPr>
            <w:r w:rsidRPr="00045F98">
              <w:rPr>
                <w:sz w:val="22"/>
                <w:lang w:val="nl-NL"/>
              </w:rPr>
              <w:t xml:space="preserve">- Như trên;              </w:t>
            </w:r>
            <w:r w:rsidRPr="00045F98">
              <w:rPr>
                <w:sz w:val="22"/>
                <w:lang w:val="nl-NL"/>
              </w:rPr>
              <w:tab/>
            </w:r>
            <w:r w:rsidRPr="00045F98">
              <w:rPr>
                <w:sz w:val="22"/>
                <w:lang w:val="nl-NL"/>
              </w:rPr>
              <w:tab/>
            </w:r>
            <w:r w:rsidRPr="00045F98">
              <w:rPr>
                <w:sz w:val="22"/>
                <w:lang w:val="nl-NL"/>
              </w:rPr>
              <w:tab/>
            </w:r>
          </w:p>
          <w:p w:rsidR="00C24BD9" w:rsidRPr="00045F98" w:rsidRDefault="00C24BD9" w:rsidP="00F53940">
            <w:pPr>
              <w:jc w:val="both"/>
              <w:rPr>
                <w:sz w:val="22"/>
                <w:lang w:val="nl-NL"/>
              </w:rPr>
            </w:pPr>
            <w:r w:rsidRPr="00045F98">
              <w:rPr>
                <w:sz w:val="22"/>
                <w:lang w:val="nl-NL"/>
              </w:rPr>
              <w:t xml:space="preserve">- </w:t>
            </w:r>
            <w:r w:rsidR="00E55C6E">
              <w:rPr>
                <w:sz w:val="22"/>
                <w:lang w:val="nl-NL"/>
              </w:rPr>
              <w:t>UBND huyện Núi Thành</w:t>
            </w:r>
            <w:r w:rsidR="009B733D">
              <w:rPr>
                <w:sz w:val="22"/>
                <w:lang w:val="nl-NL"/>
              </w:rPr>
              <w:t xml:space="preserve"> (đ/b)</w:t>
            </w:r>
            <w:r w:rsidRPr="00045F98">
              <w:rPr>
                <w:sz w:val="22"/>
                <w:lang w:val="nl-NL"/>
              </w:rPr>
              <w:t>;</w:t>
            </w:r>
          </w:p>
          <w:p w:rsidR="00C24BD9" w:rsidRPr="00045F98" w:rsidRDefault="00C24BD9" w:rsidP="00F53940">
            <w:pPr>
              <w:jc w:val="both"/>
              <w:rPr>
                <w:sz w:val="22"/>
                <w:lang w:val="nl-NL"/>
              </w:rPr>
            </w:pPr>
            <w:r w:rsidRPr="00045F98">
              <w:rPr>
                <w:sz w:val="22"/>
                <w:lang w:val="nl-NL"/>
              </w:rPr>
              <w:t>- Lưu: VT, TĐDA</w:t>
            </w:r>
            <w:r w:rsidR="00312456" w:rsidRPr="00A07E2A">
              <w:rPr>
                <w:sz w:val="20"/>
                <w:szCs w:val="20"/>
                <w:lang w:val="nl-NL"/>
              </w:rPr>
              <w:t>(Hòa)</w:t>
            </w:r>
            <w:r w:rsidRPr="00A07E2A">
              <w:rPr>
                <w:sz w:val="20"/>
                <w:szCs w:val="20"/>
                <w:lang w:val="nl-NL"/>
              </w:rPr>
              <w:t>.</w:t>
            </w:r>
          </w:p>
          <w:p w:rsidR="00C24BD9" w:rsidRPr="00B62DDE" w:rsidRDefault="00C24BD9" w:rsidP="00F53940">
            <w:pPr>
              <w:jc w:val="both"/>
              <w:rPr>
                <w:i/>
                <w:iCs/>
                <w:sz w:val="16"/>
                <w:szCs w:val="16"/>
                <w:lang w:val="nl-NL"/>
              </w:rPr>
            </w:pPr>
          </w:p>
        </w:tc>
        <w:tc>
          <w:tcPr>
            <w:tcW w:w="4644" w:type="dxa"/>
          </w:tcPr>
          <w:p w:rsidR="00C24BD9" w:rsidRPr="00B62DDE" w:rsidRDefault="00C24BD9" w:rsidP="00F53940">
            <w:pPr>
              <w:jc w:val="center"/>
              <w:rPr>
                <w:b/>
                <w:bCs/>
                <w:caps/>
                <w:sz w:val="28"/>
                <w:szCs w:val="28"/>
                <w:lang w:val="nl-NL"/>
              </w:rPr>
            </w:pPr>
            <w:r w:rsidRPr="00B62DDE">
              <w:rPr>
                <w:b/>
                <w:bCs/>
                <w:caps/>
                <w:sz w:val="28"/>
                <w:szCs w:val="28"/>
                <w:lang w:val="nl-NL"/>
              </w:rPr>
              <w:t>KT. giám đỐc</w:t>
            </w:r>
          </w:p>
          <w:p w:rsidR="00891544" w:rsidRPr="00B310C3" w:rsidRDefault="00B310C3" w:rsidP="00B310C3">
            <w:pPr>
              <w:jc w:val="center"/>
              <w:rPr>
                <w:iCs/>
                <w:sz w:val="28"/>
                <w:szCs w:val="28"/>
                <w:lang w:val="nl-NL"/>
              </w:rPr>
            </w:pPr>
            <w:r>
              <w:rPr>
                <w:b/>
                <w:sz w:val="28"/>
                <w:szCs w:val="28"/>
                <w:lang w:val="nl-NL"/>
              </w:rPr>
              <w:t>PHÓ GIÁM ĐỐC</w:t>
            </w:r>
          </w:p>
          <w:p w:rsidR="00891544" w:rsidRPr="00B310C3" w:rsidRDefault="00891544" w:rsidP="006D49A9">
            <w:pPr>
              <w:rPr>
                <w:b/>
                <w:iCs/>
                <w:sz w:val="26"/>
                <w:szCs w:val="28"/>
                <w:lang w:val="nl-NL"/>
              </w:rPr>
            </w:pPr>
          </w:p>
          <w:p w:rsidR="00891544" w:rsidRPr="00E3791F" w:rsidRDefault="00891544" w:rsidP="006D49A9">
            <w:pPr>
              <w:rPr>
                <w:b/>
                <w:iCs/>
                <w:sz w:val="124"/>
                <w:szCs w:val="28"/>
                <w:lang w:val="nl-NL"/>
              </w:rPr>
            </w:pPr>
          </w:p>
          <w:p w:rsidR="00C24BD9" w:rsidRPr="00B62DDE" w:rsidRDefault="00C24BD9" w:rsidP="00F53940">
            <w:pPr>
              <w:jc w:val="center"/>
              <w:rPr>
                <w:b/>
                <w:iCs/>
                <w:sz w:val="28"/>
                <w:szCs w:val="28"/>
                <w:lang w:val="nl-NL"/>
              </w:rPr>
            </w:pPr>
            <w:r>
              <w:rPr>
                <w:b/>
                <w:iCs/>
                <w:sz w:val="28"/>
                <w:szCs w:val="28"/>
                <w:lang w:val="nl-NL"/>
              </w:rPr>
              <w:t>Nguyễn Hoàng Thanh</w:t>
            </w:r>
          </w:p>
        </w:tc>
      </w:tr>
    </w:tbl>
    <w:p w:rsidR="00C24BD9" w:rsidRPr="00B62DDE" w:rsidRDefault="00C24BD9" w:rsidP="00C24BD9">
      <w:pPr>
        <w:ind w:firstLine="567"/>
        <w:jc w:val="both"/>
        <w:rPr>
          <w:iCs/>
          <w:sz w:val="28"/>
          <w:szCs w:val="28"/>
          <w:lang w:val="nl-NL"/>
        </w:rPr>
      </w:pPr>
    </w:p>
    <w:p w:rsidR="00C24BD9" w:rsidRPr="00B62DDE" w:rsidRDefault="00C24BD9" w:rsidP="00C24BD9">
      <w:pPr>
        <w:jc w:val="both"/>
        <w:rPr>
          <w:sz w:val="20"/>
          <w:szCs w:val="20"/>
          <w:lang w:val="nl-NL"/>
        </w:rPr>
        <w:sectPr w:rsidR="00C24BD9" w:rsidRPr="00B62DDE" w:rsidSect="00F53940">
          <w:headerReference w:type="default" r:id="rId7"/>
          <w:footerReference w:type="even" r:id="rId8"/>
          <w:footerReference w:type="default" r:id="rId9"/>
          <w:footerReference w:type="first" r:id="rId10"/>
          <w:pgSz w:w="11907" w:h="16840" w:code="9"/>
          <w:pgMar w:top="1134" w:right="1134" w:bottom="1134" w:left="1701" w:header="720" w:footer="720" w:gutter="0"/>
          <w:pgNumType w:start="1"/>
          <w:cols w:space="720"/>
          <w:titlePg/>
          <w:docGrid w:linePitch="435"/>
        </w:sectPr>
      </w:pPr>
    </w:p>
    <w:tbl>
      <w:tblPr>
        <w:tblW w:w="9575" w:type="dxa"/>
        <w:jc w:val="center"/>
        <w:tblLook w:val="0000" w:firstRow="0" w:lastRow="0" w:firstColumn="0" w:lastColumn="0" w:noHBand="0" w:noVBand="0"/>
      </w:tblPr>
      <w:tblGrid>
        <w:gridCol w:w="3272"/>
        <w:gridCol w:w="6303"/>
      </w:tblGrid>
      <w:tr w:rsidR="00C24BD9" w:rsidRPr="00B62DDE" w:rsidTr="00F53940">
        <w:trPr>
          <w:trHeight w:val="1076"/>
          <w:jc w:val="center"/>
        </w:trPr>
        <w:tc>
          <w:tcPr>
            <w:tcW w:w="3272" w:type="dxa"/>
          </w:tcPr>
          <w:p w:rsidR="00C24BD9" w:rsidRPr="00B62DDE" w:rsidRDefault="00C24BD9" w:rsidP="0007548A">
            <w:pPr>
              <w:pStyle w:val="Title"/>
              <w:spacing w:before="22" w:after="22"/>
              <w:rPr>
                <w:rFonts w:ascii="Times New Roman" w:hAnsi="Times New Roman"/>
                <w:sz w:val="26"/>
                <w:szCs w:val="26"/>
              </w:rPr>
            </w:pPr>
            <w:r w:rsidRPr="00B62DDE">
              <w:rPr>
                <w:rFonts w:ascii="Times New Roman" w:hAnsi="Times New Roman"/>
                <w:sz w:val="26"/>
                <w:szCs w:val="26"/>
              </w:rPr>
              <w:lastRenderedPageBreak/>
              <w:t>ỦY BAN NHÂN DÂN</w:t>
            </w:r>
          </w:p>
          <w:p w:rsidR="00C24BD9" w:rsidRPr="00B62DDE" w:rsidRDefault="00C24BD9" w:rsidP="0007548A">
            <w:pPr>
              <w:pStyle w:val="Title"/>
              <w:spacing w:before="22" w:after="22"/>
              <w:rPr>
                <w:rFonts w:ascii="Times New Roman" w:hAnsi="Times New Roman"/>
                <w:bCs/>
                <w:sz w:val="26"/>
                <w:szCs w:val="26"/>
              </w:rPr>
            </w:pPr>
            <w:r w:rsidRPr="00B62DDE">
              <w:rPr>
                <w:rFonts w:ascii="Times New Roman" w:hAnsi="Times New Roman"/>
                <w:bCs/>
                <w:sz w:val="26"/>
                <w:szCs w:val="26"/>
              </w:rPr>
              <w:t>TỈNH QUẢNG NAM</w:t>
            </w:r>
          </w:p>
          <w:p w:rsidR="00C24BD9" w:rsidRPr="00B62DDE" w:rsidRDefault="00C24BD9" w:rsidP="0007548A">
            <w:pPr>
              <w:pStyle w:val="Title"/>
              <w:spacing w:before="22" w:after="22"/>
              <w:rPr>
                <w:rFonts w:ascii="Times New Roman" w:hAnsi="Times New Roman"/>
                <w:bCs/>
                <w:sz w:val="26"/>
                <w:szCs w:val="26"/>
              </w:rPr>
            </w:pPr>
            <w:r w:rsidRPr="00B62DDE">
              <w:rPr>
                <w:rFonts w:ascii="Times New Roman" w:hAnsi="Times New Roman"/>
                <w:bCs/>
                <w:noProof/>
                <w:sz w:val="16"/>
                <w:szCs w:val="16"/>
              </w:rPr>
              <mc:AlternateContent>
                <mc:Choice Requires="wps">
                  <w:drawing>
                    <wp:anchor distT="0" distB="0" distL="114300" distR="114300" simplePos="0" relativeHeight="251666432" behindDoc="0" locked="0" layoutInCell="1" allowOverlap="1" wp14:anchorId="6D819135" wp14:editId="1EAC9C5C">
                      <wp:simplePos x="0" y="0"/>
                      <wp:positionH relativeFrom="column">
                        <wp:posOffset>560705</wp:posOffset>
                      </wp:positionH>
                      <wp:positionV relativeFrom="paragraph">
                        <wp:posOffset>14605</wp:posOffset>
                      </wp:positionV>
                      <wp:extent cx="831215" cy="0"/>
                      <wp:effectExtent l="6350" t="13970" r="10160" b="508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5F8C9"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5pt,1.15pt" to="109.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4S3GwIAADU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"/>
                  </w:pict>
                </mc:Fallback>
              </mc:AlternateContent>
            </w:r>
          </w:p>
          <w:p w:rsidR="00C24BD9" w:rsidRPr="00B62DDE" w:rsidRDefault="00C24BD9" w:rsidP="0007548A">
            <w:pPr>
              <w:pStyle w:val="Title"/>
              <w:spacing w:before="22" w:after="22"/>
              <w:rPr>
                <w:rFonts w:ascii="Times New Roman" w:hAnsi="Times New Roman"/>
                <w:b w:val="0"/>
                <w:bCs/>
                <w:sz w:val="28"/>
                <w:szCs w:val="28"/>
              </w:rPr>
            </w:pPr>
            <w:r w:rsidRPr="00B62DDE">
              <w:rPr>
                <w:rFonts w:ascii="Times New Roman" w:hAnsi="Times New Roman"/>
                <w:b w:val="0"/>
                <w:bCs/>
                <w:sz w:val="28"/>
                <w:szCs w:val="28"/>
              </w:rPr>
              <w:t>Số:          /QĐ-UBND</w:t>
            </w:r>
          </w:p>
        </w:tc>
        <w:tc>
          <w:tcPr>
            <w:tcW w:w="6303" w:type="dxa"/>
          </w:tcPr>
          <w:p w:rsidR="00C24BD9" w:rsidRPr="00B62DDE" w:rsidRDefault="00C24BD9" w:rsidP="0007548A">
            <w:pPr>
              <w:pStyle w:val="Title"/>
              <w:spacing w:before="22" w:after="22"/>
              <w:rPr>
                <w:rFonts w:ascii="Times New Roman" w:hAnsi="Times New Roman"/>
                <w:sz w:val="26"/>
                <w:szCs w:val="26"/>
              </w:rPr>
            </w:pPr>
            <w:r w:rsidRPr="00B62DDE">
              <w:rPr>
                <w:rFonts w:ascii="Times New Roman" w:hAnsi="Times New Roman"/>
                <w:sz w:val="26"/>
                <w:szCs w:val="26"/>
              </w:rPr>
              <w:t>CỘNG HÒA XÃ HỘI CHỦ NGHĨA VIỆT NAM</w:t>
            </w:r>
          </w:p>
          <w:p w:rsidR="00C24BD9" w:rsidRPr="00B62DDE" w:rsidRDefault="00C24BD9" w:rsidP="0007548A">
            <w:pPr>
              <w:pStyle w:val="Title"/>
              <w:spacing w:before="22" w:after="22"/>
              <w:rPr>
                <w:rFonts w:ascii="Times New Roman" w:hAnsi="Times New Roman"/>
                <w:sz w:val="28"/>
                <w:szCs w:val="28"/>
              </w:rPr>
            </w:pPr>
            <w:r w:rsidRPr="00B62DDE">
              <w:rPr>
                <w:rFonts w:ascii="Times New Roman" w:hAnsi="Times New Roman"/>
                <w:sz w:val="28"/>
                <w:szCs w:val="28"/>
              </w:rPr>
              <w:t>Độc lập - Tự do - Hạnh phúc</w:t>
            </w:r>
          </w:p>
          <w:p w:rsidR="00C24BD9" w:rsidRPr="00B62DDE" w:rsidRDefault="00C24BD9" w:rsidP="0007548A">
            <w:pPr>
              <w:pStyle w:val="Title"/>
              <w:spacing w:before="22" w:after="22"/>
              <w:rPr>
                <w:rFonts w:ascii="Times New Roman" w:hAnsi="Times New Roman"/>
                <w:sz w:val="28"/>
                <w:szCs w:val="28"/>
              </w:rPr>
            </w:pPr>
            <w:r w:rsidRPr="00B62DDE">
              <w:rPr>
                <w:rFonts w:ascii="Times New Roman" w:hAnsi="Times New Roman"/>
                <w:noProof/>
                <w:sz w:val="28"/>
                <w:szCs w:val="28"/>
              </w:rPr>
              <mc:AlternateContent>
                <mc:Choice Requires="wps">
                  <w:drawing>
                    <wp:anchor distT="0" distB="0" distL="114300" distR="114300" simplePos="0" relativeHeight="251665408" behindDoc="0" locked="0" layoutInCell="1" allowOverlap="1" wp14:anchorId="5EF743DF" wp14:editId="4EF3A2AB">
                      <wp:simplePos x="0" y="0"/>
                      <wp:positionH relativeFrom="column">
                        <wp:posOffset>895350</wp:posOffset>
                      </wp:positionH>
                      <wp:positionV relativeFrom="paragraph">
                        <wp:posOffset>15240</wp:posOffset>
                      </wp:positionV>
                      <wp:extent cx="207645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A64F1"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2pt" to="23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Hy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"/>
                  </w:pict>
                </mc:Fallback>
              </mc:AlternateContent>
            </w:r>
          </w:p>
          <w:p w:rsidR="00C24BD9" w:rsidRPr="00B62DDE" w:rsidRDefault="00C24BD9" w:rsidP="001B0D3D">
            <w:pPr>
              <w:pStyle w:val="Title"/>
              <w:spacing w:before="22" w:after="22"/>
              <w:rPr>
                <w:rFonts w:ascii="Times New Roman" w:hAnsi="Times New Roman"/>
                <w:b w:val="0"/>
                <w:i/>
                <w:sz w:val="28"/>
                <w:szCs w:val="28"/>
              </w:rPr>
            </w:pPr>
            <w:r w:rsidRPr="00B62DDE">
              <w:rPr>
                <w:rFonts w:ascii="Times New Roman" w:hAnsi="Times New Roman"/>
                <w:b w:val="0"/>
                <w:i/>
                <w:sz w:val="28"/>
                <w:szCs w:val="28"/>
              </w:rPr>
              <w:t xml:space="preserve">            </w:t>
            </w:r>
            <w:r>
              <w:rPr>
                <w:rFonts w:ascii="Times New Roman" w:hAnsi="Times New Roman"/>
                <w:b w:val="0"/>
                <w:i/>
                <w:sz w:val="28"/>
                <w:szCs w:val="28"/>
              </w:rPr>
              <w:t xml:space="preserve">     </w:t>
            </w:r>
            <w:r w:rsidR="001B0D3D">
              <w:rPr>
                <w:rFonts w:ascii="Times New Roman" w:hAnsi="Times New Roman"/>
                <w:b w:val="0"/>
                <w:i/>
                <w:sz w:val="28"/>
                <w:szCs w:val="28"/>
              </w:rPr>
              <w:t>Quảng Nam, ngày</w:t>
            </w:r>
            <w:r w:rsidRPr="00B62DDE">
              <w:rPr>
                <w:rFonts w:ascii="Times New Roman" w:hAnsi="Times New Roman"/>
                <w:b w:val="0"/>
                <w:i/>
                <w:sz w:val="28"/>
                <w:szCs w:val="28"/>
              </w:rPr>
              <w:t xml:space="preserve"> </w:t>
            </w:r>
            <w:r w:rsidR="001B0D3D">
              <w:rPr>
                <w:rFonts w:ascii="Times New Roman" w:hAnsi="Times New Roman"/>
                <w:b w:val="0"/>
                <w:i/>
                <w:sz w:val="28"/>
                <w:szCs w:val="28"/>
              </w:rPr>
              <w:t>&lt;&lt;</w:t>
            </w:r>
            <w:r w:rsidR="00F87EE3">
              <w:rPr>
                <w:rFonts w:ascii="Times New Roman" w:hAnsi="Times New Roman"/>
                <w:b w:val="0"/>
                <w:i/>
                <w:sz w:val="28"/>
                <w:szCs w:val="28"/>
              </w:rPr>
              <w:t>[</w:t>
            </w:r>
            <w:r w:rsidR="001B0D3D">
              <w:rPr>
                <w:rFonts w:ascii="Times New Roman" w:hAnsi="Times New Roman"/>
                <w:b w:val="0"/>
                <w:i/>
                <w:sz w:val="28"/>
                <w:szCs w:val="28"/>
              </w:rPr>
              <w:t>day</w:t>
            </w:r>
            <w:r w:rsidR="00F87EE3">
              <w:rPr>
                <w:rFonts w:ascii="Times New Roman" w:hAnsi="Times New Roman"/>
                <w:b w:val="0"/>
                <w:i/>
                <w:sz w:val="28"/>
                <w:szCs w:val="28"/>
              </w:rPr>
              <w:t>]</w:t>
            </w:r>
            <w:r w:rsidR="001B0D3D">
              <w:rPr>
                <w:rFonts w:ascii="Times New Roman" w:hAnsi="Times New Roman"/>
                <w:b w:val="0"/>
                <w:i/>
                <w:sz w:val="28"/>
                <w:szCs w:val="28"/>
              </w:rPr>
              <w:t xml:space="preserve">&gt;&gt; </w:t>
            </w:r>
            <w:r w:rsidRPr="00B62DDE">
              <w:rPr>
                <w:rFonts w:ascii="Times New Roman" w:hAnsi="Times New Roman"/>
                <w:b w:val="0"/>
                <w:i/>
                <w:sz w:val="28"/>
                <w:szCs w:val="28"/>
              </w:rPr>
              <w:t>tháng</w:t>
            </w:r>
            <w:r w:rsidR="009647A2">
              <w:rPr>
                <w:rFonts w:ascii="Times New Roman" w:hAnsi="Times New Roman"/>
                <w:b w:val="0"/>
                <w:i/>
                <w:sz w:val="28"/>
                <w:szCs w:val="28"/>
              </w:rPr>
              <w:t xml:space="preserve"> </w:t>
            </w:r>
            <w:r w:rsidR="001B0D3D">
              <w:rPr>
                <w:rFonts w:ascii="Times New Roman" w:hAnsi="Times New Roman"/>
                <w:b w:val="0"/>
                <w:i/>
                <w:sz w:val="28"/>
                <w:szCs w:val="28"/>
              </w:rPr>
              <w:t>&lt;&lt;</w:t>
            </w:r>
            <w:r w:rsidR="00F87EE3">
              <w:rPr>
                <w:rFonts w:ascii="Times New Roman" w:hAnsi="Times New Roman"/>
                <w:b w:val="0"/>
                <w:i/>
                <w:sz w:val="28"/>
                <w:szCs w:val="28"/>
              </w:rPr>
              <w:t>[</w:t>
            </w:r>
            <w:r w:rsidR="001B0D3D">
              <w:rPr>
                <w:rFonts w:ascii="Times New Roman" w:hAnsi="Times New Roman"/>
                <w:b w:val="0"/>
                <w:i/>
                <w:sz w:val="28"/>
                <w:szCs w:val="28"/>
              </w:rPr>
              <w:t>month</w:t>
            </w:r>
            <w:r w:rsidR="00F87EE3">
              <w:rPr>
                <w:rFonts w:ascii="Times New Roman" w:hAnsi="Times New Roman"/>
                <w:b w:val="0"/>
                <w:i/>
                <w:sz w:val="28"/>
                <w:szCs w:val="28"/>
              </w:rPr>
              <w:t>]</w:t>
            </w:r>
            <w:r w:rsidR="001B0D3D">
              <w:rPr>
                <w:rFonts w:ascii="Times New Roman" w:hAnsi="Times New Roman"/>
                <w:b w:val="0"/>
                <w:i/>
                <w:sz w:val="28"/>
                <w:szCs w:val="28"/>
              </w:rPr>
              <w:t xml:space="preserve">&gt;&gt; </w:t>
            </w:r>
            <w:r w:rsidRPr="00B62DDE">
              <w:rPr>
                <w:rFonts w:ascii="Times New Roman" w:hAnsi="Times New Roman"/>
                <w:b w:val="0"/>
                <w:i/>
                <w:sz w:val="28"/>
                <w:szCs w:val="28"/>
              </w:rPr>
              <w:t xml:space="preserve">năm </w:t>
            </w:r>
            <w:r w:rsidR="001B0D3D">
              <w:rPr>
                <w:rFonts w:ascii="Times New Roman" w:hAnsi="Times New Roman"/>
                <w:b w:val="0"/>
                <w:i/>
                <w:sz w:val="28"/>
                <w:szCs w:val="28"/>
              </w:rPr>
              <w:t>&lt;&lt;</w:t>
            </w:r>
            <w:r w:rsidR="00F87EE3">
              <w:rPr>
                <w:rFonts w:ascii="Times New Roman" w:hAnsi="Times New Roman"/>
                <w:b w:val="0"/>
                <w:i/>
                <w:sz w:val="28"/>
                <w:szCs w:val="28"/>
              </w:rPr>
              <w:t>[</w:t>
            </w:r>
            <w:r w:rsidR="001B0D3D">
              <w:rPr>
                <w:rFonts w:ascii="Times New Roman" w:hAnsi="Times New Roman"/>
                <w:b w:val="0"/>
                <w:i/>
                <w:sz w:val="28"/>
                <w:szCs w:val="28"/>
              </w:rPr>
              <w:t>year</w:t>
            </w:r>
            <w:r w:rsidR="00F87EE3">
              <w:rPr>
                <w:rFonts w:ascii="Times New Roman" w:hAnsi="Times New Roman"/>
                <w:b w:val="0"/>
                <w:i/>
                <w:sz w:val="28"/>
                <w:szCs w:val="28"/>
              </w:rPr>
              <w:t>]</w:t>
            </w:r>
            <w:r w:rsidR="001B0D3D">
              <w:rPr>
                <w:rFonts w:ascii="Times New Roman" w:hAnsi="Times New Roman"/>
                <w:b w:val="0"/>
                <w:i/>
                <w:sz w:val="28"/>
                <w:szCs w:val="28"/>
              </w:rPr>
              <w:t>&gt;&gt;</w:t>
            </w:r>
          </w:p>
        </w:tc>
      </w:tr>
    </w:tbl>
    <w:p w:rsidR="00C24BD9" w:rsidRPr="004F76D1" w:rsidRDefault="00C24BD9" w:rsidP="0007548A">
      <w:pPr>
        <w:spacing w:before="22" w:after="22"/>
        <w:rPr>
          <w:sz w:val="14"/>
          <w:szCs w:val="28"/>
        </w:rPr>
      </w:pPr>
    </w:p>
    <w:p w:rsidR="00C24BD9" w:rsidRPr="00B62DDE" w:rsidRDefault="00C24BD9" w:rsidP="0007548A">
      <w:pPr>
        <w:pStyle w:val="Heading2"/>
        <w:spacing w:before="22" w:after="22"/>
        <w:ind w:left="0" w:firstLine="0"/>
        <w:jc w:val="center"/>
        <w:rPr>
          <w:szCs w:val="28"/>
        </w:rPr>
      </w:pPr>
      <w:r w:rsidRPr="00B62DDE">
        <w:rPr>
          <w:szCs w:val="28"/>
        </w:rPr>
        <w:t>QUYẾT ĐỊNH</w:t>
      </w:r>
    </w:p>
    <w:p w:rsidR="00C245FA" w:rsidRDefault="00C24BD9" w:rsidP="00C245FA">
      <w:pPr>
        <w:spacing w:before="22" w:after="22"/>
        <w:jc w:val="center"/>
        <w:rPr>
          <w:b/>
          <w:sz w:val="28"/>
          <w:szCs w:val="28"/>
        </w:rPr>
      </w:pPr>
      <w:r w:rsidRPr="00B62DDE">
        <w:rPr>
          <w:b/>
          <w:sz w:val="28"/>
          <w:szCs w:val="28"/>
        </w:rPr>
        <w:t>Phê d</w:t>
      </w:r>
      <w:r w:rsidR="008438DE">
        <w:rPr>
          <w:b/>
          <w:sz w:val="28"/>
          <w:szCs w:val="28"/>
        </w:rPr>
        <w:t>uyệt</w:t>
      </w:r>
      <w:r w:rsidR="00AB03BC">
        <w:rPr>
          <w:b/>
          <w:sz w:val="28"/>
          <w:szCs w:val="28"/>
        </w:rPr>
        <w:t xml:space="preserve"> bổ sung</w:t>
      </w:r>
      <w:r w:rsidR="008438DE">
        <w:rPr>
          <w:b/>
          <w:sz w:val="28"/>
          <w:szCs w:val="28"/>
        </w:rPr>
        <w:t xml:space="preserve"> kế hoạch lựa chọn nhà thầu</w:t>
      </w:r>
      <w:r w:rsidR="00C245FA">
        <w:rPr>
          <w:b/>
          <w:sz w:val="28"/>
          <w:szCs w:val="28"/>
        </w:rPr>
        <w:t xml:space="preserve"> </w:t>
      </w:r>
    </w:p>
    <w:p w:rsidR="00D05206" w:rsidRPr="00A27251" w:rsidRDefault="00DE5447" w:rsidP="00C245FA">
      <w:pPr>
        <w:spacing w:before="22" w:after="22"/>
        <w:jc w:val="center"/>
        <w:rPr>
          <w:b/>
          <w:sz w:val="28"/>
          <w:szCs w:val="28"/>
        </w:rPr>
      </w:pPr>
      <w:r>
        <w:rPr>
          <w:b/>
          <w:sz w:val="28"/>
          <w:szCs w:val="28"/>
        </w:rPr>
        <w:t xml:space="preserve">công trình </w:t>
      </w:r>
      <w:r w:rsidR="001B0D3D">
        <w:rPr>
          <w:b/>
          <w:sz w:val="28"/>
          <w:szCs w:val="28"/>
          <w:lang w:val="nl-NL"/>
        </w:rPr>
        <w:t>&lt;&lt;</w:t>
      </w:r>
      <w:r w:rsidR="001E0975">
        <w:rPr>
          <w:b/>
          <w:sz w:val="28"/>
          <w:szCs w:val="28"/>
          <w:lang w:val="nl-NL"/>
        </w:rPr>
        <w:t>[</w:t>
      </w:r>
      <w:r w:rsidR="001B0D3D">
        <w:rPr>
          <w:b/>
          <w:sz w:val="28"/>
          <w:szCs w:val="28"/>
          <w:lang w:val="nl-NL"/>
        </w:rPr>
        <w:t>tenCongTrinh</w:t>
      </w:r>
      <w:r w:rsidR="001E0975">
        <w:rPr>
          <w:b/>
          <w:sz w:val="28"/>
          <w:szCs w:val="28"/>
          <w:lang w:val="nl-NL"/>
        </w:rPr>
        <w:t>]</w:t>
      </w:r>
      <w:r w:rsidR="001B0D3D">
        <w:rPr>
          <w:b/>
          <w:sz w:val="28"/>
          <w:szCs w:val="28"/>
          <w:lang w:val="nl-NL"/>
        </w:rPr>
        <w:t>&gt;&gt;</w:t>
      </w:r>
    </w:p>
    <w:p w:rsidR="00C24BD9" w:rsidRPr="00244D21" w:rsidRDefault="008B7C8C" w:rsidP="0007548A">
      <w:pPr>
        <w:spacing w:before="22" w:after="22"/>
        <w:jc w:val="center"/>
        <w:rPr>
          <w:sz w:val="28"/>
          <w:szCs w:val="28"/>
        </w:rPr>
      </w:pPr>
      <w:r w:rsidRPr="00B62DDE">
        <w:rPr>
          <w:bCs/>
          <w:noProof/>
          <w:sz w:val="16"/>
          <w:szCs w:val="16"/>
        </w:rPr>
        <mc:AlternateContent>
          <mc:Choice Requires="wps">
            <w:drawing>
              <wp:anchor distT="0" distB="0" distL="114300" distR="114300" simplePos="0" relativeHeight="251668480" behindDoc="0" locked="0" layoutInCell="1" allowOverlap="1" wp14:anchorId="65CB9A68" wp14:editId="4EEF836A">
                <wp:simplePos x="0" y="0"/>
                <wp:positionH relativeFrom="column">
                  <wp:posOffset>2186940</wp:posOffset>
                </wp:positionH>
                <wp:positionV relativeFrom="paragraph">
                  <wp:posOffset>12065</wp:posOffset>
                </wp:positionV>
                <wp:extent cx="140017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6F325"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2pt,.95pt" to="282.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elmGw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"/>
            </w:pict>
          </mc:Fallback>
        </mc:AlternateContent>
      </w:r>
    </w:p>
    <w:p w:rsidR="00C24BD9" w:rsidRPr="00B62DDE" w:rsidRDefault="00C24BD9" w:rsidP="0007548A">
      <w:pPr>
        <w:keepNext/>
        <w:spacing w:before="22" w:after="22"/>
        <w:jc w:val="center"/>
        <w:outlineLvl w:val="1"/>
        <w:rPr>
          <w:b/>
          <w:bCs/>
          <w:spacing w:val="-6"/>
          <w:sz w:val="28"/>
          <w:szCs w:val="28"/>
        </w:rPr>
      </w:pPr>
      <w:r w:rsidRPr="00B62DDE">
        <w:rPr>
          <w:rFonts w:ascii="Times New Roman Bold" w:hAnsi="Times New Roman Bold"/>
          <w:b/>
          <w:bCs/>
          <w:spacing w:val="-6"/>
          <w:sz w:val="28"/>
          <w:szCs w:val="28"/>
        </w:rPr>
        <w:t>CHỦ TỊCH ỦY BAN NHÂN DÂN TỈNH QUẢNG NAM</w:t>
      </w:r>
    </w:p>
    <w:p w:rsidR="00C24BD9" w:rsidRPr="004F76D1" w:rsidRDefault="00C24BD9" w:rsidP="00432F6D">
      <w:pPr>
        <w:spacing w:before="120" w:after="120"/>
        <w:ind w:firstLine="567"/>
        <w:jc w:val="both"/>
        <w:rPr>
          <w:sz w:val="2"/>
          <w:szCs w:val="28"/>
        </w:rPr>
      </w:pPr>
    </w:p>
    <w:p w:rsidR="00C24BD9" w:rsidRPr="00105A45" w:rsidRDefault="00C24BD9" w:rsidP="004F76D1">
      <w:pPr>
        <w:pStyle w:val="list1-phan"/>
        <w:widowControl w:val="0"/>
        <w:spacing w:before="60" w:after="60" w:line="240" w:lineRule="auto"/>
        <w:ind w:firstLine="567"/>
        <w:rPr>
          <w:i/>
          <w:sz w:val="28"/>
          <w:szCs w:val="28"/>
        </w:rPr>
      </w:pPr>
      <w:r w:rsidRPr="00105A45">
        <w:rPr>
          <w:i/>
          <w:sz w:val="28"/>
          <w:szCs w:val="28"/>
        </w:rPr>
        <w:t>Căn cứ Luật Tổ chức chính quyền địa phương ngày 19/6/2015;</w:t>
      </w:r>
    </w:p>
    <w:p w:rsidR="00C24BD9" w:rsidRPr="00105A45" w:rsidRDefault="00C24BD9" w:rsidP="004F76D1">
      <w:pPr>
        <w:pStyle w:val="list1-phan"/>
        <w:widowControl w:val="0"/>
        <w:spacing w:before="60" w:after="60" w:line="240" w:lineRule="auto"/>
        <w:ind w:firstLine="567"/>
        <w:rPr>
          <w:i/>
          <w:sz w:val="28"/>
          <w:szCs w:val="28"/>
        </w:rPr>
      </w:pPr>
      <w:r w:rsidRPr="00105A45">
        <w:rPr>
          <w:i/>
          <w:sz w:val="28"/>
          <w:szCs w:val="28"/>
        </w:rPr>
        <w:t>Căn cứ Luật Đấu thầu ngày 26/11/2013;</w:t>
      </w:r>
    </w:p>
    <w:p w:rsidR="002B25CB" w:rsidRDefault="002B25CB" w:rsidP="00A630C6">
      <w:pPr>
        <w:spacing w:before="60" w:after="60"/>
        <w:ind w:firstLine="567"/>
        <w:jc w:val="both"/>
        <w:rPr>
          <w:i/>
          <w:sz w:val="28"/>
          <w:szCs w:val="28"/>
          <w:lang w:val="nl-NL"/>
        </w:rPr>
      </w:pPr>
      <w:r w:rsidRPr="002B25CB">
        <w:rPr>
          <w:i/>
          <w:sz w:val="28"/>
          <w:szCs w:val="28"/>
          <w:lang w:val="nl-NL"/>
        </w:rPr>
        <w:t>&lt;&lt;foreach [item in coSoPhapLys]&gt;&gt;&lt;&lt;[item]&gt;&gt;&lt;&lt;/foreach&gt;&gt;</w:t>
      </w:r>
    </w:p>
    <w:p w:rsidR="00084C7E" w:rsidRPr="00A630C6" w:rsidRDefault="00535808" w:rsidP="00A630C6">
      <w:pPr>
        <w:spacing w:before="60" w:after="60"/>
        <w:ind w:firstLine="567"/>
        <w:jc w:val="both"/>
        <w:rPr>
          <w:i/>
          <w:sz w:val="28"/>
          <w:szCs w:val="28"/>
          <w:lang w:val="nl-NL"/>
        </w:rPr>
      </w:pPr>
      <w:r w:rsidRPr="00A630C6">
        <w:rPr>
          <w:i/>
          <w:sz w:val="28"/>
          <w:szCs w:val="28"/>
          <w:lang w:val="nl-NL"/>
        </w:rPr>
        <w:t>&lt;&lt;foreach [item in thanhPhanHoSos]&gt;&gt;&lt;&lt;[item]&gt;&gt;&lt;&lt;/foreach&gt;&gt;</w:t>
      </w:r>
    </w:p>
    <w:p w:rsidR="00C24BD9" w:rsidRPr="00105A45" w:rsidRDefault="00501324" w:rsidP="004F76D1">
      <w:pPr>
        <w:spacing w:before="60" w:after="60"/>
        <w:ind w:firstLine="567"/>
        <w:jc w:val="both"/>
        <w:rPr>
          <w:i/>
          <w:sz w:val="28"/>
          <w:szCs w:val="28"/>
        </w:rPr>
      </w:pPr>
      <w:r>
        <w:rPr>
          <w:i/>
          <w:sz w:val="28"/>
          <w:szCs w:val="28"/>
        </w:rPr>
        <w:t xml:space="preserve">Xét </w:t>
      </w:r>
      <w:r w:rsidR="00DD6C5F">
        <w:rPr>
          <w:i/>
          <w:sz w:val="28"/>
          <w:szCs w:val="28"/>
        </w:rPr>
        <w:t>hồ sơ kèm theo Tờ trình số 92</w:t>
      </w:r>
      <w:r w:rsidR="002D5AB0">
        <w:rPr>
          <w:i/>
          <w:sz w:val="28"/>
          <w:szCs w:val="28"/>
        </w:rPr>
        <w:t>/</w:t>
      </w:r>
      <w:r w:rsidR="00DD6C5F">
        <w:rPr>
          <w:i/>
          <w:sz w:val="28"/>
          <w:szCs w:val="28"/>
        </w:rPr>
        <w:t>TTr-UBND</w:t>
      </w:r>
      <w:r w:rsidR="00E14952">
        <w:rPr>
          <w:i/>
          <w:sz w:val="28"/>
          <w:szCs w:val="28"/>
        </w:rPr>
        <w:t xml:space="preserve">  ngày 19/5</w:t>
      </w:r>
      <w:r w:rsidR="00912B03" w:rsidRPr="00912B03">
        <w:rPr>
          <w:i/>
          <w:sz w:val="28"/>
          <w:szCs w:val="28"/>
        </w:rPr>
        <w:t xml:space="preserve">/2020 của </w:t>
      </w:r>
      <w:r w:rsidR="00D746CC">
        <w:rPr>
          <w:i/>
          <w:sz w:val="28"/>
          <w:szCs w:val="28"/>
        </w:rPr>
        <w:t xml:space="preserve">UBND huyện Núi Thành </w:t>
      </w:r>
      <w:r w:rsidR="00C24BD9" w:rsidRPr="00105A45">
        <w:rPr>
          <w:i/>
          <w:sz w:val="28"/>
          <w:szCs w:val="28"/>
        </w:rPr>
        <w:t xml:space="preserve">và </w:t>
      </w:r>
      <w:r w:rsidR="00C24BD9" w:rsidRPr="00105A45">
        <w:rPr>
          <w:i/>
          <w:sz w:val="28"/>
          <w:szCs w:val="28"/>
          <w:lang w:val="nl-NL"/>
        </w:rPr>
        <w:t>đề nghị của Sở Kế hoạch và Đầu tư tại Báo cáo s</w:t>
      </w:r>
      <w:r w:rsidR="00237944">
        <w:rPr>
          <w:i/>
          <w:sz w:val="28"/>
          <w:szCs w:val="28"/>
          <w:lang w:val="nl-NL"/>
        </w:rPr>
        <w:t>ố 267</w:t>
      </w:r>
      <w:r w:rsidR="00CB090F">
        <w:rPr>
          <w:i/>
          <w:sz w:val="28"/>
          <w:szCs w:val="28"/>
          <w:lang w:val="nl-NL"/>
        </w:rPr>
        <w:t>/BC-SKHĐT ngày 17/6</w:t>
      </w:r>
      <w:r w:rsidR="00C24BD9" w:rsidRPr="00105A45">
        <w:rPr>
          <w:i/>
          <w:sz w:val="28"/>
          <w:szCs w:val="28"/>
          <w:lang w:val="nl-NL"/>
        </w:rPr>
        <w:t>/2020</w:t>
      </w:r>
      <w:r w:rsidR="001B0D3D">
        <w:rPr>
          <w:i/>
          <w:sz w:val="28"/>
          <w:szCs w:val="28"/>
        </w:rPr>
        <w:t>;</w:t>
      </w:r>
    </w:p>
    <w:p w:rsidR="00C24BD9" w:rsidRPr="001D496D" w:rsidRDefault="00C24BD9" w:rsidP="00432F6D">
      <w:pPr>
        <w:jc w:val="center"/>
        <w:rPr>
          <w:b/>
          <w:caps/>
          <w:sz w:val="18"/>
          <w:szCs w:val="28"/>
        </w:rPr>
      </w:pPr>
    </w:p>
    <w:p w:rsidR="00C24BD9" w:rsidRPr="00B62DDE" w:rsidRDefault="00C24BD9" w:rsidP="00432F6D">
      <w:pPr>
        <w:jc w:val="center"/>
        <w:rPr>
          <w:b/>
          <w:caps/>
          <w:sz w:val="28"/>
          <w:szCs w:val="28"/>
        </w:rPr>
      </w:pPr>
      <w:r w:rsidRPr="00B62DDE">
        <w:rPr>
          <w:b/>
          <w:caps/>
          <w:sz w:val="28"/>
          <w:szCs w:val="28"/>
        </w:rPr>
        <w:t>quyết đỊnh:</w:t>
      </w:r>
    </w:p>
    <w:p w:rsidR="00C24BD9" w:rsidRPr="004F76D1" w:rsidRDefault="00582F8A" w:rsidP="00432F6D">
      <w:pPr>
        <w:jc w:val="center"/>
        <w:rPr>
          <w:b/>
          <w:caps/>
          <w:sz w:val="18"/>
          <w:szCs w:val="28"/>
        </w:rPr>
      </w:pPr>
      <w:r>
        <w:rPr>
          <w:b/>
          <w:caps/>
          <w:sz w:val="18"/>
          <w:szCs w:val="28"/>
        </w:rPr>
        <w:t xml:space="preserve">      </w:t>
      </w:r>
    </w:p>
    <w:p w:rsidR="00650C35" w:rsidRDefault="00C24BD9" w:rsidP="00432F6D">
      <w:pPr>
        <w:ind w:firstLine="567"/>
        <w:jc w:val="both"/>
        <w:rPr>
          <w:sz w:val="28"/>
          <w:szCs w:val="28"/>
        </w:rPr>
      </w:pPr>
      <w:r w:rsidRPr="00B62DDE">
        <w:rPr>
          <w:b/>
          <w:sz w:val="28"/>
          <w:szCs w:val="28"/>
        </w:rPr>
        <w:t xml:space="preserve">Điều 1. </w:t>
      </w:r>
      <w:r w:rsidRPr="00B62DDE">
        <w:rPr>
          <w:sz w:val="28"/>
          <w:szCs w:val="28"/>
        </w:rPr>
        <w:t>Phê duyệt</w:t>
      </w:r>
      <w:r w:rsidR="006524EC">
        <w:rPr>
          <w:sz w:val="28"/>
          <w:szCs w:val="28"/>
        </w:rPr>
        <w:t xml:space="preserve"> bổ sung</w:t>
      </w:r>
      <w:r w:rsidRPr="00B62DDE">
        <w:rPr>
          <w:sz w:val="28"/>
          <w:szCs w:val="28"/>
        </w:rPr>
        <w:t xml:space="preserve"> kế hoạch lựa chọn nhà thầu </w:t>
      </w:r>
      <w:r w:rsidR="00254086">
        <w:rPr>
          <w:sz w:val="28"/>
          <w:szCs w:val="28"/>
        </w:rPr>
        <w:t>công trình</w:t>
      </w:r>
      <w:r w:rsidR="006233FA">
        <w:rPr>
          <w:sz w:val="28"/>
          <w:szCs w:val="28"/>
        </w:rPr>
        <w:t xml:space="preserve"> </w:t>
      </w:r>
      <w:r w:rsidR="00605029">
        <w:rPr>
          <w:sz w:val="28"/>
          <w:szCs w:val="28"/>
        </w:rPr>
        <w:t>Cầu Tam Tiến và đường dẫn, huyện Núi Thành</w:t>
      </w:r>
      <w:r w:rsidR="00FC7114">
        <w:rPr>
          <w:sz w:val="28"/>
          <w:szCs w:val="28"/>
        </w:rPr>
        <w:t>;</w:t>
      </w:r>
      <w:r w:rsidR="00E833ED">
        <w:rPr>
          <w:sz w:val="28"/>
          <w:szCs w:val="28"/>
        </w:rPr>
        <w:t xml:space="preserve"> với</w:t>
      </w:r>
      <w:r w:rsidRPr="00B62DDE">
        <w:rPr>
          <w:sz w:val="28"/>
          <w:szCs w:val="28"/>
        </w:rPr>
        <w:t xml:space="preserve"> nội dung </w:t>
      </w:r>
      <w:r w:rsidR="008A356E">
        <w:rPr>
          <w:sz w:val="28"/>
          <w:szCs w:val="28"/>
        </w:rPr>
        <w:t>như sau:</w:t>
      </w:r>
    </w:p>
    <w:tbl>
      <w:tblPr>
        <w:tblW w:w="4953"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809"/>
        <w:gridCol w:w="1415"/>
        <w:gridCol w:w="1934"/>
        <w:gridCol w:w="1031"/>
        <w:gridCol w:w="1059"/>
        <w:gridCol w:w="952"/>
        <w:gridCol w:w="831"/>
        <w:gridCol w:w="946"/>
      </w:tblGrid>
      <w:tr w:rsidR="00217A4D" w:rsidRPr="0060240D" w:rsidTr="00101525">
        <w:trPr>
          <w:trHeight w:val="1408"/>
          <w:tblHeader/>
        </w:trPr>
        <w:tc>
          <w:tcPr>
            <w:tcW w:w="451" w:type="pct"/>
            <w:vAlign w:val="center"/>
          </w:tcPr>
          <w:p w:rsidR="00217A4D" w:rsidRPr="0060240D" w:rsidRDefault="00217A4D" w:rsidP="008436BE">
            <w:pPr>
              <w:keepNext/>
              <w:widowControl w:val="0"/>
              <w:jc w:val="center"/>
              <w:rPr>
                <w:b/>
                <w:sz w:val="25"/>
                <w:szCs w:val="25"/>
                <w:lang w:val="sv-SE"/>
              </w:rPr>
            </w:pPr>
            <w:r w:rsidRPr="0060240D">
              <w:rPr>
                <w:b/>
                <w:sz w:val="25"/>
                <w:szCs w:val="25"/>
                <w:lang w:val="sv-SE"/>
              </w:rPr>
              <w:t>TT</w:t>
            </w:r>
          </w:p>
        </w:tc>
        <w:tc>
          <w:tcPr>
            <w:tcW w:w="788" w:type="pct"/>
            <w:vAlign w:val="center"/>
          </w:tcPr>
          <w:p w:rsidR="00217A4D" w:rsidRPr="0060240D" w:rsidRDefault="00217A4D" w:rsidP="008436BE">
            <w:pPr>
              <w:keepNext/>
              <w:widowControl w:val="0"/>
              <w:jc w:val="center"/>
              <w:rPr>
                <w:b/>
                <w:sz w:val="25"/>
                <w:szCs w:val="25"/>
                <w:lang w:val="sv-SE"/>
              </w:rPr>
            </w:pPr>
            <w:r w:rsidRPr="0060240D">
              <w:rPr>
                <w:b/>
                <w:sz w:val="25"/>
                <w:szCs w:val="25"/>
                <w:lang w:val="sv-SE"/>
              </w:rPr>
              <w:t>Tên gói thầu</w:t>
            </w:r>
          </w:p>
        </w:tc>
        <w:tc>
          <w:tcPr>
            <w:tcW w:w="1077" w:type="pct"/>
            <w:vAlign w:val="center"/>
          </w:tcPr>
          <w:p w:rsidR="00217A4D" w:rsidRPr="0060240D" w:rsidRDefault="00217A4D" w:rsidP="008436BE">
            <w:pPr>
              <w:keepNext/>
              <w:widowControl w:val="0"/>
              <w:jc w:val="center"/>
              <w:rPr>
                <w:b/>
                <w:sz w:val="25"/>
                <w:szCs w:val="25"/>
                <w:lang w:val="sv-SE"/>
              </w:rPr>
            </w:pPr>
            <w:r w:rsidRPr="0060240D">
              <w:rPr>
                <w:b/>
                <w:sz w:val="25"/>
                <w:szCs w:val="25"/>
                <w:lang w:val="sv-SE"/>
              </w:rPr>
              <w:t xml:space="preserve">Giá gói thầu </w:t>
            </w:r>
            <w:r w:rsidRPr="0060240D">
              <w:rPr>
                <w:b/>
                <w:sz w:val="25"/>
                <w:szCs w:val="25"/>
                <w:lang w:val="sv-SE"/>
              </w:rPr>
              <w:br/>
              <w:t>(đồng)</w:t>
            </w:r>
          </w:p>
        </w:tc>
        <w:tc>
          <w:tcPr>
            <w:tcW w:w="574" w:type="pct"/>
            <w:vAlign w:val="center"/>
          </w:tcPr>
          <w:p w:rsidR="00217A4D" w:rsidRPr="0060240D" w:rsidRDefault="00217A4D" w:rsidP="008436BE">
            <w:pPr>
              <w:keepNext/>
              <w:widowControl w:val="0"/>
              <w:jc w:val="center"/>
              <w:rPr>
                <w:b/>
                <w:sz w:val="25"/>
                <w:szCs w:val="25"/>
                <w:lang w:val="sv-SE"/>
              </w:rPr>
            </w:pPr>
            <w:r w:rsidRPr="0060240D">
              <w:rPr>
                <w:b/>
                <w:sz w:val="25"/>
                <w:szCs w:val="25"/>
                <w:lang w:val="sv-SE"/>
              </w:rPr>
              <w:t>Hình thức lựa chọn nhà thầu</w:t>
            </w:r>
          </w:p>
        </w:tc>
        <w:tc>
          <w:tcPr>
            <w:tcW w:w="590" w:type="pct"/>
          </w:tcPr>
          <w:p w:rsidR="00217A4D" w:rsidRDefault="00217A4D" w:rsidP="008436BE">
            <w:pPr>
              <w:keepNext/>
              <w:widowControl w:val="0"/>
              <w:jc w:val="center"/>
              <w:rPr>
                <w:b/>
                <w:sz w:val="25"/>
                <w:szCs w:val="25"/>
                <w:lang w:val="sv-SE"/>
              </w:rPr>
            </w:pPr>
          </w:p>
          <w:p w:rsidR="00217A4D" w:rsidRPr="0060240D" w:rsidRDefault="00217A4D" w:rsidP="008436BE">
            <w:pPr>
              <w:keepNext/>
              <w:widowControl w:val="0"/>
              <w:jc w:val="center"/>
              <w:rPr>
                <w:b/>
                <w:sz w:val="25"/>
                <w:szCs w:val="25"/>
                <w:lang w:val="sv-SE"/>
              </w:rPr>
            </w:pPr>
            <w:r>
              <w:rPr>
                <w:b/>
                <w:sz w:val="25"/>
                <w:szCs w:val="25"/>
                <w:lang w:val="sv-SE"/>
              </w:rPr>
              <w:t>Phương thức lựa chọn nhà thầu</w:t>
            </w:r>
          </w:p>
        </w:tc>
        <w:tc>
          <w:tcPr>
            <w:tcW w:w="530" w:type="pct"/>
            <w:vAlign w:val="center"/>
          </w:tcPr>
          <w:p w:rsidR="00217A4D" w:rsidRPr="0060240D" w:rsidRDefault="00217A4D" w:rsidP="008436BE">
            <w:pPr>
              <w:keepNext/>
              <w:widowControl w:val="0"/>
              <w:jc w:val="center"/>
              <w:rPr>
                <w:b/>
                <w:sz w:val="25"/>
                <w:szCs w:val="25"/>
                <w:lang w:val="sv-SE"/>
              </w:rPr>
            </w:pPr>
            <w:r w:rsidRPr="0060240D">
              <w:rPr>
                <w:b/>
                <w:sz w:val="25"/>
                <w:szCs w:val="25"/>
                <w:lang w:val="sv-SE"/>
              </w:rPr>
              <w:t>Thời gian bắt đầu tổ chức lựa chọn nhà thầu</w:t>
            </w:r>
          </w:p>
        </w:tc>
        <w:tc>
          <w:tcPr>
            <w:tcW w:w="463" w:type="pct"/>
            <w:vAlign w:val="center"/>
          </w:tcPr>
          <w:p w:rsidR="00217A4D" w:rsidRPr="0060240D" w:rsidRDefault="00217A4D" w:rsidP="008436BE">
            <w:pPr>
              <w:keepNext/>
              <w:widowControl w:val="0"/>
              <w:jc w:val="center"/>
              <w:rPr>
                <w:b/>
                <w:sz w:val="25"/>
                <w:szCs w:val="25"/>
                <w:lang w:val="sv-SE"/>
              </w:rPr>
            </w:pPr>
            <w:r w:rsidRPr="0060240D">
              <w:rPr>
                <w:b/>
                <w:sz w:val="25"/>
                <w:szCs w:val="25"/>
                <w:lang w:val="sv-SE"/>
              </w:rPr>
              <w:t>Loại hợp đồng</w:t>
            </w:r>
          </w:p>
        </w:tc>
        <w:tc>
          <w:tcPr>
            <w:tcW w:w="527" w:type="pct"/>
            <w:vAlign w:val="center"/>
          </w:tcPr>
          <w:p w:rsidR="00217A4D" w:rsidRPr="0060240D" w:rsidRDefault="00217A4D" w:rsidP="008436BE">
            <w:pPr>
              <w:keepNext/>
              <w:widowControl w:val="0"/>
              <w:jc w:val="center"/>
              <w:rPr>
                <w:b/>
                <w:sz w:val="25"/>
                <w:szCs w:val="25"/>
                <w:lang w:val="sv-SE"/>
              </w:rPr>
            </w:pPr>
            <w:r w:rsidRPr="0060240D">
              <w:rPr>
                <w:b/>
                <w:sz w:val="25"/>
                <w:szCs w:val="25"/>
                <w:lang w:val="sv-SE"/>
              </w:rPr>
              <w:t>Thời gian thực hiện hợp đồng</w:t>
            </w:r>
          </w:p>
        </w:tc>
      </w:tr>
      <w:tr w:rsidR="00217A4D" w:rsidRPr="0060240D" w:rsidTr="008436BE">
        <w:trPr>
          <w:trHeight w:val="463"/>
        </w:trPr>
        <w:tc>
          <w:tcPr>
            <w:tcW w:w="5000" w:type="pct"/>
            <w:gridSpan w:val="8"/>
          </w:tcPr>
          <w:p w:rsidR="00217A4D" w:rsidRPr="0060240D" w:rsidRDefault="00217A4D" w:rsidP="008436BE">
            <w:pPr>
              <w:rPr>
                <w:sz w:val="25"/>
                <w:szCs w:val="25"/>
              </w:rPr>
            </w:pPr>
            <w:r w:rsidRPr="00D96FD6">
              <w:rPr>
                <w:b/>
                <w:sz w:val="25"/>
                <w:szCs w:val="25"/>
              </w:rPr>
              <w:t>&lt;&lt;foreach [item in goiThauKienNghis]&gt;&gt;&lt;&lt;[item.tenGoiThauCha]&gt;&gt;</w:t>
            </w:r>
          </w:p>
        </w:tc>
      </w:tr>
      <w:tr w:rsidR="00217A4D" w:rsidRPr="0060240D" w:rsidTr="00101525">
        <w:trPr>
          <w:trHeight w:val="961"/>
        </w:trPr>
        <w:tc>
          <w:tcPr>
            <w:tcW w:w="451" w:type="pct"/>
            <w:vAlign w:val="center"/>
          </w:tcPr>
          <w:p w:rsidR="00217A4D" w:rsidRPr="0060240D" w:rsidRDefault="00217A4D" w:rsidP="008436BE">
            <w:pPr>
              <w:jc w:val="center"/>
              <w:rPr>
                <w:sz w:val="25"/>
                <w:szCs w:val="25"/>
              </w:rPr>
            </w:pPr>
            <w:r w:rsidRPr="00D96FD6">
              <w:rPr>
                <w:sz w:val="25"/>
                <w:szCs w:val="25"/>
              </w:rPr>
              <w:t>&lt;&lt;foreach [goiThau in item.goiThauCons]&gt;&gt;&lt;&lt;[goiThau.</w:t>
            </w:r>
            <w:r w:rsidRPr="00D96FD6">
              <w:rPr>
                <w:sz w:val="25"/>
                <w:szCs w:val="25"/>
              </w:rPr>
              <w:lastRenderedPageBreak/>
              <w:t>NumberOf()]&gt;&gt;</w:t>
            </w:r>
          </w:p>
        </w:tc>
        <w:tc>
          <w:tcPr>
            <w:tcW w:w="788" w:type="pct"/>
            <w:vAlign w:val="center"/>
          </w:tcPr>
          <w:p w:rsidR="00217A4D" w:rsidRPr="0060240D" w:rsidRDefault="00217A4D" w:rsidP="008436BE">
            <w:pPr>
              <w:jc w:val="both"/>
              <w:rPr>
                <w:sz w:val="25"/>
                <w:szCs w:val="25"/>
                <w:lang w:eastAsia="vi-VN"/>
              </w:rPr>
            </w:pPr>
            <w:r w:rsidRPr="00D96FD6">
              <w:rPr>
                <w:sz w:val="25"/>
                <w:szCs w:val="25"/>
                <w:lang w:eastAsia="vi-VN"/>
              </w:rPr>
              <w:lastRenderedPageBreak/>
              <w:t>&lt;&lt;[goiThau.tenGoiThau]&gt;&gt;</w:t>
            </w:r>
          </w:p>
        </w:tc>
        <w:tc>
          <w:tcPr>
            <w:tcW w:w="1077" w:type="pct"/>
            <w:vAlign w:val="center"/>
          </w:tcPr>
          <w:p w:rsidR="00217A4D" w:rsidRDefault="00217A4D" w:rsidP="008436BE">
            <w:pPr>
              <w:jc w:val="right"/>
              <w:rPr>
                <w:sz w:val="25"/>
                <w:szCs w:val="25"/>
                <w:lang w:val="nl-NL"/>
              </w:rPr>
            </w:pPr>
            <w:r w:rsidRPr="00D96FD6">
              <w:rPr>
                <w:sz w:val="25"/>
                <w:szCs w:val="25"/>
                <w:lang w:val="nl-NL"/>
              </w:rPr>
              <w:t>&lt;&lt;[goiThau.giaGoiThau]&gt;&gt;</w:t>
            </w:r>
          </w:p>
        </w:tc>
        <w:tc>
          <w:tcPr>
            <w:tcW w:w="574" w:type="pct"/>
            <w:vAlign w:val="center"/>
          </w:tcPr>
          <w:p w:rsidR="00217A4D" w:rsidRPr="0060240D" w:rsidRDefault="00217A4D" w:rsidP="008436BE">
            <w:pPr>
              <w:jc w:val="center"/>
              <w:rPr>
                <w:sz w:val="25"/>
                <w:szCs w:val="25"/>
                <w:lang w:val="nl-NL"/>
              </w:rPr>
            </w:pPr>
            <w:r w:rsidRPr="00D96FD6">
              <w:rPr>
                <w:sz w:val="25"/>
                <w:szCs w:val="25"/>
                <w:lang w:val="nl-NL"/>
              </w:rPr>
              <w:t>&lt;&lt;[goiThau.tenHinhThuc]&gt;&gt;</w:t>
            </w:r>
          </w:p>
        </w:tc>
        <w:tc>
          <w:tcPr>
            <w:tcW w:w="590" w:type="pct"/>
          </w:tcPr>
          <w:p w:rsidR="00217A4D" w:rsidRPr="0060240D" w:rsidRDefault="00217A4D" w:rsidP="008436BE">
            <w:pPr>
              <w:jc w:val="center"/>
              <w:rPr>
                <w:sz w:val="25"/>
                <w:szCs w:val="25"/>
              </w:rPr>
            </w:pPr>
            <w:r w:rsidRPr="00D96FD6">
              <w:rPr>
                <w:sz w:val="25"/>
                <w:szCs w:val="25"/>
              </w:rPr>
              <w:t>&lt;&lt;[goiThau.tenPhuongThuc]&gt;&gt;</w:t>
            </w:r>
          </w:p>
        </w:tc>
        <w:tc>
          <w:tcPr>
            <w:tcW w:w="530" w:type="pct"/>
            <w:vAlign w:val="center"/>
          </w:tcPr>
          <w:p w:rsidR="00217A4D" w:rsidRPr="0060240D" w:rsidRDefault="00217A4D" w:rsidP="008436BE">
            <w:pPr>
              <w:jc w:val="center"/>
              <w:rPr>
                <w:sz w:val="25"/>
                <w:szCs w:val="25"/>
              </w:rPr>
            </w:pPr>
            <w:r w:rsidRPr="00D96FD6">
              <w:rPr>
                <w:sz w:val="25"/>
                <w:szCs w:val="25"/>
              </w:rPr>
              <w:t>&lt;&lt;[goiThau.thoiGianBatDau]&gt;&gt;</w:t>
            </w:r>
          </w:p>
        </w:tc>
        <w:tc>
          <w:tcPr>
            <w:tcW w:w="463" w:type="pct"/>
            <w:vAlign w:val="center"/>
          </w:tcPr>
          <w:p w:rsidR="00217A4D" w:rsidRPr="0060240D" w:rsidRDefault="00217A4D" w:rsidP="008436BE">
            <w:pPr>
              <w:jc w:val="center"/>
              <w:rPr>
                <w:sz w:val="25"/>
                <w:szCs w:val="25"/>
              </w:rPr>
            </w:pPr>
            <w:r w:rsidRPr="00D96FD6">
              <w:rPr>
                <w:sz w:val="25"/>
                <w:szCs w:val="25"/>
              </w:rPr>
              <w:t>&lt;&lt;[goiThau.loaiHopDong]&gt;&gt;</w:t>
            </w:r>
          </w:p>
        </w:tc>
        <w:tc>
          <w:tcPr>
            <w:tcW w:w="527" w:type="pct"/>
            <w:vAlign w:val="center"/>
          </w:tcPr>
          <w:p w:rsidR="00217A4D" w:rsidRPr="0060240D" w:rsidRDefault="00217A4D" w:rsidP="008436BE">
            <w:pPr>
              <w:ind w:left="-56"/>
              <w:jc w:val="center"/>
              <w:rPr>
                <w:sz w:val="25"/>
                <w:szCs w:val="25"/>
                <w:lang w:val="nl-NL"/>
              </w:rPr>
            </w:pPr>
            <w:r w:rsidRPr="00D96FD6">
              <w:rPr>
                <w:sz w:val="25"/>
                <w:szCs w:val="25"/>
                <w:lang w:val="nl-NL"/>
              </w:rPr>
              <w:t>&lt;&lt;[goiThau.thoiGianThucHien]&gt;&gt;&lt;&lt;/foreach&gt;&gt;&lt;&lt;/foreach&gt;&gt;</w:t>
            </w:r>
          </w:p>
        </w:tc>
      </w:tr>
      <w:tr w:rsidR="00217A4D" w:rsidRPr="0060240D" w:rsidTr="008436BE">
        <w:trPr>
          <w:trHeight w:val="833"/>
        </w:trPr>
        <w:tc>
          <w:tcPr>
            <w:tcW w:w="5000" w:type="pct"/>
            <w:gridSpan w:val="8"/>
            <w:tcBorders>
              <w:bottom w:val="single" w:sz="4" w:space="0" w:color="auto"/>
            </w:tcBorders>
          </w:tcPr>
          <w:p w:rsidR="00217A4D" w:rsidRPr="005006A4" w:rsidRDefault="00217A4D" w:rsidP="008436BE">
            <w:pPr>
              <w:jc w:val="center"/>
              <w:rPr>
                <w:b/>
                <w:sz w:val="25"/>
                <w:szCs w:val="25"/>
                <w:lang w:val="nl-NL"/>
              </w:rPr>
            </w:pPr>
            <w:r w:rsidRPr="005006A4">
              <w:rPr>
                <w:b/>
                <w:sz w:val="25"/>
                <w:szCs w:val="25"/>
                <w:lang w:val="nl-NL" w:eastAsia="vi-VN"/>
              </w:rPr>
              <w:lastRenderedPageBreak/>
              <w:t xml:space="preserve">Tổng cộng giá trị các gói thầu: </w:t>
            </w:r>
            <w:r>
              <w:rPr>
                <w:b/>
                <w:sz w:val="25"/>
                <w:szCs w:val="25"/>
                <w:lang w:val="nl-NL" w:eastAsia="vi-VN"/>
              </w:rPr>
              <w:t>&lt;&lt;[</w:t>
            </w:r>
            <w:r w:rsidR="00965B2B">
              <w:t xml:space="preserve"> </w:t>
            </w:r>
            <w:r w:rsidR="00965B2B" w:rsidRPr="00965B2B">
              <w:rPr>
                <w:b/>
                <w:sz w:val="25"/>
                <w:szCs w:val="25"/>
                <w:lang w:val="nl-NL" w:eastAsia="vi-VN"/>
              </w:rPr>
              <w:t>giaTriCongViecThuocKeHoach</w:t>
            </w:r>
            <w:r>
              <w:rPr>
                <w:b/>
                <w:sz w:val="25"/>
                <w:szCs w:val="25"/>
                <w:lang w:val="nl-NL" w:eastAsia="vi-VN"/>
              </w:rPr>
              <w:t>]&gt;&gt;</w:t>
            </w:r>
            <w:r w:rsidR="00535808">
              <w:rPr>
                <w:b/>
                <w:sz w:val="25"/>
                <w:szCs w:val="25"/>
                <w:lang w:val="nl-NL" w:eastAsia="vi-VN"/>
              </w:rPr>
              <w:t xml:space="preserve"> </w:t>
            </w:r>
            <w:r w:rsidR="00535808" w:rsidRPr="00535808">
              <w:rPr>
                <w:b/>
                <w:sz w:val="25"/>
                <w:szCs w:val="25"/>
                <w:lang w:val="nl-NL" w:eastAsia="vi-VN"/>
              </w:rPr>
              <w:t>đồng</w:t>
            </w:r>
            <w:r w:rsidR="008E3611">
              <w:rPr>
                <w:b/>
                <w:sz w:val="25"/>
                <w:szCs w:val="25"/>
                <w:lang w:val="nl-NL" w:eastAsia="vi-VN"/>
              </w:rPr>
              <w:t xml:space="preserve"> </w:t>
            </w:r>
            <w:r w:rsidR="008E3611" w:rsidRPr="00A21A22">
              <w:rPr>
                <w:sz w:val="25"/>
                <w:szCs w:val="25"/>
                <w:lang w:val="nl-NL" w:eastAsia="vi-VN"/>
              </w:rPr>
              <w:t>(</w:t>
            </w:r>
            <w:r w:rsidR="008E3611">
              <w:rPr>
                <w:i/>
                <w:sz w:val="25"/>
                <w:szCs w:val="25"/>
                <w:lang w:val="nl-NL"/>
              </w:rPr>
              <w:t>Bằng chữ: &lt;&lt;[</w:t>
            </w:r>
            <w:r w:rsidR="008E3611">
              <w:t xml:space="preserve"> </w:t>
            </w:r>
            <w:r w:rsidR="008E3611" w:rsidRPr="00A21A22">
              <w:rPr>
                <w:i/>
                <w:sz w:val="25"/>
                <w:szCs w:val="25"/>
                <w:lang w:val="nl-NL"/>
              </w:rPr>
              <w:t>giaTriCongViecThuocKeHoachBangChu</w:t>
            </w:r>
            <w:r w:rsidR="008E3611">
              <w:rPr>
                <w:i/>
                <w:sz w:val="25"/>
                <w:szCs w:val="25"/>
                <w:lang w:val="nl-NL"/>
              </w:rPr>
              <w:t>]</w:t>
            </w:r>
            <w:r w:rsidR="006F6B29">
              <w:rPr>
                <w:i/>
                <w:sz w:val="25"/>
                <w:szCs w:val="25"/>
                <w:lang w:val="nl-NL"/>
              </w:rPr>
              <w:t>:</w:t>
            </w:r>
            <w:r w:rsidR="006F6B29" w:rsidRPr="00601CE0">
              <w:rPr>
                <w:i/>
                <w:sz w:val="25"/>
                <w:szCs w:val="25"/>
                <w:lang w:val="nl-NL"/>
              </w:rPr>
              <w:t xml:space="preserve"> firstCap</w:t>
            </w:r>
            <w:r w:rsidR="008E3611">
              <w:rPr>
                <w:i/>
                <w:sz w:val="25"/>
                <w:szCs w:val="25"/>
                <w:lang w:val="nl-NL"/>
              </w:rPr>
              <w:t>&gt;&gt; đồng)</w:t>
            </w:r>
          </w:p>
        </w:tc>
      </w:tr>
    </w:tbl>
    <w:p w:rsidR="00A85646" w:rsidRPr="00A85646" w:rsidRDefault="00A85646" w:rsidP="00707230">
      <w:pPr>
        <w:spacing w:before="120" w:after="120"/>
        <w:ind w:firstLine="567"/>
        <w:jc w:val="both"/>
        <w:rPr>
          <w:sz w:val="2"/>
          <w:szCs w:val="28"/>
          <w:lang w:val="nl-NL"/>
        </w:rPr>
      </w:pPr>
    </w:p>
    <w:p w:rsidR="00960CC7" w:rsidRPr="00707230" w:rsidRDefault="00707230" w:rsidP="00707230">
      <w:pPr>
        <w:spacing w:before="120" w:after="120"/>
        <w:ind w:firstLine="567"/>
        <w:jc w:val="both"/>
        <w:rPr>
          <w:sz w:val="28"/>
          <w:szCs w:val="28"/>
          <w:lang w:val="nl-NL"/>
        </w:rPr>
      </w:pPr>
      <w:r>
        <w:rPr>
          <w:sz w:val="28"/>
          <w:szCs w:val="28"/>
          <w:lang w:val="nl-NL"/>
        </w:rPr>
        <w:t>- Nguồn vốn: Ngân sách tỉnh.</w:t>
      </w:r>
    </w:p>
    <w:p w:rsidR="00C24BD9" w:rsidRPr="00B62DDE" w:rsidRDefault="00C24BD9" w:rsidP="00707230">
      <w:pPr>
        <w:widowControl w:val="0"/>
        <w:spacing w:before="120" w:after="120"/>
        <w:ind w:firstLine="567"/>
        <w:jc w:val="both"/>
        <w:rPr>
          <w:bCs/>
          <w:sz w:val="28"/>
          <w:szCs w:val="28"/>
          <w:lang w:val="nl-NL"/>
        </w:rPr>
      </w:pPr>
      <w:r w:rsidRPr="00B62DDE">
        <w:rPr>
          <w:b/>
          <w:bCs/>
          <w:sz w:val="28"/>
          <w:szCs w:val="28"/>
          <w:lang w:val="nl-NL"/>
        </w:rPr>
        <w:t>Điều 2.</w:t>
      </w:r>
      <w:r>
        <w:rPr>
          <w:b/>
          <w:bCs/>
          <w:sz w:val="28"/>
          <w:szCs w:val="28"/>
          <w:lang w:val="nl-NL"/>
        </w:rPr>
        <w:t xml:space="preserve"> </w:t>
      </w:r>
      <w:r w:rsidRPr="00B62DDE">
        <w:rPr>
          <w:bCs/>
          <w:sz w:val="28"/>
          <w:szCs w:val="28"/>
          <w:lang w:val="nl-NL"/>
        </w:rPr>
        <w:t>Tổ chức thực hiện:</w:t>
      </w:r>
    </w:p>
    <w:p w:rsidR="00C24BD9" w:rsidRPr="00B62DDE" w:rsidRDefault="00C24BD9" w:rsidP="00F14A87">
      <w:pPr>
        <w:widowControl w:val="0"/>
        <w:spacing w:before="120" w:after="120"/>
        <w:ind w:firstLine="567"/>
        <w:jc w:val="both"/>
        <w:rPr>
          <w:bCs/>
          <w:sz w:val="28"/>
          <w:szCs w:val="28"/>
          <w:lang w:val="nl-NL"/>
        </w:rPr>
      </w:pPr>
      <w:r w:rsidRPr="00B62DDE">
        <w:rPr>
          <w:bCs/>
          <w:sz w:val="28"/>
          <w:szCs w:val="28"/>
          <w:lang w:val="nl-NL"/>
        </w:rPr>
        <w:t xml:space="preserve">1. </w:t>
      </w:r>
      <w:r w:rsidR="001B0D3D">
        <w:rPr>
          <w:bCs/>
          <w:sz w:val="28"/>
          <w:szCs w:val="28"/>
          <w:lang w:val="nl-NL"/>
        </w:rPr>
        <w:t>&lt;&lt;</w:t>
      </w:r>
      <w:r w:rsidR="00F87EE3">
        <w:rPr>
          <w:bCs/>
          <w:sz w:val="28"/>
          <w:szCs w:val="28"/>
          <w:lang w:val="nl-NL"/>
        </w:rPr>
        <w:t>[</w:t>
      </w:r>
      <w:r w:rsidR="001B0D3D">
        <w:rPr>
          <w:bCs/>
          <w:sz w:val="28"/>
          <w:szCs w:val="28"/>
          <w:lang w:val="nl-NL"/>
        </w:rPr>
        <w:t>chuDauTu</w:t>
      </w:r>
      <w:r w:rsidR="00F87EE3">
        <w:rPr>
          <w:bCs/>
          <w:sz w:val="28"/>
          <w:szCs w:val="28"/>
          <w:lang w:val="nl-NL"/>
        </w:rPr>
        <w:t>]</w:t>
      </w:r>
      <w:r w:rsidR="001B0D3D">
        <w:rPr>
          <w:bCs/>
          <w:sz w:val="28"/>
          <w:szCs w:val="28"/>
          <w:lang w:val="nl-NL"/>
        </w:rPr>
        <w:t>&gt;&gt;</w:t>
      </w:r>
      <w:r w:rsidRPr="00B62DDE">
        <w:rPr>
          <w:bCs/>
          <w:sz w:val="28"/>
          <w:szCs w:val="28"/>
          <w:lang w:val="nl-NL"/>
        </w:rPr>
        <w:t xml:space="preserve"> (chủ đầu tư) chịu trách nhiệm tổ chức lựa chọn nhà thầu theo kế hoạch lựa chọn nhà thầu được duyệt đảm bảo tuân thủ các quy định hiện hành</w:t>
      </w:r>
      <w:r w:rsidR="005E771E">
        <w:rPr>
          <w:bCs/>
          <w:sz w:val="28"/>
          <w:szCs w:val="28"/>
          <w:lang w:val="nl-NL"/>
        </w:rPr>
        <w:t xml:space="preserve"> của Nhà nước</w:t>
      </w:r>
      <w:r w:rsidRPr="00B62DDE">
        <w:rPr>
          <w:bCs/>
          <w:sz w:val="28"/>
          <w:szCs w:val="28"/>
          <w:lang w:val="nl-NL"/>
        </w:rPr>
        <w:t>.</w:t>
      </w:r>
    </w:p>
    <w:p w:rsidR="00C24BD9" w:rsidRPr="00B62DDE" w:rsidRDefault="00C24BD9" w:rsidP="00F14A87">
      <w:pPr>
        <w:pStyle w:val="BodyTextIndent"/>
        <w:widowControl w:val="0"/>
        <w:spacing w:before="120"/>
        <w:ind w:left="0" w:firstLine="567"/>
        <w:jc w:val="both"/>
        <w:rPr>
          <w:sz w:val="28"/>
          <w:szCs w:val="28"/>
          <w:lang w:val="es-ES"/>
        </w:rPr>
      </w:pPr>
      <w:r w:rsidRPr="00B62DDE">
        <w:rPr>
          <w:bCs/>
          <w:sz w:val="28"/>
          <w:szCs w:val="28"/>
          <w:lang w:val="nl-NL"/>
        </w:rPr>
        <w:t>2. C</w:t>
      </w:r>
      <w:r w:rsidRPr="00B62DDE">
        <w:rPr>
          <w:sz w:val="28"/>
          <w:szCs w:val="28"/>
          <w:lang w:val="es-ES"/>
        </w:rPr>
        <w:t xml:space="preserve">ác </w:t>
      </w:r>
      <w:r>
        <w:rPr>
          <w:sz w:val="28"/>
          <w:szCs w:val="28"/>
          <w:lang w:val="es-ES"/>
        </w:rPr>
        <w:t>S</w:t>
      </w:r>
      <w:r w:rsidRPr="00B62DDE">
        <w:rPr>
          <w:sz w:val="28"/>
          <w:szCs w:val="28"/>
          <w:lang w:val="es-ES"/>
        </w:rPr>
        <w:t xml:space="preserve">ở: Kế hoạch và Đầu tư, Tài chính, </w:t>
      </w:r>
      <w:r w:rsidR="00FF78D3">
        <w:rPr>
          <w:sz w:val="28"/>
          <w:szCs w:val="28"/>
          <w:lang w:val="es-ES"/>
        </w:rPr>
        <w:t xml:space="preserve">Xây dựng, </w:t>
      </w:r>
      <w:r w:rsidR="00FC7114">
        <w:rPr>
          <w:sz w:val="28"/>
          <w:szCs w:val="28"/>
          <w:lang w:val="es-ES"/>
        </w:rPr>
        <w:t>Giao thông vận tải</w:t>
      </w:r>
      <w:r w:rsidRPr="00B62DDE">
        <w:rPr>
          <w:sz w:val="28"/>
          <w:szCs w:val="28"/>
          <w:lang w:val="es-ES"/>
        </w:rPr>
        <w:t xml:space="preserve"> phối hợp với các ngành chức năng liên quan theo dõi, hướng dẫn, giám sát chủ đầu tư trong quá trình triển khai thực hiện.</w:t>
      </w:r>
    </w:p>
    <w:p w:rsidR="00C24BD9" w:rsidRDefault="00C24BD9" w:rsidP="00F14A87">
      <w:pPr>
        <w:widowControl w:val="0"/>
        <w:spacing w:before="120" w:after="120"/>
        <w:ind w:firstLine="567"/>
        <w:jc w:val="both"/>
        <w:rPr>
          <w:sz w:val="28"/>
          <w:szCs w:val="28"/>
          <w:lang w:val="nl-NL"/>
        </w:rPr>
      </w:pPr>
      <w:r w:rsidRPr="00B62DDE">
        <w:rPr>
          <w:b/>
          <w:bCs/>
          <w:sz w:val="28"/>
          <w:szCs w:val="28"/>
          <w:lang w:val="nl-NL"/>
        </w:rPr>
        <w:t>Điều 3.</w:t>
      </w:r>
      <w:r>
        <w:rPr>
          <w:b/>
          <w:bCs/>
          <w:sz w:val="28"/>
          <w:szCs w:val="28"/>
          <w:lang w:val="nl-NL"/>
        </w:rPr>
        <w:t xml:space="preserve"> </w:t>
      </w:r>
      <w:r w:rsidRPr="00B62DDE">
        <w:rPr>
          <w:sz w:val="28"/>
          <w:szCs w:val="28"/>
          <w:lang w:val="nl-NL"/>
        </w:rPr>
        <w:t>Chánh Văn phòng UBND tỉnh</w:t>
      </w:r>
      <w:r>
        <w:rPr>
          <w:sz w:val="28"/>
          <w:szCs w:val="28"/>
          <w:lang w:val="nl-NL"/>
        </w:rPr>
        <w:t>;</w:t>
      </w:r>
      <w:r w:rsidRPr="00B62DDE">
        <w:rPr>
          <w:sz w:val="28"/>
          <w:szCs w:val="28"/>
          <w:lang w:val="nl-NL"/>
        </w:rPr>
        <w:t xml:space="preserve"> Giám đốc các Sở: Kế hoạch và Đầu tư, Tài chính, </w:t>
      </w:r>
      <w:r w:rsidR="001D56D5">
        <w:rPr>
          <w:sz w:val="28"/>
          <w:szCs w:val="28"/>
          <w:lang w:val="nl-NL"/>
        </w:rPr>
        <w:t xml:space="preserve">Xây dựng, </w:t>
      </w:r>
      <w:r w:rsidR="00011095">
        <w:rPr>
          <w:sz w:val="28"/>
          <w:szCs w:val="28"/>
          <w:lang w:val="nl-NL"/>
        </w:rPr>
        <w:t>Giao thông vận tải</w:t>
      </w:r>
      <w:r w:rsidRPr="00B62DDE">
        <w:rPr>
          <w:sz w:val="28"/>
          <w:szCs w:val="28"/>
          <w:lang w:val="nl-NL"/>
        </w:rPr>
        <w:t>; Giám đốc Kho bạc Nhà nước tỉnh</w:t>
      </w:r>
      <w:r>
        <w:rPr>
          <w:sz w:val="28"/>
          <w:szCs w:val="28"/>
          <w:lang w:val="nl-NL"/>
        </w:rPr>
        <w:t>;</w:t>
      </w:r>
      <w:r w:rsidRPr="00B62DDE">
        <w:rPr>
          <w:sz w:val="28"/>
          <w:szCs w:val="28"/>
          <w:lang w:val="nl-NL"/>
        </w:rPr>
        <w:t xml:space="preserve"> Chủ tịch </w:t>
      </w:r>
      <w:r w:rsidR="00EF75F7">
        <w:rPr>
          <w:bCs/>
          <w:sz w:val="28"/>
          <w:szCs w:val="28"/>
          <w:lang w:val="nl-NL"/>
        </w:rPr>
        <w:t>UBND</w:t>
      </w:r>
      <w:r w:rsidR="00971C2C">
        <w:rPr>
          <w:bCs/>
          <w:sz w:val="28"/>
          <w:szCs w:val="28"/>
          <w:lang w:val="nl-NL"/>
        </w:rPr>
        <w:t xml:space="preserve"> </w:t>
      </w:r>
      <w:r w:rsidR="00EF75F7">
        <w:rPr>
          <w:bCs/>
          <w:sz w:val="28"/>
          <w:szCs w:val="28"/>
          <w:lang w:val="nl-NL"/>
        </w:rPr>
        <w:t>huyện Núi Thành</w:t>
      </w:r>
      <w:r w:rsidR="00EF75F7">
        <w:rPr>
          <w:sz w:val="28"/>
          <w:szCs w:val="28"/>
        </w:rPr>
        <w:t xml:space="preserve"> </w:t>
      </w:r>
      <w:r w:rsidRPr="00B62DDE">
        <w:rPr>
          <w:sz w:val="28"/>
          <w:szCs w:val="28"/>
          <w:lang w:val="nl-NL"/>
        </w:rPr>
        <w:t>và Thủ trưởng các đơn vị liên quan căn cứ quyết định thi hành</w:t>
      </w:r>
      <w:r>
        <w:rPr>
          <w:sz w:val="28"/>
          <w:szCs w:val="28"/>
          <w:lang w:val="nl-NL"/>
        </w:rPr>
        <w:t>.</w:t>
      </w:r>
    </w:p>
    <w:p w:rsidR="00C24BD9" w:rsidRPr="004E7760" w:rsidRDefault="00C24BD9" w:rsidP="00F14A87">
      <w:pPr>
        <w:spacing w:before="120" w:after="120"/>
        <w:ind w:firstLine="560"/>
        <w:jc w:val="both"/>
        <w:rPr>
          <w:sz w:val="28"/>
          <w:szCs w:val="28"/>
          <w:lang w:val="nl-NL"/>
        </w:rPr>
      </w:pPr>
      <w:r w:rsidRPr="004E7760">
        <w:rPr>
          <w:sz w:val="28"/>
          <w:szCs w:val="28"/>
          <w:lang w:val="vi-VN"/>
        </w:rPr>
        <w:t>Quyết định này có hiệu lực kể từ ngày ký</w:t>
      </w:r>
      <w:r w:rsidR="00733016">
        <w:rPr>
          <w:sz w:val="28"/>
          <w:szCs w:val="28"/>
        </w:rPr>
        <w:t>./.</w:t>
      </w:r>
    </w:p>
    <w:p w:rsidR="00C24BD9" w:rsidRPr="00863031" w:rsidRDefault="00C24BD9" w:rsidP="0007548A">
      <w:pPr>
        <w:pStyle w:val="ListParagraph"/>
        <w:widowControl w:val="0"/>
        <w:tabs>
          <w:tab w:val="left" w:pos="851"/>
        </w:tabs>
        <w:spacing w:before="22" w:after="22"/>
        <w:ind w:left="0"/>
        <w:rPr>
          <w:rFonts w:ascii="Times New Roman" w:eastAsia="Times New Roman" w:hAnsi="Times New Roman"/>
          <w:b/>
          <w:sz w:val="8"/>
          <w:szCs w:val="8"/>
          <w:lang w:val="nl-NL"/>
        </w:rPr>
      </w:pPr>
    </w:p>
    <w:tbl>
      <w:tblPr>
        <w:tblW w:w="8912" w:type="dxa"/>
        <w:jc w:val="center"/>
        <w:tblLook w:val="0000" w:firstRow="0" w:lastRow="0" w:firstColumn="0" w:lastColumn="0" w:noHBand="0" w:noVBand="0"/>
      </w:tblPr>
      <w:tblGrid>
        <w:gridCol w:w="3389"/>
        <w:gridCol w:w="505"/>
        <w:gridCol w:w="5018"/>
      </w:tblGrid>
      <w:tr w:rsidR="00C24BD9" w:rsidRPr="00B62DDE" w:rsidTr="00F53940">
        <w:trPr>
          <w:trHeight w:val="2220"/>
          <w:jc w:val="center"/>
        </w:trPr>
        <w:tc>
          <w:tcPr>
            <w:tcW w:w="3389" w:type="dxa"/>
          </w:tcPr>
          <w:p w:rsidR="00C24BD9" w:rsidRPr="00B62DDE" w:rsidRDefault="00C24BD9" w:rsidP="0007548A">
            <w:pPr>
              <w:spacing w:before="22" w:after="22"/>
              <w:rPr>
                <w:b/>
                <w:bCs/>
                <w:i/>
                <w:iCs/>
                <w:lang w:val="nl-NL"/>
              </w:rPr>
            </w:pPr>
            <w:r w:rsidRPr="00B62DDE">
              <w:rPr>
                <w:b/>
                <w:bCs/>
                <w:i/>
                <w:iCs/>
                <w:lang w:val="nl-NL"/>
              </w:rPr>
              <w:t>Nơi nhận:</w:t>
            </w:r>
          </w:p>
          <w:p w:rsidR="00C24BD9" w:rsidRPr="000F3D12" w:rsidRDefault="00C24BD9" w:rsidP="0007548A">
            <w:pPr>
              <w:spacing w:before="22" w:after="22"/>
              <w:rPr>
                <w:sz w:val="22"/>
                <w:szCs w:val="22"/>
                <w:lang w:val="nl-NL"/>
              </w:rPr>
            </w:pPr>
            <w:r w:rsidRPr="000F3D12">
              <w:rPr>
                <w:sz w:val="22"/>
                <w:szCs w:val="22"/>
                <w:lang w:val="nl-NL"/>
              </w:rPr>
              <w:t>- Như Điều 3;</w:t>
            </w:r>
          </w:p>
          <w:p w:rsidR="00C24BD9" w:rsidRPr="000F3D12" w:rsidRDefault="00C24BD9" w:rsidP="0007548A">
            <w:pPr>
              <w:spacing w:before="22" w:after="22"/>
              <w:rPr>
                <w:sz w:val="22"/>
                <w:szCs w:val="22"/>
                <w:lang w:val="nl-NL"/>
              </w:rPr>
            </w:pPr>
            <w:r w:rsidRPr="000F3D12">
              <w:rPr>
                <w:sz w:val="22"/>
                <w:szCs w:val="22"/>
                <w:lang w:val="nl-NL"/>
              </w:rPr>
              <w:t>- CT, các PCT UBND tỉnh;</w:t>
            </w:r>
          </w:p>
          <w:p w:rsidR="00C24BD9" w:rsidRPr="000F3D12" w:rsidRDefault="00C24BD9" w:rsidP="0007548A">
            <w:pPr>
              <w:spacing w:before="22" w:after="22"/>
              <w:rPr>
                <w:sz w:val="22"/>
                <w:szCs w:val="22"/>
                <w:lang w:val="nl-NL"/>
              </w:rPr>
            </w:pPr>
            <w:r w:rsidRPr="000F3D12">
              <w:rPr>
                <w:sz w:val="22"/>
                <w:szCs w:val="22"/>
                <w:lang w:val="nl-NL"/>
              </w:rPr>
              <w:t>- CPVP;</w:t>
            </w:r>
          </w:p>
          <w:p w:rsidR="00C24BD9" w:rsidRPr="000F3D12" w:rsidRDefault="00C24BD9" w:rsidP="0007548A">
            <w:pPr>
              <w:spacing w:before="22" w:after="22"/>
              <w:ind w:left="136" w:right="386" w:hanging="136"/>
              <w:rPr>
                <w:sz w:val="22"/>
                <w:szCs w:val="22"/>
                <w:lang w:val="nl-NL"/>
              </w:rPr>
            </w:pPr>
            <w:r w:rsidRPr="000F3D12">
              <w:rPr>
                <w:sz w:val="22"/>
                <w:szCs w:val="22"/>
                <w:lang w:val="nl-NL"/>
              </w:rPr>
              <w:t>- Lưu: VT, KTTH, KTN.</w:t>
            </w:r>
          </w:p>
          <w:p w:rsidR="00C24BD9" w:rsidRPr="00B62DDE" w:rsidRDefault="00C24BD9" w:rsidP="0007548A">
            <w:pPr>
              <w:spacing w:before="22" w:after="22"/>
              <w:jc w:val="right"/>
              <w:rPr>
                <w:lang w:val="nl-NL"/>
              </w:rPr>
            </w:pPr>
          </w:p>
          <w:p w:rsidR="00C24BD9" w:rsidRPr="00B62DDE" w:rsidRDefault="00C24BD9" w:rsidP="0007548A">
            <w:pPr>
              <w:spacing w:before="22" w:after="22"/>
              <w:jc w:val="right"/>
              <w:rPr>
                <w:lang w:val="nl-NL"/>
              </w:rPr>
            </w:pPr>
          </w:p>
        </w:tc>
        <w:tc>
          <w:tcPr>
            <w:tcW w:w="505" w:type="dxa"/>
          </w:tcPr>
          <w:p w:rsidR="00C24BD9" w:rsidRPr="00B62DDE" w:rsidRDefault="00C24BD9" w:rsidP="0007548A">
            <w:pPr>
              <w:keepNext/>
              <w:tabs>
                <w:tab w:val="right" w:pos="7938"/>
              </w:tabs>
              <w:spacing w:before="22" w:after="22"/>
              <w:ind w:left="5040" w:firstLine="720"/>
              <w:jc w:val="both"/>
              <w:outlineLvl w:val="1"/>
              <w:rPr>
                <w:bCs/>
                <w:sz w:val="28"/>
                <w:lang w:val="nl-NL"/>
              </w:rPr>
            </w:pPr>
          </w:p>
        </w:tc>
        <w:tc>
          <w:tcPr>
            <w:tcW w:w="5018" w:type="dxa"/>
          </w:tcPr>
          <w:p w:rsidR="00C24BD9" w:rsidRPr="00B62DDE" w:rsidRDefault="00C24BD9" w:rsidP="0007548A">
            <w:pPr>
              <w:spacing w:before="22" w:after="22"/>
              <w:jc w:val="center"/>
              <w:rPr>
                <w:b/>
                <w:sz w:val="26"/>
                <w:szCs w:val="26"/>
                <w:lang w:val="nl-NL"/>
              </w:rPr>
            </w:pPr>
            <w:r w:rsidRPr="00B62DDE">
              <w:rPr>
                <w:b/>
                <w:sz w:val="26"/>
                <w:szCs w:val="26"/>
                <w:lang w:val="nl-NL"/>
              </w:rPr>
              <w:t>KT. CHỦ TỊCH</w:t>
            </w:r>
          </w:p>
          <w:p w:rsidR="00C24BD9" w:rsidRPr="00B62DDE" w:rsidRDefault="00C24BD9" w:rsidP="0007548A">
            <w:pPr>
              <w:spacing w:before="22" w:after="22"/>
              <w:jc w:val="center"/>
              <w:rPr>
                <w:b/>
                <w:sz w:val="26"/>
                <w:szCs w:val="26"/>
                <w:lang w:val="nl-NL"/>
              </w:rPr>
            </w:pPr>
            <w:r w:rsidRPr="00B62DDE">
              <w:rPr>
                <w:b/>
                <w:sz w:val="26"/>
                <w:szCs w:val="26"/>
                <w:lang w:val="nl-NL"/>
              </w:rPr>
              <w:t>PHÓ CHỦ TỊCH</w:t>
            </w:r>
          </w:p>
          <w:p w:rsidR="00C24BD9" w:rsidRPr="00B62DDE" w:rsidRDefault="00C24BD9" w:rsidP="0007548A">
            <w:pPr>
              <w:spacing w:before="22" w:after="22"/>
              <w:jc w:val="center"/>
              <w:rPr>
                <w:b/>
                <w:lang w:val="nl-NL"/>
              </w:rPr>
            </w:pPr>
          </w:p>
          <w:p w:rsidR="00C24BD9" w:rsidRPr="00B62DDE" w:rsidRDefault="00C24BD9" w:rsidP="0007548A">
            <w:pPr>
              <w:spacing w:before="22" w:after="22"/>
              <w:jc w:val="center"/>
              <w:rPr>
                <w:b/>
                <w:lang w:val="nl-NL"/>
              </w:rPr>
            </w:pPr>
          </w:p>
          <w:p w:rsidR="00C24BD9" w:rsidRPr="00B62DDE" w:rsidRDefault="00C24BD9" w:rsidP="0007548A">
            <w:pPr>
              <w:spacing w:before="22" w:after="22"/>
              <w:jc w:val="center"/>
              <w:rPr>
                <w:b/>
                <w:sz w:val="28"/>
                <w:szCs w:val="28"/>
                <w:lang w:val="nl-NL"/>
              </w:rPr>
            </w:pPr>
          </w:p>
          <w:p w:rsidR="00C24BD9" w:rsidRPr="00B62DDE" w:rsidRDefault="00C24BD9" w:rsidP="0007548A">
            <w:pPr>
              <w:spacing w:before="22" w:after="22"/>
              <w:jc w:val="center"/>
              <w:rPr>
                <w:b/>
                <w:sz w:val="28"/>
                <w:szCs w:val="28"/>
                <w:lang w:val="nl-NL"/>
              </w:rPr>
            </w:pPr>
          </w:p>
          <w:p w:rsidR="00C24BD9" w:rsidRPr="00B62DDE" w:rsidRDefault="00C24BD9" w:rsidP="0007548A">
            <w:pPr>
              <w:spacing w:before="22" w:after="22"/>
              <w:jc w:val="center"/>
              <w:rPr>
                <w:b/>
                <w:lang w:val="nl-NL"/>
              </w:rPr>
            </w:pPr>
          </w:p>
          <w:p w:rsidR="00C24BD9" w:rsidRPr="00B62DDE" w:rsidRDefault="00C24BD9" w:rsidP="0007548A">
            <w:pPr>
              <w:spacing w:before="22" w:after="22"/>
              <w:jc w:val="center"/>
              <w:rPr>
                <w:b/>
                <w:lang w:val="nl-NL"/>
              </w:rPr>
            </w:pPr>
          </w:p>
        </w:tc>
      </w:tr>
    </w:tbl>
    <w:p w:rsidR="00C24BD9" w:rsidRPr="00B62DDE" w:rsidRDefault="00C24BD9" w:rsidP="0007548A">
      <w:pPr>
        <w:pStyle w:val="ListParagraph"/>
        <w:widowControl w:val="0"/>
        <w:tabs>
          <w:tab w:val="left" w:pos="851"/>
        </w:tabs>
        <w:spacing w:before="22" w:after="22"/>
        <w:ind w:left="0"/>
        <w:rPr>
          <w:rFonts w:ascii="Times New Roman" w:eastAsia="Times New Roman" w:hAnsi="Times New Roman"/>
          <w:b/>
          <w:sz w:val="28"/>
          <w:szCs w:val="28"/>
          <w:lang w:val="nl-NL"/>
        </w:rPr>
        <w:sectPr w:rsidR="00C24BD9" w:rsidRPr="00B62DDE" w:rsidSect="004F76D1">
          <w:pgSz w:w="11907" w:h="16840" w:code="9"/>
          <w:pgMar w:top="1134" w:right="1134" w:bottom="1134" w:left="1701" w:header="794" w:footer="720" w:gutter="0"/>
          <w:pgNumType w:start="1"/>
          <w:cols w:space="720"/>
          <w:titlePg/>
          <w:docGrid w:linePitch="435"/>
        </w:sectPr>
      </w:pPr>
    </w:p>
    <w:tbl>
      <w:tblPr>
        <w:tblpPr w:leftFromText="180" w:rightFromText="180" w:vertAnchor="text" w:horzAnchor="margin" w:tblpX="-140" w:tblpY="-326"/>
        <w:tblW w:w="9807" w:type="dxa"/>
        <w:tblLook w:val="01E0" w:firstRow="1" w:lastRow="1" w:firstColumn="1" w:lastColumn="1" w:noHBand="0" w:noVBand="0"/>
      </w:tblPr>
      <w:tblGrid>
        <w:gridCol w:w="3936"/>
        <w:gridCol w:w="5871"/>
      </w:tblGrid>
      <w:tr w:rsidR="00C24BD9" w:rsidRPr="00B62DDE" w:rsidTr="00F53940">
        <w:tc>
          <w:tcPr>
            <w:tcW w:w="3936" w:type="dxa"/>
          </w:tcPr>
          <w:p w:rsidR="00C24BD9" w:rsidRPr="00B62DDE" w:rsidRDefault="00C24BD9" w:rsidP="00F53940">
            <w:pPr>
              <w:jc w:val="center"/>
              <w:rPr>
                <w:sz w:val="26"/>
                <w:lang w:val="nl-NL"/>
              </w:rPr>
            </w:pPr>
            <w:r w:rsidRPr="00B62DDE">
              <w:rPr>
                <w:sz w:val="28"/>
                <w:lang w:val="nl-NL"/>
              </w:rPr>
              <w:lastRenderedPageBreak/>
              <w:br w:type="page"/>
            </w:r>
            <w:r w:rsidRPr="00B62DDE">
              <w:rPr>
                <w:sz w:val="28"/>
                <w:lang w:val="nl-NL"/>
              </w:rPr>
              <w:br w:type="page"/>
            </w:r>
            <w:r w:rsidRPr="00B62DDE">
              <w:rPr>
                <w:sz w:val="26"/>
                <w:lang w:val="nl-NL"/>
              </w:rPr>
              <w:t>SỞ KẾ HOẠCH &amp; ĐẦU TƯ</w:t>
            </w:r>
          </w:p>
          <w:p w:rsidR="00C24BD9" w:rsidRPr="00B62DDE" w:rsidRDefault="00C24BD9" w:rsidP="00F53940">
            <w:pPr>
              <w:rPr>
                <w:b/>
                <w:sz w:val="26"/>
                <w:lang w:val="nl-NL"/>
              </w:rPr>
            </w:pPr>
            <w:r w:rsidRPr="00B62DDE">
              <w:rPr>
                <w:b/>
                <w:sz w:val="26"/>
                <w:lang w:val="nl-NL"/>
              </w:rPr>
              <w:t>PHÒNG THẨM ĐỊNH DỰ ÁN</w:t>
            </w:r>
          </w:p>
          <w:p w:rsidR="00C24BD9" w:rsidRPr="00B62DDE" w:rsidRDefault="00C24BD9" w:rsidP="00F53940">
            <w:pPr>
              <w:rPr>
                <w:sz w:val="28"/>
                <w:lang w:val="nl-NL"/>
              </w:rPr>
            </w:pPr>
            <w:r w:rsidRPr="00B62DDE">
              <w:rPr>
                <w:b/>
                <w:noProof/>
                <w:sz w:val="26"/>
              </w:rPr>
              <mc:AlternateContent>
                <mc:Choice Requires="wps">
                  <w:drawing>
                    <wp:anchor distT="4294967295" distB="4294967295" distL="114300" distR="114300" simplePos="0" relativeHeight="251661312" behindDoc="0" locked="0" layoutInCell="1" allowOverlap="1" wp14:anchorId="0B801950" wp14:editId="4C57D041">
                      <wp:simplePos x="0" y="0"/>
                      <wp:positionH relativeFrom="column">
                        <wp:posOffset>678815</wp:posOffset>
                      </wp:positionH>
                      <wp:positionV relativeFrom="paragraph">
                        <wp:posOffset>43179</wp:posOffset>
                      </wp:positionV>
                      <wp:extent cx="972185" cy="0"/>
                      <wp:effectExtent l="0" t="0" r="374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1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29E9A"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45pt,3.4pt" to="130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6IGwIAADU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"/>
                  </w:pict>
                </mc:Fallback>
              </mc:AlternateContent>
            </w:r>
          </w:p>
        </w:tc>
        <w:tc>
          <w:tcPr>
            <w:tcW w:w="5871" w:type="dxa"/>
          </w:tcPr>
          <w:p w:rsidR="00C24BD9" w:rsidRPr="00B62DDE" w:rsidRDefault="00C24BD9" w:rsidP="00F53940">
            <w:pPr>
              <w:ind w:left="79" w:hanging="79"/>
              <w:jc w:val="center"/>
              <w:rPr>
                <w:b/>
                <w:sz w:val="26"/>
                <w:lang w:val="nl-NL"/>
              </w:rPr>
            </w:pPr>
            <w:r w:rsidRPr="00B62DDE">
              <w:rPr>
                <w:b/>
                <w:sz w:val="26"/>
                <w:lang w:val="nl-NL"/>
              </w:rPr>
              <w:t>CỘNG HOÀ XÃ HỘI CHỦ NGHĨA VIỆT NAM</w:t>
            </w:r>
          </w:p>
          <w:p w:rsidR="00C24BD9" w:rsidRPr="00B62DDE" w:rsidRDefault="00C24BD9" w:rsidP="00F53940">
            <w:pPr>
              <w:jc w:val="center"/>
              <w:rPr>
                <w:b/>
                <w:sz w:val="26"/>
              </w:rPr>
            </w:pPr>
            <w:r w:rsidRPr="00B62DDE">
              <w:rPr>
                <w:b/>
                <w:sz w:val="26"/>
              </w:rPr>
              <w:t>Độc lập - Tự do - Hạnh phúc</w:t>
            </w:r>
          </w:p>
          <w:p w:rsidR="00C24BD9" w:rsidRPr="00B62DDE" w:rsidRDefault="00C24BD9" w:rsidP="00F53940">
            <w:pPr>
              <w:jc w:val="center"/>
              <w:rPr>
                <w:i/>
                <w:sz w:val="28"/>
              </w:rPr>
            </w:pPr>
            <w:r w:rsidRPr="00B62DDE">
              <w:rPr>
                <w:i/>
                <w:noProof/>
                <w:sz w:val="28"/>
              </w:rPr>
              <mc:AlternateContent>
                <mc:Choice Requires="wps">
                  <w:drawing>
                    <wp:anchor distT="0" distB="0" distL="114300" distR="114300" simplePos="0" relativeHeight="251662336" behindDoc="0" locked="0" layoutInCell="1" allowOverlap="1" wp14:anchorId="5FDD1E4F" wp14:editId="40E0AE97">
                      <wp:simplePos x="0" y="0"/>
                      <wp:positionH relativeFrom="column">
                        <wp:posOffset>1123950</wp:posOffset>
                      </wp:positionH>
                      <wp:positionV relativeFrom="paragraph">
                        <wp:posOffset>46355</wp:posOffset>
                      </wp:positionV>
                      <wp:extent cx="1514475" cy="0"/>
                      <wp:effectExtent l="13335" t="5715" r="571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77509"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5pt,3.65pt" to="207.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nsHQIAADYEAAAOAAAAZHJzL2Uyb0RvYy54bWysU8uu2jAU3FfqP1jeQxIau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"/>
                  </w:pict>
                </mc:Fallback>
              </mc:AlternateContent>
            </w:r>
          </w:p>
          <w:p w:rsidR="00C24BD9" w:rsidRPr="00B62DDE" w:rsidRDefault="001B0D3D" w:rsidP="00F53940">
            <w:pPr>
              <w:jc w:val="right"/>
              <w:rPr>
                <w:sz w:val="28"/>
              </w:rPr>
            </w:pPr>
            <w:r>
              <w:rPr>
                <w:i/>
                <w:sz w:val="28"/>
              </w:rPr>
              <w:t>Quảng Nam, ngày &lt;&lt;</w:t>
            </w:r>
            <w:r w:rsidR="00F87EE3">
              <w:rPr>
                <w:i/>
                <w:sz w:val="28"/>
              </w:rPr>
              <w:t>[</w:t>
            </w:r>
            <w:r>
              <w:rPr>
                <w:i/>
                <w:sz w:val="28"/>
              </w:rPr>
              <w:t>day</w:t>
            </w:r>
            <w:r w:rsidR="00F87EE3">
              <w:rPr>
                <w:i/>
                <w:sz w:val="28"/>
              </w:rPr>
              <w:t>]</w:t>
            </w:r>
            <w:r>
              <w:rPr>
                <w:i/>
                <w:sz w:val="28"/>
              </w:rPr>
              <w:t>&gt;&gt;</w:t>
            </w:r>
            <w:r w:rsidR="00C24BD9" w:rsidRPr="00B62DDE">
              <w:rPr>
                <w:i/>
                <w:sz w:val="28"/>
              </w:rPr>
              <w:t xml:space="preserve"> tháng </w:t>
            </w:r>
            <w:r>
              <w:rPr>
                <w:i/>
                <w:sz w:val="28"/>
              </w:rPr>
              <w:t>&lt;&lt;</w:t>
            </w:r>
            <w:r w:rsidR="00F87EE3">
              <w:rPr>
                <w:i/>
                <w:sz w:val="28"/>
              </w:rPr>
              <w:t>[</w:t>
            </w:r>
            <w:r>
              <w:rPr>
                <w:i/>
                <w:sz w:val="28"/>
              </w:rPr>
              <w:t>month</w:t>
            </w:r>
            <w:r w:rsidR="00F87EE3">
              <w:rPr>
                <w:i/>
                <w:sz w:val="28"/>
              </w:rPr>
              <w:t>]</w:t>
            </w:r>
            <w:r>
              <w:rPr>
                <w:i/>
                <w:sz w:val="28"/>
              </w:rPr>
              <w:t>&gt;&gt;</w:t>
            </w:r>
            <w:r w:rsidR="005B7207">
              <w:rPr>
                <w:i/>
                <w:sz w:val="28"/>
              </w:rPr>
              <w:t xml:space="preserve"> </w:t>
            </w:r>
            <w:bookmarkStart w:id="0" w:name="_GoBack"/>
            <w:bookmarkEnd w:id="0"/>
            <w:r>
              <w:rPr>
                <w:i/>
                <w:sz w:val="28"/>
              </w:rPr>
              <w:t>năm &lt;&lt;</w:t>
            </w:r>
            <w:r w:rsidR="00F87EE3">
              <w:rPr>
                <w:i/>
                <w:sz w:val="28"/>
              </w:rPr>
              <w:t>[</w:t>
            </w:r>
            <w:r>
              <w:rPr>
                <w:i/>
                <w:sz w:val="28"/>
              </w:rPr>
              <w:t>year</w:t>
            </w:r>
            <w:r w:rsidR="00F87EE3">
              <w:rPr>
                <w:i/>
                <w:sz w:val="28"/>
              </w:rPr>
              <w:t>]</w:t>
            </w:r>
            <w:r>
              <w:rPr>
                <w:i/>
                <w:sz w:val="28"/>
              </w:rPr>
              <w:t>&gt;&gt;</w:t>
            </w:r>
          </w:p>
        </w:tc>
      </w:tr>
    </w:tbl>
    <w:p w:rsidR="00C24BD9" w:rsidRDefault="00C24BD9" w:rsidP="00C24BD9">
      <w:pPr>
        <w:jc w:val="center"/>
        <w:rPr>
          <w:b/>
          <w:sz w:val="28"/>
          <w:szCs w:val="28"/>
        </w:rPr>
      </w:pPr>
    </w:p>
    <w:p w:rsidR="00C24BD9" w:rsidRPr="00B62DDE" w:rsidRDefault="00C24BD9" w:rsidP="00C24BD9">
      <w:pPr>
        <w:jc w:val="center"/>
        <w:rPr>
          <w:b/>
          <w:sz w:val="28"/>
          <w:szCs w:val="28"/>
        </w:rPr>
      </w:pPr>
      <w:r w:rsidRPr="00B62DDE">
        <w:rPr>
          <w:b/>
          <w:sz w:val="28"/>
          <w:szCs w:val="28"/>
        </w:rPr>
        <w:t>PHIẾU TRÌNH</w:t>
      </w:r>
    </w:p>
    <w:p w:rsidR="00C24BD9" w:rsidRPr="00B62DDE" w:rsidRDefault="00C24BD9" w:rsidP="00C24BD9">
      <w:pPr>
        <w:jc w:val="center"/>
        <w:rPr>
          <w:i/>
          <w:sz w:val="28"/>
          <w:szCs w:val="28"/>
        </w:rPr>
      </w:pPr>
      <w:r w:rsidRPr="00B62DDE">
        <w:rPr>
          <w:i/>
          <w:sz w:val="28"/>
          <w:szCs w:val="28"/>
        </w:rPr>
        <w:t>(Lần thứ 1)</w:t>
      </w:r>
    </w:p>
    <w:p w:rsidR="00C24BD9" w:rsidRPr="00B62DDE" w:rsidRDefault="00C24BD9" w:rsidP="00C24BD9">
      <w:pPr>
        <w:ind w:left="709"/>
        <w:jc w:val="both"/>
        <w:rPr>
          <w:sz w:val="6"/>
          <w:szCs w:val="28"/>
        </w:rPr>
      </w:pPr>
    </w:p>
    <w:p w:rsidR="00C24BD9" w:rsidRPr="00B62DDE" w:rsidRDefault="00C24BD9" w:rsidP="00C24BD9">
      <w:pPr>
        <w:ind w:left="1429" w:firstLine="11"/>
        <w:jc w:val="both"/>
        <w:rPr>
          <w:sz w:val="28"/>
          <w:szCs w:val="28"/>
        </w:rPr>
      </w:pPr>
      <w:r w:rsidRPr="00B62DDE">
        <w:rPr>
          <w:sz w:val="28"/>
          <w:szCs w:val="28"/>
        </w:rPr>
        <w:t xml:space="preserve">Kính trình: Ông </w:t>
      </w:r>
      <w:r>
        <w:rPr>
          <w:b/>
          <w:sz w:val="28"/>
          <w:szCs w:val="28"/>
        </w:rPr>
        <w:t>Nguyễn Hoàng Thanh</w:t>
      </w:r>
      <w:r w:rsidRPr="00B62DDE">
        <w:rPr>
          <w:sz w:val="28"/>
          <w:szCs w:val="28"/>
        </w:rPr>
        <w:t>- Phó giám đốc Sở.</w:t>
      </w:r>
    </w:p>
    <w:p w:rsidR="00C24BD9" w:rsidRPr="00B62DDE" w:rsidRDefault="00C24BD9" w:rsidP="00C24BD9">
      <w:pPr>
        <w:ind w:firstLine="720"/>
        <w:jc w:val="both"/>
        <w:rPr>
          <w:b/>
          <w:sz w:val="20"/>
          <w:szCs w:val="28"/>
        </w:rPr>
      </w:pPr>
    </w:p>
    <w:p w:rsidR="00C24BD9" w:rsidRDefault="00C24BD9" w:rsidP="00C24BD9">
      <w:pPr>
        <w:ind w:firstLine="477"/>
        <w:jc w:val="both"/>
        <w:rPr>
          <w:b/>
          <w:sz w:val="26"/>
          <w:szCs w:val="26"/>
        </w:rPr>
      </w:pPr>
      <w:r w:rsidRPr="00B62DDE">
        <w:rPr>
          <w:b/>
          <w:sz w:val="26"/>
          <w:szCs w:val="26"/>
        </w:rPr>
        <w:t>Nội dung trình:</w:t>
      </w:r>
    </w:p>
    <w:p w:rsidR="006D546E" w:rsidRPr="00F87EE3" w:rsidRDefault="006D546E" w:rsidP="00C24BD9">
      <w:pPr>
        <w:ind w:firstLine="477"/>
        <w:jc w:val="both"/>
        <w:rPr>
          <w:b/>
          <w:sz w:val="26"/>
          <w:szCs w:val="26"/>
        </w:rPr>
      </w:pPr>
      <w:r w:rsidRPr="00F33D48">
        <w:rPr>
          <w:sz w:val="26"/>
          <w:szCs w:val="26"/>
          <w:lang w:val="vi-VN"/>
        </w:rPr>
        <w:t>- Chuyên viên trình ký:</w:t>
      </w:r>
      <w:r w:rsidR="00F87EE3">
        <w:rPr>
          <w:b/>
          <w:sz w:val="26"/>
          <w:szCs w:val="26"/>
          <w:lang w:val="vi-VN"/>
        </w:rPr>
        <w:t xml:space="preserve"> </w:t>
      </w:r>
      <w:r w:rsidR="00F87EE3">
        <w:rPr>
          <w:b/>
          <w:sz w:val="26"/>
          <w:szCs w:val="26"/>
        </w:rPr>
        <w:t>&lt;&lt;[tenChuyenVien]&gt;&gt;</w:t>
      </w:r>
    </w:p>
    <w:p w:rsidR="00C24BD9" w:rsidRPr="00B62DDE" w:rsidRDefault="00C24BD9" w:rsidP="00C24BD9">
      <w:pPr>
        <w:ind w:firstLine="477"/>
        <w:jc w:val="both"/>
        <w:rPr>
          <w:sz w:val="26"/>
          <w:szCs w:val="26"/>
        </w:rPr>
      </w:pPr>
      <w:r w:rsidRPr="00B62DDE">
        <w:rPr>
          <w:sz w:val="26"/>
          <w:szCs w:val="26"/>
        </w:rPr>
        <w:t xml:space="preserve">- Kính trình lãnh đạo ký Báo cáo thẩm định kế hoạch lựa chọn nhà thầu </w:t>
      </w:r>
      <w:r w:rsidR="00900E89">
        <w:rPr>
          <w:sz w:val="26"/>
          <w:szCs w:val="26"/>
        </w:rPr>
        <w:t xml:space="preserve">Dự án: </w:t>
      </w:r>
      <w:r w:rsidR="00605029">
        <w:rPr>
          <w:sz w:val="26"/>
          <w:szCs w:val="26"/>
        </w:rPr>
        <w:t>Cầu Tam Tiến và đường dẫn, huyện Núi Thành</w:t>
      </w:r>
      <w:r w:rsidRPr="00B62DDE">
        <w:rPr>
          <w:sz w:val="26"/>
          <w:szCs w:val="26"/>
        </w:rPr>
        <w:t>;</w:t>
      </w:r>
    </w:p>
    <w:p w:rsidR="00C24BD9" w:rsidRPr="00B62DDE" w:rsidRDefault="00C24BD9" w:rsidP="00C24BD9">
      <w:pPr>
        <w:ind w:firstLine="477"/>
        <w:jc w:val="both"/>
        <w:rPr>
          <w:spacing w:val="-1"/>
          <w:sz w:val="26"/>
          <w:szCs w:val="26"/>
        </w:rPr>
      </w:pPr>
      <w:r w:rsidRPr="00B62DDE">
        <w:rPr>
          <w:sz w:val="26"/>
          <w:szCs w:val="26"/>
        </w:rPr>
        <w:t xml:space="preserve">- Phòng Thẩm định đã tổ chức thẩm định theo đúng quy định của Luật đấu thầu và Nghị định số </w:t>
      </w:r>
      <w:r w:rsidRPr="00B62DDE">
        <w:rPr>
          <w:spacing w:val="-1"/>
          <w:sz w:val="26"/>
          <w:szCs w:val="26"/>
        </w:rPr>
        <w:t>63/2014/NĐ-CP ngày 26/6/2014 của Chính phủ.</w:t>
      </w:r>
    </w:p>
    <w:p w:rsidR="00C24BD9" w:rsidRPr="00B62DDE" w:rsidRDefault="00C24BD9" w:rsidP="00C24BD9">
      <w:pPr>
        <w:ind w:firstLine="476"/>
        <w:jc w:val="both"/>
        <w:rPr>
          <w:b/>
          <w:sz w:val="26"/>
          <w:szCs w:val="26"/>
        </w:rPr>
      </w:pPr>
      <w:r w:rsidRPr="00B62DDE">
        <w:rPr>
          <w:b/>
          <w:sz w:val="26"/>
          <w:szCs w:val="26"/>
        </w:rPr>
        <w:t>Các hồ sơ, văn bản liên quan kèm theo</w:t>
      </w:r>
    </w:p>
    <w:p w:rsidR="00C24BD9" w:rsidRDefault="00C24BD9" w:rsidP="00C24BD9">
      <w:pPr>
        <w:ind w:firstLine="567"/>
        <w:jc w:val="both"/>
        <w:rPr>
          <w:sz w:val="26"/>
          <w:szCs w:val="26"/>
        </w:rPr>
      </w:pPr>
      <w:r w:rsidRPr="00B62DDE">
        <w:rPr>
          <w:sz w:val="26"/>
          <w:szCs w:val="26"/>
        </w:rPr>
        <w:t>1. Tờ trình số</w:t>
      </w:r>
      <w:r w:rsidR="00B8770F">
        <w:rPr>
          <w:sz w:val="26"/>
          <w:szCs w:val="26"/>
        </w:rPr>
        <w:t xml:space="preserve"> </w:t>
      </w:r>
      <w:r w:rsidR="0050315A">
        <w:rPr>
          <w:sz w:val="26"/>
          <w:szCs w:val="26"/>
        </w:rPr>
        <w:t>92</w:t>
      </w:r>
      <w:r w:rsidR="00041C07">
        <w:rPr>
          <w:sz w:val="26"/>
          <w:szCs w:val="28"/>
        </w:rPr>
        <w:t>/</w:t>
      </w:r>
      <w:r w:rsidR="00D22808">
        <w:rPr>
          <w:sz w:val="26"/>
          <w:szCs w:val="28"/>
        </w:rPr>
        <w:t xml:space="preserve">TTr-UBND </w:t>
      </w:r>
      <w:r w:rsidR="005021F7">
        <w:rPr>
          <w:sz w:val="26"/>
          <w:szCs w:val="28"/>
        </w:rPr>
        <w:t>ngày 19/5</w:t>
      </w:r>
      <w:r w:rsidR="00487719" w:rsidRPr="00487719">
        <w:rPr>
          <w:sz w:val="26"/>
          <w:szCs w:val="28"/>
        </w:rPr>
        <w:t xml:space="preserve">/2020 của </w:t>
      </w:r>
      <w:r w:rsidR="00C2159D">
        <w:rPr>
          <w:sz w:val="26"/>
          <w:szCs w:val="28"/>
        </w:rPr>
        <w:t>UBND huyện Núi Thành</w:t>
      </w:r>
      <w:r w:rsidRPr="00B62DDE">
        <w:rPr>
          <w:sz w:val="26"/>
          <w:szCs w:val="26"/>
        </w:rPr>
        <w:t>;</w:t>
      </w:r>
    </w:p>
    <w:p w:rsidR="00DD0603" w:rsidRPr="00123225" w:rsidRDefault="00AD7D3D" w:rsidP="00123225">
      <w:pPr>
        <w:ind w:firstLine="539"/>
        <w:jc w:val="both"/>
        <w:rPr>
          <w:sz w:val="26"/>
          <w:szCs w:val="28"/>
          <w:lang w:val="nl-NL"/>
        </w:rPr>
      </w:pPr>
      <w:r>
        <w:rPr>
          <w:sz w:val="26"/>
          <w:szCs w:val="28"/>
          <w:lang w:val="nl-NL"/>
        </w:rPr>
        <w:t xml:space="preserve">2. Các Quyết định số 1590/QĐ-UBND ngày 30/5/2019 </w:t>
      </w:r>
      <w:r w:rsidR="00DD0603" w:rsidRPr="00123225">
        <w:rPr>
          <w:sz w:val="26"/>
          <w:szCs w:val="28"/>
          <w:lang w:val="nl-NL"/>
        </w:rPr>
        <w:t>củ</w:t>
      </w:r>
      <w:r w:rsidR="00990429">
        <w:rPr>
          <w:sz w:val="26"/>
          <w:szCs w:val="28"/>
          <w:lang w:val="nl-NL"/>
        </w:rPr>
        <w:t xml:space="preserve">a UBND tỉnh Quảng Nam phê duyệt </w:t>
      </w:r>
      <w:r w:rsidR="00DD0603" w:rsidRPr="00123225">
        <w:rPr>
          <w:sz w:val="26"/>
          <w:szCs w:val="28"/>
          <w:lang w:val="nl-NL"/>
        </w:rPr>
        <w:t xml:space="preserve">dự án đầu tư xây dựng </w:t>
      </w:r>
      <w:r w:rsidR="00605029">
        <w:rPr>
          <w:sz w:val="26"/>
          <w:szCs w:val="28"/>
          <w:lang w:val="nl-NL"/>
        </w:rPr>
        <w:t>Cầu Tam Tiến và đường dẫn, huyện Núi Thành</w:t>
      </w:r>
      <w:r w:rsidR="00DD0603" w:rsidRPr="00123225">
        <w:rPr>
          <w:sz w:val="26"/>
          <w:szCs w:val="28"/>
          <w:lang w:val="nl-NL"/>
        </w:rPr>
        <w:t>;</w:t>
      </w:r>
    </w:p>
    <w:p w:rsidR="00DD0603" w:rsidRPr="00123225" w:rsidRDefault="00BD4437" w:rsidP="00123225">
      <w:pPr>
        <w:ind w:firstLine="539"/>
        <w:jc w:val="both"/>
        <w:rPr>
          <w:sz w:val="26"/>
          <w:szCs w:val="28"/>
          <w:lang w:val="nl-NL"/>
        </w:rPr>
      </w:pPr>
      <w:r>
        <w:rPr>
          <w:sz w:val="26"/>
          <w:szCs w:val="28"/>
          <w:lang w:val="nl-NL"/>
        </w:rPr>
        <w:t>3. Quyết định số 3678</w:t>
      </w:r>
      <w:r w:rsidR="00DD0603" w:rsidRPr="00123225">
        <w:rPr>
          <w:sz w:val="26"/>
          <w:szCs w:val="28"/>
          <w:lang w:val="nl-NL"/>
        </w:rPr>
        <w:t xml:space="preserve">/QĐ-UBND ngày </w:t>
      </w:r>
      <w:r w:rsidR="006C4EE0">
        <w:rPr>
          <w:sz w:val="26"/>
          <w:szCs w:val="28"/>
          <w:lang w:val="nl-NL"/>
        </w:rPr>
        <w:t>07/12/2018</w:t>
      </w:r>
      <w:r w:rsidR="00DD0603" w:rsidRPr="00123225">
        <w:rPr>
          <w:sz w:val="26"/>
          <w:szCs w:val="28"/>
          <w:lang w:val="nl-NL"/>
        </w:rPr>
        <w:t xml:space="preserve"> của UBND tỉnh Quảng Nam về việc giao chỉ tiêu kế hoạch phát triển kinh tế - xã hội và dự </w:t>
      </w:r>
      <w:r w:rsidR="001A6D60">
        <w:rPr>
          <w:sz w:val="26"/>
          <w:szCs w:val="28"/>
          <w:lang w:val="nl-NL"/>
        </w:rPr>
        <w:t>toán ngân sách nhà nước năm 2019</w:t>
      </w:r>
      <w:r w:rsidR="00DD0603" w:rsidRPr="00123225">
        <w:rPr>
          <w:sz w:val="26"/>
          <w:szCs w:val="28"/>
          <w:lang w:val="nl-NL"/>
        </w:rPr>
        <w:t>;</w:t>
      </w:r>
    </w:p>
    <w:p w:rsidR="00C24BD9" w:rsidRPr="009114C5" w:rsidRDefault="00C24BD9" w:rsidP="00123225">
      <w:pPr>
        <w:jc w:val="both"/>
        <w:rPr>
          <w:sz w:val="12"/>
          <w:szCs w:val="26"/>
          <w:lang w:val="nl-NL"/>
        </w:rPr>
      </w:pPr>
    </w:p>
    <w:tbl>
      <w:tblPr>
        <w:tblW w:w="9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3"/>
        <w:gridCol w:w="5126"/>
      </w:tblGrid>
      <w:tr w:rsidR="00C24BD9" w:rsidRPr="00B62DDE" w:rsidTr="00F53940">
        <w:trPr>
          <w:trHeight w:val="532"/>
          <w:jc w:val="center"/>
        </w:trPr>
        <w:tc>
          <w:tcPr>
            <w:tcW w:w="4793" w:type="dxa"/>
            <w:vAlign w:val="center"/>
          </w:tcPr>
          <w:p w:rsidR="00C24BD9" w:rsidRPr="00B62DDE" w:rsidRDefault="00C24BD9" w:rsidP="00F53940">
            <w:pPr>
              <w:jc w:val="center"/>
              <w:rPr>
                <w:b/>
                <w:sz w:val="26"/>
                <w:szCs w:val="26"/>
              </w:rPr>
            </w:pPr>
            <w:r w:rsidRPr="00B62DDE">
              <w:rPr>
                <w:b/>
                <w:sz w:val="26"/>
                <w:szCs w:val="26"/>
              </w:rPr>
              <w:t>Ý kiến giải quyết của Lãnh đạo Sở</w:t>
            </w:r>
          </w:p>
        </w:tc>
        <w:tc>
          <w:tcPr>
            <w:tcW w:w="5126" w:type="dxa"/>
            <w:vAlign w:val="center"/>
          </w:tcPr>
          <w:p w:rsidR="00C24BD9" w:rsidRPr="00B62DDE" w:rsidRDefault="00C24BD9" w:rsidP="00F53940">
            <w:pPr>
              <w:jc w:val="center"/>
              <w:rPr>
                <w:b/>
                <w:sz w:val="26"/>
                <w:szCs w:val="26"/>
              </w:rPr>
            </w:pPr>
            <w:r w:rsidRPr="00B62DDE">
              <w:rPr>
                <w:b/>
                <w:sz w:val="26"/>
                <w:szCs w:val="26"/>
              </w:rPr>
              <w:t>Tóm tắt nội dung trình và kiến nghị</w:t>
            </w:r>
          </w:p>
        </w:tc>
      </w:tr>
      <w:tr w:rsidR="00C24BD9" w:rsidRPr="00B62DDE" w:rsidTr="00F53940">
        <w:trPr>
          <w:trHeight w:val="74"/>
          <w:jc w:val="center"/>
        </w:trPr>
        <w:tc>
          <w:tcPr>
            <w:tcW w:w="4793" w:type="dxa"/>
          </w:tcPr>
          <w:p w:rsidR="00C24BD9" w:rsidRPr="00B62DDE" w:rsidRDefault="0036770C" w:rsidP="00F53940">
            <w:pPr>
              <w:jc w:val="center"/>
              <w:rPr>
                <w:sz w:val="28"/>
                <w:szCs w:val="28"/>
              </w:rPr>
            </w:pPr>
            <w:r>
              <w:rPr>
                <w:b/>
                <w:sz w:val="26"/>
                <w:szCs w:val="26"/>
              </w:rPr>
              <w:t>1. Ý kiến của Phó Giám đốc</w:t>
            </w:r>
          </w:p>
          <w:p w:rsidR="00C24BD9" w:rsidRPr="00B62DDE" w:rsidRDefault="00C24BD9" w:rsidP="00F53940">
            <w:pPr>
              <w:jc w:val="both"/>
              <w:rPr>
                <w:b/>
                <w:sz w:val="28"/>
                <w:szCs w:val="28"/>
              </w:rPr>
            </w:pPr>
          </w:p>
          <w:p w:rsidR="00C24BD9" w:rsidRPr="00B62DDE" w:rsidRDefault="00C24BD9" w:rsidP="00F53940">
            <w:pPr>
              <w:jc w:val="both"/>
              <w:rPr>
                <w:b/>
                <w:sz w:val="28"/>
                <w:szCs w:val="28"/>
              </w:rPr>
            </w:pPr>
          </w:p>
          <w:p w:rsidR="00C24BD9" w:rsidRPr="00B62DDE" w:rsidRDefault="00C24BD9" w:rsidP="00F53940">
            <w:pPr>
              <w:jc w:val="both"/>
              <w:rPr>
                <w:b/>
                <w:sz w:val="28"/>
                <w:szCs w:val="28"/>
              </w:rPr>
            </w:pPr>
          </w:p>
          <w:p w:rsidR="00C24BD9" w:rsidRPr="00B62DDE" w:rsidRDefault="00C24BD9" w:rsidP="00F53940">
            <w:pPr>
              <w:jc w:val="both"/>
              <w:rPr>
                <w:b/>
                <w:sz w:val="28"/>
                <w:szCs w:val="28"/>
              </w:rPr>
            </w:pPr>
          </w:p>
          <w:p w:rsidR="00C24BD9" w:rsidRPr="00B62DDE" w:rsidRDefault="00C24BD9" w:rsidP="00F53940">
            <w:pPr>
              <w:jc w:val="center"/>
              <w:rPr>
                <w:i/>
                <w:sz w:val="28"/>
                <w:szCs w:val="28"/>
              </w:rPr>
            </w:pPr>
          </w:p>
          <w:p w:rsidR="00C24BD9" w:rsidRPr="00B62DDE" w:rsidRDefault="00C24BD9" w:rsidP="00F53940">
            <w:pPr>
              <w:jc w:val="center"/>
              <w:rPr>
                <w:i/>
                <w:sz w:val="28"/>
                <w:szCs w:val="28"/>
              </w:rPr>
            </w:pPr>
            <w:r w:rsidRPr="00B62DDE">
              <w:rPr>
                <w:i/>
                <w:sz w:val="28"/>
                <w:szCs w:val="28"/>
              </w:rPr>
              <w:t xml:space="preserve">Quảng Nam, ngày   </w:t>
            </w:r>
            <w:r w:rsidR="00247263">
              <w:rPr>
                <w:i/>
                <w:sz w:val="28"/>
                <w:szCs w:val="28"/>
              </w:rPr>
              <w:t xml:space="preserve"> </w:t>
            </w:r>
            <w:r w:rsidRPr="00B62DDE">
              <w:rPr>
                <w:i/>
                <w:sz w:val="28"/>
                <w:szCs w:val="28"/>
              </w:rPr>
              <w:t xml:space="preserve">  </w:t>
            </w:r>
            <w:r>
              <w:rPr>
                <w:i/>
                <w:sz w:val="28"/>
                <w:szCs w:val="28"/>
              </w:rPr>
              <w:t xml:space="preserve">   </w:t>
            </w:r>
            <w:r w:rsidRPr="00B62DDE">
              <w:rPr>
                <w:i/>
                <w:sz w:val="28"/>
                <w:szCs w:val="28"/>
              </w:rPr>
              <w:t xml:space="preserve"> /</w:t>
            </w:r>
            <w:r w:rsidR="00247263">
              <w:rPr>
                <w:i/>
                <w:sz w:val="28"/>
                <w:szCs w:val="28"/>
              </w:rPr>
              <w:t xml:space="preserve">    </w:t>
            </w:r>
            <w:r w:rsidRPr="00B62DDE">
              <w:rPr>
                <w:i/>
                <w:sz w:val="28"/>
                <w:szCs w:val="28"/>
              </w:rPr>
              <w:t>/20</w:t>
            </w:r>
            <w:r>
              <w:rPr>
                <w:i/>
                <w:sz w:val="28"/>
                <w:szCs w:val="28"/>
              </w:rPr>
              <w:t>20</w:t>
            </w:r>
          </w:p>
          <w:p w:rsidR="00C24BD9" w:rsidRPr="00F10780" w:rsidRDefault="00C24BD9" w:rsidP="00F53940">
            <w:pPr>
              <w:jc w:val="center"/>
              <w:rPr>
                <w:b/>
                <w:sz w:val="26"/>
                <w:szCs w:val="26"/>
              </w:rPr>
            </w:pPr>
            <w:r w:rsidRPr="00F10780">
              <w:rPr>
                <w:b/>
                <w:sz w:val="26"/>
                <w:szCs w:val="26"/>
              </w:rPr>
              <w:t>PHÓ GIÁM ĐỐC</w:t>
            </w:r>
          </w:p>
          <w:p w:rsidR="00C24BD9" w:rsidRPr="00F10780" w:rsidRDefault="00C24BD9" w:rsidP="00F53940">
            <w:pPr>
              <w:jc w:val="center"/>
              <w:rPr>
                <w:b/>
                <w:sz w:val="26"/>
                <w:szCs w:val="26"/>
              </w:rPr>
            </w:pPr>
          </w:p>
          <w:p w:rsidR="00C24BD9" w:rsidRPr="00F10780" w:rsidRDefault="00C24BD9" w:rsidP="00F53940">
            <w:pPr>
              <w:jc w:val="center"/>
              <w:rPr>
                <w:b/>
                <w:sz w:val="26"/>
                <w:szCs w:val="26"/>
              </w:rPr>
            </w:pPr>
          </w:p>
          <w:p w:rsidR="00C24BD9" w:rsidRPr="00F10780" w:rsidRDefault="00C24BD9" w:rsidP="00F53940">
            <w:pPr>
              <w:jc w:val="center"/>
              <w:rPr>
                <w:b/>
                <w:sz w:val="26"/>
                <w:szCs w:val="26"/>
              </w:rPr>
            </w:pPr>
          </w:p>
          <w:p w:rsidR="00C24BD9" w:rsidRPr="00F10780" w:rsidRDefault="00C24BD9" w:rsidP="00F53940">
            <w:pPr>
              <w:jc w:val="center"/>
              <w:rPr>
                <w:b/>
                <w:sz w:val="26"/>
                <w:szCs w:val="26"/>
              </w:rPr>
            </w:pPr>
          </w:p>
          <w:p w:rsidR="00C24BD9" w:rsidRPr="00F10780" w:rsidRDefault="00C24BD9" w:rsidP="00F53940">
            <w:pPr>
              <w:jc w:val="center"/>
              <w:rPr>
                <w:b/>
                <w:sz w:val="26"/>
                <w:szCs w:val="26"/>
              </w:rPr>
            </w:pPr>
          </w:p>
          <w:p w:rsidR="00C24BD9" w:rsidRPr="00F10780" w:rsidRDefault="00C24BD9" w:rsidP="00F53940">
            <w:pPr>
              <w:jc w:val="center"/>
              <w:rPr>
                <w:b/>
                <w:sz w:val="26"/>
                <w:szCs w:val="26"/>
              </w:rPr>
            </w:pPr>
            <w:r w:rsidRPr="00F10780">
              <w:rPr>
                <w:b/>
                <w:sz w:val="26"/>
                <w:szCs w:val="26"/>
              </w:rPr>
              <w:t>Nguyễn Hoàng Thanh</w:t>
            </w:r>
          </w:p>
          <w:p w:rsidR="00C24BD9" w:rsidRPr="00B62DDE" w:rsidRDefault="00C24BD9" w:rsidP="00F53940">
            <w:pPr>
              <w:jc w:val="both"/>
              <w:rPr>
                <w:sz w:val="26"/>
                <w:szCs w:val="26"/>
              </w:rPr>
            </w:pPr>
          </w:p>
        </w:tc>
        <w:tc>
          <w:tcPr>
            <w:tcW w:w="5126" w:type="dxa"/>
          </w:tcPr>
          <w:p w:rsidR="00C24BD9" w:rsidRPr="00B62DDE" w:rsidRDefault="001B0D3D" w:rsidP="00F53940">
            <w:pPr>
              <w:jc w:val="both"/>
              <w:rPr>
                <w:i/>
                <w:sz w:val="26"/>
                <w:szCs w:val="26"/>
              </w:rPr>
            </w:pPr>
            <w:r>
              <w:rPr>
                <w:i/>
                <w:sz w:val="26"/>
                <w:szCs w:val="26"/>
              </w:rPr>
              <w:t>&lt;&lt;</w:t>
            </w:r>
            <w:r w:rsidR="00F87EE3">
              <w:rPr>
                <w:i/>
                <w:sz w:val="26"/>
                <w:szCs w:val="26"/>
              </w:rPr>
              <w:t>[</w:t>
            </w:r>
            <w:r>
              <w:rPr>
                <w:i/>
                <w:sz w:val="26"/>
                <w:szCs w:val="26"/>
              </w:rPr>
              <w:t>noiDungTrinhVaKienNghi</w:t>
            </w:r>
            <w:r w:rsidR="00F87EE3">
              <w:rPr>
                <w:i/>
                <w:sz w:val="26"/>
                <w:szCs w:val="26"/>
              </w:rPr>
              <w:t>]</w:t>
            </w:r>
            <w:r w:rsidR="00C61DC7">
              <w:rPr>
                <w:i/>
                <w:sz w:val="26"/>
                <w:szCs w:val="26"/>
              </w:rPr>
              <w:t>:"format"</w:t>
            </w:r>
            <w:r w:rsidR="00C61DC7" w:rsidRPr="00C61DC7">
              <w:rPr>
                <w:i/>
                <w:sz w:val="26"/>
                <w:szCs w:val="26"/>
              </w:rPr>
              <w:t xml:space="preserve">-html </w:t>
            </w:r>
            <w:r>
              <w:rPr>
                <w:i/>
                <w:sz w:val="26"/>
                <w:szCs w:val="26"/>
              </w:rPr>
              <w:t>&gt;&gt;</w:t>
            </w:r>
            <w:r w:rsidR="00C24BD9" w:rsidRPr="00B62DDE">
              <w:rPr>
                <w:i/>
                <w:sz w:val="26"/>
                <w:szCs w:val="26"/>
              </w:rPr>
              <w:t>.</w:t>
            </w:r>
          </w:p>
          <w:p w:rsidR="00C24BD9" w:rsidRPr="00B62DDE" w:rsidRDefault="00C24BD9" w:rsidP="00F53940">
            <w:pPr>
              <w:jc w:val="center"/>
              <w:rPr>
                <w:b/>
                <w:i/>
                <w:sz w:val="28"/>
                <w:szCs w:val="28"/>
              </w:rPr>
            </w:pPr>
            <w:r w:rsidRPr="00B62DDE">
              <w:rPr>
                <w:b/>
                <w:i/>
                <w:sz w:val="28"/>
                <w:szCs w:val="28"/>
              </w:rPr>
              <w:t>Trưởng phòng</w:t>
            </w:r>
          </w:p>
          <w:p w:rsidR="00C24BD9" w:rsidRPr="00B62DDE" w:rsidRDefault="00C24BD9" w:rsidP="00F53940">
            <w:pPr>
              <w:ind w:left="1877"/>
              <w:jc w:val="center"/>
              <w:rPr>
                <w:sz w:val="28"/>
                <w:szCs w:val="28"/>
              </w:rPr>
            </w:pPr>
          </w:p>
          <w:p w:rsidR="00C24BD9" w:rsidRPr="00B62DDE" w:rsidRDefault="00C24BD9" w:rsidP="00F53940">
            <w:pPr>
              <w:ind w:left="1877"/>
              <w:jc w:val="center"/>
              <w:rPr>
                <w:sz w:val="28"/>
                <w:szCs w:val="28"/>
              </w:rPr>
            </w:pPr>
          </w:p>
          <w:p w:rsidR="00C24BD9" w:rsidRPr="00B62DDE" w:rsidRDefault="00C24BD9" w:rsidP="00F53940">
            <w:pPr>
              <w:ind w:left="1877"/>
              <w:jc w:val="center"/>
              <w:rPr>
                <w:sz w:val="28"/>
                <w:szCs w:val="28"/>
              </w:rPr>
            </w:pPr>
          </w:p>
          <w:p w:rsidR="00C24BD9" w:rsidRPr="00B62DDE" w:rsidRDefault="00C24BD9" w:rsidP="00F53940">
            <w:pPr>
              <w:ind w:left="1877"/>
              <w:jc w:val="center"/>
              <w:rPr>
                <w:sz w:val="28"/>
                <w:szCs w:val="28"/>
              </w:rPr>
            </w:pPr>
          </w:p>
          <w:p w:rsidR="00C24BD9" w:rsidRPr="00B62DDE" w:rsidRDefault="00C24BD9" w:rsidP="00F53940">
            <w:pPr>
              <w:ind w:left="1877"/>
              <w:jc w:val="center"/>
              <w:rPr>
                <w:sz w:val="28"/>
                <w:szCs w:val="28"/>
              </w:rPr>
            </w:pPr>
          </w:p>
          <w:p w:rsidR="00C24BD9" w:rsidRPr="00B62DDE" w:rsidRDefault="00C24BD9" w:rsidP="00F53940">
            <w:pPr>
              <w:jc w:val="center"/>
              <w:rPr>
                <w:b/>
                <w:sz w:val="26"/>
                <w:szCs w:val="26"/>
              </w:rPr>
            </w:pPr>
            <w:r w:rsidRPr="00B62DDE">
              <w:rPr>
                <w:b/>
                <w:sz w:val="28"/>
                <w:szCs w:val="28"/>
              </w:rPr>
              <w:t>Nguyễn Thanh Hải</w:t>
            </w:r>
          </w:p>
        </w:tc>
      </w:tr>
    </w:tbl>
    <w:p w:rsidR="00C24BD9" w:rsidRPr="00B62DDE" w:rsidRDefault="00C24BD9" w:rsidP="00C24BD9">
      <w:pPr>
        <w:pStyle w:val="ListParagraph"/>
        <w:widowControl w:val="0"/>
        <w:tabs>
          <w:tab w:val="left" w:pos="851"/>
        </w:tabs>
        <w:spacing w:before="0" w:after="0"/>
        <w:ind w:left="0"/>
        <w:rPr>
          <w:rFonts w:ascii="Times New Roman" w:eastAsia="Times New Roman" w:hAnsi="Times New Roman"/>
          <w:b/>
          <w:sz w:val="28"/>
          <w:szCs w:val="28"/>
        </w:rPr>
      </w:pPr>
      <w:r w:rsidRPr="00B62DDE">
        <w:rPr>
          <w:rFonts w:ascii="Times New Roman" w:eastAsia="Times New Roman" w:hAnsi="Times New Roman"/>
          <w:b/>
          <w:sz w:val="28"/>
          <w:szCs w:val="28"/>
        </w:rPr>
        <w:tab/>
      </w:r>
    </w:p>
    <w:p w:rsidR="00AB5569" w:rsidRPr="00E32310" w:rsidRDefault="00AB5569">
      <w:pPr>
        <w:rPr>
          <w:lang w:val="vi-VN"/>
        </w:rPr>
      </w:pPr>
    </w:p>
    <w:sectPr w:rsidR="00AB5569" w:rsidRPr="00E32310" w:rsidSect="00F53940">
      <w:pgSz w:w="11907" w:h="16840" w:code="9"/>
      <w:pgMar w:top="1134" w:right="1134" w:bottom="1134" w:left="1701" w:header="720" w:footer="720" w:gutter="0"/>
      <w:pgNumType w:start="1"/>
      <w:cols w:space="720"/>
      <w:titlePg/>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364" w:rsidRDefault="00161364">
      <w:r>
        <w:separator/>
      </w:r>
    </w:p>
  </w:endnote>
  <w:endnote w:type="continuationSeparator" w:id="0">
    <w:p w:rsidR="00161364" w:rsidRDefault="00161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0CD" w:rsidRDefault="000F20CD" w:rsidP="00F539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F20CD" w:rsidRDefault="000F20CD" w:rsidP="00F5394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0CD" w:rsidRDefault="000F20CD" w:rsidP="00F53940">
    <w:pPr>
      <w:pStyle w:val="Footer"/>
      <w:framePr w:wrap="around" w:vAnchor="text" w:hAnchor="margin" w:xAlign="right" w:y="1"/>
      <w:rPr>
        <w:rStyle w:val="PageNumber"/>
      </w:rPr>
    </w:pPr>
  </w:p>
  <w:p w:rsidR="000F20CD" w:rsidRDefault="000F20CD" w:rsidP="00F53940">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0CD" w:rsidRDefault="000F20CD">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364" w:rsidRDefault="00161364">
      <w:r>
        <w:separator/>
      </w:r>
    </w:p>
  </w:footnote>
  <w:footnote w:type="continuationSeparator" w:id="0">
    <w:p w:rsidR="00161364" w:rsidRDefault="001613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852767"/>
      <w:docPartObj>
        <w:docPartGallery w:val="Page Numbers (Top of Page)"/>
        <w:docPartUnique/>
      </w:docPartObj>
    </w:sdtPr>
    <w:sdtEndPr>
      <w:rPr>
        <w:noProof/>
        <w:sz w:val="26"/>
        <w:szCs w:val="26"/>
      </w:rPr>
    </w:sdtEndPr>
    <w:sdtContent>
      <w:p w:rsidR="000F20CD" w:rsidRPr="00B310C3" w:rsidRDefault="000F20CD" w:rsidP="00B310C3">
        <w:pPr>
          <w:pStyle w:val="Header"/>
          <w:jc w:val="center"/>
          <w:rPr>
            <w:sz w:val="26"/>
            <w:szCs w:val="26"/>
          </w:rPr>
        </w:pPr>
        <w:r w:rsidRPr="00B310C3">
          <w:rPr>
            <w:sz w:val="26"/>
            <w:szCs w:val="26"/>
          </w:rPr>
          <w:fldChar w:fldCharType="begin"/>
        </w:r>
        <w:r w:rsidRPr="00B310C3">
          <w:rPr>
            <w:sz w:val="26"/>
            <w:szCs w:val="26"/>
          </w:rPr>
          <w:instrText xml:space="preserve"> PAGE   \* MERGEFORMAT </w:instrText>
        </w:r>
        <w:r w:rsidRPr="00B310C3">
          <w:rPr>
            <w:sz w:val="26"/>
            <w:szCs w:val="26"/>
          </w:rPr>
          <w:fldChar w:fldCharType="separate"/>
        </w:r>
        <w:r w:rsidR="005B7207">
          <w:rPr>
            <w:noProof/>
            <w:sz w:val="26"/>
            <w:szCs w:val="26"/>
          </w:rPr>
          <w:t>2</w:t>
        </w:r>
        <w:r w:rsidRPr="00B310C3">
          <w:rPr>
            <w:noProof/>
            <w:sz w:val="26"/>
            <w:szCs w:val="26"/>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BD9"/>
    <w:rsid w:val="000015FC"/>
    <w:rsid w:val="00002B00"/>
    <w:rsid w:val="000053D7"/>
    <w:rsid w:val="00006B04"/>
    <w:rsid w:val="00011095"/>
    <w:rsid w:val="00021A69"/>
    <w:rsid w:val="000225A1"/>
    <w:rsid w:val="00022DFE"/>
    <w:rsid w:val="00025100"/>
    <w:rsid w:val="00026804"/>
    <w:rsid w:val="00026D59"/>
    <w:rsid w:val="00027500"/>
    <w:rsid w:val="000347C5"/>
    <w:rsid w:val="00034B52"/>
    <w:rsid w:val="0003638D"/>
    <w:rsid w:val="00036A6B"/>
    <w:rsid w:val="00036D8D"/>
    <w:rsid w:val="00040F75"/>
    <w:rsid w:val="00041C07"/>
    <w:rsid w:val="00044C80"/>
    <w:rsid w:val="00046021"/>
    <w:rsid w:val="0004792A"/>
    <w:rsid w:val="00050BC5"/>
    <w:rsid w:val="00051CF1"/>
    <w:rsid w:val="00054359"/>
    <w:rsid w:val="00061B70"/>
    <w:rsid w:val="00062324"/>
    <w:rsid w:val="00062380"/>
    <w:rsid w:val="00064B55"/>
    <w:rsid w:val="00065A51"/>
    <w:rsid w:val="0007246E"/>
    <w:rsid w:val="0007548A"/>
    <w:rsid w:val="00075B44"/>
    <w:rsid w:val="0008330B"/>
    <w:rsid w:val="00084C7E"/>
    <w:rsid w:val="00086486"/>
    <w:rsid w:val="00086844"/>
    <w:rsid w:val="00087F8B"/>
    <w:rsid w:val="00090C71"/>
    <w:rsid w:val="00091FB4"/>
    <w:rsid w:val="00092CA3"/>
    <w:rsid w:val="0009777A"/>
    <w:rsid w:val="00097F78"/>
    <w:rsid w:val="000A09FD"/>
    <w:rsid w:val="000A400F"/>
    <w:rsid w:val="000A5328"/>
    <w:rsid w:val="000B05D8"/>
    <w:rsid w:val="000B0B12"/>
    <w:rsid w:val="000B2942"/>
    <w:rsid w:val="000B5655"/>
    <w:rsid w:val="000C3FE8"/>
    <w:rsid w:val="000D04AD"/>
    <w:rsid w:val="000D093B"/>
    <w:rsid w:val="000D0B6C"/>
    <w:rsid w:val="000D1D79"/>
    <w:rsid w:val="000D3C22"/>
    <w:rsid w:val="000D5024"/>
    <w:rsid w:val="000E100D"/>
    <w:rsid w:val="000E235E"/>
    <w:rsid w:val="000E6C99"/>
    <w:rsid w:val="000F157B"/>
    <w:rsid w:val="000F20CD"/>
    <w:rsid w:val="000F3D12"/>
    <w:rsid w:val="001005DB"/>
    <w:rsid w:val="00101525"/>
    <w:rsid w:val="00102678"/>
    <w:rsid w:val="00104D9C"/>
    <w:rsid w:val="001069CC"/>
    <w:rsid w:val="0010767C"/>
    <w:rsid w:val="00113138"/>
    <w:rsid w:val="00115AD9"/>
    <w:rsid w:val="00116170"/>
    <w:rsid w:val="001162B5"/>
    <w:rsid w:val="00123225"/>
    <w:rsid w:val="001365E9"/>
    <w:rsid w:val="00136737"/>
    <w:rsid w:val="001414E7"/>
    <w:rsid w:val="00143810"/>
    <w:rsid w:val="00150E34"/>
    <w:rsid w:val="0015128F"/>
    <w:rsid w:val="00153F14"/>
    <w:rsid w:val="001562EB"/>
    <w:rsid w:val="00157B53"/>
    <w:rsid w:val="00161076"/>
    <w:rsid w:val="00161364"/>
    <w:rsid w:val="00165244"/>
    <w:rsid w:val="001672A9"/>
    <w:rsid w:val="0017202A"/>
    <w:rsid w:val="00173DA6"/>
    <w:rsid w:val="001744BD"/>
    <w:rsid w:val="0017693E"/>
    <w:rsid w:val="00180260"/>
    <w:rsid w:val="00180E28"/>
    <w:rsid w:val="00183214"/>
    <w:rsid w:val="0018484B"/>
    <w:rsid w:val="00185007"/>
    <w:rsid w:val="00187FFC"/>
    <w:rsid w:val="00192C19"/>
    <w:rsid w:val="001936C1"/>
    <w:rsid w:val="00193B36"/>
    <w:rsid w:val="00197B53"/>
    <w:rsid w:val="001A156A"/>
    <w:rsid w:val="001A1C4A"/>
    <w:rsid w:val="001A59AA"/>
    <w:rsid w:val="001A6D60"/>
    <w:rsid w:val="001B0168"/>
    <w:rsid w:val="001B0D3D"/>
    <w:rsid w:val="001B263F"/>
    <w:rsid w:val="001B56E5"/>
    <w:rsid w:val="001B6683"/>
    <w:rsid w:val="001C104A"/>
    <w:rsid w:val="001C2D8A"/>
    <w:rsid w:val="001C6F7D"/>
    <w:rsid w:val="001C791E"/>
    <w:rsid w:val="001D3886"/>
    <w:rsid w:val="001D3C9C"/>
    <w:rsid w:val="001D496D"/>
    <w:rsid w:val="001D56D5"/>
    <w:rsid w:val="001E0975"/>
    <w:rsid w:val="001E4FB4"/>
    <w:rsid w:val="001E6C77"/>
    <w:rsid w:val="001F38B4"/>
    <w:rsid w:val="001F5275"/>
    <w:rsid w:val="002001F9"/>
    <w:rsid w:val="0020188F"/>
    <w:rsid w:val="00201FF6"/>
    <w:rsid w:val="00204356"/>
    <w:rsid w:val="00204985"/>
    <w:rsid w:val="002049A7"/>
    <w:rsid w:val="002115B9"/>
    <w:rsid w:val="00213855"/>
    <w:rsid w:val="00215F0A"/>
    <w:rsid w:val="0021746E"/>
    <w:rsid w:val="00217A4D"/>
    <w:rsid w:val="002251C8"/>
    <w:rsid w:val="00227BA8"/>
    <w:rsid w:val="00232E97"/>
    <w:rsid w:val="00235ED1"/>
    <w:rsid w:val="00237944"/>
    <w:rsid w:val="0024281C"/>
    <w:rsid w:val="00244D57"/>
    <w:rsid w:val="002469D7"/>
    <w:rsid w:val="00247263"/>
    <w:rsid w:val="0025030C"/>
    <w:rsid w:val="00253579"/>
    <w:rsid w:val="00254086"/>
    <w:rsid w:val="00256214"/>
    <w:rsid w:val="00260C9E"/>
    <w:rsid w:val="00261C67"/>
    <w:rsid w:val="00266F2B"/>
    <w:rsid w:val="00270D60"/>
    <w:rsid w:val="00273F74"/>
    <w:rsid w:val="00282D86"/>
    <w:rsid w:val="002830EF"/>
    <w:rsid w:val="002871AF"/>
    <w:rsid w:val="00291F20"/>
    <w:rsid w:val="00296603"/>
    <w:rsid w:val="002A4767"/>
    <w:rsid w:val="002A557E"/>
    <w:rsid w:val="002A79CD"/>
    <w:rsid w:val="002B0789"/>
    <w:rsid w:val="002B25CB"/>
    <w:rsid w:val="002B2890"/>
    <w:rsid w:val="002B2FFC"/>
    <w:rsid w:val="002B5D45"/>
    <w:rsid w:val="002B76A5"/>
    <w:rsid w:val="002B7869"/>
    <w:rsid w:val="002C1E89"/>
    <w:rsid w:val="002C1F8A"/>
    <w:rsid w:val="002C6DED"/>
    <w:rsid w:val="002D0796"/>
    <w:rsid w:val="002D338B"/>
    <w:rsid w:val="002D5AB0"/>
    <w:rsid w:val="002D7276"/>
    <w:rsid w:val="002E09C8"/>
    <w:rsid w:val="002E2D07"/>
    <w:rsid w:val="002E41A4"/>
    <w:rsid w:val="002F01F1"/>
    <w:rsid w:val="002F07AE"/>
    <w:rsid w:val="002F13CA"/>
    <w:rsid w:val="002F156B"/>
    <w:rsid w:val="002F1BEA"/>
    <w:rsid w:val="002F1CED"/>
    <w:rsid w:val="002F4FF4"/>
    <w:rsid w:val="002F5CF4"/>
    <w:rsid w:val="002F6B0B"/>
    <w:rsid w:val="002F7485"/>
    <w:rsid w:val="003023DB"/>
    <w:rsid w:val="00305F9C"/>
    <w:rsid w:val="0030701A"/>
    <w:rsid w:val="00310474"/>
    <w:rsid w:val="003107F3"/>
    <w:rsid w:val="00312456"/>
    <w:rsid w:val="00315470"/>
    <w:rsid w:val="00315CA7"/>
    <w:rsid w:val="0032311D"/>
    <w:rsid w:val="00323B23"/>
    <w:rsid w:val="003324F1"/>
    <w:rsid w:val="0033651C"/>
    <w:rsid w:val="00336631"/>
    <w:rsid w:val="00340BA5"/>
    <w:rsid w:val="003442C0"/>
    <w:rsid w:val="00345486"/>
    <w:rsid w:val="00353C3E"/>
    <w:rsid w:val="00355F73"/>
    <w:rsid w:val="0035653A"/>
    <w:rsid w:val="003611AB"/>
    <w:rsid w:val="00361ECB"/>
    <w:rsid w:val="00363189"/>
    <w:rsid w:val="00364205"/>
    <w:rsid w:val="0036770C"/>
    <w:rsid w:val="0037300C"/>
    <w:rsid w:val="00374324"/>
    <w:rsid w:val="00380E6F"/>
    <w:rsid w:val="00385101"/>
    <w:rsid w:val="00390148"/>
    <w:rsid w:val="00390BBC"/>
    <w:rsid w:val="003A0C10"/>
    <w:rsid w:val="003A48B8"/>
    <w:rsid w:val="003A4D01"/>
    <w:rsid w:val="003A5644"/>
    <w:rsid w:val="003A6532"/>
    <w:rsid w:val="003B3F00"/>
    <w:rsid w:val="003B6BEC"/>
    <w:rsid w:val="003C0FE2"/>
    <w:rsid w:val="003C19D7"/>
    <w:rsid w:val="003C2069"/>
    <w:rsid w:val="003C3587"/>
    <w:rsid w:val="003C3F05"/>
    <w:rsid w:val="003C6611"/>
    <w:rsid w:val="003D0DC7"/>
    <w:rsid w:val="003D0E8C"/>
    <w:rsid w:val="003D5CB4"/>
    <w:rsid w:val="003D650E"/>
    <w:rsid w:val="003D6872"/>
    <w:rsid w:val="003E287F"/>
    <w:rsid w:val="003E57B6"/>
    <w:rsid w:val="003E6170"/>
    <w:rsid w:val="003E73DD"/>
    <w:rsid w:val="003E7F8A"/>
    <w:rsid w:val="003F0D4A"/>
    <w:rsid w:val="003F2C4B"/>
    <w:rsid w:val="003F4F4C"/>
    <w:rsid w:val="00401289"/>
    <w:rsid w:val="00405739"/>
    <w:rsid w:val="00410F30"/>
    <w:rsid w:val="00411063"/>
    <w:rsid w:val="004122EA"/>
    <w:rsid w:val="00412992"/>
    <w:rsid w:val="00413972"/>
    <w:rsid w:val="004155D9"/>
    <w:rsid w:val="00417896"/>
    <w:rsid w:val="0042254C"/>
    <w:rsid w:val="0042339D"/>
    <w:rsid w:val="00424886"/>
    <w:rsid w:val="00432F6D"/>
    <w:rsid w:val="00433489"/>
    <w:rsid w:val="00437732"/>
    <w:rsid w:val="00447362"/>
    <w:rsid w:val="00452748"/>
    <w:rsid w:val="00452ED2"/>
    <w:rsid w:val="00453CDB"/>
    <w:rsid w:val="00455D4C"/>
    <w:rsid w:val="00457213"/>
    <w:rsid w:val="004602F9"/>
    <w:rsid w:val="00460B41"/>
    <w:rsid w:val="004701A2"/>
    <w:rsid w:val="00472319"/>
    <w:rsid w:val="00473FE2"/>
    <w:rsid w:val="00474021"/>
    <w:rsid w:val="00475A25"/>
    <w:rsid w:val="00477125"/>
    <w:rsid w:val="0047722C"/>
    <w:rsid w:val="00481578"/>
    <w:rsid w:val="004827A9"/>
    <w:rsid w:val="0048719C"/>
    <w:rsid w:val="00487719"/>
    <w:rsid w:val="0049063F"/>
    <w:rsid w:val="00490734"/>
    <w:rsid w:val="004910F7"/>
    <w:rsid w:val="00494081"/>
    <w:rsid w:val="004945B9"/>
    <w:rsid w:val="00494D50"/>
    <w:rsid w:val="00497CDD"/>
    <w:rsid w:val="004A004D"/>
    <w:rsid w:val="004A0B1F"/>
    <w:rsid w:val="004A3F97"/>
    <w:rsid w:val="004A5C21"/>
    <w:rsid w:val="004B4619"/>
    <w:rsid w:val="004C77DC"/>
    <w:rsid w:val="004D5EAF"/>
    <w:rsid w:val="004E709A"/>
    <w:rsid w:val="004E7BAB"/>
    <w:rsid w:val="004F035D"/>
    <w:rsid w:val="004F0C90"/>
    <w:rsid w:val="004F1AB7"/>
    <w:rsid w:val="004F2752"/>
    <w:rsid w:val="004F380F"/>
    <w:rsid w:val="004F76D1"/>
    <w:rsid w:val="005006A4"/>
    <w:rsid w:val="0050098D"/>
    <w:rsid w:val="00500BD7"/>
    <w:rsid w:val="00501324"/>
    <w:rsid w:val="005021F7"/>
    <w:rsid w:val="0050315A"/>
    <w:rsid w:val="00504E89"/>
    <w:rsid w:val="005060C0"/>
    <w:rsid w:val="00507980"/>
    <w:rsid w:val="0052618D"/>
    <w:rsid w:val="00526D2A"/>
    <w:rsid w:val="0052738C"/>
    <w:rsid w:val="00527932"/>
    <w:rsid w:val="00527B72"/>
    <w:rsid w:val="00533041"/>
    <w:rsid w:val="00533F42"/>
    <w:rsid w:val="00535808"/>
    <w:rsid w:val="00536842"/>
    <w:rsid w:val="00542836"/>
    <w:rsid w:val="0054692A"/>
    <w:rsid w:val="00551A43"/>
    <w:rsid w:val="005527C2"/>
    <w:rsid w:val="005558F2"/>
    <w:rsid w:val="00557C4B"/>
    <w:rsid w:val="00563408"/>
    <w:rsid w:val="005649FC"/>
    <w:rsid w:val="0056612C"/>
    <w:rsid w:val="00567886"/>
    <w:rsid w:val="00575958"/>
    <w:rsid w:val="00577B78"/>
    <w:rsid w:val="00580603"/>
    <w:rsid w:val="00582F8A"/>
    <w:rsid w:val="005845C9"/>
    <w:rsid w:val="005906D6"/>
    <w:rsid w:val="00590CEB"/>
    <w:rsid w:val="0059189E"/>
    <w:rsid w:val="00591F40"/>
    <w:rsid w:val="00592AD3"/>
    <w:rsid w:val="00592E2D"/>
    <w:rsid w:val="00594121"/>
    <w:rsid w:val="005A0634"/>
    <w:rsid w:val="005A3F26"/>
    <w:rsid w:val="005A63E0"/>
    <w:rsid w:val="005A6F1B"/>
    <w:rsid w:val="005B34AA"/>
    <w:rsid w:val="005B6640"/>
    <w:rsid w:val="005B7207"/>
    <w:rsid w:val="005B75AD"/>
    <w:rsid w:val="005C462A"/>
    <w:rsid w:val="005C4A5A"/>
    <w:rsid w:val="005C63E8"/>
    <w:rsid w:val="005C6FA4"/>
    <w:rsid w:val="005C7DC4"/>
    <w:rsid w:val="005E097E"/>
    <w:rsid w:val="005E3D81"/>
    <w:rsid w:val="005E771E"/>
    <w:rsid w:val="005F2A82"/>
    <w:rsid w:val="005F3F9E"/>
    <w:rsid w:val="00601CE0"/>
    <w:rsid w:val="0060271C"/>
    <w:rsid w:val="00605029"/>
    <w:rsid w:val="006060BC"/>
    <w:rsid w:val="00620774"/>
    <w:rsid w:val="006233FA"/>
    <w:rsid w:val="006235F3"/>
    <w:rsid w:val="00623618"/>
    <w:rsid w:val="00623C41"/>
    <w:rsid w:val="00625E67"/>
    <w:rsid w:val="0063047B"/>
    <w:rsid w:val="00630A23"/>
    <w:rsid w:val="0063226F"/>
    <w:rsid w:val="00636E45"/>
    <w:rsid w:val="006407E2"/>
    <w:rsid w:val="00645B77"/>
    <w:rsid w:val="006461F5"/>
    <w:rsid w:val="0064633F"/>
    <w:rsid w:val="00650C35"/>
    <w:rsid w:val="006511A9"/>
    <w:rsid w:val="0065163A"/>
    <w:rsid w:val="00651C1D"/>
    <w:rsid w:val="00651F52"/>
    <w:rsid w:val="00652259"/>
    <w:rsid w:val="006524EC"/>
    <w:rsid w:val="00653235"/>
    <w:rsid w:val="00653AF7"/>
    <w:rsid w:val="006620E2"/>
    <w:rsid w:val="00664869"/>
    <w:rsid w:val="00664FCC"/>
    <w:rsid w:val="00665F3E"/>
    <w:rsid w:val="006661CC"/>
    <w:rsid w:val="00667673"/>
    <w:rsid w:val="00672773"/>
    <w:rsid w:val="00675654"/>
    <w:rsid w:val="006879F8"/>
    <w:rsid w:val="00690B2B"/>
    <w:rsid w:val="006925B9"/>
    <w:rsid w:val="00694962"/>
    <w:rsid w:val="00695FE3"/>
    <w:rsid w:val="006A11D4"/>
    <w:rsid w:val="006A16C1"/>
    <w:rsid w:val="006A398F"/>
    <w:rsid w:val="006A3F35"/>
    <w:rsid w:val="006A5BF5"/>
    <w:rsid w:val="006A6269"/>
    <w:rsid w:val="006A74FE"/>
    <w:rsid w:val="006B23D9"/>
    <w:rsid w:val="006B4109"/>
    <w:rsid w:val="006B6AF4"/>
    <w:rsid w:val="006C001B"/>
    <w:rsid w:val="006C3D53"/>
    <w:rsid w:val="006C4EE0"/>
    <w:rsid w:val="006C5B78"/>
    <w:rsid w:val="006C7425"/>
    <w:rsid w:val="006D4629"/>
    <w:rsid w:val="006D49A9"/>
    <w:rsid w:val="006D4A72"/>
    <w:rsid w:val="006D546E"/>
    <w:rsid w:val="006D5E9A"/>
    <w:rsid w:val="006D6E0A"/>
    <w:rsid w:val="006E0685"/>
    <w:rsid w:val="006E1EE0"/>
    <w:rsid w:val="006E2FFF"/>
    <w:rsid w:val="006E38E4"/>
    <w:rsid w:val="006F1B20"/>
    <w:rsid w:val="006F6B29"/>
    <w:rsid w:val="006F78BE"/>
    <w:rsid w:val="00703ACE"/>
    <w:rsid w:val="00703F50"/>
    <w:rsid w:val="00707230"/>
    <w:rsid w:val="00710690"/>
    <w:rsid w:val="007115CE"/>
    <w:rsid w:val="007117E8"/>
    <w:rsid w:val="00714805"/>
    <w:rsid w:val="00717769"/>
    <w:rsid w:val="00726609"/>
    <w:rsid w:val="0072729F"/>
    <w:rsid w:val="007310F7"/>
    <w:rsid w:val="00733016"/>
    <w:rsid w:val="007341B6"/>
    <w:rsid w:val="00735829"/>
    <w:rsid w:val="007373EB"/>
    <w:rsid w:val="00737906"/>
    <w:rsid w:val="00740D37"/>
    <w:rsid w:val="00741558"/>
    <w:rsid w:val="00741A1A"/>
    <w:rsid w:val="007503B5"/>
    <w:rsid w:val="00756A1D"/>
    <w:rsid w:val="007570F8"/>
    <w:rsid w:val="00757E7C"/>
    <w:rsid w:val="00772BF9"/>
    <w:rsid w:val="007730E5"/>
    <w:rsid w:val="0078244A"/>
    <w:rsid w:val="00782A72"/>
    <w:rsid w:val="0078302E"/>
    <w:rsid w:val="00791E6F"/>
    <w:rsid w:val="007944C5"/>
    <w:rsid w:val="00794944"/>
    <w:rsid w:val="00795438"/>
    <w:rsid w:val="007A2CFB"/>
    <w:rsid w:val="007B0244"/>
    <w:rsid w:val="007B33BD"/>
    <w:rsid w:val="007B59EF"/>
    <w:rsid w:val="007B678B"/>
    <w:rsid w:val="007B7963"/>
    <w:rsid w:val="007C3499"/>
    <w:rsid w:val="007C6DA5"/>
    <w:rsid w:val="007D0F9A"/>
    <w:rsid w:val="007D295C"/>
    <w:rsid w:val="007D5EED"/>
    <w:rsid w:val="007D69E4"/>
    <w:rsid w:val="007E0924"/>
    <w:rsid w:val="007E1F90"/>
    <w:rsid w:val="007E21BD"/>
    <w:rsid w:val="007E52EC"/>
    <w:rsid w:val="007E76EE"/>
    <w:rsid w:val="00800311"/>
    <w:rsid w:val="00802C3C"/>
    <w:rsid w:val="008032FD"/>
    <w:rsid w:val="00807BEA"/>
    <w:rsid w:val="008124B2"/>
    <w:rsid w:val="0081333E"/>
    <w:rsid w:val="00822258"/>
    <w:rsid w:val="00822646"/>
    <w:rsid w:val="0082372F"/>
    <w:rsid w:val="00823824"/>
    <w:rsid w:val="008238E2"/>
    <w:rsid w:val="00823DF8"/>
    <w:rsid w:val="00823EC2"/>
    <w:rsid w:val="008279FE"/>
    <w:rsid w:val="00830D25"/>
    <w:rsid w:val="00832294"/>
    <w:rsid w:val="00832C4B"/>
    <w:rsid w:val="008342CF"/>
    <w:rsid w:val="008379A2"/>
    <w:rsid w:val="008438DE"/>
    <w:rsid w:val="008471C4"/>
    <w:rsid w:val="0084775F"/>
    <w:rsid w:val="0084791D"/>
    <w:rsid w:val="0085105F"/>
    <w:rsid w:val="00860028"/>
    <w:rsid w:val="00864B32"/>
    <w:rsid w:val="00866DA2"/>
    <w:rsid w:val="00867630"/>
    <w:rsid w:val="00870DB2"/>
    <w:rsid w:val="008738EF"/>
    <w:rsid w:val="0087546E"/>
    <w:rsid w:val="008810FC"/>
    <w:rsid w:val="008824BF"/>
    <w:rsid w:val="00883B8B"/>
    <w:rsid w:val="0088483A"/>
    <w:rsid w:val="00887227"/>
    <w:rsid w:val="00891544"/>
    <w:rsid w:val="008A1C3E"/>
    <w:rsid w:val="008A356E"/>
    <w:rsid w:val="008A5BCD"/>
    <w:rsid w:val="008B41B4"/>
    <w:rsid w:val="008B4241"/>
    <w:rsid w:val="008B7C08"/>
    <w:rsid w:val="008B7C8C"/>
    <w:rsid w:val="008C275C"/>
    <w:rsid w:val="008C3A1F"/>
    <w:rsid w:val="008C7954"/>
    <w:rsid w:val="008D6723"/>
    <w:rsid w:val="008D710C"/>
    <w:rsid w:val="008E19C5"/>
    <w:rsid w:val="008E2072"/>
    <w:rsid w:val="008E26FB"/>
    <w:rsid w:val="008E3611"/>
    <w:rsid w:val="008E495D"/>
    <w:rsid w:val="008F14B6"/>
    <w:rsid w:val="008F1FE1"/>
    <w:rsid w:val="0090023F"/>
    <w:rsid w:val="00900E89"/>
    <w:rsid w:val="00903340"/>
    <w:rsid w:val="009114C5"/>
    <w:rsid w:val="00912B03"/>
    <w:rsid w:val="00913050"/>
    <w:rsid w:val="00913AB0"/>
    <w:rsid w:val="00914310"/>
    <w:rsid w:val="009152AC"/>
    <w:rsid w:val="00915452"/>
    <w:rsid w:val="0091558F"/>
    <w:rsid w:val="00917494"/>
    <w:rsid w:val="00920AB5"/>
    <w:rsid w:val="00923DD6"/>
    <w:rsid w:val="00924ED1"/>
    <w:rsid w:val="0092608B"/>
    <w:rsid w:val="009272EC"/>
    <w:rsid w:val="00931B5A"/>
    <w:rsid w:val="0093485D"/>
    <w:rsid w:val="00935CE6"/>
    <w:rsid w:val="00944117"/>
    <w:rsid w:val="00945745"/>
    <w:rsid w:val="009466A8"/>
    <w:rsid w:val="00947604"/>
    <w:rsid w:val="00947690"/>
    <w:rsid w:val="0095035A"/>
    <w:rsid w:val="00951231"/>
    <w:rsid w:val="00952447"/>
    <w:rsid w:val="0095652C"/>
    <w:rsid w:val="00960C48"/>
    <w:rsid w:val="00960CC7"/>
    <w:rsid w:val="00963199"/>
    <w:rsid w:val="009647A2"/>
    <w:rsid w:val="00965B2B"/>
    <w:rsid w:val="00971C2C"/>
    <w:rsid w:val="00974778"/>
    <w:rsid w:val="00975108"/>
    <w:rsid w:val="00975544"/>
    <w:rsid w:val="00985031"/>
    <w:rsid w:val="009851FD"/>
    <w:rsid w:val="0098548A"/>
    <w:rsid w:val="00990429"/>
    <w:rsid w:val="00992C8E"/>
    <w:rsid w:val="0099538F"/>
    <w:rsid w:val="009A08C1"/>
    <w:rsid w:val="009A1025"/>
    <w:rsid w:val="009A5012"/>
    <w:rsid w:val="009A6FA4"/>
    <w:rsid w:val="009B5BF9"/>
    <w:rsid w:val="009B733D"/>
    <w:rsid w:val="009C07CD"/>
    <w:rsid w:val="009C1AD7"/>
    <w:rsid w:val="009C7AC4"/>
    <w:rsid w:val="009D46CD"/>
    <w:rsid w:val="009E028F"/>
    <w:rsid w:val="009E1DED"/>
    <w:rsid w:val="009E3FA3"/>
    <w:rsid w:val="009E40AF"/>
    <w:rsid w:val="009E62D0"/>
    <w:rsid w:val="009E6B93"/>
    <w:rsid w:val="009E786A"/>
    <w:rsid w:val="009E7EFF"/>
    <w:rsid w:val="009F00F7"/>
    <w:rsid w:val="009F0C6E"/>
    <w:rsid w:val="009F1D74"/>
    <w:rsid w:val="009F28AA"/>
    <w:rsid w:val="009F489C"/>
    <w:rsid w:val="009F5924"/>
    <w:rsid w:val="00A000B9"/>
    <w:rsid w:val="00A02C93"/>
    <w:rsid w:val="00A03E40"/>
    <w:rsid w:val="00A07685"/>
    <w:rsid w:val="00A07919"/>
    <w:rsid w:val="00A07E2A"/>
    <w:rsid w:val="00A10D2C"/>
    <w:rsid w:val="00A1392F"/>
    <w:rsid w:val="00A141A9"/>
    <w:rsid w:val="00A21A22"/>
    <w:rsid w:val="00A2518C"/>
    <w:rsid w:val="00A2562B"/>
    <w:rsid w:val="00A265AD"/>
    <w:rsid w:val="00A27251"/>
    <w:rsid w:val="00A301B5"/>
    <w:rsid w:val="00A31266"/>
    <w:rsid w:val="00A363D2"/>
    <w:rsid w:val="00A371C3"/>
    <w:rsid w:val="00A40454"/>
    <w:rsid w:val="00A409C8"/>
    <w:rsid w:val="00A40C33"/>
    <w:rsid w:val="00A416F0"/>
    <w:rsid w:val="00A4175B"/>
    <w:rsid w:val="00A42574"/>
    <w:rsid w:val="00A50175"/>
    <w:rsid w:val="00A505F5"/>
    <w:rsid w:val="00A514F8"/>
    <w:rsid w:val="00A5200D"/>
    <w:rsid w:val="00A54DC7"/>
    <w:rsid w:val="00A57C5C"/>
    <w:rsid w:val="00A60819"/>
    <w:rsid w:val="00A630C6"/>
    <w:rsid w:val="00A641DA"/>
    <w:rsid w:val="00A6652B"/>
    <w:rsid w:val="00A70C66"/>
    <w:rsid w:val="00A71E8B"/>
    <w:rsid w:val="00A71EAF"/>
    <w:rsid w:val="00A73EEE"/>
    <w:rsid w:val="00A740E9"/>
    <w:rsid w:val="00A7464C"/>
    <w:rsid w:val="00A74ED6"/>
    <w:rsid w:val="00A7556B"/>
    <w:rsid w:val="00A75C91"/>
    <w:rsid w:val="00A853FE"/>
    <w:rsid w:val="00A85575"/>
    <w:rsid w:val="00A85646"/>
    <w:rsid w:val="00A9400D"/>
    <w:rsid w:val="00A940CE"/>
    <w:rsid w:val="00A952D6"/>
    <w:rsid w:val="00A96E1F"/>
    <w:rsid w:val="00AA0E71"/>
    <w:rsid w:val="00AA1510"/>
    <w:rsid w:val="00AA24A4"/>
    <w:rsid w:val="00AA255E"/>
    <w:rsid w:val="00AA2D55"/>
    <w:rsid w:val="00AB03BC"/>
    <w:rsid w:val="00AB1D7F"/>
    <w:rsid w:val="00AB4055"/>
    <w:rsid w:val="00AB499E"/>
    <w:rsid w:val="00AB5569"/>
    <w:rsid w:val="00AC0A75"/>
    <w:rsid w:val="00AC0B45"/>
    <w:rsid w:val="00AC2536"/>
    <w:rsid w:val="00AC3F25"/>
    <w:rsid w:val="00AD003F"/>
    <w:rsid w:val="00AD37F9"/>
    <w:rsid w:val="00AD5016"/>
    <w:rsid w:val="00AD7D3D"/>
    <w:rsid w:val="00AE19A2"/>
    <w:rsid w:val="00AE1D2A"/>
    <w:rsid w:val="00AE46C0"/>
    <w:rsid w:val="00AE729E"/>
    <w:rsid w:val="00AE7790"/>
    <w:rsid w:val="00AF542A"/>
    <w:rsid w:val="00AF714D"/>
    <w:rsid w:val="00B009D9"/>
    <w:rsid w:val="00B016D5"/>
    <w:rsid w:val="00B01AEF"/>
    <w:rsid w:val="00B10C3E"/>
    <w:rsid w:val="00B12973"/>
    <w:rsid w:val="00B1314D"/>
    <w:rsid w:val="00B13B34"/>
    <w:rsid w:val="00B144C1"/>
    <w:rsid w:val="00B153E2"/>
    <w:rsid w:val="00B1645A"/>
    <w:rsid w:val="00B17F05"/>
    <w:rsid w:val="00B20301"/>
    <w:rsid w:val="00B22437"/>
    <w:rsid w:val="00B2443B"/>
    <w:rsid w:val="00B244CF"/>
    <w:rsid w:val="00B27312"/>
    <w:rsid w:val="00B310C3"/>
    <w:rsid w:val="00B32511"/>
    <w:rsid w:val="00B33FE4"/>
    <w:rsid w:val="00B349C4"/>
    <w:rsid w:val="00B35D6A"/>
    <w:rsid w:val="00B37365"/>
    <w:rsid w:val="00B54DF7"/>
    <w:rsid w:val="00B557D1"/>
    <w:rsid w:val="00B605FB"/>
    <w:rsid w:val="00B67654"/>
    <w:rsid w:val="00B715A0"/>
    <w:rsid w:val="00B720B8"/>
    <w:rsid w:val="00B74F78"/>
    <w:rsid w:val="00B8770F"/>
    <w:rsid w:val="00B87805"/>
    <w:rsid w:val="00B9758C"/>
    <w:rsid w:val="00B97841"/>
    <w:rsid w:val="00BA5CBE"/>
    <w:rsid w:val="00BB65ED"/>
    <w:rsid w:val="00BC1631"/>
    <w:rsid w:val="00BC2727"/>
    <w:rsid w:val="00BC33D5"/>
    <w:rsid w:val="00BC62D6"/>
    <w:rsid w:val="00BC6371"/>
    <w:rsid w:val="00BD4437"/>
    <w:rsid w:val="00BD6419"/>
    <w:rsid w:val="00BD6F53"/>
    <w:rsid w:val="00BD711F"/>
    <w:rsid w:val="00BE1022"/>
    <w:rsid w:val="00BE52E5"/>
    <w:rsid w:val="00BF32BF"/>
    <w:rsid w:val="00BF3E82"/>
    <w:rsid w:val="00BF55EA"/>
    <w:rsid w:val="00BF5622"/>
    <w:rsid w:val="00C00692"/>
    <w:rsid w:val="00C01177"/>
    <w:rsid w:val="00C016DB"/>
    <w:rsid w:val="00C10D62"/>
    <w:rsid w:val="00C118DD"/>
    <w:rsid w:val="00C1195B"/>
    <w:rsid w:val="00C12601"/>
    <w:rsid w:val="00C131B3"/>
    <w:rsid w:val="00C1420C"/>
    <w:rsid w:val="00C14805"/>
    <w:rsid w:val="00C15759"/>
    <w:rsid w:val="00C16E99"/>
    <w:rsid w:val="00C16FA9"/>
    <w:rsid w:val="00C1737B"/>
    <w:rsid w:val="00C2096D"/>
    <w:rsid w:val="00C2159D"/>
    <w:rsid w:val="00C21C2E"/>
    <w:rsid w:val="00C2317D"/>
    <w:rsid w:val="00C245FA"/>
    <w:rsid w:val="00C24BD9"/>
    <w:rsid w:val="00C30F76"/>
    <w:rsid w:val="00C3196F"/>
    <w:rsid w:val="00C324A3"/>
    <w:rsid w:val="00C41F98"/>
    <w:rsid w:val="00C44AA9"/>
    <w:rsid w:val="00C44DF8"/>
    <w:rsid w:val="00C465C9"/>
    <w:rsid w:val="00C5101C"/>
    <w:rsid w:val="00C516A2"/>
    <w:rsid w:val="00C51FAC"/>
    <w:rsid w:val="00C52389"/>
    <w:rsid w:val="00C527F7"/>
    <w:rsid w:val="00C543C0"/>
    <w:rsid w:val="00C547FF"/>
    <w:rsid w:val="00C5524C"/>
    <w:rsid w:val="00C61DC7"/>
    <w:rsid w:val="00C64A3B"/>
    <w:rsid w:val="00C66EDF"/>
    <w:rsid w:val="00C73060"/>
    <w:rsid w:val="00C741FB"/>
    <w:rsid w:val="00C749F8"/>
    <w:rsid w:val="00C778B7"/>
    <w:rsid w:val="00C77975"/>
    <w:rsid w:val="00C821D3"/>
    <w:rsid w:val="00C86849"/>
    <w:rsid w:val="00C901A9"/>
    <w:rsid w:val="00C930F7"/>
    <w:rsid w:val="00C935E3"/>
    <w:rsid w:val="00C93B5D"/>
    <w:rsid w:val="00C960D5"/>
    <w:rsid w:val="00CB090F"/>
    <w:rsid w:val="00CB164D"/>
    <w:rsid w:val="00CB6687"/>
    <w:rsid w:val="00CC07A7"/>
    <w:rsid w:val="00CC20D6"/>
    <w:rsid w:val="00CC4E7B"/>
    <w:rsid w:val="00CC512B"/>
    <w:rsid w:val="00CC52C6"/>
    <w:rsid w:val="00CC71E6"/>
    <w:rsid w:val="00CD0874"/>
    <w:rsid w:val="00CD09D8"/>
    <w:rsid w:val="00CD29B2"/>
    <w:rsid w:val="00CD568F"/>
    <w:rsid w:val="00CD7130"/>
    <w:rsid w:val="00CD7902"/>
    <w:rsid w:val="00CE2C81"/>
    <w:rsid w:val="00CE2FC7"/>
    <w:rsid w:val="00CE5882"/>
    <w:rsid w:val="00CE660D"/>
    <w:rsid w:val="00CF0DAD"/>
    <w:rsid w:val="00CF587B"/>
    <w:rsid w:val="00CF6D80"/>
    <w:rsid w:val="00D02107"/>
    <w:rsid w:val="00D02EDE"/>
    <w:rsid w:val="00D02F81"/>
    <w:rsid w:val="00D05206"/>
    <w:rsid w:val="00D125B3"/>
    <w:rsid w:val="00D13406"/>
    <w:rsid w:val="00D16A98"/>
    <w:rsid w:val="00D17AE0"/>
    <w:rsid w:val="00D20D9B"/>
    <w:rsid w:val="00D22808"/>
    <w:rsid w:val="00D22990"/>
    <w:rsid w:val="00D260D1"/>
    <w:rsid w:val="00D3182B"/>
    <w:rsid w:val="00D3393E"/>
    <w:rsid w:val="00D43661"/>
    <w:rsid w:val="00D445A6"/>
    <w:rsid w:val="00D47B71"/>
    <w:rsid w:val="00D56E84"/>
    <w:rsid w:val="00D57519"/>
    <w:rsid w:val="00D57F43"/>
    <w:rsid w:val="00D601A0"/>
    <w:rsid w:val="00D601E4"/>
    <w:rsid w:val="00D641D4"/>
    <w:rsid w:val="00D653EE"/>
    <w:rsid w:val="00D74032"/>
    <w:rsid w:val="00D746CC"/>
    <w:rsid w:val="00D74DC5"/>
    <w:rsid w:val="00D84052"/>
    <w:rsid w:val="00D8408A"/>
    <w:rsid w:val="00D90369"/>
    <w:rsid w:val="00D9119F"/>
    <w:rsid w:val="00D92FF9"/>
    <w:rsid w:val="00D9371B"/>
    <w:rsid w:val="00D9577D"/>
    <w:rsid w:val="00D96FD6"/>
    <w:rsid w:val="00D978D9"/>
    <w:rsid w:val="00DA3D63"/>
    <w:rsid w:val="00DA49DE"/>
    <w:rsid w:val="00DA5652"/>
    <w:rsid w:val="00DA602D"/>
    <w:rsid w:val="00DB1170"/>
    <w:rsid w:val="00DB5796"/>
    <w:rsid w:val="00DB5823"/>
    <w:rsid w:val="00DC1284"/>
    <w:rsid w:val="00DC26D3"/>
    <w:rsid w:val="00DC3878"/>
    <w:rsid w:val="00DC63C7"/>
    <w:rsid w:val="00DD0603"/>
    <w:rsid w:val="00DD0F66"/>
    <w:rsid w:val="00DD34D9"/>
    <w:rsid w:val="00DD3E58"/>
    <w:rsid w:val="00DD4CD9"/>
    <w:rsid w:val="00DD6C5F"/>
    <w:rsid w:val="00DE2CB7"/>
    <w:rsid w:val="00DE4054"/>
    <w:rsid w:val="00DE5447"/>
    <w:rsid w:val="00DE696E"/>
    <w:rsid w:val="00DE7FB3"/>
    <w:rsid w:val="00DF79D6"/>
    <w:rsid w:val="00E02568"/>
    <w:rsid w:val="00E068D3"/>
    <w:rsid w:val="00E073E4"/>
    <w:rsid w:val="00E14952"/>
    <w:rsid w:val="00E16ED0"/>
    <w:rsid w:val="00E1715D"/>
    <w:rsid w:val="00E209B1"/>
    <w:rsid w:val="00E2395A"/>
    <w:rsid w:val="00E32310"/>
    <w:rsid w:val="00E33304"/>
    <w:rsid w:val="00E33854"/>
    <w:rsid w:val="00E3463E"/>
    <w:rsid w:val="00E362CE"/>
    <w:rsid w:val="00E3791F"/>
    <w:rsid w:val="00E4014E"/>
    <w:rsid w:val="00E4501B"/>
    <w:rsid w:val="00E460FC"/>
    <w:rsid w:val="00E555F5"/>
    <w:rsid w:val="00E55C6E"/>
    <w:rsid w:val="00E5618B"/>
    <w:rsid w:val="00E56A29"/>
    <w:rsid w:val="00E60A2F"/>
    <w:rsid w:val="00E61F45"/>
    <w:rsid w:val="00E62E40"/>
    <w:rsid w:val="00E64779"/>
    <w:rsid w:val="00E753D8"/>
    <w:rsid w:val="00E7584C"/>
    <w:rsid w:val="00E833ED"/>
    <w:rsid w:val="00E845AD"/>
    <w:rsid w:val="00E84C41"/>
    <w:rsid w:val="00E90A45"/>
    <w:rsid w:val="00E90D90"/>
    <w:rsid w:val="00E94D37"/>
    <w:rsid w:val="00E95454"/>
    <w:rsid w:val="00EA0781"/>
    <w:rsid w:val="00EA1239"/>
    <w:rsid w:val="00EA3408"/>
    <w:rsid w:val="00EA3F86"/>
    <w:rsid w:val="00EA55A5"/>
    <w:rsid w:val="00EB387E"/>
    <w:rsid w:val="00EB520A"/>
    <w:rsid w:val="00EC6298"/>
    <w:rsid w:val="00ED1863"/>
    <w:rsid w:val="00ED301D"/>
    <w:rsid w:val="00ED4818"/>
    <w:rsid w:val="00ED7788"/>
    <w:rsid w:val="00EE0922"/>
    <w:rsid w:val="00EE3BCF"/>
    <w:rsid w:val="00EF5839"/>
    <w:rsid w:val="00EF6C37"/>
    <w:rsid w:val="00EF72EC"/>
    <w:rsid w:val="00EF75F7"/>
    <w:rsid w:val="00F01176"/>
    <w:rsid w:val="00F057B8"/>
    <w:rsid w:val="00F06031"/>
    <w:rsid w:val="00F07B96"/>
    <w:rsid w:val="00F10306"/>
    <w:rsid w:val="00F1296A"/>
    <w:rsid w:val="00F14A87"/>
    <w:rsid w:val="00F17110"/>
    <w:rsid w:val="00F24988"/>
    <w:rsid w:val="00F2672A"/>
    <w:rsid w:val="00F27B37"/>
    <w:rsid w:val="00F27EDC"/>
    <w:rsid w:val="00F31CC6"/>
    <w:rsid w:val="00F33853"/>
    <w:rsid w:val="00F33D48"/>
    <w:rsid w:val="00F35A7C"/>
    <w:rsid w:val="00F407D1"/>
    <w:rsid w:val="00F42BF5"/>
    <w:rsid w:val="00F4707C"/>
    <w:rsid w:val="00F53940"/>
    <w:rsid w:val="00F57AA6"/>
    <w:rsid w:val="00F60099"/>
    <w:rsid w:val="00F605F3"/>
    <w:rsid w:val="00F60775"/>
    <w:rsid w:val="00F62F55"/>
    <w:rsid w:val="00F638DC"/>
    <w:rsid w:val="00F64FF3"/>
    <w:rsid w:val="00F65ED2"/>
    <w:rsid w:val="00F667CD"/>
    <w:rsid w:val="00F71B8B"/>
    <w:rsid w:val="00F73496"/>
    <w:rsid w:val="00F87665"/>
    <w:rsid w:val="00F87EE3"/>
    <w:rsid w:val="00F976C9"/>
    <w:rsid w:val="00FA4535"/>
    <w:rsid w:val="00FA540A"/>
    <w:rsid w:val="00FA5793"/>
    <w:rsid w:val="00FA64B7"/>
    <w:rsid w:val="00FA70FF"/>
    <w:rsid w:val="00FB6380"/>
    <w:rsid w:val="00FB79E0"/>
    <w:rsid w:val="00FC2F80"/>
    <w:rsid w:val="00FC3710"/>
    <w:rsid w:val="00FC3DA5"/>
    <w:rsid w:val="00FC5838"/>
    <w:rsid w:val="00FC60C9"/>
    <w:rsid w:val="00FC6A9D"/>
    <w:rsid w:val="00FC7114"/>
    <w:rsid w:val="00FD0B42"/>
    <w:rsid w:val="00FD575F"/>
    <w:rsid w:val="00FD67B0"/>
    <w:rsid w:val="00FD7AA2"/>
    <w:rsid w:val="00FE0C0E"/>
    <w:rsid w:val="00FE5D6E"/>
    <w:rsid w:val="00FE7702"/>
    <w:rsid w:val="00FF4C16"/>
    <w:rsid w:val="00FF62B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E5B0C"/>
  <w15:chartTrackingRefBased/>
  <w15:docId w15:val="{A6019AA1-A254-4334-A58D-003D6FDD1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BD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24BD9"/>
    <w:pPr>
      <w:keepNext/>
      <w:ind w:left="5040" w:firstLine="720"/>
      <w:jc w:val="both"/>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24BD9"/>
    <w:rPr>
      <w:rFonts w:ascii="Times New Roman" w:eastAsia="Times New Roman" w:hAnsi="Times New Roman" w:cs="Times New Roman"/>
      <w:b/>
      <w:bCs/>
      <w:sz w:val="28"/>
      <w:szCs w:val="24"/>
    </w:rPr>
  </w:style>
  <w:style w:type="paragraph" w:customStyle="1" w:styleId="list1-phan">
    <w:name w:val="list1-phan"/>
    <w:basedOn w:val="Normal"/>
    <w:rsid w:val="00C24BD9"/>
    <w:pPr>
      <w:spacing w:before="120" w:line="380" w:lineRule="exact"/>
      <w:jc w:val="both"/>
    </w:pPr>
    <w:rPr>
      <w:sz w:val="26"/>
      <w:szCs w:val="20"/>
    </w:rPr>
  </w:style>
  <w:style w:type="paragraph" w:styleId="ListParagraph">
    <w:name w:val="List Paragraph"/>
    <w:basedOn w:val="Normal"/>
    <w:qFormat/>
    <w:rsid w:val="00C24BD9"/>
    <w:pPr>
      <w:spacing w:before="360" w:after="360"/>
      <w:ind w:left="720"/>
      <w:contextualSpacing/>
      <w:jc w:val="center"/>
    </w:pPr>
    <w:rPr>
      <w:rFonts w:ascii="Calibri" w:eastAsia="Calibri" w:hAnsi="Calibri"/>
      <w:sz w:val="22"/>
      <w:szCs w:val="22"/>
    </w:rPr>
  </w:style>
  <w:style w:type="paragraph" w:styleId="Title">
    <w:name w:val="Title"/>
    <w:aliases w:val=" Char2 Char Char Char Char Char Char Char, Char2 Char Char Char Char Char Char, Char2 Char Char Char Char Char,Char2 Char Char Char Char Char,Char2 Char Char Char Char Char Char"/>
    <w:basedOn w:val="Normal"/>
    <w:link w:val="TitleChar"/>
    <w:qFormat/>
    <w:rsid w:val="00C24BD9"/>
    <w:pPr>
      <w:jc w:val="center"/>
    </w:pPr>
    <w:rPr>
      <w:rFonts w:ascii=".VnTime" w:hAnsi=".VnTime"/>
      <w:b/>
      <w:sz w:val="20"/>
      <w:szCs w:val="20"/>
    </w:rPr>
  </w:style>
  <w:style w:type="character" w:customStyle="1" w:styleId="TitleChar">
    <w:name w:val="Title Char"/>
    <w:aliases w:val=" Char2 Char Char Char Char Char Char Char Char, Char2 Char Char Char Char Char Char Char1, Char2 Char Char Char Char Char Char1,Char2 Char Char Char Char Char Char1,Char2 Char Char Char Char Char Char Char"/>
    <w:basedOn w:val="DefaultParagraphFont"/>
    <w:link w:val="Title"/>
    <w:rsid w:val="00C24BD9"/>
    <w:rPr>
      <w:rFonts w:ascii=".VnTime" w:eastAsia="Times New Roman" w:hAnsi=".VnTime" w:cs="Times New Roman"/>
      <w:b/>
      <w:sz w:val="20"/>
      <w:szCs w:val="20"/>
    </w:rPr>
  </w:style>
  <w:style w:type="paragraph" w:styleId="Footer">
    <w:name w:val="footer"/>
    <w:basedOn w:val="Normal"/>
    <w:link w:val="FooterChar"/>
    <w:uiPriority w:val="99"/>
    <w:rsid w:val="00C24BD9"/>
    <w:pPr>
      <w:tabs>
        <w:tab w:val="center" w:pos="4320"/>
        <w:tab w:val="right" w:pos="8640"/>
      </w:tabs>
      <w:spacing w:after="200" w:line="276" w:lineRule="auto"/>
    </w:pPr>
    <w:rPr>
      <w:rFonts w:ascii="Calibri" w:eastAsia="Calibri" w:hAnsi="Calibri"/>
      <w:sz w:val="22"/>
      <w:szCs w:val="22"/>
    </w:rPr>
  </w:style>
  <w:style w:type="character" w:customStyle="1" w:styleId="FooterChar">
    <w:name w:val="Footer Char"/>
    <w:basedOn w:val="DefaultParagraphFont"/>
    <w:link w:val="Footer"/>
    <w:uiPriority w:val="99"/>
    <w:rsid w:val="00C24BD9"/>
    <w:rPr>
      <w:rFonts w:ascii="Calibri" w:eastAsia="Calibri" w:hAnsi="Calibri" w:cs="Times New Roman"/>
    </w:rPr>
  </w:style>
  <w:style w:type="character" w:styleId="PageNumber">
    <w:name w:val="page number"/>
    <w:basedOn w:val="DefaultParagraphFont"/>
    <w:rsid w:val="00C24BD9"/>
  </w:style>
  <w:style w:type="paragraph" w:styleId="BodyTextIndent">
    <w:name w:val="Body Text Indent"/>
    <w:aliases w:val="Body Text Indent Char Char,Body Text Indent Char Char Char Char Char Char,Body Text Indent Char Char Char"/>
    <w:basedOn w:val="Normal"/>
    <w:link w:val="BodyTextIndentChar"/>
    <w:rsid w:val="00C24BD9"/>
    <w:pPr>
      <w:spacing w:after="120"/>
      <w:ind w:left="36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C24BD9"/>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C24BD9"/>
    <w:pPr>
      <w:spacing w:after="120" w:line="480" w:lineRule="auto"/>
    </w:pPr>
  </w:style>
  <w:style w:type="character" w:customStyle="1" w:styleId="BodyText2Char">
    <w:name w:val="Body Text 2 Char"/>
    <w:basedOn w:val="DefaultParagraphFont"/>
    <w:link w:val="BodyText2"/>
    <w:uiPriority w:val="99"/>
    <w:rsid w:val="00C24BD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2C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CA3"/>
    <w:rPr>
      <w:rFonts w:ascii="Segoe UI" w:eastAsia="Times New Roman" w:hAnsi="Segoe UI" w:cs="Segoe UI"/>
      <w:sz w:val="18"/>
      <w:szCs w:val="18"/>
    </w:rPr>
  </w:style>
  <w:style w:type="table" w:styleId="TableGrid">
    <w:name w:val="Table Grid"/>
    <w:basedOn w:val="TableNormal"/>
    <w:uiPriority w:val="39"/>
    <w:rsid w:val="00813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1544"/>
    <w:pPr>
      <w:tabs>
        <w:tab w:val="center" w:pos="4680"/>
        <w:tab w:val="right" w:pos="9360"/>
      </w:tabs>
    </w:pPr>
  </w:style>
  <w:style w:type="character" w:customStyle="1" w:styleId="HeaderChar">
    <w:name w:val="Header Char"/>
    <w:basedOn w:val="DefaultParagraphFont"/>
    <w:link w:val="Header"/>
    <w:uiPriority w:val="99"/>
    <w:rsid w:val="0089154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0931">
      <w:bodyDiv w:val="1"/>
      <w:marLeft w:val="0"/>
      <w:marRight w:val="0"/>
      <w:marTop w:val="0"/>
      <w:marBottom w:val="0"/>
      <w:divBdr>
        <w:top w:val="none" w:sz="0" w:space="0" w:color="auto"/>
        <w:left w:val="none" w:sz="0" w:space="0" w:color="auto"/>
        <w:bottom w:val="none" w:sz="0" w:space="0" w:color="auto"/>
        <w:right w:val="none" w:sz="0" w:space="0" w:color="auto"/>
      </w:divBdr>
    </w:div>
    <w:div w:id="85540276">
      <w:bodyDiv w:val="1"/>
      <w:marLeft w:val="0"/>
      <w:marRight w:val="0"/>
      <w:marTop w:val="0"/>
      <w:marBottom w:val="0"/>
      <w:divBdr>
        <w:top w:val="none" w:sz="0" w:space="0" w:color="auto"/>
        <w:left w:val="none" w:sz="0" w:space="0" w:color="auto"/>
        <w:bottom w:val="none" w:sz="0" w:space="0" w:color="auto"/>
        <w:right w:val="none" w:sz="0" w:space="0" w:color="auto"/>
      </w:divBdr>
      <w:divsChild>
        <w:div w:id="30149936">
          <w:marLeft w:val="0"/>
          <w:marRight w:val="0"/>
          <w:marTop w:val="0"/>
          <w:marBottom w:val="0"/>
          <w:divBdr>
            <w:top w:val="none" w:sz="0" w:space="0" w:color="auto"/>
            <w:left w:val="none" w:sz="0" w:space="0" w:color="auto"/>
            <w:bottom w:val="none" w:sz="0" w:space="0" w:color="auto"/>
            <w:right w:val="none" w:sz="0" w:space="0" w:color="auto"/>
          </w:divBdr>
          <w:divsChild>
            <w:div w:id="16459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0822">
      <w:bodyDiv w:val="1"/>
      <w:marLeft w:val="0"/>
      <w:marRight w:val="0"/>
      <w:marTop w:val="0"/>
      <w:marBottom w:val="0"/>
      <w:divBdr>
        <w:top w:val="none" w:sz="0" w:space="0" w:color="auto"/>
        <w:left w:val="none" w:sz="0" w:space="0" w:color="auto"/>
        <w:bottom w:val="none" w:sz="0" w:space="0" w:color="auto"/>
        <w:right w:val="none" w:sz="0" w:space="0" w:color="auto"/>
      </w:divBdr>
      <w:divsChild>
        <w:div w:id="812528002">
          <w:marLeft w:val="0"/>
          <w:marRight w:val="0"/>
          <w:marTop w:val="0"/>
          <w:marBottom w:val="0"/>
          <w:divBdr>
            <w:top w:val="none" w:sz="0" w:space="0" w:color="auto"/>
            <w:left w:val="none" w:sz="0" w:space="0" w:color="auto"/>
            <w:bottom w:val="none" w:sz="0" w:space="0" w:color="auto"/>
            <w:right w:val="none" w:sz="0" w:space="0" w:color="auto"/>
          </w:divBdr>
          <w:divsChild>
            <w:div w:id="11642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5204">
      <w:bodyDiv w:val="1"/>
      <w:marLeft w:val="0"/>
      <w:marRight w:val="0"/>
      <w:marTop w:val="0"/>
      <w:marBottom w:val="0"/>
      <w:divBdr>
        <w:top w:val="none" w:sz="0" w:space="0" w:color="auto"/>
        <w:left w:val="none" w:sz="0" w:space="0" w:color="auto"/>
        <w:bottom w:val="none" w:sz="0" w:space="0" w:color="auto"/>
        <w:right w:val="none" w:sz="0" w:space="0" w:color="auto"/>
      </w:divBdr>
      <w:divsChild>
        <w:div w:id="626474988">
          <w:marLeft w:val="0"/>
          <w:marRight w:val="0"/>
          <w:marTop w:val="0"/>
          <w:marBottom w:val="0"/>
          <w:divBdr>
            <w:top w:val="none" w:sz="0" w:space="0" w:color="auto"/>
            <w:left w:val="none" w:sz="0" w:space="0" w:color="auto"/>
            <w:bottom w:val="none" w:sz="0" w:space="0" w:color="auto"/>
            <w:right w:val="none" w:sz="0" w:space="0" w:color="auto"/>
          </w:divBdr>
          <w:divsChild>
            <w:div w:id="9636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4716">
      <w:bodyDiv w:val="1"/>
      <w:marLeft w:val="0"/>
      <w:marRight w:val="0"/>
      <w:marTop w:val="0"/>
      <w:marBottom w:val="0"/>
      <w:divBdr>
        <w:top w:val="none" w:sz="0" w:space="0" w:color="auto"/>
        <w:left w:val="none" w:sz="0" w:space="0" w:color="auto"/>
        <w:bottom w:val="none" w:sz="0" w:space="0" w:color="auto"/>
        <w:right w:val="none" w:sz="0" w:space="0" w:color="auto"/>
      </w:divBdr>
      <w:divsChild>
        <w:div w:id="1744912408">
          <w:marLeft w:val="0"/>
          <w:marRight w:val="0"/>
          <w:marTop w:val="0"/>
          <w:marBottom w:val="0"/>
          <w:divBdr>
            <w:top w:val="none" w:sz="0" w:space="0" w:color="auto"/>
            <w:left w:val="none" w:sz="0" w:space="0" w:color="auto"/>
            <w:bottom w:val="none" w:sz="0" w:space="0" w:color="auto"/>
            <w:right w:val="none" w:sz="0" w:space="0" w:color="auto"/>
          </w:divBdr>
          <w:divsChild>
            <w:div w:id="14147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09718">
      <w:bodyDiv w:val="1"/>
      <w:marLeft w:val="0"/>
      <w:marRight w:val="0"/>
      <w:marTop w:val="0"/>
      <w:marBottom w:val="0"/>
      <w:divBdr>
        <w:top w:val="none" w:sz="0" w:space="0" w:color="auto"/>
        <w:left w:val="none" w:sz="0" w:space="0" w:color="auto"/>
        <w:bottom w:val="none" w:sz="0" w:space="0" w:color="auto"/>
        <w:right w:val="none" w:sz="0" w:space="0" w:color="auto"/>
      </w:divBdr>
      <w:divsChild>
        <w:div w:id="1010791485">
          <w:marLeft w:val="0"/>
          <w:marRight w:val="0"/>
          <w:marTop w:val="0"/>
          <w:marBottom w:val="0"/>
          <w:divBdr>
            <w:top w:val="none" w:sz="0" w:space="0" w:color="auto"/>
            <w:left w:val="none" w:sz="0" w:space="0" w:color="auto"/>
            <w:bottom w:val="none" w:sz="0" w:space="0" w:color="auto"/>
            <w:right w:val="none" w:sz="0" w:space="0" w:color="auto"/>
          </w:divBdr>
          <w:divsChild>
            <w:div w:id="16995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E91F4-064D-4BE9-978A-EC0B0B8B9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9</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 X64</dc:creator>
  <cp:keywords/>
  <dc:description/>
  <cp:lastModifiedBy>gg-demo</cp:lastModifiedBy>
  <cp:revision>1474</cp:revision>
  <cp:lastPrinted>2020-06-12T00:36:00Z</cp:lastPrinted>
  <dcterms:created xsi:type="dcterms:W3CDTF">2020-04-20T03:46:00Z</dcterms:created>
  <dcterms:modified xsi:type="dcterms:W3CDTF">2020-10-06T02:48:00Z</dcterms:modified>
</cp:coreProperties>
</file>