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9080EA">
      <w:pPr>
        <w:pStyle w:val="10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Style w:val="11"/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Autoencoder</w:t>
      </w: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 là một loại mạng nơ-ron nhân tạo </w:t>
      </w:r>
      <w:r>
        <w:rPr>
          <w:rStyle w:val="11"/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dùng để học biểu diễn nén của dữ liệu</w:t>
      </w: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. Mục tiêu chính của nó là </w:t>
      </w:r>
      <w:r>
        <w:rPr>
          <w:rStyle w:val="11"/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tự học cách mã hóa và giải mã dữ liệu</w:t>
      </w: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 mà không cần nhãn (unsupervised learning). Autoencoder gồm 2 phần:</w:t>
      </w:r>
    </w:p>
    <w:p w14:paraId="0C2CFAD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Style w:val="11"/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Encoder</w:t>
      </w: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: Biến đầu vào thành một biểu diễn dạng nén (vector có ít chiều hơn).</w:t>
      </w:r>
    </w:p>
    <w:p w14:paraId="2477569B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Style w:val="11"/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Decoder</w:t>
      </w: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: Biến biểu diễn nén đó trở lại gần giống đầu vào ban đầu.</w:t>
      </w:r>
    </w:p>
    <w:p w14:paraId="088383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</w:p>
    <w:p w14:paraId="2D3615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color w:val="auto"/>
          <w:sz w:val="40"/>
          <w:szCs w:val="40"/>
          <w:highlight w:val="yellow"/>
        </w:rPr>
        <w:t>Autoencoder dùng để làm gì?</w:t>
      </w:r>
    </w:p>
    <w:p w14:paraId="3B41F53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Dưới đây là các ứng dụng phổ biến của autoencoder:</w:t>
      </w:r>
    </w:p>
    <w:p w14:paraId="6ADC346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color w:val="auto"/>
          <w:sz w:val="40"/>
          <w:szCs w:val="40"/>
          <w:highlight w:val="yellow"/>
        </w:rPr>
        <w:t>1. Giảm chiều dữ liệu (Dimensionality Reduction)</w:t>
      </w:r>
    </w:p>
    <w:p w14:paraId="1E2E955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Giống như PCA, autoencoder học biểu diễn mới của dữ liệu có ít chiều hơn mà vẫn giữ thông tin quan trọng → dùng cho trực quan hóa hoặc tiền xử lý.</w:t>
      </w:r>
    </w:p>
    <w:p w14:paraId="2A8A774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color w:val="auto"/>
          <w:sz w:val="40"/>
          <w:szCs w:val="40"/>
          <w:highlight w:val="yellow"/>
        </w:rPr>
        <w:t>2. Khử nhiễu dữ liệu (Denoising Autoencoder)</w:t>
      </w:r>
    </w:p>
    <w:p w14:paraId="7BA762E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Autoencoder có thể học cách khôi phục ảnh bị nhiễu về ảnh gốc ban đầu → ứng dụng trong xử lý ảnh, tín hiệu.</w:t>
      </w:r>
    </w:p>
    <w:p w14:paraId="28B0707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color w:val="auto"/>
          <w:sz w:val="40"/>
          <w:szCs w:val="40"/>
          <w:highlight w:val="yellow"/>
        </w:rPr>
        <w:t>3. Phát hiện bất thường (Anomaly Detection)</w:t>
      </w:r>
    </w:p>
    <w:p w14:paraId="0C8306D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Vì autoencoder học dữ liệu "bình thường", nên khi gặp dữ liệu bất thường, lỗi tái tạo (reconstruction error) sẽ cao → dùng để phát hiện bất thường trong:</w:t>
      </w:r>
    </w:p>
    <w:p w14:paraId="4BC942D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Hệ thống giám sát</w:t>
      </w:r>
    </w:p>
    <w:p w14:paraId="1F55732E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Tài chính (giao dịch gian lận)</w:t>
      </w:r>
    </w:p>
    <w:p w14:paraId="515D57C2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Y tế (bệnh hiếm)</w:t>
      </w:r>
    </w:p>
    <w:p w14:paraId="5BF866D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Style w:val="11"/>
          <w:rFonts w:hint="default" w:ascii="Times New Roman" w:hAnsi="Times New Roman" w:cs="Times New Roman"/>
          <w:b/>
          <w:bCs/>
          <w:color w:val="auto"/>
          <w:sz w:val="40"/>
          <w:szCs w:val="40"/>
          <w:highlight w:val="yellow"/>
        </w:rPr>
        <w:t>4. Sinh dữ liệu mới (Generative Models)</w:t>
      </w:r>
    </w:p>
    <w:p w14:paraId="4D3C72B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Một số biến thể như </w:t>
      </w:r>
      <w:r>
        <w:rPr>
          <w:rStyle w:val="7"/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Variational Autoencoder (VAE)</w:t>
      </w: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 có khả năng sinh ra dữ liệu mới giống như dữ liệu huấn luyện → dùng trong tạo ảnh, âm thanh,...</w:t>
      </w:r>
    </w:p>
    <w:p w14:paraId="7E226B9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color w:val="auto"/>
          <w:sz w:val="40"/>
          <w:szCs w:val="40"/>
          <w:highlight w:val="yellow"/>
        </w:rPr>
        <w:t>5. Trích xuất đặc trưng (Feature Extraction)</w:t>
      </w:r>
    </w:p>
    <w:p w14:paraId="7454FDD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Autoencoder có thể dùng encoder để tạo đặc trưng đầu vào cho các mô hình học máy khác (như SVM, RF,...) → cải thiện hiệu suất trong học có giám sát.</w:t>
      </w:r>
    </w:p>
    <w:p w14:paraId="0020BE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Ví dụ minh họa:</w:t>
      </w:r>
    </w:p>
    <w:p w14:paraId="26118D6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Nhập vào ảnh khuôn mặt → autoencoder học biểu diễn nén → tái tạo lại ảnh khuôn mặt đó.</w:t>
      </w:r>
    </w:p>
    <w:p w14:paraId="1240EB59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Nếu ảnh khuôn mặt bị mờ/nhiễu → dùng Denoising Autoencoder để khôi phục ảnh rõ hơn.</w:t>
      </w:r>
    </w:p>
    <w:p w14:paraId="6AEB2DA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</w:p>
    <w:p w14:paraId="63E8480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2666365" cy="3768725"/>
            <wp:effectExtent l="0" t="0" r="635" b="317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0"/>
        <w:gridCol w:w="6066"/>
      </w:tblGrid>
      <w:tr w14:paraId="6DE4A5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DB24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40"/>
                <w:szCs w:val="40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2B3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40"/>
                <w:szCs w:val="40"/>
                <w:lang w:val="en-US" w:eastAsia="zh-CN" w:bidi="ar"/>
              </w:rPr>
              <w:t>Vai trò chính</w:t>
            </w:r>
          </w:p>
        </w:tc>
      </w:tr>
      <w:tr w14:paraId="76108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F60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Encoder LSTM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B41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Mã hóa chuỗi đầu vào thành vector ngữ cảnh</w:t>
            </w:r>
          </w:p>
        </w:tc>
      </w:tr>
      <w:tr w14:paraId="16869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2A0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Decoder LSTM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1F7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Tái tạo lại chuỗi từ vector ngữ cảnh</w:t>
            </w:r>
          </w:p>
        </w:tc>
      </w:tr>
      <w:tr w14:paraId="5E2F6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3A9E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Vòng lặp nội bộ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ECC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Ghi nhớ trạng thái giữa các bước thời gian trong chuỗi</w:t>
            </w:r>
          </w:p>
        </w:tc>
      </w:tr>
      <w:tr w14:paraId="16648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1AFB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So sánh X và X'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6D7C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Phát hiện bất thường nếu sai số quá lớn</w:t>
            </w:r>
          </w:p>
        </w:tc>
      </w:tr>
    </w:tbl>
    <w:p w14:paraId="737BE1A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3549650" cy="1898650"/>
            <wp:effectExtent l="0" t="0" r="6350" b="635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9"/>
        <w:gridCol w:w="6387"/>
      </w:tblGrid>
      <w:tr w14:paraId="5A8F54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3DB2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40"/>
                <w:szCs w:val="40"/>
                <w:lang w:val="en-US" w:eastAsia="zh-CN" w:bidi="ar"/>
              </w:rPr>
              <w:t>Giai đoạn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697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40"/>
                <w:szCs w:val="40"/>
                <w:lang w:val="en-US" w:eastAsia="zh-CN" w:bidi="ar"/>
              </w:rPr>
              <w:t>Mô tả chi tiết</w:t>
            </w:r>
          </w:p>
        </w:tc>
      </w:tr>
      <w:tr w14:paraId="32696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664A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Encoder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649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Nhận chuỗi x1,...,xTx_1, ..., x_Tx1​,...,xT​ và trích xuất thông tin ngữ cảnh tổng quát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c</w:t>
            </w:r>
          </w:p>
        </w:tc>
      </w:tr>
      <w:tr w14:paraId="725F07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C9E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Context vector (c)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B5C5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Là bộ nhớ nén chứa thông tin toàn chuỗi đầu vào</w:t>
            </w:r>
          </w:p>
        </w:tc>
      </w:tr>
      <w:tr w14:paraId="6EC623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9504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Decoder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0BF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Tái tạo lại chuỗi từ vector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 thông qua các bước d1→dTd_1 → d_Td1​→dT​</w:t>
            </w:r>
          </w:p>
        </w:tc>
      </w:tr>
    </w:tbl>
    <w:p w14:paraId="582F62A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</w:p>
    <w:p w14:paraId="160F39B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</w:p>
    <w:p w14:paraId="20D54F7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</w:p>
    <w:p w14:paraId="3E68C4D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Mô hình đề xuất</w:t>
      </w:r>
    </w:p>
    <w:p w14:paraId="0325D26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3. Cập nhật mô hình trực tuyến</w:t>
      </w:r>
    </w:p>
    <w:p w14:paraId="7E2A046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Bin Li - Phát hiện bất thường trong dữ liệu phát trực tuyến bằng bộ mã hóa tự động</w:t>
      </w:r>
    </w:p>
    <w:p w14:paraId="7FBB5A1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▪ Tiêu chí cửa sổ cứng</w:t>
      </w:r>
    </w:p>
    <w:p w14:paraId="37334F5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▪ Cửa sổ bình thường (được gắn nhãn) có nhiều hơn 𝒩 điểm vượt ngưỡng</w:t>
      </w:r>
    </w:p>
    <w:p w14:paraId="12E9510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▪ Cập nhật kích hoạt</w:t>
      </w:r>
    </w:p>
    <w:p w14:paraId="483BF2F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▪ Đào tạo lại bộ đệm đã đầy</w:t>
      </w:r>
    </w:p>
    <w:p w14:paraId="6E02F76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▪ Kích thước bộ đệm là một siêu tham số</w:t>
      </w:r>
    </w:p>
    <w:p w14:paraId="119C1A7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▪ Chiến lược cập nhật</w:t>
      </w:r>
    </w:p>
    <w:p w14:paraId="06EDF5D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▪ Tiếp tục đào tạo LSTM - Bộ mã hóa tự động</w:t>
      </w:r>
    </w:p>
    <w:p w14:paraId="7399F60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  <w:t>▪ Tìm hiểu ngưỡng điểm bất thường mới</w:t>
      </w:r>
    </w:p>
    <w:p w14:paraId="6C52003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</w:p>
    <w:p w14:paraId="739894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1. Input Layer (X)</w:t>
      </w:r>
    </w:p>
    <w:p w14:paraId="6C856F0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Là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dữ liệu gốc đầu vào</w:t>
      </w:r>
      <w:r>
        <w:rPr>
          <w:rFonts w:hint="default" w:ascii="Times New Roman" w:hAnsi="Times New Roman" w:cs="Times New Roman"/>
          <w:sz w:val="40"/>
          <w:szCs w:val="40"/>
        </w:rPr>
        <w:t>, ví dụ: chuỗi số liệu thời gian, ảnh, tín hiệu sensor…</w:t>
      </w:r>
    </w:p>
    <w:p w14:paraId="25612F91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Ký hiệu: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X</w:t>
      </w:r>
    </w:p>
    <w:p w14:paraId="4D2E92CB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Có kích thước nnn, là số chiều của dữ liệu gốc</w:t>
      </w:r>
    </w:p>
    <w:p w14:paraId="4839620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Được đưa vào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Encoder</w:t>
      </w:r>
    </w:p>
    <w:p w14:paraId="53D9F1C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🧠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2. Encoder (Φ - hàm mã hóa)</w:t>
      </w:r>
    </w:p>
    <w:p w14:paraId="310352D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Mã hóa dữ liệu X thành một biểu diễn rút gọn hơn gọi là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H</w:t>
      </w:r>
    </w:p>
    <w:p w14:paraId="22B11F89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Thường là một mạng nơ-ron với nhiều lớp giảm dần kích thước</w:t>
      </w:r>
    </w:p>
    <w:p w14:paraId="1557A81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Toán học:</w:t>
      </w:r>
    </w:p>
    <w:p w14:paraId="605E10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H=Φ(X)H = \Phi(X)H=Φ(X) </w:t>
      </w:r>
    </w:p>
    <w:p w14:paraId="7C602F1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Mục tiêu: học cách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nắm bắt đặc trưng quan trọng</w:t>
      </w:r>
      <w:r>
        <w:rPr>
          <w:rFonts w:hint="default" w:ascii="Times New Roman" w:hAnsi="Times New Roman" w:cs="Times New Roman"/>
          <w:sz w:val="40"/>
          <w:szCs w:val="40"/>
        </w:rPr>
        <w:t xml:space="preserve"> của X và giảm nhiễu</w:t>
      </w:r>
    </w:p>
    <w:p w14:paraId="265CA3E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🧩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3. Hidden Layer (H)</w:t>
      </w:r>
    </w:p>
    <w:p w14:paraId="689B1168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Còn gọi là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latent space</w:t>
      </w:r>
      <w:r>
        <w:rPr>
          <w:rFonts w:hint="default" w:ascii="Times New Roman" w:hAnsi="Times New Roman" w:cs="Times New Roman"/>
          <w:sz w:val="40"/>
          <w:szCs w:val="40"/>
        </w:rPr>
        <w:t xml:space="preserve">,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bottleneck</w:t>
      </w:r>
      <w:r>
        <w:rPr>
          <w:rFonts w:hint="default" w:ascii="Times New Roman" w:hAnsi="Times New Roman" w:cs="Times New Roman"/>
          <w:sz w:val="40"/>
          <w:szCs w:val="40"/>
        </w:rPr>
        <w:t xml:space="preserve"> hoặc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mã ẩn</w:t>
      </w:r>
    </w:p>
    <w:p w14:paraId="50DE9FC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Là dạng nén của dữ liệu gốc, chứa thông tin cốt lõi nhất để tái tạo lại X</w:t>
      </w:r>
    </w:p>
    <w:p w14:paraId="68C9F434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Kích thước nhỏ hơn nhiều so với đầu vào X</w:t>
      </w:r>
    </w:p>
    <w:p w14:paraId="7F182D44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Chính vì vậy mạng có hình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“chiếc đồng hồ cát” (hourglass)</w:t>
      </w:r>
    </w:p>
    <w:p w14:paraId="0B2CC3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🔄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4. Decoder (Ψ - hàm giải mã)</w:t>
      </w:r>
    </w:p>
    <w:p w14:paraId="271E9C8E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Giải mã H để tạo lại dữ liệu gốc, tạo ra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X′ (X phẩy)</w:t>
      </w:r>
    </w:p>
    <w:p w14:paraId="29AB639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Thường là mạng nơ-ron với các lớp tăng dần kích thước</w:t>
      </w:r>
    </w:p>
    <w:p w14:paraId="69C22F93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Toán học:</w:t>
      </w:r>
    </w:p>
    <w:p w14:paraId="1D1B25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X′=Ψ(H)=Ψ(Φ(X))X' = \Psi(H) = \Psi(\Phi(X))X′=Ψ(H)=Ψ(Φ(X)) </w:t>
      </w:r>
    </w:p>
    <w:p w14:paraId="211E22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40"/>
          <w:szCs w:val="40"/>
        </w:rPr>
      </w:pPr>
    </w:p>
    <w:p w14:paraId="2BC93DA7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Mục tiêu: tái tạo dữ liệu đầu vào càng giống càng tốt</w:t>
      </w:r>
    </w:p>
    <w:p w14:paraId="7048AA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📤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5. Output Layer (X′)</w:t>
      </w:r>
    </w:p>
    <w:p w14:paraId="61CC8724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Là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kết quả tái tạo</w:t>
      </w:r>
      <w:r>
        <w:rPr>
          <w:rFonts w:hint="default" w:ascii="Times New Roman" w:hAnsi="Times New Roman" w:cs="Times New Roman"/>
          <w:sz w:val="40"/>
          <w:szCs w:val="40"/>
        </w:rPr>
        <w:t xml:space="preserve"> từ mã ẩn H</w:t>
      </w:r>
    </w:p>
    <w:p w14:paraId="5C9935F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So sánh X′X'X′ với XXX để tính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độ sai lệch tái tạo</w:t>
      </w:r>
      <w:r>
        <w:rPr>
          <w:rFonts w:hint="default" w:ascii="Times New Roman" w:hAnsi="Times New Roman" w:cs="Times New Roman"/>
          <w:sz w:val="40"/>
          <w:szCs w:val="40"/>
        </w:rPr>
        <w:t>:</w:t>
      </w:r>
    </w:p>
    <w:p w14:paraId="613DE0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Error=∣X−X′∣hoặc∥X−X′∥2\text{Error} = |X - X'| \quad \text{hoặc} \quad \|X - X'\|^2Error=∣X−X′∣hoặc∥X−X′∥2 </w:t>
      </w:r>
    </w:p>
    <w:p w14:paraId="2CD29C32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Sai số lớn ⇒ có thể là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bất thường</w:t>
      </w:r>
    </w:p>
    <w:p w14:paraId="51911105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default" w:ascii="Times New Roman" w:hAnsi="Times New Roman" w:cs="Times New Roman"/>
          <w:sz w:val="40"/>
          <w:szCs w:val="40"/>
        </w:rPr>
      </w:pPr>
    </w:p>
    <w:p w14:paraId="4E5E3B54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SimSun" w:cs="Times New Roman"/>
          <w:sz w:val="40"/>
          <w:szCs w:val="40"/>
        </w:rPr>
        <w:drawing>
          <wp:inline distT="0" distB="0" distL="114300" distR="114300">
            <wp:extent cx="304800" cy="3048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40"/>
          <w:szCs w:val="40"/>
        </w:rPr>
        <w:drawing>
          <wp:inline distT="0" distB="0" distL="114300" distR="114300">
            <wp:extent cx="304800" cy="304800"/>
            <wp:effectExtent l="0" t="0" r="0" b="0"/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40"/>
          <w:szCs w:val="40"/>
        </w:rPr>
        <w:drawing>
          <wp:inline distT="0" distB="0" distL="114300" distR="114300">
            <wp:extent cx="5260975" cy="2813050"/>
            <wp:effectExtent l="0" t="0" r="9525" b="635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58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🟩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1. Học tham số ban đầu (Parameter learning + Model initialization)</w:t>
      </w:r>
    </w:p>
    <w:p w14:paraId="5BD07BE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Khi hệ thống bắt đầu, một phần dữ liệu đầu tiên được dùng để:</w:t>
      </w:r>
    </w:p>
    <w:p w14:paraId="0AE102DD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11"/>
          <w:rFonts w:hint="default" w:ascii="Times New Roman" w:hAnsi="Times New Roman" w:cs="Times New Roman"/>
          <w:sz w:val="40"/>
          <w:szCs w:val="40"/>
        </w:rPr>
        <w:t>Học các tham số mô hình (parameter learning)</w:t>
      </w:r>
      <w:r>
        <w:rPr>
          <w:rFonts w:hint="default" w:ascii="Times New Roman" w:hAnsi="Times New Roman" w:cs="Times New Roman"/>
          <w:sz w:val="40"/>
          <w:szCs w:val="40"/>
        </w:rPr>
        <w:t>: như trọng số mạng LSTM, ngưỡng, phân phối lỗi…</w:t>
      </w:r>
    </w:p>
    <w:p w14:paraId="358FD573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11"/>
          <w:rFonts w:hint="default" w:ascii="Times New Roman" w:hAnsi="Times New Roman" w:cs="Times New Roman"/>
          <w:sz w:val="40"/>
          <w:szCs w:val="40"/>
        </w:rPr>
        <w:t>Khởi tạo mô hình (model initialization)</w:t>
      </w:r>
      <w:r>
        <w:rPr>
          <w:rFonts w:hint="default" w:ascii="Times New Roman" w:hAnsi="Times New Roman" w:cs="Times New Roman"/>
          <w:sz w:val="40"/>
          <w:szCs w:val="40"/>
        </w:rPr>
        <w:t>: chuẩn bị mô hình cho dự đoán</w:t>
      </w:r>
    </w:p>
    <w:p w14:paraId="11B6200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🟩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2. Dự đoán (Prediction)</w:t>
      </w:r>
    </w:p>
    <w:p w14:paraId="1B60A05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Khi dữ liệu mới đến (theo cửa sổ tumbling window), mô hình dự đoán giá trị tái tạo</w:t>
      </w:r>
    </w:p>
    <w:p w14:paraId="132EAED7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So sánh kết quả tái tạo X′X'X′ với đầu vào XXX → tính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điểm bất thường</w:t>
      </w:r>
    </w:p>
    <w:p w14:paraId="162875A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Nếu điểm này vượt ngưỡng ⇒ phân loại là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bất thường</w:t>
      </w:r>
    </w:p>
    <w:p w14:paraId="39F607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🪣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3. Lưu trữ tạm thời (Buffers)</w:t>
      </w:r>
    </w:p>
    <w:p w14:paraId="07FDB931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Dữ liệu được phân loại và lưu tạm vào 2 vùng đệm (buffers):</w:t>
      </w:r>
    </w:p>
    <w:p w14:paraId="51228919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11"/>
          <w:rFonts w:hint="default" w:ascii="Times New Roman" w:hAnsi="Times New Roman" w:cs="Times New Roman"/>
          <w:sz w:val="40"/>
          <w:szCs w:val="40"/>
        </w:rPr>
        <w:t>Normal buffer</w:t>
      </w:r>
      <w:r>
        <w:rPr>
          <w:rFonts w:hint="default" w:ascii="Times New Roman" w:hAnsi="Times New Roman" w:cs="Times New Roman"/>
          <w:sz w:val="40"/>
          <w:szCs w:val="40"/>
        </w:rPr>
        <w:t>: chứa các cửa sổ "bình thường"</w:t>
      </w:r>
    </w:p>
    <w:p w14:paraId="6633CD31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11"/>
          <w:rFonts w:hint="default" w:ascii="Times New Roman" w:hAnsi="Times New Roman" w:cs="Times New Roman"/>
          <w:sz w:val="40"/>
          <w:szCs w:val="40"/>
        </w:rPr>
        <w:t>Anomaly buffer</w:t>
      </w:r>
      <w:r>
        <w:rPr>
          <w:rFonts w:hint="default" w:ascii="Times New Roman" w:hAnsi="Times New Roman" w:cs="Times New Roman"/>
          <w:sz w:val="40"/>
          <w:szCs w:val="40"/>
        </w:rPr>
        <w:t>: chứa các cửa sổ "cứng" — có khả năng là bất thường cao</w:t>
      </w:r>
    </w:p>
    <w:p w14:paraId="02D43BE6">
      <w:pPr>
        <w:pStyle w:val="10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7"/>
          <w:rFonts w:hint="default" w:ascii="Times New Roman" w:hAnsi="Times New Roman" w:cs="Times New Roman"/>
          <w:sz w:val="40"/>
          <w:szCs w:val="40"/>
        </w:rPr>
        <w:t>Hard windows</w:t>
      </w:r>
      <w:r>
        <w:rPr>
          <w:rFonts w:hint="default" w:ascii="Times New Roman" w:hAnsi="Times New Roman" w:cs="Times New Roman"/>
          <w:sz w:val="40"/>
          <w:szCs w:val="40"/>
        </w:rPr>
        <w:t xml:space="preserve"> là các cửa sổ có quá nhiều điểm bất thường (vượt ngưỡng ngưỡng định nghĩa)</w:t>
      </w:r>
    </w:p>
    <w:p w14:paraId="01BA70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🟨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4. Kiểm tra điều kiện cập nhật (Check Update Trigger)</w:t>
      </w:r>
    </w:p>
    <w:p w14:paraId="7AFF99B0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Khi buffer đủ đầy hoặc đạt tiêu chí nào đó, mô hình kiểm tra có cần cập nhật không</w:t>
      </w:r>
    </w:p>
    <w:p w14:paraId="0D2D6E3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Nếu có → chuyển sang bước cập nhật</w:t>
      </w:r>
    </w:p>
    <w:p w14:paraId="3E903C3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🔁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5. Cập nhật mô hình (Model Updating)</w:t>
      </w:r>
    </w:p>
    <w:p w14:paraId="15C21AE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Gồm 2 bước chính:</w:t>
      </w:r>
    </w:p>
    <w:p w14:paraId="193E0560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11"/>
          <w:rFonts w:hint="default" w:ascii="Times New Roman" w:hAnsi="Times New Roman" w:cs="Times New Roman"/>
          <w:sz w:val="40"/>
          <w:szCs w:val="40"/>
        </w:rPr>
        <w:t>Model continue training</w:t>
      </w:r>
      <w:r>
        <w:rPr>
          <w:rFonts w:hint="default" w:ascii="Times New Roman" w:hAnsi="Times New Roman" w:cs="Times New Roman"/>
          <w:sz w:val="40"/>
          <w:szCs w:val="40"/>
        </w:rPr>
        <w:t>: tiếp tục huấn luyện mô hình với buffer dữ liệu mới</w:t>
      </w:r>
    </w:p>
    <w:p w14:paraId="25706DA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11"/>
          <w:rFonts w:hint="default" w:ascii="Times New Roman" w:hAnsi="Times New Roman" w:cs="Times New Roman"/>
          <w:sz w:val="40"/>
          <w:szCs w:val="40"/>
        </w:rPr>
        <w:t>Learn new parameters</w:t>
      </w:r>
      <w:r>
        <w:rPr>
          <w:rFonts w:hint="default" w:ascii="Times New Roman" w:hAnsi="Times New Roman" w:cs="Times New Roman"/>
          <w:sz w:val="40"/>
          <w:szCs w:val="40"/>
        </w:rPr>
        <w:t>: điều chỉnh ngưỡng, phân phối lỗi, thông số tối ưu...</w:t>
      </w:r>
    </w:p>
    <w:p w14:paraId="2F32D1E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⚠️ Quan trọng: Việc cập nhật chỉ xảy ra khi có dữ liệu mới đáng tin cậy trong buffer (đủ lớn và đại diện)</w:t>
      </w:r>
    </w:p>
    <w:p w14:paraId="4411FCE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📦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Buffer data</w:t>
      </w:r>
      <w:r>
        <w:rPr>
          <w:rFonts w:hint="default" w:ascii="Times New Roman" w:hAnsi="Times New Roman" w:cs="Times New Roman"/>
          <w:sz w:val="40"/>
          <w:szCs w:val="40"/>
        </w:rPr>
        <w:t>: Dữ liệu được giữ lại để phục vụ cho quá trình cập nhật</w:t>
      </w:r>
    </w:p>
    <w:p w14:paraId="6D346B3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🔁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6. Tiếp tục dự đoán (Continue)</w:t>
      </w:r>
    </w:p>
    <w:p w14:paraId="0D6A9D95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Sau khi mô hình cập nhật, hệ thống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trở lại vòng lặp</w:t>
      </w:r>
      <w:r>
        <w:rPr>
          <w:rFonts w:hint="default" w:ascii="Times New Roman" w:hAnsi="Times New Roman" w:cs="Times New Roman"/>
          <w:sz w:val="40"/>
          <w:szCs w:val="40"/>
        </w:rPr>
        <w:t>, xử lý dữ liệu mới theo các bước trên</w:t>
      </w:r>
      <w:bookmarkStart w:id="0" w:name="_GoBack"/>
      <w:bookmarkEnd w:id="0"/>
    </w:p>
    <w:p w14:paraId="5C8323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✅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Kết luận tổng quát về quy trình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2"/>
        <w:gridCol w:w="5744"/>
      </w:tblGrid>
      <w:tr w14:paraId="4A6BE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714A8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40"/>
                <w:szCs w:val="40"/>
                <w:lang w:val="en-US" w:eastAsia="zh-CN" w:bidi="ar"/>
              </w:rPr>
              <w:t>Bước</w:t>
            </w:r>
          </w:p>
        </w:tc>
        <w:tc>
          <w:tcPr>
            <w:tcW w:w="0" w:type="auto"/>
            <w:shd w:val="clear"/>
            <w:vAlign w:val="center"/>
          </w:tcPr>
          <w:p w14:paraId="335906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40"/>
                <w:szCs w:val="40"/>
                <w:lang w:val="en-US" w:eastAsia="zh-CN" w:bidi="ar"/>
              </w:rPr>
              <w:t>Mục tiêu</w:t>
            </w:r>
          </w:p>
        </w:tc>
      </w:tr>
      <w:tr w14:paraId="7B1E83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C3DB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Parameter learning</w:t>
            </w:r>
          </w:p>
        </w:tc>
        <w:tc>
          <w:tcPr>
            <w:tcW w:w="0" w:type="auto"/>
            <w:shd w:val="clear"/>
            <w:vAlign w:val="center"/>
          </w:tcPr>
          <w:p w14:paraId="3ED92B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Khởi tạo mô hình ban đầu</w:t>
            </w:r>
          </w:p>
        </w:tc>
      </w:tr>
      <w:tr w14:paraId="4FF2F2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1541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Prediction</w:t>
            </w:r>
          </w:p>
        </w:tc>
        <w:tc>
          <w:tcPr>
            <w:tcW w:w="0" w:type="auto"/>
            <w:shd w:val="clear"/>
            <w:vAlign w:val="center"/>
          </w:tcPr>
          <w:p w14:paraId="09D1F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Phát hiện bất thường theo thời gian thực</w:t>
            </w:r>
          </w:p>
        </w:tc>
      </w:tr>
      <w:tr w14:paraId="1B2D1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D7E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Buffers</w:t>
            </w:r>
          </w:p>
        </w:tc>
        <w:tc>
          <w:tcPr>
            <w:tcW w:w="0" w:type="auto"/>
            <w:shd w:val="clear"/>
            <w:vAlign w:val="center"/>
          </w:tcPr>
          <w:p w14:paraId="21DCB8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Lưu dữ liệu phân loại (bình thường / bất thường)</w:t>
            </w:r>
          </w:p>
        </w:tc>
      </w:tr>
      <w:tr w14:paraId="5118A8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BFBD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Check trigger</w:t>
            </w:r>
          </w:p>
        </w:tc>
        <w:tc>
          <w:tcPr>
            <w:tcW w:w="0" w:type="auto"/>
            <w:shd w:val="clear"/>
            <w:vAlign w:val="center"/>
          </w:tcPr>
          <w:p w14:paraId="0B130F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Kiểm tra điều kiện cập nhật</w:t>
            </w:r>
          </w:p>
        </w:tc>
      </w:tr>
      <w:tr w14:paraId="66468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2E6E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Model updating</w:t>
            </w:r>
          </w:p>
        </w:tc>
        <w:tc>
          <w:tcPr>
            <w:tcW w:w="0" w:type="auto"/>
            <w:shd w:val="clear"/>
            <w:vAlign w:val="center"/>
          </w:tcPr>
          <w:p w14:paraId="3BE33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Cập nhật mô hình cho phù hợp dữ liệu mới</w:t>
            </w:r>
          </w:p>
        </w:tc>
      </w:tr>
      <w:tr w14:paraId="7A2DE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3CBB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Continue</w:t>
            </w:r>
          </w:p>
        </w:tc>
        <w:tc>
          <w:tcPr>
            <w:tcW w:w="0" w:type="auto"/>
            <w:shd w:val="clear"/>
            <w:vAlign w:val="center"/>
          </w:tcPr>
          <w:p w14:paraId="5B425D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Quay lại xử lý luồng dữ liệu tiếp theo</w:t>
            </w:r>
          </w:p>
        </w:tc>
      </w:tr>
    </w:tbl>
    <w:p w14:paraId="444B4F04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default" w:ascii="Times New Roman" w:hAnsi="Times New Roman" w:cs="Times New Roman"/>
          <w:sz w:val="40"/>
          <w:szCs w:val="40"/>
        </w:rPr>
      </w:pPr>
    </w:p>
    <w:p w14:paraId="191A00E4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default" w:ascii="Times New Roman" w:hAnsi="Times New Roman" w:cs="Times New Roman"/>
          <w:sz w:val="40"/>
          <w:szCs w:val="40"/>
        </w:rPr>
      </w:pPr>
    </w:p>
    <w:p w14:paraId="23B265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0E62C1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🎯 </w:t>
      </w:r>
      <w:r>
        <w:rPr>
          <w:rStyle w:val="11"/>
          <w:rFonts w:hint="default" w:ascii="Times New Roman" w:hAnsi="Times New Roman" w:cs="Times New Roman"/>
          <w:b/>
          <w:bCs/>
          <w:sz w:val="40"/>
          <w:szCs w:val="40"/>
        </w:rPr>
        <w:t>Ứng dụng trong phát hiện bất thường</w:t>
      </w:r>
    </w:p>
    <w:p w14:paraId="628F710B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Mô hình autoencoder được huấn luyện chủ yếu bằng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dữ liệu bình thường</w:t>
      </w:r>
    </w:p>
    <w:p w14:paraId="3FEC831E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Khi gặp dữ liệu bất thường, mô hình sẽ </w:t>
      </w:r>
      <w:r>
        <w:rPr>
          <w:rStyle w:val="11"/>
          <w:rFonts w:hint="default" w:ascii="Times New Roman" w:hAnsi="Times New Roman" w:cs="Times New Roman"/>
          <w:sz w:val="40"/>
          <w:szCs w:val="40"/>
        </w:rPr>
        <w:t>không tái tạo tốt</w:t>
      </w:r>
      <w:r>
        <w:rPr>
          <w:rFonts w:hint="default" w:ascii="Times New Roman" w:hAnsi="Times New Roman" w:cs="Times New Roman"/>
          <w:sz w:val="40"/>
          <w:szCs w:val="40"/>
        </w:rPr>
        <w:t>, làm tăng sai số:</w:t>
      </w:r>
    </w:p>
    <w:p w14:paraId="69709C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Anomaly Score=f(∣X′−X∣)\text{Anomaly Score} = f(|X' - X|)Anomaly Score=f(∣X′−X∣) </w:t>
      </w:r>
    </w:p>
    <w:p w14:paraId="2CEAC91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Nếu điểm bất thường vượt qua ngưỡng ⇒ đánh dấu là bất thường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3"/>
        <w:gridCol w:w="4894"/>
      </w:tblGrid>
      <w:tr w14:paraId="4DFB4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A8F3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40"/>
                <w:szCs w:val="40"/>
                <w:lang w:val="en-US" w:eastAsia="zh-CN" w:bidi="ar"/>
              </w:rPr>
              <w:t>ập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70C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40"/>
                <w:szCs w:val="40"/>
                <w:lang w:val="en-US" w:eastAsia="zh-CN" w:bidi="ar"/>
              </w:rPr>
              <w:t>Ý nghĩa &amp; mục tiêu sử dụng</w:t>
            </w:r>
          </w:p>
        </w:tc>
      </w:tr>
    </w:tbl>
    <w:p w14:paraId="76037D3F">
      <w:pPr>
        <w:rPr>
          <w:rFonts w:hint="default" w:ascii="Times New Roman" w:hAnsi="Times New Roman" w:cs="Times New Roman"/>
          <w:vanish/>
          <w:sz w:val="40"/>
          <w:szCs w:val="40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0"/>
        <w:gridCol w:w="6546"/>
      </w:tblGrid>
      <w:tr w14:paraId="7760E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4155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Power Demand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139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Dự báo và phát hiện sự bất thường trong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nhu cầu tiêu thụ điện</w:t>
            </w: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 theo thời gian. Chỉ có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1 chiều</w:t>
            </w: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 (giá trị duy nhất mỗi thời điểm).</w:t>
            </w:r>
          </w:p>
        </w:tc>
      </w:tr>
    </w:tbl>
    <w:p w14:paraId="5A87F0C2">
      <w:pPr>
        <w:rPr>
          <w:rFonts w:hint="default" w:ascii="Times New Roman" w:hAnsi="Times New Roman" w:cs="Times New Roman"/>
          <w:vanish/>
          <w:sz w:val="40"/>
          <w:szCs w:val="40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8"/>
        <w:gridCol w:w="6838"/>
      </w:tblGrid>
      <w:tr w14:paraId="16453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77AA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SMTP / HTTP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5564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Mô phỏng luồng dữ liệu mạng. Mỗi mẫu có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34 đặc trưng</w:t>
            </w: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 (ví dụ: tốc độ, mã trạng thái, thời gian…). Dùng để phát hiện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tấn công mạng</w:t>
            </w: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.</w:t>
            </w:r>
          </w:p>
        </w:tc>
      </w:tr>
    </w:tbl>
    <w:p w14:paraId="79D69258">
      <w:pPr>
        <w:rPr>
          <w:rFonts w:hint="default" w:ascii="Times New Roman" w:hAnsi="Times New Roman" w:cs="Times New Roman"/>
          <w:vanish/>
          <w:sz w:val="40"/>
          <w:szCs w:val="40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4"/>
        <w:gridCol w:w="5892"/>
      </w:tblGrid>
      <w:tr w14:paraId="79628C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791F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SMTP+HTTP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85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Dùng để kiểm tra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khả năng thích ứng</w:t>
            </w: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 khi dữ liệu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thay đổi ngữ cảnh (concept drift)</w:t>
            </w: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 giữa SMTP và HTTP.</w:t>
            </w:r>
          </w:p>
        </w:tc>
      </w:tr>
    </w:tbl>
    <w:p w14:paraId="31DC9778">
      <w:pPr>
        <w:rPr>
          <w:rFonts w:hint="default" w:ascii="Times New Roman" w:hAnsi="Times New Roman" w:cs="Times New Roman"/>
          <w:vanish/>
          <w:sz w:val="40"/>
          <w:szCs w:val="40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9"/>
        <w:gridCol w:w="6937"/>
      </w:tblGrid>
      <w:tr w14:paraId="687ED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3691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Forest Cover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804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40"/>
                <w:szCs w:val="4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Tập dữ liệu rừng tự nhiên. Dùng loại nhỏ nhất (TYPE4) để mô phỏng tình huống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phát hiện nhóm hiếm/bất thường</w:t>
            </w: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 xml:space="preserve">. Có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7 chiều đầu vào</w:t>
            </w:r>
            <w:r>
              <w:rPr>
                <w:rFonts w:hint="default" w:ascii="Times New Roman" w:hAnsi="Times New Roman" w:eastAsia="SimSun" w:cs="Times New Roman"/>
                <w:kern w:val="0"/>
                <w:sz w:val="40"/>
                <w:szCs w:val="40"/>
                <w:lang w:val="en-US" w:eastAsia="zh-CN" w:bidi="ar"/>
              </w:rPr>
              <w:t>.</w:t>
            </w:r>
          </w:p>
        </w:tc>
      </w:tr>
    </w:tbl>
    <w:p w14:paraId="2108B6E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40"/>
          <w:szCs w:val="40"/>
          <w:highlight w:val="yello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DC284"/>
    <w:multiLevelType w:val="multilevel"/>
    <w:tmpl w:val="A42DC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0E900B"/>
    <w:multiLevelType w:val="multilevel"/>
    <w:tmpl w:val="F80E90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73220BC"/>
    <w:multiLevelType w:val="multilevel"/>
    <w:tmpl w:val="27322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06F89"/>
    <w:rsid w:val="0A7A1347"/>
    <w:rsid w:val="133264B0"/>
    <w:rsid w:val="17BE282F"/>
    <w:rsid w:val="35277253"/>
    <w:rsid w:val="35563B4D"/>
    <w:rsid w:val="5950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2025-07-19T02:15:00Z</dcterms:created>
  <dc:creator>Hiếu y H</dc:creator>
  <cp:lastModifiedBy>Hiếu y H</cp:lastModifiedBy>
  <dcterms:modified xsi:type="dcterms:W3CDTF">2025-08-11T07:30:37Z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0BF6AA28E23D41729D0A37AC77186BDD_11</vt:lpwstr>
  </property>
</Properties>
</file>