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679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05100" cy="828675"/>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7051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6591796875" w:line="240" w:lineRule="auto"/>
        <w:ind w:left="868.0683898925781" w:right="0" w:firstLine="0"/>
        <w:jc w:val="left"/>
        <w:rPr>
          <w:rFonts w:ascii="Calibri" w:cs="Calibri" w:eastAsia="Calibri" w:hAnsi="Calibri"/>
          <w:b w:val="1"/>
          <w:bCs w:val="1"/>
          <w:i w:val="0"/>
          <w:iCs w:val="0"/>
          <w:smallCaps w:val="0"/>
          <w:strike w:val="0"/>
          <w:color w:val="c00000"/>
          <w:sz w:val="52"/>
          <w:szCs w:val="5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52"/>
          <w:szCs w:val="52"/>
          <w:u w:val="none"/>
          <w:shd w:fill="auto" w:val="clear"/>
          <w:vertAlign w:val="baseline"/>
          <w:rtl w:val="0"/>
        </w:rPr>
        <w:t xml:space="preserve">Requirement &amp; Design Specification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957275390625" w:line="240" w:lineRule="auto"/>
        <w:ind w:left="1466.6085815429688" w:right="0" w:firstLine="0"/>
        <w:jc w:val="left"/>
        <w:rPr>
          <w:rFonts w:ascii="Calibri" w:cs="Calibri" w:eastAsia="Calibri" w:hAnsi="Calibri"/>
          <w:b w:val="1"/>
          <w:bCs w:val="1"/>
          <w:i w:val="0"/>
          <w:iCs w:val="0"/>
          <w:smallCaps w:val="0"/>
          <w:strike w:val="0"/>
          <w:color w:val="c00000"/>
          <w:sz w:val="36"/>
          <w:szCs w:val="36"/>
          <w:u w:val="none"/>
          <w:shd w:fill="auto" w:val="clear"/>
          <w:vertAlign w:val="baseline"/>
        </w:rPr>
      </w:pPr>
      <w:r w:rsidDel="00000000" w:rsidR="00000000" w:rsidRPr="00000000">
        <w:rPr>
          <w:rFonts w:ascii="Calibri" w:cs="Calibri" w:eastAsia="Calibri" w:hAnsi="Calibri"/>
          <w:b w:val="1"/>
          <w:bCs w:val="1"/>
          <w:color w:val="c00000"/>
          <w:sz w:val="36"/>
          <w:szCs w:val="36"/>
          <w:rtl w:val="0"/>
        </w:rPr>
        <w:t xml:space="preserve">Classroom Facilities Management System</w:t>
      </w:r>
      <w:r w:rsidDel="00000000" w:rsidR="00000000" w:rsidRPr="00000000">
        <w:rPr>
          <w:rFonts w:ascii="Calibri" w:cs="Calibri" w:eastAsia="Calibri" w:hAnsi="Calibri"/>
          <w:b w:val="1"/>
          <w:bCs w:val="1"/>
          <w:i w:val="0"/>
          <w:iCs w:val="0"/>
          <w:smallCaps w:val="0"/>
          <w:strike w:val="0"/>
          <w:color w:val="c00000"/>
          <w:sz w:val="36"/>
          <w:szCs w:val="36"/>
          <w:u w:val="none"/>
          <w:shd w:fill="auto" w:val="clear"/>
          <w:vertAlign w:val="baseline"/>
          <w:rtl w:val="0"/>
        </w:rPr>
        <w:t xml:space="preserve"> (</w:t>
      </w:r>
      <w:r w:rsidDel="00000000" w:rsidR="00000000" w:rsidRPr="00000000">
        <w:rPr>
          <w:rFonts w:ascii="Calibri" w:cs="Calibri" w:eastAsia="Calibri" w:hAnsi="Calibri"/>
          <w:b w:val="1"/>
          <w:bCs w:val="1"/>
          <w:color w:val="c00000"/>
          <w:sz w:val="36"/>
          <w:szCs w:val="36"/>
          <w:rtl w:val="0"/>
        </w:rPr>
        <w:t xml:space="preserve">CFM</w:t>
      </w:r>
      <w:r w:rsidDel="00000000" w:rsidR="00000000" w:rsidRPr="00000000">
        <w:rPr>
          <w:rFonts w:ascii="Calibri" w:cs="Calibri" w:eastAsia="Calibri" w:hAnsi="Calibri"/>
          <w:b w:val="1"/>
          <w:bCs w:val="1"/>
          <w:i w:val="0"/>
          <w:iCs w:val="0"/>
          <w:smallCaps w:val="0"/>
          <w:strike w:val="0"/>
          <w:color w:val="c00000"/>
          <w:sz w:val="36"/>
          <w:szCs w:val="36"/>
          <w:u w:val="none"/>
          <w:shd w:fill="auto" w:val="clear"/>
          <w:vertAlign w:val="baseline"/>
          <w:rtl w:val="0"/>
        </w:rPr>
        <w:t xml:space="preserv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031982421875" w:line="240" w:lineRule="auto"/>
        <w:ind w:left="4019.80102539062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Version: 1.0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013427734375"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Hanoi,</w:t>
      </w:r>
      <w:r w:rsidDel="00000000" w:rsidR="00000000" w:rsidRPr="00000000">
        <w:rPr>
          <w:rFonts w:ascii="Calibri" w:cs="Calibri" w:eastAsia="Calibri" w:hAnsi="Calibri"/>
          <w:sz w:val="28"/>
          <w:szCs w:val="28"/>
          <w:rtl w:val="0"/>
        </w:rPr>
        <w:t xml:space="preserve">January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202</w:t>
      </w:r>
      <w:r w:rsidDel="00000000" w:rsidR="00000000" w:rsidRPr="00000000">
        <w:rPr>
          <w:rFonts w:ascii="Calibri" w:cs="Calibri" w:eastAsia="Calibri" w:hAnsi="Calibri"/>
          <w:sz w:val="28"/>
          <w:szCs w:val="28"/>
          <w:rtl w:val="0"/>
        </w:rPr>
        <w:t xml:space="preserve">6</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135498046875"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OEMS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-SRS_v1.0 Page 1 / 20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599670410156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Record of Changes </w:t>
      </w:r>
    </w:p>
    <w:tbl>
      <w:tblPr>
        <w:tblStyle w:val="Table1"/>
        <w:tblW w:w="9800.0" w:type="dxa"/>
        <w:jc w:val="left"/>
        <w:tblInd w:w="7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980"/>
        <w:gridCol w:w="820"/>
        <w:gridCol w:w="1380"/>
        <w:gridCol w:w="5620"/>
        <w:tblGridChange w:id="0">
          <w:tblGrid>
            <w:gridCol w:w="1000"/>
            <w:gridCol w:w="980"/>
            <w:gridCol w:w="820"/>
            <w:gridCol w:w="1380"/>
            <w:gridCol w:w="562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9208984375" w:firstLine="0"/>
              <w:jc w:val="right"/>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4906005859375" w:firstLine="0"/>
              <w:jc w:val="right"/>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M,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6815185546875" w:firstLine="0"/>
              <w:jc w:val="right"/>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In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e2500"/>
                <w:sz w:val="22"/>
                <w:szCs w:val="22"/>
                <w:u w:val="none"/>
                <w:shd w:fill="auto" w:val="clear"/>
                <w:vertAlign w:val="baseline"/>
                <w:rtl w:val="0"/>
              </w:rPr>
              <w:t xml:space="preserve">Change Description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45675659179688"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405761718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7/1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055480957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GiapND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Add System Context and External Entities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45675659179688" w:firstLine="0"/>
              <w:jc w:val="center"/>
              <w:rPr>
                <w:rFonts w:ascii="Calibri" w:cs="Calibri" w:eastAsia="Calibri" w:hAnsi="Calibri"/>
              </w:rPr>
            </w:pPr>
            <w:r w:rsidDel="00000000" w:rsidR="00000000" w:rsidRPr="00000000">
              <w:rPr>
                <w:rFonts w:ascii="Calibri" w:cs="Calibri" w:eastAsia="Calibri" w:hAnsi="Calibri"/>
                <w:rtl w:val="0"/>
              </w:rPr>
              <w:t xml:space="preserv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40576171875" w:firstLine="0"/>
              <w:jc w:val="center"/>
              <w:rPr>
                <w:rFonts w:ascii="Calibri" w:cs="Calibri" w:eastAsia="Calibri" w:hAnsi="Calibri"/>
              </w:rPr>
            </w:pPr>
            <w:r w:rsidDel="00000000" w:rsidR="00000000" w:rsidRPr="00000000">
              <w:rPr>
                <w:rFonts w:ascii="Calibri" w:cs="Calibri" w:eastAsia="Calibri" w:hAnsi="Calibri"/>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055480957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Calibri" w:cs="Calibri" w:eastAsia="Calibri" w:hAnsi="Calibri"/>
              </w:rPr>
            </w:pPr>
            <w:r w:rsidDel="00000000" w:rsidR="00000000" w:rsidRPr="00000000">
              <w:rPr>
                <w:rFonts w:ascii="Calibri" w:cs="Calibri" w:eastAsia="Calibri" w:hAnsi="Calibri"/>
                <w:rtl w:val="0"/>
              </w:rPr>
              <w:t xml:space="preserve">KhangND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Modified System Context (Redesign Context Diagram)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V1.0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TungPV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Add Business Process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V1.0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QuangDN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Add User Requirements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V1.0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HieuVQ, KhangND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Add System Functionalities</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 Added M - Modified D - Deleted </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99340820312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0">
      <w:pPr>
        <w:widowControl w:val="0"/>
        <w:spacing w:before="814.5135498046875" w:line="240" w:lineRule="auto"/>
        <w:ind w:lef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OEMS-SRS_v1.0 Page 2 / 20</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color w:val="2f5496"/>
          <w:sz w:val="32"/>
          <w:szCs w:val="32"/>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 </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of Changes........................................................................................................................................ 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Overview....................................................................................................................................................5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Context..................................................................................................................................... 5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External Entities....................................................................................................................................5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Business Processes............................................................................................................................... 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 Process.................................................................................................................................... 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3.2 Customer Support...........................................................................................................................6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 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4.1 UCs for Guest.................................................................................................................................. 7</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UCs for Student...............................................................................................................................7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System Functionalities.......................................................................................................................... 7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Screens Flow................................................................................................................................... 7</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5.2 Screen Authorization...................................................................................................................... 8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Non-UI Functions............................................................................................................................ 8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Functional Requirements..........................................................................................................................9</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Feature Name1..................................................................................................................................... 9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SubFeature Name1.1...................................................................................................................... 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SubFeature Name1.2...................................................................................................................... 9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Authentication..............................................................................................................................9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User Register...................................................................................................................................9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System Administration..........................................................................................................................9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Master Data.................................................................................................................................... 9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User Management........................................................................................................................ 10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III. System Design........................................................................................................................................11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Software Architecture.........................................................................................................................11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Overall </w:t>
      </w:r>
      <w:r w:rsidDel="00000000" w:rsidR="00000000" w:rsidRPr="00000000">
        <w:rPr>
          <w:rFonts w:ascii="Calibri" w:cs="Calibri" w:eastAsia="Calibri" w:hAnsi="Calibri"/>
          <w:rtl w:val="0"/>
        </w:rPr>
        <w:t xml:space="preserve">Architectural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Diagram................................................................................................... 11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1.2 Component Descriptions.............................................................................................................. 11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Code Package Design.......................................................................................................................... 11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Package Diagram..........................................................................................................................12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Package Descriptions.................................................................................................................... 12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Database Design................................................................................................................................. 12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Database Schema..........................................................................................................................13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990966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3.2 Table Descriptions.........................................................................................................................13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4674072265625" w:line="240" w:lineRule="auto"/>
        <w:ind w:left="30.35995483398437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4674072265625" w:line="240" w:lineRule="auto"/>
        <w:ind w:left="30.35995483398437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4674072265625" w:line="240" w:lineRule="auto"/>
        <w:ind w:left="30.35995483398437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4674072265625" w:line="240" w:lineRule="auto"/>
        <w:ind w:left="30.35995483398437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467407226562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3 / 20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54833984375"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4 / 20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599670410156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I. Overview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287109375" w:line="240" w:lineRule="auto"/>
        <w:ind w:left="42.7799987792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 System Context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4.04296875" w:lineRule="auto"/>
        <w:ind w:left="27.5" w:right="460.882568359375" w:hanging="2.20001220703125"/>
        <w:jc w:val="both"/>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24.199981689453125" w:right="459.620361328125" w:firstLine="3.9599609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4443359375" w:line="240" w:lineRule="auto"/>
        <w:ind w:left="1213.179931640625" w:right="0" w:firstLine="226.820068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429125" cy="3095625"/>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4291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5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73876953125" w:line="240" w:lineRule="auto"/>
        <w:ind w:left="35.23986816406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2. External Entities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4.04296875" w:lineRule="auto"/>
        <w:ind w:left="31.0198974609375" w:right="470.0732421875" w:firstLine="10.12008666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external entities who/what might interact with your system as mentioned in the context diagram above, using the form of table as following] </w:t>
      </w:r>
    </w:p>
    <w:tbl>
      <w:tblPr>
        <w:tblStyle w:val="Table2"/>
        <w:tblW w:w="8940.0" w:type="dxa"/>
        <w:jc w:val="left"/>
        <w:tblInd w:w="13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720"/>
        <w:gridCol w:w="6800"/>
        <w:tblGridChange w:id="0">
          <w:tblGrid>
            <w:gridCol w:w="420"/>
            <w:gridCol w:w="1720"/>
            <w:gridCol w:w="68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66622924804688"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73333740234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description here..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73333740234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Cafeteria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79907226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73333740234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79962158203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3. Business Processes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71.3047981262207" w:lineRule="auto"/>
        <w:ind w:left="15.179901123046875" w:right="468.494873046875" w:firstLine="10.120086669921875"/>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business processes () using the swim-lane diagram(s) like sample below A business process a collection of activities that takes one or more kinds of input and creates an output that is of value to the customer. The customer for a business process may be a traditional external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1420288085938"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5 / 20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28.81988525390625" w:right="454.4384765625" w:firstLine="0"/>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customer (the person who buys the finished product), or it may be an internal customer (such as a colleague in another department)]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3193359375" w:line="240" w:lineRule="auto"/>
        <w:ind w:left="32.67990112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3.1 Sale Process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50.6799316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5943600" cy="3876675"/>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9989013671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Process Description </w:t>
      </w:r>
    </w:p>
    <w:tbl>
      <w:tblPr>
        <w:tblStyle w:val="Table3"/>
        <w:tblW w:w="978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620"/>
        <w:gridCol w:w="5120.0006103515625"/>
        <w:gridCol w:w="1439.9993896484375"/>
        <w:tblGridChange w:id="0">
          <w:tblGrid>
            <w:gridCol w:w="600"/>
            <w:gridCol w:w="2620"/>
            <w:gridCol w:w="5120.0006103515625"/>
            <w:gridCol w:w="1439.999389648437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Step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Step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0.115966796875" w:firstLine="0"/>
              <w:jc w:val="right"/>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Detailed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Role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7990112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3.2 Customer Support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73876953125" w:line="240" w:lineRule="auto"/>
        <w:ind w:left="26.6600036621093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4. User Requirements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4.04296875" w:lineRule="auto"/>
        <w:ind w:left="27.27996826171875" w:right="455.1220703125" w:firstLine="2.20001220703125"/>
        <w:jc w:val="both"/>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In this section, you need to provide the descriptions for all the use case (UC) you would have identified (in the form of table), and UC diagram(s) to show the actor-UCs and UC-UC relationships (like the sample below] – just one consolidated diagram or multiple diagrams for the system, each diagram is for one actor or one workflow] </w:t>
      </w:r>
    </w:p>
    <w:tbl>
      <w:tblPr>
        <w:tblStyle w:val="Table4"/>
        <w:tblW w:w="90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
        <w:gridCol w:w="1460"/>
        <w:gridCol w:w="1700"/>
        <w:gridCol w:w="1280"/>
        <w:gridCol w:w="4100"/>
        <w:tblGridChange w:id="0">
          <w:tblGrid>
            <w:gridCol w:w="520"/>
            <w:gridCol w:w="1460"/>
            <w:gridCol w:w="1700"/>
            <w:gridCol w:w="1280"/>
            <w:gridCol w:w="41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68630981445312"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600219726562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Main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597167968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Use Case Description</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6 / 20</w:t>
      </w:r>
    </w:p>
    <w:tbl>
      <w:tblPr>
        <w:tblStyle w:val="Table5"/>
        <w:tblW w:w="90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
        <w:gridCol w:w="1460"/>
        <w:gridCol w:w="1700"/>
        <w:gridCol w:w="1280"/>
        <w:gridCol w:w="4100"/>
        <w:tblGridChange w:id="0">
          <w:tblGrid>
            <w:gridCol w:w="520"/>
            <w:gridCol w:w="1460"/>
            <w:gridCol w:w="1700"/>
            <w:gridCol w:w="1280"/>
            <w:gridCol w:w="4100"/>
          </w:tblGrid>
        </w:tblGridChange>
      </w:tblGrid>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Menu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 Browsing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3996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45.3399658203125" w:right="202.077636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can browse the available meals, drinks, and combos with details like description, price, and availability</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4.1 UCs for Guest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2000.6799316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3429000" cy="161925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4290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4.2 UCs for Student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2120.6799316406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3276600" cy="1704975"/>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766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Arial" w:cs="Arial" w:eastAsia="Arial" w:hAnsi="Arial"/>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1f3863"/>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122314453125" w:line="240" w:lineRule="auto"/>
        <w:ind w:left="33.419952392578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5. System Functionalities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4.04296875" w:lineRule="auto"/>
        <w:ind w:left="21.559906005859375" w:right="758.6669921875" w:firstLine="3.740081787109375"/>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functionality overview of software system: screen flow, screen descriptions, system user roles, screen authorization, non-screen functions, ERD]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25830078125" w:line="240" w:lineRule="auto"/>
        <w:ind w:left="32.439880371093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5.1 Screens Flow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4.04296875" w:lineRule="auto"/>
        <w:ind w:left="0" w:right="442.0703125" w:firstLine="25.29998779296875"/>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[This part shows the system screens and the relationship among screens. You can draw the Screens Flow for the system in the form of diagram as below.]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1944580078125"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7 / 20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4682598114014" w:lineRule="auto"/>
        <w:ind w:left="32.43988037109375" w:right="632.5" w:firstLine="130.74005126953125"/>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762625" cy="2466975"/>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62625" cy="24669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5.2 Screen Authorization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21.559906005859375" w:right="466.14990234375" w:firstLine="3.740081787109375"/>
        <w:jc w:val="both"/>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the system roles authorization to the system features (down to screens, and event to the screen activities if applicable) in the table form as below – replace Role-Name1, Role-Name2,</w:t>
      </w:r>
      <w:r w:rsidDel="00000000" w:rsidR="00000000" w:rsidRPr="00000000">
        <w:rPr>
          <w:rFonts w:ascii="Arial" w:cs="Arial" w:eastAsia="Arial" w:hAnsi="Arial"/>
          <w:b w:val="0"/>
          <w:bCs w:val="0"/>
          <w:i w:val="1"/>
          <w:iCs w:val="1"/>
          <w:smallCaps w:val="0"/>
          <w:strike w:val="0"/>
          <w:color w:val="0000ff"/>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with your specific system user role names] </w:t>
      </w:r>
    </w:p>
    <w:tbl>
      <w:tblPr>
        <w:tblStyle w:val="Table6"/>
        <w:tblW w:w="920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400"/>
        <w:gridCol w:w="1420"/>
        <w:gridCol w:w="1560"/>
        <w:gridCol w:w="1700"/>
        <w:tblGridChange w:id="0">
          <w:tblGrid>
            <w:gridCol w:w="3120"/>
            <w:gridCol w:w="1400"/>
            <w:gridCol w:w="1420"/>
            <w:gridCol w:w="1560"/>
            <w:gridCol w:w="170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2006835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Screen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306884765625"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Role-Name1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306884765625"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Role-Name2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306884765625"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Role-Name3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ffe8e1"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ffe8e1" w:val="clear"/>
                <w:vertAlign w:val="baseline"/>
                <w:rtl w:val="0"/>
              </w:rPr>
              <w:t xml:space="preserv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01098632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&lt;&lt;Screen Name1&gt;&gt;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8144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28402709960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&lt;&lt;Screen Activity&gt;&gt;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8144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8001098632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&lt;&lt;Screen Name2&gt;&gt;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36401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 All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3640136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Query Own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5439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New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8144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06405639648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All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06405639648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Own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8408813476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5440673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39880371093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5.3 Non-UI Functions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0" w:lineRule="auto"/>
        <w:ind w:left="25.29998779296875" w:right="0" w:firstLine="0"/>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the descriptions for the non-screen system functions, i.e batch/cron job, service, API, etc.] </w:t>
      </w:r>
    </w:p>
    <w:tbl>
      <w:tblPr>
        <w:tblStyle w:val="Table7"/>
        <w:tblW w:w="950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
        <w:gridCol w:w="2120"/>
        <w:gridCol w:w="2340"/>
        <w:gridCol w:w="4680"/>
        <w:tblGridChange w:id="0">
          <w:tblGrid>
            <w:gridCol w:w="360"/>
            <w:gridCol w:w="2120"/>
            <w:gridCol w:w="2340"/>
            <w:gridCol w:w="468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1998291015625" w:firstLine="0"/>
              <w:jc w:val="righ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2006835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System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Description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8001098632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&lt;&lt;Feature Name&gt;&gt;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&lt;&lt;Function Name1&gt;&gt;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79858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&lt;&lt;Function Name1 Description&gt;&gt;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733337402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8 / 20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599670410156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II. Functional Requirements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4.04296875" w:lineRule="auto"/>
        <w:ind w:left="21.559906005859375" w:right="507.088623046875" w:firstLine="3.740081787109375"/>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7255859375" w:line="240" w:lineRule="auto"/>
        <w:ind w:left="42.7799987792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 Feature Name1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33984375" w:line="240" w:lineRule="auto"/>
        <w:ind w:left="41.0798645019531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1.1 SubFeature Name1.1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412109375" w:line="240" w:lineRule="auto"/>
        <w:ind w:left="30.7998657226562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1.1.1 Screen/Function Name1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25.29998779296875" w:right="0" w:firstLine="0"/>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[Content #1: UI layout (Mockup screen prototype)]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5185546875" w:line="298.5665988922119" w:lineRule="auto"/>
        <w:ind w:left="25.29998779296875" w:right="787.139892578125" w:firstLine="0"/>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[Content #2: brief descriptions of the screen/function, mapped to the relevant use cases] [Content #3: provide further descriptions for the screen’s components/fields using table format below] </w:t>
      </w:r>
    </w:p>
    <w:tbl>
      <w:tblPr>
        <w:tblStyle w:val="Table8"/>
        <w:tblW w:w="90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500"/>
        <w:tblGridChange w:id="0">
          <w:tblGrid>
            <w:gridCol w:w="1560"/>
            <w:gridCol w:w="75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 Name1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991943359375" w:right="0" w:firstLine="0"/>
              <w:jc w:val="left"/>
              <w:rPr>
                <w:rFonts w:ascii="Calibri" w:cs="Calibri" w:eastAsia="Calibri" w:hAnsi="Calibri"/>
                <w:b w:val="0"/>
                <w:bCs w:val="0"/>
                <w:i w:val="0"/>
                <w:iCs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4444"/>
                <w:sz w:val="22"/>
                <w:szCs w:val="22"/>
                <w:u w:val="none"/>
                <w:shd w:fill="auto" w:val="clear"/>
                <w:vertAlign w:val="baseline"/>
                <w:rtl w:val="0"/>
              </w:rPr>
              <w:t xml:space="preserve">Field description: data type min/max length or value, initial data, etc.</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 Name2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Field Group-Name1</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 Name3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 Name4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Field Group-Name2</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998657226562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1.1.2 Screen/Function Name2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833251953125" w:line="240" w:lineRule="auto"/>
        <w:ind w:left="41.0798645019531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1.2 SubFeature Name1.2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73876953125" w:line="240" w:lineRule="auto"/>
        <w:ind w:left="35.23986816406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2. User Authentication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9501953125" w:line="240" w:lineRule="auto"/>
        <w:ind w:left="34.11987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2.1 User Register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27001953125" w:line="240" w:lineRule="auto"/>
        <w:ind w:left="33.679962158203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3. System Administration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9501953125" w:line="240" w:lineRule="auto"/>
        <w:ind w:left="32.67990112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3.1 Master Data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47314453125" w:line="240" w:lineRule="auto"/>
        <w:ind w:left="24.4198608398437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3.1.1 Setting List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50.67993164062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Pr>
        <w:drawing>
          <wp:inline distB="19050" distT="19050" distL="19050" distR="19050">
            <wp:extent cx="342900" cy="228600"/>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2900" cy="22860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Pr>
        <w:drawing>
          <wp:inline distB="19050" distT="19050" distL="19050" distR="19050">
            <wp:extent cx="5743575" cy="1704975"/>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435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7993164062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Pr>
        <w:drawing>
          <wp:inline distB="19050" distT="19050" distL="19050" distR="19050">
            <wp:extent cx="342900" cy="228600"/>
            <wp:effectExtent b="0" l="0" r="0" t="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42900" cy="22860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Pr>
        <w:drawing>
          <wp:inline distB="19050" distT="19050" distL="19050" distR="19050">
            <wp:extent cx="342900" cy="228600"/>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42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4246826171875" w:line="240" w:lineRule="auto"/>
        <w:ind w:left="22.2200012207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screen allows the Administrator to: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472778320312" w:line="240" w:lineRule="auto"/>
        <w:ind w:left="399.8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Setting List: view list of current master data.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444152832031"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9 / 20</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8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Setting List: filter master data by data types, statuses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71.3047981262207" w:lineRule="auto"/>
        <w:ind w:left="31.23992919921875" w:right="1267.869873046875" w:firstLine="36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Settings: enter keyword(s) to search master data by their names or values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Sort Setting List: sort mater data list (ascending, descending) by clicking column headers On the screen, s/he can also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8896484375" w:line="244.04296875" w:lineRule="auto"/>
        <w:ind w:left="399.8199462890625" w:right="702.8723144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Activate/Deactivate Setting: change status of a specific inactive/active master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to go to the Setting Details screens for adding new or updating an existing master data by clicking the New Setting or Edit link.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9130859375" w:line="240" w:lineRule="auto"/>
        <w:ind w:left="35.8599853515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Field Description </w:t>
      </w:r>
    </w:p>
    <w:tbl>
      <w:tblPr>
        <w:tblStyle w:val="Table9"/>
        <w:tblW w:w="90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800"/>
        <w:tblGridChange w:id="0">
          <w:tblGrid>
            <w:gridCol w:w="1260"/>
            <w:gridCol w:w="78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0537109375" w:right="0" w:firstLine="0"/>
              <w:jc w:val="left"/>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Description</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4444"/>
                <w:sz w:val="22"/>
                <w:szCs w:val="22"/>
                <w:u w:val="none"/>
                <w:shd w:fill="auto" w:val="clear"/>
                <w:vertAlign w:val="baseline"/>
                <w:rtl w:val="0"/>
              </w:rPr>
              <w:t xml:space="preserve">Initial values: all the active setting names with null or blank type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Hover the mouse to show the field name: “Setting Type”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48.47991943359375" w:right="1558.957519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values: All Statuses, Active, Inactive (default value “All Status”) Hover the mouse to show the field name: “Setting Status”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33.5198974609375" w:right="73.238525390625" w:hanging="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198608398437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3.1.2 Setting Details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0" w:lineRule="auto"/>
        <w:ind w:left="50.67993164062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Pr>
        <w:drawing>
          <wp:inline distB="19050" distT="19050" distL="19050" distR="19050">
            <wp:extent cx="3295650" cy="2105025"/>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2956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00012207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screen allows the Administrator to: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45751953125" w:line="240" w:lineRule="auto"/>
        <w:ind w:left="399.8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New Setting: add new master data.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399.819946289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Setting Details: update details of a specific master data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45751953125" w:line="240" w:lineRule="auto"/>
        <w:ind w:left="35.8599853515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Field Description </w:t>
      </w:r>
    </w:p>
    <w:tbl>
      <w:tblPr>
        <w:tblStyle w:val="Table10"/>
        <w:tblW w:w="90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800"/>
        <w:tblGridChange w:id="0">
          <w:tblGrid>
            <w:gridCol w:w="1260"/>
            <w:gridCol w:w="780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00537109375" w:right="0" w:firstLine="0"/>
              <w:jc w:val="left"/>
              <w:rPr>
                <w:rFonts w:ascii="Calibri" w:cs="Calibri" w:eastAsia="Calibri" w:hAnsi="Calibri"/>
                <w:b w:val="1"/>
                <w:bCs w:val="1"/>
                <w:i w:val="0"/>
                <w:iCs w:val="0"/>
                <w:smallCaps w:val="0"/>
                <w:strike w:val="0"/>
                <w:color w:val="843c0b"/>
                <w:sz w:val="22"/>
                <w:szCs w:val="22"/>
                <w:u w:val="none"/>
                <w:shd w:fill="fbe5d5" w:val="clear"/>
                <w:vertAlign w:val="baseline"/>
              </w:rPr>
            </w:pPr>
            <w:r w:rsidDel="00000000" w:rsidR="00000000" w:rsidRPr="00000000">
              <w:rPr>
                <w:rFonts w:ascii="Calibri" w:cs="Calibri" w:eastAsia="Calibri" w:hAnsi="Calibri"/>
                <w:b w:val="1"/>
                <w:bCs w:val="1"/>
                <w:i w:val="0"/>
                <w:iCs w:val="0"/>
                <w:smallCaps w:val="0"/>
                <w:strike w:val="0"/>
                <w:color w:val="843c0b"/>
                <w:sz w:val="22"/>
                <w:szCs w:val="22"/>
                <w:u w:val="none"/>
                <w:shd w:fill="fbe5d5" w:val="clear"/>
                <w:vertAlign w:val="baseline"/>
                <w:rtl w:val="0"/>
              </w:rPr>
              <w:t xml:space="preserve">Description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4444"/>
                <w:sz w:val="22"/>
                <w:szCs w:val="22"/>
                <w:u w:val="none"/>
                <w:shd w:fill="auto" w:val="clear"/>
                <w:vertAlign w:val="baseline"/>
                <w:rtl w:val="0"/>
              </w:rPr>
              <w:t xml:space="preserve">Data type: non-digit string, max length of 20 characters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444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4444"/>
                <w:sz w:val="22"/>
                <w:szCs w:val="22"/>
                <w:u w:val="none"/>
                <w:shd w:fill="auto" w:val="clear"/>
                <w:vertAlign w:val="baseline"/>
                <w:rtl w:val="0"/>
              </w:rPr>
              <w:t xml:space="preserve">Initial data values: all active setting names (with null or blank type)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399291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type: any string, max length of 100 characters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type: a positive integer</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9919433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type: any string, max length of 200 characters</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7990112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3.2 User Management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47314453125" w:line="240" w:lineRule="auto"/>
        <w:ind w:left="24.4198608398437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3.2.1 User List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72778320312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506652832031"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10 / 20</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599670410156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III. System Design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287109375" w:line="240" w:lineRule="auto"/>
        <w:ind w:left="42.7799987792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 Software Architecture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4.04296875" w:lineRule="auto"/>
        <w:ind w:left="21.559906005859375" w:right="461.451416015625" w:firstLine="3.740081787109375"/>
        <w:jc w:val="both"/>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[The content of this section includes the overall architectural diagram which includes the sub-systems and/or components, the external systems (if any), and the relationships (communication messages) among them. You need also provide the explanation for each of the diagram components (modules, sub-systems, external systems, etc.)].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3193359375" w:line="240" w:lineRule="auto"/>
        <w:ind w:left="41.07986450195312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1.1 Overall Architecturural Diagram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03.64206314086914" w:lineRule="auto"/>
        <w:ind w:left="41.079864501953125" w:right="895" w:firstLine="384.6000671386719"/>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5429250" cy="3000375"/>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429250" cy="30003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1.2 Component Descriptions </w:t>
      </w:r>
    </w:p>
    <w:tbl>
      <w:tblPr>
        <w:tblStyle w:val="Table11"/>
        <w:tblW w:w="93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860"/>
        <w:gridCol w:w="5960"/>
        <w:tblGridChange w:id="0">
          <w:tblGrid>
            <w:gridCol w:w="540"/>
            <w:gridCol w:w="2860"/>
            <w:gridCol w:w="596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8001708984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004882812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Presentation Logic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011230468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&lt;Description of the component&gt;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3999633789062"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User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011230468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&lt;Description of the package&gt;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7999267578125" w:right="0" w:firstLine="0"/>
              <w:jc w:val="left"/>
              <w:rPr>
                <w:rFonts w:ascii="Arial" w:cs="Arial" w:eastAsia="Arial" w:hAnsi="Arial"/>
                <w:b w:val="0"/>
                <w:bCs w:val="0"/>
                <w:i w:val="1"/>
                <w:iCs w:val="1"/>
                <w:smallCaps w:val="0"/>
                <w:strike w:val="0"/>
                <w:color w:val="0432ff"/>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432ff"/>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432ff"/>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79974365234375" w:right="0" w:firstLine="0"/>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27001953125" w:line="240" w:lineRule="auto"/>
        <w:ind w:left="35.23986816406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2. Code Package Design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4.04296875" w:lineRule="auto"/>
        <w:ind w:left="20.019989013671875" w:right="460.968017578125" w:firstLine="5.279998779296875"/>
        <w:jc w:val="both"/>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the package diagram for each sub-system. The content of this section including the overall package diagram, the explanation, package and class naming conventions in each package. Please see the sample &amp; description table format below]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5694580078125"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11 / 20</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1987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2.1 Package Diagram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04.99552726745605" w:lineRule="auto"/>
        <w:ind w:left="34.119873046875" w:right="1262.5" w:firstLine="759.06005859375"/>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4962525" cy="2200275"/>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962525" cy="22002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2.2 Package Descriptions </w:t>
      </w:r>
    </w:p>
    <w:tbl>
      <w:tblPr>
        <w:tblStyle w:val="Table12"/>
        <w:tblW w:w="934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80"/>
        <w:gridCol w:w="6520"/>
        <w:tblGridChange w:id="0">
          <w:tblGrid>
            <w:gridCol w:w="540"/>
            <w:gridCol w:w="2280"/>
            <w:gridCol w:w="65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Package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Description</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7993164062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4011230468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&lt;Description of the package&gt;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036621093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bean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4011230468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&lt;Description of the package&gt;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7999267578125" w:right="0" w:firstLine="0"/>
              <w:jc w:val="left"/>
              <w:rPr>
                <w:rFonts w:ascii="Arial" w:cs="Arial" w:eastAsia="Arial" w:hAnsi="Arial"/>
                <w:b w:val="0"/>
                <w:bCs w:val="0"/>
                <w:i w:val="1"/>
                <w:iCs w:val="1"/>
                <w:smallCaps w:val="0"/>
                <w:strike w:val="0"/>
                <w:color w:val="0432ff"/>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432ff"/>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432ff"/>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79962158203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3. Database Design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79.8596000671387" w:lineRule="auto"/>
        <w:ind w:left="32.679901123046875" w:right="1154.4720458984375" w:hanging="7.379913330078125"/>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[Provide the files description, database table relationship &amp; table descriptions like example below] </w:t>
      </w: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3.1 Database Schema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18017578125" w:line="230.199294090271" w:lineRule="auto"/>
        <w:ind w:left="30.359954833984375" w:right="497.58544921875" w:firstLine="20.31997680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Pr>
        <w:drawing>
          <wp:inline distB="19050" distT="19050" distL="19050" distR="19050">
            <wp:extent cx="5448300" cy="3762375"/>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448300" cy="37623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12 / 20</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79901123046875" w:right="0" w:firstLine="0"/>
        <w:jc w:val="left"/>
        <w:rPr>
          <w:rFonts w:ascii="Calibri" w:cs="Calibri" w:eastAsia="Calibri" w:hAnsi="Calibri"/>
          <w:b w:val="0"/>
          <w:bCs w:val="0"/>
          <w:i w:val="0"/>
          <w:iCs w:val="0"/>
          <w:smallCaps w:val="0"/>
          <w:strike w:val="0"/>
          <w:color w:val="1f38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3.2 Table Descriptions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412109375" w:line="240" w:lineRule="auto"/>
        <w:ind w:left="24.4198608398437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3.2.1 table_name1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41.139984130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brief description of the table here]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41.139984130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the detailed table fields description using below table format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87.320861816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PK~Primary Key; FK~Foreign Key; UN~Unique; NN ~ not null </w:t>
      </w:r>
    </w:p>
    <w:tbl>
      <w:tblPr>
        <w:tblStyle w:val="Table13"/>
        <w:tblW w:w="9360.0" w:type="dxa"/>
        <w:jc w:val="left"/>
        <w:tblInd w:w="10.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720"/>
        <w:gridCol w:w="560"/>
        <w:gridCol w:w="580"/>
        <w:gridCol w:w="560"/>
        <w:gridCol w:w="580"/>
        <w:gridCol w:w="4820"/>
        <w:tblGridChange w:id="0">
          <w:tblGrid>
            <w:gridCol w:w="540"/>
            <w:gridCol w:w="1720"/>
            <w:gridCol w:w="560"/>
            <w:gridCol w:w="580"/>
            <w:gridCol w:w="560"/>
            <w:gridCol w:w="580"/>
            <w:gridCol w:w="48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800537109375" w:right="0" w:firstLine="0"/>
              <w:jc w:val="left"/>
              <w:rPr>
                <w:rFonts w:ascii="Calibri" w:cs="Calibri" w:eastAsia="Calibri" w:hAnsi="Calibri"/>
                <w:b w:val="1"/>
                <w:bCs w:val="1"/>
                <w:i w:val="0"/>
                <w:iCs w:val="0"/>
                <w:smallCaps w:val="0"/>
                <w:strike w:val="0"/>
                <w:color w:val="000000"/>
                <w:sz w:val="22"/>
                <w:szCs w:val="22"/>
                <w:u w:val="none"/>
                <w:shd w:fill="ffe8e1"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fe8e1"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&lt;field_name1&gt;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401123046875"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&lt;Description of the field_name1&gt;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&lt;field_name2&gt;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1979980468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2007446289062"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432ff"/>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432ff"/>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1986083984375" w:right="0" w:firstLine="0"/>
        <w:jc w:val="left"/>
        <w:rPr>
          <w:rFonts w:ascii="Calibri" w:cs="Calibri" w:eastAsia="Calibri" w:hAnsi="Calibri"/>
          <w:b w:val="0"/>
          <w:bCs w:val="0"/>
          <w:i w:val="1"/>
          <w:iCs w:val="1"/>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3.2.2 table_name2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46.41998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190185546875" w:line="240" w:lineRule="auto"/>
        <w:ind w:left="30.359954833984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GAMS-SRS_v1.0 Page 13 / 20</w:t>
      </w:r>
    </w:p>
    <w:sectPr>
      <w:footerReference r:id="rId20" w:type="default"/>
      <w:pgSz w:h="15840" w:w="12240" w:orient="portrait"/>
      <w:pgMar w:bottom="775" w:top="1430" w:left="1419.320068359375" w:right="9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8.png"/><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