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94B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r w:rsidRPr="008D659E">
        <w:rPr>
          <w:rFonts w:ascii="Times New Roman" w:hAnsi="Times New Roman"/>
          <w:b/>
          <w:bCs/>
          <w:sz w:val="32"/>
          <w:szCs w:val="28"/>
        </w:rPr>
        <w:t>Cuộc thi khoa học, kỹ thuật cấp tỉnh dành cho học sinh trung học</w:t>
      </w:r>
    </w:p>
    <w:p w14:paraId="624CD4E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  <w:r w:rsidRPr="008D659E">
        <w:rPr>
          <w:rFonts w:ascii="Times New Roman" w:hAnsi="Times New Roman"/>
          <w:b/>
          <w:bCs/>
          <w:sz w:val="32"/>
          <w:szCs w:val="28"/>
        </w:rPr>
        <w:t>năm học 2022-2023</w:t>
      </w:r>
    </w:p>
    <w:p w14:paraId="38915FC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3C13A99C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ĐƠN VỊ DỰ THI : THPT CHUYÊN LÊ QUÝ ĐÔN</w:t>
      </w:r>
    </w:p>
    <w:p w14:paraId="595EA37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1EB28F6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3346DEF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D6A4BE8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1EED43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4FAF53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0605D43B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Tên dự án dự thi</w:t>
      </w:r>
    </w:p>
    <w:p w14:paraId="28AB9415" w14:textId="77777777" w:rsidR="00B21EE1" w:rsidRPr="008D659E" w:rsidRDefault="00B21EE1" w:rsidP="00B21EE1">
      <w:pPr>
        <w:spacing w:before="120"/>
        <w:ind w:left="567"/>
        <w:jc w:val="center"/>
        <w:rPr>
          <w:rFonts w:ascii="Times New Roman" w:hAnsi="Times New Roman"/>
          <w:b/>
          <w:bCs/>
          <w:sz w:val="36"/>
          <w:szCs w:val="36"/>
        </w:rPr>
      </w:pPr>
      <w:r w:rsidRPr="008D659E">
        <w:rPr>
          <w:rFonts w:ascii="Times New Roman" w:hAnsi="Times New Roman"/>
          <w:b/>
          <w:bCs/>
          <w:sz w:val="36"/>
          <w:szCs w:val="36"/>
        </w:rPr>
        <w:t>HỆ THỐNG HỖ TRỢ GIAO TIẾP GIỮA NGƯỜI CÂM VÀ NGƯỜI ĐIẾC VỚI NHAU</w:t>
      </w:r>
    </w:p>
    <w:p w14:paraId="595CA964" w14:textId="77777777" w:rsidR="00B21EE1" w:rsidRPr="008D659E" w:rsidRDefault="00B21EE1" w:rsidP="00B21EE1">
      <w:pPr>
        <w:tabs>
          <w:tab w:val="left" w:pos="5655"/>
        </w:tabs>
        <w:spacing w:before="120"/>
        <w:rPr>
          <w:rFonts w:ascii="Times New Roman" w:hAnsi="Times New Roman"/>
          <w:sz w:val="32"/>
          <w:szCs w:val="28"/>
        </w:rPr>
      </w:pPr>
    </w:p>
    <w:p w14:paraId="52DB5145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42C9AC24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Lĩnh vực dự thi</w:t>
      </w:r>
    </w:p>
    <w:p w14:paraId="4DDDC66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</w:rPr>
      </w:pPr>
      <w:r w:rsidRPr="008D659E">
        <w:rPr>
          <w:rFonts w:ascii="Times New Roman" w:hAnsi="Times New Roman"/>
          <w:b/>
          <w:bCs/>
          <w:sz w:val="28"/>
          <w:szCs w:val="28"/>
        </w:rPr>
        <w:t>phần mềm hệ thống</w:t>
      </w:r>
    </w:p>
    <w:p w14:paraId="50106741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b/>
          <w:bCs/>
          <w:sz w:val="32"/>
          <w:szCs w:val="28"/>
        </w:rPr>
      </w:pPr>
    </w:p>
    <w:p w14:paraId="205617A9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</w:p>
    <w:p w14:paraId="21D66937" w14:textId="77777777" w:rsidR="00B21EE1" w:rsidRPr="008D659E" w:rsidRDefault="00B21EE1" w:rsidP="00B21EE1">
      <w:pPr>
        <w:spacing w:before="120"/>
        <w:jc w:val="center"/>
        <w:rPr>
          <w:rFonts w:ascii="Times New Roman" w:hAnsi="Times New Roman"/>
          <w:sz w:val="32"/>
          <w:szCs w:val="28"/>
        </w:rPr>
      </w:pPr>
      <w:r w:rsidRPr="008D659E">
        <w:rPr>
          <w:rFonts w:ascii="Times New Roman" w:hAnsi="Times New Roman"/>
          <w:sz w:val="32"/>
          <w:szCs w:val="28"/>
        </w:rPr>
        <w:t>Tác giả: Phạm Đình Trung Hiếu</w:t>
      </w:r>
    </w:p>
    <w:p w14:paraId="2F3E3C01" w14:textId="77777777" w:rsidR="00FD6F45" w:rsidRPr="008D659E" w:rsidRDefault="00B21EE1">
      <w:pPr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id w:val="-611060232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4"/>
          <w:szCs w:val="24"/>
        </w:rPr>
      </w:sdtEndPr>
      <w:sdtContent>
        <w:p w14:paraId="0190C371" w14:textId="643E6981" w:rsidR="00FD6F45" w:rsidRPr="00DA646E" w:rsidRDefault="00FD6F45">
          <w:pPr>
            <w:pStyle w:val="TOCHeading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A646E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Mục lục</w:t>
          </w:r>
        </w:p>
        <w:p w14:paraId="45464CB5" w14:textId="50B39DD6" w:rsidR="002A1E39" w:rsidRDefault="00FD6F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D659E">
            <w:rPr>
              <w:rFonts w:ascii="Times New Roman" w:hAnsi="Times New Roman"/>
            </w:rPr>
            <w:fldChar w:fldCharType="begin"/>
          </w:r>
          <w:r w:rsidRPr="008D659E">
            <w:rPr>
              <w:rFonts w:ascii="Times New Roman" w:hAnsi="Times New Roman"/>
            </w:rPr>
            <w:instrText xml:space="preserve"> TOC \o "1-3" \h \z \u </w:instrText>
          </w:r>
          <w:r w:rsidRPr="008D659E">
            <w:rPr>
              <w:rFonts w:ascii="Times New Roman" w:hAnsi="Times New Roman"/>
            </w:rPr>
            <w:fldChar w:fldCharType="separate"/>
          </w:r>
          <w:hyperlink w:anchor="_Toc115296351" w:history="1">
            <w:r w:rsidR="002A1E39"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I. Lời cảm ơn</w:t>
            </w:r>
            <w:r w:rsidR="002A1E39">
              <w:rPr>
                <w:noProof/>
                <w:webHidden/>
              </w:rPr>
              <w:tab/>
            </w:r>
            <w:r w:rsidR="002A1E39">
              <w:rPr>
                <w:noProof/>
                <w:webHidden/>
              </w:rPr>
              <w:fldChar w:fldCharType="begin"/>
            </w:r>
            <w:r w:rsidR="002A1E39">
              <w:rPr>
                <w:noProof/>
                <w:webHidden/>
              </w:rPr>
              <w:instrText xml:space="preserve"> PAGEREF _Toc115296351 \h </w:instrText>
            </w:r>
            <w:r w:rsidR="002A1E39">
              <w:rPr>
                <w:noProof/>
                <w:webHidden/>
              </w:rPr>
            </w:r>
            <w:r w:rsidR="002A1E39">
              <w:rPr>
                <w:noProof/>
                <w:webHidden/>
              </w:rPr>
              <w:fldChar w:fldCharType="separate"/>
            </w:r>
            <w:r w:rsidR="002A1E39">
              <w:rPr>
                <w:noProof/>
                <w:webHidden/>
              </w:rPr>
              <w:t>3</w:t>
            </w:r>
            <w:r w:rsidR="002A1E39">
              <w:rPr>
                <w:noProof/>
                <w:webHidden/>
              </w:rPr>
              <w:fldChar w:fldCharType="end"/>
            </w:r>
          </w:hyperlink>
        </w:p>
        <w:p w14:paraId="34F98436" w14:textId="2433E6DF" w:rsidR="002A1E39" w:rsidRDefault="002A1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2" w:history="1">
            <w:r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II. Tóm tắt nội dung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D7E4" w14:textId="057F597D" w:rsidR="002A1E39" w:rsidRDefault="002A1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3" w:history="1">
            <w:r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III. Quá trình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4295" w14:textId="2BC60EF7" w:rsidR="002A1E39" w:rsidRDefault="002A1E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296354" w:history="1">
            <w:r w:rsidRPr="00CE5D61">
              <w:rPr>
                <w:rStyle w:val="Hyperlink"/>
                <w:rFonts w:ascii="Times New Roman" w:hAnsi="Times New Roman"/>
                <w:b/>
                <w:bCs/>
                <w:noProof/>
              </w:rPr>
              <w:t>IV.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67B2" w14:textId="4B0B3887" w:rsidR="00FD6F45" w:rsidRPr="008D659E" w:rsidRDefault="00FD6F45">
          <w:pPr>
            <w:rPr>
              <w:rFonts w:ascii="Times New Roman" w:hAnsi="Times New Roman"/>
            </w:rPr>
          </w:pPr>
          <w:r w:rsidRPr="008D659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51DE67A0" w14:textId="74AC65B9" w:rsidR="00FD6F45" w:rsidRPr="008D659E" w:rsidRDefault="00FD6F45">
      <w:pPr>
        <w:spacing w:after="160" w:line="259" w:lineRule="auto"/>
        <w:rPr>
          <w:rFonts w:ascii="Times New Roman" w:hAnsi="Times New Roman"/>
          <w:sz w:val="26"/>
          <w:szCs w:val="28"/>
        </w:rPr>
      </w:pPr>
      <w:r w:rsidRPr="008D659E">
        <w:rPr>
          <w:rFonts w:ascii="Times New Roman" w:hAnsi="Times New Roman"/>
          <w:sz w:val="26"/>
          <w:szCs w:val="28"/>
        </w:rPr>
        <w:br w:type="page"/>
      </w:r>
    </w:p>
    <w:p w14:paraId="66E8D8C7" w14:textId="1CAA7719" w:rsidR="00761993" w:rsidRPr="00DA646E" w:rsidRDefault="00576DE9" w:rsidP="00761993">
      <w:pPr>
        <w:pStyle w:val="Heading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15296351"/>
      <w:r w:rsidRPr="00DA646E">
        <w:rPr>
          <w:rFonts w:ascii="Times New Roman" w:hAnsi="Times New Roman" w:cs="Times New Roman"/>
          <w:b/>
          <w:bCs/>
          <w:color w:val="000000" w:themeColor="text1"/>
        </w:rPr>
        <w:lastRenderedPageBreak/>
        <w:t>I.</w:t>
      </w:r>
      <w:r w:rsidR="00DA646E"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D6F45" w:rsidRPr="00DA646E">
        <w:rPr>
          <w:rFonts w:ascii="Times New Roman" w:hAnsi="Times New Roman" w:cs="Times New Roman"/>
          <w:b/>
          <w:bCs/>
          <w:color w:val="000000" w:themeColor="text1"/>
        </w:rPr>
        <w:t>Lời cảm ơn</w:t>
      </w:r>
      <w:bookmarkEnd w:id="0"/>
      <w:r w:rsidR="00761993" w:rsidRPr="00DA646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934BDC8" w14:textId="7761ACB8" w:rsidR="00761993" w:rsidRPr="008D659E" w:rsidRDefault="00761993" w:rsidP="00761993">
      <w:pPr>
        <w:rPr>
          <w:rFonts w:ascii="Times New Roman" w:hAnsi="Times New Roman"/>
        </w:rPr>
      </w:pPr>
    </w:p>
    <w:p w14:paraId="53CA4A2E" w14:textId="4BDBA3F9" w:rsidR="00761993" w:rsidRPr="00AE2C26" w:rsidRDefault="00761993" w:rsidP="00AE2C26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5296352"/>
      <w:r w:rsidRPr="00DA646E">
        <w:rPr>
          <w:rFonts w:ascii="Times New Roman" w:hAnsi="Times New Roman" w:cs="Times New Roman"/>
          <w:b/>
          <w:bCs/>
          <w:color w:val="000000" w:themeColor="text1"/>
        </w:rPr>
        <w:t>II. Tóm tắt nội dung dự án</w:t>
      </w:r>
      <w:bookmarkEnd w:id="1"/>
    </w:p>
    <w:p w14:paraId="792C13D7" w14:textId="3411DD84" w:rsidR="00761993" w:rsidRPr="00DA646E" w:rsidRDefault="008D659E" w:rsidP="007B794E">
      <w:pPr>
        <w:ind w:firstLine="720"/>
        <w:rPr>
          <w:rFonts w:ascii="Times New Roman" w:hAnsi="Times New Roman"/>
          <w:sz w:val="28"/>
          <w:szCs w:val="28"/>
        </w:rPr>
      </w:pPr>
      <w:r w:rsidRPr="00DA646E">
        <w:rPr>
          <w:rFonts w:ascii="Times New Roman" w:hAnsi="Times New Roman"/>
          <w:sz w:val="28"/>
          <w:szCs w:val="28"/>
        </w:rPr>
        <w:t xml:space="preserve">Sử dụng trí tuệ nhân tạo để </w:t>
      </w:r>
      <w:r w:rsidR="00254B2A" w:rsidRPr="00DA646E">
        <w:rPr>
          <w:rFonts w:ascii="Times New Roman" w:hAnsi="Times New Roman"/>
          <w:sz w:val="28"/>
          <w:szCs w:val="28"/>
        </w:rPr>
        <w:t>xác định khối u trong não và phổi con người.</w:t>
      </w:r>
    </w:p>
    <w:p w14:paraId="2C6BD9B6" w14:textId="0718C8D9" w:rsidR="00254B2A" w:rsidRPr="00C1421F" w:rsidRDefault="00254B2A" w:rsidP="00761993">
      <w:pPr>
        <w:rPr>
          <w:rFonts w:ascii="Times New Roman" w:hAnsi="Times New Roman"/>
          <w:sz w:val="28"/>
          <w:szCs w:val="28"/>
        </w:rPr>
      </w:pPr>
    </w:p>
    <w:p w14:paraId="5CDDDBD0" w14:textId="1945EEC9" w:rsidR="00DA646E" w:rsidRDefault="00DA646E" w:rsidP="0032150D">
      <w:pPr>
        <w:pStyle w:val="Heading1"/>
        <w:tabs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5296353"/>
      <w:r w:rsidRPr="008D659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8D659E">
        <w:rPr>
          <w:rFonts w:ascii="Times New Roman" w:hAnsi="Times New Roman" w:cs="Times New Roman"/>
          <w:b/>
          <w:bCs/>
          <w:color w:val="000000" w:themeColor="text1"/>
        </w:rPr>
        <w:t xml:space="preserve">I. </w:t>
      </w:r>
      <w:r w:rsidR="00734DCC">
        <w:rPr>
          <w:rFonts w:ascii="Times New Roman" w:hAnsi="Times New Roman" w:cs="Times New Roman"/>
          <w:b/>
          <w:bCs/>
          <w:color w:val="000000" w:themeColor="text1"/>
        </w:rPr>
        <w:t>Quá trình</w:t>
      </w:r>
      <w:r w:rsidR="00D8297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B6FD6">
        <w:rPr>
          <w:rFonts w:ascii="Times New Roman" w:hAnsi="Times New Roman" w:cs="Times New Roman"/>
          <w:b/>
          <w:bCs/>
          <w:color w:val="000000" w:themeColor="text1"/>
        </w:rPr>
        <w:t>nghiên cứu</w:t>
      </w:r>
      <w:bookmarkEnd w:id="2"/>
      <w:r w:rsidR="0032150D"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7D271099" w14:textId="61DCC88A" w:rsidR="00AE2C26" w:rsidRDefault="00C1421F" w:rsidP="007B794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Sử dụng </w:t>
      </w:r>
      <w:r w:rsidR="006F644C">
        <w:rPr>
          <w:rFonts w:ascii="Times New Roman" w:hAnsi="Times New Roman"/>
          <w:sz w:val="28"/>
          <w:szCs w:val="28"/>
        </w:rPr>
        <w:t>thư viện TensorFlow</w:t>
      </w:r>
      <w:r w:rsidR="000F4804">
        <w:rPr>
          <w:rFonts w:ascii="Times New Roman" w:hAnsi="Times New Roman"/>
          <w:sz w:val="28"/>
          <w:szCs w:val="28"/>
        </w:rPr>
        <w:t xml:space="preserve"> của Google</w:t>
      </w:r>
      <w:r w:rsidR="006F644C">
        <w:rPr>
          <w:rFonts w:ascii="Times New Roman" w:hAnsi="Times New Roman"/>
          <w:sz w:val="28"/>
          <w:szCs w:val="28"/>
        </w:rPr>
        <w:t xml:space="preserve"> </w:t>
      </w:r>
      <w:r w:rsidR="00222C1D">
        <w:rPr>
          <w:rFonts w:ascii="Times New Roman" w:hAnsi="Times New Roman"/>
          <w:sz w:val="28"/>
          <w:szCs w:val="28"/>
        </w:rPr>
        <w:t xml:space="preserve">để </w:t>
      </w:r>
      <w:r w:rsidR="00E93A73">
        <w:rPr>
          <w:rFonts w:ascii="Times New Roman" w:hAnsi="Times New Roman"/>
          <w:sz w:val="28"/>
          <w:szCs w:val="28"/>
        </w:rPr>
        <w:t>train</w:t>
      </w:r>
      <w:r w:rsidR="00177CCC">
        <w:rPr>
          <w:rFonts w:ascii="Times New Roman" w:hAnsi="Times New Roman"/>
          <w:sz w:val="28"/>
          <w:szCs w:val="28"/>
        </w:rPr>
        <w:t xml:space="preserve"> cho model.</w:t>
      </w:r>
    </w:p>
    <w:p w14:paraId="6E065416" w14:textId="29724400" w:rsidR="00177CCC" w:rsidRDefault="00E212E9" w:rsidP="007B794E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Dữ liệu cho việc nghiên cứu được lấy từ các bênh viện</w:t>
      </w:r>
      <w:r w:rsidR="005965BC">
        <w:rPr>
          <w:rFonts w:ascii="Times New Roman" w:hAnsi="Times New Roman"/>
          <w:sz w:val="28"/>
          <w:szCs w:val="28"/>
        </w:rPr>
        <w:t xml:space="preserve"> và </w:t>
      </w:r>
      <w:r w:rsidR="008B3CF1">
        <w:rPr>
          <w:rFonts w:ascii="Times New Roman" w:hAnsi="Times New Roman"/>
          <w:sz w:val="28"/>
          <w:szCs w:val="28"/>
        </w:rPr>
        <w:t>trên K</w:t>
      </w:r>
      <w:r w:rsidR="008B3CF1" w:rsidRPr="008B3CF1">
        <w:rPr>
          <w:rFonts w:ascii="Times New Roman" w:hAnsi="Times New Roman"/>
          <w:sz w:val="28"/>
          <w:szCs w:val="28"/>
        </w:rPr>
        <w:t>aggle</w:t>
      </w:r>
      <w:r w:rsidR="008B3CF1">
        <w:rPr>
          <w:rFonts w:ascii="Times New Roman" w:hAnsi="Times New Roman"/>
          <w:sz w:val="28"/>
          <w:szCs w:val="28"/>
        </w:rPr>
        <w:t>.</w:t>
      </w:r>
    </w:p>
    <w:p w14:paraId="5D23BC09" w14:textId="58C66212" w:rsidR="00347B56" w:rsidRDefault="00347B56" w:rsidP="00AE2C26">
      <w:pPr>
        <w:rPr>
          <w:rFonts w:ascii="Times New Roman" w:hAnsi="Times New Roman"/>
          <w:sz w:val="28"/>
          <w:szCs w:val="28"/>
        </w:rPr>
      </w:pPr>
    </w:p>
    <w:p w14:paraId="1952D5C5" w14:textId="77777777" w:rsidR="0012346C" w:rsidRDefault="0012346C" w:rsidP="00AE2C26">
      <w:pPr>
        <w:rPr>
          <w:rFonts w:ascii="Times New Roman" w:hAnsi="Times New Roman"/>
          <w:sz w:val="28"/>
          <w:szCs w:val="28"/>
        </w:rPr>
      </w:pPr>
    </w:p>
    <w:p w14:paraId="493DADE3" w14:textId="04ADC101" w:rsidR="00B83B8F" w:rsidRDefault="00B83B8F" w:rsidP="00AE2C26">
      <w:pPr>
        <w:rPr>
          <w:rFonts w:ascii="Times New Roman" w:hAnsi="Times New Roman"/>
          <w:b/>
          <w:bCs/>
          <w:sz w:val="28"/>
          <w:szCs w:val="28"/>
        </w:rPr>
      </w:pPr>
      <w:r w:rsidRPr="00A00280">
        <w:rPr>
          <w:rFonts w:ascii="Times New Roman" w:hAnsi="Times New Roman"/>
          <w:b/>
          <w:bCs/>
          <w:sz w:val="28"/>
          <w:szCs w:val="28"/>
        </w:rPr>
        <w:t>Tạo model</w:t>
      </w:r>
    </w:p>
    <w:bookmarkStart w:id="3" w:name="_MON_1725906087"/>
    <w:bookmarkEnd w:id="3"/>
    <w:p w14:paraId="7E173EBC" w14:textId="41245C95" w:rsidR="00CF0592" w:rsidRDefault="003C515D" w:rsidP="00CF059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object w:dxaOrig="9360" w:dyaOrig="6930" w14:anchorId="54EDB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346.9pt" o:ole="">
            <v:imagedata r:id="rId5" o:title=""/>
          </v:shape>
          <o:OLEObject Type="Embed" ProgID="Word.Document.12" ShapeID="_x0000_i1025" DrawAspect="Content" ObjectID="_1725910464" r:id="rId6">
            <o:FieldCodes>\s</o:FieldCodes>
          </o:OLEObject>
        </w:object>
      </w:r>
    </w:p>
    <w:p w14:paraId="28B9B70D" w14:textId="0E7A96AC" w:rsidR="00CD1D68" w:rsidRDefault="00CD1D68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 w:rsidRPr="00CD1D68">
        <w:rPr>
          <w:rFonts w:ascii="Times New Roman" w:hAnsi="Times New Roman"/>
          <w:b/>
          <w:bCs/>
          <w:sz w:val="28"/>
          <w:szCs w:val="28"/>
        </w:rPr>
        <w:lastRenderedPageBreak/>
        <w:t>Tạo các Datasets</w:t>
      </w:r>
      <w:bookmarkStart w:id="4" w:name="_MON_1725906653"/>
      <w:bookmarkEnd w:id="4"/>
      <w:r>
        <w:rPr>
          <w:rFonts w:ascii="Times New Roman" w:hAnsi="Times New Roman"/>
          <w:b/>
          <w:bCs/>
          <w:sz w:val="28"/>
          <w:szCs w:val="28"/>
        </w:rPr>
        <w:object w:dxaOrig="9360" w:dyaOrig="5437" w14:anchorId="3BE6FDEF">
          <v:shape id="_x0000_i1026" type="#_x0000_t75" style="width:468.45pt;height:272.1pt" o:ole="">
            <v:imagedata r:id="rId7" o:title=""/>
          </v:shape>
          <o:OLEObject Type="Embed" ProgID="Word.Document.12" ShapeID="_x0000_i1026" DrawAspect="Content" ObjectID="_1725910465" r:id="rId8">
            <o:FieldCodes>\s</o:FieldCodes>
          </o:OLEObject>
        </w:object>
      </w:r>
    </w:p>
    <w:p w14:paraId="0FF2EF32" w14:textId="3B7DEFD5" w:rsidR="00D13AEA" w:rsidRDefault="00D13AEA" w:rsidP="00CF0592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Tiến hành fit Model</w:t>
      </w:r>
    </w:p>
    <w:bookmarkStart w:id="5" w:name="_MON_1725906804"/>
    <w:bookmarkEnd w:id="5"/>
    <w:p w14:paraId="67B42688" w14:textId="40EBCEEE" w:rsidR="00EE20C3" w:rsidRDefault="00D13AEA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object w:dxaOrig="9360" w:dyaOrig="3690" w14:anchorId="2D091A10">
          <v:shape id="_x0000_i1027" type="#_x0000_t75" style="width:468.45pt;height:184.2pt" o:ole="">
            <v:imagedata r:id="rId9" o:title=""/>
          </v:shape>
          <o:OLEObject Type="Embed" ProgID="Word.Document.12" ShapeID="_x0000_i1027" DrawAspect="Content" ObjectID="_1725910466" r:id="rId10">
            <o:FieldCodes>\s</o:FieldCodes>
          </o:OLEObject>
        </w:object>
      </w:r>
    </w:p>
    <w:p w14:paraId="316E5368" w14:textId="3B4BBE7E" w:rsidR="00F70A0D" w:rsidRDefault="00F70A0D" w:rsidP="00F70A0D">
      <w:pPr>
        <w:tabs>
          <w:tab w:val="left" w:pos="1879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Tiến hành thử nghiệm trên bộ dữ liệu </w:t>
      </w:r>
      <w:r w:rsidR="0015699D">
        <w:rPr>
          <w:rFonts w:ascii="Times New Roman" w:hAnsi="Times New Roman"/>
          <w:b/>
          <w:bCs/>
          <w:sz w:val="28"/>
          <w:szCs w:val="28"/>
        </w:rPr>
        <w:t>lớn</w:t>
      </w:r>
    </w:p>
    <w:p w14:paraId="013DAFD9" w14:textId="6DB3DAA4" w:rsidR="00495A66" w:rsidRPr="003B59C6" w:rsidRDefault="00495A66" w:rsidP="00023119">
      <w:pPr>
        <w:tabs>
          <w:tab w:val="left" w:pos="720"/>
          <w:tab w:val="left" w:pos="1879"/>
        </w:tabs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A66" w14:paraId="3CCB0B80" w14:textId="77777777" w:rsidTr="00495A66">
        <w:tc>
          <w:tcPr>
            <w:tcW w:w="3116" w:type="dxa"/>
          </w:tcPr>
          <w:p w14:paraId="1CBCE9C7" w14:textId="2EFBE5EB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 hợp</w:t>
            </w:r>
          </w:p>
        </w:tc>
        <w:tc>
          <w:tcPr>
            <w:tcW w:w="3117" w:type="dxa"/>
          </w:tcPr>
          <w:p w14:paraId="1661400D" w14:textId="17F39E31" w:rsidR="00495A66" w:rsidRDefault="00495A66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Số l</w:t>
            </w:r>
            <w:r w:rsidR="00EE7613">
              <w:rPr>
                <w:rFonts w:ascii="Times New Roman" w:hAnsi="Times New Roman"/>
                <w:sz w:val="28"/>
                <w:szCs w:val="28"/>
              </w:rPr>
              <w:t>ần thử</w:t>
            </w:r>
          </w:p>
        </w:tc>
        <w:tc>
          <w:tcPr>
            <w:tcW w:w="3117" w:type="dxa"/>
          </w:tcPr>
          <w:p w14:paraId="2BE2F483" w14:textId="4FFB14BA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Độ chính xác</w:t>
            </w:r>
          </w:p>
        </w:tc>
      </w:tr>
      <w:tr w:rsidR="00495A66" w14:paraId="0D6E715A" w14:textId="77777777" w:rsidTr="00495A66">
        <w:tc>
          <w:tcPr>
            <w:tcW w:w="3116" w:type="dxa"/>
          </w:tcPr>
          <w:p w14:paraId="5484F308" w14:textId="3554B6B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bình thường</w:t>
            </w:r>
          </w:p>
        </w:tc>
        <w:tc>
          <w:tcPr>
            <w:tcW w:w="3117" w:type="dxa"/>
          </w:tcPr>
          <w:p w14:paraId="0B6C6954" w14:textId="066DC35F" w:rsidR="00495A66" w:rsidRDefault="00023119" w:rsidP="0002311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591172D0" w14:textId="09A63B45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95%</w:t>
            </w:r>
          </w:p>
        </w:tc>
      </w:tr>
      <w:tr w:rsidR="00495A66" w14:paraId="7B059261" w14:textId="77777777" w:rsidTr="00495A66">
        <w:tc>
          <w:tcPr>
            <w:tcW w:w="3116" w:type="dxa"/>
          </w:tcPr>
          <w:p w14:paraId="60FF50BA" w14:textId="2D61C70B" w:rsidR="00495A66" w:rsidRDefault="00EE7613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có khối u</w:t>
            </w:r>
          </w:p>
        </w:tc>
        <w:tc>
          <w:tcPr>
            <w:tcW w:w="3117" w:type="dxa"/>
          </w:tcPr>
          <w:p w14:paraId="3DC8D0E7" w14:textId="410A7EC5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5C0305E2" w14:textId="2FEF47E7" w:rsidR="00495A66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94%</w:t>
            </w:r>
          </w:p>
        </w:tc>
      </w:tr>
      <w:tr w:rsidR="00CC64F8" w14:paraId="3BBC12F2" w14:textId="77777777" w:rsidTr="00495A66">
        <w:tc>
          <w:tcPr>
            <w:tcW w:w="3116" w:type="dxa"/>
          </w:tcPr>
          <w:p w14:paraId="1FCD86EE" w14:textId="33AC217A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bình thường</w:t>
            </w:r>
          </w:p>
        </w:tc>
        <w:tc>
          <w:tcPr>
            <w:tcW w:w="3117" w:type="dxa"/>
          </w:tcPr>
          <w:p w14:paraId="2ABE1D52" w14:textId="1EDDF9E0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5A77A9DB" w14:textId="51620FEC" w:rsidR="00CC64F8" w:rsidRDefault="00CB70C7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DB0675">
              <w:rPr>
                <w:rFonts w:ascii="Times New Roman" w:hAnsi="Times New Roman"/>
                <w:sz w:val="28"/>
                <w:szCs w:val="28"/>
              </w:rPr>
              <w:t>4%</w:t>
            </w:r>
          </w:p>
        </w:tc>
      </w:tr>
      <w:tr w:rsidR="00CC64F8" w14:paraId="409356AB" w14:textId="77777777" w:rsidTr="00AC144E">
        <w:trPr>
          <w:trHeight w:val="56"/>
        </w:trPr>
        <w:tc>
          <w:tcPr>
            <w:tcW w:w="3116" w:type="dxa"/>
          </w:tcPr>
          <w:p w14:paraId="392FA655" w14:textId="22F6C733" w:rsidR="00CC64F8" w:rsidRDefault="00CC64F8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có khối u</w:t>
            </w:r>
          </w:p>
        </w:tc>
        <w:tc>
          <w:tcPr>
            <w:tcW w:w="3117" w:type="dxa"/>
          </w:tcPr>
          <w:p w14:paraId="740CCB3D" w14:textId="172A591B" w:rsidR="00CC64F8" w:rsidRDefault="00023119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29DDE47D" w14:textId="65FC1DBE" w:rsidR="00CC64F8" w:rsidRDefault="00DB0675" w:rsidP="0002311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93%</w:t>
            </w:r>
          </w:p>
        </w:tc>
      </w:tr>
    </w:tbl>
    <w:p w14:paraId="6B62D8B7" w14:textId="25D73FB9" w:rsidR="007F050F" w:rsidRDefault="007F050F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785F10F1" w14:textId="2325EB8B" w:rsidR="000D42B8" w:rsidRDefault="007B794E" w:rsidP="00DA6E7F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7F050F">
        <w:rPr>
          <w:rFonts w:ascii="Times New Roman" w:hAnsi="Times New Roman"/>
          <w:sz w:val="28"/>
          <w:szCs w:val="28"/>
        </w:rPr>
        <w:t>Ta có thể nhận thấy</w:t>
      </w:r>
      <w:r w:rsidR="00450918">
        <w:rPr>
          <w:rFonts w:ascii="Times New Roman" w:hAnsi="Times New Roman"/>
          <w:sz w:val="28"/>
          <w:szCs w:val="28"/>
        </w:rPr>
        <w:t xml:space="preserve"> việc nhận biết tình trạng phổi bình thường có độ chính xác không được cao.</w:t>
      </w:r>
      <w:r w:rsidR="00B338DA">
        <w:rPr>
          <w:rFonts w:ascii="Times New Roman" w:hAnsi="Times New Roman"/>
          <w:sz w:val="28"/>
          <w:szCs w:val="28"/>
        </w:rPr>
        <w:t xml:space="preserve"> </w:t>
      </w:r>
      <w:r w:rsidR="00CB70C7">
        <w:rPr>
          <w:rFonts w:ascii="Times New Roman" w:hAnsi="Times New Roman"/>
          <w:sz w:val="28"/>
          <w:szCs w:val="28"/>
        </w:rPr>
        <w:t xml:space="preserve">Qua quá trình kiểm tra thì ta nhận thấy </w:t>
      </w:r>
      <w:r w:rsidR="000E220E">
        <w:rPr>
          <w:rFonts w:ascii="Times New Roman" w:hAnsi="Times New Roman"/>
          <w:sz w:val="28"/>
          <w:szCs w:val="28"/>
        </w:rPr>
        <w:t xml:space="preserve">dữ liệu của </w:t>
      </w:r>
      <w:r w:rsidR="007907E1">
        <w:rPr>
          <w:rFonts w:ascii="Times New Roman" w:hAnsi="Times New Roman"/>
          <w:sz w:val="28"/>
          <w:szCs w:val="28"/>
        </w:rPr>
        <w:t xml:space="preserve">trường hợp phổi bình thường có </w:t>
      </w:r>
      <w:r w:rsidR="000D42B8">
        <w:rPr>
          <w:rFonts w:ascii="Times New Roman" w:hAnsi="Times New Roman"/>
          <w:sz w:val="28"/>
          <w:szCs w:val="28"/>
        </w:rPr>
        <w:t>vấn đề</w:t>
      </w:r>
      <w:r w:rsidR="00201F51">
        <w:rPr>
          <w:rFonts w:ascii="Times New Roman" w:hAnsi="Times New Roman"/>
          <w:sz w:val="28"/>
          <w:szCs w:val="28"/>
        </w:rPr>
        <w:t xml:space="preserve">, các </w:t>
      </w:r>
      <w:r w:rsidR="00E8535B">
        <w:rPr>
          <w:rFonts w:ascii="Times New Roman" w:hAnsi="Times New Roman"/>
          <w:sz w:val="28"/>
          <w:szCs w:val="28"/>
        </w:rPr>
        <w:t xml:space="preserve">file ảnh chụp của người bị </w:t>
      </w:r>
      <w:r w:rsidR="00A8350E">
        <w:rPr>
          <w:rFonts w:ascii="Times New Roman" w:hAnsi="Times New Roman"/>
          <w:sz w:val="28"/>
          <w:szCs w:val="28"/>
        </w:rPr>
        <w:t>viêm phổi đã bị bỏ nhầm vô tập dữ liệu.</w:t>
      </w:r>
    </w:p>
    <w:p w14:paraId="47EC52B6" w14:textId="3CAC6A98" w:rsidR="001E6291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</w:p>
    <w:p w14:paraId="537A872B" w14:textId="08D4EDDE" w:rsidR="00450918" w:rsidRDefault="001E6291" w:rsidP="00494FF0">
      <w:pPr>
        <w:tabs>
          <w:tab w:val="left" w:pos="720"/>
          <w:tab w:val="left" w:pos="1879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291F7" wp14:editId="41F5733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17558" cy="2630666"/>
            <wp:effectExtent l="0" t="0" r="6985" b="0"/>
            <wp:wrapSquare wrapText="bothSides"/>
            <wp:docPr id="1" name="Picture 1" descr="A close-up of a brai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brai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58" cy="263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70C7">
        <w:rPr>
          <w:rFonts w:ascii="Times New Roman" w:hAnsi="Times New Roman"/>
          <w:sz w:val="28"/>
          <w:szCs w:val="28"/>
        </w:rPr>
        <w:t xml:space="preserve"> </w:t>
      </w:r>
    </w:p>
    <w:p w14:paraId="1F182A8D" w14:textId="7B18408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147FB035" w14:textId="6055A840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2CF31F7" w14:textId="05659DF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A73280B" w14:textId="5EE794B9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69DB3047" w14:textId="2ADEB972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34479207" w14:textId="05601B4D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BEF4352" w14:textId="722638A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2043F0A" w14:textId="7A4581CA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00C52F0" w14:textId="7945EDC3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4CACBA34" w14:textId="529F584E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0212C88C" w14:textId="3E59BB28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2D5D09BC" w14:textId="7187F18F" w:rsidR="00DA6E7F" w:rsidRPr="00DA6E7F" w:rsidRDefault="00DA6E7F" w:rsidP="00DA6E7F">
      <w:pPr>
        <w:rPr>
          <w:rFonts w:ascii="Times New Roman" w:hAnsi="Times New Roman"/>
          <w:sz w:val="28"/>
          <w:szCs w:val="28"/>
        </w:rPr>
      </w:pPr>
    </w:p>
    <w:p w14:paraId="733BC73A" w14:textId="339BF060" w:rsidR="00DA6E7F" w:rsidRDefault="00DA6E7F" w:rsidP="00DA6E7F">
      <w:pPr>
        <w:tabs>
          <w:tab w:val="left" w:pos="3732"/>
        </w:tabs>
        <w:jc w:val="center"/>
        <w:rPr>
          <w:rFonts w:ascii="Times New Roman" w:hAnsi="Times New Roman"/>
          <w:sz w:val="20"/>
          <w:szCs w:val="20"/>
        </w:rPr>
      </w:pPr>
      <w:r w:rsidRPr="00DA6E7F">
        <w:rPr>
          <w:rFonts w:ascii="Times New Roman" w:hAnsi="Times New Roman"/>
          <w:sz w:val="20"/>
          <w:szCs w:val="20"/>
        </w:rPr>
        <w:t>File ảnh bị bỏ nhầm</w:t>
      </w:r>
    </w:p>
    <w:p w14:paraId="0831A2F1" w14:textId="3A1C9925" w:rsidR="00AC144E" w:rsidRDefault="00AC14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C9B7AA1" w14:textId="28155D3E" w:rsidR="00AC14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C144E">
        <w:rPr>
          <w:rFonts w:ascii="Times New Roman" w:hAnsi="Times New Roman"/>
          <w:sz w:val="28"/>
          <w:szCs w:val="28"/>
        </w:rPr>
        <w:t>Sau khi kiểm tra lại toàn bộ bộ dữ liệu và train lại Model thì ta thu được kết quả có độ chính xác cao hơn.</w:t>
      </w:r>
    </w:p>
    <w:p w14:paraId="584ACD18" w14:textId="77777777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144E" w14:paraId="39B23D98" w14:textId="77777777" w:rsidTr="00F80C99">
        <w:tc>
          <w:tcPr>
            <w:tcW w:w="3116" w:type="dxa"/>
          </w:tcPr>
          <w:p w14:paraId="7FD3F2EB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Trường hợp</w:t>
            </w:r>
          </w:p>
        </w:tc>
        <w:tc>
          <w:tcPr>
            <w:tcW w:w="3117" w:type="dxa"/>
          </w:tcPr>
          <w:p w14:paraId="011B12E4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Số lần thử</w:t>
            </w:r>
          </w:p>
        </w:tc>
        <w:tc>
          <w:tcPr>
            <w:tcW w:w="3117" w:type="dxa"/>
          </w:tcPr>
          <w:p w14:paraId="06B06F8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Độ chính xác</w:t>
            </w:r>
          </w:p>
        </w:tc>
      </w:tr>
      <w:tr w:rsidR="00AC144E" w14:paraId="6608304D" w14:textId="77777777" w:rsidTr="00F80C99">
        <w:tc>
          <w:tcPr>
            <w:tcW w:w="3116" w:type="dxa"/>
          </w:tcPr>
          <w:p w14:paraId="05F1C92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bình thường</w:t>
            </w:r>
          </w:p>
        </w:tc>
        <w:tc>
          <w:tcPr>
            <w:tcW w:w="3117" w:type="dxa"/>
          </w:tcPr>
          <w:p w14:paraId="27BD84C7" w14:textId="77777777" w:rsidR="00AC144E" w:rsidRDefault="00AC144E" w:rsidP="00F80C99">
            <w:pPr>
              <w:tabs>
                <w:tab w:val="center" w:pos="145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3117" w:type="dxa"/>
          </w:tcPr>
          <w:p w14:paraId="2C9B89F4" w14:textId="01504CED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35E6D02D" w14:textId="77777777" w:rsidTr="00F80C99">
        <w:tc>
          <w:tcPr>
            <w:tcW w:w="3116" w:type="dxa"/>
          </w:tcPr>
          <w:p w14:paraId="6331F1E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Não có khối u</w:t>
            </w:r>
          </w:p>
        </w:tc>
        <w:tc>
          <w:tcPr>
            <w:tcW w:w="3117" w:type="dxa"/>
          </w:tcPr>
          <w:p w14:paraId="0E1B3040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155</w:t>
            </w:r>
          </w:p>
        </w:tc>
        <w:tc>
          <w:tcPr>
            <w:tcW w:w="3117" w:type="dxa"/>
          </w:tcPr>
          <w:p w14:paraId="4416B33C" w14:textId="4EDC9D21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7401488E" w14:textId="77777777" w:rsidTr="00F80C99">
        <w:tc>
          <w:tcPr>
            <w:tcW w:w="3116" w:type="dxa"/>
          </w:tcPr>
          <w:p w14:paraId="72CD1DD8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bình thường</w:t>
            </w:r>
          </w:p>
        </w:tc>
        <w:tc>
          <w:tcPr>
            <w:tcW w:w="3117" w:type="dxa"/>
          </w:tcPr>
          <w:p w14:paraId="41FEDCF5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3117" w:type="dxa"/>
          </w:tcPr>
          <w:p w14:paraId="696F75A6" w14:textId="3F4D7744" w:rsidR="00AC144E" w:rsidRDefault="00D72E38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</w:t>
            </w:r>
            <w:r w:rsidR="00AC144E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AC144E" w14:paraId="54015BB7" w14:textId="77777777" w:rsidTr="00F80C99">
        <w:trPr>
          <w:trHeight w:val="56"/>
        </w:trPr>
        <w:tc>
          <w:tcPr>
            <w:tcW w:w="3116" w:type="dxa"/>
          </w:tcPr>
          <w:p w14:paraId="704954F6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Phổi có khối u</w:t>
            </w:r>
          </w:p>
        </w:tc>
        <w:tc>
          <w:tcPr>
            <w:tcW w:w="3117" w:type="dxa"/>
          </w:tcPr>
          <w:p w14:paraId="484D586E" w14:textId="77777777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390</w:t>
            </w:r>
          </w:p>
        </w:tc>
        <w:tc>
          <w:tcPr>
            <w:tcW w:w="3117" w:type="dxa"/>
          </w:tcPr>
          <w:p w14:paraId="5A463F90" w14:textId="1134942C" w:rsidR="00AC144E" w:rsidRDefault="00AC144E" w:rsidP="00F80C99">
            <w:pPr>
              <w:tabs>
                <w:tab w:val="left" w:pos="720"/>
                <w:tab w:val="left" w:pos="1879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D72E38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14:paraId="1A961F0C" w14:textId="377D428F" w:rsidR="00D72E38" w:rsidRDefault="00D72E38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5B6F2983" w14:textId="409D7DDF" w:rsidR="004A0332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A0332">
        <w:rPr>
          <w:rFonts w:ascii="Times New Roman" w:hAnsi="Times New Roman"/>
          <w:sz w:val="28"/>
          <w:szCs w:val="28"/>
        </w:rPr>
        <w:t xml:space="preserve">Nhưng kết quả vẫn chưa được cao như mong muốn vì có </w:t>
      </w:r>
      <w:r w:rsidR="0003498F">
        <w:rPr>
          <w:rFonts w:ascii="Times New Roman" w:hAnsi="Times New Roman"/>
          <w:sz w:val="28"/>
          <w:szCs w:val="28"/>
        </w:rPr>
        <w:t xml:space="preserve">nhiều trường hợp phổi của bênh nhân có dấu hiệu bị </w:t>
      </w:r>
      <w:r w:rsidR="00F4238C" w:rsidRPr="00F4238C">
        <w:rPr>
          <w:rFonts w:ascii="Times New Roman" w:hAnsi="Times New Roman"/>
          <w:sz w:val="28"/>
          <w:szCs w:val="28"/>
        </w:rPr>
        <w:t>hình mờ dạng đ</w:t>
      </w:r>
      <w:r w:rsidR="00F4238C" w:rsidRPr="00F4238C">
        <w:rPr>
          <w:rFonts w:ascii="Times New Roman" w:hAnsi="Times New Roman" w:hint="eastAsia"/>
          <w:sz w:val="28"/>
          <w:szCs w:val="28"/>
        </w:rPr>
        <w:t>ư</w:t>
      </w:r>
      <w:r w:rsidR="00F4238C" w:rsidRPr="00F4238C">
        <w:rPr>
          <w:rFonts w:ascii="Times New Roman" w:hAnsi="Times New Roman"/>
          <w:sz w:val="28"/>
          <w:szCs w:val="28"/>
        </w:rPr>
        <w:t>ờng hoặc đám</w:t>
      </w:r>
      <w:r w:rsidR="0065656B">
        <w:rPr>
          <w:rFonts w:ascii="Times New Roman" w:hAnsi="Times New Roman"/>
          <w:sz w:val="28"/>
          <w:szCs w:val="28"/>
        </w:rPr>
        <w:t xml:space="preserve"> và </w:t>
      </w:r>
      <w:r w:rsidR="0065656B" w:rsidRPr="0065656B">
        <w:rPr>
          <w:rFonts w:ascii="Times New Roman" w:hAnsi="Times New Roman"/>
          <w:sz w:val="28"/>
          <w:szCs w:val="28"/>
        </w:rPr>
        <w:t>các nốt mờ th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ờng tập trung chủ yếu ở vùng d</w:t>
      </w:r>
      <w:r w:rsidR="0065656B" w:rsidRPr="0065656B">
        <w:rPr>
          <w:rFonts w:ascii="Times New Roman" w:hAnsi="Times New Roman" w:hint="eastAsia"/>
          <w:sz w:val="28"/>
          <w:szCs w:val="28"/>
        </w:rPr>
        <w:t>ư</w:t>
      </w:r>
      <w:r w:rsidR="0065656B" w:rsidRPr="0065656B">
        <w:rPr>
          <w:rFonts w:ascii="Times New Roman" w:hAnsi="Times New Roman"/>
          <w:sz w:val="28"/>
          <w:szCs w:val="28"/>
        </w:rPr>
        <w:t>ới phổi</w:t>
      </w:r>
      <w:r w:rsidR="00070D3B">
        <w:rPr>
          <w:rFonts w:ascii="Times New Roman" w:hAnsi="Times New Roman"/>
          <w:sz w:val="28"/>
          <w:szCs w:val="28"/>
        </w:rPr>
        <w:t xml:space="preserve"> nên dễ làm sai lệch kết quả.</w:t>
      </w:r>
    </w:p>
    <w:p w14:paraId="41381F63" w14:textId="500D28F0" w:rsidR="00070D3B" w:rsidRDefault="00070D3B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3E86158" w14:textId="31EFE0F4" w:rsidR="00B15597" w:rsidRDefault="00B15597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b/>
          <w:bCs/>
          <w:sz w:val="28"/>
          <w:szCs w:val="28"/>
        </w:rPr>
      </w:pPr>
      <w:r w:rsidRPr="007B794E">
        <w:rPr>
          <w:rFonts w:ascii="Times New Roman" w:hAnsi="Times New Roman"/>
          <w:b/>
          <w:bCs/>
          <w:sz w:val="28"/>
          <w:szCs w:val="28"/>
        </w:rPr>
        <w:t xml:space="preserve">Tạo </w:t>
      </w:r>
      <w:r w:rsidR="007B794E" w:rsidRPr="007B794E">
        <w:rPr>
          <w:rFonts w:ascii="Times New Roman" w:hAnsi="Times New Roman"/>
          <w:b/>
          <w:bCs/>
          <w:sz w:val="28"/>
          <w:szCs w:val="28"/>
        </w:rPr>
        <w:t>giao diện để sử dụng</w:t>
      </w:r>
    </w:p>
    <w:p w14:paraId="5A95AED4" w14:textId="40DF82DC" w:rsidR="007B794E" w:rsidRDefault="007B794E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Ta sử dụng </w:t>
      </w:r>
      <w:r w:rsidR="007E0876">
        <w:rPr>
          <w:rFonts w:ascii="Times New Roman" w:hAnsi="Times New Roman"/>
          <w:sz w:val="28"/>
          <w:szCs w:val="28"/>
        </w:rPr>
        <w:t>thư viện Streamlit của python để tạo giao diện một cách đơn giản và trực quan.</w:t>
      </w:r>
    </w:p>
    <w:p w14:paraId="59ABF9DA" w14:textId="5545E89E" w:rsidR="00DF3289" w:rsidRDefault="00DF3289" w:rsidP="00AC144E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</w:p>
    <w:p w14:paraId="2FC187DA" w14:textId="0C65C3CD" w:rsidR="002A1E39" w:rsidRDefault="00DF3289" w:rsidP="00DF3289">
      <w:pPr>
        <w:tabs>
          <w:tab w:val="left" w:pos="720"/>
          <w:tab w:val="left" w:pos="1879"/>
        </w:tabs>
        <w:jc w:val="both"/>
        <w:rPr>
          <w:rFonts w:ascii="Times New Roman" w:hAnsi="Times New Roman"/>
          <w:sz w:val="28"/>
          <w:szCs w:val="28"/>
        </w:rPr>
      </w:pPr>
      <w:r w:rsidRPr="00F360D4">
        <w:rPr>
          <w:rFonts w:ascii="Times New Roman" w:hAnsi="Times New Roman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56BE91E9" wp14:editId="4A7982EC">
            <wp:simplePos x="0" y="0"/>
            <wp:positionH relativeFrom="margin">
              <wp:posOffset>456599</wp:posOffset>
            </wp:positionH>
            <wp:positionV relativeFrom="paragraph">
              <wp:posOffset>120082</wp:posOffset>
            </wp:positionV>
            <wp:extent cx="4857750" cy="50920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F0580" w14:textId="6EB63860" w:rsidR="00212F1E" w:rsidRDefault="006A151A" w:rsidP="00212F1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5296354"/>
      <w:r w:rsidRPr="00DA646E">
        <w:rPr>
          <w:rFonts w:ascii="Times New Roman" w:hAnsi="Times New Roman" w:cs="Times New Roman"/>
          <w:b/>
          <w:bCs/>
          <w:color w:val="000000" w:themeColor="text1"/>
        </w:rPr>
        <w:t>I</w:t>
      </w: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</w:rPr>
        <w:t>Kết quả</w:t>
      </w:r>
      <w:bookmarkEnd w:id="6"/>
    </w:p>
    <w:p w14:paraId="34E476C2" w14:textId="5D7B9EDB" w:rsidR="00DF3289" w:rsidRDefault="00212F1E" w:rsidP="00DF3289">
      <w:pPr>
        <w:ind w:firstLine="72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Máy đã có thể nhận</w:t>
      </w:r>
      <w:r w:rsidR="00AB22D1">
        <w:rPr>
          <w:rFonts w:ascii="Times New Roman" w:hAnsi="Times New Roman"/>
          <w:sz w:val="28"/>
          <w:szCs w:val="32"/>
        </w:rPr>
        <w:t xml:space="preserve"> và </w:t>
      </w:r>
      <w:r w:rsidR="002611AA">
        <w:rPr>
          <w:rFonts w:ascii="Times New Roman" w:hAnsi="Times New Roman"/>
          <w:sz w:val="28"/>
          <w:szCs w:val="32"/>
        </w:rPr>
        <w:t>phân loại</w:t>
      </w:r>
      <w:r w:rsidR="00D85F68">
        <w:rPr>
          <w:rFonts w:ascii="Times New Roman" w:hAnsi="Times New Roman"/>
          <w:sz w:val="28"/>
          <w:szCs w:val="32"/>
        </w:rPr>
        <w:t xml:space="preserve"> khá chính xác</w:t>
      </w:r>
      <w:r w:rsidR="002611AA">
        <w:rPr>
          <w:rFonts w:ascii="Times New Roman" w:hAnsi="Times New Roman"/>
          <w:sz w:val="28"/>
          <w:szCs w:val="32"/>
        </w:rPr>
        <w:t xml:space="preserve"> </w:t>
      </w:r>
      <w:r w:rsidR="00D85F68">
        <w:rPr>
          <w:rFonts w:ascii="Times New Roman" w:hAnsi="Times New Roman"/>
          <w:sz w:val="28"/>
          <w:szCs w:val="32"/>
        </w:rPr>
        <w:t>tình trặng có khối u hoặc không ở phổi và não.</w:t>
      </w:r>
    </w:p>
    <w:p w14:paraId="4404AEEF" w14:textId="32F53360" w:rsidR="00982CC1" w:rsidRDefault="00982CC1" w:rsidP="00982CC1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</w:t>
      </w:r>
      <w:r w:rsidRPr="00DA646E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</w:rPr>
        <w:t>Tài liệu tham khảo</w:t>
      </w:r>
    </w:p>
    <w:p w14:paraId="6BE41224" w14:textId="2F4E3E4C" w:rsidR="00CE08D1" w:rsidRDefault="00CE08D1" w:rsidP="00CE08D1">
      <w:pPr>
        <w:ind w:firstLine="720"/>
        <w:rPr>
          <w:rFonts w:ascii="Times New Roman" w:hAnsi="Times New Roman"/>
          <w:sz w:val="28"/>
          <w:szCs w:val="32"/>
        </w:rPr>
      </w:pPr>
      <w:hyperlink r:id="rId13" w:history="1">
        <w:r w:rsidRPr="00FD4274">
          <w:rPr>
            <w:rStyle w:val="Hyperlink"/>
            <w:rFonts w:ascii="Times New Roman" w:hAnsi="Times New Roman"/>
            <w:sz w:val="28"/>
            <w:szCs w:val="32"/>
          </w:rPr>
          <w:t>https://www.tensorflow.org/tutorials</w:t>
        </w:r>
      </w:hyperlink>
    </w:p>
    <w:p w14:paraId="24CF693A" w14:textId="74E6236F" w:rsidR="00982CC1" w:rsidRDefault="00FE6429" w:rsidP="00FE6429">
      <w:pPr>
        <w:ind w:firstLine="720"/>
        <w:rPr>
          <w:rFonts w:ascii="Times New Roman" w:hAnsi="Times New Roman"/>
          <w:sz w:val="28"/>
          <w:szCs w:val="32"/>
        </w:rPr>
      </w:pPr>
      <w:hyperlink r:id="rId14" w:history="1">
        <w:r w:rsidRPr="00FD4274">
          <w:rPr>
            <w:rStyle w:val="Hyperlink"/>
            <w:rFonts w:ascii="Times New Roman" w:hAnsi="Times New Roman"/>
            <w:sz w:val="28"/>
            <w:szCs w:val="32"/>
          </w:rPr>
          <w:t>https://www.youtube.com/c/TensorFlow</w:t>
        </w:r>
      </w:hyperlink>
    </w:p>
    <w:p w14:paraId="79136884" w14:textId="4E60F837" w:rsidR="00CE08D1" w:rsidRDefault="00CE08D1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  <w:t>L</w:t>
      </w:r>
      <w:r w:rsidR="00FE6429">
        <w:rPr>
          <w:rFonts w:ascii="Times New Roman" w:hAnsi="Times New Roman"/>
          <w:sz w:val="28"/>
          <w:szCs w:val="32"/>
        </w:rPr>
        <w:t>ý thuyết về Mạng chập CNN của Hệ Phạm V</w:t>
      </w:r>
      <w:r w:rsidR="006E1DD8">
        <w:rPr>
          <w:rFonts w:ascii="Times New Roman" w:hAnsi="Times New Roman"/>
          <w:sz w:val="28"/>
          <w:szCs w:val="32"/>
        </w:rPr>
        <w:t>ă</w:t>
      </w:r>
      <w:r w:rsidR="00FE6429">
        <w:rPr>
          <w:rFonts w:ascii="Times New Roman" w:hAnsi="Times New Roman"/>
          <w:sz w:val="28"/>
          <w:szCs w:val="32"/>
        </w:rPr>
        <w:t>n</w:t>
      </w:r>
    </w:p>
    <w:p w14:paraId="1D3D1E1B" w14:textId="6AF26252" w:rsidR="006E1DD8" w:rsidRDefault="006E1DD8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15" w:history="1">
        <w:r w:rsidR="00260067"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https://www.kaggle.com/datasets/navoneel/brain-mri-images-for-brain-tumor-detection</w:t>
        </w:r>
      </w:hyperlink>
    </w:p>
    <w:p w14:paraId="0B494B9E" w14:textId="3B4B3224" w:rsidR="00260067" w:rsidRDefault="00C357C6" w:rsidP="00982CC1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hyperlink r:id="rId16" w:history="1">
        <w:r w:rsidRPr="00FD4274">
          <w:rPr>
            <w:rStyle w:val="Hyperlink"/>
            <w:rFonts w:ascii="Times New Roman" w:hAnsi="Times New Roman"/>
            <w:sz w:val="28"/>
            <w:szCs w:val="32"/>
          </w:rPr>
          <w:t>https://www.kaggle.com/datasets/arrext/chest-xray</w:t>
        </w:r>
      </w:hyperlink>
    </w:p>
    <w:p w14:paraId="166CC5FF" w14:textId="75E2BCCA" w:rsidR="00C357C6" w:rsidRPr="00212F1E" w:rsidRDefault="00C357C6" w:rsidP="00982CC1">
      <w:pPr>
        <w:rPr>
          <w:rFonts w:ascii="Times New Roman" w:hAnsi="Times New Roman"/>
          <w:sz w:val="28"/>
          <w:szCs w:val="32"/>
        </w:rPr>
      </w:pPr>
    </w:p>
    <w:sectPr w:rsidR="00C357C6" w:rsidRPr="0021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990"/>
    <w:multiLevelType w:val="hybridMultilevel"/>
    <w:tmpl w:val="4BA0C884"/>
    <w:lvl w:ilvl="0" w:tplc="4574D0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3B36"/>
    <w:multiLevelType w:val="hybridMultilevel"/>
    <w:tmpl w:val="AF387EBE"/>
    <w:lvl w:ilvl="0" w:tplc="9DBEE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46025">
    <w:abstractNumId w:val="0"/>
  </w:num>
  <w:num w:numId="2" w16cid:durableId="78415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D0"/>
    <w:rsid w:val="00023119"/>
    <w:rsid w:val="0003498F"/>
    <w:rsid w:val="00070D3B"/>
    <w:rsid w:val="000A6EAB"/>
    <w:rsid w:val="000D42B8"/>
    <w:rsid w:val="000E220E"/>
    <w:rsid w:val="000F4804"/>
    <w:rsid w:val="0011106C"/>
    <w:rsid w:val="0012346C"/>
    <w:rsid w:val="0015699D"/>
    <w:rsid w:val="00177CCC"/>
    <w:rsid w:val="001E6291"/>
    <w:rsid w:val="00201F51"/>
    <w:rsid w:val="00212F1E"/>
    <w:rsid w:val="00222C1D"/>
    <w:rsid w:val="00254B2A"/>
    <w:rsid w:val="00260067"/>
    <w:rsid w:val="002611AA"/>
    <w:rsid w:val="002A1E39"/>
    <w:rsid w:val="003111ED"/>
    <w:rsid w:val="0032150D"/>
    <w:rsid w:val="00347B56"/>
    <w:rsid w:val="00393FD0"/>
    <w:rsid w:val="003A76B0"/>
    <w:rsid w:val="003B59C6"/>
    <w:rsid w:val="003C515D"/>
    <w:rsid w:val="00450918"/>
    <w:rsid w:val="00494FF0"/>
    <w:rsid w:val="00495A66"/>
    <w:rsid w:val="004A0332"/>
    <w:rsid w:val="004B2B1F"/>
    <w:rsid w:val="004B6FD6"/>
    <w:rsid w:val="004E5F11"/>
    <w:rsid w:val="00576DE9"/>
    <w:rsid w:val="005965BC"/>
    <w:rsid w:val="0065656B"/>
    <w:rsid w:val="006A151A"/>
    <w:rsid w:val="006B0F4F"/>
    <w:rsid w:val="006E1DD8"/>
    <w:rsid w:val="006F644C"/>
    <w:rsid w:val="0070625B"/>
    <w:rsid w:val="00727252"/>
    <w:rsid w:val="00734DCC"/>
    <w:rsid w:val="00761993"/>
    <w:rsid w:val="007907E1"/>
    <w:rsid w:val="007B794E"/>
    <w:rsid w:val="007E0876"/>
    <w:rsid w:val="007F050F"/>
    <w:rsid w:val="0085267A"/>
    <w:rsid w:val="0089223C"/>
    <w:rsid w:val="008B3CF1"/>
    <w:rsid w:val="008D659E"/>
    <w:rsid w:val="00967FB9"/>
    <w:rsid w:val="00982CC1"/>
    <w:rsid w:val="009D3CD1"/>
    <w:rsid w:val="00A00280"/>
    <w:rsid w:val="00A8350E"/>
    <w:rsid w:val="00AB22D1"/>
    <w:rsid w:val="00AC144E"/>
    <w:rsid w:val="00AE2C26"/>
    <w:rsid w:val="00B15597"/>
    <w:rsid w:val="00B21EE1"/>
    <w:rsid w:val="00B338DA"/>
    <w:rsid w:val="00B435F2"/>
    <w:rsid w:val="00B83B8F"/>
    <w:rsid w:val="00BD1CD8"/>
    <w:rsid w:val="00C1421F"/>
    <w:rsid w:val="00C357C6"/>
    <w:rsid w:val="00C45920"/>
    <w:rsid w:val="00CB70C7"/>
    <w:rsid w:val="00CC64F8"/>
    <w:rsid w:val="00CD184E"/>
    <w:rsid w:val="00CD1D68"/>
    <w:rsid w:val="00CE08D1"/>
    <w:rsid w:val="00CF0592"/>
    <w:rsid w:val="00D13AEA"/>
    <w:rsid w:val="00D72E38"/>
    <w:rsid w:val="00D8297C"/>
    <w:rsid w:val="00D85F68"/>
    <w:rsid w:val="00DA646E"/>
    <w:rsid w:val="00DA6E7F"/>
    <w:rsid w:val="00DB0675"/>
    <w:rsid w:val="00DF3289"/>
    <w:rsid w:val="00E00839"/>
    <w:rsid w:val="00E0105F"/>
    <w:rsid w:val="00E212E9"/>
    <w:rsid w:val="00E82931"/>
    <w:rsid w:val="00E8535B"/>
    <w:rsid w:val="00E93A73"/>
    <w:rsid w:val="00ED6C71"/>
    <w:rsid w:val="00EE20C3"/>
    <w:rsid w:val="00EE7613"/>
    <w:rsid w:val="00F360D4"/>
    <w:rsid w:val="00F4238C"/>
    <w:rsid w:val="00F70A0D"/>
    <w:rsid w:val="00FD6F45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34B128"/>
  <w15:chartTrackingRefBased/>
  <w15:docId w15:val="{21D232D0-F32A-405C-9AA0-C004F44B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4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F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6F4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6F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6F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E0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hyperlink" Target="https://www.tensorflow.org/tutori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arrext/chest-xray" TargetMode="Externa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5" Type="http://schemas.openxmlformats.org/officeDocument/2006/relationships/hyperlink" Target="https://www.kaggle.com/datasets/navoneel/brain-mri-images-for-brain-tumor-detection" TargetMode="External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youtube.com/c/Tenso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 Dinh Trung</dc:creator>
  <cp:keywords/>
  <dc:description/>
  <cp:lastModifiedBy>Hieu Pham Dinh Trung</cp:lastModifiedBy>
  <cp:revision>96</cp:revision>
  <dcterms:created xsi:type="dcterms:W3CDTF">2022-09-28T14:03:00Z</dcterms:created>
  <dcterms:modified xsi:type="dcterms:W3CDTF">2022-09-28T15:44:00Z</dcterms:modified>
</cp:coreProperties>
</file>