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NGÂN HÀNG CÂU HỎI - KINH TẾ CHÍNH TRỊ MÁC-LÊNIN</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1. KHÁI QUÁT SỰ HÌNH THÀNH VÀ PHÁT TRIỂN CỦA KINH TẾ CHÍNH TRỊ MÁC - LÊNIN</w:t>
      </w:r>
    </w:p>
    <w:p>
      <w:pPr>
        <w:spacing w:before="160" w:after="0" w:line="240" w:lineRule="auto"/>
      </w:pPr>
      <w:r>
        <w:rPr>
          <w:rFonts w:ascii="Times New Roman" w:hAnsi="Times New Roman"/>
          <w:b/>
          <w:sz w:val="24"/>
        </w:rPr>
        <w:t>Câu 1. Kinh tế chính trị cổ điển Anh được hình thành và phát triển trong thời kỳ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Từ cổ đại đến thế kỷ XVIII</w:t>
      </w:r>
    </w:p>
    <w:p>
      <w:pPr>
        <w:spacing w:before="0" w:after="0" w:line="240" w:lineRule="auto"/>
      </w:pPr>
      <w:r>
        <w:rPr>
          <w:rFonts w:ascii="Times New Roman" w:hAnsi="Times New Roman"/>
          <w:b w:val="0"/>
          <w:sz w:val="24"/>
        </w:rPr>
        <w:t>B. Từ nửa cuối thế kỷ XVII đến nửa đầu thế kỷ XVIII</w:t>
      </w:r>
    </w:p>
    <w:p>
      <w:pPr>
        <w:spacing w:before="0" w:after="0" w:line="240" w:lineRule="auto"/>
      </w:pPr>
      <w:r>
        <w:rPr>
          <w:rFonts w:ascii="Times New Roman" w:hAnsi="Times New Roman"/>
          <w:b w:val="0"/>
          <w:sz w:val="24"/>
        </w:rPr>
        <w:t>C. Từ cuối thế kỷ XVIII đến nửa đầu thế kỷ XIX</w:t>
      </w:r>
    </w:p>
    <w:p>
      <w:pPr>
        <w:spacing w:before="0" w:after="0" w:line="240" w:lineRule="auto"/>
      </w:pPr>
      <w:r>
        <w:rPr>
          <w:rFonts w:ascii="Times New Roman" w:hAnsi="Times New Roman"/>
          <w:b w:val="0"/>
          <w:sz w:val="24"/>
        </w:rPr>
        <w:t>D. Từ nửa đầu thế kỷ XIX</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2. Kinh tế chính trị cổ điển Anh được hình thành và phát triển từ cuối thế kỷ XVIII đến nửa đầu thế kỷ XIX, mở đầu bằng các quan điểm lý luận của nhà kinh tế chính trị học nào sau đây?</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David Ricardo</w:t>
      </w:r>
    </w:p>
    <w:p>
      <w:pPr>
        <w:spacing w:before="0" w:after="0" w:line="240" w:lineRule="auto"/>
      </w:pPr>
      <w:r>
        <w:rPr>
          <w:rFonts w:ascii="Times New Roman" w:hAnsi="Times New Roman"/>
          <w:b w:val="0"/>
          <w:sz w:val="24"/>
        </w:rPr>
        <w:t>B. Adam Smith</w:t>
      </w:r>
    </w:p>
    <w:p>
      <w:pPr>
        <w:spacing w:before="0" w:after="0" w:line="240" w:lineRule="auto"/>
      </w:pPr>
      <w:r>
        <w:rPr>
          <w:rFonts w:ascii="Times New Roman" w:hAnsi="Times New Roman"/>
          <w:b w:val="0"/>
          <w:sz w:val="24"/>
        </w:rPr>
        <w:t>C. William Petty</w:t>
      </w:r>
    </w:p>
    <w:p>
      <w:pPr>
        <w:spacing w:before="0" w:after="0" w:line="240" w:lineRule="auto"/>
      </w:pPr>
      <w:r>
        <w:rPr>
          <w:rFonts w:ascii="Times New Roman" w:hAnsi="Times New Roman"/>
          <w:b w:val="0"/>
          <w:sz w:val="24"/>
        </w:rPr>
        <w:t>D. Thomas Mun</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3. Hàng hoá sức lao động khác hàng hoá thông thường ở chỗ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Khi sử dụng nó sẽ tạo ra một lượng giá trị nhỏ hơn giá trị của bản thân nó</w:t>
      </w:r>
    </w:p>
    <w:p>
      <w:pPr>
        <w:spacing w:before="0" w:after="0" w:line="240" w:lineRule="auto"/>
      </w:pPr>
      <w:r>
        <w:rPr>
          <w:rFonts w:ascii="Times New Roman" w:hAnsi="Times New Roman"/>
          <w:b w:val="0"/>
          <w:sz w:val="24"/>
        </w:rPr>
        <w:t>B. Khi sử dụng nó sẽ có khả năng tạo ra một lượng giá trị mới lớn hơn giá trị của bản thân nó</w:t>
      </w:r>
    </w:p>
    <w:p>
      <w:pPr>
        <w:spacing w:before="0" w:after="0" w:line="240" w:lineRule="auto"/>
      </w:pPr>
      <w:r>
        <w:rPr>
          <w:rFonts w:ascii="Times New Roman" w:hAnsi="Times New Roman"/>
          <w:b w:val="0"/>
          <w:sz w:val="24"/>
        </w:rPr>
        <w:t>C. Khi sử dụng nó sẽ tạo ra một lượng giá trị ít hơn hoặc bằng với giá trị của bản thân nó</w:t>
      </w:r>
    </w:p>
    <w:p>
      <w:pPr>
        <w:spacing w:before="0" w:after="0" w:line="240" w:lineRule="auto"/>
      </w:pPr>
      <w:r>
        <w:rPr>
          <w:rFonts w:ascii="Times New Roman" w:hAnsi="Times New Roman"/>
          <w:b w:val="0"/>
          <w:sz w:val="24"/>
        </w:rPr>
        <w:t>D. Khi sử dụng nó sẽ tạo ra một lượng giá trị bằng đúng với giá trị của bản thân nó</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4. Theo quan điểm của kinh tế chính trị, trong tư liệu lao động bộ phận nào quyết định đến năng suất lao động?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Công cụ lao động</w:t>
      </w:r>
    </w:p>
    <w:p>
      <w:pPr>
        <w:spacing w:before="0" w:after="0" w:line="240" w:lineRule="auto"/>
      </w:pPr>
      <w:r>
        <w:rPr>
          <w:rFonts w:ascii="Times New Roman" w:hAnsi="Times New Roman"/>
          <w:b w:val="0"/>
          <w:sz w:val="24"/>
        </w:rPr>
        <w:t>B. Nguyên vật liệu cho sản xuất</w:t>
      </w:r>
    </w:p>
    <w:p>
      <w:pPr>
        <w:spacing w:before="0" w:after="0" w:line="240" w:lineRule="auto"/>
      </w:pPr>
      <w:r>
        <w:rPr>
          <w:rFonts w:ascii="Times New Roman" w:hAnsi="Times New Roman"/>
          <w:b w:val="0"/>
          <w:sz w:val="24"/>
        </w:rPr>
        <w:t>C. Các vật chứa đựng, bảo quản</w:t>
      </w:r>
    </w:p>
    <w:p>
      <w:pPr>
        <w:spacing w:before="0" w:after="0" w:line="240" w:lineRule="auto"/>
      </w:pPr>
      <w:r>
        <w:rPr>
          <w:rFonts w:ascii="Times New Roman" w:hAnsi="Times New Roman"/>
          <w:b w:val="0"/>
          <w:sz w:val="24"/>
        </w:rPr>
        <w:t>D. Kết cấu hạ tầng sản xuất</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5. Điều kiện để ra đời và tồn tại của sản xuất hàng hóa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Phân công lao động xã hội và sự tách biệt về kinh tế giữa các chủ thể sản xuất</w:t>
      </w:r>
    </w:p>
    <w:p>
      <w:pPr>
        <w:spacing w:before="0" w:after="0" w:line="240" w:lineRule="auto"/>
      </w:pPr>
      <w:r>
        <w:rPr>
          <w:rFonts w:ascii="Times New Roman" w:hAnsi="Times New Roman"/>
          <w:b w:val="0"/>
          <w:sz w:val="24"/>
        </w:rPr>
        <w:t>B. Phân công lao động trong các gia đình xuất hiện</w:t>
      </w:r>
    </w:p>
    <w:p>
      <w:pPr>
        <w:spacing w:before="0" w:after="0" w:line="240" w:lineRule="auto"/>
      </w:pPr>
      <w:r>
        <w:rPr>
          <w:rFonts w:ascii="Times New Roman" w:hAnsi="Times New Roman"/>
          <w:b w:val="0"/>
          <w:sz w:val="24"/>
        </w:rPr>
        <w:t>C. Chế độ tư hữu về tư liệu sản xuất</w:t>
      </w:r>
    </w:p>
    <w:p>
      <w:pPr>
        <w:spacing w:before="0" w:after="0" w:line="240" w:lineRule="auto"/>
      </w:pPr>
      <w:r>
        <w:rPr>
          <w:rFonts w:ascii="Times New Roman" w:hAnsi="Times New Roman"/>
          <w:b w:val="0"/>
          <w:sz w:val="24"/>
        </w:rPr>
        <w:t>D. Nhu cầu trao đổi trong xã hội tăng lên</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6. Tính hai mặt của lao động sản xuất hàng hoá bao gồm các mặt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Lao động tư nhân, lao động xã hội</w:t>
      </w:r>
    </w:p>
    <w:p>
      <w:pPr>
        <w:spacing w:before="0" w:after="0" w:line="240" w:lineRule="auto"/>
      </w:pPr>
      <w:r>
        <w:rPr>
          <w:rFonts w:ascii="Times New Roman" w:hAnsi="Times New Roman"/>
          <w:b w:val="0"/>
          <w:sz w:val="24"/>
        </w:rPr>
        <w:t>B. Lao động giản đơn, lao động phức tạp</w:t>
      </w:r>
    </w:p>
    <w:p>
      <w:pPr>
        <w:spacing w:before="0" w:after="0" w:line="240" w:lineRule="auto"/>
      </w:pPr>
      <w:r>
        <w:rPr>
          <w:rFonts w:ascii="Times New Roman" w:hAnsi="Times New Roman"/>
          <w:b w:val="0"/>
          <w:sz w:val="24"/>
        </w:rPr>
        <w:t>C. Lao động cụ thể, lao động trừu tượng</w:t>
      </w:r>
    </w:p>
    <w:p>
      <w:pPr>
        <w:spacing w:before="0" w:after="0" w:line="240" w:lineRule="auto"/>
      </w:pPr>
      <w:r>
        <w:rPr>
          <w:rFonts w:ascii="Times New Roman" w:hAnsi="Times New Roman"/>
          <w:b w:val="0"/>
          <w:sz w:val="24"/>
        </w:rPr>
        <w:t>D. Lao động phức tạp, lao động xã hội</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7. Sản xuất hàng hoá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Kiểu tổ chức kinh tế mà sản phẩm làm ra được mang ra trao đổi, mua bán trên thị trường để thỏa mãn nhu cầu của xã hội</w:t>
      </w:r>
    </w:p>
    <w:p>
      <w:pPr>
        <w:spacing w:before="0" w:after="0" w:line="240" w:lineRule="auto"/>
      </w:pPr>
      <w:r>
        <w:rPr>
          <w:rFonts w:ascii="Times New Roman" w:hAnsi="Times New Roman"/>
          <w:b w:val="0"/>
          <w:sz w:val="24"/>
        </w:rPr>
        <w:t>B. Kiểu tổ chức kinh tế mà sản phẩm làm ra phải tuân thủ các quy luật của thị trường nhằm thỏa mãn nhu cầu của xã hội</w:t>
      </w:r>
    </w:p>
    <w:p>
      <w:pPr>
        <w:spacing w:before="0" w:after="0" w:line="240" w:lineRule="auto"/>
      </w:pPr>
      <w:r>
        <w:rPr>
          <w:rFonts w:ascii="Times New Roman" w:hAnsi="Times New Roman"/>
          <w:b w:val="0"/>
          <w:sz w:val="24"/>
        </w:rPr>
        <w:t>C. Kiểu tổ chức kinh tế do các quy luật sản xuất và lưu thông quyết định nhằm thỏa mãn nhu cầu của thị trường</w:t>
      </w:r>
    </w:p>
    <w:p>
      <w:pPr>
        <w:spacing w:before="0" w:after="0" w:line="240" w:lineRule="auto"/>
      </w:pPr>
      <w:r>
        <w:rPr>
          <w:rFonts w:ascii="Times New Roman" w:hAnsi="Times New Roman"/>
          <w:b w:val="0"/>
          <w:sz w:val="24"/>
        </w:rPr>
        <w:t>D. Kiểu tổ chức kinh tế mà ở đó nhà nước đóng vai trò chi phối, quyết định để có lợi tối đa cho toàn xã hội</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8. Trong quan hệ với cường độ lao động, lượng giá trị của đơn vị hàng hoá tương quan thế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Không phụ thuộc vào cường độ lao động</w:t>
      </w:r>
    </w:p>
    <w:p>
      <w:pPr>
        <w:spacing w:before="0" w:after="0" w:line="240" w:lineRule="auto"/>
      </w:pPr>
      <w:r>
        <w:rPr>
          <w:rFonts w:ascii="Times New Roman" w:hAnsi="Times New Roman"/>
          <w:b w:val="0"/>
          <w:sz w:val="24"/>
        </w:rPr>
        <w:t>B. Tỷ lệ thuận với cường độ lao động</w:t>
      </w:r>
    </w:p>
    <w:p>
      <w:pPr>
        <w:spacing w:before="0" w:after="0" w:line="240" w:lineRule="auto"/>
      </w:pPr>
      <w:r>
        <w:rPr>
          <w:rFonts w:ascii="Times New Roman" w:hAnsi="Times New Roman"/>
          <w:b w:val="0"/>
          <w:sz w:val="24"/>
        </w:rPr>
        <w:t>C. Tỷ lệ nghịch với cường độ lao động</w:t>
      </w:r>
    </w:p>
    <w:p>
      <w:pPr>
        <w:spacing w:before="0" w:after="0" w:line="240" w:lineRule="auto"/>
      </w:pPr>
      <w:r>
        <w:rPr>
          <w:rFonts w:ascii="Times New Roman" w:hAnsi="Times New Roman"/>
          <w:b w:val="0"/>
          <w:sz w:val="24"/>
        </w:rPr>
        <w:t>D. Tỷ lệ thuận nghịch tuỳ vào bối cảnh của thị trường</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9. Trên giác độ kinh tế chính trị, lao động trừu tượng được hiểu như thế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Là phạm trù của mọi nền kinh tế hàng hoá</w:t>
      </w:r>
    </w:p>
    <w:p>
      <w:pPr>
        <w:spacing w:before="0" w:after="0" w:line="240" w:lineRule="auto"/>
      </w:pPr>
      <w:r>
        <w:rPr>
          <w:rFonts w:ascii="Times New Roman" w:hAnsi="Times New Roman"/>
          <w:b w:val="0"/>
          <w:sz w:val="24"/>
        </w:rPr>
        <w:t>B. Là phạm trù riêng của kinh tế thị trường</w:t>
      </w:r>
    </w:p>
    <w:p>
      <w:pPr>
        <w:spacing w:before="0" w:after="0" w:line="240" w:lineRule="auto"/>
      </w:pPr>
      <w:r>
        <w:rPr>
          <w:rFonts w:ascii="Times New Roman" w:hAnsi="Times New Roman"/>
          <w:b w:val="0"/>
          <w:sz w:val="24"/>
        </w:rPr>
        <w:t>C. Là phạm trù chung của mọi nền kinh tế</w:t>
      </w:r>
    </w:p>
    <w:p>
      <w:pPr>
        <w:spacing w:before="0" w:after="0" w:line="240" w:lineRule="auto"/>
      </w:pPr>
      <w:r>
        <w:rPr>
          <w:rFonts w:ascii="Times New Roman" w:hAnsi="Times New Roman"/>
          <w:b w:val="0"/>
          <w:sz w:val="24"/>
        </w:rPr>
        <w:t>D. Là phạm trù vĩnh viễn, giống nhau ở các nền sản xuất</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10. Quá trình sản xuất là sự kết hợp của các yếu tố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Sức lao động với đối tượng lao động và tư liệu lao động</w:t>
      </w:r>
    </w:p>
    <w:p>
      <w:pPr>
        <w:spacing w:before="0" w:after="0" w:line="240" w:lineRule="auto"/>
      </w:pPr>
      <w:r>
        <w:rPr>
          <w:rFonts w:ascii="Times New Roman" w:hAnsi="Times New Roman"/>
          <w:b w:val="0"/>
          <w:sz w:val="24"/>
        </w:rPr>
        <w:t>B. Lao động với đối tượng lao động và tư liệu lao động</w:t>
      </w:r>
    </w:p>
    <w:p>
      <w:pPr>
        <w:spacing w:before="0" w:after="0" w:line="240" w:lineRule="auto"/>
      </w:pPr>
      <w:r>
        <w:rPr>
          <w:rFonts w:ascii="Times New Roman" w:hAnsi="Times New Roman"/>
          <w:b w:val="0"/>
          <w:sz w:val="24"/>
        </w:rPr>
        <w:t>C. Sức lao động với công cụ lao động</w:t>
      </w:r>
    </w:p>
    <w:p>
      <w:pPr>
        <w:spacing w:before="0" w:after="0" w:line="240" w:lineRule="auto"/>
      </w:pPr>
      <w:r>
        <w:rPr>
          <w:rFonts w:ascii="Times New Roman" w:hAnsi="Times New Roman"/>
          <w:b w:val="0"/>
          <w:sz w:val="24"/>
        </w:rPr>
        <w:t>D. Lao động với sự điều tiết, quản lý của nhà tư bản</w:t>
      </w:r>
    </w:p>
    <w:p>
      <w:pPr>
        <w:spacing w:before="40" w:after="80" w:line="240" w:lineRule="auto"/>
      </w:pPr>
      <w:r>
        <w:rPr>
          <w:rFonts w:ascii="Times New Roman" w:hAnsi="Times New Roman"/>
          <w:b/>
          <w:color w:val="C00000"/>
          <w:sz w:val="24"/>
        </w:rPr>
        <w:t>ĐA : B</w:t>
      </w:r>
    </w:p>
    <w:p>
      <w:pPr>
        <w:spacing w:before="160" w:after="0" w:line="240" w:lineRule="auto"/>
      </w:pPr>
      <w:r>
        <w:rPr>
          <w:rFonts w:ascii="Times New Roman" w:hAnsi="Times New Roman"/>
          <w:b/>
          <w:sz w:val="24"/>
        </w:rPr>
        <w:t>Câu 11. Thế nào là lao động giản đơn?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lao động không cần trải qua đào tạo cũng có thể làm được</w:t>
      </w:r>
    </w:p>
    <w:p>
      <w:pPr>
        <w:spacing w:before="0" w:after="0" w:line="240" w:lineRule="auto"/>
      </w:pPr>
      <w:r>
        <w:rPr>
          <w:rFonts w:ascii="Times New Roman" w:hAnsi="Times New Roman"/>
          <w:b w:val="0"/>
          <w:sz w:val="24"/>
        </w:rPr>
        <w:t>B. Là lao động làm công việc đơn giản</w:t>
      </w:r>
    </w:p>
    <w:p>
      <w:pPr>
        <w:spacing w:before="0" w:after="0" w:line="240" w:lineRule="auto"/>
      </w:pPr>
      <w:r>
        <w:rPr>
          <w:rFonts w:ascii="Times New Roman" w:hAnsi="Times New Roman"/>
          <w:b w:val="0"/>
          <w:sz w:val="24"/>
        </w:rPr>
        <w:t>C. Là lao động chỉ làm một công đoạn của quá trình tạo ra hàng hoá</w:t>
      </w:r>
    </w:p>
    <w:p>
      <w:pPr>
        <w:spacing w:before="0" w:after="0" w:line="240" w:lineRule="auto"/>
      </w:pPr>
      <w:r>
        <w:rPr>
          <w:rFonts w:ascii="Times New Roman" w:hAnsi="Times New Roman"/>
          <w:b w:val="0"/>
          <w:sz w:val="24"/>
        </w:rPr>
        <w:t>D. Lao động của người dưới tuổi thành niên</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2. Tích lũy tư bản</w:t>
      </w:r>
    </w:p>
    <w:p>
      <w:pPr>
        <w:spacing w:before="160" w:after="0" w:line="240" w:lineRule="auto"/>
      </w:pPr>
      <w:r>
        <w:rPr>
          <w:rFonts w:ascii="Times New Roman" w:hAnsi="Times New Roman"/>
          <w:b/>
          <w:sz w:val="24"/>
        </w:rPr>
        <w:t>Câu 12. Nguyên nhân trực tiếp gây ra nạn thất nghiệp trong chủ nghĩa tư bản là:</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Cấu tạo hữu cơ của tư bản tăng lên trong quá trình tích lũy</w:t>
      </w:r>
    </w:p>
    <w:p>
      <w:pPr>
        <w:spacing w:before="0" w:after="0" w:line="240" w:lineRule="auto"/>
      </w:pPr>
      <w:r>
        <w:rPr>
          <w:rFonts w:ascii="Times New Roman" w:hAnsi="Times New Roman"/>
          <w:b w:val="0"/>
          <w:sz w:val="24"/>
        </w:rPr>
        <w:t>B. Quan hệ sản xuất tư bản chủ nghĩa</w:t>
      </w:r>
    </w:p>
    <w:p>
      <w:pPr>
        <w:spacing w:before="0" w:after="0" w:line="240" w:lineRule="auto"/>
      </w:pPr>
      <w:r>
        <w:rPr>
          <w:rFonts w:ascii="Times New Roman" w:hAnsi="Times New Roman"/>
          <w:b w:val="0"/>
          <w:sz w:val="24"/>
        </w:rPr>
        <w:t>C. Lợi nhuận của các nhà tư bản</w:t>
      </w:r>
    </w:p>
    <w:p>
      <w:pPr>
        <w:spacing w:before="0" w:after="0" w:line="240" w:lineRule="auto"/>
      </w:pPr>
      <w:r>
        <w:rPr>
          <w:rFonts w:ascii="Times New Roman" w:hAnsi="Times New Roman"/>
          <w:b w:val="0"/>
          <w:sz w:val="24"/>
        </w:rPr>
        <w:t>D. Khủng hoảng kinh tế</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13. Cấu tạo kỹ thuật của tư bản được hiểu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Tỷ lệ giữa số lượng tư liệu sản xuất và số lượng sức lao động sử dụng những tư liệu sản xuất đó trong quá trình sản xuất</w:t>
      </w:r>
    </w:p>
    <w:p>
      <w:pPr>
        <w:spacing w:before="0" w:after="0" w:line="240" w:lineRule="auto"/>
      </w:pPr>
      <w:r>
        <w:rPr>
          <w:rFonts w:ascii="Times New Roman" w:hAnsi="Times New Roman"/>
          <w:b w:val="0"/>
          <w:sz w:val="24"/>
        </w:rPr>
        <w:t>B. Tỷ lệ giữa số lượng nguyên liệu tiêu hao trong quá trình sản xuất và số lượng sức lao động sử dụng những tư liệu sản xuất đó trong quá trình sản xuất</w:t>
      </w:r>
    </w:p>
    <w:p>
      <w:pPr>
        <w:spacing w:before="0" w:after="0" w:line="240" w:lineRule="auto"/>
      </w:pPr>
      <w:r>
        <w:rPr>
          <w:rFonts w:ascii="Times New Roman" w:hAnsi="Times New Roman"/>
          <w:b w:val="0"/>
          <w:sz w:val="24"/>
        </w:rPr>
        <w:t>C. Tỷ lệ giữa số lượng sức lao động sử dụng trong quá trình sản xuất và tư liệu sản xuất trong quá trình sản xuất</w:t>
      </w:r>
    </w:p>
    <w:p>
      <w:pPr>
        <w:spacing w:before="0" w:after="0" w:line="240" w:lineRule="auto"/>
      </w:pPr>
      <w:r>
        <w:rPr>
          <w:rFonts w:ascii="Times New Roman" w:hAnsi="Times New Roman"/>
          <w:b w:val="0"/>
          <w:sz w:val="24"/>
        </w:rPr>
        <w:t>D. Tỷ lệ giữa số lượng giá trị của tư bản bất biến và số lượng giá trị của tư bản khả biến cần thiết để tiến hành sản xuất</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14. Dựa vào căn cứ nào để chia tư bản thành tư bản bất biến và tư bản khả biến?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Vai trò các bộ phận tư bản trong quá trình sản xuất giá trị thặng dư</w:t>
      </w:r>
    </w:p>
    <w:p>
      <w:pPr>
        <w:spacing w:before="0" w:after="0" w:line="240" w:lineRule="auto"/>
      </w:pPr>
      <w:r>
        <w:rPr>
          <w:rFonts w:ascii="Times New Roman" w:hAnsi="Times New Roman"/>
          <w:b w:val="0"/>
          <w:sz w:val="24"/>
        </w:rPr>
        <w:t>B. Phương thức chuyển giá trị các bộ phận tư bản sang sản phẩm</w:t>
      </w:r>
    </w:p>
    <w:p>
      <w:pPr>
        <w:spacing w:before="0" w:after="0" w:line="240" w:lineRule="auto"/>
      </w:pPr>
      <w:r>
        <w:rPr>
          <w:rFonts w:ascii="Times New Roman" w:hAnsi="Times New Roman"/>
          <w:b w:val="0"/>
          <w:sz w:val="24"/>
        </w:rPr>
        <w:t>C. Tốc độ chu chuyển của tư bản</w:t>
      </w:r>
    </w:p>
    <w:p>
      <w:pPr>
        <w:spacing w:before="0" w:after="0" w:line="240" w:lineRule="auto"/>
      </w:pPr>
      <w:r>
        <w:rPr>
          <w:rFonts w:ascii="Times New Roman" w:hAnsi="Times New Roman"/>
          <w:b w:val="0"/>
          <w:sz w:val="24"/>
        </w:rPr>
        <w:t>D. Vai trò của chúng trong tích luỹ tư bản</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15. Nguồn gốc của giá trị thặng dư có được từ đâu?</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Từ một loại hàng hoá đặc biệt mà giá trị của nó không những được bảo tồn mà còn tạo ra giá trị lớn hơn đó là hàng hoá sức lao động</w:t>
      </w:r>
    </w:p>
    <w:p>
      <w:pPr>
        <w:spacing w:before="0" w:after="0" w:line="240" w:lineRule="auto"/>
      </w:pPr>
      <w:r>
        <w:rPr>
          <w:rFonts w:ascii="Times New Roman" w:hAnsi="Times New Roman"/>
          <w:b w:val="0"/>
          <w:sz w:val="24"/>
        </w:rPr>
        <w:t>B. Từ quá trình mua đi bán lại hàng hoá</w:t>
      </w:r>
    </w:p>
    <w:p>
      <w:pPr>
        <w:spacing w:before="0" w:after="0" w:line="240" w:lineRule="auto"/>
      </w:pPr>
      <w:r>
        <w:rPr>
          <w:rFonts w:ascii="Times New Roman" w:hAnsi="Times New Roman"/>
          <w:b w:val="0"/>
          <w:sz w:val="24"/>
        </w:rPr>
        <w:t>C. Từ quá trình sản xuất hàng hoá</w:t>
      </w:r>
    </w:p>
    <w:p>
      <w:pPr>
        <w:spacing w:before="0" w:after="0" w:line="240" w:lineRule="auto"/>
      </w:pPr>
      <w:r>
        <w:rPr>
          <w:rFonts w:ascii="Times New Roman" w:hAnsi="Times New Roman"/>
          <w:b w:val="0"/>
          <w:sz w:val="24"/>
        </w:rPr>
        <w:t>D. Từ quá trình đầu cơ, tích trữ chờ đợi tăng giá của các nhà tư bản</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3. Các hình thức biểu hiện của giá trị thặng dư trong nền kinh tế thị trường</w:t>
      </w:r>
    </w:p>
    <w:p>
      <w:pPr>
        <w:spacing w:before="160" w:after="0" w:line="240" w:lineRule="auto"/>
      </w:pPr>
      <w:r>
        <w:rPr>
          <w:rFonts w:ascii="Times New Roman" w:hAnsi="Times New Roman"/>
          <w:b/>
          <w:sz w:val="24"/>
        </w:rPr>
        <w:t>Câu 16. Tư bản thương nghiệp của chủ nghĩa tư bản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một bộ phận của tư bản nông nghiệp tách ra phục vụ quá trình lưu thông hàng hóa</w:t>
      </w:r>
    </w:p>
    <w:p>
      <w:pPr>
        <w:spacing w:before="0" w:after="0" w:line="240" w:lineRule="auto"/>
      </w:pPr>
      <w:r>
        <w:rPr>
          <w:rFonts w:ascii="Times New Roman" w:hAnsi="Times New Roman"/>
          <w:b w:val="0"/>
          <w:sz w:val="24"/>
        </w:rPr>
        <w:t>B. Là một bộ phận của tư bản công nghiệp tách ra phục vụ quá trình lưu thông hàng hóa</w:t>
      </w:r>
    </w:p>
    <w:p>
      <w:pPr>
        <w:spacing w:before="0" w:after="0" w:line="240" w:lineRule="auto"/>
      </w:pPr>
      <w:r>
        <w:rPr>
          <w:rFonts w:ascii="Times New Roman" w:hAnsi="Times New Roman"/>
          <w:b w:val="0"/>
          <w:sz w:val="24"/>
        </w:rPr>
        <w:t>C. Là một bộ phận của tư bản cho vay tách ra phục vụ quá trình lưu thông hàng hóa</w:t>
      </w:r>
    </w:p>
    <w:p>
      <w:pPr>
        <w:spacing w:before="0" w:after="0" w:line="240" w:lineRule="auto"/>
      </w:pPr>
      <w:r>
        <w:rPr>
          <w:rFonts w:ascii="Times New Roman" w:hAnsi="Times New Roman"/>
          <w:b w:val="0"/>
          <w:sz w:val="24"/>
        </w:rPr>
        <w:t>D. Là một bộ phận của tư bản thương nghiệp tách ra phục vụ quá trình lưu thông hàng hóa</w:t>
      </w:r>
    </w:p>
    <w:p>
      <w:pPr>
        <w:spacing w:before="40" w:after="80" w:line="240" w:lineRule="auto"/>
      </w:pPr>
      <w:r>
        <w:rPr>
          <w:rFonts w:ascii="Times New Roman" w:hAnsi="Times New Roman"/>
          <w:b/>
          <w:color w:val="C00000"/>
          <w:sz w:val="24"/>
        </w:rPr>
        <w:t>ĐA : B</w:t>
      </w:r>
    </w:p>
    <w:p>
      <w:pPr>
        <w:spacing w:before="160" w:after="0" w:line="240" w:lineRule="auto"/>
      </w:pPr>
      <w:r>
        <w:rPr>
          <w:rFonts w:ascii="Times New Roman" w:hAnsi="Times New Roman"/>
          <w:b/>
          <w:sz w:val="24"/>
        </w:rPr>
        <w:t>Câu 17. Thế nào là tư bản cho vay?</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tư bản hàng hóa mà người chủ của nó nhường cho người khác sử dụng ở trong một thời gian nhất định để thu lợi tức</w:t>
      </w:r>
    </w:p>
    <w:p>
      <w:pPr>
        <w:spacing w:before="0" w:after="0" w:line="240" w:lineRule="auto"/>
      </w:pPr>
      <w:r>
        <w:rPr>
          <w:rFonts w:ascii="Times New Roman" w:hAnsi="Times New Roman"/>
          <w:b w:val="0"/>
          <w:sz w:val="24"/>
        </w:rPr>
        <w:t>B. Là tư bản tiền tệ mà người chủ của nó nhường cho người khác sử dụng ở trong một thời gian nhất định để thu lợi tức</w:t>
      </w:r>
    </w:p>
    <w:p>
      <w:pPr>
        <w:spacing w:before="0" w:after="0" w:line="240" w:lineRule="auto"/>
      </w:pPr>
      <w:r>
        <w:rPr>
          <w:rFonts w:ascii="Times New Roman" w:hAnsi="Times New Roman"/>
          <w:b w:val="0"/>
          <w:sz w:val="24"/>
        </w:rPr>
        <w:t>C. Là tư bản tiền tệ mà người chủ của nó nhường cho người khác sử dụng ở trong một thời gian nhất định để thu lợi nhuận</w:t>
      </w:r>
    </w:p>
    <w:p>
      <w:pPr>
        <w:spacing w:before="0" w:after="0" w:line="240" w:lineRule="auto"/>
      </w:pPr>
      <w:r>
        <w:rPr>
          <w:rFonts w:ascii="Times New Roman" w:hAnsi="Times New Roman"/>
          <w:b w:val="0"/>
          <w:sz w:val="24"/>
        </w:rPr>
        <w:t>D. Là tư bản sản xuất mà người chủ của nó nhường cho người khác sử dụng ở trong một thời gian nhất định để thu lợi tức</w:t>
      </w:r>
    </w:p>
    <w:p>
      <w:pPr>
        <w:spacing w:before="40" w:after="80" w:line="240" w:lineRule="auto"/>
      </w:pPr>
      <w:r>
        <w:rPr>
          <w:rFonts w:ascii="Times New Roman" w:hAnsi="Times New Roman"/>
          <w:b/>
          <w:color w:val="C00000"/>
          <w:sz w:val="24"/>
        </w:rPr>
        <w:t>ĐA : B</w:t>
      </w:r>
    </w:p>
    <w:p>
      <w:pPr>
        <w:spacing w:before="160" w:after="0" w:line="240" w:lineRule="auto"/>
      </w:pPr>
      <w:r>
        <w:rPr>
          <w:rFonts w:ascii="Times New Roman" w:hAnsi="Times New Roman"/>
          <w:b/>
          <w:sz w:val="24"/>
        </w:rPr>
        <w:t>Câu 18. Chi phí sản xuất tư bản chủ nghĩa:</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Bằng giá trị hàng hóa</w:t>
      </w:r>
    </w:p>
    <w:p>
      <w:pPr>
        <w:spacing w:before="0" w:after="0" w:line="240" w:lineRule="auto"/>
      </w:pPr>
      <w:r>
        <w:rPr>
          <w:rFonts w:ascii="Times New Roman" w:hAnsi="Times New Roman"/>
          <w:b w:val="0"/>
          <w:sz w:val="24"/>
        </w:rPr>
        <w:t>B. Lớn hơn giá trị hàng hóa</w:t>
      </w:r>
    </w:p>
    <w:p>
      <w:pPr>
        <w:spacing w:before="0" w:after="0" w:line="240" w:lineRule="auto"/>
      </w:pPr>
      <w:r>
        <w:rPr>
          <w:rFonts w:ascii="Times New Roman" w:hAnsi="Times New Roman"/>
          <w:b w:val="0"/>
          <w:sz w:val="24"/>
        </w:rPr>
        <w:t>C. Nhỏ hơn giá trị hàng hóa</w:t>
      </w:r>
    </w:p>
    <w:p>
      <w:pPr>
        <w:spacing w:before="0" w:after="0" w:line="240" w:lineRule="auto"/>
      </w:pPr>
      <w:r>
        <w:rPr>
          <w:rFonts w:ascii="Times New Roman" w:hAnsi="Times New Roman"/>
          <w:b w:val="0"/>
          <w:sz w:val="24"/>
        </w:rPr>
        <w:t>D. Không xác định</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19. Địa tô chênh lệch II được thu trên ruộng đất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Ruộng đất đã thâm canh</w:t>
      </w:r>
    </w:p>
    <w:p>
      <w:pPr>
        <w:spacing w:before="0" w:after="0" w:line="240" w:lineRule="auto"/>
      </w:pPr>
      <w:r>
        <w:rPr>
          <w:rFonts w:ascii="Times New Roman" w:hAnsi="Times New Roman"/>
          <w:b w:val="0"/>
          <w:sz w:val="24"/>
        </w:rPr>
        <w:t>B. Ruộng đất có độ màu mỡ trung bình</w:t>
      </w:r>
    </w:p>
    <w:p>
      <w:pPr>
        <w:spacing w:before="0" w:after="0" w:line="240" w:lineRule="auto"/>
      </w:pPr>
      <w:r>
        <w:rPr>
          <w:rFonts w:ascii="Times New Roman" w:hAnsi="Times New Roman"/>
          <w:b w:val="0"/>
          <w:sz w:val="24"/>
        </w:rPr>
        <w:t>C. Ruộng đất có độ màu mỡ tốt</w:t>
      </w:r>
    </w:p>
    <w:p>
      <w:pPr>
        <w:spacing w:before="0" w:after="0" w:line="240" w:lineRule="auto"/>
      </w:pPr>
      <w:r>
        <w:rPr>
          <w:rFonts w:ascii="Times New Roman" w:hAnsi="Times New Roman"/>
          <w:b w:val="0"/>
          <w:sz w:val="24"/>
        </w:rPr>
        <w:t>D. Ruộng đất chưa được sử dụng lần nào</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1. Công nghiệp hóa, hiện đại hóa ở Việt Nam</w:t>
      </w:r>
    </w:p>
    <w:p>
      <w:pPr>
        <w:spacing w:before="160" w:after="0" w:line="240" w:lineRule="auto"/>
      </w:pPr>
      <w:r>
        <w:rPr>
          <w:rFonts w:ascii="Times New Roman" w:hAnsi="Times New Roman"/>
          <w:b/>
          <w:sz w:val="24"/>
        </w:rPr>
        <w:t>Câu 20. Loại tái sản xuất nào làm tăng sản phẩm chủ yếu do tăng năng suất lao động và hiệu quả sử dụng các nguồn lực?</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Tái sản xuất mở rộng theo chiều rộng</w:t>
      </w:r>
    </w:p>
    <w:p>
      <w:pPr>
        <w:spacing w:before="0" w:after="0" w:line="240" w:lineRule="auto"/>
      </w:pPr>
      <w:r>
        <w:rPr>
          <w:rFonts w:ascii="Times New Roman" w:hAnsi="Times New Roman"/>
          <w:b w:val="0"/>
          <w:sz w:val="24"/>
        </w:rPr>
        <w:t>B. Tái sản xuất theo chu kỳ tháng</w:t>
      </w:r>
    </w:p>
    <w:p>
      <w:pPr>
        <w:spacing w:before="0" w:after="0" w:line="240" w:lineRule="auto"/>
      </w:pPr>
      <w:r>
        <w:rPr>
          <w:rFonts w:ascii="Times New Roman" w:hAnsi="Times New Roman"/>
          <w:b w:val="0"/>
          <w:sz w:val="24"/>
        </w:rPr>
        <w:t>C. Tái sản xuất mở rộng theo chiều sâu</w:t>
      </w:r>
    </w:p>
    <w:p>
      <w:pPr>
        <w:spacing w:before="0" w:after="0" w:line="240" w:lineRule="auto"/>
      </w:pPr>
      <w:r>
        <w:rPr>
          <w:rFonts w:ascii="Times New Roman" w:hAnsi="Times New Roman"/>
          <w:b w:val="0"/>
          <w:sz w:val="24"/>
        </w:rPr>
        <w:t>D. Tái sản xuất giản đơn</w:t>
      </w:r>
    </w:p>
    <w:p>
      <w:pPr>
        <w:spacing w:before="40" w:after="80" w:line="240" w:lineRule="auto"/>
      </w:pPr>
      <w:r>
        <w:rPr>
          <w:rFonts w:ascii="Times New Roman" w:hAnsi="Times New Roman"/>
          <w:b/>
          <w:color w:val="C00000"/>
          <w:sz w:val="24"/>
        </w:rPr>
        <w:t>ĐA : C</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21. Mục đích hình thành độc quyền nhà nước trong chủ nghĩa tư bản đó là:</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Phục vụ lợi ích của các tổ chức độc quyền tư nhân</w:t>
      </w:r>
    </w:p>
    <w:p>
      <w:pPr>
        <w:spacing w:before="0" w:after="0" w:line="240" w:lineRule="auto"/>
      </w:pPr>
      <w:r>
        <w:rPr>
          <w:rFonts w:ascii="Times New Roman" w:hAnsi="Times New Roman"/>
          <w:b w:val="0"/>
          <w:sz w:val="24"/>
        </w:rPr>
        <w:t>B. Phục vụ lợi ích của các nhà tư bản</w:t>
      </w:r>
    </w:p>
    <w:p>
      <w:pPr>
        <w:spacing w:before="0" w:after="0" w:line="240" w:lineRule="auto"/>
      </w:pPr>
      <w:r>
        <w:rPr>
          <w:rFonts w:ascii="Times New Roman" w:hAnsi="Times New Roman"/>
          <w:b w:val="0"/>
          <w:sz w:val="24"/>
        </w:rPr>
        <w:t>C. Tiếp tục duy trì và phát triển chủ nghĩa tư bản</w:t>
      </w:r>
    </w:p>
    <w:p>
      <w:pPr>
        <w:spacing w:before="0" w:after="0" w:line="240" w:lineRule="auto"/>
      </w:pPr>
      <w:r>
        <w:rPr>
          <w:rFonts w:ascii="Times New Roman" w:hAnsi="Times New Roman"/>
          <w:b w:val="0"/>
          <w:sz w:val="24"/>
        </w:rPr>
        <w:t>D. Lật đổ chủ nghĩa xã hội</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22. Chủ nghĩa tư bản ra đời khi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Sản xuất hàng hoá đã phát triển cao</w:t>
      </w:r>
    </w:p>
    <w:p>
      <w:pPr>
        <w:spacing w:before="0" w:after="0" w:line="240" w:lineRule="auto"/>
      </w:pPr>
      <w:r>
        <w:rPr>
          <w:rFonts w:ascii="Times New Roman" w:hAnsi="Times New Roman"/>
          <w:b w:val="0"/>
          <w:sz w:val="24"/>
        </w:rPr>
        <w:t>B. Phân công lao động đã phát triển cao</w:t>
      </w:r>
    </w:p>
    <w:p>
      <w:pPr>
        <w:spacing w:before="0" w:after="0" w:line="240" w:lineRule="auto"/>
      </w:pPr>
      <w:r>
        <w:rPr>
          <w:rFonts w:ascii="Times New Roman" w:hAnsi="Times New Roman"/>
          <w:b w:val="0"/>
          <w:sz w:val="24"/>
        </w:rPr>
        <w:t>C. Tư liệu sản xuất tập trung vào một số ít người còn đa số người bị mất hết tư liệu sản xuất</w:t>
      </w:r>
    </w:p>
    <w:p>
      <w:pPr>
        <w:spacing w:before="0" w:after="0" w:line="240" w:lineRule="auto"/>
      </w:pPr>
      <w:r>
        <w:rPr>
          <w:rFonts w:ascii="Times New Roman" w:hAnsi="Times New Roman"/>
          <w:b w:val="0"/>
          <w:sz w:val="24"/>
        </w:rPr>
        <w:t>D. Kiến trúc thượng tầng tư bản chủ nghĩa được hình thành hoàn chỉnh</w:t>
      </w:r>
    </w:p>
    <w:p>
      <w:pPr>
        <w:spacing w:before="40" w:after="80" w:line="240" w:lineRule="auto"/>
      </w:pPr>
      <w:r>
        <w:rPr>
          <w:rFonts w:ascii="Times New Roman" w:hAnsi="Times New Roman"/>
          <w:b/>
          <w:color w:val="C00000"/>
          <w:sz w:val="24"/>
        </w:rPr>
        <w:t>ĐA : C</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23. Nguồn gốc chính của lợi nhuận độc quyền cao xuất phát từ đâu?</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Lao động không công của công nhân làm việc ở các xí nghiệp ngoài độc quyền</w:t>
      </w:r>
    </w:p>
    <w:p>
      <w:pPr>
        <w:spacing w:before="0" w:after="0" w:line="240" w:lineRule="auto"/>
      </w:pPr>
      <w:r>
        <w:rPr>
          <w:rFonts w:ascii="Times New Roman" w:hAnsi="Times New Roman"/>
          <w:b w:val="0"/>
          <w:sz w:val="24"/>
        </w:rPr>
        <w:t>B. Giá trị thặng dư của các nhà tư bản vừa và nhỏ bị mất đi do thua thiệt về quá trình cạnh tranh</w:t>
      </w:r>
    </w:p>
    <w:p>
      <w:pPr>
        <w:spacing w:before="0" w:after="0" w:line="240" w:lineRule="auto"/>
      </w:pPr>
      <w:r>
        <w:rPr>
          <w:rFonts w:ascii="Times New Roman" w:hAnsi="Times New Roman"/>
          <w:b w:val="0"/>
          <w:sz w:val="24"/>
        </w:rPr>
        <w:t>C. Lao động thặng dư và lao động tất yếu của người sản xuất vừa và nhỏ</w:t>
      </w:r>
    </w:p>
    <w:p>
      <w:pPr>
        <w:spacing w:before="0" w:after="0" w:line="240" w:lineRule="auto"/>
      </w:pPr>
      <w:r>
        <w:rPr>
          <w:rFonts w:ascii="Times New Roman" w:hAnsi="Times New Roman"/>
          <w:b w:val="0"/>
          <w:sz w:val="24"/>
        </w:rPr>
        <w:t>D. Lao động của công nhân làm việc trong các xí nghiệp độc quyền</w:t>
      </w:r>
    </w:p>
    <w:p>
      <w:pPr>
        <w:spacing w:before="40" w:after="80" w:line="240" w:lineRule="auto"/>
      </w:pPr>
      <w:r>
        <w:rPr>
          <w:rFonts w:ascii="Times New Roman" w:hAnsi="Times New Roman"/>
          <w:b/>
          <w:color w:val="C00000"/>
          <w:sz w:val="24"/>
        </w:rPr>
        <w:t>ĐA : D</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24. Chính sách thực dân trong thời đại chủ nghĩa đế quốc tư bản đã tạo ra những hình thức lệ thuộc mới có tính quá độ của các nước đó là các hình thức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Độc lập về chính trị nhưng lệ thuộc về kinh tế và ngoại giao</w:t>
      </w:r>
    </w:p>
    <w:p>
      <w:pPr>
        <w:spacing w:before="0" w:after="0" w:line="240" w:lineRule="auto"/>
      </w:pPr>
      <w:r>
        <w:rPr>
          <w:rFonts w:ascii="Times New Roman" w:hAnsi="Times New Roman"/>
          <w:b w:val="0"/>
          <w:sz w:val="24"/>
        </w:rPr>
        <w:t>B. Độc lập về kinh tế nhưng lệ thuộc về chính trị</w:t>
      </w:r>
    </w:p>
    <w:p>
      <w:pPr>
        <w:spacing w:before="0" w:after="0" w:line="240" w:lineRule="auto"/>
      </w:pPr>
      <w:r>
        <w:rPr>
          <w:rFonts w:ascii="Times New Roman" w:hAnsi="Times New Roman"/>
          <w:b w:val="0"/>
          <w:sz w:val="24"/>
        </w:rPr>
        <w:t>C. Lệ thuộc về kinh tế, chính trị và ngoại giao</w:t>
      </w:r>
    </w:p>
    <w:p>
      <w:pPr>
        <w:spacing w:before="0" w:after="0" w:line="240" w:lineRule="auto"/>
      </w:pPr>
      <w:r>
        <w:rPr>
          <w:rFonts w:ascii="Times New Roman" w:hAnsi="Times New Roman"/>
          <w:b w:val="0"/>
          <w:sz w:val="24"/>
        </w:rPr>
        <w:t>D. Độc lập về lãnh thổ, nhưng lệ thuộc về ngoại giao</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25. Sau những năm 50 của thế kỷ XX, chủ nghĩa tư bản chuyển sang chính sách thực dân mới đó là:</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Viện trợ kinh tế</w:t>
      </w:r>
    </w:p>
    <w:p>
      <w:pPr>
        <w:spacing w:before="0" w:after="0" w:line="240" w:lineRule="auto"/>
      </w:pPr>
      <w:r>
        <w:rPr>
          <w:rFonts w:ascii="Times New Roman" w:hAnsi="Times New Roman"/>
          <w:b w:val="0"/>
          <w:sz w:val="24"/>
        </w:rPr>
        <w:t>B. Viện trợ quân sự</w:t>
      </w:r>
    </w:p>
    <w:p>
      <w:pPr>
        <w:spacing w:before="0" w:after="0" w:line="240" w:lineRule="auto"/>
      </w:pPr>
      <w:r>
        <w:rPr>
          <w:rFonts w:ascii="Times New Roman" w:hAnsi="Times New Roman"/>
          <w:b w:val="0"/>
          <w:sz w:val="24"/>
        </w:rPr>
        <w:t>C. Viện trợ thuốc men</w:t>
      </w:r>
    </w:p>
    <w:p>
      <w:pPr>
        <w:spacing w:before="0" w:after="0" w:line="240" w:lineRule="auto"/>
      </w:pPr>
      <w:r>
        <w:rPr>
          <w:rFonts w:ascii="Times New Roman" w:hAnsi="Times New Roman"/>
          <w:b w:val="0"/>
          <w:sz w:val="24"/>
        </w:rPr>
        <w:t>D. Viện trợ chính trị</w:t>
      </w:r>
    </w:p>
    <w:p>
      <w:pPr>
        <w:spacing w:before="40" w:after="80" w:line="240" w:lineRule="auto"/>
      </w:pPr>
      <w:r>
        <w:rPr>
          <w:rFonts w:ascii="Times New Roman" w:hAnsi="Times New Roman"/>
          <w:b/>
          <w:color w:val="C00000"/>
          <w:sz w:val="24"/>
        </w:rPr>
        <w:t>ĐA : A,B,D</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26. Trong cơ chế của độc quyền nhà nước trong chủ nghĩa tư bản thì: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Nhà nước phụ thuộc vào tổ chức độc quyền</w:t>
      </w:r>
    </w:p>
    <w:p>
      <w:pPr>
        <w:spacing w:before="0" w:after="0" w:line="240" w:lineRule="auto"/>
      </w:pPr>
      <w:r>
        <w:rPr>
          <w:rFonts w:ascii="Times New Roman" w:hAnsi="Times New Roman"/>
          <w:b w:val="0"/>
          <w:sz w:val="24"/>
        </w:rPr>
        <w:t>B. Nhà nước không phụ thuộc vào tổ chức độc quyền</w:t>
      </w:r>
    </w:p>
    <w:p>
      <w:pPr>
        <w:spacing w:before="0" w:after="0" w:line="240" w:lineRule="auto"/>
      </w:pPr>
      <w:r>
        <w:rPr>
          <w:rFonts w:ascii="Times New Roman" w:hAnsi="Times New Roman"/>
          <w:b w:val="0"/>
          <w:sz w:val="24"/>
        </w:rPr>
        <w:t>C. Tổ chức độc quyền phụ thuộc vào nhà nước</w:t>
      </w:r>
    </w:p>
    <w:p>
      <w:pPr>
        <w:spacing w:before="0" w:after="0" w:line="240" w:lineRule="auto"/>
      </w:pPr>
      <w:r>
        <w:rPr>
          <w:rFonts w:ascii="Times New Roman" w:hAnsi="Times New Roman"/>
          <w:b w:val="0"/>
          <w:sz w:val="24"/>
        </w:rPr>
        <w:t>D. Tổ chức độc quyền và nhà nước cạnh tranh gay gắt với nhau</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27. Hình thức tổ chức và cơ chế thống trị của tư bản tài chính trong chủ nghĩa tư bản ngày nay thay đổi là do: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Lực lượng sản xuất phát triển, nhiều ngành mới xuất hiện</w:t>
      </w:r>
    </w:p>
    <w:p>
      <w:pPr>
        <w:spacing w:before="0" w:after="0" w:line="240" w:lineRule="auto"/>
      </w:pPr>
      <w:r>
        <w:rPr>
          <w:rFonts w:ascii="Times New Roman" w:hAnsi="Times New Roman"/>
          <w:b w:val="0"/>
          <w:sz w:val="24"/>
        </w:rPr>
        <w:t>B. Mục đích thu lợi nhuận độc quyền</w:t>
      </w:r>
    </w:p>
    <w:p>
      <w:pPr>
        <w:spacing w:before="0" w:after="0" w:line="240" w:lineRule="auto"/>
      </w:pPr>
      <w:r>
        <w:rPr>
          <w:rFonts w:ascii="Times New Roman" w:hAnsi="Times New Roman"/>
          <w:b w:val="0"/>
          <w:sz w:val="24"/>
        </w:rPr>
        <w:t>C. Sự điều tiết của nhà nước</w:t>
      </w:r>
    </w:p>
    <w:p>
      <w:pPr>
        <w:spacing w:before="0" w:after="0" w:line="240" w:lineRule="auto"/>
      </w:pPr>
      <w:r>
        <w:rPr>
          <w:rFonts w:ascii="Times New Roman" w:hAnsi="Times New Roman"/>
          <w:b w:val="0"/>
          <w:sz w:val="24"/>
        </w:rPr>
        <w:t>D. Nhiều ngành mới ra đời với những quan hệ sản xuất mới</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28. Đâu là một trong những nguyên nhân dẫn đến sự sụp đổ của Liên Xô và Đông Âu?</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cơ chế kế hoạch hóa tập trung mệnh lệnh</w:t>
      </w:r>
    </w:p>
    <w:p>
      <w:pPr>
        <w:spacing w:before="0" w:after="0" w:line="240" w:lineRule="auto"/>
      </w:pPr>
      <w:r>
        <w:rPr>
          <w:rFonts w:ascii="Times New Roman" w:hAnsi="Times New Roman"/>
          <w:b w:val="0"/>
          <w:sz w:val="24"/>
        </w:rPr>
        <w:t>B. công nghiệp hóa quá nhanh</w:t>
      </w:r>
    </w:p>
    <w:p>
      <w:pPr>
        <w:spacing w:before="0" w:after="0" w:line="240" w:lineRule="auto"/>
      </w:pPr>
      <w:r>
        <w:rPr>
          <w:rFonts w:ascii="Times New Roman" w:hAnsi="Times New Roman"/>
          <w:b w:val="0"/>
          <w:sz w:val="24"/>
        </w:rPr>
        <w:t>C. công nghiệp hóa không gắn với hiện đại hóa</w:t>
      </w:r>
    </w:p>
    <w:p>
      <w:pPr>
        <w:spacing w:before="0" w:after="0" w:line="240" w:lineRule="auto"/>
      </w:pPr>
      <w:r>
        <w:rPr>
          <w:rFonts w:ascii="Times New Roman" w:hAnsi="Times New Roman"/>
          <w:b w:val="0"/>
          <w:sz w:val="24"/>
        </w:rPr>
        <w:t>D. sản xuất không đi đôi với tiêu dùng</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29. Các tổ chức độc quyền sử dụng giá cả độc quyền để làm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Củng cố vai trò của tổ chức độc quyền</w:t>
      </w:r>
    </w:p>
    <w:p>
      <w:pPr>
        <w:spacing w:before="0" w:after="0" w:line="240" w:lineRule="auto"/>
      </w:pPr>
      <w:r>
        <w:rPr>
          <w:rFonts w:ascii="Times New Roman" w:hAnsi="Times New Roman"/>
          <w:b w:val="0"/>
          <w:sz w:val="24"/>
        </w:rPr>
        <w:t>B. Chiếm đoạt giá trị thặng dư của người khác</w:t>
      </w:r>
    </w:p>
    <w:p>
      <w:pPr>
        <w:spacing w:before="0" w:after="0" w:line="240" w:lineRule="auto"/>
      </w:pPr>
      <w:r>
        <w:rPr>
          <w:rFonts w:ascii="Times New Roman" w:hAnsi="Times New Roman"/>
          <w:b w:val="0"/>
          <w:sz w:val="24"/>
        </w:rPr>
        <w:t>C. Gây thiệt hại cho các đối thủ cạnh tranh</w:t>
      </w:r>
    </w:p>
    <w:p>
      <w:pPr>
        <w:spacing w:before="0" w:after="0" w:line="240" w:lineRule="auto"/>
      </w:pPr>
      <w:r>
        <w:rPr>
          <w:rFonts w:ascii="Times New Roman" w:hAnsi="Times New Roman"/>
          <w:b w:val="0"/>
          <w:sz w:val="24"/>
        </w:rPr>
        <w:t>D. Củng cố vị thế độc quyền chính trị</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30. Nền kinh tế thị trường định hướng xã hội chủ nghĩa ở Việt Nam có tính chất:</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Phổ biến và đặc thù</w:t>
      </w:r>
    </w:p>
    <w:p>
      <w:pPr>
        <w:spacing w:before="0" w:after="0" w:line="240" w:lineRule="auto"/>
      </w:pPr>
      <w:r>
        <w:rPr>
          <w:rFonts w:ascii="Times New Roman" w:hAnsi="Times New Roman"/>
          <w:b w:val="0"/>
          <w:sz w:val="24"/>
        </w:rPr>
        <w:t>B. Phổ biến và cách mạng</w:t>
      </w:r>
    </w:p>
    <w:p>
      <w:pPr>
        <w:spacing w:before="0" w:after="0" w:line="240" w:lineRule="auto"/>
      </w:pPr>
      <w:r>
        <w:rPr>
          <w:rFonts w:ascii="Times New Roman" w:hAnsi="Times New Roman"/>
          <w:b w:val="0"/>
          <w:sz w:val="24"/>
        </w:rPr>
        <w:t>C. Phổ biến và riêng biệt</w:t>
      </w:r>
    </w:p>
    <w:p>
      <w:pPr>
        <w:spacing w:before="0" w:after="0" w:line="240" w:lineRule="auto"/>
      </w:pPr>
      <w:r>
        <w:rPr>
          <w:rFonts w:ascii="Times New Roman" w:hAnsi="Times New Roman"/>
          <w:b w:val="0"/>
          <w:sz w:val="24"/>
        </w:rPr>
        <w:t>D. Phổ biến và đại chúng</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31. Cơ sở sâu xa cho sự hình thành sở hữu hiện thực trước hết xuất phát từ những quá trình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Từ quá trình sản xuất và tái sản xuất xã hội</w:t>
      </w:r>
    </w:p>
    <w:p>
      <w:pPr>
        <w:spacing w:before="0" w:after="0" w:line="240" w:lineRule="auto"/>
      </w:pPr>
      <w:r>
        <w:rPr>
          <w:rFonts w:ascii="Times New Roman" w:hAnsi="Times New Roman"/>
          <w:b w:val="0"/>
          <w:sz w:val="24"/>
        </w:rPr>
        <w:t>B. Từ quá trình lưu thông và sản xuất</w:t>
      </w:r>
    </w:p>
    <w:p>
      <w:pPr>
        <w:spacing w:before="0" w:after="0" w:line="240" w:lineRule="auto"/>
      </w:pPr>
      <w:r>
        <w:rPr>
          <w:rFonts w:ascii="Times New Roman" w:hAnsi="Times New Roman"/>
          <w:b w:val="0"/>
          <w:sz w:val="24"/>
        </w:rPr>
        <w:t>C. Từ quá trình phân phối và tái sản xuất xã hội</w:t>
      </w:r>
    </w:p>
    <w:p>
      <w:pPr>
        <w:spacing w:before="0" w:after="0" w:line="240" w:lineRule="auto"/>
      </w:pPr>
      <w:r>
        <w:rPr>
          <w:rFonts w:ascii="Times New Roman" w:hAnsi="Times New Roman"/>
          <w:b w:val="0"/>
          <w:sz w:val="24"/>
        </w:rPr>
        <w:t>D. Từ quá trình quản lý và tái sản xuất xã hội</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1. KHÁI QUÁT SỰ HÌNH THÀNH VÀ PHÁT TRIỂN CỦA KINH TẾ CHÍNH TRỊ MÁC - LÊNIN</w:t>
      </w:r>
    </w:p>
    <w:p>
      <w:pPr>
        <w:spacing w:before="160" w:after="0" w:line="240" w:lineRule="auto"/>
      </w:pPr>
      <w:r>
        <w:rPr>
          <w:rFonts w:ascii="Times New Roman" w:hAnsi="Times New Roman"/>
          <w:b/>
          <w:sz w:val="24"/>
        </w:rPr>
        <w:t>Câu 32. Quan điểm cho rằng, xã hội loài người phát triển dựa theo những quy luật tự nhiên thuộc về trường phái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Chủ nghĩa trọng thương</w:t>
      </w:r>
    </w:p>
    <w:p>
      <w:pPr>
        <w:spacing w:before="0" w:after="0" w:line="240" w:lineRule="auto"/>
      </w:pPr>
      <w:r>
        <w:rPr>
          <w:rFonts w:ascii="Times New Roman" w:hAnsi="Times New Roman"/>
          <w:b w:val="0"/>
          <w:sz w:val="24"/>
        </w:rPr>
        <w:t>B. Chủ nghĩa trọng nông</w:t>
      </w:r>
    </w:p>
    <w:p>
      <w:pPr>
        <w:spacing w:before="0" w:after="0" w:line="240" w:lineRule="auto"/>
      </w:pPr>
      <w:r>
        <w:rPr>
          <w:rFonts w:ascii="Times New Roman" w:hAnsi="Times New Roman"/>
          <w:b w:val="0"/>
          <w:sz w:val="24"/>
        </w:rPr>
        <w:t>C. Kinh tế chính trị cổ điển Anh</w:t>
      </w:r>
    </w:p>
    <w:p>
      <w:pPr>
        <w:spacing w:before="0" w:after="0" w:line="240" w:lineRule="auto"/>
      </w:pPr>
      <w:r>
        <w:rPr>
          <w:rFonts w:ascii="Times New Roman" w:hAnsi="Times New Roman"/>
          <w:b w:val="0"/>
          <w:sz w:val="24"/>
        </w:rPr>
        <w:t>D. Kinh tế chính trị của Karl Marx</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33. Mục tiêu của kinh tế thị trường định hướng xã hội chủ nghĩa ở Việt Nam là gì?</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Xây dựng cơ sở vật chất cho chủ nghĩa xã hội và nâng cao đời sống nhân dân</w:t>
      </w:r>
    </w:p>
    <w:p>
      <w:pPr>
        <w:spacing w:before="0" w:after="0" w:line="240" w:lineRule="auto"/>
      </w:pPr>
      <w:r>
        <w:rPr>
          <w:rFonts w:ascii="Times New Roman" w:hAnsi="Times New Roman"/>
          <w:b w:val="0"/>
          <w:sz w:val="24"/>
        </w:rPr>
        <w:t>B. Tối đa hóa lợi nhuận cho các doanh nghiệp tư nhân</w:t>
      </w:r>
    </w:p>
    <w:p>
      <w:pPr>
        <w:spacing w:before="0" w:after="0" w:line="240" w:lineRule="auto"/>
      </w:pPr>
      <w:r>
        <w:rPr>
          <w:rFonts w:ascii="Times New Roman" w:hAnsi="Times New Roman"/>
          <w:b w:val="0"/>
          <w:sz w:val="24"/>
        </w:rPr>
        <w:t>C. Hướng tới dân giàu, nước mạnh, dân chủ, công bằng, văn minh</w:t>
      </w:r>
    </w:p>
    <w:p>
      <w:pPr>
        <w:spacing w:before="0" w:after="0" w:line="240" w:lineRule="auto"/>
      </w:pPr>
      <w:r>
        <w:rPr>
          <w:rFonts w:ascii="Times New Roman" w:hAnsi="Times New Roman"/>
          <w:b w:val="0"/>
          <w:sz w:val="24"/>
        </w:rPr>
        <w:t>D. Giảm thiểu vai trò của Nhà nước trong quản lý kinh tế</w:t>
      </w:r>
    </w:p>
    <w:p>
      <w:pPr>
        <w:spacing w:before="40" w:after="80" w:line="240" w:lineRule="auto"/>
      </w:pPr>
      <w:r>
        <w:rPr>
          <w:rFonts w:ascii="Times New Roman" w:hAnsi="Times New Roman"/>
          <w:b/>
          <w:color w:val="C00000"/>
          <w:sz w:val="24"/>
        </w:rPr>
        <w:t>ĐA : A,C</w:t>
      </w:r>
    </w:p>
    <w:p>
      <w:pPr>
        <w:spacing w:before="240" w:after="40" w:line="240" w:lineRule="auto"/>
      </w:pPr>
      <w:r>
        <w:rPr>
          <w:rFonts w:ascii="Times New Roman" w:hAnsi="Times New Roman"/>
          <w:b/>
          <w:color w:val="1F4E79"/>
          <w:sz w:val="26"/>
        </w:rPr>
        <w:t>Chương 1: Đối tượng, phương pháp nghiên cứu và chức năng của kinh tế chính trị Mác - Lênin</w:t>
      </w:r>
    </w:p>
    <w:p>
      <w:pPr>
        <w:spacing w:before="80" w:after="40" w:line="240" w:lineRule="auto"/>
      </w:pPr>
      <w:r>
        <w:rPr>
          <w:rFonts w:ascii="Times New Roman" w:hAnsi="Times New Roman"/>
          <w:b/>
          <w:color w:val="2E74B5"/>
          <w:sz w:val="24"/>
        </w:rPr>
        <w:t>Bài: 1. KHÁI QUÁT SỰ HÌNH THÀNH VÀ PHÁT TRIỂN CỦA KINH TẾ CHÍNH TRỊ MÁC - LÊNIN</w:t>
      </w:r>
    </w:p>
    <w:p>
      <w:pPr>
        <w:spacing w:before="160" w:after="0" w:line="240" w:lineRule="auto"/>
      </w:pPr>
      <w:r>
        <w:rPr>
          <w:rFonts w:ascii="Times New Roman" w:hAnsi="Times New Roman"/>
          <w:b/>
          <w:sz w:val="24"/>
        </w:rPr>
        <w:t>Câu 34. Tư tưởng kinh tế đầu tiên của giai cấp tư sản trong giai đoạn phương thức sản xuất phong kiến tan rã và chủ nghĩa tư bản ra đời đó là:</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Chủ nghĩa trọng thương</w:t>
      </w:r>
    </w:p>
    <w:p>
      <w:pPr>
        <w:spacing w:before="0" w:after="0" w:line="240" w:lineRule="auto"/>
      </w:pPr>
      <w:r>
        <w:rPr>
          <w:rFonts w:ascii="Times New Roman" w:hAnsi="Times New Roman"/>
          <w:b w:val="0"/>
          <w:sz w:val="24"/>
        </w:rPr>
        <w:t>B. Chủ nghĩa trọng nông</w:t>
      </w:r>
    </w:p>
    <w:p>
      <w:pPr>
        <w:spacing w:before="0" w:after="0" w:line="240" w:lineRule="auto"/>
      </w:pPr>
      <w:r>
        <w:rPr>
          <w:rFonts w:ascii="Times New Roman" w:hAnsi="Times New Roman"/>
          <w:b w:val="0"/>
          <w:sz w:val="24"/>
        </w:rPr>
        <w:t>C. Kinh tế chính trị cổ điển Anh</w:t>
      </w:r>
    </w:p>
    <w:p>
      <w:pPr>
        <w:spacing w:before="0" w:after="0" w:line="240" w:lineRule="auto"/>
      </w:pPr>
      <w:r>
        <w:rPr>
          <w:rFonts w:ascii="Times New Roman" w:hAnsi="Times New Roman"/>
          <w:b w:val="0"/>
          <w:sz w:val="24"/>
        </w:rPr>
        <w:t>D. Kinh tế chính trị của Karl Marx</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35. Đâu là các đại diện tiêu biểu của trường phái kinh tế chính trị cổ điển Anh?</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William Petty, A. Smith, David Ricardo</w:t>
      </w:r>
    </w:p>
    <w:p>
      <w:pPr>
        <w:spacing w:before="0" w:after="0" w:line="240" w:lineRule="auto"/>
      </w:pPr>
      <w:r>
        <w:rPr>
          <w:rFonts w:ascii="Times New Roman" w:hAnsi="Times New Roman"/>
          <w:b w:val="0"/>
          <w:sz w:val="24"/>
        </w:rPr>
        <w:t>B. Pierr Boisguillebrt, Francois Quesney, Jacques Turgot</w:t>
      </w:r>
    </w:p>
    <w:p>
      <w:pPr>
        <w:spacing w:before="0" w:after="0" w:line="240" w:lineRule="auto"/>
      </w:pPr>
      <w:r>
        <w:rPr>
          <w:rFonts w:ascii="Times New Roman" w:hAnsi="Times New Roman"/>
          <w:b w:val="0"/>
          <w:sz w:val="24"/>
        </w:rPr>
        <w:t>C. Willian Stafford, Thomas Mun, Gasparo Scaruffi</w:t>
      </w:r>
    </w:p>
    <w:p>
      <w:pPr>
        <w:spacing w:before="0" w:after="0" w:line="240" w:lineRule="auto"/>
      </w:pPr>
      <w:r>
        <w:rPr>
          <w:rFonts w:ascii="Times New Roman" w:hAnsi="Times New Roman"/>
          <w:b w:val="0"/>
          <w:sz w:val="24"/>
        </w:rPr>
        <w:t>D. Antonso Serra, A. Montchrétien, Francois Quesney</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2. Đối tượng, mục đích và phương pháp nghiên cứu của kinh tế chính trị Mác – Lênin</w:t>
      </w:r>
    </w:p>
    <w:p>
      <w:pPr>
        <w:spacing w:before="160" w:after="0" w:line="240" w:lineRule="auto"/>
      </w:pPr>
      <w:r>
        <w:rPr>
          <w:rFonts w:ascii="Times New Roman" w:hAnsi="Times New Roman"/>
          <w:b/>
          <w:sz w:val="24"/>
        </w:rPr>
        <w:t>Câu 36. Theo A. Smith kinh tế chính trị là một ngành khoa học gần với chính khách hay nhà lập pháp gần với những mục tiêu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Tạo ra nguồn thu nhập dồi dào và sinh kế phong phú cho người dân</w:t>
      </w:r>
    </w:p>
    <w:p>
      <w:pPr>
        <w:spacing w:before="0" w:after="0" w:line="240" w:lineRule="auto"/>
      </w:pPr>
      <w:r>
        <w:rPr>
          <w:rFonts w:ascii="Times New Roman" w:hAnsi="Times New Roman"/>
          <w:b w:val="0"/>
          <w:sz w:val="24"/>
        </w:rPr>
        <w:t>B. Tạo ra khả năng có được nguồn ngân sách đầy đủ cho nhà nước để thực hiện nhiệm vụ công</w:t>
      </w:r>
    </w:p>
    <w:p>
      <w:pPr>
        <w:spacing w:before="0" w:after="0" w:line="240" w:lineRule="auto"/>
      </w:pPr>
      <w:r>
        <w:rPr>
          <w:rFonts w:ascii="Times New Roman" w:hAnsi="Times New Roman"/>
          <w:b w:val="0"/>
          <w:sz w:val="24"/>
        </w:rPr>
        <w:t>C. Tạo ra những giá trị kinh tế mới giúp tăng trưởng kinh tế và tiến bộ công bằng xã hội</w:t>
      </w:r>
    </w:p>
    <w:p>
      <w:pPr>
        <w:spacing w:before="0" w:after="0" w:line="240" w:lineRule="auto"/>
      </w:pPr>
      <w:r>
        <w:rPr>
          <w:rFonts w:ascii="Times New Roman" w:hAnsi="Times New Roman"/>
          <w:b w:val="0"/>
          <w:sz w:val="24"/>
        </w:rPr>
        <w:t>D. Tạo ra khả năng có được ai cũng có đầy đủ những phúc lợi xã hội cần thiết</w:t>
      </w:r>
    </w:p>
    <w:p>
      <w:pPr>
        <w:spacing w:before="40" w:after="80" w:line="240" w:lineRule="auto"/>
      </w:pPr>
      <w:r>
        <w:rPr>
          <w:rFonts w:ascii="Times New Roman" w:hAnsi="Times New Roman"/>
          <w:b/>
          <w:color w:val="C00000"/>
          <w:sz w:val="24"/>
        </w:rPr>
        <w:t>ĐA : A,B</w:t>
      </w:r>
    </w:p>
    <w:p>
      <w:pPr>
        <w:spacing w:before="160" w:after="0" w:line="240" w:lineRule="auto"/>
      </w:pPr>
      <w:r>
        <w:rPr>
          <w:rFonts w:ascii="Times New Roman" w:hAnsi="Times New Roman"/>
          <w:b/>
          <w:sz w:val="24"/>
        </w:rPr>
        <w:t>Câu 37. Chính sách kinh tế được hiểu là hoạt động mang tính chất</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Chủ quan</w:t>
      </w:r>
    </w:p>
    <w:p>
      <w:pPr>
        <w:spacing w:before="0" w:after="0" w:line="240" w:lineRule="auto"/>
      </w:pPr>
      <w:r>
        <w:rPr>
          <w:rFonts w:ascii="Times New Roman" w:hAnsi="Times New Roman"/>
          <w:b w:val="0"/>
          <w:sz w:val="24"/>
        </w:rPr>
        <w:t>B. Khách quan</w:t>
      </w:r>
    </w:p>
    <w:p>
      <w:pPr>
        <w:spacing w:before="0" w:after="0" w:line="240" w:lineRule="auto"/>
      </w:pPr>
      <w:r>
        <w:rPr>
          <w:rFonts w:ascii="Times New Roman" w:hAnsi="Times New Roman"/>
          <w:b w:val="0"/>
          <w:sz w:val="24"/>
        </w:rPr>
        <w:t>C. Vừa chủ quan vừa khách quan</w:t>
      </w:r>
    </w:p>
    <w:p>
      <w:pPr>
        <w:spacing w:before="0" w:after="0" w:line="240" w:lineRule="auto"/>
      </w:pPr>
      <w:r>
        <w:rPr>
          <w:rFonts w:ascii="Times New Roman" w:hAnsi="Times New Roman"/>
          <w:b w:val="0"/>
          <w:sz w:val="24"/>
        </w:rPr>
        <w:t>D. Không có đáp án đúng</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3. Chức năng của kinh tế chính trị Mác – Lênin</w:t>
      </w:r>
    </w:p>
    <w:p>
      <w:pPr>
        <w:spacing w:before="160" w:after="0" w:line="240" w:lineRule="auto"/>
      </w:pPr>
      <w:r>
        <w:rPr>
          <w:rFonts w:ascii="Times New Roman" w:hAnsi="Times New Roman"/>
          <w:b/>
          <w:sz w:val="24"/>
        </w:rPr>
        <w:t>Câu 38. Đâu không phải là chức năng của kinh tế chính trị Mác - Lênin?</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Chức năng nhận thức</w:t>
      </w:r>
    </w:p>
    <w:p>
      <w:pPr>
        <w:spacing w:before="0" w:after="0" w:line="240" w:lineRule="auto"/>
      </w:pPr>
      <w:r>
        <w:rPr>
          <w:rFonts w:ascii="Times New Roman" w:hAnsi="Times New Roman"/>
          <w:b w:val="0"/>
          <w:sz w:val="24"/>
        </w:rPr>
        <w:t>B. Chức năng thực tiễn</w:t>
      </w:r>
    </w:p>
    <w:p>
      <w:pPr>
        <w:spacing w:before="0" w:after="0" w:line="240" w:lineRule="auto"/>
      </w:pPr>
      <w:r>
        <w:rPr>
          <w:rFonts w:ascii="Times New Roman" w:hAnsi="Times New Roman"/>
          <w:b w:val="0"/>
          <w:sz w:val="24"/>
        </w:rPr>
        <w:t>C. Chức năng tư tưởng</w:t>
      </w:r>
    </w:p>
    <w:p>
      <w:pPr>
        <w:spacing w:before="0" w:after="0" w:line="240" w:lineRule="auto"/>
      </w:pPr>
      <w:r>
        <w:rPr>
          <w:rFonts w:ascii="Times New Roman" w:hAnsi="Times New Roman"/>
          <w:b w:val="0"/>
          <w:sz w:val="24"/>
        </w:rPr>
        <w:t>D. Chức năng khoa học</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2: HÀNG HÓA, THỊ TRƯỜNG VÀ VAI TRÒ CỦA CÁC CHỦ THỂ THAM GIA THỊ TRƯỜNG</w:t>
      </w:r>
    </w:p>
    <w:p>
      <w:pPr>
        <w:spacing w:before="80" w:after="40" w:line="240" w:lineRule="auto"/>
      </w:pPr>
      <w:r>
        <w:rPr>
          <w:rFonts w:ascii="Times New Roman" w:hAnsi="Times New Roman"/>
          <w:b/>
          <w:color w:val="2E74B5"/>
          <w:sz w:val="24"/>
        </w:rPr>
        <w:t>Bài: 1. Lý luận của C. Mác về hàng hóa và sản xuất hàng hóa</w:t>
      </w:r>
    </w:p>
    <w:p>
      <w:pPr>
        <w:spacing w:before="160" w:after="0" w:line="240" w:lineRule="auto"/>
      </w:pPr>
      <w:r>
        <w:rPr>
          <w:rFonts w:ascii="Times New Roman" w:hAnsi="Times New Roman"/>
          <w:b/>
          <w:sz w:val="24"/>
        </w:rPr>
        <w:t>Câu 39. Giá trị hàng hoá được tạo ra từ quá trình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Sản xuất</w:t>
      </w:r>
    </w:p>
    <w:p>
      <w:pPr>
        <w:spacing w:before="0" w:after="0" w:line="240" w:lineRule="auto"/>
      </w:pPr>
      <w:r>
        <w:rPr>
          <w:rFonts w:ascii="Times New Roman" w:hAnsi="Times New Roman"/>
          <w:b w:val="0"/>
          <w:sz w:val="24"/>
        </w:rPr>
        <w:t>B. Phân phối</w:t>
      </w:r>
    </w:p>
    <w:p>
      <w:pPr>
        <w:spacing w:before="0" w:after="0" w:line="240" w:lineRule="auto"/>
      </w:pPr>
      <w:r>
        <w:rPr>
          <w:rFonts w:ascii="Times New Roman" w:hAnsi="Times New Roman"/>
          <w:b w:val="0"/>
          <w:sz w:val="24"/>
        </w:rPr>
        <w:t>C. Trao đổi</w:t>
      </w:r>
    </w:p>
    <w:p>
      <w:pPr>
        <w:spacing w:before="0" w:after="0" w:line="240" w:lineRule="auto"/>
      </w:pPr>
      <w:r>
        <w:rPr>
          <w:rFonts w:ascii="Times New Roman" w:hAnsi="Times New Roman"/>
          <w:b w:val="0"/>
          <w:sz w:val="24"/>
        </w:rPr>
        <w:t>D. Tiêu dùng</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40. Khi sản xuất và trao đổi hàng hóa phát triển đòi hỏi phải có một vật ngang giá chung xuất hiện ở hình thái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Hình thái giá trị giản đơn hay ngẫu nhiên</w:t>
      </w:r>
    </w:p>
    <w:p>
      <w:pPr>
        <w:spacing w:before="0" w:after="0" w:line="240" w:lineRule="auto"/>
      </w:pPr>
      <w:r>
        <w:rPr>
          <w:rFonts w:ascii="Times New Roman" w:hAnsi="Times New Roman"/>
          <w:b w:val="0"/>
          <w:sz w:val="24"/>
        </w:rPr>
        <w:t>B. Hình thái mở rộng của giá trị</w:t>
      </w:r>
    </w:p>
    <w:p>
      <w:pPr>
        <w:spacing w:before="0" w:after="0" w:line="240" w:lineRule="auto"/>
      </w:pPr>
      <w:r>
        <w:rPr>
          <w:rFonts w:ascii="Times New Roman" w:hAnsi="Times New Roman"/>
          <w:b w:val="0"/>
          <w:sz w:val="24"/>
        </w:rPr>
        <w:t>C. Hình thái chung của giá trị</w:t>
      </w:r>
    </w:p>
    <w:p>
      <w:pPr>
        <w:spacing w:before="0" w:after="0" w:line="240" w:lineRule="auto"/>
      </w:pPr>
      <w:r>
        <w:rPr>
          <w:rFonts w:ascii="Times New Roman" w:hAnsi="Times New Roman"/>
          <w:b w:val="0"/>
          <w:sz w:val="24"/>
        </w:rPr>
        <w:t>D. Hình thái tiền tệ</w:t>
      </w:r>
    </w:p>
    <w:p>
      <w:pPr>
        <w:spacing w:before="40" w:after="80" w:line="240" w:lineRule="auto"/>
      </w:pPr>
      <w:r>
        <w:rPr>
          <w:rFonts w:ascii="Times New Roman" w:hAnsi="Times New Roman"/>
          <w:b/>
          <w:color w:val="C00000"/>
          <w:sz w:val="24"/>
        </w:rPr>
        <w:t>ĐA : C</w:t>
      </w:r>
    </w:p>
    <w:p>
      <w:pPr>
        <w:spacing w:before="80" w:after="40" w:line="240" w:lineRule="auto"/>
      </w:pPr>
      <w:r>
        <w:rPr>
          <w:rFonts w:ascii="Times New Roman" w:hAnsi="Times New Roman"/>
          <w:b/>
          <w:color w:val="2E74B5"/>
          <w:sz w:val="24"/>
        </w:rPr>
        <w:t>Bài: 2. Thị trường và nền kinh tế thị trường</w:t>
      </w:r>
    </w:p>
    <w:p>
      <w:pPr>
        <w:spacing w:before="160" w:after="0" w:line="240" w:lineRule="auto"/>
      </w:pPr>
      <w:r>
        <w:rPr>
          <w:rFonts w:ascii="Times New Roman" w:hAnsi="Times New Roman"/>
          <w:b/>
          <w:sz w:val="24"/>
        </w:rPr>
        <w:t>Câu 41. Dựa vào căn cứ nào để phân chia thị trường hàng hoá và thị trường dịch vụ?</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Đối tượng hàng hóa đưa ra trao đổi, mua bán</w:t>
      </w:r>
    </w:p>
    <w:p>
      <w:pPr>
        <w:spacing w:before="0" w:after="0" w:line="240" w:lineRule="auto"/>
      </w:pPr>
      <w:r>
        <w:rPr>
          <w:rFonts w:ascii="Times New Roman" w:hAnsi="Times New Roman"/>
          <w:b w:val="0"/>
          <w:sz w:val="24"/>
        </w:rPr>
        <w:t>B. Căn cứ vào tính chuyên biệt của thị trường</w:t>
      </w:r>
    </w:p>
    <w:p>
      <w:pPr>
        <w:spacing w:before="0" w:after="0" w:line="240" w:lineRule="auto"/>
      </w:pPr>
      <w:r>
        <w:rPr>
          <w:rFonts w:ascii="Times New Roman" w:hAnsi="Times New Roman"/>
          <w:b w:val="0"/>
          <w:sz w:val="24"/>
        </w:rPr>
        <w:t>C. Đầu vào, đầu ra của quá trình sản xuất</w:t>
      </w:r>
    </w:p>
    <w:p>
      <w:pPr>
        <w:spacing w:before="0" w:after="0" w:line="240" w:lineRule="auto"/>
      </w:pPr>
      <w:r>
        <w:rPr>
          <w:rFonts w:ascii="Times New Roman" w:hAnsi="Times New Roman"/>
          <w:b w:val="0"/>
          <w:sz w:val="24"/>
        </w:rPr>
        <w:t>D. Tính chất và cơ chế vận hành của thị trường</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42. Đặc trưng phổ biến của nền kinh tế thị trường là gì?</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Có sự đa dạng của các chủ thể kinh tế, nhiều hình thức sở hữu, thị trường đóng vai trò quyết định trong việc phân bố các nguồn lực xã hội, giá cả được hình thành theo nguyên tắc thị trường, là nền kinh tế mở</w:t>
      </w:r>
    </w:p>
    <w:p>
      <w:pPr>
        <w:spacing w:before="0" w:after="0" w:line="240" w:lineRule="auto"/>
      </w:pPr>
      <w:r>
        <w:rPr>
          <w:rFonts w:ascii="Times New Roman" w:hAnsi="Times New Roman"/>
          <w:b w:val="0"/>
          <w:sz w:val="24"/>
        </w:rPr>
        <w:t>B. Có sự đa dạng của các chủ thể kinh tế, nhiều hình thức sở hữu, thị trường đóng vai trò quyết định trong việc phân bố các nguồn lực xã hội, giá cả được hình thành theo nguyên tắc thị trường, là nền kinh tế đóng</w:t>
      </w:r>
    </w:p>
    <w:p>
      <w:pPr>
        <w:spacing w:before="0" w:after="0" w:line="240" w:lineRule="auto"/>
      </w:pPr>
      <w:r>
        <w:rPr>
          <w:rFonts w:ascii="Times New Roman" w:hAnsi="Times New Roman"/>
          <w:b w:val="0"/>
          <w:sz w:val="24"/>
        </w:rPr>
        <w:t>C. Có sự đa dạng của các chủ thể kinh tế, nhiều hình thức sở hữu, nhà nước đóng vai trò quyết định trong việc phân bố các nguồn lực xã hội, giá cả được hình thành theo nguyên tắc thị trường, là nền kinh tế đóng</w:t>
      </w:r>
    </w:p>
    <w:p>
      <w:pPr>
        <w:spacing w:before="0" w:after="0" w:line="240" w:lineRule="auto"/>
      </w:pPr>
      <w:r>
        <w:rPr>
          <w:rFonts w:ascii="Times New Roman" w:hAnsi="Times New Roman"/>
          <w:b w:val="0"/>
          <w:sz w:val="24"/>
        </w:rPr>
        <w:t>D. Có sự đa dạng của các chủ thể kinh tế, nhiều hình thức sở hữu, thị trường đóng vai trò quyết định trong việc phân bố các nguồn lực xã hội, giá cả được hình thành theo quy luật cung - cầu, là nền kinh tế mở</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Chương 3: Giá trị thặng dư trong nền kinh tế thị trường</w:t>
      </w:r>
    </w:p>
    <w:p>
      <w:pPr>
        <w:spacing w:before="80" w:after="40" w:line="240" w:lineRule="auto"/>
      </w:pPr>
      <w:r>
        <w:rPr>
          <w:rFonts w:ascii="Times New Roman" w:hAnsi="Times New Roman"/>
          <w:b/>
          <w:color w:val="2E74B5"/>
          <w:sz w:val="24"/>
        </w:rPr>
        <w:t>Bài: 1. Lý luận của C. Mác về giá trị thặng dư</w:t>
      </w:r>
    </w:p>
    <w:p>
      <w:pPr>
        <w:spacing w:before="160" w:after="0" w:line="240" w:lineRule="auto"/>
      </w:pPr>
      <w:r>
        <w:rPr>
          <w:rFonts w:ascii="Times New Roman" w:hAnsi="Times New Roman"/>
          <w:b/>
          <w:sz w:val="24"/>
        </w:rPr>
        <w:t>Câu 43. Đâu là thuộc tính của hàng hóa sức lao động?</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Giá trị</w:t>
      </w:r>
    </w:p>
    <w:p>
      <w:pPr>
        <w:spacing w:before="0" w:after="0" w:line="240" w:lineRule="auto"/>
      </w:pPr>
      <w:r>
        <w:rPr>
          <w:rFonts w:ascii="Times New Roman" w:hAnsi="Times New Roman"/>
          <w:b w:val="0"/>
          <w:sz w:val="24"/>
        </w:rPr>
        <w:t>B. Tự do</w:t>
      </w:r>
    </w:p>
    <w:p>
      <w:pPr>
        <w:spacing w:before="0" w:after="0" w:line="240" w:lineRule="auto"/>
      </w:pPr>
      <w:r>
        <w:rPr>
          <w:rFonts w:ascii="Times New Roman" w:hAnsi="Times New Roman"/>
          <w:b w:val="0"/>
          <w:sz w:val="24"/>
        </w:rPr>
        <w:t>C. Giá trị sử dụng</w:t>
      </w:r>
    </w:p>
    <w:p>
      <w:pPr>
        <w:spacing w:before="0" w:after="0" w:line="240" w:lineRule="auto"/>
      </w:pPr>
      <w:r>
        <w:rPr>
          <w:rFonts w:ascii="Times New Roman" w:hAnsi="Times New Roman"/>
          <w:b w:val="0"/>
          <w:sz w:val="24"/>
        </w:rPr>
        <w:t>D. Sức khỏe của người lao động</w:t>
      </w:r>
    </w:p>
    <w:p>
      <w:pPr>
        <w:spacing w:before="40" w:after="80" w:line="240" w:lineRule="auto"/>
      </w:pPr>
      <w:r>
        <w:rPr>
          <w:rFonts w:ascii="Times New Roman" w:hAnsi="Times New Roman"/>
          <w:b/>
          <w:color w:val="C00000"/>
          <w:sz w:val="24"/>
        </w:rPr>
        <w:t>ĐA : A,C</w:t>
      </w:r>
    </w:p>
    <w:p>
      <w:pPr>
        <w:spacing w:before="160" w:after="0" w:line="240" w:lineRule="auto"/>
      </w:pPr>
      <w:r>
        <w:rPr>
          <w:rFonts w:ascii="Times New Roman" w:hAnsi="Times New Roman"/>
          <w:b/>
          <w:sz w:val="24"/>
        </w:rPr>
        <w:t>Câu 44. Phương pháp sản xuất giá trị thặng dư tuyệt đối được nhà tư bản tạo ra bằng cách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Kéo dài thời gian lao động trong ngày</w:t>
      </w:r>
    </w:p>
    <w:p>
      <w:pPr>
        <w:spacing w:before="0" w:after="0" w:line="240" w:lineRule="auto"/>
      </w:pPr>
      <w:r>
        <w:rPr>
          <w:rFonts w:ascii="Times New Roman" w:hAnsi="Times New Roman"/>
          <w:b w:val="0"/>
          <w:sz w:val="24"/>
        </w:rPr>
        <w:t>B. Tăng cường độ lao động</w:t>
      </w:r>
    </w:p>
    <w:p>
      <w:pPr>
        <w:spacing w:before="0" w:after="0" w:line="240" w:lineRule="auto"/>
      </w:pPr>
      <w:r>
        <w:rPr>
          <w:rFonts w:ascii="Times New Roman" w:hAnsi="Times New Roman"/>
          <w:b w:val="0"/>
          <w:sz w:val="24"/>
        </w:rPr>
        <w:t>C. Rút ngắn thời gian lao động tất yếu</w:t>
      </w:r>
    </w:p>
    <w:p>
      <w:pPr>
        <w:spacing w:before="0" w:after="0" w:line="240" w:lineRule="auto"/>
      </w:pPr>
      <w:r>
        <w:rPr>
          <w:rFonts w:ascii="Times New Roman" w:hAnsi="Times New Roman"/>
          <w:b w:val="0"/>
          <w:sz w:val="24"/>
        </w:rPr>
        <w:t>D. Tăng quy mô vốn của chủ nghĩa tư bản</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3. Các hình thức biểu hiện của giá trị thặng dư trong nền kinh tế thị trường</w:t>
      </w:r>
    </w:p>
    <w:p>
      <w:pPr>
        <w:spacing w:before="160" w:after="0" w:line="240" w:lineRule="auto"/>
      </w:pPr>
      <w:r>
        <w:rPr>
          <w:rFonts w:ascii="Times New Roman" w:hAnsi="Times New Roman"/>
          <w:b/>
          <w:sz w:val="24"/>
        </w:rPr>
        <w:t>Câu 45. Theo quan điểm của kinh tế chính trị Mác - Lênin, các nhân tố nào ảnh hưởng tới tỷ suất lợi nhuận trong các nhân tố sau đây?</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Tỷ suất giá trị thặng dư</w:t>
      </w:r>
    </w:p>
    <w:p>
      <w:pPr>
        <w:spacing w:before="0" w:after="0" w:line="240" w:lineRule="auto"/>
      </w:pPr>
      <w:r>
        <w:rPr>
          <w:rFonts w:ascii="Times New Roman" w:hAnsi="Times New Roman"/>
          <w:b w:val="0"/>
          <w:sz w:val="24"/>
        </w:rPr>
        <w:t>B. Cấu tạo hữu cơ của tư bản</w:t>
      </w:r>
    </w:p>
    <w:p>
      <w:pPr>
        <w:spacing w:before="0" w:after="0" w:line="240" w:lineRule="auto"/>
      </w:pPr>
      <w:r>
        <w:rPr>
          <w:rFonts w:ascii="Times New Roman" w:hAnsi="Times New Roman"/>
          <w:b w:val="0"/>
          <w:sz w:val="24"/>
        </w:rPr>
        <w:t>C. Tốc độ chu chuyển của tư bản</w:t>
      </w:r>
    </w:p>
    <w:p>
      <w:pPr>
        <w:spacing w:before="0" w:after="0" w:line="240" w:lineRule="auto"/>
      </w:pPr>
      <w:r>
        <w:rPr>
          <w:rFonts w:ascii="Times New Roman" w:hAnsi="Times New Roman"/>
          <w:b w:val="0"/>
          <w:sz w:val="24"/>
        </w:rPr>
        <w:t>D. Lợi nhuận bình quân</w:t>
      </w:r>
    </w:p>
    <w:p>
      <w:pPr>
        <w:spacing w:before="40" w:after="80" w:line="240" w:lineRule="auto"/>
      </w:pPr>
      <w:r>
        <w:rPr>
          <w:rFonts w:ascii="Times New Roman" w:hAnsi="Times New Roman"/>
          <w:b/>
          <w:color w:val="C00000"/>
          <w:sz w:val="24"/>
        </w:rPr>
        <w:t>ĐA : A,B,C</w:t>
      </w:r>
    </w:p>
    <w:p>
      <w:pPr>
        <w:spacing w:before="160" w:after="0" w:line="240" w:lineRule="auto"/>
      </w:pPr>
      <w:r>
        <w:rPr>
          <w:rFonts w:ascii="Times New Roman" w:hAnsi="Times New Roman"/>
          <w:b/>
          <w:sz w:val="24"/>
        </w:rPr>
        <w:t>Câu 46. Tư bản cho vay trong chủ nghĩa tư bản có những đặc điểm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Quyền sử dụng tách khỏi quyền sở hữu</w:t>
      </w:r>
    </w:p>
    <w:p>
      <w:pPr>
        <w:spacing w:before="0" w:after="0" w:line="240" w:lineRule="auto"/>
      </w:pPr>
      <w:r>
        <w:rPr>
          <w:rFonts w:ascii="Times New Roman" w:hAnsi="Times New Roman"/>
          <w:b w:val="0"/>
          <w:sz w:val="24"/>
        </w:rPr>
        <w:t>B. Tư bản cho vay là hàng hóa đặc biệt</w:t>
      </w:r>
    </w:p>
    <w:p>
      <w:pPr>
        <w:spacing w:before="0" w:after="0" w:line="240" w:lineRule="auto"/>
      </w:pPr>
      <w:r>
        <w:rPr>
          <w:rFonts w:ascii="Times New Roman" w:hAnsi="Times New Roman"/>
          <w:b w:val="0"/>
          <w:sz w:val="24"/>
        </w:rPr>
        <w:t>C. Tư bản cho vay không phải là hình thái tư bản phiến diện</w:t>
      </w:r>
    </w:p>
    <w:p>
      <w:pPr>
        <w:spacing w:before="0" w:after="0" w:line="240" w:lineRule="auto"/>
      </w:pPr>
      <w:r>
        <w:rPr>
          <w:rFonts w:ascii="Times New Roman" w:hAnsi="Times New Roman"/>
          <w:b w:val="0"/>
          <w:sz w:val="24"/>
        </w:rPr>
        <w:t>D. Giá cả của tư bản cho vay được quyết định bởi giá trị của nó</w:t>
      </w:r>
    </w:p>
    <w:p>
      <w:pPr>
        <w:spacing w:before="40" w:after="80" w:line="240" w:lineRule="auto"/>
      </w:pPr>
      <w:r>
        <w:rPr>
          <w:rFonts w:ascii="Times New Roman" w:hAnsi="Times New Roman"/>
          <w:b/>
          <w:color w:val="C00000"/>
          <w:sz w:val="24"/>
        </w:rPr>
        <w:t>ĐA : A,B</w:t>
      </w:r>
    </w:p>
    <w:p>
      <w:pPr>
        <w:spacing w:before="160" w:after="0" w:line="240" w:lineRule="auto"/>
      </w:pPr>
      <w:r>
        <w:rPr>
          <w:rFonts w:ascii="Times New Roman" w:hAnsi="Times New Roman"/>
          <w:b/>
          <w:sz w:val="24"/>
        </w:rPr>
        <w:t>Câu 47. Giá trị thặng dư biểu hiện cụ thể thông qua các hình thái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Lợi nhuận</w:t>
      </w:r>
    </w:p>
    <w:p>
      <w:pPr>
        <w:spacing w:before="0" w:after="0" w:line="240" w:lineRule="auto"/>
      </w:pPr>
      <w:r>
        <w:rPr>
          <w:rFonts w:ascii="Times New Roman" w:hAnsi="Times New Roman"/>
          <w:b w:val="0"/>
          <w:sz w:val="24"/>
        </w:rPr>
        <w:t>B. Lợi tức</w:t>
      </w:r>
    </w:p>
    <w:p>
      <w:pPr>
        <w:spacing w:before="0" w:after="0" w:line="240" w:lineRule="auto"/>
      </w:pPr>
      <w:r>
        <w:rPr>
          <w:rFonts w:ascii="Times New Roman" w:hAnsi="Times New Roman"/>
          <w:b w:val="0"/>
          <w:sz w:val="24"/>
        </w:rPr>
        <w:t>C. Địa tô</w:t>
      </w:r>
    </w:p>
    <w:p>
      <w:pPr>
        <w:spacing w:before="0" w:after="0" w:line="240" w:lineRule="auto"/>
      </w:pPr>
      <w:r>
        <w:rPr>
          <w:rFonts w:ascii="Times New Roman" w:hAnsi="Times New Roman"/>
          <w:b w:val="0"/>
          <w:sz w:val="24"/>
        </w:rPr>
        <w:t>D. Độc quyền</w:t>
      </w:r>
    </w:p>
    <w:p>
      <w:pPr>
        <w:spacing w:before="40" w:after="80" w:line="240" w:lineRule="auto"/>
      </w:pPr>
      <w:r>
        <w:rPr>
          <w:rFonts w:ascii="Times New Roman" w:hAnsi="Times New Roman"/>
          <w:b/>
          <w:color w:val="C00000"/>
          <w:sz w:val="24"/>
        </w:rPr>
        <w:t>ĐA : A,B,C</w:t>
      </w:r>
    </w:p>
    <w:p>
      <w:pPr>
        <w:spacing w:before="240" w:after="40" w:line="240" w:lineRule="auto"/>
      </w:pPr>
      <w:r>
        <w:rPr>
          <w:rFonts w:ascii="Times New Roman" w:hAnsi="Times New Roman"/>
          <w:b/>
          <w:color w:val="1F4E79"/>
          <w:sz w:val="26"/>
        </w:rPr>
        <w:t>Chương 4: Cạnh tranh và độc quyền trong nền kinh tế thị trường</w:t>
      </w:r>
    </w:p>
    <w:p>
      <w:pPr>
        <w:spacing w:before="80" w:after="40" w:line="240" w:lineRule="auto"/>
      </w:pPr>
      <w:r>
        <w:rPr>
          <w:rFonts w:ascii="Times New Roman" w:hAnsi="Times New Roman"/>
          <w:b/>
          <w:color w:val="2E74B5"/>
          <w:sz w:val="24"/>
        </w:rPr>
        <w:t>Bài: 1. Cạnh tranh ở cấp độ độc quyền trong nền kinh tế thị trường</w:t>
      </w:r>
    </w:p>
    <w:p>
      <w:pPr>
        <w:spacing w:before="160" w:after="0" w:line="240" w:lineRule="auto"/>
      </w:pPr>
      <w:r>
        <w:rPr>
          <w:rFonts w:ascii="Times New Roman" w:hAnsi="Times New Roman"/>
          <w:b/>
          <w:sz w:val="24"/>
        </w:rPr>
        <w:t>Câu 48. Hãy chỉ ra đâu không phải là nguyên nhân hình thành độc quyền?</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Sự phát triển của lực lượng sản xuất thúc đẩy các tổ chức độc quyền</w:t>
      </w:r>
    </w:p>
    <w:p>
      <w:pPr>
        <w:spacing w:before="0" w:after="0" w:line="240" w:lineRule="auto"/>
      </w:pPr>
      <w:r>
        <w:rPr>
          <w:rFonts w:ascii="Times New Roman" w:hAnsi="Times New Roman"/>
          <w:b w:val="0"/>
          <w:sz w:val="24"/>
        </w:rPr>
        <w:t>B. Do cạnh tranh</w:t>
      </w:r>
    </w:p>
    <w:p>
      <w:pPr>
        <w:spacing w:before="0" w:after="0" w:line="240" w:lineRule="auto"/>
      </w:pPr>
      <w:r>
        <w:rPr>
          <w:rFonts w:ascii="Times New Roman" w:hAnsi="Times New Roman"/>
          <w:b w:val="0"/>
          <w:sz w:val="24"/>
        </w:rPr>
        <w:t>C. Do sự hoàn thiện của quan hệ sản xuất trong chủ nghĩa tư bản</w:t>
      </w:r>
    </w:p>
    <w:p>
      <w:pPr>
        <w:spacing w:before="0" w:after="0" w:line="240" w:lineRule="auto"/>
      </w:pPr>
      <w:r>
        <w:rPr>
          <w:rFonts w:ascii="Times New Roman" w:hAnsi="Times New Roman"/>
          <w:b w:val="0"/>
          <w:sz w:val="24"/>
        </w:rPr>
        <w:t>D. Do khủng hoảng sự phát triển của hệ thống tín dụng</w:t>
      </w:r>
    </w:p>
    <w:p>
      <w:pPr>
        <w:spacing w:before="40" w:after="80" w:line="240" w:lineRule="auto"/>
      </w:pPr>
      <w:r>
        <w:rPr>
          <w:rFonts w:ascii="Times New Roman" w:hAnsi="Times New Roman"/>
          <w:b/>
          <w:color w:val="C00000"/>
          <w:sz w:val="24"/>
        </w:rPr>
        <w:t>ĐA : C</w:t>
      </w:r>
    </w:p>
    <w:p>
      <w:pPr>
        <w:spacing w:before="160" w:after="0" w:line="240" w:lineRule="auto"/>
      </w:pPr>
      <w:r>
        <w:rPr>
          <w:rFonts w:ascii="Times New Roman" w:hAnsi="Times New Roman"/>
          <w:b/>
          <w:sz w:val="24"/>
        </w:rPr>
        <w:t>Câu 49. Trong trạng thái độc quyền, cạnh tranh trong nội bộ các tổ chức độc quyền nhằm mục đích gì?</w:t>
      </w:r>
    </w:p>
    <w:p>
      <w:pPr>
        <w:spacing w:before="0" w:after="40" w:line="240" w:lineRule="auto"/>
      </w:pPr>
      <w:r>
        <w:rPr>
          <w:rFonts w:ascii="Times New Roman" w:hAnsi="Times New Roman"/>
          <w:b w:val="0"/>
          <w:color w:val="707070"/>
          <w:sz w:val="22"/>
        </w:rPr>
        <w:t>Độ khó: Nâng cao</w:t>
      </w:r>
    </w:p>
    <w:p>
      <w:pPr>
        <w:spacing w:before="0" w:after="0" w:line="240" w:lineRule="auto"/>
      </w:pPr>
      <w:r>
        <w:rPr>
          <w:rFonts w:ascii="Times New Roman" w:hAnsi="Times New Roman"/>
          <w:b w:val="0"/>
          <w:sz w:val="24"/>
        </w:rPr>
        <w:t>A. Giành lợi thế trong hệ thống</w:t>
      </w:r>
    </w:p>
    <w:p>
      <w:pPr>
        <w:spacing w:before="0" w:after="0" w:line="240" w:lineRule="auto"/>
      </w:pPr>
      <w:r>
        <w:rPr>
          <w:rFonts w:ascii="Times New Roman" w:hAnsi="Times New Roman"/>
          <w:b w:val="0"/>
          <w:sz w:val="24"/>
        </w:rPr>
        <w:t>B. Chiếm tỷ lệ cổ phần khống chế</w:t>
      </w:r>
    </w:p>
    <w:p>
      <w:pPr>
        <w:spacing w:before="0" w:after="0" w:line="240" w:lineRule="auto"/>
      </w:pPr>
      <w:r>
        <w:rPr>
          <w:rFonts w:ascii="Times New Roman" w:hAnsi="Times New Roman"/>
          <w:b w:val="0"/>
          <w:sz w:val="24"/>
        </w:rPr>
        <w:t>C. Phân chia lợi ích có lợi hơn</w:t>
      </w:r>
    </w:p>
    <w:p>
      <w:pPr>
        <w:spacing w:before="0" w:after="0" w:line="240" w:lineRule="auto"/>
      </w:pPr>
      <w:r>
        <w:rPr>
          <w:rFonts w:ascii="Times New Roman" w:hAnsi="Times New Roman"/>
          <w:b w:val="0"/>
          <w:sz w:val="24"/>
        </w:rPr>
        <w:t>D. Để xác định địa vị độc quyền</w:t>
      </w:r>
    </w:p>
    <w:p>
      <w:pPr>
        <w:spacing w:before="40" w:after="80" w:line="240" w:lineRule="auto"/>
      </w:pPr>
      <w:r>
        <w:rPr>
          <w:rFonts w:ascii="Times New Roman" w:hAnsi="Times New Roman"/>
          <w:b/>
          <w:color w:val="C00000"/>
          <w:sz w:val="24"/>
        </w:rPr>
        <w:t>ĐA : A,B,C</w:t>
      </w:r>
    </w:p>
    <w:p>
      <w:pPr>
        <w:spacing w:before="80" w:after="40" w:line="240" w:lineRule="auto"/>
      </w:pPr>
      <w:r>
        <w:rPr>
          <w:rFonts w:ascii="Times New Roman" w:hAnsi="Times New Roman"/>
          <w:b/>
          <w:color w:val="2E74B5"/>
          <w:sz w:val="24"/>
        </w:rPr>
        <w:t>Bài: 2. Lý luận của V. I . Lênin về đặc điểm kinh tế của độc quyền và độc quyền nhà nước trong nền kinh tế thị trường tư bản chủ nghĩa</w:t>
      </w:r>
    </w:p>
    <w:p>
      <w:pPr>
        <w:spacing w:before="160" w:after="0" w:line="240" w:lineRule="auto"/>
      </w:pPr>
      <w:r>
        <w:rPr>
          <w:rFonts w:ascii="Times New Roman" w:hAnsi="Times New Roman"/>
          <w:b/>
          <w:sz w:val="24"/>
        </w:rPr>
        <w:t>Câu 50. Các tài phiệt thực hiện sự thống trị thông qua cách thức nào?</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Thể chế</w:t>
      </w:r>
    </w:p>
    <w:p>
      <w:pPr>
        <w:spacing w:before="0" w:after="0" w:line="240" w:lineRule="auto"/>
      </w:pPr>
      <w:r>
        <w:rPr>
          <w:rFonts w:ascii="Times New Roman" w:hAnsi="Times New Roman"/>
          <w:b w:val="0"/>
          <w:sz w:val="24"/>
        </w:rPr>
        <w:t>B. Chế độ tham dự</w:t>
      </w:r>
    </w:p>
    <w:p>
      <w:pPr>
        <w:spacing w:before="0" w:after="0" w:line="240" w:lineRule="auto"/>
      </w:pPr>
      <w:r>
        <w:rPr>
          <w:rFonts w:ascii="Times New Roman" w:hAnsi="Times New Roman"/>
          <w:b w:val="0"/>
          <w:sz w:val="24"/>
        </w:rPr>
        <w:t>C. Quản lý và điều hành</w:t>
      </w:r>
    </w:p>
    <w:p>
      <w:pPr>
        <w:spacing w:before="0" w:after="0" w:line="240" w:lineRule="auto"/>
      </w:pPr>
      <w:r>
        <w:rPr>
          <w:rFonts w:ascii="Times New Roman" w:hAnsi="Times New Roman"/>
          <w:b w:val="0"/>
          <w:sz w:val="24"/>
        </w:rPr>
        <w:t>D. Pháp luật</w:t>
      </w:r>
    </w:p>
    <w:p>
      <w:pPr>
        <w:spacing w:before="40" w:after="80" w:line="240" w:lineRule="auto"/>
      </w:pPr>
      <w:r>
        <w:rPr>
          <w:rFonts w:ascii="Times New Roman" w:hAnsi="Times New Roman"/>
          <w:b/>
          <w:color w:val="C00000"/>
          <w:sz w:val="24"/>
        </w:rPr>
        <w:t>ĐA : B</w:t>
      </w:r>
    </w:p>
    <w:p>
      <w:pPr>
        <w:spacing w:before="80" w:after="40" w:line="240" w:lineRule="auto"/>
      </w:pPr>
      <w:r>
        <w:rPr>
          <w:rFonts w:ascii="Times New Roman" w:hAnsi="Times New Roman"/>
          <w:b/>
          <w:color w:val="2E74B5"/>
          <w:sz w:val="24"/>
        </w:rPr>
        <w:t>Bài: 3. Biểu hiện mới của độc quyền, độc quyền nhà nước trong điều kiện ngày nay; Vai trò lịch sử của chủ nghĩa tư bản</w:t>
      </w:r>
    </w:p>
    <w:p>
      <w:pPr>
        <w:spacing w:before="160" w:after="0" w:line="240" w:lineRule="auto"/>
      </w:pPr>
      <w:r>
        <w:rPr>
          <w:rFonts w:ascii="Times New Roman" w:hAnsi="Times New Roman"/>
          <w:b/>
          <w:sz w:val="24"/>
        </w:rPr>
        <w:t>Câu 51. Trong các thế mạnh sau đây, đâu là thế mạnh của các doanh nghiệp vừa và nhỏ?</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Nhạy cảm với những thay đổi trong sản xuất</w:t>
      </w:r>
    </w:p>
    <w:p>
      <w:pPr>
        <w:spacing w:before="0" w:after="0" w:line="240" w:lineRule="auto"/>
      </w:pPr>
      <w:r>
        <w:rPr>
          <w:rFonts w:ascii="Times New Roman" w:hAnsi="Times New Roman"/>
          <w:b w:val="0"/>
          <w:sz w:val="24"/>
        </w:rPr>
        <w:t>B. Linh hoạt ứng phó với sự biến động của thị trường</w:t>
      </w:r>
    </w:p>
    <w:p>
      <w:pPr>
        <w:spacing w:before="0" w:after="0" w:line="240" w:lineRule="auto"/>
      </w:pPr>
      <w:r>
        <w:rPr>
          <w:rFonts w:ascii="Times New Roman" w:hAnsi="Times New Roman"/>
          <w:b w:val="0"/>
          <w:sz w:val="24"/>
        </w:rPr>
        <w:t>C. Mạnh dạn đầu tư vào những ngành mới đòi hỏi sự mạo hiểm</w:t>
      </w:r>
    </w:p>
    <w:p>
      <w:pPr>
        <w:spacing w:before="0" w:after="0" w:line="240" w:lineRule="auto"/>
      </w:pPr>
      <w:r>
        <w:rPr>
          <w:rFonts w:ascii="Times New Roman" w:hAnsi="Times New Roman"/>
          <w:b w:val="0"/>
          <w:sz w:val="24"/>
        </w:rPr>
        <w:t>D. Nguồn lực tài chính lớn dẫn đến dễ dàng sản xuất ra sản phẩm có chất lượng cao</w:t>
      </w:r>
    </w:p>
    <w:p>
      <w:pPr>
        <w:spacing w:before="40" w:after="80" w:line="240" w:lineRule="auto"/>
      </w:pPr>
      <w:r>
        <w:rPr>
          <w:rFonts w:ascii="Times New Roman" w:hAnsi="Times New Roman"/>
          <w:b/>
          <w:color w:val="C00000"/>
          <w:sz w:val="24"/>
        </w:rPr>
        <w:t>ĐA : A,B,C</w:t>
      </w:r>
    </w:p>
    <w:p>
      <w:pPr>
        <w:spacing w:before="160" w:after="0" w:line="240" w:lineRule="auto"/>
      </w:pPr>
      <w:r>
        <w:rPr>
          <w:rFonts w:ascii="Times New Roman" w:hAnsi="Times New Roman"/>
          <w:b/>
          <w:sz w:val="24"/>
        </w:rPr>
        <w:t>Câu 52. Những hạn chế của chủ nghĩa tư bản bắt nguồn từ mâu thuẫn cơ bản của chủ nghĩa tư bản, đó là mâu thuẫn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Mâu thuẫn giữa trình độ xã hội hóa ngày càng cao của lực lượng sản xuất với quan hệ sản xuất dựa trên quan hệ chiếm hữu tư nhân tư bản chủ nghĩa về tư liệu tiêu dùng</w:t>
      </w:r>
    </w:p>
    <w:p>
      <w:pPr>
        <w:spacing w:before="0" w:after="0" w:line="240" w:lineRule="auto"/>
      </w:pPr>
      <w:r>
        <w:rPr>
          <w:rFonts w:ascii="Times New Roman" w:hAnsi="Times New Roman"/>
          <w:b w:val="0"/>
          <w:sz w:val="24"/>
        </w:rPr>
        <w:t>B. Mâu thuẫn giữa trình độ xã hội hóa ngày càng cao của lực lượng sản xuất với quan hệ sản xuất dựa trên quan hệ chiếm hữu tư nhân tư bản chủ nghĩa về tư liệu sản xuất</w:t>
      </w:r>
    </w:p>
    <w:p>
      <w:pPr>
        <w:spacing w:before="0" w:after="0" w:line="240" w:lineRule="auto"/>
      </w:pPr>
      <w:r>
        <w:rPr>
          <w:rFonts w:ascii="Times New Roman" w:hAnsi="Times New Roman"/>
          <w:b w:val="0"/>
          <w:sz w:val="24"/>
        </w:rPr>
        <w:t>C. Mâu thuẫn giữa trình độ công nghiệp hóa ngày càng cao của lực lượng sản xuất với quan hệ sản xuất dựa trên quan hệ chiếm hữu tư nhân tư bản chủ nghĩa về tư liệu sản xuất</w:t>
      </w:r>
    </w:p>
    <w:p>
      <w:pPr>
        <w:spacing w:before="0" w:after="0" w:line="240" w:lineRule="auto"/>
      </w:pPr>
      <w:r>
        <w:rPr>
          <w:rFonts w:ascii="Times New Roman" w:hAnsi="Times New Roman"/>
          <w:b w:val="0"/>
          <w:sz w:val="24"/>
        </w:rPr>
        <w:t>D. Mâu thuẫn giữa trình độ trí tuệ hóa ngày càng cao của lực lượng sản xuất với quan hệ sản xuất dựa trên quan hệ chiếm hữu tư nhân tư bản chủ nghĩa về tư liệu tiêu dùng</w:t>
      </w:r>
    </w:p>
    <w:p>
      <w:pPr>
        <w:spacing w:before="40" w:after="80" w:line="240" w:lineRule="auto"/>
      </w:pPr>
      <w:r>
        <w:rPr>
          <w:rFonts w:ascii="Times New Roman" w:hAnsi="Times New Roman"/>
          <w:b/>
          <w:color w:val="C00000"/>
          <w:sz w:val="24"/>
        </w:rPr>
        <w:t>ĐA : B</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53. Một hệ giá trị toàn diện gồm cả dân giàu, nước mạnh, dân chủ, công bằng, văn minh là hệ giá trị của xã hội nào mà loài người phải phấn đấu?</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Hiện tại</w:t>
      </w:r>
    </w:p>
    <w:p>
      <w:pPr>
        <w:spacing w:before="0" w:after="0" w:line="240" w:lineRule="auto"/>
      </w:pPr>
      <w:r>
        <w:rPr>
          <w:rFonts w:ascii="Times New Roman" w:hAnsi="Times New Roman"/>
          <w:b w:val="0"/>
          <w:sz w:val="24"/>
        </w:rPr>
        <w:t>B. Quá khứ</w:t>
      </w:r>
    </w:p>
    <w:p>
      <w:pPr>
        <w:spacing w:before="0" w:after="0" w:line="240" w:lineRule="auto"/>
      </w:pPr>
      <w:r>
        <w:rPr>
          <w:rFonts w:ascii="Times New Roman" w:hAnsi="Times New Roman"/>
          <w:b w:val="0"/>
          <w:sz w:val="24"/>
        </w:rPr>
        <w:t>C. Tương lai</w:t>
      </w:r>
    </w:p>
    <w:p>
      <w:pPr>
        <w:spacing w:before="0" w:after="0" w:line="240" w:lineRule="auto"/>
      </w:pPr>
      <w:r>
        <w:rPr>
          <w:rFonts w:ascii="Times New Roman" w:hAnsi="Times New Roman"/>
          <w:b w:val="0"/>
          <w:sz w:val="24"/>
        </w:rPr>
        <w:t>D. Tư bản chủ nghĩa</w:t>
      </w:r>
    </w:p>
    <w:p>
      <w:pPr>
        <w:spacing w:before="40" w:after="80" w:line="240" w:lineRule="auto"/>
      </w:pPr>
      <w:r>
        <w:rPr>
          <w:rFonts w:ascii="Times New Roman" w:hAnsi="Times New Roman"/>
          <w:b/>
          <w:color w:val="C00000"/>
          <w:sz w:val="24"/>
        </w:rPr>
        <w:t>ĐA : C</w:t>
      </w:r>
    </w:p>
    <w:p>
      <w:pPr>
        <w:spacing w:before="80" w:after="40" w:line="240" w:lineRule="auto"/>
      </w:pPr>
      <w:r>
        <w:rPr>
          <w:rFonts w:ascii="Times New Roman" w:hAnsi="Times New Roman"/>
          <w:b/>
          <w:color w:val="2E74B5"/>
          <w:sz w:val="24"/>
        </w:rPr>
        <w:t>Bài: 2. Hoàn thiện thể chế kinh tế thị trường định hướng xã hội chủ nghĩa ở Việt Nam</w:t>
      </w:r>
    </w:p>
    <w:p>
      <w:pPr>
        <w:spacing w:before="160" w:after="0" w:line="240" w:lineRule="auto"/>
      </w:pPr>
      <w:r>
        <w:rPr>
          <w:rFonts w:ascii="Times New Roman" w:hAnsi="Times New Roman"/>
          <w:b/>
          <w:sz w:val="24"/>
        </w:rPr>
        <w:t>Câu 54. Hoàn thiện thể chế đảm bảo gắn tăng trưởng kinh tế với đảm bảo tiến bộ và công bằng xã hội, Việt Nam cần thực hiện những nhiệm vụ nào?</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Tiếp tục rà soát, bổ sung, điều chỉnh hệ thống pháp luật và các thể chế liên quan đáp ứng yêu cầu thực hiện các cam kết quốc tế của Việt Nam</w:t>
      </w:r>
    </w:p>
    <w:p>
      <w:pPr>
        <w:spacing w:before="0" w:after="0" w:line="240" w:lineRule="auto"/>
      </w:pPr>
      <w:r>
        <w:rPr>
          <w:rFonts w:ascii="Times New Roman" w:hAnsi="Times New Roman"/>
          <w:b w:val="0"/>
          <w:sz w:val="24"/>
        </w:rPr>
        <w:t>B. Thực hiện nhất quán chủ trương đa phương hóa, đa dạng hóa trong hợp tác kinh tế quốc tế, không để bị lệ thuộc vào một số loại thị trường</w:t>
      </w:r>
    </w:p>
    <w:p>
      <w:pPr>
        <w:spacing w:before="0" w:after="0" w:line="240" w:lineRule="auto"/>
      </w:pPr>
      <w:r>
        <w:rPr>
          <w:rFonts w:ascii="Times New Roman" w:hAnsi="Times New Roman"/>
          <w:b w:val="0"/>
          <w:sz w:val="24"/>
        </w:rPr>
        <w:t>C. Xây dựng các thiết chế phù hợp với thông lệ quốc tế để phản ứng nhanh nhạy trước các diễn biến bất lợi của thế giới</w:t>
      </w:r>
    </w:p>
    <w:p>
      <w:pPr>
        <w:spacing w:before="0" w:after="0" w:line="240" w:lineRule="auto"/>
      </w:pPr>
      <w:r>
        <w:rPr>
          <w:rFonts w:ascii="Times New Roman" w:hAnsi="Times New Roman"/>
          <w:b w:val="0"/>
          <w:sz w:val="24"/>
        </w:rPr>
        <w:t>D. Xây dựng hệ thống thể chế kết hợp chặt chẽ phát triển kinh tế nhanh và bền vững</w:t>
      </w:r>
    </w:p>
    <w:p>
      <w:pPr>
        <w:spacing w:before="40" w:after="80" w:line="240" w:lineRule="auto"/>
      </w:pPr>
      <w:r>
        <w:rPr>
          <w:rFonts w:ascii="Times New Roman" w:hAnsi="Times New Roman"/>
          <w:b/>
          <w:color w:val="C00000"/>
          <w:sz w:val="24"/>
        </w:rPr>
        <w:t>ĐA : D</w:t>
      </w:r>
    </w:p>
    <w:p>
      <w:pPr>
        <w:spacing w:before="240" w:after="40" w:line="240" w:lineRule="auto"/>
      </w:pPr>
      <w:r>
        <w:rPr>
          <w:rFonts w:ascii="Times New Roman" w:hAnsi="Times New Roman"/>
          <w:b/>
          <w:color w:val="1F4E79"/>
          <w:sz w:val="26"/>
        </w:rPr>
        <w:t>Chương 6: Công nghiệp hóa, hiện đại hóa và hội nhập kinh tế quốc tế của Việt Nam</w:t>
      </w:r>
    </w:p>
    <w:p>
      <w:pPr>
        <w:spacing w:before="80" w:after="40" w:line="240" w:lineRule="auto"/>
      </w:pPr>
      <w:r>
        <w:rPr>
          <w:rFonts w:ascii="Times New Roman" w:hAnsi="Times New Roman"/>
          <w:b/>
          <w:color w:val="2E74B5"/>
          <w:sz w:val="24"/>
        </w:rPr>
        <w:t>Bài: 1. Công nghiệp hóa, hiện đại hóa ở Việt Nam</w:t>
      </w:r>
    </w:p>
    <w:p>
      <w:pPr>
        <w:spacing w:before="160" w:after="0" w:line="240" w:lineRule="auto"/>
      </w:pPr>
      <w:r>
        <w:rPr>
          <w:rFonts w:ascii="Times New Roman" w:hAnsi="Times New Roman"/>
          <w:b/>
          <w:sz w:val="24"/>
        </w:rPr>
        <w:t>Câu 55. Nội dung cơ bản của Cách mạng công nghiệp lần thứ nhất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Chuyển từ lao động thủ công thành lao động sử dụng máy móc</w:t>
      </w:r>
    </w:p>
    <w:p>
      <w:pPr>
        <w:spacing w:before="0" w:after="0" w:line="240" w:lineRule="auto"/>
      </w:pPr>
      <w:r>
        <w:rPr>
          <w:rFonts w:ascii="Times New Roman" w:hAnsi="Times New Roman"/>
          <w:b w:val="0"/>
          <w:sz w:val="24"/>
        </w:rPr>
        <w:t>B. Chuyển từ máy móc thành lao động chân tay</w:t>
      </w:r>
    </w:p>
    <w:p>
      <w:pPr>
        <w:spacing w:before="0" w:after="0" w:line="240" w:lineRule="auto"/>
      </w:pPr>
      <w:r>
        <w:rPr>
          <w:rFonts w:ascii="Times New Roman" w:hAnsi="Times New Roman"/>
          <w:b w:val="0"/>
          <w:sz w:val="24"/>
        </w:rPr>
        <w:t>C. Chuyển từ săn bắt hái lượm sang đồ đồng</w:t>
      </w:r>
    </w:p>
    <w:p>
      <w:pPr>
        <w:spacing w:before="0" w:after="0" w:line="240" w:lineRule="auto"/>
      </w:pPr>
      <w:r>
        <w:rPr>
          <w:rFonts w:ascii="Times New Roman" w:hAnsi="Times New Roman"/>
          <w:b w:val="0"/>
          <w:sz w:val="24"/>
        </w:rPr>
        <w:t>D. Chuyển từ nông nghiệp sang công nghiệp</w:t>
      </w:r>
    </w:p>
    <w:p>
      <w:pPr>
        <w:spacing w:before="40" w:after="80" w:line="240" w:lineRule="auto"/>
      </w:pPr>
      <w:r>
        <w:rPr>
          <w:rFonts w:ascii="Times New Roman" w:hAnsi="Times New Roman"/>
          <w:b/>
          <w:color w:val="C00000"/>
          <w:sz w:val="24"/>
        </w:rPr>
        <w:t>ĐA : A</w:t>
      </w:r>
    </w:p>
    <w:p>
      <w:pPr>
        <w:spacing w:before="160" w:after="0" w:line="240" w:lineRule="auto"/>
      </w:pPr>
      <w:r>
        <w:rPr>
          <w:rFonts w:ascii="Times New Roman" w:hAnsi="Times New Roman"/>
          <w:b/>
          <w:sz w:val="24"/>
        </w:rPr>
        <w:t>Câu 56. Cơ cấu kinh tế là tổng thể quan hệ hữu cơ, phụ thuộc và quy định lẫn nhau về quy mô và trình độ của cơ cấu nào trong các cơ cấu sau đây?</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Cơ cấu ngành kinh tế</w:t>
      </w:r>
    </w:p>
    <w:p>
      <w:pPr>
        <w:spacing w:before="0" w:after="0" w:line="240" w:lineRule="auto"/>
      </w:pPr>
      <w:r>
        <w:rPr>
          <w:rFonts w:ascii="Times New Roman" w:hAnsi="Times New Roman"/>
          <w:b w:val="0"/>
          <w:sz w:val="24"/>
        </w:rPr>
        <w:t>B. Cơ cấu vùng kinh tế</w:t>
      </w:r>
    </w:p>
    <w:p>
      <w:pPr>
        <w:spacing w:before="0" w:after="0" w:line="240" w:lineRule="auto"/>
      </w:pPr>
      <w:r>
        <w:rPr>
          <w:rFonts w:ascii="Times New Roman" w:hAnsi="Times New Roman"/>
          <w:b w:val="0"/>
          <w:sz w:val="24"/>
        </w:rPr>
        <w:t>C. Cơ cấu thành phần kinh tế</w:t>
      </w:r>
    </w:p>
    <w:p>
      <w:pPr>
        <w:spacing w:before="0" w:after="0" w:line="240" w:lineRule="auto"/>
      </w:pPr>
      <w:r>
        <w:rPr>
          <w:rFonts w:ascii="Times New Roman" w:hAnsi="Times New Roman"/>
          <w:b w:val="0"/>
          <w:sz w:val="24"/>
        </w:rPr>
        <w:t>D. Cơ cấu bộ phận kinh tế</w:t>
      </w:r>
    </w:p>
    <w:p>
      <w:pPr>
        <w:spacing w:before="40" w:after="80" w:line="240" w:lineRule="auto"/>
      </w:pPr>
      <w:r>
        <w:rPr>
          <w:rFonts w:ascii="Times New Roman" w:hAnsi="Times New Roman"/>
          <w:b/>
          <w:color w:val="C00000"/>
          <w:sz w:val="24"/>
        </w:rPr>
        <w:t>ĐA : A,B,C</w:t>
      </w:r>
    </w:p>
    <w:p>
      <w:pPr>
        <w:spacing w:before="80" w:after="40" w:line="240" w:lineRule="auto"/>
      </w:pPr>
      <w:r>
        <w:rPr>
          <w:rFonts w:ascii="Times New Roman" w:hAnsi="Times New Roman"/>
          <w:b/>
          <w:color w:val="2E74B5"/>
          <w:sz w:val="24"/>
        </w:rPr>
        <w:t>Bài: 2. Hội nhập kinh tế quốc tế của Việt Nam</w:t>
      </w:r>
    </w:p>
    <w:p>
      <w:pPr>
        <w:spacing w:before="160" w:after="0" w:line="240" w:lineRule="auto"/>
      </w:pPr>
      <w:r>
        <w:rPr>
          <w:rFonts w:ascii="Times New Roman" w:hAnsi="Times New Roman"/>
          <w:b/>
          <w:sz w:val="24"/>
        </w:rPr>
        <w:t>Câu 57. Nội dung nào không phải là tác động tích cực của hội nhập kinh tế quốc tế?</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Hội nhập kinh tế quốc tế làm gia tăng sự cạnh tranh</w:t>
      </w:r>
    </w:p>
    <w:p>
      <w:pPr>
        <w:spacing w:before="0" w:after="0" w:line="240" w:lineRule="auto"/>
      </w:pPr>
      <w:r>
        <w:rPr>
          <w:rFonts w:ascii="Times New Roman" w:hAnsi="Times New Roman"/>
          <w:b w:val="0"/>
          <w:sz w:val="24"/>
        </w:rPr>
        <w:t>B. Tạo điều kiện mở rộng thị trường, tiếp thu khoa học công nghệ, vốn, chuyển dịch cơ cấu kinh tế trong nước</w:t>
      </w:r>
    </w:p>
    <w:p>
      <w:pPr>
        <w:spacing w:before="0" w:after="0" w:line="240" w:lineRule="auto"/>
      </w:pPr>
      <w:r>
        <w:rPr>
          <w:rFonts w:ascii="Times New Roman" w:hAnsi="Times New Roman"/>
          <w:b w:val="0"/>
          <w:sz w:val="24"/>
        </w:rPr>
        <w:t>C. Tạo cơ hội để nâng cao chất lượng nguồn nhân lực</w:t>
      </w:r>
    </w:p>
    <w:p>
      <w:pPr>
        <w:spacing w:before="0" w:after="0" w:line="240" w:lineRule="auto"/>
      </w:pPr>
      <w:r>
        <w:rPr>
          <w:rFonts w:ascii="Times New Roman" w:hAnsi="Times New Roman"/>
          <w:b w:val="0"/>
          <w:sz w:val="24"/>
        </w:rPr>
        <w:t>D. Tạo điều kiện thúc đẩy hội nhập các lĩnh vực văn hóa, chính trị, củng cố an ninh - quốc phòng</w:t>
      </w:r>
    </w:p>
    <w:p>
      <w:pPr>
        <w:spacing w:before="40" w:after="80" w:line="240" w:lineRule="auto"/>
      </w:pPr>
      <w:r>
        <w:rPr>
          <w:rFonts w:ascii="Times New Roman" w:hAnsi="Times New Roman"/>
          <w:b/>
          <w:color w:val="C00000"/>
          <w:sz w:val="24"/>
        </w:rPr>
        <w:t>ĐA : A</w:t>
      </w:r>
    </w:p>
    <w:p>
      <w:pPr>
        <w:spacing w:before="240" w:after="40" w:line="240" w:lineRule="auto"/>
      </w:pPr>
      <w:r>
        <w:rPr>
          <w:rFonts w:ascii="Times New Roman" w:hAnsi="Times New Roman"/>
          <w:b/>
          <w:color w:val="1F4E79"/>
          <w:sz w:val="26"/>
        </w:rPr>
        <w:t>Chương 5: Kinh tế thị trường định hướng xã hội chủ nghĩa và các quan hệ lợi ích kinh tế ở Việt Nam</w:t>
      </w:r>
    </w:p>
    <w:p>
      <w:pPr>
        <w:spacing w:before="80" w:after="40" w:line="240" w:lineRule="auto"/>
      </w:pPr>
      <w:r>
        <w:rPr>
          <w:rFonts w:ascii="Times New Roman" w:hAnsi="Times New Roman"/>
          <w:b/>
          <w:color w:val="2E74B5"/>
          <w:sz w:val="24"/>
        </w:rPr>
        <w:t>Bài: 3. Các quan hệ lợi ích kinh tế ở Việt Nam</w:t>
      </w:r>
    </w:p>
    <w:p>
      <w:pPr>
        <w:spacing w:before="160" w:after="0" w:line="240" w:lineRule="auto"/>
      </w:pPr>
      <w:r>
        <w:rPr>
          <w:rFonts w:ascii="Times New Roman" w:hAnsi="Times New Roman"/>
          <w:b/>
          <w:sz w:val="24"/>
        </w:rPr>
        <w:t>Câu 58. Xét về bản chất lợi ích kinh tế phản ánh điều gì?</w:t>
      </w:r>
    </w:p>
    <w:p>
      <w:pPr>
        <w:spacing w:before="0" w:after="40" w:line="240" w:lineRule="auto"/>
      </w:pPr>
      <w:r>
        <w:rPr>
          <w:rFonts w:ascii="Times New Roman" w:hAnsi="Times New Roman"/>
          <w:b w:val="0"/>
          <w:color w:val="707070"/>
          <w:sz w:val="22"/>
        </w:rPr>
        <w:t>Độ khó: Vận dụng</w:t>
      </w:r>
    </w:p>
    <w:p>
      <w:pPr>
        <w:spacing w:before="0" w:after="0" w:line="240" w:lineRule="auto"/>
      </w:pPr>
      <w:r>
        <w:rPr>
          <w:rFonts w:ascii="Times New Roman" w:hAnsi="Times New Roman"/>
          <w:b w:val="0"/>
          <w:sz w:val="24"/>
        </w:rPr>
        <w:t>A. Phản ánh mục đích và động cơ của các quan hệ giữa các chủ thể trong nền sản xuất xã hội</w:t>
      </w:r>
    </w:p>
    <w:p>
      <w:pPr>
        <w:spacing w:before="0" w:after="0" w:line="240" w:lineRule="auto"/>
      </w:pPr>
      <w:r>
        <w:rPr>
          <w:rFonts w:ascii="Times New Roman" w:hAnsi="Times New Roman"/>
          <w:b w:val="0"/>
          <w:sz w:val="24"/>
        </w:rPr>
        <w:t>B. Gắn các chủ thể kinh tế khác nhau là những lợi ích tương ứng</w:t>
      </w:r>
    </w:p>
    <w:p>
      <w:pPr>
        <w:spacing w:before="0" w:after="0" w:line="240" w:lineRule="auto"/>
      </w:pPr>
      <w:r>
        <w:rPr>
          <w:rFonts w:ascii="Times New Roman" w:hAnsi="Times New Roman"/>
          <w:b w:val="0"/>
          <w:sz w:val="24"/>
        </w:rPr>
        <w:t>C. Phản ánh động lực về lâu dài của các chủ thể tham gia kinh tế</w:t>
      </w:r>
    </w:p>
    <w:p>
      <w:pPr>
        <w:spacing w:before="0" w:after="0" w:line="240" w:lineRule="auto"/>
      </w:pPr>
      <w:r>
        <w:rPr>
          <w:rFonts w:ascii="Times New Roman" w:hAnsi="Times New Roman"/>
          <w:b w:val="0"/>
          <w:sz w:val="24"/>
        </w:rPr>
        <w:t>D. Tất cả phương án trên</w:t>
      </w:r>
    </w:p>
    <w:p>
      <w:pPr>
        <w:spacing w:before="40" w:after="80" w:line="240" w:lineRule="auto"/>
      </w:pPr>
      <w:r>
        <w:rPr>
          <w:rFonts w:ascii="Times New Roman" w:hAnsi="Times New Roman"/>
          <w:b/>
          <w:color w:val="C00000"/>
          <w:sz w:val="24"/>
        </w:rPr>
        <w:t>ĐA : A</w:t>
      </w:r>
    </w:p>
    <w:p>
      <w:pPr>
        <w:spacing w:before="80" w:after="40" w:line="240" w:lineRule="auto"/>
      </w:pPr>
      <w:r>
        <w:rPr>
          <w:rFonts w:ascii="Times New Roman" w:hAnsi="Times New Roman"/>
          <w:b/>
          <w:color w:val="2E74B5"/>
          <w:sz w:val="24"/>
        </w:rPr>
        <w:t>Bài: 1. Kinh tế thị trường định hướng xã hội chủ nghĩa ở Việt Nam</w:t>
      </w:r>
    </w:p>
    <w:p>
      <w:pPr>
        <w:spacing w:before="160" w:after="0" w:line="240" w:lineRule="auto"/>
      </w:pPr>
      <w:r>
        <w:rPr>
          <w:rFonts w:ascii="Times New Roman" w:hAnsi="Times New Roman"/>
          <w:b/>
          <w:sz w:val="24"/>
        </w:rPr>
        <w:t>Câu 59. Mô hình kinh tế thị trường định hướng xã hội chủ nghĩa ở nước ta được chính thức nêu ra ở Đại hội nào của Đảng Cộng sản Việt Nam?</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Đại hội VI</w:t>
      </w:r>
    </w:p>
    <w:p>
      <w:pPr>
        <w:spacing w:before="0" w:after="0" w:line="240" w:lineRule="auto"/>
      </w:pPr>
      <w:r>
        <w:rPr>
          <w:rFonts w:ascii="Times New Roman" w:hAnsi="Times New Roman"/>
          <w:b w:val="0"/>
          <w:sz w:val="24"/>
        </w:rPr>
        <w:t>B. Đại hội VIII</w:t>
      </w:r>
    </w:p>
    <w:p>
      <w:pPr>
        <w:spacing w:before="0" w:after="0" w:line="240" w:lineRule="auto"/>
      </w:pPr>
      <w:r>
        <w:rPr>
          <w:rFonts w:ascii="Times New Roman" w:hAnsi="Times New Roman"/>
          <w:b w:val="0"/>
          <w:sz w:val="24"/>
        </w:rPr>
        <w:t>C. Đại hội IX</w:t>
      </w:r>
    </w:p>
    <w:p>
      <w:pPr>
        <w:spacing w:before="0" w:after="0" w:line="240" w:lineRule="auto"/>
      </w:pPr>
      <w:r>
        <w:rPr>
          <w:rFonts w:ascii="Times New Roman" w:hAnsi="Times New Roman"/>
          <w:b w:val="0"/>
          <w:sz w:val="24"/>
        </w:rPr>
        <w:t>D. Đại hội X</w:t>
      </w:r>
    </w:p>
    <w:p>
      <w:pPr>
        <w:spacing w:before="40" w:after="80" w:line="240" w:lineRule="auto"/>
      </w:pPr>
      <w:r>
        <w:rPr>
          <w:rFonts w:ascii="Times New Roman" w:hAnsi="Times New Roman"/>
          <w:b/>
          <w:color w:val="C00000"/>
          <w:sz w:val="24"/>
        </w:rPr>
        <w:t>ĐA : C</w:t>
      </w:r>
    </w:p>
    <w:p>
      <w:pPr>
        <w:spacing w:before="80" w:after="40" w:line="240" w:lineRule="auto"/>
      </w:pPr>
      <w:r>
        <w:rPr>
          <w:rFonts w:ascii="Times New Roman" w:hAnsi="Times New Roman"/>
          <w:b/>
          <w:color w:val="2E74B5"/>
          <w:sz w:val="24"/>
        </w:rPr>
        <w:t>Bài: 3. Các quan hệ lợi ích kinh tế ở Việt Nam</w:t>
      </w:r>
    </w:p>
    <w:p>
      <w:pPr>
        <w:spacing w:before="160" w:after="0" w:line="240" w:lineRule="auto"/>
      </w:pPr>
      <w:r>
        <w:rPr>
          <w:rFonts w:ascii="Times New Roman" w:hAnsi="Times New Roman"/>
          <w:b/>
          <w:sz w:val="24"/>
        </w:rPr>
        <w:t>Câu 60. Lợi ích kinh tế là gì?</w:t>
      </w:r>
    </w:p>
    <w:p>
      <w:pPr>
        <w:spacing w:before="0" w:after="40" w:line="240" w:lineRule="auto"/>
      </w:pPr>
      <w:r>
        <w:rPr>
          <w:rFonts w:ascii="Times New Roman" w:hAnsi="Times New Roman"/>
          <w:b w:val="0"/>
          <w:color w:val="707070"/>
          <w:sz w:val="22"/>
        </w:rPr>
        <w:t>Độ khó: Cơ bản</w:t>
      </w:r>
    </w:p>
    <w:p>
      <w:pPr>
        <w:spacing w:before="0" w:after="0" w:line="240" w:lineRule="auto"/>
      </w:pPr>
      <w:r>
        <w:rPr>
          <w:rFonts w:ascii="Times New Roman" w:hAnsi="Times New Roman"/>
          <w:b w:val="0"/>
          <w:sz w:val="24"/>
        </w:rPr>
        <w:t>A. Là lợi ích vật chất</w:t>
      </w:r>
    </w:p>
    <w:p>
      <w:pPr>
        <w:spacing w:before="0" w:after="0" w:line="240" w:lineRule="auto"/>
      </w:pPr>
      <w:r>
        <w:rPr>
          <w:rFonts w:ascii="Times New Roman" w:hAnsi="Times New Roman"/>
          <w:b w:val="0"/>
          <w:sz w:val="24"/>
        </w:rPr>
        <w:t>B. Là lợi ích vật chất và các dịch vụ tương ứng đi kèm</w:t>
      </w:r>
    </w:p>
    <w:p>
      <w:pPr>
        <w:spacing w:before="0" w:after="0" w:line="240" w:lineRule="auto"/>
      </w:pPr>
      <w:r>
        <w:rPr>
          <w:rFonts w:ascii="Times New Roman" w:hAnsi="Times New Roman"/>
          <w:b w:val="0"/>
          <w:sz w:val="24"/>
        </w:rPr>
        <w:t>C. Là lợi ích vật chất và lợi ích thu được khi thực hiện các hoạt động kinh tế của con người</w:t>
      </w:r>
    </w:p>
    <w:p>
      <w:pPr>
        <w:spacing w:before="0" w:after="0" w:line="240" w:lineRule="auto"/>
      </w:pPr>
      <w:r>
        <w:rPr>
          <w:rFonts w:ascii="Times New Roman" w:hAnsi="Times New Roman"/>
          <w:b w:val="0"/>
          <w:sz w:val="24"/>
        </w:rPr>
        <w:t>D. Là lợi ích vật chất và lợi ích dịch vụ thu được khi thực hiện các hoạt động kinh tế của con người</w:t>
      </w:r>
    </w:p>
    <w:p>
      <w:pPr>
        <w:spacing w:before="40" w:after="80" w:line="240" w:lineRule="auto"/>
      </w:pPr>
      <w:r>
        <w:rPr>
          <w:rFonts w:ascii="Times New Roman" w:hAnsi="Times New Roman"/>
          <w:b/>
          <w:color w:val="C00000"/>
          <w:sz w:val="24"/>
        </w:rPr>
        <w:t>ĐA :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