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CỘNG HÒA XÃ HỘI CHỦ NGHĨA VIỆT NAM</w:t>
      </w:r>
    </w:p>
    <w:p>
      <w:pPr>
        <w:pStyle w:val="Heading1"/>
        <w:jc w:val="center"/>
      </w:pPr>
      <w:r>
        <w:t>Độc lập - Tự do - Hạnh phúc</w:t>
      </w:r>
    </w:p>
    <w:p>
      <w:r>
        <w:t>---</w:t>
      </w:r>
    </w:p>
    <w:p/>
    <w:p>
      <w:r/>
      <w:r>
        <w:rPr>
          <w:b/>
        </w:rPr>
        <w:t>TỜ KHAI ĐĂNG KÝ QUYỀN TÁC GIẢ</w:t>
      </w:r>
      <w:r/>
    </w:p>
    <w:p>
      <w:r/>
      <w:r>
        <w:rPr>
          <w:i/>
        </w:rPr>
        <w:t>(Mẫu số 01 ban hành kèm theo Thông tư số 08/2023/TT-BVHTTDL)</w:t>
      </w:r>
      <w:r/>
    </w:p>
    <w:p/>
    <w:p>
      <w:r>
        <w:t xml:space="preserve">Kính gửi: </w:t>
      </w:r>
      <w:r>
        <w:rPr>
          <w:b/>
        </w:rPr>
        <w:t>Cục Bản quyền tác giả</w:t>
      </w:r>
      <w:r/>
    </w:p>
    <w:p/>
    <w:p>
      <w:r/>
      <w:r>
        <w:rPr>
          <w:b/>
        </w:rPr>
        <w:t>1. Tên tác phẩm đăng ký:</w:t>
      </w:r>
      <w:r>
        <w:t xml:space="preserve"> Phần mềm Đọc và Xử lý Tài liệu 3T Reader (3T Reader)</w:t>
      </w:r>
    </w:p>
    <w:p>
      <w:r/>
      <w:r>
        <w:rPr>
          <w:b/>
        </w:rPr>
        <w:t>Loại hình tác phẩm:</w:t>
      </w:r>
      <w:r>
        <w:t xml:space="preserve"> Chương trình máy tính</w:t>
      </w:r>
    </w:p>
    <w:p/>
    <w:p>
      <w:r/>
      <w:r>
        <w:rPr>
          <w:b/>
        </w:rPr>
        <w:t>2. Tác giả:</w:t>
      </w:r>
      <w:r/>
    </w:p>
    <w:p>
      <w:pPr>
        <w:pStyle w:val="ListBullet"/>
      </w:pPr>
      <w:r>
        <w:t>Họ và tên: PHẠM TRUNG HIẾU</w:t>
      </w:r>
    </w:p>
    <w:p>
      <w:pPr>
        <w:pStyle w:val="ListBullet"/>
      </w:pPr>
      <w:r>
        <w:t>Ngày sinh: 21/08/1991       Quốc tịch: Việt Nam</w:t>
      </w:r>
    </w:p>
    <w:p>
      <w:pPr>
        <w:pStyle w:val="ListBullet"/>
      </w:pPr>
      <w:r>
        <w:t>CCCD/CMND số: 044091002401  Ngày cấp: 18/01/2022 Nơi cấp: Cục Cảnh sát QLHC về TTXH</w:t>
      </w:r>
    </w:p>
    <w:p>
      <w:pPr>
        <w:pStyle w:val="ListBullet"/>
      </w:pPr>
      <w:r>
        <w:t>Địa chỉ: Tổ Dân Phố 2, phường Quảng Phong, thị xã Ba Đồn, tỉnh Quảng Bình</w:t>
      </w:r>
    </w:p>
    <w:p>
      <w:pPr>
        <w:pStyle w:val="ListBullet"/>
      </w:pPr>
      <w:r>
        <w:t>Địa chỉ liên hệ: Tổ dân phố 2, phường Ba Đồn, tỉnh Quảng Trị</w:t>
      </w:r>
    </w:p>
    <w:p>
      <w:pPr>
        <w:pStyle w:val="ListBullet"/>
      </w:pPr>
      <w:r>
        <w:t>Bút danh (nếu có): Không</w:t>
      </w:r>
    </w:p>
    <w:p/>
    <w:p>
      <w:r/>
      <w:r>
        <w:rPr>
          <w:b/>
        </w:rPr>
        <w:t>3. Chủ sở hữu quyền tác giả:</w:t>
      </w:r>
      <w:r/>
    </w:p>
    <w:p>
      <w:pPr>
        <w:pStyle w:val="ListBullet"/>
      </w:pPr>
      <w:r>
        <w:t>Tên cá nhân: PHẠM TRUNG HIẾU</w:t>
      </w:r>
    </w:p>
    <w:p>
      <w:pPr>
        <w:pStyle w:val="ListBullet"/>
      </w:pPr>
      <w:r>
        <w:t>Số CCCD: 044091002401       Ngày cấp: 18/01/2022 Nơi cấp: Cục Cảnh sát QLHC về TTXH</w:t>
      </w:r>
    </w:p>
    <w:p>
      <w:pPr>
        <w:pStyle w:val="ListBullet"/>
      </w:pPr>
      <w:r>
        <w:t>Địa chỉ: Tổ Dân Phố 2, phường Quảng Phong, thị xã Ba Đồn, tỉnh Quảng Bình</w:t>
      </w:r>
    </w:p>
    <w:p>
      <w:pPr>
        <w:pStyle w:val="ListBullet"/>
      </w:pPr>
      <w:r>
        <w:t>Số điện thoại: 0967136099 Email: hieupt.qb@gmail.com</w:t>
      </w:r>
    </w:p>
    <w:p/>
    <w:p>
      <w:r/>
      <w:r>
        <w:rPr>
          <w:b/>
        </w:rPr>
        <w:t>4. Căn cứ phát sinh quyền sở hữu:</w:t>
      </w:r>
      <w:r/>
    </w:p>
    <w:p>
      <w:r>
        <w:t>[x] Tác giả đồng thời là chủ sở hữu</w:t>
      </w:r>
    </w:p>
    <w:p>
      <w:r>
        <w:t>[ ] Giao nhiệm vụ</w:t>
      </w:r>
    </w:p>
    <w:p>
      <w:r>
        <w:t>[ ] Hợp đồng</w:t>
      </w:r>
    </w:p>
    <w:p>
      <w:r>
        <w:t>[ ] Thừa kế</w:t>
      </w:r>
    </w:p>
    <w:p>
      <w:r>
        <w:t>[ ] Chuyển giao quyền</w:t>
      </w:r>
    </w:p>
    <w:p/>
    <w:p>
      <w:r/>
      <w:r>
        <w:rPr>
          <w:b/>
        </w:rPr>
        <w:t>5. Thời gian hoàn thành tác phẩm:</w:t>
      </w:r>
      <w:r>
        <w:t xml:space="preserve"> 16/06/2026</w:t>
      </w:r>
    </w:p>
    <w:p/>
    <w:p>
      <w:r/>
      <w:r>
        <w:rPr>
          <w:b/>
        </w:rPr>
        <w:t>6. Hình thức công bố:</w:t>
      </w:r>
      <w:r/>
    </w:p>
    <w:p>
      <w:r>
        <w:t>[ ] Chưa công bố</w:t>
      </w:r>
    </w:p>
    <w:p>
      <w:r>
        <w:t>[x] Đã công bố</w:t>
      </w:r>
    </w:p>
    <w:p>
      <w:pPr>
        <w:pStyle w:val="ListBullet"/>
      </w:pPr>
      <w:r>
        <w:t>Ngày công bố: [Ngày công bố chính thức]</w:t>
      </w:r>
    </w:p>
    <w:p>
      <w:pPr>
        <w:pStyle w:val="ListBullet"/>
      </w:pPr>
      <w:r>
        <w:t>Nơi công bố: [Website/Cửa hàng ứng dụng, VD: reader.3tcomputer.com]</w:t>
      </w:r>
    </w:p>
    <w:p>
      <w:pPr>
        <w:pStyle w:val="ListBullet"/>
      </w:pPr>
      <w:r>
        <w:t>Hình thức: Phát hành phần mềm trực tuyến</w:t>
      </w:r>
    </w:p>
    <w:p/>
    <w:p>
      <w:r/>
      <w:r>
        <w:rPr>
          <w:b/>
        </w:rPr>
        <w:t>7. Đặc điểm chính của tác phẩm:</w:t>
      </w:r>
      <w:r/>
    </w:p>
    <w:p>
      <w:r>
        <w:t>3T Reader là phần mềm máy tính đa nền tảng (Windows/macOS) dùng để đọc, chỉnh sửa tài liệu PDF. Phần mềm được viết bằng ngôn ngữ Python, tích hợp công nghệ mã hoá chuẩn PKCS#11 để ký số điện tử trực tiếp từ USB Token. Ngoài ra phần mềm tích hợp trí tuệ nhân tạo (AI OCR) để nhận diện ký tự quang học và dịch thuật, tóm tắt tự động, đi kèm cơ chế kiểm soát bản quyền qua Server VPS nội bộ.</w:t>
      </w:r>
    </w:p>
    <w:p/>
    <w:p>
      <w:r/>
      <w:r>
        <w:rPr>
          <w:b/>
        </w:rPr>
        <w:t>8. Hồ sơ kèm theo Tờ khai này gồm có:</w:t>
      </w:r>
      <w:r/>
    </w:p>
    <w:p>
      <w:r>
        <w:t>1. [x] Bản sao Chứng minh nhân dân/CCCD/ĐKKD</w:t>
      </w:r>
    </w:p>
    <w:p>
      <w:r>
        <w:t>2. [x] 02 Bản in Mã nguồn (50 trang đầu, 50 trang cuối)</w:t>
      </w:r>
    </w:p>
    <w:p>
      <w:r>
        <w:t>3. [x] 02 Bản in Tài liệu mô tả tính năng phần mềm</w:t>
      </w:r>
    </w:p>
    <w:p>
      <w:r>
        <w:t>4. [x] 02 Đĩa CD chứa mã nguồn và file cài đặt (Setup_3T_Reader.exe / 3TReader.dmg)</w:t>
      </w:r>
    </w:p>
    <w:p>
      <w:r>
        <w:t>5. [x] Giấy uỷ quyền (Nếu người đi nộp không phải người đại diện pháp luật)</w:t>
      </w:r>
    </w:p>
    <w:p>
      <w:r>
        <w:t>6. [x] Cam đoan của tác giả (Nếu là công ty giao việc cho nhân viên)</w:t>
      </w:r>
    </w:p>
    <w:p/>
    <w:p>
      <w:r/>
      <w:r>
        <w:rPr>
          <w:b/>
        </w:rPr>
        <w:t>CAM ĐOAN:</w:t>
      </w:r>
      <w:r/>
    </w:p>
    <w:p>
      <w:r>
        <w:t>Tôi/Chúng tôi xin cam đoan những lời khai trên là đúng sự thật, tác phẩm do chúng tôi tự sáng tạo, không sao chép vi phạm bản quyền của người khác. Chúng tôi xin chịu hoàn toàn trách nhiệm trước pháp luật về những lời khai này.</w:t>
      </w:r>
    </w:p>
    <w:p/>
    <w:p>
      <w:r/>
      <w:r>
        <w:rPr>
          <w:i/>
        </w:rPr>
        <w:t>Hà Nội, ngày......tháng......năm......</w:t>
      </w:r>
      <w:r/>
    </w:p>
    <w:p>
      <w:r/>
      <w:r>
        <w:rPr>
          <w:b/>
        </w:rPr>
        <w:t>(Ký, ghi rõ họ tên và đóng dấu Công 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