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07805" w14:textId="15DDCACD" w:rsidR="008F0ED2" w:rsidRPr="003338B1" w:rsidRDefault="003338B1">
      <w:pPr>
        <w:rPr>
          <w:rFonts w:ascii="Seaford" w:hAnsi="Seaford"/>
          <w:noProof/>
          <w:sz w:val="36"/>
          <w:szCs w:val="36"/>
        </w:rPr>
      </w:pPr>
      <w:r w:rsidRPr="003338B1">
        <w:rPr>
          <w:rFonts w:ascii="Seaford" w:hAnsi="Seaford"/>
          <w:noProof/>
          <w:sz w:val="36"/>
          <w:szCs w:val="36"/>
        </w:rPr>
        <w:t xml:space="preserve">Sort of URI exist: </w:t>
      </w:r>
    </w:p>
    <w:p w14:paraId="36115641" w14:textId="77777777" w:rsidR="003338B1" w:rsidRPr="003338B1" w:rsidRDefault="003338B1" w:rsidP="003338B1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Seaford" w:hAnsi="Seaford" w:cs="Arial"/>
          <w:sz w:val="27"/>
          <w:szCs w:val="27"/>
        </w:rPr>
      </w:pPr>
      <w:r w:rsidRPr="003338B1">
        <w:rPr>
          <w:rFonts w:ascii="Seaford" w:hAnsi="Seaford"/>
          <w:noProof/>
          <w:sz w:val="36"/>
          <w:szCs w:val="36"/>
        </w:rPr>
        <w:t xml:space="preserve">- </w:t>
      </w:r>
      <w:r w:rsidRPr="003338B1">
        <w:rPr>
          <w:rFonts w:ascii="Seaford" w:hAnsi="Seaford" w:cs="Arial"/>
          <w:sz w:val="27"/>
          <w:szCs w:val="27"/>
        </w:rPr>
        <w:t>A Uniform Resource Locator (URL), or web address, is the most common form of URI. It is used for unambiguously identifying and locating websites or other web-connected resources.</w:t>
      </w:r>
    </w:p>
    <w:p w14:paraId="642D6988" w14:textId="498B5AAE" w:rsidR="003338B1" w:rsidRDefault="003338B1" w:rsidP="003338B1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</w:rPr>
      </w:pPr>
      <w:r w:rsidRPr="003338B1">
        <w:rPr>
          <w:rFonts w:ascii="Seaford" w:hAnsi="Seaford"/>
          <w:noProof/>
          <w:sz w:val="36"/>
          <w:szCs w:val="36"/>
        </w:rPr>
        <w:t>-</w:t>
      </w:r>
      <w:r w:rsidRPr="003338B1">
        <w:rPr>
          <w:rFonts w:ascii="Seaford" w:hAnsi="Seaford" w:cs="Arial"/>
          <w:sz w:val="27"/>
          <w:szCs w:val="27"/>
        </w:rPr>
        <w:t xml:space="preserve"> A Uniform Resource Name</w:t>
      </w:r>
      <w:r w:rsidRPr="003338B1">
        <w:rPr>
          <w:rFonts w:ascii="Seaford" w:hAnsi="Seaford" w:cs="Arial"/>
          <w:sz w:val="27"/>
          <w:szCs w:val="27"/>
        </w:rPr>
        <w:t xml:space="preserve"> </w:t>
      </w:r>
      <w:r w:rsidRPr="003338B1">
        <w:rPr>
          <w:rFonts w:ascii="Seaford" w:hAnsi="Seaford" w:cs="Arial"/>
          <w:sz w:val="27"/>
          <w:szCs w:val="27"/>
        </w:rPr>
        <w:t>(</w:t>
      </w:r>
      <w:r w:rsidRPr="003338B1">
        <w:rPr>
          <w:rFonts w:ascii="Seaford" w:hAnsi="Seaford" w:cs="Arial"/>
          <w:sz w:val="27"/>
          <w:szCs w:val="27"/>
        </w:rPr>
        <w:t>URN</w:t>
      </w:r>
      <w:r w:rsidRPr="003338B1">
        <w:rPr>
          <w:rFonts w:ascii="Seaford" w:hAnsi="Seaford" w:cs="Arial"/>
          <w:sz w:val="27"/>
          <w:szCs w:val="27"/>
        </w:rPr>
        <w:t>)</w:t>
      </w:r>
      <w:r w:rsidRPr="003338B1">
        <w:rPr>
          <w:rFonts w:ascii="Seaford" w:hAnsi="Seaford" w:cs="Arial"/>
          <w:sz w:val="27"/>
          <w:szCs w:val="27"/>
        </w:rPr>
        <w:t xml:space="preserve"> identifies a resource. However, unlike a URL, a URN is location-independent and persistent, meaning that it always identifies the same resource over time. A URN continues to persist even when the resource no longer exists or becomes unavailable</w:t>
      </w:r>
      <w:r>
        <w:rPr>
          <w:rFonts w:ascii="Arial" w:hAnsi="Arial" w:cs="Arial"/>
          <w:color w:val="6C6C6C"/>
          <w:sz w:val="27"/>
          <w:szCs w:val="27"/>
        </w:rPr>
        <w:t>.</w:t>
      </w:r>
    </w:p>
    <w:p w14:paraId="23A26417" w14:textId="3D3677A0" w:rsidR="003338B1" w:rsidRPr="003338B1" w:rsidRDefault="003338B1">
      <w:pPr>
        <w:rPr>
          <w:noProof/>
          <w:sz w:val="36"/>
          <w:szCs w:val="36"/>
        </w:rPr>
      </w:pPr>
    </w:p>
    <w:p w14:paraId="23BF7123" w14:textId="77777777" w:rsidR="003338B1" w:rsidRPr="008F0ED2" w:rsidRDefault="003338B1">
      <w:pPr>
        <w:rPr>
          <w:sz w:val="32"/>
          <w:szCs w:val="32"/>
        </w:rPr>
      </w:pPr>
    </w:p>
    <w:sectPr w:rsidR="003338B1" w:rsidRPr="008F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aford">
    <w:charset w:val="00"/>
    <w:family w:val="auto"/>
    <w:pitch w:val="variable"/>
    <w:sig w:usb0="80000003" w:usb1="00000001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D2"/>
    <w:rsid w:val="000D354C"/>
    <w:rsid w:val="003338B1"/>
    <w:rsid w:val="005B2386"/>
    <w:rsid w:val="008F0ED2"/>
    <w:rsid w:val="00C1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1982"/>
  <w15:chartTrackingRefBased/>
  <w15:docId w15:val="{8A7EF338-BC40-4BB6-B961-023DDFBE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PHUC HIEU 20194759</dc:creator>
  <cp:keywords/>
  <dc:description/>
  <cp:lastModifiedBy>DANG PHUC HIEU 20194759</cp:lastModifiedBy>
  <cp:revision>2</cp:revision>
  <dcterms:created xsi:type="dcterms:W3CDTF">2022-04-06T14:58:00Z</dcterms:created>
  <dcterms:modified xsi:type="dcterms:W3CDTF">2022-04-06T14:58:00Z</dcterms:modified>
</cp:coreProperties>
</file>