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08F" w14:textId="5EAB8AF3" w:rsidR="006F7CDA" w:rsidRDefault="006F7CDA">
      <w:r>
        <w:t>Phần 1</w:t>
      </w:r>
    </w:p>
    <w:tbl>
      <w:tblPr>
        <w:tblStyle w:val="TableGrid"/>
        <w:tblW w:w="0" w:type="auto"/>
        <w:tblLook w:val="04A0" w:firstRow="1" w:lastRow="0" w:firstColumn="1" w:lastColumn="0" w:noHBand="0" w:noVBand="1"/>
      </w:tblPr>
      <w:tblGrid>
        <w:gridCol w:w="4531"/>
        <w:gridCol w:w="4531"/>
      </w:tblGrid>
      <w:tr w:rsidR="006F7CDA" w:rsidRPr="006F7CDA" w14:paraId="37A4D490" w14:textId="77777777" w:rsidTr="006F7CDA">
        <w:tc>
          <w:tcPr>
            <w:tcW w:w="4531" w:type="dxa"/>
          </w:tcPr>
          <w:p w14:paraId="53E8B1E5" w14:textId="5D01442E" w:rsidR="006F7CDA" w:rsidRPr="006F7CDA" w:rsidRDefault="006F7CDA" w:rsidP="006F7CDA">
            <w:pPr>
              <w:rPr>
                <w:rFonts w:ascii="Arial" w:hAnsi="Arial" w:cs="Arial"/>
                <w:szCs w:val="24"/>
              </w:rPr>
            </w:pPr>
            <w:r w:rsidRPr="006F7CDA">
              <w:rPr>
                <w:rFonts w:ascii="Arial" w:hAnsi="Arial" w:cs="Arial"/>
                <w:szCs w:val="24"/>
              </w:rPr>
              <w:t xml:space="preserve">Bước </w:t>
            </w:r>
          </w:p>
        </w:tc>
        <w:tc>
          <w:tcPr>
            <w:tcW w:w="4531" w:type="dxa"/>
          </w:tcPr>
          <w:p w14:paraId="20FD7CAE" w14:textId="126A4AD5" w:rsidR="006F7CDA" w:rsidRPr="006F7CDA" w:rsidRDefault="006F7CDA" w:rsidP="006F7CDA">
            <w:pPr>
              <w:rPr>
                <w:rFonts w:ascii="Arial" w:hAnsi="Arial" w:cs="Arial"/>
                <w:szCs w:val="24"/>
              </w:rPr>
            </w:pPr>
            <w:r w:rsidRPr="006F7CDA">
              <w:rPr>
                <w:rFonts w:ascii="Arial" w:hAnsi="Arial" w:cs="Arial"/>
                <w:szCs w:val="24"/>
              </w:rPr>
              <w:t>Việc cụ thể cho buổi Review này</w:t>
            </w:r>
          </w:p>
        </w:tc>
      </w:tr>
      <w:tr w:rsidR="006F7CDA" w:rsidRPr="006F7CDA" w14:paraId="6A82AE1B" w14:textId="77777777" w:rsidTr="006F7CDA">
        <w:tc>
          <w:tcPr>
            <w:tcW w:w="4531" w:type="dxa"/>
          </w:tcPr>
          <w:p w14:paraId="497B5860" w14:textId="37FB98FC" w:rsidR="006F7CDA" w:rsidRPr="006F7CDA" w:rsidRDefault="006F7CDA" w:rsidP="006F7CDA">
            <w:pPr>
              <w:rPr>
                <w:rFonts w:ascii="Arial" w:hAnsi="Arial" w:cs="Arial"/>
                <w:sz w:val="22"/>
              </w:rPr>
            </w:pPr>
            <w:r w:rsidRPr="006F7CDA">
              <w:rPr>
                <w:rFonts w:ascii="Arial" w:hAnsi="Arial" w:cs="Arial"/>
                <w:sz w:val="22"/>
              </w:rPr>
              <w:t>1. Chốt mục tiêu và người tham gia</w:t>
            </w:r>
          </w:p>
        </w:tc>
        <w:tc>
          <w:tcPr>
            <w:tcW w:w="4531" w:type="dxa"/>
          </w:tcPr>
          <w:p w14:paraId="1BFA4055" w14:textId="05A60D02" w:rsidR="006F7CDA" w:rsidRPr="006F7CDA" w:rsidRDefault="006F7CDA" w:rsidP="006F7CDA">
            <w:pPr>
              <w:rPr>
                <w:rFonts w:ascii="Arial" w:hAnsi="Arial" w:cs="Arial"/>
                <w:sz w:val="22"/>
              </w:rPr>
            </w:pPr>
            <w:r w:rsidRPr="006F7CDA">
              <w:rPr>
                <w:rFonts w:ascii="Arial" w:hAnsi="Arial" w:cs="Arial"/>
                <w:sz w:val="22"/>
              </w:rPr>
              <w:t>Mục tiêu: xem người dùng có tự kiểm tra được số, link và hiểu cảnh báo không. Mời đủ 3 Stakeholders.</w:t>
            </w:r>
          </w:p>
        </w:tc>
      </w:tr>
      <w:tr w:rsidR="006F7CDA" w:rsidRPr="006F7CDA" w14:paraId="40915F4B" w14:textId="77777777" w:rsidTr="006F7CDA">
        <w:tc>
          <w:tcPr>
            <w:tcW w:w="4531" w:type="dxa"/>
          </w:tcPr>
          <w:p w14:paraId="325E289D" w14:textId="1DBDB1BD" w:rsidR="006F7CDA" w:rsidRPr="006F7CDA" w:rsidRDefault="006F7CDA" w:rsidP="006F7CDA">
            <w:pPr>
              <w:rPr>
                <w:rFonts w:ascii="Arial" w:hAnsi="Arial" w:cs="Arial"/>
                <w:sz w:val="22"/>
              </w:rPr>
            </w:pPr>
            <w:r w:rsidRPr="006F7CDA">
              <w:rPr>
                <w:rFonts w:ascii="Arial" w:hAnsi="Arial" w:cs="Arial"/>
                <w:sz w:val="22"/>
              </w:rPr>
              <w:t>2. Kiểm tra Increment</w:t>
            </w:r>
          </w:p>
        </w:tc>
        <w:tc>
          <w:tcPr>
            <w:tcW w:w="4531" w:type="dxa"/>
          </w:tcPr>
          <w:p w14:paraId="244EEF33" w14:textId="77777777" w:rsidR="006F7CDA" w:rsidRDefault="006F7CDA" w:rsidP="006F7CDA">
            <w:pPr>
              <w:rPr>
                <w:rFonts w:ascii="Arial" w:hAnsi="Arial" w:cs="Arial"/>
                <w:sz w:val="22"/>
              </w:rPr>
            </w:pPr>
            <w:r>
              <w:rPr>
                <w:rFonts w:ascii="Arial" w:hAnsi="Arial" w:cs="Arial"/>
                <w:sz w:val="22"/>
              </w:rPr>
              <w:t>- PBI được trình là Done : PBI-01,PBI-02, PBI-03</w:t>
            </w:r>
          </w:p>
          <w:p w14:paraId="03E6FD19" w14:textId="77777777" w:rsidR="00AC0DA8" w:rsidRDefault="006F7CDA" w:rsidP="006F7CDA">
            <w:pPr>
              <w:rPr>
                <w:rFonts w:ascii="Arial" w:hAnsi="Arial" w:cs="Arial"/>
                <w:sz w:val="22"/>
              </w:rPr>
            </w:pPr>
            <w:r>
              <w:rPr>
                <w:rFonts w:ascii="Arial" w:hAnsi="Arial" w:cs="Arial"/>
                <w:sz w:val="22"/>
              </w:rPr>
              <w:t xml:space="preserve">- </w:t>
            </w:r>
            <w:r w:rsidR="00AC0DA8">
              <w:rPr>
                <w:rFonts w:ascii="Arial" w:hAnsi="Arial" w:cs="Arial"/>
                <w:sz w:val="22"/>
              </w:rPr>
              <w:t xml:space="preserve">PBI chưa Done : </w:t>
            </w:r>
          </w:p>
          <w:p w14:paraId="40DB994F" w14:textId="7B26F81A" w:rsidR="00AC0DA8" w:rsidRDefault="00AC0DA8" w:rsidP="006F7CDA">
            <w:pPr>
              <w:rPr>
                <w:rFonts w:ascii="Arial" w:hAnsi="Arial" w:cs="Arial"/>
                <w:sz w:val="22"/>
              </w:rPr>
            </w:pPr>
            <w:r>
              <w:rPr>
                <w:rFonts w:ascii="Arial" w:hAnsi="Arial" w:cs="Arial"/>
                <w:sz w:val="22"/>
              </w:rPr>
              <w:t xml:space="preserve">+ PBI-04: thiếu 2 chức năng là xoá lịch sử, lọc theo loại </w:t>
            </w:r>
          </w:p>
          <w:p w14:paraId="6148CA9A" w14:textId="2656FC69" w:rsidR="006F7CDA" w:rsidRPr="006F7CDA" w:rsidRDefault="00AC0DA8" w:rsidP="006F7CDA">
            <w:pPr>
              <w:rPr>
                <w:rFonts w:ascii="Arial" w:hAnsi="Arial" w:cs="Arial"/>
                <w:sz w:val="22"/>
              </w:rPr>
            </w:pPr>
            <w:r>
              <w:rPr>
                <w:rFonts w:ascii="Arial" w:hAnsi="Arial" w:cs="Arial"/>
                <w:sz w:val="22"/>
              </w:rPr>
              <w:t>+ PBI-05:  Chưa review chéo; mới kiếm thử trên máy tính</w:t>
            </w:r>
          </w:p>
        </w:tc>
      </w:tr>
      <w:tr w:rsidR="006F7CDA" w:rsidRPr="006F7CDA" w14:paraId="78B8AC7F" w14:textId="77777777" w:rsidTr="006F7CDA">
        <w:tc>
          <w:tcPr>
            <w:tcW w:w="4531" w:type="dxa"/>
          </w:tcPr>
          <w:p w14:paraId="2401A8EC" w14:textId="4F3BBC1F" w:rsidR="006F7CDA" w:rsidRPr="006F7CDA" w:rsidRDefault="006F7CDA" w:rsidP="006F7CDA">
            <w:pPr>
              <w:rPr>
                <w:rFonts w:ascii="Arial" w:hAnsi="Arial" w:cs="Arial"/>
                <w:sz w:val="22"/>
              </w:rPr>
            </w:pPr>
            <w:r w:rsidRPr="006F7CDA">
              <w:rPr>
                <w:rFonts w:ascii="Arial" w:hAnsi="Arial" w:cs="Arial"/>
                <w:sz w:val="22"/>
              </w:rPr>
              <w:t>3. Chọn User Journey và người demo</w:t>
            </w:r>
          </w:p>
        </w:tc>
        <w:tc>
          <w:tcPr>
            <w:tcW w:w="4531" w:type="dxa"/>
          </w:tcPr>
          <w:p w14:paraId="3AA2A2B6" w14:textId="77777777" w:rsidR="00AC0DA8" w:rsidRDefault="00AC0DA8" w:rsidP="00AC0DA8">
            <w:pPr>
              <w:rPr>
                <w:rFonts w:ascii="Arial" w:hAnsi="Arial" w:cs="Arial"/>
                <w:sz w:val="22"/>
              </w:rPr>
            </w:pPr>
            <w:r>
              <w:rPr>
                <w:rFonts w:ascii="Arial" w:hAnsi="Arial" w:cs="Arial"/>
                <w:sz w:val="22"/>
              </w:rPr>
              <w:t xml:space="preserve">- User Journey: </w:t>
            </w:r>
          </w:p>
          <w:p w14:paraId="4BB0F2A6" w14:textId="0A9CC0F1" w:rsidR="00AC0DA8" w:rsidRPr="00AC0DA8" w:rsidRDefault="00AC0DA8" w:rsidP="00AC0DA8">
            <w:pPr>
              <w:rPr>
                <w:rFonts w:ascii="Arial" w:hAnsi="Arial" w:cs="Arial"/>
                <w:sz w:val="22"/>
              </w:rPr>
            </w:pPr>
            <w:r w:rsidRPr="00AC0DA8">
              <w:rPr>
                <w:rFonts w:ascii="Arial" w:hAnsi="Arial" w:cs="Arial"/>
                <w:sz w:val="22"/>
              </w:rPr>
              <w:t>Người dùng nhập số điện thoại → kiểm tra số điện thoại → xem cảnh báo và lý do → nhập đường link → kiểm tra đường link → xem cảnh báo và lý do → gửi báo cáo số hoặc link đáng ngờ.</w:t>
            </w:r>
          </w:p>
          <w:p w14:paraId="6EBA360E" w14:textId="454E106D" w:rsidR="006F7CDA" w:rsidRPr="006F7CDA" w:rsidRDefault="00AC0DA8" w:rsidP="00AC0DA8">
            <w:pPr>
              <w:rPr>
                <w:rFonts w:ascii="Arial" w:hAnsi="Arial" w:cs="Arial"/>
                <w:sz w:val="22"/>
              </w:rPr>
            </w:pPr>
            <w:r>
              <w:rPr>
                <w:rFonts w:ascii="Arial" w:hAnsi="Arial" w:cs="Arial"/>
                <w:sz w:val="22"/>
              </w:rPr>
              <w:t>-</w:t>
            </w:r>
            <w:r w:rsidRPr="00AC0DA8">
              <w:rPr>
                <w:rFonts w:ascii="Arial" w:hAnsi="Arial" w:cs="Arial"/>
                <w:sz w:val="22"/>
              </w:rPr>
              <w:t xml:space="preserve"> Người demo: </w:t>
            </w:r>
            <w:r>
              <w:rPr>
                <w:rFonts w:ascii="Arial" w:hAnsi="Arial" w:cs="Arial"/>
                <w:sz w:val="22"/>
              </w:rPr>
              <w:t>Đội Developers gồm Thu An, Gia Bình , Mai Lan</w:t>
            </w:r>
          </w:p>
        </w:tc>
      </w:tr>
      <w:tr w:rsidR="006F7CDA" w:rsidRPr="006F7CDA" w14:paraId="1E54CC9C" w14:textId="77777777" w:rsidTr="006F7CDA">
        <w:tc>
          <w:tcPr>
            <w:tcW w:w="4531" w:type="dxa"/>
          </w:tcPr>
          <w:p w14:paraId="5FBE7640" w14:textId="06E6240C" w:rsidR="006F7CDA" w:rsidRPr="006F7CDA" w:rsidRDefault="006F7CDA" w:rsidP="006F7CDA">
            <w:pPr>
              <w:rPr>
                <w:rFonts w:ascii="Arial" w:hAnsi="Arial" w:cs="Arial"/>
                <w:sz w:val="22"/>
              </w:rPr>
            </w:pPr>
            <w:r w:rsidRPr="006F7CDA">
              <w:rPr>
                <w:rFonts w:ascii="Arial" w:hAnsi="Arial" w:cs="Arial"/>
                <w:sz w:val="22"/>
              </w:rPr>
              <w:t>4. Chuẩn bị kỹ thuật</w:t>
            </w:r>
          </w:p>
        </w:tc>
        <w:tc>
          <w:tcPr>
            <w:tcW w:w="4531" w:type="dxa"/>
          </w:tcPr>
          <w:p w14:paraId="28CB67AB" w14:textId="351E81E7" w:rsidR="006F7CDA" w:rsidRPr="006F7CDA" w:rsidRDefault="006F7CDA" w:rsidP="006F7CDA">
            <w:pPr>
              <w:rPr>
                <w:rFonts w:ascii="Arial" w:hAnsi="Arial" w:cs="Arial"/>
                <w:sz w:val="22"/>
              </w:rPr>
            </w:pPr>
            <w:r w:rsidRPr="006F7CDA">
              <w:rPr>
                <w:rFonts w:ascii="Arial" w:hAnsi="Arial" w:cs="Arial"/>
                <w:sz w:val="22"/>
              </w:rPr>
              <w:t>Kiểm tra bản chạy được, tài khoản dùng thử, đường truyền họp trực tuyến.</w:t>
            </w:r>
          </w:p>
        </w:tc>
      </w:tr>
      <w:tr w:rsidR="006F7CDA" w:rsidRPr="006F7CDA" w14:paraId="4F961281" w14:textId="77777777" w:rsidTr="006F7CDA">
        <w:tc>
          <w:tcPr>
            <w:tcW w:w="4531" w:type="dxa"/>
          </w:tcPr>
          <w:p w14:paraId="363A4D12" w14:textId="2E639543" w:rsidR="006F7CDA" w:rsidRPr="006F7CDA" w:rsidRDefault="006F7CDA" w:rsidP="006F7CDA">
            <w:pPr>
              <w:rPr>
                <w:rFonts w:ascii="Arial" w:hAnsi="Arial" w:cs="Arial"/>
                <w:sz w:val="22"/>
              </w:rPr>
            </w:pPr>
            <w:r w:rsidRPr="006F7CDA">
              <w:rPr>
                <w:rFonts w:ascii="Arial" w:hAnsi="Arial" w:cs="Arial"/>
                <w:sz w:val="22"/>
              </w:rPr>
              <w:t>5. Chuẩn bị trao đổi</w:t>
            </w:r>
          </w:p>
        </w:tc>
        <w:tc>
          <w:tcPr>
            <w:tcW w:w="4531" w:type="dxa"/>
          </w:tcPr>
          <w:p w14:paraId="4C96F95B" w14:textId="232FAE9C" w:rsidR="00AC0DA8" w:rsidRPr="00AC0DA8" w:rsidRDefault="00AC0DA8" w:rsidP="00AC0DA8">
            <w:pPr>
              <w:rPr>
                <w:rFonts w:ascii="Arial" w:hAnsi="Arial" w:cs="Arial"/>
                <w:sz w:val="22"/>
              </w:rPr>
            </w:pPr>
            <w:r>
              <w:rPr>
                <w:rFonts w:ascii="Arial" w:hAnsi="Arial" w:cs="Arial"/>
                <w:sz w:val="22"/>
              </w:rPr>
              <w:t xml:space="preserve">* </w:t>
            </w:r>
            <w:r w:rsidRPr="00AC0DA8">
              <w:rPr>
                <w:rFonts w:ascii="Arial" w:hAnsi="Arial" w:cs="Arial"/>
                <w:sz w:val="22"/>
              </w:rPr>
              <w:t>Cô Mai và chị Vy thấy thao tác kiểm tra số điện thoại, đường link và đọc cảnh báo có dễ hiểu, dễ sử dụng không? Vì sao?</w:t>
            </w:r>
          </w:p>
          <w:p w14:paraId="56E8EA1B" w14:textId="1681FC3C" w:rsidR="00AC0DA8" w:rsidRPr="00AC0DA8" w:rsidRDefault="00AC0DA8" w:rsidP="00AC0DA8">
            <w:pPr>
              <w:rPr>
                <w:rFonts w:ascii="Arial" w:hAnsi="Arial" w:cs="Arial"/>
                <w:sz w:val="22"/>
              </w:rPr>
            </w:pPr>
            <w:r>
              <w:rPr>
                <w:rFonts w:ascii="Arial" w:hAnsi="Arial" w:cs="Arial"/>
                <w:sz w:val="22"/>
              </w:rPr>
              <w:t xml:space="preserve">* </w:t>
            </w:r>
            <w:r w:rsidRPr="00AC0DA8">
              <w:rPr>
                <w:rFonts w:ascii="Arial" w:hAnsi="Arial" w:cs="Arial"/>
                <w:sz w:val="22"/>
              </w:rPr>
              <w:t>Anh Phúc và các Stakeholders</w:t>
            </w:r>
            <w:r>
              <w:rPr>
                <w:rFonts w:ascii="Arial" w:hAnsi="Arial" w:cs="Arial"/>
                <w:sz w:val="22"/>
              </w:rPr>
              <w:t xml:space="preserve"> có</w:t>
            </w:r>
            <w:r w:rsidRPr="00AC0DA8">
              <w:rPr>
                <w:rFonts w:ascii="Arial" w:hAnsi="Arial" w:cs="Arial"/>
                <w:sz w:val="22"/>
              </w:rPr>
              <w:t xml:space="preserve"> đề xuất thay đổi hoặc bổ sung điều gì để RikkeiSafe hỗ trợ người dùng phòng tránh lừa đảo hiệu quả hơn?</w:t>
            </w:r>
          </w:p>
          <w:p w14:paraId="75AB818E" w14:textId="77777777" w:rsidR="006F7CDA" w:rsidRPr="006F7CDA" w:rsidRDefault="006F7CDA" w:rsidP="006F7CDA">
            <w:pPr>
              <w:rPr>
                <w:rFonts w:ascii="Arial" w:hAnsi="Arial" w:cs="Arial"/>
                <w:sz w:val="22"/>
              </w:rPr>
            </w:pPr>
          </w:p>
        </w:tc>
      </w:tr>
      <w:tr w:rsidR="006F7CDA" w:rsidRPr="006F7CDA" w14:paraId="44E1BBF6" w14:textId="77777777" w:rsidTr="006F7CDA">
        <w:tc>
          <w:tcPr>
            <w:tcW w:w="4531" w:type="dxa"/>
          </w:tcPr>
          <w:p w14:paraId="4B50CAAF" w14:textId="053DBB44" w:rsidR="006F7CDA" w:rsidRPr="006F7CDA" w:rsidRDefault="006F7CDA" w:rsidP="006F7CDA">
            <w:pPr>
              <w:rPr>
                <w:rFonts w:ascii="Arial" w:hAnsi="Arial" w:cs="Arial"/>
                <w:sz w:val="22"/>
              </w:rPr>
            </w:pPr>
            <w:r w:rsidRPr="006F7CDA">
              <w:rPr>
                <w:rFonts w:ascii="Arial" w:hAnsi="Arial" w:cs="Arial"/>
                <w:sz w:val="22"/>
              </w:rPr>
              <w:t>6. Chia thời gian</w:t>
            </w:r>
          </w:p>
        </w:tc>
        <w:tc>
          <w:tcPr>
            <w:tcW w:w="4531" w:type="dxa"/>
          </w:tcPr>
          <w:p w14:paraId="757C8405" w14:textId="63AF3D61" w:rsidR="006F7CDA" w:rsidRPr="006F7CDA" w:rsidRDefault="006F7CDA" w:rsidP="006F7CDA">
            <w:pPr>
              <w:pStyle w:val="NormalWeb"/>
              <w:spacing w:after="0"/>
              <w:rPr>
                <w:rFonts w:ascii="Arial" w:hAnsi="Arial" w:cs="Arial"/>
                <w:color w:val="000000"/>
                <w:sz w:val="22"/>
                <w:szCs w:val="22"/>
              </w:rPr>
            </w:pPr>
            <w:r w:rsidRPr="006F7CDA">
              <w:rPr>
                <w:rFonts w:ascii="Arial" w:hAnsi="Arial" w:cs="Arial"/>
                <w:color w:val="000000"/>
                <w:sz w:val="22"/>
                <w:szCs w:val="22"/>
              </w:rPr>
              <w:t>Xem lịch trình ở Nhiệm vụ 2</w:t>
            </w:r>
          </w:p>
        </w:tc>
      </w:tr>
    </w:tbl>
    <w:p w14:paraId="2F06AD53" w14:textId="77777777" w:rsidR="000F5E1F" w:rsidRDefault="000F5E1F" w:rsidP="006F7CDA">
      <w:pPr>
        <w:rPr>
          <w:rFonts w:ascii="Arial" w:hAnsi="Arial" w:cs="Arial"/>
          <w:szCs w:val="24"/>
        </w:rPr>
      </w:pPr>
    </w:p>
    <w:p w14:paraId="6A697A2C" w14:textId="73E69A32" w:rsidR="00BF3DBF" w:rsidRDefault="00BF3DBF" w:rsidP="006F7CDA">
      <w:pPr>
        <w:rPr>
          <w:rFonts w:ascii="Arial" w:hAnsi="Arial" w:cs="Arial"/>
          <w:szCs w:val="24"/>
        </w:rPr>
      </w:pPr>
      <w:r>
        <w:rPr>
          <w:rFonts w:ascii="Arial" w:hAnsi="Arial" w:cs="Arial"/>
          <w:szCs w:val="24"/>
        </w:rPr>
        <w:t>Nhiệm vụ 2:</w:t>
      </w:r>
    </w:p>
    <w:p w14:paraId="6E148ECA" w14:textId="77777777" w:rsidR="0052587C" w:rsidRDefault="0052587C" w:rsidP="006F7CDA">
      <w:pPr>
        <w:rPr>
          <w:rFonts w:ascii="Arial" w:hAnsi="Arial" w:cs="Arial"/>
          <w:szCs w:val="24"/>
        </w:rPr>
      </w:pPr>
    </w:p>
    <w:p w14:paraId="7174EDDC" w14:textId="77777777" w:rsidR="0052587C" w:rsidRDefault="0052587C" w:rsidP="006F7CDA">
      <w:pPr>
        <w:rPr>
          <w:rFonts w:ascii="Arial" w:hAnsi="Arial" w:cs="Arial"/>
          <w:szCs w:val="24"/>
        </w:rPr>
      </w:pPr>
    </w:p>
    <w:p w14:paraId="06480260" w14:textId="77777777" w:rsidR="0052587C" w:rsidRDefault="0052587C" w:rsidP="006F7CDA">
      <w:pPr>
        <w:rPr>
          <w:rFonts w:ascii="Arial" w:hAnsi="Arial" w:cs="Arial"/>
          <w:szCs w:val="24"/>
        </w:rPr>
      </w:pPr>
    </w:p>
    <w:p w14:paraId="10836F7F" w14:textId="77777777" w:rsidR="0052587C" w:rsidRDefault="0052587C" w:rsidP="006F7CDA">
      <w:pPr>
        <w:rPr>
          <w:rFonts w:ascii="Arial" w:hAnsi="Arial" w:cs="Arial"/>
          <w:szCs w:val="24"/>
        </w:rPr>
      </w:pPr>
    </w:p>
    <w:p w14:paraId="0038A4AE" w14:textId="77777777" w:rsidR="0052587C" w:rsidRDefault="0052587C" w:rsidP="006F7CDA">
      <w:pPr>
        <w:rPr>
          <w:rFonts w:ascii="Arial" w:hAnsi="Arial" w:cs="Arial"/>
          <w:szCs w:val="24"/>
        </w:rPr>
      </w:pPr>
    </w:p>
    <w:p w14:paraId="139DFE92" w14:textId="77777777" w:rsidR="0052587C" w:rsidRDefault="0052587C" w:rsidP="006F7CDA">
      <w:pPr>
        <w:rPr>
          <w:rFonts w:ascii="Arial" w:hAnsi="Arial" w:cs="Arial"/>
          <w:szCs w:val="24"/>
        </w:rPr>
      </w:pPr>
    </w:p>
    <w:p w14:paraId="2739E826" w14:textId="77777777" w:rsidR="0052587C" w:rsidRDefault="0052587C" w:rsidP="006F7CDA">
      <w:pPr>
        <w:rPr>
          <w:rFonts w:ascii="Arial" w:hAnsi="Arial" w:cs="Arial"/>
          <w:szCs w:val="24"/>
        </w:rPr>
      </w:pPr>
    </w:p>
    <w:p w14:paraId="54912624" w14:textId="77777777" w:rsidR="0052587C" w:rsidRDefault="0052587C" w:rsidP="006F7CDA">
      <w:pPr>
        <w:rPr>
          <w:rFonts w:ascii="Arial" w:hAnsi="Arial" w:cs="Arial"/>
          <w:szCs w:val="24"/>
        </w:rPr>
      </w:pPr>
    </w:p>
    <w:p w14:paraId="103FD714" w14:textId="77777777" w:rsidR="0052587C" w:rsidRDefault="0052587C" w:rsidP="006F7CDA">
      <w:pPr>
        <w:rPr>
          <w:rFonts w:ascii="Arial" w:hAnsi="Arial" w:cs="Arial"/>
          <w:szCs w:val="24"/>
        </w:rPr>
      </w:pPr>
    </w:p>
    <w:p w14:paraId="135CEA18" w14:textId="77777777" w:rsidR="0052587C" w:rsidRDefault="0052587C" w:rsidP="006F7CDA">
      <w:pPr>
        <w:rPr>
          <w:rFonts w:ascii="Arial" w:hAnsi="Arial" w:cs="Arial"/>
          <w:szCs w:val="24"/>
        </w:rPr>
      </w:pPr>
    </w:p>
    <w:p w14:paraId="3C5FB876" w14:textId="77777777" w:rsidR="0052587C" w:rsidRDefault="0052587C" w:rsidP="006F7CDA">
      <w:pPr>
        <w:rPr>
          <w:rFonts w:ascii="Arial" w:hAnsi="Arial" w:cs="Arial"/>
          <w:szCs w:val="24"/>
        </w:rPr>
      </w:pPr>
    </w:p>
    <w:p w14:paraId="5455751E" w14:textId="77777777" w:rsidR="0052587C" w:rsidRDefault="0052587C" w:rsidP="006F7CDA">
      <w:pPr>
        <w:rPr>
          <w:rFonts w:ascii="Arial" w:hAnsi="Arial" w:cs="Arial"/>
          <w:szCs w:val="24"/>
        </w:rPr>
      </w:pPr>
    </w:p>
    <w:tbl>
      <w:tblPr>
        <w:tblStyle w:val="TableGrid"/>
        <w:tblW w:w="9175" w:type="dxa"/>
        <w:tblLook w:val="04A0" w:firstRow="1" w:lastRow="0" w:firstColumn="1" w:lastColumn="0" w:noHBand="0" w:noVBand="1"/>
      </w:tblPr>
      <w:tblGrid>
        <w:gridCol w:w="1441"/>
        <w:gridCol w:w="4713"/>
        <w:gridCol w:w="3021"/>
      </w:tblGrid>
      <w:tr w:rsidR="00BF3DBF" w14:paraId="65013C21" w14:textId="77777777" w:rsidTr="0021388F">
        <w:tc>
          <w:tcPr>
            <w:tcW w:w="1441" w:type="dxa"/>
          </w:tcPr>
          <w:p w14:paraId="7C951161" w14:textId="341D0876" w:rsidR="00BF3DBF" w:rsidRDefault="00BF3DBF" w:rsidP="006F7CDA">
            <w:pPr>
              <w:rPr>
                <w:rFonts w:ascii="Arial" w:hAnsi="Arial" w:cs="Arial"/>
                <w:szCs w:val="24"/>
              </w:rPr>
            </w:pPr>
            <w:r w:rsidRPr="00BF3DBF">
              <w:rPr>
                <w:rFonts w:ascii="Arial" w:hAnsi="Arial" w:cs="Arial"/>
                <w:b/>
                <w:bCs/>
                <w:szCs w:val="24"/>
              </w:rPr>
              <w:lastRenderedPageBreak/>
              <w:t>Thời gian</w:t>
            </w:r>
          </w:p>
        </w:tc>
        <w:tc>
          <w:tcPr>
            <w:tcW w:w="4713" w:type="dxa"/>
          </w:tcPr>
          <w:p w14:paraId="7DC8C067" w14:textId="41B751D4" w:rsidR="00BF3DBF" w:rsidRDefault="00BF3DBF" w:rsidP="006F7CDA">
            <w:pPr>
              <w:rPr>
                <w:rFonts w:ascii="Arial" w:hAnsi="Arial" w:cs="Arial"/>
                <w:szCs w:val="24"/>
              </w:rPr>
            </w:pPr>
            <w:r w:rsidRPr="00BF3DBF">
              <w:rPr>
                <w:rFonts w:ascii="Arial" w:hAnsi="Arial" w:cs="Arial"/>
                <w:b/>
                <w:bCs/>
                <w:szCs w:val="24"/>
              </w:rPr>
              <w:t>Hoạt động</w:t>
            </w:r>
          </w:p>
        </w:tc>
        <w:tc>
          <w:tcPr>
            <w:tcW w:w="3021" w:type="dxa"/>
          </w:tcPr>
          <w:p w14:paraId="198A2D86" w14:textId="49B5B866" w:rsidR="00BF3DBF" w:rsidRDefault="00BF3DBF" w:rsidP="00BF3DBF">
            <w:pPr>
              <w:rPr>
                <w:rFonts w:ascii="Arial" w:hAnsi="Arial" w:cs="Arial"/>
                <w:szCs w:val="24"/>
              </w:rPr>
            </w:pPr>
            <w:r w:rsidRPr="00BF3DBF">
              <w:rPr>
                <w:rFonts w:ascii="Arial" w:hAnsi="Arial" w:cs="Arial"/>
                <w:b/>
                <w:bCs/>
                <w:szCs w:val="24"/>
              </w:rPr>
              <w:t>Nhận xét và cách sửa</w:t>
            </w:r>
          </w:p>
        </w:tc>
      </w:tr>
      <w:tr w:rsidR="00BF3DBF" w14:paraId="55C93510" w14:textId="77777777" w:rsidTr="0021388F">
        <w:tc>
          <w:tcPr>
            <w:tcW w:w="1441" w:type="dxa"/>
          </w:tcPr>
          <w:p w14:paraId="7B6C9EA4" w14:textId="2608794D" w:rsidR="00BF3DBF" w:rsidRDefault="00BF3DBF" w:rsidP="00BF3DBF">
            <w:pPr>
              <w:rPr>
                <w:rFonts w:ascii="Arial" w:hAnsi="Arial" w:cs="Arial"/>
                <w:szCs w:val="24"/>
              </w:rPr>
            </w:pPr>
            <w:r w:rsidRPr="00BF3DBF">
              <w:rPr>
                <w:rFonts w:ascii="Arial" w:hAnsi="Arial" w:cs="Arial"/>
                <w:szCs w:val="24"/>
              </w:rPr>
              <w:t>0–5'</w:t>
            </w:r>
          </w:p>
        </w:tc>
        <w:tc>
          <w:tcPr>
            <w:tcW w:w="4713" w:type="dxa"/>
          </w:tcPr>
          <w:p w14:paraId="110F05EC" w14:textId="62BA1E46" w:rsidR="00BF3DBF" w:rsidRDefault="00BF3DBF" w:rsidP="006F7CDA">
            <w:pPr>
              <w:rPr>
                <w:rFonts w:ascii="Arial" w:hAnsi="Arial" w:cs="Arial"/>
                <w:szCs w:val="24"/>
              </w:rPr>
            </w:pPr>
            <w:r w:rsidRPr="00BF3DBF">
              <w:rPr>
                <w:rFonts w:ascii="Arial" w:hAnsi="Arial" w:cs="Arial"/>
                <w:szCs w:val="24"/>
              </w:rPr>
              <w:t>Product Owner nhắc Sprint Goal.</w:t>
            </w:r>
          </w:p>
        </w:tc>
        <w:tc>
          <w:tcPr>
            <w:tcW w:w="3021" w:type="dxa"/>
          </w:tcPr>
          <w:p w14:paraId="0862EA75" w14:textId="5C461026" w:rsidR="00BF3DBF" w:rsidRDefault="0021388F" w:rsidP="006F7CDA">
            <w:pPr>
              <w:rPr>
                <w:rFonts w:ascii="Arial" w:hAnsi="Arial" w:cs="Arial"/>
                <w:szCs w:val="24"/>
              </w:rPr>
            </w:pPr>
            <w:r w:rsidRPr="0021388F">
              <w:rPr>
                <w:rFonts w:ascii="Arial" w:hAnsi="Arial" w:cs="Arial"/>
                <w:szCs w:val="24"/>
              </w:rPr>
              <w:t>Phù hợp, giữ nguyên.</w:t>
            </w:r>
          </w:p>
        </w:tc>
      </w:tr>
      <w:tr w:rsidR="00BF3DBF" w14:paraId="51ABC8B4" w14:textId="77777777" w:rsidTr="0021388F">
        <w:tc>
          <w:tcPr>
            <w:tcW w:w="1441" w:type="dxa"/>
          </w:tcPr>
          <w:p w14:paraId="2305873F" w14:textId="027258C8" w:rsidR="00BF3DBF" w:rsidRDefault="00BF3DBF" w:rsidP="006F7CDA">
            <w:pPr>
              <w:rPr>
                <w:rFonts w:ascii="Arial" w:hAnsi="Arial" w:cs="Arial"/>
                <w:szCs w:val="24"/>
              </w:rPr>
            </w:pPr>
            <w:r w:rsidRPr="00BF3DBF">
              <w:rPr>
                <w:rFonts w:ascii="Arial" w:hAnsi="Arial" w:cs="Arial"/>
                <w:szCs w:val="24"/>
              </w:rPr>
              <w:t>5–20'</w:t>
            </w:r>
          </w:p>
        </w:tc>
        <w:tc>
          <w:tcPr>
            <w:tcW w:w="4713" w:type="dxa"/>
          </w:tcPr>
          <w:p w14:paraId="26224CF6" w14:textId="640CE418" w:rsidR="00BF3DBF" w:rsidRDefault="00BF3DBF" w:rsidP="006F7CDA">
            <w:pPr>
              <w:rPr>
                <w:rFonts w:ascii="Arial" w:hAnsi="Arial" w:cs="Arial"/>
                <w:szCs w:val="24"/>
              </w:rPr>
            </w:pPr>
            <w:r w:rsidRPr="00BF3DBF">
              <w:rPr>
                <w:rFonts w:ascii="Arial" w:hAnsi="Arial" w:cs="Arial"/>
                <w:szCs w:val="24"/>
              </w:rPr>
              <w:t>Product Owner trình diễn cả 5 PBI, giới thiệu PBI-05 là đã hoàn thành.</w:t>
            </w:r>
          </w:p>
        </w:tc>
        <w:tc>
          <w:tcPr>
            <w:tcW w:w="3021" w:type="dxa"/>
          </w:tcPr>
          <w:p w14:paraId="716EA572" w14:textId="73789690" w:rsidR="00BF3DBF" w:rsidRDefault="0021388F" w:rsidP="006F7CDA">
            <w:pPr>
              <w:rPr>
                <w:rFonts w:ascii="Arial" w:hAnsi="Arial" w:cs="Arial"/>
                <w:szCs w:val="24"/>
              </w:rPr>
            </w:pPr>
            <w:r>
              <w:rPr>
                <w:rFonts w:ascii="Arial" w:hAnsi="Arial" w:cs="Arial"/>
                <w:szCs w:val="24"/>
              </w:rPr>
              <w:t xml:space="preserve">Không phù hợp. PO không phải người lên trình diễn cả 5 PBI mà là đội Dev </w:t>
            </w:r>
          </w:p>
          <w:p w14:paraId="0CEF4160" w14:textId="087994EC" w:rsidR="0021388F" w:rsidRDefault="0021388F" w:rsidP="006F7CDA">
            <w:pPr>
              <w:rPr>
                <w:rFonts w:ascii="Arial" w:hAnsi="Arial" w:cs="Arial"/>
                <w:szCs w:val="24"/>
              </w:rPr>
            </w:pPr>
          </w:p>
        </w:tc>
      </w:tr>
      <w:tr w:rsidR="00BF3DBF" w14:paraId="4BFAB556" w14:textId="77777777" w:rsidTr="0021388F">
        <w:tc>
          <w:tcPr>
            <w:tcW w:w="1441" w:type="dxa"/>
          </w:tcPr>
          <w:p w14:paraId="463F9082" w14:textId="17EC7D24" w:rsidR="00BF3DBF" w:rsidRDefault="00BF3DBF" w:rsidP="006F7CDA">
            <w:pPr>
              <w:rPr>
                <w:rFonts w:ascii="Arial" w:hAnsi="Arial" w:cs="Arial"/>
                <w:szCs w:val="24"/>
              </w:rPr>
            </w:pPr>
            <w:r w:rsidRPr="00BF3DBF">
              <w:rPr>
                <w:rFonts w:ascii="Arial" w:hAnsi="Arial" w:cs="Arial"/>
                <w:szCs w:val="24"/>
              </w:rPr>
              <w:t>20–32'</w:t>
            </w:r>
          </w:p>
        </w:tc>
        <w:tc>
          <w:tcPr>
            <w:tcW w:w="4713" w:type="dxa"/>
          </w:tcPr>
          <w:p w14:paraId="0F97B361" w14:textId="16C645F7" w:rsidR="00BF3DBF" w:rsidRDefault="00BF3DBF" w:rsidP="006F7CDA">
            <w:pPr>
              <w:rPr>
                <w:rFonts w:ascii="Arial" w:hAnsi="Arial" w:cs="Arial"/>
                <w:szCs w:val="24"/>
              </w:rPr>
            </w:pPr>
            <w:r w:rsidRPr="00BF3DBF">
              <w:rPr>
                <w:rFonts w:ascii="Arial" w:hAnsi="Arial" w:cs="Arial"/>
                <w:szCs w:val="24"/>
              </w:rPr>
              <w:t>Từng Developer lần lượt báo cáo việc cá nhân mình đã làm.</w:t>
            </w:r>
          </w:p>
        </w:tc>
        <w:tc>
          <w:tcPr>
            <w:tcW w:w="3021" w:type="dxa"/>
          </w:tcPr>
          <w:p w14:paraId="49C95625" w14:textId="00E22753" w:rsidR="00BF3DBF" w:rsidRDefault="0021388F" w:rsidP="006F7CDA">
            <w:pPr>
              <w:rPr>
                <w:rFonts w:ascii="Arial" w:hAnsi="Arial" w:cs="Arial"/>
                <w:szCs w:val="24"/>
              </w:rPr>
            </w:pPr>
            <w:r>
              <w:rPr>
                <w:rFonts w:ascii="Arial" w:hAnsi="Arial" w:cs="Arial"/>
                <w:szCs w:val="24"/>
              </w:rPr>
              <w:t xml:space="preserve">Không phù hợp. Buổi Sprint Review không phải buổi đội Dev báo cáo công việc mà đây </w:t>
            </w:r>
            <w:r w:rsidR="0052587C" w:rsidRPr="0052587C">
              <w:rPr>
                <w:rFonts w:ascii="Arial" w:hAnsi="Arial" w:cs="Arial"/>
                <w:szCs w:val="24"/>
              </w:rPr>
              <w:t> là buổi làm việc để Scrum Team và Stakeholders cùng xem Increment, trao đổi thay đổi và lựa chọn hướng thích nghi.</w:t>
            </w:r>
            <w:r>
              <w:rPr>
                <w:rFonts w:ascii="Arial" w:hAnsi="Arial" w:cs="Arial"/>
                <w:szCs w:val="24"/>
              </w:rPr>
              <w:t xml:space="preserve"> </w:t>
            </w:r>
          </w:p>
        </w:tc>
      </w:tr>
      <w:tr w:rsidR="00BF3DBF" w14:paraId="0A161427" w14:textId="77777777" w:rsidTr="0021388F">
        <w:tc>
          <w:tcPr>
            <w:tcW w:w="1441" w:type="dxa"/>
          </w:tcPr>
          <w:p w14:paraId="6C0B93A8" w14:textId="5FFAD4BA" w:rsidR="00BF3DBF" w:rsidRDefault="00BF3DBF" w:rsidP="006F7CDA">
            <w:pPr>
              <w:rPr>
                <w:rFonts w:ascii="Arial" w:hAnsi="Arial" w:cs="Arial"/>
                <w:szCs w:val="24"/>
              </w:rPr>
            </w:pPr>
            <w:r w:rsidRPr="00BF3DBF">
              <w:rPr>
                <w:rFonts w:ascii="Arial" w:hAnsi="Arial" w:cs="Arial"/>
                <w:szCs w:val="24"/>
              </w:rPr>
              <w:t>32–35'</w:t>
            </w:r>
          </w:p>
        </w:tc>
        <w:tc>
          <w:tcPr>
            <w:tcW w:w="4713" w:type="dxa"/>
          </w:tcPr>
          <w:p w14:paraId="132C980F" w14:textId="4FBFD33E" w:rsidR="00BF3DBF" w:rsidRDefault="0021388F" w:rsidP="006F7CDA">
            <w:pPr>
              <w:rPr>
                <w:rFonts w:ascii="Arial" w:hAnsi="Arial" w:cs="Arial"/>
                <w:szCs w:val="24"/>
              </w:rPr>
            </w:pPr>
            <w:r w:rsidRPr="0021388F">
              <w:rPr>
                <w:rFonts w:ascii="Arial" w:hAnsi="Arial" w:cs="Arial"/>
                <w:szCs w:val="24"/>
              </w:rPr>
              <w:t>Stakeholders được nói trong 3 phút cuối; Scrum Master chốt góp ý nào sẽ làm ở Sprint sau.</w:t>
            </w:r>
          </w:p>
        </w:tc>
        <w:tc>
          <w:tcPr>
            <w:tcW w:w="3021" w:type="dxa"/>
          </w:tcPr>
          <w:p w14:paraId="30D22D06" w14:textId="001CFA05" w:rsidR="00BF3DBF" w:rsidRDefault="0052587C" w:rsidP="006F7CDA">
            <w:pPr>
              <w:rPr>
                <w:rFonts w:ascii="Arial" w:hAnsi="Arial" w:cs="Arial"/>
                <w:szCs w:val="24"/>
              </w:rPr>
            </w:pPr>
            <w:r>
              <w:rPr>
                <w:rFonts w:ascii="Arial" w:hAnsi="Arial" w:cs="Arial"/>
                <w:szCs w:val="24"/>
              </w:rPr>
              <w:t>Không phù hợp. 3 phút là quá ít để Stakeholders đua ra góp ý. Ít nhất là 15 phút</w:t>
            </w:r>
          </w:p>
        </w:tc>
      </w:tr>
    </w:tbl>
    <w:p w14:paraId="21FBD828" w14:textId="77777777" w:rsidR="00BF3DBF" w:rsidRDefault="00BF3DBF" w:rsidP="006F7CDA">
      <w:pPr>
        <w:rPr>
          <w:rFonts w:ascii="Arial" w:hAnsi="Arial" w:cs="Arial"/>
          <w:szCs w:val="24"/>
        </w:rPr>
      </w:pPr>
    </w:p>
    <w:p w14:paraId="268F7B09" w14:textId="77777777" w:rsidR="0052587C" w:rsidRPr="006F7CDA" w:rsidRDefault="0052587C" w:rsidP="006F7CDA">
      <w:pPr>
        <w:rPr>
          <w:rFonts w:ascii="Arial" w:hAnsi="Arial" w:cs="Arial"/>
          <w:szCs w:val="24"/>
        </w:rPr>
      </w:pPr>
      <w:r>
        <w:rPr>
          <w:rFonts w:ascii="Arial" w:hAnsi="Arial" w:cs="Arial"/>
          <w:szCs w:val="24"/>
        </w:rPr>
        <w:t>Phần 3</w:t>
      </w:r>
    </w:p>
    <w:tbl>
      <w:tblPr>
        <w:tblStyle w:val="TableGrid"/>
        <w:tblW w:w="0" w:type="auto"/>
        <w:tblLook w:val="04A0" w:firstRow="1" w:lastRow="0" w:firstColumn="1" w:lastColumn="0" w:noHBand="0" w:noVBand="1"/>
      </w:tblPr>
      <w:tblGrid>
        <w:gridCol w:w="3020"/>
        <w:gridCol w:w="3021"/>
        <w:gridCol w:w="3021"/>
      </w:tblGrid>
      <w:tr w:rsidR="0052587C" w14:paraId="6FD7F0BD" w14:textId="77777777" w:rsidTr="0052587C">
        <w:tc>
          <w:tcPr>
            <w:tcW w:w="3020" w:type="dxa"/>
          </w:tcPr>
          <w:p w14:paraId="6DBF9D97" w14:textId="036C9F18" w:rsidR="0052587C" w:rsidRDefault="0052587C" w:rsidP="006F7CDA">
            <w:pPr>
              <w:rPr>
                <w:rFonts w:ascii="Arial" w:hAnsi="Arial" w:cs="Arial"/>
                <w:szCs w:val="24"/>
              </w:rPr>
            </w:pPr>
            <w:r>
              <w:rPr>
                <w:rFonts w:ascii="Arial" w:hAnsi="Arial" w:cs="Arial"/>
                <w:szCs w:val="24"/>
              </w:rPr>
              <w:t>Mã</w:t>
            </w:r>
          </w:p>
        </w:tc>
        <w:tc>
          <w:tcPr>
            <w:tcW w:w="3021" w:type="dxa"/>
          </w:tcPr>
          <w:p w14:paraId="6B0D8F3B" w14:textId="6DB768EC" w:rsidR="0052587C" w:rsidRDefault="0052587C" w:rsidP="006F7CDA">
            <w:pPr>
              <w:rPr>
                <w:rFonts w:ascii="Arial" w:hAnsi="Arial" w:cs="Arial"/>
                <w:szCs w:val="24"/>
              </w:rPr>
            </w:pPr>
            <w:r>
              <w:rPr>
                <w:rFonts w:ascii="Arial" w:hAnsi="Arial" w:cs="Arial"/>
                <w:szCs w:val="24"/>
              </w:rPr>
              <w:t>Góp ý</w:t>
            </w:r>
          </w:p>
        </w:tc>
        <w:tc>
          <w:tcPr>
            <w:tcW w:w="3021" w:type="dxa"/>
          </w:tcPr>
          <w:p w14:paraId="023CC180" w14:textId="2BF23222" w:rsidR="0052587C" w:rsidRDefault="0052587C" w:rsidP="006F7CDA">
            <w:pPr>
              <w:rPr>
                <w:rFonts w:ascii="Arial" w:hAnsi="Arial" w:cs="Arial"/>
                <w:szCs w:val="24"/>
              </w:rPr>
            </w:pPr>
            <w:r>
              <w:rPr>
                <w:rFonts w:ascii="Arial" w:hAnsi="Arial" w:cs="Arial"/>
                <w:szCs w:val="24"/>
              </w:rPr>
              <w:t>Cách xử lý</w:t>
            </w:r>
          </w:p>
        </w:tc>
      </w:tr>
      <w:tr w:rsidR="0052587C" w14:paraId="64D99D03" w14:textId="77777777" w:rsidTr="0052587C">
        <w:tc>
          <w:tcPr>
            <w:tcW w:w="3020" w:type="dxa"/>
          </w:tcPr>
          <w:p w14:paraId="4A3B6711" w14:textId="5BC82163" w:rsidR="0052587C" w:rsidRDefault="0052587C" w:rsidP="006F7CDA">
            <w:pPr>
              <w:rPr>
                <w:rFonts w:ascii="Arial" w:hAnsi="Arial" w:cs="Arial"/>
                <w:szCs w:val="24"/>
              </w:rPr>
            </w:pPr>
            <w:r>
              <w:rPr>
                <w:rFonts w:ascii="Arial" w:hAnsi="Arial" w:cs="Arial"/>
                <w:szCs w:val="24"/>
              </w:rPr>
              <w:t>FB-01</w:t>
            </w:r>
          </w:p>
        </w:tc>
        <w:tc>
          <w:tcPr>
            <w:tcW w:w="3021" w:type="dxa"/>
          </w:tcPr>
          <w:p w14:paraId="63EDD103" w14:textId="45E0AF4D" w:rsidR="0052587C" w:rsidRDefault="0052587C" w:rsidP="006F7CDA">
            <w:pPr>
              <w:rPr>
                <w:rFonts w:ascii="Arial" w:hAnsi="Arial" w:cs="Arial"/>
                <w:szCs w:val="24"/>
              </w:rPr>
            </w:pPr>
            <w:r w:rsidRPr="0052587C">
              <w:rPr>
                <w:rFonts w:ascii="Arial" w:hAnsi="Arial" w:cs="Arial"/>
                <w:szCs w:val="24"/>
              </w:rPr>
              <w:t>Anh Phúc: nên có nút hướng dẫn gọi ngân hàng khi người dùng báo đã chuyển tiền.</w:t>
            </w:r>
          </w:p>
        </w:tc>
        <w:tc>
          <w:tcPr>
            <w:tcW w:w="3021" w:type="dxa"/>
          </w:tcPr>
          <w:p w14:paraId="35785820" w14:textId="7CEF3019" w:rsidR="0052587C" w:rsidRDefault="0052587C" w:rsidP="006F7CDA">
            <w:pPr>
              <w:rPr>
                <w:rFonts w:ascii="Arial" w:hAnsi="Arial" w:cs="Arial"/>
                <w:szCs w:val="24"/>
              </w:rPr>
            </w:pPr>
            <w:r w:rsidRPr="0052587C">
              <w:rPr>
                <w:rFonts w:ascii="Arial" w:hAnsi="Arial" w:cs="Arial"/>
                <w:szCs w:val="24"/>
              </w:rPr>
              <w:t>Ghi vào Product Backlog để Product Owner xem xét cùng PBI-05; chưa hứa làm ngay.</w:t>
            </w:r>
          </w:p>
        </w:tc>
      </w:tr>
      <w:tr w:rsidR="0052587C" w14:paraId="6EF3B1A2" w14:textId="77777777" w:rsidTr="0052587C">
        <w:tc>
          <w:tcPr>
            <w:tcW w:w="3020" w:type="dxa"/>
          </w:tcPr>
          <w:p w14:paraId="0B6970AF" w14:textId="23560047" w:rsidR="0052587C" w:rsidRDefault="0052587C" w:rsidP="006F7CDA">
            <w:pPr>
              <w:rPr>
                <w:rFonts w:ascii="Arial" w:hAnsi="Arial" w:cs="Arial"/>
                <w:szCs w:val="24"/>
              </w:rPr>
            </w:pPr>
            <w:r>
              <w:rPr>
                <w:rFonts w:ascii="Arial" w:hAnsi="Arial" w:cs="Arial"/>
                <w:szCs w:val="24"/>
              </w:rPr>
              <w:t>FB-02</w:t>
            </w:r>
          </w:p>
        </w:tc>
        <w:tc>
          <w:tcPr>
            <w:tcW w:w="3021" w:type="dxa"/>
          </w:tcPr>
          <w:p w14:paraId="67148EF6" w14:textId="4338D65D" w:rsidR="0052587C" w:rsidRDefault="0052587C" w:rsidP="006F7CDA">
            <w:pPr>
              <w:rPr>
                <w:rFonts w:ascii="Arial" w:hAnsi="Arial" w:cs="Arial"/>
                <w:szCs w:val="24"/>
              </w:rPr>
            </w:pPr>
            <w:r w:rsidRPr="0052587C">
              <w:rPr>
                <w:rFonts w:ascii="Arial" w:hAnsi="Arial" w:cs="Arial"/>
                <w:szCs w:val="24"/>
              </w:rPr>
              <w:t>Chị Vy: muốn thêm chức năng chia sẻ cảnh báo cho người thân. Việc này nằm ngoài Sprint Goal.</w:t>
            </w:r>
          </w:p>
        </w:tc>
        <w:tc>
          <w:tcPr>
            <w:tcW w:w="3021" w:type="dxa"/>
          </w:tcPr>
          <w:p w14:paraId="1ABD65B6" w14:textId="3A564794" w:rsidR="0052587C" w:rsidRDefault="0052587C" w:rsidP="006F7CDA">
            <w:pPr>
              <w:rPr>
                <w:rFonts w:ascii="Arial" w:hAnsi="Arial" w:cs="Arial"/>
                <w:szCs w:val="24"/>
              </w:rPr>
            </w:pPr>
            <w:r w:rsidRPr="0052587C">
              <w:rPr>
                <w:rFonts w:ascii="Arial" w:hAnsi="Arial" w:cs="Arial"/>
                <w:szCs w:val="24"/>
              </w:rPr>
              <w:t>P</w:t>
            </w:r>
            <w:r>
              <w:rPr>
                <w:rFonts w:ascii="Arial" w:hAnsi="Arial" w:cs="Arial"/>
                <w:szCs w:val="24"/>
              </w:rPr>
              <w:t xml:space="preserve">O </w:t>
            </w:r>
            <w:r w:rsidRPr="0052587C">
              <w:rPr>
                <w:rFonts w:ascii="Arial" w:hAnsi="Arial" w:cs="Arial"/>
                <w:szCs w:val="24"/>
              </w:rPr>
              <w:t xml:space="preserve">ghi nhận chức năng chia sẻ cảnh báo vào Product Backlog, làm rõ nhu cầu và giá trị với chị Vy, sau đó xem xét mức độ ưu tiên. </w:t>
            </w:r>
            <w:r>
              <w:rPr>
                <w:rFonts w:ascii="Arial" w:hAnsi="Arial" w:cs="Arial"/>
                <w:szCs w:val="24"/>
              </w:rPr>
              <w:t>Chưa thể cam kết vì việc nằm ngoài Sprint Goal</w:t>
            </w:r>
          </w:p>
        </w:tc>
      </w:tr>
      <w:tr w:rsidR="0052587C" w14:paraId="0CF4D17B" w14:textId="77777777" w:rsidTr="0052587C">
        <w:tc>
          <w:tcPr>
            <w:tcW w:w="3020" w:type="dxa"/>
          </w:tcPr>
          <w:p w14:paraId="15F28EBD" w14:textId="1156160E" w:rsidR="0052587C" w:rsidRDefault="0052587C" w:rsidP="006F7CDA">
            <w:pPr>
              <w:rPr>
                <w:rFonts w:ascii="Arial" w:hAnsi="Arial" w:cs="Arial"/>
                <w:szCs w:val="24"/>
              </w:rPr>
            </w:pPr>
            <w:r>
              <w:rPr>
                <w:rFonts w:ascii="Arial" w:hAnsi="Arial" w:cs="Arial"/>
                <w:szCs w:val="24"/>
              </w:rPr>
              <w:t>FB-03</w:t>
            </w:r>
          </w:p>
        </w:tc>
        <w:tc>
          <w:tcPr>
            <w:tcW w:w="3021" w:type="dxa"/>
          </w:tcPr>
          <w:p w14:paraId="155A97F1" w14:textId="046F0C3C" w:rsidR="0052587C" w:rsidRDefault="0052587C" w:rsidP="006F7CDA">
            <w:pPr>
              <w:rPr>
                <w:rFonts w:ascii="Arial" w:hAnsi="Arial" w:cs="Arial"/>
                <w:szCs w:val="24"/>
              </w:rPr>
            </w:pPr>
            <w:r w:rsidRPr="0052587C">
              <w:rPr>
                <w:rFonts w:ascii="Arial" w:hAnsi="Arial" w:cs="Arial"/>
                <w:szCs w:val="24"/>
              </w:rPr>
              <w:t>Cô Mai: dán đường link rất dài thì nút "Kiểm tra" bị đẩy ra ngoài màn hình điện thoại (PBI-02).</w:t>
            </w:r>
          </w:p>
        </w:tc>
        <w:tc>
          <w:tcPr>
            <w:tcW w:w="3021" w:type="dxa"/>
          </w:tcPr>
          <w:p w14:paraId="4F83C3A1" w14:textId="515CF948" w:rsidR="0052587C" w:rsidRDefault="0052587C" w:rsidP="006F7CDA">
            <w:pPr>
              <w:rPr>
                <w:rFonts w:ascii="Arial" w:hAnsi="Arial" w:cs="Arial"/>
                <w:szCs w:val="24"/>
              </w:rPr>
            </w:pPr>
            <w:r w:rsidRPr="0052587C">
              <w:rPr>
                <w:rFonts w:ascii="Arial" w:hAnsi="Arial" w:cs="Arial"/>
                <w:szCs w:val="24"/>
              </w:rPr>
              <w:t>De</w:t>
            </w:r>
            <w:r>
              <w:rPr>
                <w:rFonts w:ascii="Arial" w:hAnsi="Arial" w:cs="Arial"/>
                <w:szCs w:val="24"/>
              </w:rPr>
              <w:t>v</w:t>
            </w:r>
            <w:r w:rsidRPr="0052587C">
              <w:rPr>
                <w:rFonts w:ascii="Arial" w:hAnsi="Arial" w:cs="Arial"/>
                <w:szCs w:val="24"/>
              </w:rPr>
              <w:t xml:space="preserve"> tiếp nhận phản hồi của cô Mai, kiểm tra lỗi giao diện trên điện thoại và điều chỉnh để nút “Kiểm tra” vẫn hiển thị khi đường link rất dài. Sau đó kiểm thử</w:t>
            </w:r>
            <w:r w:rsidR="004534A8">
              <w:rPr>
                <w:rFonts w:ascii="Arial" w:hAnsi="Arial" w:cs="Arial"/>
                <w:szCs w:val="24"/>
              </w:rPr>
              <w:t xml:space="preserve">. PO </w:t>
            </w:r>
            <w:r w:rsidRPr="0052587C">
              <w:rPr>
                <w:rFonts w:ascii="Arial" w:hAnsi="Arial" w:cs="Arial"/>
                <w:szCs w:val="24"/>
              </w:rPr>
              <w:t>theo dõi kết quả và mức độ ưu tiên xử lý.</w:t>
            </w:r>
          </w:p>
        </w:tc>
      </w:tr>
    </w:tbl>
    <w:p w14:paraId="20A90F2D" w14:textId="4F8E70F0" w:rsidR="0052587C" w:rsidRPr="006F7CDA" w:rsidRDefault="0052587C" w:rsidP="006F7CDA">
      <w:pPr>
        <w:rPr>
          <w:rFonts w:ascii="Arial" w:hAnsi="Arial" w:cs="Arial"/>
          <w:szCs w:val="24"/>
        </w:rPr>
      </w:pPr>
    </w:p>
    <w:sectPr w:rsidR="0052587C" w:rsidRPr="006F7CDA"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C9F"/>
    <w:rsid w:val="000F5E1F"/>
    <w:rsid w:val="001E5164"/>
    <w:rsid w:val="0021388F"/>
    <w:rsid w:val="00331C9F"/>
    <w:rsid w:val="004534A8"/>
    <w:rsid w:val="00520E5F"/>
    <w:rsid w:val="0052587C"/>
    <w:rsid w:val="00527082"/>
    <w:rsid w:val="0053309E"/>
    <w:rsid w:val="006C4ACC"/>
    <w:rsid w:val="006F7CDA"/>
    <w:rsid w:val="00AC0DA8"/>
    <w:rsid w:val="00BF3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3D37"/>
  <w15:chartTrackingRefBased/>
  <w15:docId w15:val="{168B9741-F5C5-45D6-BB2C-62E9E51D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C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C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C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C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1C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1C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1C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1C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1C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C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C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C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31C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31C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1C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1C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1C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1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C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C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1C9F"/>
    <w:pPr>
      <w:spacing w:before="160"/>
      <w:jc w:val="center"/>
    </w:pPr>
    <w:rPr>
      <w:i/>
      <w:iCs/>
      <w:color w:val="404040" w:themeColor="text1" w:themeTint="BF"/>
    </w:rPr>
  </w:style>
  <w:style w:type="character" w:customStyle="1" w:styleId="QuoteChar">
    <w:name w:val="Quote Char"/>
    <w:basedOn w:val="DefaultParagraphFont"/>
    <w:link w:val="Quote"/>
    <w:uiPriority w:val="29"/>
    <w:rsid w:val="00331C9F"/>
    <w:rPr>
      <w:i/>
      <w:iCs/>
      <w:color w:val="404040" w:themeColor="text1" w:themeTint="BF"/>
    </w:rPr>
  </w:style>
  <w:style w:type="paragraph" w:styleId="ListParagraph">
    <w:name w:val="List Paragraph"/>
    <w:basedOn w:val="Normal"/>
    <w:uiPriority w:val="34"/>
    <w:qFormat/>
    <w:rsid w:val="00331C9F"/>
    <w:pPr>
      <w:ind w:left="720"/>
      <w:contextualSpacing/>
    </w:pPr>
  </w:style>
  <w:style w:type="character" w:styleId="IntenseEmphasis">
    <w:name w:val="Intense Emphasis"/>
    <w:basedOn w:val="DefaultParagraphFont"/>
    <w:uiPriority w:val="21"/>
    <w:qFormat/>
    <w:rsid w:val="00331C9F"/>
    <w:rPr>
      <w:i/>
      <w:iCs/>
      <w:color w:val="2F5496" w:themeColor="accent1" w:themeShade="BF"/>
    </w:rPr>
  </w:style>
  <w:style w:type="paragraph" w:styleId="IntenseQuote">
    <w:name w:val="Intense Quote"/>
    <w:basedOn w:val="Normal"/>
    <w:next w:val="Normal"/>
    <w:link w:val="IntenseQuoteChar"/>
    <w:uiPriority w:val="30"/>
    <w:qFormat/>
    <w:rsid w:val="00331C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C9F"/>
    <w:rPr>
      <w:i/>
      <w:iCs/>
      <w:color w:val="2F5496" w:themeColor="accent1" w:themeShade="BF"/>
    </w:rPr>
  </w:style>
  <w:style w:type="character" w:styleId="IntenseReference">
    <w:name w:val="Intense Reference"/>
    <w:basedOn w:val="DefaultParagraphFont"/>
    <w:uiPriority w:val="32"/>
    <w:qFormat/>
    <w:rsid w:val="00331C9F"/>
    <w:rPr>
      <w:b/>
      <w:bCs/>
      <w:smallCaps/>
      <w:color w:val="2F5496" w:themeColor="accent1" w:themeShade="BF"/>
      <w:spacing w:val="5"/>
    </w:rPr>
  </w:style>
  <w:style w:type="table" w:styleId="TableGrid">
    <w:name w:val="Table Grid"/>
    <w:basedOn w:val="TableNormal"/>
    <w:uiPriority w:val="39"/>
    <w:rsid w:val="006F7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7CD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2026-10-27T03:15:00Z</dcterms:created>
  <dcterms:modified xsi:type="dcterms:W3CDTF">2026-10-27T04:17:00Z</dcterms:modified>
</cp:coreProperties>
</file>