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7DF" w:rsidRPr="000661AF" w:rsidRDefault="00E517DF" w:rsidP="000661AF">
      <w:pPr>
        <w:jc w:val="both"/>
        <w:rPr>
          <w:rFonts w:ascii="Times New Roman" w:hAnsi="Times New Roman" w:cs="Times New Roman"/>
          <w:color w:val="000000" w:themeColor="text1"/>
          <w:spacing w:val="3"/>
          <w:sz w:val="28"/>
          <w:szCs w:val="28"/>
        </w:rPr>
      </w:pPr>
      <w:r w:rsidRPr="000661AF">
        <w:rPr>
          <w:rFonts w:ascii="Times New Roman" w:hAnsi="Times New Roman" w:cs="Times New Roman"/>
          <w:color w:val="000000" w:themeColor="text1"/>
          <w:spacing w:val="3"/>
          <w:sz w:val="28"/>
          <w:szCs w:val="28"/>
          <w:lang w:val="vi-VN"/>
        </w:rPr>
        <w:t xml:space="preserve">Yêu cầu: </w:t>
      </w:r>
      <w:r w:rsidRPr="000661AF">
        <w:rPr>
          <w:rFonts w:ascii="Times New Roman" w:hAnsi="Times New Roman" w:cs="Times New Roman"/>
          <w:color w:val="000000" w:themeColor="text1"/>
          <w:spacing w:val="3"/>
          <w:sz w:val="28"/>
          <w:szCs w:val="28"/>
        </w:rPr>
        <w:t xml:space="preserve">Theo </w:t>
      </w:r>
      <w:proofErr w:type="spellStart"/>
      <w:r w:rsidRPr="000661AF">
        <w:rPr>
          <w:rFonts w:ascii="Times New Roman" w:hAnsi="Times New Roman" w:cs="Times New Roman"/>
          <w:color w:val="000000" w:themeColor="text1"/>
          <w:spacing w:val="3"/>
          <w:sz w:val="28"/>
          <w:szCs w:val="28"/>
        </w:rPr>
        <w:t>em</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hiểu</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thế</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nào</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là</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tùy</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biến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thích</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nghi</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sản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phẩm</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cho</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các</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nhu</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cầu</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địa</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phương</w:t>
      </w:r>
      <w:proofErr w:type="spellEnd"/>
      <w:r w:rsidRPr="000661AF">
        <w:rPr>
          <w:rFonts w:ascii="Times New Roman" w:hAnsi="Times New Roman" w:cs="Times New Roman"/>
          <w:color w:val="000000" w:themeColor="text1"/>
          <w:spacing w:val="3"/>
          <w:sz w:val="28"/>
          <w:szCs w:val="28"/>
        </w:rPr>
        <w:t>/</w:t>
      </w:r>
      <w:proofErr w:type="spellStart"/>
      <w:r w:rsidRPr="000661AF">
        <w:rPr>
          <w:rFonts w:ascii="Times New Roman" w:hAnsi="Times New Roman" w:cs="Times New Roman"/>
          <w:color w:val="000000" w:themeColor="text1"/>
          <w:spacing w:val="3"/>
          <w:sz w:val="28"/>
          <w:szCs w:val="28"/>
        </w:rPr>
        <w:t>vùng</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miển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đối</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tượng</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khi</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có</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liên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quan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tới</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nghiên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cứu</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toàn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diện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về</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văn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hóa</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của</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địa</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điểm</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đích</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muốn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bản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địa</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Đưa</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ra</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ví</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dụ</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cho</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các</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lập</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luận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kể</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trên</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Mỗi</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ví</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dụ</w:t>
      </w:r>
      <w:proofErr w:type="spellEnd"/>
      <w:r w:rsidRPr="000661AF">
        <w:rPr>
          <w:rFonts w:ascii="Times New Roman" w:hAnsi="Times New Roman" w:cs="Times New Roman"/>
          <w:color w:val="000000" w:themeColor="text1"/>
          <w:spacing w:val="3"/>
          <w:sz w:val="28"/>
          <w:szCs w:val="28"/>
        </w:rPr>
        <w:t xml:space="preserve"> + </w:t>
      </w:r>
      <w:proofErr w:type="spellStart"/>
      <w:r w:rsidRPr="000661AF">
        <w:rPr>
          <w:rFonts w:ascii="Times New Roman" w:hAnsi="Times New Roman" w:cs="Times New Roman"/>
          <w:color w:val="000000" w:themeColor="text1"/>
          <w:spacing w:val="3"/>
          <w:sz w:val="28"/>
          <w:szCs w:val="28"/>
        </w:rPr>
        <w:t>lập</w:t>
      </w:r>
      <w:proofErr w:type="spellEnd"/>
      <w:r w:rsidRPr="000661AF">
        <w:rPr>
          <w:rFonts w:ascii="Times New Roman" w:hAnsi="Times New Roman" w:cs="Times New Roman"/>
          <w:color w:val="000000" w:themeColor="text1"/>
          <w:spacing w:val="3"/>
          <w:sz w:val="28"/>
          <w:szCs w:val="28"/>
        </w:rPr>
        <w:t xml:space="preserve"> </w:t>
      </w:r>
      <w:proofErr w:type="spellStart"/>
      <w:r w:rsidRPr="000661AF">
        <w:rPr>
          <w:rFonts w:ascii="Times New Roman" w:hAnsi="Times New Roman" w:cs="Times New Roman"/>
          <w:color w:val="000000" w:themeColor="text1"/>
          <w:spacing w:val="3"/>
          <w:sz w:val="28"/>
          <w:szCs w:val="28"/>
        </w:rPr>
        <w:t>luận</w:t>
      </w:r>
      <w:proofErr w:type="spellEnd"/>
      <w:r w:rsidRPr="000661AF">
        <w:rPr>
          <w:rFonts w:ascii="Times New Roman" w:hAnsi="Times New Roman" w:cs="Times New Roman"/>
          <w:color w:val="000000" w:themeColor="text1"/>
          <w:spacing w:val="3"/>
          <w:sz w:val="28"/>
          <w:szCs w:val="28"/>
        </w:rPr>
        <w:t xml:space="preserve"> 1 </w:t>
      </w:r>
      <w:proofErr w:type="spellStart"/>
      <w:r w:rsidRPr="000661AF">
        <w:rPr>
          <w:rFonts w:ascii="Times New Roman" w:hAnsi="Times New Roman" w:cs="Times New Roman"/>
          <w:color w:val="000000" w:themeColor="text1"/>
          <w:spacing w:val="3"/>
          <w:sz w:val="28"/>
          <w:szCs w:val="28"/>
        </w:rPr>
        <w:t>điểm</w:t>
      </w:r>
      <w:proofErr w:type="spellEnd"/>
      <w:r w:rsidRPr="000661AF">
        <w:rPr>
          <w:rFonts w:ascii="Times New Roman" w:hAnsi="Times New Roman" w:cs="Times New Roman"/>
          <w:color w:val="000000" w:themeColor="text1"/>
          <w:spacing w:val="3"/>
          <w:sz w:val="28"/>
          <w:szCs w:val="28"/>
        </w:rPr>
        <w:t>.</w:t>
      </w:r>
    </w:p>
    <w:p w:rsidR="00E517DF" w:rsidRPr="000661AF" w:rsidRDefault="00E517DF" w:rsidP="000661AF">
      <w:pPr>
        <w:jc w:val="both"/>
        <w:rPr>
          <w:rFonts w:ascii="Times New Roman" w:hAnsi="Times New Roman" w:cs="Times New Roman"/>
          <w:color w:val="000000" w:themeColor="text1"/>
          <w:spacing w:val="3"/>
          <w:sz w:val="28"/>
          <w:szCs w:val="28"/>
        </w:rPr>
      </w:pPr>
    </w:p>
    <w:p w:rsidR="00E517DF" w:rsidRPr="000661AF" w:rsidRDefault="00E517DF" w:rsidP="001A3050">
      <w:pPr>
        <w:jc w:val="center"/>
        <w:rPr>
          <w:rFonts w:ascii="Times New Roman" w:hAnsi="Times New Roman" w:cs="Times New Roman"/>
          <w:color w:val="000000" w:themeColor="text1"/>
          <w:sz w:val="28"/>
          <w:szCs w:val="28"/>
          <w:shd w:val="clear" w:color="auto" w:fill="FFFFFF"/>
          <w:lang w:val="vi-VN"/>
        </w:rPr>
      </w:pPr>
      <w:r w:rsidRPr="000661AF">
        <w:rPr>
          <w:rFonts w:ascii="Times New Roman" w:hAnsi="Times New Roman" w:cs="Times New Roman"/>
          <w:color w:val="000000" w:themeColor="text1"/>
          <w:spacing w:val="3"/>
          <w:sz w:val="28"/>
          <w:szCs w:val="28"/>
          <w:lang w:val="vi-VN"/>
        </w:rPr>
        <w:t>Bài làm</w:t>
      </w:r>
    </w:p>
    <w:p w:rsidR="001A3050" w:rsidRDefault="001A3050" w:rsidP="001A3050">
      <w:pPr>
        <w:ind w:firstLine="720"/>
        <w:jc w:val="both"/>
        <w:rPr>
          <w:rFonts w:ascii="Times New Roman" w:hAnsi="Times New Roman" w:cs="Times New Roman"/>
          <w:color w:val="000000" w:themeColor="text1"/>
          <w:sz w:val="28"/>
          <w:szCs w:val="28"/>
          <w:shd w:val="clear" w:color="auto" w:fill="FFFFFF"/>
          <w:lang w:val="vi-VN"/>
        </w:rPr>
      </w:pPr>
      <w:r>
        <w:rPr>
          <w:rFonts w:ascii="Times New Roman" w:hAnsi="Times New Roman" w:cs="Times New Roman"/>
          <w:color w:val="000000" w:themeColor="text1"/>
          <w:sz w:val="28"/>
          <w:szCs w:val="28"/>
          <w:shd w:val="clear" w:color="auto" w:fill="FFFFFF"/>
          <w:lang w:val="vi-VN"/>
        </w:rPr>
        <w:t>Tùy biến thích nghi sản phẩm cho các nhu cầu địa phương đơn giản có thể là tùy biến để thích nghi và phù hợp với địa phương đó. Như một phần mềm hoặc một website có thể thay đổi được ngôn ngữ phù hợp với địa phương/ vùng miền.</w:t>
      </w:r>
      <w:bookmarkStart w:id="0" w:name="_GoBack"/>
      <w:bookmarkEnd w:id="0"/>
    </w:p>
    <w:p w:rsidR="00E517DF" w:rsidRPr="000661AF" w:rsidRDefault="00E517DF" w:rsidP="001A3050">
      <w:pPr>
        <w:ind w:firstLine="720"/>
        <w:jc w:val="both"/>
        <w:rPr>
          <w:rFonts w:ascii="Times New Roman" w:hAnsi="Times New Roman" w:cs="Times New Roman"/>
          <w:color w:val="000000" w:themeColor="text1"/>
          <w:sz w:val="28"/>
          <w:szCs w:val="28"/>
          <w:shd w:val="clear" w:color="auto" w:fill="FFFFFF"/>
          <w:lang w:val="vi-VN"/>
        </w:rPr>
      </w:pPr>
      <w:r w:rsidRPr="000661AF">
        <w:rPr>
          <w:rFonts w:ascii="Times New Roman" w:hAnsi="Times New Roman" w:cs="Times New Roman"/>
          <w:color w:val="000000" w:themeColor="text1"/>
          <w:sz w:val="28"/>
          <w:szCs w:val="28"/>
          <w:shd w:val="clear" w:color="auto" w:fill="FFFFFF"/>
          <w:lang w:val="vi-VN"/>
        </w:rPr>
        <w:t>Ví dụ phần mềm Facebook có thể thay đổi ngôn ngữ theo quốc gia mà họ muốn sử dụng.</w:t>
      </w:r>
    </w:p>
    <w:p w:rsidR="000661AF" w:rsidRPr="000661AF" w:rsidRDefault="000661AF" w:rsidP="001A3050">
      <w:pPr>
        <w:jc w:val="both"/>
        <w:rPr>
          <w:rFonts w:ascii="Times New Roman" w:hAnsi="Times New Roman" w:cs="Times New Roman"/>
          <w:color w:val="000000" w:themeColor="text1"/>
          <w:sz w:val="28"/>
          <w:szCs w:val="28"/>
          <w:shd w:val="clear" w:color="auto" w:fill="FFFFFF"/>
          <w:lang w:val="vi-VN"/>
        </w:rPr>
      </w:pPr>
    </w:p>
    <w:p w:rsidR="00E517DF" w:rsidRPr="000661AF" w:rsidRDefault="00E517DF" w:rsidP="000661AF">
      <w:pPr>
        <w:ind w:firstLine="720"/>
        <w:jc w:val="both"/>
        <w:rPr>
          <w:rFonts w:ascii="Times New Roman" w:hAnsi="Times New Roman" w:cs="Times New Roman"/>
          <w:color w:val="000000" w:themeColor="text1"/>
          <w:sz w:val="28"/>
          <w:szCs w:val="28"/>
          <w:lang w:val="vi-VN"/>
        </w:rPr>
      </w:pPr>
    </w:p>
    <w:sectPr w:rsidR="00E517DF" w:rsidRPr="0006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7DF"/>
    <w:rsid w:val="000661AF"/>
    <w:rsid w:val="001A3050"/>
    <w:rsid w:val="00573CE7"/>
    <w:rsid w:val="00BD413F"/>
    <w:rsid w:val="00E5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A5CA"/>
  <w15:chartTrackingRefBased/>
  <w15:docId w15:val="{69A39A3C-0AF1-424E-AE68-FE7D116E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9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dc:creator>
  <cp:keywords/>
  <dc:description/>
  <cp:lastModifiedBy>Thanh Hieu</cp:lastModifiedBy>
  <cp:revision>1</cp:revision>
  <dcterms:created xsi:type="dcterms:W3CDTF">2020-09-18T02:08:00Z</dcterms:created>
  <dcterms:modified xsi:type="dcterms:W3CDTF">2020-09-18T02:45:00Z</dcterms:modified>
</cp:coreProperties>
</file>