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13" w:type="dxa"/>
        <w:tblLook w:val="04A0" w:firstRow="1" w:lastRow="0" w:firstColumn="1" w:lastColumn="0" w:noHBand="0" w:noVBand="1"/>
      </w:tblPr>
      <w:tblGrid>
        <w:gridCol w:w="10213"/>
      </w:tblGrid>
      <w:tr w:rsidR="00EB7579" w14:paraId="6636AB48" w14:textId="77777777" w:rsidTr="00EB7579">
        <w:trPr>
          <w:trHeight w:val="13508"/>
        </w:trPr>
        <w:tc>
          <w:tcPr>
            <w:tcW w:w="10213" w:type="dxa"/>
            <w:tcBorders>
              <w:top w:val="thinThickSmallGap" w:sz="24" w:space="0" w:color="auto"/>
              <w:left w:val="thinThickSmallGap" w:sz="24" w:space="0" w:color="auto"/>
              <w:bottom w:val="thinThickSmallGap" w:sz="24" w:space="0" w:color="auto"/>
              <w:right w:val="thinThickSmallGap" w:sz="24" w:space="0" w:color="auto"/>
            </w:tcBorders>
          </w:tcPr>
          <w:p w14:paraId="784BA95A" w14:textId="77777777" w:rsidR="00EB7579" w:rsidRDefault="00EB7579" w:rsidP="00EB7579">
            <w:pPr>
              <w:spacing w:before="120" w:line="360" w:lineRule="auto"/>
              <w:jc w:val="center"/>
              <w:rPr>
                <w:b/>
                <w:color w:val="000000"/>
                <w:sz w:val="28"/>
                <w:szCs w:val="28"/>
              </w:rPr>
            </w:pPr>
            <w:bookmarkStart w:id="0" w:name="_Hlk122353618"/>
            <w:bookmarkStart w:id="1" w:name="_Hlk122427890"/>
            <w:bookmarkEnd w:id="0"/>
            <w:r>
              <w:rPr>
                <w:b/>
                <w:color w:val="000000"/>
                <w:sz w:val="28"/>
                <w:szCs w:val="28"/>
              </w:rPr>
              <w:t>BỘ CÔNG THƯƠNG</w:t>
            </w:r>
          </w:p>
          <w:p w14:paraId="09ACE57F" w14:textId="77777777" w:rsidR="00EB7579" w:rsidRDefault="00EB7579" w:rsidP="00EB7579">
            <w:pPr>
              <w:spacing w:line="360" w:lineRule="auto"/>
              <w:jc w:val="center"/>
              <w:rPr>
                <w:b/>
                <w:color w:val="000000"/>
                <w:sz w:val="28"/>
                <w:szCs w:val="28"/>
              </w:rPr>
            </w:pPr>
            <w:r>
              <w:rPr>
                <w:b/>
                <w:color w:val="000000"/>
                <w:sz w:val="28"/>
                <w:szCs w:val="28"/>
              </w:rPr>
              <w:t>TRƯỜNG ĐẠI HỌC CÔNG NGHIỆP THỰC PHẨM TP.HỒ CHÍ MINH</w:t>
            </w:r>
          </w:p>
          <w:p w14:paraId="48ED0018" w14:textId="77777777" w:rsidR="00EB7579" w:rsidRDefault="00EB7579" w:rsidP="00EB7579">
            <w:pPr>
              <w:tabs>
                <w:tab w:val="left" w:pos="2190"/>
              </w:tabs>
              <w:spacing w:line="360" w:lineRule="auto"/>
              <w:jc w:val="center"/>
              <w:rPr>
                <w:b/>
                <w:color w:val="000000"/>
                <w:sz w:val="28"/>
                <w:szCs w:val="28"/>
              </w:rPr>
            </w:pPr>
            <w:r>
              <w:rPr>
                <w:b/>
                <w:color w:val="000000"/>
                <w:sz w:val="28"/>
                <w:szCs w:val="28"/>
              </w:rPr>
              <w:t>KHOA CÔNG NGHỆ THÔNG TIN</w:t>
            </w:r>
          </w:p>
          <w:p w14:paraId="47297315" w14:textId="77777777" w:rsidR="00EB7579" w:rsidRDefault="00EB7579" w:rsidP="00EB7579">
            <w:pPr>
              <w:spacing w:line="360" w:lineRule="auto"/>
              <w:jc w:val="center"/>
              <w:rPr>
                <w:color w:val="000000"/>
                <w:sz w:val="28"/>
                <w:szCs w:val="28"/>
              </w:rPr>
            </w:pPr>
            <w:r>
              <w:rPr>
                <w:color w:val="000000"/>
                <w:sz w:val="28"/>
                <w:szCs w:val="28"/>
              </w:rPr>
              <w:t>-----o0o----</w:t>
            </w:r>
          </w:p>
          <w:p w14:paraId="1C30C8B8" w14:textId="77777777" w:rsidR="00EB7579" w:rsidRDefault="00EB7579" w:rsidP="00EB7579">
            <w:pPr>
              <w:spacing w:line="360" w:lineRule="auto"/>
              <w:jc w:val="center"/>
              <w:rPr>
                <w:b/>
                <w:color w:val="000000"/>
                <w:sz w:val="28"/>
                <w:szCs w:val="28"/>
              </w:rPr>
            </w:pPr>
            <w:r>
              <w:rPr>
                <w:b/>
                <w:noProof/>
                <w:color w:val="000000"/>
                <w:sz w:val="28"/>
                <w:szCs w:val="28"/>
              </w:rPr>
              <w:drawing>
                <wp:inline distT="0" distB="0" distL="0" distR="0" wp14:anchorId="20367BBF" wp14:editId="653601C9">
                  <wp:extent cx="1387059" cy="1078539"/>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1387059" cy="1078539"/>
                          </a:xfrm>
                          <a:prstGeom prst="rect">
                            <a:avLst/>
                          </a:prstGeom>
                          <a:ln/>
                        </pic:spPr>
                      </pic:pic>
                    </a:graphicData>
                  </a:graphic>
                </wp:inline>
              </w:drawing>
            </w:r>
          </w:p>
          <w:p w14:paraId="1690F763" w14:textId="77777777" w:rsidR="00EB7579" w:rsidRDefault="00EB7579" w:rsidP="00EB7579">
            <w:pPr>
              <w:spacing w:line="360" w:lineRule="auto"/>
              <w:jc w:val="center"/>
              <w:rPr>
                <w:b/>
                <w:color w:val="000000"/>
                <w:sz w:val="30"/>
                <w:szCs w:val="30"/>
              </w:rPr>
            </w:pPr>
          </w:p>
          <w:p w14:paraId="526F61D0" w14:textId="77777777" w:rsidR="00EB7579" w:rsidRDefault="00EB7579" w:rsidP="00EB7579">
            <w:pPr>
              <w:spacing w:line="360" w:lineRule="auto"/>
              <w:jc w:val="center"/>
              <w:rPr>
                <w:b/>
                <w:color w:val="000000"/>
                <w:sz w:val="30"/>
                <w:szCs w:val="30"/>
              </w:rPr>
            </w:pPr>
          </w:p>
          <w:p w14:paraId="31608108" w14:textId="77777777" w:rsidR="003B4081" w:rsidRDefault="003B4081" w:rsidP="003B4081">
            <w:pPr>
              <w:spacing w:line="360" w:lineRule="auto"/>
              <w:jc w:val="center"/>
              <w:rPr>
                <w:b/>
                <w:color w:val="000000"/>
                <w:sz w:val="30"/>
                <w:szCs w:val="30"/>
              </w:rPr>
            </w:pPr>
            <w:r>
              <w:rPr>
                <w:b/>
                <w:sz w:val="30"/>
                <w:szCs w:val="30"/>
              </w:rPr>
              <w:t>ĐỒ ÁN ĐỀ TÀI</w:t>
            </w:r>
            <w:r>
              <w:rPr>
                <w:b/>
                <w:color w:val="000000"/>
                <w:sz w:val="30"/>
                <w:szCs w:val="30"/>
              </w:rPr>
              <w:t>:</w:t>
            </w:r>
          </w:p>
          <w:p w14:paraId="55D9DBBC" w14:textId="77777777" w:rsidR="00EB7579" w:rsidRDefault="00EB7579" w:rsidP="00EB7579">
            <w:pPr>
              <w:spacing w:line="360" w:lineRule="auto"/>
              <w:jc w:val="center"/>
              <w:rPr>
                <w:b/>
                <w:sz w:val="30"/>
                <w:szCs w:val="30"/>
              </w:rPr>
            </w:pPr>
            <w:r>
              <w:rPr>
                <w:b/>
                <w:sz w:val="30"/>
                <w:szCs w:val="30"/>
              </w:rPr>
              <w:t>TÌM HIỂU KỸ THUẬT PHÂN LỚP SUPPORT VECTOR MACHINES VÀ XÂY DỰNG ỨNG DỤNG</w:t>
            </w:r>
          </w:p>
          <w:p w14:paraId="32C7C3D4" w14:textId="77777777" w:rsidR="00EB7579" w:rsidRDefault="00EB7579" w:rsidP="00EB7579">
            <w:pPr>
              <w:tabs>
                <w:tab w:val="left" w:pos="153"/>
              </w:tabs>
              <w:spacing w:line="360" w:lineRule="auto"/>
              <w:rPr>
                <w:b/>
                <w:color w:val="000000"/>
                <w:sz w:val="30"/>
                <w:szCs w:val="30"/>
              </w:rPr>
            </w:pPr>
          </w:p>
          <w:p w14:paraId="34B0739C" w14:textId="77777777" w:rsidR="00EB7579" w:rsidRDefault="00EB7579" w:rsidP="00EB7579">
            <w:pPr>
              <w:tabs>
                <w:tab w:val="left" w:pos="153"/>
              </w:tabs>
              <w:spacing w:line="360" w:lineRule="auto"/>
              <w:jc w:val="center"/>
              <w:rPr>
                <w:b/>
                <w:color w:val="000000"/>
                <w:sz w:val="30"/>
                <w:szCs w:val="30"/>
              </w:rPr>
            </w:pPr>
          </w:p>
          <w:p w14:paraId="704FE81C" w14:textId="77777777" w:rsidR="00EB7579" w:rsidRDefault="00EB7579" w:rsidP="00EB7579">
            <w:pPr>
              <w:tabs>
                <w:tab w:val="left" w:pos="153"/>
              </w:tabs>
              <w:spacing w:line="360" w:lineRule="auto"/>
              <w:jc w:val="center"/>
              <w:rPr>
                <w:b/>
                <w:color w:val="000000"/>
                <w:sz w:val="30"/>
                <w:szCs w:val="30"/>
              </w:rPr>
            </w:pPr>
          </w:p>
          <w:p w14:paraId="44885C1A" w14:textId="77777777" w:rsidR="00EB7579" w:rsidRDefault="00EB7579" w:rsidP="00EB7579">
            <w:pPr>
              <w:tabs>
                <w:tab w:val="left" w:pos="2190"/>
              </w:tabs>
              <w:spacing w:line="360" w:lineRule="auto"/>
              <w:jc w:val="center"/>
              <w:rPr>
                <w:b/>
                <w:sz w:val="28"/>
                <w:szCs w:val="28"/>
              </w:rPr>
            </w:pPr>
            <w:r>
              <w:rPr>
                <w:b/>
                <w:color w:val="000000"/>
                <w:sz w:val="30"/>
                <w:szCs w:val="30"/>
              </w:rPr>
              <w:t xml:space="preserve">Học phần: </w:t>
            </w:r>
            <w:r>
              <w:rPr>
                <w:b/>
                <w:sz w:val="28"/>
                <w:szCs w:val="28"/>
              </w:rPr>
              <w:t>TRÍ TUỆ NHÂN TẠO</w:t>
            </w:r>
          </w:p>
          <w:p w14:paraId="06754635" w14:textId="754829F4" w:rsidR="00EB7579" w:rsidRPr="00EB7579" w:rsidRDefault="00EB7579" w:rsidP="00EB7579">
            <w:pPr>
              <w:tabs>
                <w:tab w:val="left" w:pos="153"/>
              </w:tabs>
              <w:spacing w:line="360" w:lineRule="auto"/>
              <w:ind w:right="1790"/>
              <w:rPr>
                <w:b/>
                <w:color w:val="000000"/>
                <w:sz w:val="28"/>
                <w:szCs w:val="28"/>
              </w:rPr>
            </w:pPr>
          </w:p>
          <w:p w14:paraId="5C13010C" w14:textId="77777777" w:rsidR="00EB7579" w:rsidRDefault="00EB7579" w:rsidP="00EB7579">
            <w:pPr>
              <w:tabs>
                <w:tab w:val="left" w:pos="153"/>
              </w:tabs>
              <w:spacing w:line="360" w:lineRule="auto"/>
              <w:jc w:val="center"/>
              <w:rPr>
                <w:b/>
                <w:color w:val="000000"/>
                <w:sz w:val="28"/>
                <w:szCs w:val="28"/>
              </w:rPr>
            </w:pPr>
          </w:p>
          <w:p w14:paraId="601C0020" w14:textId="77777777" w:rsidR="00EB7579" w:rsidRDefault="00EB7579" w:rsidP="00EB7579">
            <w:pPr>
              <w:tabs>
                <w:tab w:val="left" w:pos="153"/>
              </w:tabs>
              <w:spacing w:line="360" w:lineRule="auto"/>
              <w:rPr>
                <w:b/>
                <w:color w:val="000000"/>
                <w:sz w:val="28"/>
                <w:szCs w:val="28"/>
              </w:rPr>
            </w:pPr>
          </w:p>
          <w:p w14:paraId="2D3DB281" w14:textId="77777777" w:rsidR="00EB7579" w:rsidRDefault="00EB7579" w:rsidP="00EB7579">
            <w:pPr>
              <w:tabs>
                <w:tab w:val="left" w:pos="153"/>
              </w:tabs>
              <w:spacing w:line="360" w:lineRule="auto"/>
              <w:jc w:val="center"/>
              <w:rPr>
                <w:b/>
                <w:color w:val="000000"/>
                <w:sz w:val="28"/>
                <w:szCs w:val="28"/>
              </w:rPr>
            </w:pPr>
          </w:p>
          <w:p w14:paraId="19094B49" w14:textId="77777777" w:rsidR="00EB7579" w:rsidRDefault="00EB7579" w:rsidP="00EB7579">
            <w:pPr>
              <w:tabs>
                <w:tab w:val="left" w:pos="153"/>
              </w:tabs>
              <w:spacing w:line="360" w:lineRule="auto"/>
              <w:rPr>
                <w:b/>
                <w:color w:val="000000"/>
                <w:sz w:val="28"/>
                <w:szCs w:val="28"/>
              </w:rPr>
            </w:pPr>
          </w:p>
          <w:p w14:paraId="1499F235" w14:textId="77777777" w:rsidR="00EB7579" w:rsidRDefault="00EB7579" w:rsidP="00EB7579">
            <w:pPr>
              <w:tabs>
                <w:tab w:val="left" w:pos="153"/>
              </w:tabs>
              <w:spacing w:line="360" w:lineRule="auto"/>
              <w:jc w:val="center"/>
              <w:rPr>
                <w:b/>
                <w:color w:val="000000"/>
                <w:sz w:val="28"/>
                <w:szCs w:val="28"/>
              </w:rPr>
            </w:pPr>
          </w:p>
          <w:p w14:paraId="70EDA80E" w14:textId="77777777" w:rsidR="00EB7579" w:rsidRDefault="00EB7579" w:rsidP="00EB7579">
            <w:pPr>
              <w:tabs>
                <w:tab w:val="left" w:pos="153"/>
              </w:tabs>
              <w:spacing w:line="360" w:lineRule="auto"/>
              <w:rPr>
                <w:b/>
                <w:color w:val="000000"/>
                <w:sz w:val="28"/>
                <w:szCs w:val="28"/>
              </w:rPr>
            </w:pPr>
          </w:p>
          <w:p w14:paraId="7D9C09F3" w14:textId="685501E4" w:rsidR="00EB7579" w:rsidRDefault="00EB7579" w:rsidP="00EB7579">
            <w:pPr>
              <w:spacing w:line="360" w:lineRule="auto"/>
              <w:jc w:val="center"/>
              <w:rPr>
                <w:b/>
                <w:color w:val="000000"/>
                <w:sz w:val="28"/>
                <w:szCs w:val="28"/>
              </w:rPr>
            </w:pPr>
            <w:r>
              <w:rPr>
                <w:b/>
                <w:color w:val="000000"/>
                <w:sz w:val="28"/>
                <w:szCs w:val="28"/>
              </w:rPr>
              <w:t>Thành phố Hồ Chí Minh, tháng 12 năm 2022</w:t>
            </w:r>
          </w:p>
        </w:tc>
      </w:tr>
      <w:bookmarkEnd w:id="1"/>
    </w:tbl>
    <w:p w14:paraId="2F94004D" w14:textId="4AF33021" w:rsidR="00EB7579" w:rsidRDefault="00EB7579" w:rsidP="00EB7579">
      <w:pPr>
        <w:shd w:val="clear" w:color="auto" w:fill="FFFFFF"/>
        <w:tabs>
          <w:tab w:val="clear" w:pos="720"/>
          <w:tab w:val="left" w:pos="1920"/>
        </w:tabs>
        <w:spacing w:after="0"/>
      </w:pPr>
    </w:p>
    <w:tbl>
      <w:tblPr>
        <w:tblStyle w:val="TableGrid"/>
        <w:tblW w:w="9709" w:type="dxa"/>
        <w:tblLook w:val="04A0" w:firstRow="1" w:lastRow="0" w:firstColumn="1" w:lastColumn="0" w:noHBand="0" w:noVBand="1"/>
      </w:tblPr>
      <w:tblGrid>
        <w:gridCol w:w="9709"/>
      </w:tblGrid>
      <w:tr w:rsidR="00EB7579" w14:paraId="5CADE80B" w14:textId="77777777" w:rsidTr="003B4081">
        <w:trPr>
          <w:trHeight w:val="1022"/>
        </w:trPr>
        <w:tc>
          <w:tcPr>
            <w:tcW w:w="9709" w:type="dxa"/>
            <w:tcBorders>
              <w:top w:val="thinThickSmallGap" w:sz="24" w:space="0" w:color="auto"/>
              <w:left w:val="thinThickSmallGap" w:sz="24" w:space="0" w:color="auto"/>
              <w:bottom w:val="thinThickSmallGap" w:sz="24" w:space="0" w:color="auto"/>
              <w:right w:val="thinThickSmallGap" w:sz="24" w:space="0" w:color="auto"/>
            </w:tcBorders>
          </w:tcPr>
          <w:p w14:paraId="5CFA675D" w14:textId="77777777" w:rsidR="00EB7579" w:rsidRDefault="00EB7579" w:rsidP="003B4081">
            <w:pPr>
              <w:shd w:val="clear" w:color="auto" w:fill="FFFFFF"/>
              <w:spacing w:before="120" w:line="360" w:lineRule="auto"/>
              <w:jc w:val="center"/>
              <w:rPr>
                <w:b/>
                <w:color w:val="000000"/>
                <w:sz w:val="28"/>
                <w:szCs w:val="28"/>
              </w:rPr>
            </w:pPr>
            <w:r>
              <w:rPr>
                <w:b/>
                <w:color w:val="000000"/>
                <w:sz w:val="28"/>
                <w:szCs w:val="28"/>
              </w:rPr>
              <w:t>BỘ CÔNG THƯƠNG</w:t>
            </w:r>
          </w:p>
          <w:p w14:paraId="0D5C4350" w14:textId="77777777" w:rsidR="00EB7579" w:rsidRDefault="00EB7579" w:rsidP="003B4081">
            <w:pPr>
              <w:spacing w:line="360" w:lineRule="auto"/>
              <w:jc w:val="center"/>
              <w:rPr>
                <w:b/>
                <w:color w:val="000000"/>
                <w:sz w:val="28"/>
                <w:szCs w:val="28"/>
              </w:rPr>
            </w:pPr>
            <w:r>
              <w:rPr>
                <w:b/>
                <w:color w:val="000000"/>
                <w:sz w:val="28"/>
                <w:szCs w:val="28"/>
              </w:rPr>
              <w:t>TRƯỜNG ĐẠI HỌC CÔNG NGHIỆP THỰC PHẨM TP.HỒ CHÍ MINH</w:t>
            </w:r>
          </w:p>
          <w:p w14:paraId="278F1673" w14:textId="77777777" w:rsidR="00EB7579" w:rsidRDefault="00EB7579" w:rsidP="003B4081">
            <w:pPr>
              <w:tabs>
                <w:tab w:val="left" w:pos="2190"/>
              </w:tabs>
              <w:spacing w:line="360" w:lineRule="auto"/>
              <w:jc w:val="center"/>
              <w:rPr>
                <w:b/>
                <w:color w:val="000000"/>
                <w:sz w:val="28"/>
                <w:szCs w:val="28"/>
              </w:rPr>
            </w:pPr>
            <w:r>
              <w:rPr>
                <w:b/>
                <w:color w:val="000000"/>
                <w:sz w:val="28"/>
                <w:szCs w:val="28"/>
              </w:rPr>
              <w:t>KHOA CÔNG NGHỆ THÔNG TIN</w:t>
            </w:r>
          </w:p>
          <w:p w14:paraId="375D1112" w14:textId="77777777" w:rsidR="00EB7579" w:rsidRDefault="00EB7579" w:rsidP="003B4081">
            <w:pPr>
              <w:spacing w:line="360" w:lineRule="auto"/>
              <w:jc w:val="center"/>
              <w:rPr>
                <w:color w:val="000000"/>
                <w:sz w:val="28"/>
                <w:szCs w:val="28"/>
              </w:rPr>
            </w:pPr>
            <w:r>
              <w:rPr>
                <w:color w:val="000000"/>
                <w:sz w:val="28"/>
                <w:szCs w:val="28"/>
              </w:rPr>
              <w:t>-----o0o----</w:t>
            </w:r>
          </w:p>
          <w:p w14:paraId="0864AA79" w14:textId="77777777" w:rsidR="00EB7579" w:rsidRDefault="00EB7579" w:rsidP="003B4081">
            <w:pPr>
              <w:spacing w:line="360" w:lineRule="auto"/>
              <w:jc w:val="center"/>
              <w:rPr>
                <w:b/>
                <w:color w:val="000000"/>
                <w:sz w:val="28"/>
                <w:szCs w:val="28"/>
              </w:rPr>
            </w:pPr>
            <w:r>
              <w:rPr>
                <w:b/>
                <w:noProof/>
                <w:color w:val="000000"/>
                <w:sz w:val="28"/>
                <w:szCs w:val="28"/>
              </w:rPr>
              <w:drawing>
                <wp:inline distT="0" distB="0" distL="0" distR="0" wp14:anchorId="556E4E72" wp14:editId="03C443FC">
                  <wp:extent cx="1387059" cy="1078539"/>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1387059" cy="1078539"/>
                          </a:xfrm>
                          <a:prstGeom prst="rect">
                            <a:avLst/>
                          </a:prstGeom>
                          <a:ln/>
                        </pic:spPr>
                      </pic:pic>
                    </a:graphicData>
                  </a:graphic>
                </wp:inline>
              </w:drawing>
            </w:r>
          </w:p>
          <w:p w14:paraId="18EC89A6" w14:textId="77777777" w:rsidR="00EB7579" w:rsidRDefault="00EB7579" w:rsidP="003B4081">
            <w:pPr>
              <w:spacing w:line="360" w:lineRule="auto"/>
              <w:jc w:val="center"/>
              <w:rPr>
                <w:b/>
                <w:color w:val="000000"/>
                <w:sz w:val="30"/>
                <w:szCs w:val="30"/>
              </w:rPr>
            </w:pPr>
          </w:p>
          <w:p w14:paraId="456966CB" w14:textId="77777777" w:rsidR="00EB7579" w:rsidRDefault="00EB7579" w:rsidP="003B4081">
            <w:pPr>
              <w:spacing w:line="360" w:lineRule="auto"/>
              <w:jc w:val="center"/>
              <w:rPr>
                <w:b/>
                <w:color w:val="000000"/>
                <w:sz w:val="30"/>
                <w:szCs w:val="30"/>
              </w:rPr>
            </w:pPr>
          </w:p>
          <w:p w14:paraId="77994A24" w14:textId="77777777" w:rsidR="00EB7579" w:rsidRDefault="00EB7579" w:rsidP="003B4081">
            <w:pPr>
              <w:spacing w:line="360" w:lineRule="auto"/>
              <w:jc w:val="center"/>
              <w:rPr>
                <w:b/>
                <w:color w:val="000000"/>
                <w:sz w:val="30"/>
                <w:szCs w:val="30"/>
              </w:rPr>
            </w:pPr>
            <w:r>
              <w:rPr>
                <w:b/>
                <w:sz w:val="30"/>
                <w:szCs w:val="30"/>
              </w:rPr>
              <w:t>ĐỒ ÁN ĐỀ TÀI</w:t>
            </w:r>
            <w:r>
              <w:rPr>
                <w:b/>
                <w:color w:val="000000"/>
                <w:sz w:val="30"/>
                <w:szCs w:val="30"/>
              </w:rPr>
              <w:t>:</w:t>
            </w:r>
          </w:p>
          <w:p w14:paraId="73555066" w14:textId="4155A010" w:rsidR="00EB7579" w:rsidRDefault="00EB7579" w:rsidP="003B4081">
            <w:pPr>
              <w:spacing w:line="360" w:lineRule="auto"/>
              <w:jc w:val="center"/>
              <w:rPr>
                <w:b/>
                <w:sz w:val="30"/>
                <w:szCs w:val="30"/>
              </w:rPr>
            </w:pPr>
            <w:r>
              <w:rPr>
                <w:b/>
                <w:sz w:val="30"/>
                <w:szCs w:val="30"/>
              </w:rPr>
              <w:t>TÌM HIỂU KỸ THUẬT PHÂN LỚP SUPPORT VECTOR MACHINES VÀ XÂY DỰNG ỨNG DỤNG</w:t>
            </w:r>
          </w:p>
          <w:p w14:paraId="0CEA61D4" w14:textId="77777777" w:rsidR="003B4081" w:rsidRPr="003B4081" w:rsidRDefault="003B4081" w:rsidP="003B4081">
            <w:pPr>
              <w:spacing w:line="360" w:lineRule="auto"/>
              <w:jc w:val="center"/>
              <w:rPr>
                <w:b/>
                <w:sz w:val="30"/>
                <w:szCs w:val="30"/>
              </w:rPr>
            </w:pPr>
          </w:p>
          <w:p w14:paraId="2AFA525D" w14:textId="77777777" w:rsidR="00EB7579" w:rsidRDefault="00EB7579" w:rsidP="003B4081">
            <w:pPr>
              <w:tabs>
                <w:tab w:val="left" w:pos="2190"/>
              </w:tabs>
              <w:spacing w:line="360" w:lineRule="auto"/>
              <w:jc w:val="center"/>
              <w:rPr>
                <w:b/>
                <w:sz w:val="28"/>
                <w:szCs w:val="28"/>
              </w:rPr>
            </w:pPr>
            <w:r>
              <w:rPr>
                <w:b/>
                <w:color w:val="000000"/>
                <w:sz w:val="30"/>
                <w:szCs w:val="30"/>
              </w:rPr>
              <w:t xml:space="preserve">Học phần: </w:t>
            </w:r>
            <w:r>
              <w:rPr>
                <w:b/>
                <w:sz w:val="28"/>
                <w:szCs w:val="28"/>
              </w:rPr>
              <w:t>TRÍ TUỆ NHÂN TẠO</w:t>
            </w:r>
          </w:p>
          <w:p w14:paraId="6036969F" w14:textId="3343E2CC" w:rsidR="00EB7579" w:rsidRDefault="00EB7579" w:rsidP="003B4081">
            <w:pPr>
              <w:tabs>
                <w:tab w:val="left" w:pos="2190"/>
              </w:tabs>
              <w:spacing w:line="360" w:lineRule="auto"/>
              <w:rPr>
                <w:sz w:val="28"/>
                <w:szCs w:val="28"/>
              </w:rPr>
            </w:pPr>
            <w:r>
              <w:rPr>
                <w:sz w:val="28"/>
                <w:szCs w:val="28"/>
              </w:rPr>
              <w:tab/>
              <w:t>Nhóm: 4</w:t>
            </w:r>
          </w:p>
          <w:p w14:paraId="293D2DA0" w14:textId="4E6070AB" w:rsidR="00EB7579" w:rsidRDefault="00EB7579" w:rsidP="003B4081">
            <w:pPr>
              <w:tabs>
                <w:tab w:val="left" w:pos="2190"/>
              </w:tabs>
              <w:spacing w:line="360" w:lineRule="auto"/>
              <w:rPr>
                <w:sz w:val="28"/>
                <w:szCs w:val="28"/>
              </w:rPr>
            </w:pPr>
            <w:r>
              <w:rPr>
                <w:sz w:val="28"/>
                <w:szCs w:val="28"/>
              </w:rPr>
              <w:tab/>
              <w:t>Danh sách sinh viên thực hiện:</w:t>
            </w:r>
          </w:p>
          <w:p w14:paraId="2B0C2121" w14:textId="77777777" w:rsidR="00EB7579" w:rsidRDefault="00EB7579" w:rsidP="003B4081">
            <w:pPr>
              <w:tabs>
                <w:tab w:val="left" w:pos="4111"/>
              </w:tabs>
              <w:spacing w:line="360" w:lineRule="auto"/>
              <w:ind w:left="2880"/>
              <w:rPr>
                <w:sz w:val="28"/>
                <w:szCs w:val="28"/>
              </w:rPr>
            </w:pPr>
            <w:r>
              <w:rPr>
                <w:sz w:val="28"/>
                <w:szCs w:val="28"/>
              </w:rPr>
              <w:t>STT</w:t>
            </w:r>
            <w:r>
              <w:rPr>
                <w:sz w:val="28"/>
                <w:szCs w:val="28"/>
              </w:rPr>
              <w:tab/>
              <w:t>HỌ TÊN</w:t>
            </w:r>
            <w:r>
              <w:rPr>
                <w:sz w:val="28"/>
                <w:szCs w:val="28"/>
              </w:rPr>
              <w:tab/>
            </w:r>
            <w:r>
              <w:rPr>
                <w:sz w:val="28"/>
                <w:szCs w:val="28"/>
              </w:rPr>
              <w:tab/>
            </w:r>
            <w:r>
              <w:rPr>
                <w:sz w:val="28"/>
                <w:szCs w:val="28"/>
              </w:rPr>
              <w:tab/>
              <w:t>MSSV</w:t>
            </w:r>
          </w:p>
          <w:p w14:paraId="0B5FA5D7" w14:textId="77777777" w:rsidR="00EB7579" w:rsidRDefault="00EB7579" w:rsidP="003B4081">
            <w:pPr>
              <w:tabs>
                <w:tab w:val="left" w:pos="4111"/>
              </w:tabs>
              <w:spacing w:line="360" w:lineRule="auto"/>
              <w:ind w:left="2880"/>
              <w:rPr>
                <w:sz w:val="28"/>
                <w:szCs w:val="28"/>
              </w:rPr>
            </w:pPr>
            <w:r>
              <w:rPr>
                <w:sz w:val="28"/>
                <w:szCs w:val="28"/>
              </w:rPr>
              <w:t>1</w:t>
            </w:r>
            <w:r>
              <w:rPr>
                <w:sz w:val="28"/>
                <w:szCs w:val="28"/>
              </w:rPr>
              <w:tab/>
              <w:t>Dương Thị Phương Thi</w:t>
            </w:r>
            <w:r>
              <w:rPr>
                <w:sz w:val="28"/>
                <w:szCs w:val="28"/>
              </w:rPr>
              <w:tab/>
              <w:t>2001207084</w:t>
            </w:r>
          </w:p>
          <w:p w14:paraId="6F69DB14" w14:textId="77777777" w:rsidR="00EB7579" w:rsidRDefault="00EB7579" w:rsidP="003B4081">
            <w:pPr>
              <w:tabs>
                <w:tab w:val="left" w:pos="4111"/>
              </w:tabs>
              <w:spacing w:line="360" w:lineRule="auto"/>
              <w:ind w:left="2880"/>
              <w:rPr>
                <w:sz w:val="28"/>
                <w:szCs w:val="28"/>
              </w:rPr>
            </w:pPr>
            <w:r>
              <w:rPr>
                <w:sz w:val="28"/>
                <w:szCs w:val="28"/>
              </w:rPr>
              <w:t>2</w:t>
            </w:r>
            <w:r>
              <w:rPr>
                <w:sz w:val="28"/>
                <w:szCs w:val="28"/>
              </w:rPr>
              <w:tab/>
              <w:t>Trần Ngọc Hiếu Thảo</w:t>
            </w:r>
            <w:r>
              <w:rPr>
                <w:sz w:val="28"/>
                <w:szCs w:val="28"/>
              </w:rPr>
              <w:tab/>
              <w:t>2001207001</w:t>
            </w:r>
          </w:p>
          <w:p w14:paraId="4B069463" w14:textId="77777777" w:rsidR="00EB7579" w:rsidRDefault="00EB7579" w:rsidP="003B4081">
            <w:pPr>
              <w:tabs>
                <w:tab w:val="left" w:pos="4111"/>
              </w:tabs>
              <w:spacing w:line="360" w:lineRule="auto"/>
              <w:ind w:left="2880"/>
              <w:rPr>
                <w:sz w:val="28"/>
                <w:szCs w:val="28"/>
              </w:rPr>
            </w:pPr>
            <w:r>
              <w:rPr>
                <w:sz w:val="28"/>
                <w:szCs w:val="28"/>
              </w:rPr>
              <w:t>3</w:t>
            </w:r>
            <w:r>
              <w:rPr>
                <w:sz w:val="28"/>
                <w:szCs w:val="28"/>
              </w:rPr>
              <w:tab/>
              <w:t>Nguyễn Tô Bảo Ngọc</w:t>
            </w:r>
            <w:r>
              <w:rPr>
                <w:sz w:val="28"/>
                <w:szCs w:val="28"/>
              </w:rPr>
              <w:tab/>
              <w:t>2001206998</w:t>
            </w:r>
          </w:p>
          <w:p w14:paraId="56777933" w14:textId="77777777" w:rsidR="00EB7579" w:rsidRDefault="00EB7579" w:rsidP="003B4081">
            <w:pPr>
              <w:tabs>
                <w:tab w:val="left" w:pos="4111"/>
              </w:tabs>
              <w:spacing w:line="360" w:lineRule="auto"/>
              <w:ind w:left="2880"/>
              <w:rPr>
                <w:sz w:val="28"/>
                <w:szCs w:val="28"/>
              </w:rPr>
            </w:pPr>
          </w:p>
          <w:p w14:paraId="28204DC9" w14:textId="79186866" w:rsidR="00EB7579" w:rsidRDefault="00EB7579" w:rsidP="003B4081">
            <w:pPr>
              <w:tabs>
                <w:tab w:val="left" w:pos="2190"/>
              </w:tabs>
              <w:spacing w:line="360" w:lineRule="auto"/>
              <w:jc w:val="center"/>
              <w:rPr>
                <w:sz w:val="28"/>
                <w:szCs w:val="28"/>
              </w:rPr>
            </w:pPr>
            <w:r>
              <w:rPr>
                <w:sz w:val="28"/>
                <w:szCs w:val="28"/>
              </w:rPr>
              <w:t xml:space="preserve">Giảng viên hướng dẫn: ThS. </w:t>
            </w:r>
            <w:r w:rsidR="003B4081">
              <w:rPr>
                <w:sz w:val="28"/>
                <w:szCs w:val="28"/>
              </w:rPr>
              <w:t>Huỳnh Thị Châu Lan</w:t>
            </w:r>
          </w:p>
          <w:p w14:paraId="3869FD7A" w14:textId="77777777" w:rsidR="003B4081" w:rsidRDefault="003B4081" w:rsidP="003B4081">
            <w:pPr>
              <w:tabs>
                <w:tab w:val="left" w:pos="2190"/>
              </w:tabs>
              <w:spacing w:line="360" w:lineRule="auto"/>
              <w:jc w:val="center"/>
              <w:rPr>
                <w:sz w:val="28"/>
                <w:szCs w:val="28"/>
              </w:rPr>
            </w:pPr>
          </w:p>
          <w:p w14:paraId="3C4C783F" w14:textId="6C314DE9" w:rsidR="00EB7579" w:rsidRPr="00A44C40" w:rsidRDefault="00EB7579" w:rsidP="00A44C40">
            <w:pPr>
              <w:tabs>
                <w:tab w:val="clear" w:pos="720"/>
                <w:tab w:val="left" w:pos="1920"/>
              </w:tabs>
              <w:spacing w:line="360" w:lineRule="auto"/>
              <w:jc w:val="center"/>
              <w:rPr>
                <w:b/>
                <w:color w:val="000000"/>
                <w:sz w:val="28"/>
                <w:szCs w:val="28"/>
              </w:rPr>
            </w:pPr>
            <w:r>
              <w:rPr>
                <w:b/>
                <w:color w:val="000000"/>
                <w:sz w:val="28"/>
                <w:szCs w:val="28"/>
              </w:rPr>
              <w:t>Thành phố Hồ Chí Minh, tháng 12 năm 2022</w:t>
            </w:r>
          </w:p>
        </w:tc>
      </w:tr>
    </w:tbl>
    <w:p w14:paraId="154DE2B5" w14:textId="2DCB6C26" w:rsidR="009C4574" w:rsidRDefault="009C4574" w:rsidP="004512BB">
      <w:pPr>
        <w:shd w:val="clear" w:color="auto" w:fill="FFFFFF"/>
        <w:spacing w:after="0"/>
        <w:rPr>
          <w:b/>
          <w:color w:val="000000"/>
          <w:sz w:val="28"/>
          <w:szCs w:val="28"/>
        </w:rPr>
        <w:sectPr w:rsidR="009C4574">
          <w:footerReference w:type="default" r:id="rId10"/>
          <w:pgSz w:w="12240" w:h="15840"/>
          <w:pgMar w:top="1440" w:right="1440" w:bottom="1440" w:left="1440" w:header="720" w:footer="720" w:gutter="0"/>
          <w:pgNumType w:start="1"/>
          <w:cols w:space="720"/>
          <w:titlePg/>
        </w:sectPr>
      </w:pPr>
    </w:p>
    <w:p w14:paraId="67FEFC23" w14:textId="77777777" w:rsidR="009C4574" w:rsidRDefault="00000000" w:rsidP="004512BB">
      <w:pPr>
        <w:pStyle w:val="Heading1"/>
      </w:pPr>
      <w:bookmarkStart w:id="2" w:name="_heading=h.gjdgxs" w:colFirst="0" w:colLast="0"/>
      <w:bookmarkStart w:id="3" w:name="_Toc122357487"/>
      <w:bookmarkStart w:id="4" w:name="_Toc122357614"/>
      <w:bookmarkEnd w:id="2"/>
      <w:r>
        <w:lastRenderedPageBreak/>
        <w:t>PHÂN CÔNG NHIỆM VỤ</w:t>
      </w:r>
      <w:bookmarkEnd w:id="3"/>
      <w:bookmarkEnd w:id="4"/>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3025"/>
        <w:gridCol w:w="1870"/>
        <w:gridCol w:w="1870"/>
        <w:gridCol w:w="1870"/>
      </w:tblGrid>
      <w:tr w:rsidR="009C4574" w14:paraId="654081BE" w14:textId="77777777">
        <w:tc>
          <w:tcPr>
            <w:tcW w:w="715" w:type="dxa"/>
            <w:vAlign w:val="center"/>
          </w:tcPr>
          <w:p w14:paraId="3C1BC85F" w14:textId="77777777" w:rsidR="009C4574" w:rsidRDefault="00000000">
            <w:pPr>
              <w:jc w:val="center"/>
              <w:rPr>
                <w:b/>
              </w:rPr>
            </w:pPr>
            <w:r>
              <w:rPr>
                <w:b/>
              </w:rPr>
              <w:t>STT</w:t>
            </w:r>
          </w:p>
        </w:tc>
        <w:tc>
          <w:tcPr>
            <w:tcW w:w="3025" w:type="dxa"/>
            <w:vAlign w:val="center"/>
          </w:tcPr>
          <w:p w14:paraId="10E2AF71" w14:textId="77777777" w:rsidR="009C4574" w:rsidRDefault="00000000">
            <w:pPr>
              <w:jc w:val="center"/>
              <w:rPr>
                <w:b/>
              </w:rPr>
            </w:pPr>
            <w:r>
              <w:rPr>
                <w:b/>
              </w:rPr>
              <w:t>HỌ TÊN</w:t>
            </w:r>
          </w:p>
        </w:tc>
        <w:tc>
          <w:tcPr>
            <w:tcW w:w="1870" w:type="dxa"/>
            <w:vAlign w:val="center"/>
          </w:tcPr>
          <w:p w14:paraId="63714E1A" w14:textId="77777777" w:rsidR="009C4574" w:rsidRDefault="00000000">
            <w:pPr>
              <w:jc w:val="center"/>
              <w:rPr>
                <w:b/>
              </w:rPr>
            </w:pPr>
            <w:r>
              <w:rPr>
                <w:b/>
              </w:rPr>
              <w:t>MSSV</w:t>
            </w:r>
          </w:p>
        </w:tc>
        <w:tc>
          <w:tcPr>
            <w:tcW w:w="1870" w:type="dxa"/>
            <w:vAlign w:val="center"/>
          </w:tcPr>
          <w:p w14:paraId="0CCE234D" w14:textId="77777777" w:rsidR="009C4574" w:rsidRDefault="00000000">
            <w:pPr>
              <w:jc w:val="center"/>
              <w:rPr>
                <w:b/>
              </w:rPr>
            </w:pPr>
            <w:r>
              <w:rPr>
                <w:b/>
              </w:rPr>
              <w:t>NHIỆM VỤ</w:t>
            </w:r>
          </w:p>
        </w:tc>
        <w:tc>
          <w:tcPr>
            <w:tcW w:w="1870" w:type="dxa"/>
            <w:vAlign w:val="center"/>
          </w:tcPr>
          <w:p w14:paraId="5B2CEB02" w14:textId="77777777" w:rsidR="009C4574" w:rsidRDefault="00000000">
            <w:pPr>
              <w:jc w:val="center"/>
              <w:rPr>
                <w:b/>
              </w:rPr>
            </w:pPr>
            <w:r>
              <w:rPr>
                <w:b/>
              </w:rPr>
              <w:t>MỨC ĐỘ HOÀN THÀNH</w:t>
            </w:r>
          </w:p>
        </w:tc>
      </w:tr>
      <w:tr w:rsidR="009C4574" w14:paraId="5BBA85B2" w14:textId="77777777">
        <w:tc>
          <w:tcPr>
            <w:tcW w:w="715" w:type="dxa"/>
          </w:tcPr>
          <w:p w14:paraId="76BE43F1" w14:textId="77777777" w:rsidR="009C4574" w:rsidRDefault="00000000" w:rsidP="004512BB">
            <w:pPr>
              <w:spacing w:line="360" w:lineRule="auto"/>
              <w:jc w:val="center"/>
            </w:pPr>
            <w:r>
              <w:rPr>
                <w:sz w:val="28"/>
                <w:szCs w:val="28"/>
              </w:rPr>
              <w:t>1</w:t>
            </w:r>
          </w:p>
        </w:tc>
        <w:tc>
          <w:tcPr>
            <w:tcW w:w="3025" w:type="dxa"/>
          </w:tcPr>
          <w:p w14:paraId="7C41604B" w14:textId="77777777" w:rsidR="009C4574" w:rsidRDefault="00000000" w:rsidP="004512BB">
            <w:pPr>
              <w:spacing w:line="360" w:lineRule="auto"/>
              <w:jc w:val="center"/>
            </w:pPr>
            <w:r>
              <w:rPr>
                <w:sz w:val="28"/>
                <w:szCs w:val="28"/>
              </w:rPr>
              <w:t>Dương Thị Phương Thi</w:t>
            </w:r>
          </w:p>
        </w:tc>
        <w:tc>
          <w:tcPr>
            <w:tcW w:w="1870" w:type="dxa"/>
          </w:tcPr>
          <w:p w14:paraId="7318253D" w14:textId="77777777" w:rsidR="009C4574" w:rsidRDefault="00000000" w:rsidP="004512BB">
            <w:pPr>
              <w:spacing w:line="360" w:lineRule="auto"/>
              <w:jc w:val="center"/>
            </w:pPr>
            <w:r>
              <w:rPr>
                <w:sz w:val="28"/>
                <w:szCs w:val="28"/>
              </w:rPr>
              <w:t>2001207084</w:t>
            </w:r>
          </w:p>
        </w:tc>
        <w:tc>
          <w:tcPr>
            <w:tcW w:w="1870" w:type="dxa"/>
          </w:tcPr>
          <w:p w14:paraId="00598914" w14:textId="56B19C3C" w:rsidR="009C4574" w:rsidRDefault="004512BB" w:rsidP="004512BB">
            <w:pPr>
              <w:jc w:val="center"/>
            </w:pPr>
            <w:r>
              <w:t>CHƯƠNG 2</w:t>
            </w:r>
          </w:p>
        </w:tc>
        <w:tc>
          <w:tcPr>
            <w:tcW w:w="1870" w:type="dxa"/>
          </w:tcPr>
          <w:p w14:paraId="05EC77BF" w14:textId="0C71A97A" w:rsidR="009C4574" w:rsidRDefault="004512BB" w:rsidP="004512BB">
            <w:pPr>
              <w:jc w:val="center"/>
            </w:pPr>
            <w:r>
              <w:t>100%</w:t>
            </w:r>
          </w:p>
        </w:tc>
      </w:tr>
      <w:tr w:rsidR="009C4574" w14:paraId="3E4F01B5" w14:textId="77777777">
        <w:tc>
          <w:tcPr>
            <w:tcW w:w="715" w:type="dxa"/>
          </w:tcPr>
          <w:p w14:paraId="1DA7E56E" w14:textId="77777777" w:rsidR="009C4574" w:rsidRDefault="00000000" w:rsidP="004512BB">
            <w:pPr>
              <w:spacing w:line="360" w:lineRule="auto"/>
              <w:jc w:val="center"/>
            </w:pPr>
            <w:r>
              <w:rPr>
                <w:sz w:val="28"/>
                <w:szCs w:val="28"/>
              </w:rPr>
              <w:t>2</w:t>
            </w:r>
          </w:p>
        </w:tc>
        <w:tc>
          <w:tcPr>
            <w:tcW w:w="3025" w:type="dxa"/>
          </w:tcPr>
          <w:p w14:paraId="4D195F89" w14:textId="77777777" w:rsidR="009C4574" w:rsidRDefault="00000000" w:rsidP="004512BB">
            <w:pPr>
              <w:spacing w:line="360" w:lineRule="auto"/>
              <w:jc w:val="center"/>
            </w:pPr>
            <w:r>
              <w:rPr>
                <w:sz w:val="28"/>
                <w:szCs w:val="28"/>
              </w:rPr>
              <w:t>Trần Ngọc Hiếu Thảo</w:t>
            </w:r>
          </w:p>
        </w:tc>
        <w:tc>
          <w:tcPr>
            <w:tcW w:w="1870" w:type="dxa"/>
          </w:tcPr>
          <w:p w14:paraId="6172FBE9" w14:textId="77777777" w:rsidR="009C4574" w:rsidRDefault="00000000" w:rsidP="004512BB">
            <w:pPr>
              <w:spacing w:line="360" w:lineRule="auto"/>
              <w:jc w:val="center"/>
            </w:pPr>
            <w:r>
              <w:rPr>
                <w:sz w:val="28"/>
                <w:szCs w:val="28"/>
              </w:rPr>
              <w:t>2001207001</w:t>
            </w:r>
          </w:p>
        </w:tc>
        <w:tc>
          <w:tcPr>
            <w:tcW w:w="1870" w:type="dxa"/>
          </w:tcPr>
          <w:p w14:paraId="1336FE20" w14:textId="705C92DB" w:rsidR="009C4574" w:rsidRDefault="004512BB" w:rsidP="004512BB">
            <w:pPr>
              <w:jc w:val="center"/>
            </w:pPr>
            <w:r>
              <w:t>CHƯƠNG 3</w:t>
            </w:r>
          </w:p>
        </w:tc>
        <w:tc>
          <w:tcPr>
            <w:tcW w:w="1870" w:type="dxa"/>
          </w:tcPr>
          <w:p w14:paraId="3FBFDB5B" w14:textId="5418EAA2" w:rsidR="009C4574" w:rsidRDefault="004512BB" w:rsidP="004512BB">
            <w:pPr>
              <w:jc w:val="center"/>
            </w:pPr>
            <w:r>
              <w:t>100%</w:t>
            </w:r>
          </w:p>
        </w:tc>
      </w:tr>
      <w:tr w:rsidR="009C4574" w14:paraId="11FA4CE8" w14:textId="77777777">
        <w:tc>
          <w:tcPr>
            <w:tcW w:w="715" w:type="dxa"/>
          </w:tcPr>
          <w:p w14:paraId="780159D0" w14:textId="77777777" w:rsidR="009C4574" w:rsidRDefault="00000000" w:rsidP="004512BB">
            <w:pPr>
              <w:spacing w:line="360" w:lineRule="auto"/>
              <w:jc w:val="center"/>
            </w:pPr>
            <w:r>
              <w:rPr>
                <w:sz w:val="28"/>
                <w:szCs w:val="28"/>
              </w:rPr>
              <w:t>3</w:t>
            </w:r>
          </w:p>
        </w:tc>
        <w:tc>
          <w:tcPr>
            <w:tcW w:w="3025" w:type="dxa"/>
          </w:tcPr>
          <w:p w14:paraId="66DF7154" w14:textId="77777777" w:rsidR="009C4574" w:rsidRDefault="00000000" w:rsidP="004512BB">
            <w:pPr>
              <w:spacing w:line="360" w:lineRule="auto"/>
              <w:jc w:val="center"/>
            </w:pPr>
            <w:r>
              <w:rPr>
                <w:sz w:val="28"/>
                <w:szCs w:val="28"/>
              </w:rPr>
              <w:t>Nguyễn Tô Bảo Ngọc</w:t>
            </w:r>
          </w:p>
        </w:tc>
        <w:tc>
          <w:tcPr>
            <w:tcW w:w="1870" w:type="dxa"/>
          </w:tcPr>
          <w:p w14:paraId="250B8B98" w14:textId="77777777" w:rsidR="009C4574" w:rsidRDefault="00000000" w:rsidP="004512BB">
            <w:pPr>
              <w:spacing w:line="360" w:lineRule="auto"/>
              <w:jc w:val="center"/>
            </w:pPr>
            <w:r>
              <w:rPr>
                <w:sz w:val="28"/>
                <w:szCs w:val="28"/>
              </w:rPr>
              <w:t>2001206998</w:t>
            </w:r>
          </w:p>
        </w:tc>
        <w:tc>
          <w:tcPr>
            <w:tcW w:w="1870" w:type="dxa"/>
          </w:tcPr>
          <w:p w14:paraId="46F70529" w14:textId="033A56DB" w:rsidR="009C4574" w:rsidRDefault="004512BB" w:rsidP="004512BB">
            <w:pPr>
              <w:jc w:val="center"/>
            </w:pPr>
            <w:r>
              <w:t>CHƯƠNG 1</w:t>
            </w:r>
          </w:p>
        </w:tc>
        <w:tc>
          <w:tcPr>
            <w:tcW w:w="1870" w:type="dxa"/>
          </w:tcPr>
          <w:p w14:paraId="0D8DBF8D" w14:textId="5AEE3CEA" w:rsidR="009C4574" w:rsidRDefault="004512BB" w:rsidP="004512BB">
            <w:pPr>
              <w:jc w:val="center"/>
            </w:pPr>
            <w:r>
              <w:t>100%</w:t>
            </w:r>
          </w:p>
        </w:tc>
      </w:tr>
    </w:tbl>
    <w:p w14:paraId="1CFB0E10" w14:textId="77777777" w:rsidR="004512BB" w:rsidRDefault="004512BB" w:rsidP="004512BB">
      <w:bookmarkStart w:id="5" w:name="_heading=h.30j0zll" w:colFirst="0" w:colLast="0"/>
      <w:bookmarkStart w:id="6" w:name="_Toc122357488"/>
      <w:bookmarkStart w:id="7" w:name="_Toc122357615"/>
      <w:bookmarkEnd w:id="5"/>
    </w:p>
    <w:p w14:paraId="3E24C8DC" w14:textId="77777777" w:rsidR="004512BB" w:rsidRDefault="004512BB">
      <w:pPr>
        <w:rPr>
          <w:rFonts w:eastAsiaTheme="majorEastAsia" w:cstheme="majorBidi"/>
          <w:b/>
          <w:color w:val="000000" w:themeColor="text1"/>
          <w:sz w:val="32"/>
          <w:szCs w:val="32"/>
        </w:rPr>
      </w:pPr>
      <w:r>
        <w:br w:type="page"/>
      </w:r>
    </w:p>
    <w:p w14:paraId="23CD7E7A" w14:textId="66574CA8" w:rsidR="009C4574" w:rsidRDefault="00000000" w:rsidP="004512BB">
      <w:pPr>
        <w:pStyle w:val="Heading1"/>
      </w:pPr>
      <w:r>
        <w:lastRenderedPageBreak/>
        <w:t>LỜI CẢM ƠN</w:t>
      </w:r>
      <w:bookmarkEnd w:id="6"/>
      <w:bookmarkEnd w:id="7"/>
    </w:p>
    <w:p w14:paraId="1D79D37B" w14:textId="77777777" w:rsidR="009C4574" w:rsidRDefault="00000000">
      <w:pPr>
        <w:spacing w:after="0" w:line="360" w:lineRule="auto"/>
        <w:jc w:val="both"/>
      </w:pPr>
      <w:r>
        <w:t>Nhóm chúng em xin chân thành gửi lời cảm ơn đến Ban lãnh đạo trường Đại học Công nghiệp Thực phẩm Thành phố Hồ Chí Minh nói chung và đặc biệt là các thầy cô bộ môn công nghệ nói riêng đã tạo điều kiện cho chúng em có cơ hội học tập, tiếp xúc với các phần mềm mang tính ứng dụng thực tế cao để chúng em có thể dần làm quen với môi trường làm việc sau này.</w:t>
      </w:r>
    </w:p>
    <w:p w14:paraId="65B2E242" w14:textId="77777777" w:rsidR="009C4574" w:rsidRDefault="00000000">
      <w:pPr>
        <w:spacing w:after="0" w:line="360" w:lineRule="auto"/>
        <w:jc w:val="both"/>
      </w:pPr>
      <w:r>
        <w:t>Đặc biệt, chúng em xin chân thành cảm ơn Huỳnh Thị Châu Lan. Nhờ sự giúp đỡ tận tình và góp ý của cô từ khi bắt đầu đến lúc kết thúc đồ án. Qua đó chúng em đã hoàn thành đúng thời hạn và tích lũy được nhiều kiến thức chuyên ngành hơn.</w:t>
      </w:r>
    </w:p>
    <w:p w14:paraId="1A9EF03F" w14:textId="77777777" w:rsidR="009C4574" w:rsidRDefault="00000000">
      <w:pPr>
        <w:spacing w:after="0" w:line="360" w:lineRule="auto"/>
        <w:jc w:val="both"/>
      </w:pPr>
      <w:r>
        <w:t>Trong quá trình làm đồ án, chúng em đã cố gắng hoàn thành hết mức có thể tuy nhiên kiến thức và độ hiểu biết còn có hạn nên việc chúng em mắc phải những sai sót nhất định là không thể tránh khỏi. Rất mong sự chia sẻ, cảm thông và được cô và các bạn đóng góp ý kiến tận tình để nhóm chúng em học thêm nhiều kinh nghiệm và sẽ hoàn thành tốt hơn bài báo cáo tốt nghiệp sắp tới.</w:t>
      </w:r>
    </w:p>
    <w:p w14:paraId="5E735470" w14:textId="77777777" w:rsidR="009C4574" w:rsidRDefault="00000000">
      <w:r>
        <w:t>Nhóm 7 chúng em xin chân thành cảm ơn!</w:t>
      </w:r>
    </w:p>
    <w:p w14:paraId="097B2555" w14:textId="77777777" w:rsidR="009C4574" w:rsidRDefault="009C4574"/>
    <w:p w14:paraId="5453DCC8" w14:textId="77777777" w:rsidR="009C4574" w:rsidRDefault="00000000">
      <w:pPr>
        <w:jc w:val="right"/>
      </w:pPr>
      <w:r>
        <w:t>Thành phố Hồ Chí Minh, ngày 03/12/2022</w:t>
      </w:r>
    </w:p>
    <w:p w14:paraId="3049D99F" w14:textId="77777777" w:rsidR="009C4574" w:rsidRDefault="00000000">
      <w:pPr>
        <w:jc w:val="right"/>
      </w:pPr>
      <w:r>
        <w:t>Nhóm OK</w:t>
      </w:r>
    </w:p>
    <w:p w14:paraId="1C2E70FF" w14:textId="77777777" w:rsidR="009C4574" w:rsidRDefault="009C4574">
      <w:pPr>
        <w:pStyle w:val="Heading1"/>
      </w:pPr>
      <w:bookmarkStart w:id="8" w:name="_heading=h.1fob9te" w:colFirst="0" w:colLast="0"/>
      <w:bookmarkEnd w:id="8"/>
    </w:p>
    <w:p w14:paraId="0EFE78F6" w14:textId="77777777" w:rsidR="009C4574" w:rsidRDefault="00000000">
      <w:pPr>
        <w:sectPr w:rsidR="009C4574">
          <w:headerReference w:type="default" r:id="rId11"/>
          <w:pgSz w:w="12240" w:h="15840"/>
          <w:pgMar w:top="1440" w:right="1440" w:bottom="1440" w:left="1440" w:header="720" w:footer="720" w:gutter="0"/>
          <w:pgNumType w:start="1"/>
          <w:cols w:space="720"/>
        </w:sectPr>
      </w:pPr>
      <w:r>
        <w:tab/>
      </w:r>
      <w:r>
        <w:br w:type="page"/>
      </w:r>
    </w:p>
    <w:bookmarkStart w:id="9" w:name="_heading=h.8lnh7vexj9mt" w:colFirst="0" w:colLast="0" w:displacedByCustomXml="next"/>
    <w:bookmarkEnd w:id="9" w:displacedByCustomXml="next"/>
    <w:sdt>
      <w:sdtPr>
        <w:rPr>
          <w:rFonts w:eastAsia="Times New Roman" w:cs="Times New Roman"/>
          <w:b w:val="0"/>
          <w:bCs/>
          <w:color w:val="auto"/>
          <w:sz w:val="26"/>
          <w:szCs w:val="26"/>
        </w:rPr>
        <w:id w:val="104000533"/>
        <w:docPartObj>
          <w:docPartGallery w:val="Table of Contents"/>
          <w:docPartUnique/>
        </w:docPartObj>
      </w:sdtPr>
      <w:sdtEndPr>
        <w:rPr>
          <w:b/>
          <w:noProof/>
          <w:szCs w:val="20"/>
        </w:rPr>
      </w:sdtEndPr>
      <w:sdtContent>
        <w:p w14:paraId="537330B6" w14:textId="77777777" w:rsidR="00D70E1C" w:rsidRDefault="00D70E1C">
          <w:pPr>
            <w:pStyle w:val="TOCHeading"/>
          </w:pPr>
          <w:r>
            <w:t>MỤC LỤC</w:t>
          </w:r>
        </w:p>
        <w:p w14:paraId="05208A91" w14:textId="77777777" w:rsidR="00D70E1C" w:rsidRPr="008E2472" w:rsidRDefault="00D70E1C" w:rsidP="00C2424C">
          <w:pPr>
            <w:pStyle w:val="TOC1"/>
            <w:rPr>
              <w:rFonts w:eastAsiaTheme="minorEastAsia" w:cs="Times New Roman"/>
              <w:noProof/>
              <w:sz w:val="22"/>
              <w:szCs w:val="22"/>
            </w:rPr>
          </w:pPr>
          <w:r w:rsidRPr="008E2472">
            <w:rPr>
              <w:rFonts w:cs="Times New Roman"/>
            </w:rPr>
            <w:fldChar w:fldCharType="begin"/>
          </w:r>
          <w:r w:rsidRPr="008E2472">
            <w:rPr>
              <w:rFonts w:cs="Times New Roman"/>
            </w:rPr>
            <w:instrText xml:space="preserve"> TOC \o "1-3" \h \z \u </w:instrText>
          </w:r>
          <w:r w:rsidRPr="008E2472">
            <w:rPr>
              <w:rFonts w:cs="Times New Roman"/>
            </w:rPr>
            <w:fldChar w:fldCharType="separate"/>
          </w:r>
          <w:hyperlink w:anchor="_Toc122357614" w:history="1">
            <w:r w:rsidRPr="008E2472">
              <w:rPr>
                <w:rStyle w:val="Hyperlink"/>
                <w:rFonts w:cs="Times New Roman"/>
                <w:noProof/>
              </w:rPr>
              <w:t>PHÂN CÔNG NHIỆM VỤ</w:t>
            </w:r>
            <w:r w:rsidRPr="008E2472">
              <w:rPr>
                <w:rFonts w:cs="Times New Roman"/>
                <w:noProof/>
                <w:webHidden/>
              </w:rPr>
              <w:tab/>
            </w:r>
            <w:r w:rsidRPr="008E2472">
              <w:rPr>
                <w:rFonts w:cs="Times New Roman"/>
                <w:noProof/>
                <w:webHidden/>
              </w:rPr>
              <w:fldChar w:fldCharType="begin"/>
            </w:r>
            <w:r w:rsidRPr="008E2472">
              <w:rPr>
                <w:rFonts w:cs="Times New Roman"/>
                <w:noProof/>
                <w:webHidden/>
              </w:rPr>
              <w:instrText xml:space="preserve"> PAGEREF _Toc122357614 \h </w:instrText>
            </w:r>
            <w:r w:rsidRPr="008E2472">
              <w:rPr>
                <w:rFonts w:cs="Times New Roman"/>
                <w:noProof/>
                <w:webHidden/>
              </w:rPr>
            </w:r>
            <w:r w:rsidRPr="008E2472">
              <w:rPr>
                <w:rFonts w:cs="Times New Roman"/>
                <w:noProof/>
                <w:webHidden/>
              </w:rPr>
              <w:fldChar w:fldCharType="separate"/>
            </w:r>
            <w:r w:rsidR="0002290E" w:rsidRPr="008E2472">
              <w:rPr>
                <w:rFonts w:cs="Times New Roman"/>
                <w:noProof/>
                <w:webHidden/>
              </w:rPr>
              <w:t>1</w:t>
            </w:r>
            <w:r w:rsidRPr="008E2472">
              <w:rPr>
                <w:rFonts w:cs="Times New Roman"/>
                <w:noProof/>
                <w:webHidden/>
              </w:rPr>
              <w:fldChar w:fldCharType="end"/>
            </w:r>
          </w:hyperlink>
        </w:p>
        <w:p w14:paraId="4C7084FD" w14:textId="77777777" w:rsidR="00D70E1C" w:rsidRPr="008E2472" w:rsidRDefault="00000000" w:rsidP="00C2424C">
          <w:pPr>
            <w:pStyle w:val="TOC1"/>
            <w:rPr>
              <w:rFonts w:eastAsiaTheme="minorEastAsia" w:cs="Times New Roman"/>
              <w:noProof/>
              <w:sz w:val="22"/>
              <w:szCs w:val="22"/>
            </w:rPr>
          </w:pPr>
          <w:hyperlink w:anchor="_Toc122357615" w:history="1">
            <w:r w:rsidR="00D70E1C" w:rsidRPr="008E2472">
              <w:rPr>
                <w:rStyle w:val="Hyperlink"/>
                <w:rFonts w:cs="Times New Roman"/>
                <w:noProof/>
              </w:rPr>
              <w:t>LỜI CẢM ƠN</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_Toc122357615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2</w:t>
            </w:r>
            <w:r w:rsidR="00D70E1C" w:rsidRPr="008E2472">
              <w:rPr>
                <w:rFonts w:cs="Times New Roman"/>
                <w:noProof/>
                <w:webHidden/>
              </w:rPr>
              <w:fldChar w:fldCharType="end"/>
            </w:r>
          </w:hyperlink>
        </w:p>
        <w:p w14:paraId="13AAAD1D" w14:textId="77777777" w:rsidR="00D70E1C" w:rsidRPr="008E2472" w:rsidRDefault="00000000" w:rsidP="00C2424C">
          <w:pPr>
            <w:pStyle w:val="TOC1"/>
            <w:rPr>
              <w:rFonts w:eastAsiaTheme="minorEastAsia" w:cs="Times New Roman"/>
              <w:noProof/>
              <w:sz w:val="22"/>
              <w:szCs w:val="22"/>
            </w:rPr>
          </w:pPr>
          <w:hyperlink w:anchor="_Toc122357616" w:history="1">
            <w:r w:rsidR="00D70E1C" w:rsidRPr="008E2472">
              <w:rPr>
                <w:rStyle w:val="Hyperlink"/>
                <w:rFonts w:cs="Times New Roman"/>
                <w:noProof/>
              </w:rPr>
              <w:t>PHẦN MỞ ĐẦU</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_Toc122357616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3</w:t>
            </w:r>
            <w:r w:rsidR="00D70E1C" w:rsidRPr="008E2472">
              <w:rPr>
                <w:rFonts w:cs="Times New Roman"/>
                <w:noProof/>
                <w:webHidden/>
              </w:rPr>
              <w:fldChar w:fldCharType="end"/>
            </w:r>
          </w:hyperlink>
        </w:p>
        <w:p w14:paraId="15BFE4CA"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17" w:history="1">
            <w:r w:rsidR="00D70E1C" w:rsidRPr="008E2472">
              <w:rPr>
                <w:rStyle w:val="Hyperlink"/>
                <w:rFonts w:ascii="Times New Roman" w:hAnsi="Times New Roman" w:cs="Times New Roman"/>
                <w:i/>
                <w:iCs/>
                <w:noProof/>
              </w:rPr>
              <w:t>1.  Lý do chọn đề tài</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_Toc122357617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w:t>
            </w:r>
            <w:r w:rsidR="00D70E1C" w:rsidRPr="008E2472">
              <w:rPr>
                <w:rFonts w:ascii="Times New Roman" w:hAnsi="Times New Roman" w:cs="Times New Roman"/>
                <w:noProof/>
                <w:webHidden/>
              </w:rPr>
              <w:fldChar w:fldCharType="end"/>
            </w:r>
          </w:hyperlink>
        </w:p>
        <w:p w14:paraId="7DB8D625"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18" w:history="1">
            <w:r w:rsidR="00D70E1C" w:rsidRPr="008E2472">
              <w:rPr>
                <w:rStyle w:val="Hyperlink"/>
                <w:rFonts w:ascii="Times New Roman" w:hAnsi="Times New Roman" w:cs="Times New Roman"/>
                <w:i/>
                <w:iCs/>
                <w:noProof/>
              </w:rPr>
              <w:t>2. Mục tiêu nghiên cứu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_Toc122357618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w:t>
            </w:r>
            <w:r w:rsidR="00D70E1C" w:rsidRPr="008E2472">
              <w:rPr>
                <w:rFonts w:ascii="Times New Roman" w:hAnsi="Times New Roman" w:cs="Times New Roman"/>
                <w:noProof/>
                <w:webHidden/>
              </w:rPr>
              <w:fldChar w:fldCharType="end"/>
            </w:r>
          </w:hyperlink>
        </w:p>
        <w:p w14:paraId="36FC558F"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19" w:history="1">
            <w:r w:rsidR="00D70E1C" w:rsidRPr="008E2472">
              <w:rPr>
                <w:rStyle w:val="Hyperlink"/>
                <w:rFonts w:ascii="Times New Roman" w:hAnsi="Times New Roman" w:cs="Times New Roman"/>
                <w:i/>
                <w:iCs/>
                <w:noProof/>
              </w:rPr>
              <w:t>3. Nội dung nghiên cứu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_Toc122357619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w:t>
            </w:r>
            <w:r w:rsidR="00D70E1C" w:rsidRPr="008E2472">
              <w:rPr>
                <w:rFonts w:ascii="Times New Roman" w:hAnsi="Times New Roman" w:cs="Times New Roman"/>
                <w:noProof/>
                <w:webHidden/>
              </w:rPr>
              <w:fldChar w:fldCharType="end"/>
            </w:r>
          </w:hyperlink>
        </w:p>
        <w:p w14:paraId="096B1C34"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20" w:history="1">
            <w:r w:rsidR="00D70E1C" w:rsidRPr="008E2472">
              <w:rPr>
                <w:rStyle w:val="Hyperlink"/>
                <w:rFonts w:ascii="Times New Roman" w:hAnsi="Times New Roman" w:cs="Times New Roman"/>
                <w:i/>
                <w:iCs/>
                <w:noProof/>
              </w:rPr>
              <w:t>4. Phương pháp</w:t>
            </w:r>
            <w:r w:rsidR="00D70E1C" w:rsidRPr="008E2472">
              <w:rPr>
                <w:rStyle w:val="Hyperlink"/>
                <w:rFonts w:ascii="Times New Roman" w:hAnsi="Times New Roman" w:cs="Times New Roman"/>
                <w:bCs/>
                <w:i/>
                <w:iCs/>
                <w:noProof/>
              </w:rPr>
              <w:t xml:space="preserve"> nghiên cứu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_Toc122357620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w:t>
            </w:r>
            <w:r w:rsidR="00D70E1C" w:rsidRPr="008E2472">
              <w:rPr>
                <w:rFonts w:ascii="Times New Roman" w:hAnsi="Times New Roman" w:cs="Times New Roman"/>
                <w:noProof/>
                <w:webHidden/>
              </w:rPr>
              <w:fldChar w:fldCharType="end"/>
            </w:r>
          </w:hyperlink>
        </w:p>
        <w:p w14:paraId="6D25B4C7"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21" w:history="1">
            <w:r w:rsidR="00D70E1C" w:rsidRPr="008E2472">
              <w:rPr>
                <w:rStyle w:val="Hyperlink"/>
                <w:rFonts w:ascii="Times New Roman" w:hAnsi="Times New Roman" w:cs="Times New Roman"/>
                <w:i/>
                <w:iCs/>
                <w:noProof/>
              </w:rPr>
              <w:t>5.  Bố cục bài đề tài</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_Toc122357621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w:t>
            </w:r>
            <w:r w:rsidR="00D70E1C" w:rsidRPr="008E2472">
              <w:rPr>
                <w:rFonts w:ascii="Times New Roman" w:hAnsi="Times New Roman" w:cs="Times New Roman"/>
                <w:noProof/>
                <w:webHidden/>
              </w:rPr>
              <w:fldChar w:fldCharType="end"/>
            </w:r>
          </w:hyperlink>
        </w:p>
        <w:p w14:paraId="5A9537D8" w14:textId="77777777" w:rsidR="00D70E1C" w:rsidRPr="008E2472" w:rsidRDefault="00000000" w:rsidP="00C2424C">
          <w:pPr>
            <w:pStyle w:val="TOC1"/>
            <w:rPr>
              <w:rFonts w:eastAsiaTheme="minorEastAsia" w:cs="Times New Roman"/>
              <w:noProof/>
              <w:sz w:val="22"/>
              <w:szCs w:val="22"/>
            </w:rPr>
          </w:pPr>
          <w:hyperlink w:anchor="_Toc122357622" w:history="1">
            <w:r w:rsidR="00D70E1C" w:rsidRPr="008E2472">
              <w:rPr>
                <w:rStyle w:val="Hyperlink"/>
                <w:rFonts w:cs="Times New Roman"/>
                <w:noProof/>
              </w:rPr>
              <w:t>PHẦN NỘI DUNG</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_Toc122357622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4</w:t>
            </w:r>
            <w:r w:rsidR="00D70E1C" w:rsidRPr="008E2472">
              <w:rPr>
                <w:rFonts w:cs="Times New Roman"/>
                <w:noProof/>
                <w:webHidden/>
              </w:rPr>
              <w:fldChar w:fldCharType="end"/>
            </w:r>
          </w:hyperlink>
        </w:p>
        <w:p w14:paraId="298C358F" w14:textId="77777777" w:rsidR="00D70E1C" w:rsidRPr="008E2472" w:rsidRDefault="00000000" w:rsidP="00C2424C">
          <w:pPr>
            <w:pStyle w:val="TOC1"/>
            <w:rPr>
              <w:rFonts w:eastAsiaTheme="minorEastAsia" w:cs="Times New Roman"/>
              <w:noProof/>
              <w:sz w:val="22"/>
              <w:szCs w:val="22"/>
            </w:rPr>
          </w:pPr>
          <w:hyperlink w:anchor="_Toc122357623" w:history="1">
            <w:r w:rsidR="00D70E1C" w:rsidRPr="008E2472">
              <w:rPr>
                <w:rStyle w:val="Hyperlink"/>
                <w:rFonts w:cs="Times New Roman"/>
                <w:noProof/>
              </w:rPr>
              <w:t>CHƯƠNG 1: TÌM HIỂU VỀ SUPPORT VECTOR MACHINES</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_Toc122357623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4</w:t>
            </w:r>
            <w:r w:rsidR="00D70E1C" w:rsidRPr="008E2472">
              <w:rPr>
                <w:rFonts w:cs="Times New Roman"/>
                <w:noProof/>
                <w:webHidden/>
              </w:rPr>
              <w:fldChar w:fldCharType="end"/>
            </w:r>
          </w:hyperlink>
        </w:p>
        <w:p w14:paraId="02EF6B7F"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24" w:history="1">
            <w:r w:rsidR="00D70E1C" w:rsidRPr="008E2472">
              <w:rPr>
                <w:rStyle w:val="Hyperlink"/>
                <w:rFonts w:ascii="Times New Roman" w:hAnsi="Times New Roman" w:cs="Times New Roman"/>
                <w:noProof/>
              </w:rPr>
              <w:t>1. Giới thiệu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_Toc122357624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4</w:t>
            </w:r>
            <w:r w:rsidR="00D70E1C" w:rsidRPr="008E2472">
              <w:rPr>
                <w:rFonts w:ascii="Times New Roman" w:hAnsi="Times New Roman" w:cs="Times New Roman"/>
                <w:noProof/>
                <w:webHidden/>
              </w:rPr>
              <w:fldChar w:fldCharType="end"/>
            </w:r>
          </w:hyperlink>
        </w:p>
        <w:p w14:paraId="35FB919F"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25" w:history="1">
            <w:r w:rsidR="00D70E1C" w:rsidRPr="008E2472">
              <w:rPr>
                <w:rStyle w:val="Hyperlink"/>
                <w:rFonts w:ascii="Times New Roman" w:hAnsi="Times New Roman" w:cs="Times New Roman"/>
                <w:noProof/>
              </w:rPr>
              <w:t>1.1 Định nghĩa</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_Toc122357625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4</w:t>
            </w:r>
            <w:r w:rsidR="00D70E1C" w:rsidRPr="008E2472">
              <w:rPr>
                <w:rFonts w:ascii="Times New Roman" w:hAnsi="Times New Roman" w:cs="Times New Roman"/>
                <w:noProof/>
                <w:webHidden/>
              </w:rPr>
              <w:fldChar w:fldCharType="end"/>
            </w:r>
          </w:hyperlink>
        </w:p>
        <w:p w14:paraId="0F0E5A3B"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26" w:history="1">
            <w:r w:rsidR="00D70E1C" w:rsidRPr="008E2472">
              <w:rPr>
                <w:rStyle w:val="Hyperlink"/>
                <w:rFonts w:ascii="Times New Roman" w:hAnsi="Times New Roman" w:cs="Times New Roman"/>
                <w:noProof/>
              </w:rPr>
              <w:t>1.2 Ứng dụng</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_Toc122357626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4</w:t>
            </w:r>
            <w:r w:rsidR="00D70E1C" w:rsidRPr="008E2472">
              <w:rPr>
                <w:rFonts w:ascii="Times New Roman" w:hAnsi="Times New Roman" w:cs="Times New Roman"/>
                <w:noProof/>
                <w:webHidden/>
              </w:rPr>
              <w:fldChar w:fldCharType="end"/>
            </w:r>
          </w:hyperlink>
        </w:p>
        <w:p w14:paraId="34A84F45"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27" w:history="1">
            <w:r w:rsidR="00D70E1C" w:rsidRPr="008E2472">
              <w:rPr>
                <w:rStyle w:val="Hyperlink"/>
                <w:rFonts w:ascii="Times New Roman" w:hAnsi="Times New Roman" w:cs="Times New Roman"/>
                <w:noProof/>
              </w:rPr>
              <w:t>2. Ý tưởng phương pháp</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_Toc122357627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4</w:t>
            </w:r>
            <w:r w:rsidR="00D70E1C" w:rsidRPr="008E2472">
              <w:rPr>
                <w:rFonts w:ascii="Times New Roman" w:hAnsi="Times New Roman" w:cs="Times New Roman"/>
                <w:noProof/>
                <w:webHidden/>
              </w:rPr>
              <w:fldChar w:fldCharType="end"/>
            </w:r>
          </w:hyperlink>
        </w:p>
        <w:p w14:paraId="37F5C8A2"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28" w:history="1">
            <w:r w:rsidR="00D70E1C" w:rsidRPr="008E2472">
              <w:rPr>
                <w:rStyle w:val="Hyperlink"/>
                <w:rFonts w:ascii="Times New Roman" w:hAnsi="Times New Roman" w:cs="Times New Roman"/>
                <w:noProof/>
              </w:rPr>
              <w:t>2.1 Khoảng cách từ một điểm tới một siêu mặt phẳng</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_Toc122357628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4</w:t>
            </w:r>
            <w:r w:rsidR="00D70E1C" w:rsidRPr="008E2472">
              <w:rPr>
                <w:rFonts w:ascii="Times New Roman" w:hAnsi="Times New Roman" w:cs="Times New Roman"/>
                <w:noProof/>
                <w:webHidden/>
              </w:rPr>
              <w:fldChar w:fldCharType="end"/>
            </w:r>
          </w:hyperlink>
        </w:p>
        <w:p w14:paraId="6B1EBC07"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29" w:history="1">
            <w:r w:rsidR="00D70E1C" w:rsidRPr="008E2472">
              <w:rPr>
                <w:rStyle w:val="Hyperlink"/>
                <w:rFonts w:ascii="Times New Roman" w:eastAsia="SimSun" w:hAnsi="Times New Roman" w:cs="Times New Roman"/>
                <w:noProof/>
              </w:rPr>
              <w:t>2.2 Nhắc lại bài toán phân chia hai lớp dữ liệu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_Toc122357629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5</w:t>
            </w:r>
            <w:r w:rsidR="00D70E1C" w:rsidRPr="008E2472">
              <w:rPr>
                <w:rFonts w:ascii="Times New Roman" w:hAnsi="Times New Roman" w:cs="Times New Roman"/>
                <w:noProof/>
                <w:webHidden/>
              </w:rPr>
              <w:fldChar w:fldCharType="end"/>
            </w:r>
          </w:hyperlink>
        </w:p>
        <w:p w14:paraId="152035D5"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30" w:history="1">
            <w:r w:rsidR="00D70E1C" w:rsidRPr="008E2472">
              <w:rPr>
                <w:rStyle w:val="Hyperlink"/>
                <w:rFonts w:ascii="Times New Roman" w:eastAsia="SimSun" w:hAnsi="Times New Roman" w:cs="Times New Roman"/>
                <w:noProof/>
              </w:rPr>
              <w:t>3. Cơ sở lý thuyết</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_Toc122357630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7</w:t>
            </w:r>
            <w:r w:rsidR="00D70E1C" w:rsidRPr="008E2472">
              <w:rPr>
                <w:rFonts w:ascii="Times New Roman" w:hAnsi="Times New Roman" w:cs="Times New Roman"/>
                <w:noProof/>
                <w:webHidden/>
              </w:rPr>
              <w:fldChar w:fldCharType="end"/>
            </w:r>
          </w:hyperlink>
        </w:p>
        <w:p w14:paraId="0FBDE567"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31" w:history="1">
            <w:r w:rsidR="00D70E1C" w:rsidRPr="008E2472">
              <w:rPr>
                <w:rStyle w:val="Hyperlink"/>
                <w:rFonts w:ascii="Times New Roman" w:eastAsia="SimSun" w:hAnsi="Times New Roman" w:cs="Times New Roman"/>
                <w:noProof/>
              </w:rPr>
              <w:t>3.1 Xây dựng bài toán tối ưu SVM</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_Toc122357631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7</w:t>
            </w:r>
            <w:r w:rsidR="00D70E1C" w:rsidRPr="008E2472">
              <w:rPr>
                <w:rFonts w:ascii="Times New Roman" w:hAnsi="Times New Roman" w:cs="Times New Roman"/>
                <w:noProof/>
                <w:webHidden/>
              </w:rPr>
              <w:fldChar w:fldCharType="end"/>
            </w:r>
          </w:hyperlink>
        </w:p>
        <w:p w14:paraId="03165CAA"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32" w:history="1">
            <w:r w:rsidR="00D70E1C" w:rsidRPr="008E2472">
              <w:rPr>
                <w:rStyle w:val="Hyperlink"/>
                <w:rFonts w:ascii="Times New Roman" w:eastAsia="SimSun" w:hAnsi="Times New Roman" w:cs="Times New Roman"/>
                <w:noProof/>
              </w:rPr>
              <w:t>3.2 Xác định lớp cho một điểm dữ liệu mới</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_Toc122357632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9</w:t>
            </w:r>
            <w:r w:rsidR="00D70E1C" w:rsidRPr="008E2472">
              <w:rPr>
                <w:rFonts w:ascii="Times New Roman" w:hAnsi="Times New Roman" w:cs="Times New Roman"/>
                <w:noProof/>
                <w:webHidden/>
              </w:rPr>
              <w:fldChar w:fldCharType="end"/>
            </w:r>
          </w:hyperlink>
        </w:p>
        <w:p w14:paraId="0BED9ABC" w14:textId="77777777" w:rsidR="00D70E1C" w:rsidRPr="008E2472" w:rsidRDefault="00000000" w:rsidP="00C2424C">
          <w:pPr>
            <w:pStyle w:val="TOC1"/>
            <w:rPr>
              <w:rFonts w:eastAsiaTheme="minorEastAsia" w:cs="Times New Roman"/>
              <w:noProof/>
              <w:sz w:val="22"/>
              <w:szCs w:val="22"/>
            </w:rPr>
          </w:pPr>
          <w:hyperlink w:anchor="_Toc122357633" w:history="1">
            <w:r w:rsidR="00D70E1C" w:rsidRPr="008E2472">
              <w:rPr>
                <w:rStyle w:val="Hyperlink"/>
                <w:rFonts w:eastAsia="SimSun" w:cs="Times New Roman"/>
                <w:noProof/>
              </w:rPr>
              <w:t>CHƯƠNG 2 : CÁC BÀI TOÁN PHÂN LỚP</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_Toc122357633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10</w:t>
            </w:r>
            <w:r w:rsidR="00D70E1C" w:rsidRPr="008E2472">
              <w:rPr>
                <w:rFonts w:cs="Times New Roman"/>
                <w:noProof/>
                <w:webHidden/>
              </w:rPr>
              <w:fldChar w:fldCharType="end"/>
            </w:r>
          </w:hyperlink>
        </w:p>
        <w:p w14:paraId="3555E1E3"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34" w:history="1">
            <w:r w:rsidR="00D70E1C" w:rsidRPr="008E2472">
              <w:rPr>
                <w:rStyle w:val="Hyperlink"/>
                <w:rFonts w:ascii="Times New Roman" w:hAnsi="Times New Roman" w:cs="Times New Roman"/>
                <w:noProof/>
              </w:rPr>
              <w:t>1.  Bài Toán Tối Ưu (Hard – margin)</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_Toc122357634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10</w:t>
            </w:r>
            <w:r w:rsidR="00D70E1C" w:rsidRPr="008E2472">
              <w:rPr>
                <w:rFonts w:ascii="Times New Roman" w:hAnsi="Times New Roman" w:cs="Times New Roman"/>
                <w:noProof/>
                <w:webHidden/>
              </w:rPr>
              <w:fldChar w:fldCharType="end"/>
            </w:r>
          </w:hyperlink>
        </w:p>
        <w:p w14:paraId="3AC785CA"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35" w:history="1">
            <w:r w:rsidR="00D70E1C" w:rsidRPr="008E2472">
              <w:rPr>
                <w:rStyle w:val="Hyperlink"/>
                <w:rFonts w:ascii="Times New Roman" w:hAnsi="Times New Roman" w:cs="Times New Roman"/>
                <w:noProof/>
              </w:rPr>
              <w:t>2. Tệp dữ liệu phân chia tuyến tính có nhiễu (Soft Margin)</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_Toc122357635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11</w:t>
            </w:r>
            <w:r w:rsidR="00D70E1C" w:rsidRPr="008E2472">
              <w:rPr>
                <w:rFonts w:ascii="Times New Roman" w:hAnsi="Times New Roman" w:cs="Times New Roman"/>
                <w:noProof/>
                <w:webHidden/>
              </w:rPr>
              <w:fldChar w:fldCharType="end"/>
            </w:r>
          </w:hyperlink>
        </w:p>
        <w:p w14:paraId="13647A27"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36" w:history="1">
            <w:r w:rsidR="00D70E1C" w:rsidRPr="008E2472">
              <w:rPr>
                <w:rStyle w:val="Hyperlink"/>
                <w:rFonts w:ascii="Times New Roman" w:hAnsi="Times New Roman" w:cs="Times New Roman"/>
                <w:noProof/>
              </w:rPr>
              <w:t>3. Tập dữ liệu phân chia phi tuyến (Sử dụng phương pháp Kernel)</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_Toc122357636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12</w:t>
            </w:r>
            <w:r w:rsidR="00D70E1C" w:rsidRPr="008E2472">
              <w:rPr>
                <w:rFonts w:ascii="Times New Roman" w:hAnsi="Times New Roman" w:cs="Times New Roman"/>
                <w:noProof/>
                <w:webHidden/>
              </w:rPr>
              <w:fldChar w:fldCharType="end"/>
            </w:r>
          </w:hyperlink>
        </w:p>
        <w:p w14:paraId="10AEEB35" w14:textId="77777777" w:rsidR="00D70E1C" w:rsidRPr="008E2472" w:rsidRDefault="00000000" w:rsidP="00C2424C">
          <w:pPr>
            <w:pStyle w:val="TOC1"/>
            <w:rPr>
              <w:rFonts w:eastAsiaTheme="minorEastAsia" w:cs="Times New Roman"/>
              <w:noProof/>
              <w:sz w:val="22"/>
              <w:szCs w:val="22"/>
            </w:rPr>
          </w:pPr>
          <w:hyperlink w:anchor="_Toc122357637" w:history="1">
            <w:r w:rsidR="00D70E1C" w:rsidRPr="008E2472">
              <w:rPr>
                <w:rStyle w:val="Hyperlink"/>
                <w:rFonts w:cs="Times New Roman"/>
                <w:noProof/>
              </w:rPr>
              <w:t>CHƯƠNG 3 : ỨNG DỤNG</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_Toc122357637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14</w:t>
            </w:r>
            <w:r w:rsidR="00D70E1C" w:rsidRPr="008E2472">
              <w:rPr>
                <w:rFonts w:cs="Times New Roman"/>
                <w:noProof/>
                <w:webHidden/>
              </w:rPr>
              <w:fldChar w:fldCharType="end"/>
            </w:r>
          </w:hyperlink>
        </w:p>
        <w:p w14:paraId="21821D35"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38" w:history="1">
            <w:r w:rsidR="00D70E1C" w:rsidRPr="008E2472">
              <w:rPr>
                <w:rStyle w:val="Hyperlink"/>
                <w:rFonts w:ascii="Times New Roman" w:hAnsi="Times New Roman" w:cs="Times New Roman"/>
                <w:noProof/>
                <w:highlight w:val="white"/>
              </w:rPr>
              <w:t>1. Ứng dụng SVM vào phân loại hoa.</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_Toc122357638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14</w:t>
            </w:r>
            <w:r w:rsidR="00D70E1C" w:rsidRPr="008E2472">
              <w:rPr>
                <w:rFonts w:ascii="Times New Roman" w:hAnsi="Times New Roman" w:cs="Times New Roman"/>
                <w:noProof/>
                <w:webHidden/>
              </w:rPr>
              <w:fldChar w:fldCharType="end"/>
            </w:r>
          </w:hyperlink>
        </w:p>
        <w:p w14:paraId="17A742A3"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39" w:history="1">
            <w:r w:rsidR="00D70E1C" w:rsidRPr="008E2472">
              <w:rPr>
                <w:rStyle w:val="Hyperlink"/>
                <w:rFonts w:ascii="Times New Roman" w:hAnsi="Times New Roman" w:cs="Times New Roman"/>
                <w:noProof/>
                <w:highlight w:val="white"/>
              </w:rPr>
              <w:t>1.1 Mô tả bài toán phân loại hoa</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_Toc122357639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14</w:t>
            </w:r>
            <w:r w:rsidR="00D70E1C" w:rsidRPr="008E2472">
              <w:rPr>
                <w:rFonts w:ascii="Times New Roman" w:hAnsi="Times New Roman" w:cs="Times New Roman"/>
                <w:noProof/>
                <w:webHidden/>
              </w:rPr>
              <w:fldChar w:fldCharType="end"/>
            </w:r>
          </w:hyperlink>
        </w:p>
        <w:p w14:paraId="06B42C87"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0" w:history="1">
            <w:r w:rsidR="00D70E1C" w:rsidRPr="008E2472">
              <w:rPr>
                <w:rStyle w:val="Hyperlink"/>
                <w:rFonts w:ascii="Times New Roman" w:hAnsi="Times New Roman" w:cs="Times New Roman"/>
                <w:noProof/>
                <w:highlight w:val="white"/>
              </w:rPr>
              <w:t>1.2 Tập dữ liệu Iris Flowers</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_Toc122357640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14</w:t>
            </w:r>
            <w:r w:rsidR="00D70E1C" w:rsidRPr="008E2472">
              <w:rPr>
                <w:rFonts w:ascii="Times New Roman" w:hAnsi="Times New Roman" w:cs="Times New Roman"/>
                <w:noProof/>
                <w:webHidden/>
              </w:rPr>
              <w:fldChar w:fldCharType="end"/>
            </w:r>
          </w:hyperlink>
        </w:p>
        <w:p w14:paraId="491CEB31"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1" w:history="1">
            <w:r w:rsidR="00D70E1C" w:rsidRPr="008E2472">
              <w:rPr>
                <w:rStyle w:val="Hyperlink"/>
                <w:rFonts w:ascii="Times New Roman" w:hAnsi="Times New Roman" w:cs="Times New Roman"/>
                <w:noProof/>
                <w:highlight w:val="white"/>
              </w:rPr>
              <w:t>1.3 Biểu diễn tập dữ liệu bằng đồ thị 2D</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_Toc122357641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15</w:t>
            </w:r>
            <w:r w:rsidR="00D70E1C" w:rsidRPr="008E2472">
              <w:rPr>
                <w:rFonts w:ascii="Times New Roman" w:hAnsi="Times New Roman" w:cs="Times New Roman"/>
                <w:noProof/>
                <w:webHidden/>
              </w:rPr>
              <w:fldChar w:fldCharType="end"/>
            </w:r>
          </w:hyperlink>
        </w:p>
        <w:p w14:paraId="7577A0D2"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2" w:history="1">
            <w:r w:rsidR="00D70E1C" w:rsidRPr="008E2472">
              <w:rPr>
                <w:rStyle w:val="Hyperlink"/>
                <w:rFonts w:ascii="Times New Roman" w:hAnsi="Times New Roman" w:cs="Times New Roman"/>
                <w:noProof/>
                <w:highlight w:val="white"/>
              </w:rPr>
              <w:t>1.4 Phân lớp sử dụng SVM với các Kernel khác nhau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_Toc122357642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17</w:t>
            </w:r>
            <w:r w:rsidR="00D70E1C" w:rsidRPr="008E2472">
              <w:rPr>
                <w:rFonts w:ascii="Times New Roman" w:hAnsi="Times New Roman" w:cs="Times New Roman"/>
                <w:noProof/>
                <w:webHidden/>
              </w:rPr>
              <w:fldChar w:fldCharType="end"/>
            </w:r>
          </w:hyperlink>
        </w:p>
        <w:p w14:paraId="09619952"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3" w:history="1">
            <w:r w:rsidR="00D70E1C" w:rsidRPr="008E2472">
              <w:rPr>
                <w:rStyle w:val="Hyperlink"/>
                <w:rFonts w:ascii="Times New Roman" w:hAnsi="Times New Roman" w:cs="Times New Roman"/>
                <w:noProof/>
                <w:highlight w:val="white"/>
              </w:rPr>
              <w:t>1.5 Dự đoán tập data mới</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_Toc122357643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19</w:t>
            </w:r>
            <w:r w:rsidR="00D70E1C" w:rsidRPr="008E2472">
              <w:rPr>
                <w:rFonts w:ascii="Times New Roman" w:hAnsi="Times New Roman" w:cs="Times New Roman"/>
                <w:noProof/>
                <w:webHidden/>
              </w:rPr>
              <w:fldChar w:fldCharType="end"/>
            </w:r>
          </w:hyperlink>
        </w:p>
        <w:p w14:paraId="00438A2D"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4" w:history="1">
            <w:r w:rsidR="00D70E1C" w:rsidRPr="008E2472">
              <w:rPr>
                <w:rStyle w:val="Hyperlink"/>
                <w:rFonts w:ascii="Times New Roman" w:hAnsi="Times New Roman" w:cs="Times New Roman"/>
                <w:noProof/>
                <w:highlight w:val="white"/>
              </w:rPr>
              <w:t>1.6 Hướng phát triển</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_Toc122357644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22</w:t>
            </w:r>
            <w:r w:rsidR="00D70E1C" w:rsidRPr="008E2472">
              <w:rPr>
                <w:rFonts w:ascii="Times New Roman" w:hAnsi="Times New Roman" w:cs="Times New Roman"/>
                <w:noProof/>
                <w:webHidden/>
              </w:rPr>
              <w:fldChar w:fldCharType="end"/>
            </w:r>
          </w:hyperlink>
        </w:p>
        <w:p w14:paraId="3A189A58" w14:textId="77777777" w:rsidR="00D70E1C" w:rsidRPr="008E2472" w:rsidRDefault="00000000" w:rsidP="00C2424C">
          <w:pPr>
            <w:pStyle w:val="TOC2"/>
            <w:tabs>
              <w:tab w:val="right" w:leader="dot" w:pos="9350"/>
              <w:tab w:val="right" w:leader="dot" w:pos="9393"/>
            </w:tabs>
            <w:rPr>
              <w:rFonts w:ascii="Times New Roman" w:eastAsiaTheme="minorEastAsia" w:hAnsi="Times New Roman" w:cs="Times New Roman"/>
              <w:noProof/>
              <w:sz w:val="22"/>
              <w:szCs w:val="22"/>
            </w:rPr>
          </w:pPr>
          <w:hyperlink w:anchor="_Toc122357645" w:history="1">
            <w:r w:rsidR="00D70E1C" w:rsidRPr="008E2472">
              <w:rPr>
                <w:rStyle w:val="Hyperlink"/>
                <w:rFonts w:ascii="Times New Roman" w:hAnsi="Times New Roman" w:cs="Times New Roman"/>
                <w:noProof/>
                <w:highlight w:val="white"/>
              </w:rPr>
              <w:t>2. Ứng dung SVM vào phân loại hạt thóc.</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_Toc122357645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23</w:t>
            </w:r>
            <w:r w:rsidR="00D70E1C" w:rsidRPr="008E2472">
              <w:rPr>
                <w:rFonts w:ascii="Times New Roman" w:hAnsi="Times New Roman" w:cs="Times New Roman"/>
                <w:noProof/>
                <w:webHidden/>
              </w:rPr>
              <w:fldChar w:fldCharType="end"/>
            </w:r>
          </w:hyperlink>
        </w:p>
        <w:p w14:paraId="5CE5EC13"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6" w:history="1">
            <w:r w:rsidR="00D70E1C" w:rsidRPr="008E2472">
              <w:rPr>
                <w:rStyle w:val="Hyperlink"/>
                <w:rFonts w:ascii="Times New Roman" w:hAnsi="Times New Roman" w:cs="Times New Roman"/>
                <w:noProof/>
                <w:highlight w:val="white"/>
              </w:rPr>
              <w:t>2.1 Chuẩn bị dữ liệu</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_Toc122357646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23</w:t>
            </w:r>
            <w:r w:rsidR="00D70E1C" w:rsidRPr="008E2472">
              <w:rPr>
                <w:rFonts w:ascii="Times New Roman" w:hAnsi="Times New Roman" w:cs="Times New Roman"/>
                <w:noProof/>
                <w:webHidden/>
              </w:rPr>
              <w:fldChar w:fldCharType="end"/>
            </w:r>
          </w:hyperlink>
        </w:p>
        <w:p w14:paraId="7B9E6F6A"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7" w:history="1">
            <w:r w:rsidR="00D70E1C" w:rsidRPr="008E2472">
              <w:rPr>
                <w:rStyle w:val="Hyperlink"/>
                <w:rFonts w:ascii="Times New Roman" w:hAnsi="Times New Roman" w:cs="Times New Roman"/>
                <w:noProof/>
                <w:highlight w:val="white"/>
              </w:rPr>
              <w:t>2.2 Phân chia thành tập train và tập test</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_Toc122357647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26</w:t>
            </w:r>
            <w:r w:rsidR="00D70E1C" w:rsidRPr="008E2472">
              <w:rPr>
                <w:rFonts w:ascii="Times New Roman" w:hAnsi="Times New Roman" w:cs="Times New Roman"/>
                <w:noProof/>
                <w:webHidden/>
              </w:rPr>
              <w:fldChar w:fldCharType="end"/>
            </w:r>
          </w:hyperlink>
        </w:p>
        <w:p w14:paraId="08251F89"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8" w:history="1">
            <w:r w:rsidR="00D70E1C" w:rsidRPr="008E2472">
              <w:rPr>
                <w:rStyle w:val="Hyperlink"/>
                <w:rFonts w:ascii="Times New Roman" w:hAnsi="Times New Roman" w:cs="Times New Roman"/>
                <w:noProof/>
                <w:highlight w:val="white"/>
              </w:rPr>
              <w:t>2.3 Huấn luyện và Đánh giá</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_Toc122357648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27</w:t>
            </w:r>
            <w:r w:rsidR="00D70E1C" w:rsidRPr="008E2472">
              <w:rPr>
                <w:rFonts w:ascii="Times New Roman" w:hAnsi="Times New Roman" w:cs="Times New Roman"/>
                <w:noProof/>
                <w:webHidden/>
              </w:rPr>
              <w:fldChar w:fldCharType="end"/>
            </w:r>
          </w:hyperlink>
        </w:p>
        <w:p w14:paraId="13377F26"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49" w:history="1">
            <w:r w:rsidR="00D70E1C" w:rsidRPr="008E2472">
              <w:rPr>
                <w:rStyle w:val="Hyperlink"/>
                <w:rFonts w:ascii="Times New Roman" w:hAnsi="Times New Roman" w:cs="Times New Roman"/>
                <w:noProof/>
                <w:highlight w:val="white"/>
              </w:rPr>
              <w:t>2.4 Sử dụng đặc trưng HOG</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_Toc122357649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28</w:t>
            </w:r>
            <w:r w:rsidR="00D70E1C" w:rsidRPr="008E2472">
              <w:rPr>
                <w:rFonts w:ascii="Times New Roman" w:hAnsi="Times New Roman" w:cs="Times New Roman"/>
                <w:noProof/>
                <w:webHidden/>
              </w:rPr>
              <w:fldChar w:fldCharType="end"/>
            </w:r>
          </w:hyperlink>
        </w:p>
        <w:p w14:paraId="53158701"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50" w:history="1">
            <w:r w:rsidR="00D70E1C" w:rsidRPr="008E2472">
              <w:rPr>
                <w:rStyle w:val="Hyperlink"/>
                <w:rFonts w:ascii="Times New Roman" w:hAnsi="Times New Roman" w:cs="Times New Roman"/>
                <w:noProof/>
                <w:highlight w:val="white"/>
              </w:rPr>
              <w:t>2.5 Trích xuất đặc trưng</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_Toc122357650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29</w:t>
            </w:r>
            <w:r w:rsidR="00D70E1C" w:rsidRPr="008E2472">
              <w:rPr>
                <w:rFonts w:ascii="Times New Roman" w:hAnsi="Times New Roman" w:cs="Times New Roman"/>
                <w:noProof/>
                <w:webHidden/>
              </w:rPr>
              <w:fldChar w:fldCharType="end"/>
            </w:r>
          </w:hyperlink>
        </w:p>
        <w:p w14:paraId="7BE92606" w14:textId="77777777" w:rsidR="00D70E1C" w:rsidRPr="008E2472" w:rsidRDefault="00000000" w:rsidP="00C2424C">
          <w:pPr>
            <w:pStyle w:val="TOC3"/>
            <w:tabs>
              <w:tab w:val="right" w:leader="dot" w:pos="9350"/>
              <w:tab w:val="right" w:leader="dot" w:pos="9393"/>
            </w:tabs>
            <w:rPr>
              <w:rFonts w:ascii="Times New Roman" w:eastAsiaTheme="minorEastAsia" w:hAnsi="Times New Roman" w:cs="Times New Roman"/>
              <w:i w:val="0"/>
              <w:iCs w:val="0"/>
              <w:noProof/>
              <w:sz w:val="22"/>
              <w:szCs w:val="22"/>
            </w:rPr>
          </w:pPr>
          <w:hyperlink w:anchor="_Toc122357651" w:history="1">
            <w:r w:rsidR="00D70E1C" w:rsidRPr="008E2472">
              <w:rPr>
                <w:rStyle w:val="Hyperlink"/>
                <w:rFonts w:ascii="Times New Roman" w:hAnsi="Times New Roman" w:cs="Times New Roman"/>
                <w:noProof/>
                <w:highlight w:val="white"/>
              </w:rPr>
              <w:t>2.6 Huấn luyện và phân loại bằng SVM</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_Toc122357651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31</w:t>
            </w:r>
            <w:r w:rsidR="00D70E1C" w:rsidRPr="008E2472">
              <w:rPr>
                <w:rFonts w:ascii="Times New Roman" w:hAnsi="Times New Roman" w:cs="Times New Roman"/>
                <w:noProof/>
                <w:webHidden/>
              </w:rPr>
              <w:fldChar w:fldCharType="end"/>
            </w:r>
          </w:hyperlink>
        </w:p>
        <w:p w14:paraId="3A64AD44" w14:textId="77777777" w:rsidR="00D70E1C" w:rsidRPr="008E2472" w:rsidRDefault="00000000" w:rsidP="00C2424C">
          <w:pPr>
            <w:pStyle w:val="TOC3"/>
            <w:tabs>
              <w:tab w:val="right" w:leader="dot" w:pos="9350"/>
              <w:tab w:val="right" w:pos="9393"/>
            </w:tabs>
            <w:rPr>
              <w:rFonts w:ascii="Times New Roman" w:eastAsiaTheme="minorEastAsia" w:hAnsi="Times New Roman" w:cs="Times New Roman"/>
              <w:i w:val="0"/>
              <w:iCs w:val="0"/>
              <w:noProof/>
              <w:sz w:val="22"/>
              <w:szCs w:val="22"/>
            </w:rPr>
          </w:pPr>
          <w:hyperlink w:anchor="_Toc122357652" w:history="1">
            <w:r w:rsidR="00D70E1C" w:rsidRPr="008E2472">
              <w:rPr>
                <w:rStyle w:val="Hyperlink"/>
                <w:rFonts w:ascii="Times New Roman" w:hAnsi="Times New Roman" w:cs="Times New Roman"/>
                <w:noProof/>
                <w:highlight w:val="white"/>
              </w:rPr>
              <w:t>2.7 Kết Luận</w:t>
            </w:r>
            <w:r w:rsidR="00D70E1C" w:rsidRPr="008E2472">
              <w:rPr>
                <w:rFonts w:ascii="Times New Roman" w:hAnsi="Times New Roman" w:cs="Times New Roman"/>
                <w:noProof/>
                <w:webHidden/>
              </w:rPr>
              <w:tab/>
            </w:r>
            <w:r w:rsidR="00D70E1C" w:rsidRPr="008E2472">
              <w:rPr>
                <w:rFonts w:ascii="Times New Roman" w:hAnsi="Times New Roman" w:cs="Times New Roman"/>
                <w:noProof/>
                <w:webHidden/>
              </w:rPr>
              <w:fldChar w:fldCharType="begin"/>
            </w:r>
            <w:r w:rsidR="00D70E1C" w:rsidRPr="008E2472">
              <w:rPr>
                <w:rFonts w:ascii="Times New Roman" w:hAnsi="Times New Roman" w:cs="Times New Roman"/>
                <w:noProof/>
                <w:webHidden/>
              </w:rPr>
              <w:instrText xml:space="preserve"> PAGEREF _Toc122357652 \h </w:instrText>
            </w:r>
            <w:r w:rsidR="00D70E1C" w:rsidRPr="008E2472">
              <w:rPr>
                <w:rFonts w:ascii="Times New Roman" w:hAnsi="Times New Roman" w:cs="Times New Roman"/>
                <w:noProof/>
                <w:webHidden/>
              </w:rPr>
            </w:r>
            <w:r w:rsidR="00D70E1C" w:rsidRPr="008E2472">
              <w:rPr>
                <w:rFonts w:ascii="Times New Roman" w:hAnsi="Times New Roman" w:cs="Times New Roman"/>
                <w:noProof/>
                <w:webHidden/>
              </w:rPr>
              <w:fldChar w:fldCharType="separate"/>
            </w:r>
            <w:r w:rsidR="0002290E" w:rsidRPr="008E2472">
              <w:rPr>
                <w:rFonts w:ascii="Times New Roman" w:hAnsi="Times New Roman" w:cs="Times New Roman"/>
                <w:noProof/>
                <w:webHidden/>
              </w:rPr>
              <w:t>31</w:t>
            </w:r>
            <w:r w:rsidR="00D70E1C" w:rsidRPr="008E2472">
              <w:rPr>
                <w:rFonts w:ascii="Times New Roman" w:hAnsi="Times New Roman" w:cs="Times New Roman"/>
                <w:noProof/>
                <w:webHidden/>
              </w:rPr>
              <w:fldChar w:fldCharType="end"/>
            </w:r>
          </w:hyperlink>
        </w:p>
        <w:p w14:paraId="546EF724" w14:textId="165097B3" w:rsidR="00D70E1C" w:rsidRPr="008E2472" w:rsidRDefault="00000000" w:rsidP="00C2424C">
          <w:pPr>
            <w:pStyle w:val="TOC1"/>
            <w:rPr>
              <w:rFonts w:eastAsiaTheme="minorEastAsia" w:cs="Times New Roman"/>
              <w:noProof/>
              <w:sz w:val="22"/>
              <w:szCs w:val="22"/>
            </w:rPr>
          </w:pPr>
          <w:hyperlink w:anchor="_Toc122357653" w:history="1">
            <w:r w:rsidR="00D70E1C" w:rsidRPr="008E2472">
              <w:rPr>
                <w:rStyle w:val="Hyperlink"/>
                <w:rFonts w:cs="Times New Roman"/>
                <w:noProof/>
              </w:rPr>
              <w:t>TÀI LIỆU THAM KHẢO</w:t>
            </w:r>
            <w:r w:rsidR="00D70E1C" w:rsidRPr="008E2472">
              <w:rPr>
                <w:rFonts w:cs="Times New Roman"/>
                <w:noProof/>
                <w:webHidden/>
              </w:rPr>
              <w:tab/>
            </w:r>
            <w:r w:rsidR="00D70E1C" w:rsidRPr="008E2472">
              <w:rPr>
                <w:rFonts w:cs="Times New Roman"/>
                <w:noProof/>
                <w:webHidden/>
              </w:rPr>
              <w:fldChar w:fldCharType="begin"/>
            </w:r>
            <w:r w:rsidR="00D70E1C" w:rsidRPr="008E2472">
              <w:rPr>
                <w:rFonts w:cs="Times New Roman"/>
                <w:noProof/>
                <w:webHidden/>
              </w:rPr>
              <w:instrText xml:space="preserve"> PAGEREF _Toc122357653 \h </w:instrText>
            </w:r>
            <w:r w:rsidR="00D70E1C" w:rsidRPr="008E2472">
              <w:rPr>
                <w:rFonts w:cs="Times New Roman"/>
                <w:noProof/>
                <w:webHidden/>
              </w:rPr>
            </w:r>
            <w:r w:rsidR="00D70E1C" w:rsidRPr="008E2472">
              <w:rPr>
                <w:rFonts w:cs="Times New Roman"/>
                <w:noProof/>
                <w:webHidden/>
              </w:rPr>
              <w:fldChar w:fldCharType="separate"/>
            </w:r>
            <w:r w:rsidR="0002290E" w:rsidRPr="008E2472">
              <w:rPr>
                <w:rFonts w:cs="Times New Roman"/>
                <w:noProof/>
                <w:webHidden/>
              </w:rPr>
              <w:t>32</w:t>
            </w:r>
            <w:r w:rsidR="00D70E1C" w:rsidRPr="008E2472">
              <w:rPr>
                <w:rFonts w:cs="Times New Roman"/>
                <w:noProof/>
                <w:webHidden/>
              </w:rPr>
              <w:fldChar w:fldCharType="end"/>
            </w:r>
          </w:hyperlink>
          <w:r w:rsidR="00D70E1C" w:rsidRPr="008E2472">
            <w:rPr>
              <w:rFonts w:cs="Times New Roman"/>
              <w:noProof/>
            </w:rPr>
            <w:fldChar w:fldCharType="end"/>
          </w:r>
        </w:p>
      </w:sdtContent>
    </w:sdt>
    <w:p w14:paraId="400C0BE6" w14:textId="77777777" w:rsidR="00D70E1C" w:rsidRPr="008E2472" w:rsidRDefault="00D70E1C"/>
    <w:p w14:paraId="29315F02" w14:textId="77777777" w:rsidR="009C4574" w:rsidRDefault="00000000">
      <w:pPr>
        <w:pStyle w:val="Heading1"/>
        <w:pBdr>
          <w:top w:val="nil"/>
          <w:left w:val="nil"/>
          <w:bottom w:val="nil"/>
          <w:right w:val="nil"/>
          <w:between w:val="nil"/>
        </w:pBdr>
      </w:pPr>
      <w:r>
        <w:br w:type="page"/>
      </w:r>
    </w:p>
    <w:p w14:paraId="66168B25" w14:textId="77777777" w:rsidR="009C4574" w:rsidRDefault="00000000">
      <w:pPr>
        <w:pStyle w:val="Heading1"/>
        <w:pBdr>
          <w:top w:val="nil"/>
          <w:left w:val="nil"/>
          <w:bottom w:val="nil"/>
          <w:right w:val="nil"/>
          <w:between w:val="nil"/>
        </w:pBdr>
      </w:pPr>
      <w:bookmarkStart w:id="10" w:name="_heading=h.8ltecerecfm7" w:colFirst="0" w:colLast="0"/>
      <w:bookmarkStart w:id="11" w:name="_Toc122357489"/>
      <w:bookmarkStart w:id="12" w:name="_Toc122357616"/>
      <w:bookmarkEnd w:id="10"/>
      <w:r>
        <w:lastRenderedPageBreak/>
        <w:t>PHẦN MỞ ĐẦU</w:t>
      </w:r>
      <w:bookmarkEnd w:id="11"/>
      <w:bookmarkEnd w:id="12"/>
    </w:p>
    <w:p w14:paraId="09E4E5DC" w14:textId="77777777" w:rsidR="009C4574" w:rsidRPr="00374E2A" w:rsidRDefault="00374E2A" w:rsidP="00374E2A">
      <w:pPr>
        <w:pStyle w:val="Heading2"/>
      </w:pPr>
      <w:bookmarkStart w:id="13" w:name="_Toc122357490"/>
      <w:bookmarkStart w:id="14" w:name="_Toc122357617"/>
      <w:r w:rsidRPr="00374E2A">
        <w:t>1.  Lý do chọn đề tài</w:t>
      </w:r>
      <w:bookmarkEnd w:id="13"/>
      <w:bookmarkEnd w:id="14"/>
    </w:p>
    <w:p w14:paraId="2D52CD1D" w14:textId="77777777" w:rsidR="009C4574" w:rsidRDefault="00000000">
      <w:pPr>
        <w:pBdr>
          <w:top w:val="nil"/>
          <w:left w:val="nil"/>
          <w:bottom w:val="nil"/>
          <w:right w:val="nil"/>
          <w:between w:val="nil"/>
        </w:pBdr>
        <w:spacing w:after="0" w:line="360" w:lineRule="auto"/>
        <w:ind w:firstLine="708"/>
        <w:jc w:val="both"/>
      </w:pPr>
      <w:r>
        <w:t>Hiện nay, với một lượng lớn các dữ liệu thì phân lớp dữ liệu có vai trò rất quan trọng, là một trong những bài toán luôn thời sự trong lĩnh vực xử lý dữ liệu văn bản. Một yêu cầu cơ bản được đặt ra là cần tăng tính hiệu quả của thuật toán phân lớp, nâng cao giá trị của các độ đo hồi tưởng, chính xác của thuật toán. Mặt khác, nguồn tài nguyên về ví dụ học có nhãn không phải luôn được đáp ứng vì vậy cần có các thuật toán phân lớp sử dụng các ví dụ chưa có nhãn. Phân lớp bán giám sát đáp ứng được hai yêu cầu nói trên</w:t>
      </w:r>
    </w:p>
    <w:p w14:paraId="5C93A11C" w14:textId="1BE54F1F" w:rsidR="009C4574" w:rsidRDefault="00000000">
      <w:pPr>
        <w:pBdr>
          <w:top w:val="nil"/>
          <w:left w:val="nil"/>
          <w:bottom w:val="nil"/>
          <w:right w:val="nil"/>
          <w:between w:val="nil"/>
        </w:pBdr>
        <w:spacing w:after="0" w:line="360" w:lineRule="auto"/>
        <w:ind w:firstLine="708"/>
        <w:jc w:val="both"/>
      </w:pPr>
      <w:r>
        <w:t xml:space="preserve">Vấn đề phân lớp và dự đoán là khâu rất quan trọng trong học máy và trong khai phá dữ liệu, phát hiện trí thức. Kỹ thuật Support Vector Machines (SVM) được đánh giá là công cụ mạnh và tinh vi nhất hiện nay cho những bài toán phân lớp phi tuyến. Từ các công trình khoa học được công bố cho thấy phương pháp SVM có khả năng phân loại khá tốt đối với bài toán phân loại văn bản cũng như trong nhiều ứng dụng khác. </w:t>
      </w:r>
    </w:p>
    <w:p w14:paraId="26988544" w14:textId="77777777" w:rsidR="009C4574" w:rsidRDefault="00374E2A" w:rsidP="00374E2A">
      <w:pPr>
        <w:pStyle w:val="Heading2"/>
      </w:pPr>
      <w:bookmarkStart w:id="15" w:name="_Toc122357491"/>
      <w:bookmarkStart w:id="16" w:name="_Toc122357618"/>
      <w:r>
        <w:t>2. Mục tiêu nghiên cứu</w:t>
      </w:r>
      <w:bookmarkEnd w:id="15"/>
      <w:bookmarkEnd w:id="16"/>
    </w:p>
    <w:p w14:paraId="443D503A" w14:textId="77777777" w:rsidR="009C4574" w:rsidRDefault="00000000">
      <w:pPr>
        <w:pBdr>
          <w:top w:val="nil"/>
          <w:left w:val="nil"/>
          <w:bottom w:val="nil"/>
          <w:right w:val="nil"/>
          <w:between w:val="nil"/>
        </w:pBdr>
        <w:spacing w:after="0" w:line="360" w:lineRule="auto"/>
        <w:ind w:firstLine="708"/>
        <w:jc w:val="both"/>
      </w:pPr>
      <w:r>
        <w:t xml:space="preserve"> Đề tài thảo luận mục đích sẽ nghiên cứu phần bài toán phân lớp quan điểm, cơ sở lý thuyết của phương pháp SVM và các vấn đề liên quan. </w:t>
      </w:r>
    </w:p>
    <w:p w14:paraId="7F3BA8B1" w14:textId="77777777" w:rsidR="009C4574" w:rsidRDefault="00000000">
      <w:pPr>
        <w:pBdr>
          <w:top w:val="nil"/>
          <w:left w:val="nil"/>
          <w:bottom w:val="nil"/>
          <w:right w:val="nil"/>
          <w:between w:val="nil"/>
        </w:pBdr>
        <w:spacing w:after="0" w:line="360" w:lineRule="auto"/>
        <w:ind w:firstLine="708"/>
        <w:jc w:val="both"/>
      </w:pPr>
      <w:r>
        <w:t xml:space="preserve">Trình bày hướng áp dụng kỹ thuật SVM cũng nhờ những cải tiến, mở rộng của nó vào giải quyết một số các bài toán ứng dụng trong thực tiễn. </w:t>
      </w:r>
    </w:p>
    <w:p w14:paraId="2EC39686" w14:textId="77777777" w:rsidR="009C4574" w:rsidRDefault="00000000">
      <w:pPr>
        <w:pBdr>
          <w:top w:val="nil"/>
          <w:left w:val="nil"/>
          <w:bottom w:val="nil"/>
          <w:right w:val="nil"/>
          <w:between w:val="nil"/>
        </w:pBdr>
        <w:spacing w:after="0" w:line="360" w:lineRule="auto"/>
        <w:ind w:firstLine="708"/>
        <w:jc w:val="both"/>
      </w:pPr>
      <w:r>
        <w:t xml:space="preserve">Trình bày tổng quan về bài toán phân lớp quan điểm và cụ thể là bài toán phân lớp phân cực để phân chia các loại hoa trọng tập dữ liệu được đào tạo Iris. </w:t>
      </w:r>
    </w:p>
    <w:p w14:paraId="20724ED9" w14:textId="77777777" w:rsidR="009C4574" w:rsidRDefault="00000000">
      <w:pPr>
        <w:pBdr>
          <w:top w:val="nil"/>
          <w:left w:val="nil"/>
          <w:bottom w:val="nil"/>
          <w:right w:val="nil"/>
          <w:between w:val="nil"/>
        </w:pBdr>
        <w:spacing w:after="0" w:line="360" w:lineRule="auto"/>
        <w:ind w:firstLine="708"/>
        <w:jc w:val="both"/>
      </w:pPr>
      <w:r>
        <w:t>Tìm hiểu dữ liệu quan điểm và viết chương trình thử nghiệm với kỹ thuật Support Vector Machines (SVM) đã giải thích ở trên.</w:t>
      </w:r>
    </w:p>
    <w:p w14:paraId="5C47AF33" w14:textId="77777777" w:rsidR="009C4574" w:rsidRDefault="00374E2A" w:rsidP="001567E9">
      <w:pPr>
        <w:pStyle w:val="Heading2"/>
      </w:pPr>
      <w:bookmarkStart w:id="17" w:name="_Toc122357492"/>
      <w:bookmarkStart w:id="18" w:name="_Toc122357619"/>
      <w:r>
        <w:t>3. Nội dung nghiên cứu</w:t>
      </w:r>
      <w:bookmarkEnd w:id="17"/>
      <w:bookmarkEnd w:id="18"/>
    </w:p>
    <w:p w14:paraId="45192599" w14:textId="77777777" w:rsidR="009C4574" w:rsidRDefault="00000000">
      <w:pPr>
        <w:pBdr>
          <w:top w:val="nil"/>
          <w:left w:val="nil"/>
          <w:bottom w:val="nil"/>
          <w:right w:val="nil"/>
          <w:between w:val="nil"/>
        </w:pBdr>
        <w:spacing w:after="0" w:line="360" w:lineRule="auto"/>
        <w:ind w:firstLine="708"/>
        <w:jc w:val="both"/>
      </w:pPr>
      <w:r>
        <w:tab/>
        <w:t>Phân tích, nghiên cứu và tìm hiểu kỹ thuật phân lớp support vector machines và xây dựng ứng dụng</w:t>
      </w:r>
    </w:p>
    <w:p w14:paraId="70C431E6" w14:textId="77777777" w:rsidR="009C4574" w:rsidRDefault="00374E2A" w:rsidP="001567E9">
      <w:pPr>
        <w:pStyle w:val="Heading2"/>
      </w:pPr>
      <w:bookmarkStart w:id="19" w:name="_Toc122357493"/>
      <w:bookmarkStart w:id="20" w:name="_Toc122357620"/>
      <w:r>
        <w:lastRenderedPageBreak/>
        <w:t xml:space="preserve">4. Phương </w:t>
      </w:r>
      <w:r w:rsidRPr="001567E9">
        <w:t>pháp</w:t>
      </w:r>
      <w:r w:rsidRPr="001567E9">
        <w:rPr>
          <w:b w:val="0"/>
          <w:bCs/>
        </w:rPr>
        <w:t xml:space="preserve"> </w:t>
      </w:r>
      <w:r w:rsidRPr="001567E9">
        <w:rPr>
          <w:rStyle w:val="Heading2Char"/>
          <w:b/>
          <w:bCs/>
        </w:rPr>
        <w:t>nghiên cứu</w:t>
      </w:r>
      <w:bookmarkEnd w:id="19"/>
      <w:bookmarkEnd w:id="20"/>
    </w:p>
    <w:p w14:paraId="31BB4429" w14:textId="77777777" w:rsidR="009C4574" w:rsidRDefault="00000000">
      <w:pPr>
        <w:spacing w:after="0" w:line="360" w:lineRule="auto"/>
      </w:pPr>
      <w:r>
        <w:t xml:space="preserve"> </w:t>
      </w:r>
      <w:r>
        <w:tab/>
        <w:t>Phương pháp nghiên cứu lý luận: nghiên cứu và tìm hiểu kỹ thuật phân lớp support vector machine và xây dựng ứng dụng qua các tài liệu, văn kiện, văn bản,…</w:t>
      </w:r>
    </w:p>
    <w:p w14:paraId="78329941" w14:textId="77777777" w:rsidR="009C4574" w:rsidRDefault="00000000">
      <w:pPr>
        <w:spacing w:after="0" w:line="360" w:lineRule="auto"/>
        <w:jc w:val="both"/>
      </w:pPr>
      <w:r>
        <w:t xml:space="preserve"> </w:t>
      </w:r>
      <w:r>
        <w:tab/>
        <w:t>Phương pháp nghiên cứu xử lý dữ kiện: xử lý kết quả thu thập được từ việc nghiên cứu, điều tra, khảo sát.</w:t>
      </w:r>
    </w:p>
    <w:p w14:paraId="482E53F0" w14:textId="77777777" w:rsidR="009C4574" w:rsidRDefault="00000000">
      <w:pPr>
        <w:spacing w:after="0" w:line="360" w:lineRule="auto"/>
        <w:jc w:val="both"/>
      </w:pPr>
      <w:r>
        <w:t xml:space="preserve"> </w:t>
      </w:r>
      <w:r>
        <w:tab/>
        <w:t>Phương pháp phân tích tổng hợp: phân tích các thông tin thu thập được nhằm phát hiện và khai thác các khía cạnh khác nhau; tổng hợp lại các thông tin đã cố nhằm phát hiện ra sự sai lệch, nêu ra những tác động nhằm đưa ra biện pháp phù hợp về bản chất của vấn đề nghiên cứu.</w:t>
      </w:r>
    </w:p>
    <w:p w14:paraId="34570BCF" w14:textId="77777777" w:rsidR="009C4574" w:rsidRDefault="001567E9" w:rsidP="00374E2A">
      <w:pPr>
        <w:pStyle w:val="Heading2"/>
      </w:pPr>
      <w:bookmarkStart w:id="21" w:name="_Toc122357494"/>
      <w:bookmarkStart w:id="22" w:name="_Toc122357621"/>
      <w:r>
        <w:t>5</w:t>
      </w:r>
      <w:r w:rsidR="00374E2A">
        <w:t xml:space="preserve">.  </w:t>
      </w:r>
      <w:r>
        <w:t>Bố cục bài đề tài</w:t>
      </w:r>
      <w:bookmarkEnd w:id="21"/>
      <w:bookmarkEnd w:id="22"/>
    </w:p>
    <w:p w14:paraId="0A6CD414" w14:textId="77777777" w:rsidR="009C4574" w:rsidRDefault="00000000">
      <w:pPr>
        <w:pBdr>
          <w:top w:val="nil"/>
          <w:left w:val="nil"/>
          <w:bottom w:val="nil"/>
          <w:right w:val="nil"/>
          <w:between w:val="nil"/>
        </w:pBdr>
        <w:spacing w:after="0" w:line="360" w:lineRule="auto"/>
        <w:ind w:firstLine="708"/>
        <w:jc w:val="both"/>
      </w:pPr>
      <w:r>
        <w:t xml:space="preserve"> Ngoài phần mở đầu và kết luận, nội dung của đề tài được trình bày trong 2 chương có cấu trúc như sau:</w:t>
      </w:r>
    </w:p>
    <w:p w14:paraId="0C10A882" w14:textId="77777777" w:rsidR="009C4574" w:rsidRDefault="00000000">
      <w:pPr>
        <w:pBdr>
          <w:top w:val="nil"/>
          <w:left w:val="nil"/>
          <w:bottom w:val="nil"/>
          <w:right w:val="nil"/>
          <w:between w:val="nil"/>
        </w:pBdr>
        <w:spacing w:after="0" w:line="360" w:lineRule="auto"/>
        <w:ind w:firstLine="708"/>
        <w:jc w:val="both"/>
      </w:pPr>
      <w:r>
        <w:t>Chương 1: Tìm hiểu về support vector machine</w:t>
      </w:r>
    </w:p>
    <w:p w14:paraId="761D4144" w14:textId="77777777" w:rsidR="009C4574" w:rsidRDefault="00000000">
      <w:pPr>
        <w:pBdr>
          <w:top w:val="nil"/>
          <w:left w:val="nil"/>
          <w:bottom w:val="nil"/>
          <w:right w:val="nil"/>
          <w:between w:val="nil"/>
        </w:pBdr>
        <w:spacing w:after="0" w:line="360" w:lineRule="auto"/>
        <w:ind w:firstLine="708"/>
        <w:jc w:val="both"/>
      </w:pPr>
      <w:r>
        <w:t>Chương 2: Xây dựng chương trình ứng dụng SVM vào thực tiễn</w:t>
      </w:r>
    </w:p>
    <w:p w14:paraId="5B5DB6D4" w14:textId="77777777" w:rsidR="009C4574" w:rsidRDefault="00000000">
      <w:pPr>
        <w:pBdr>
          <w:top w:val="nil"/>
          <w:left w:val="nil"/>
          <w:bottom w:val="nil"/>
          <w:right w:val="nil"/>
          <w:between w:val="nil"/>
        </w:pBdr>
        <w:spacing w:after="0" w:line="360" w:lineRule="auto"/>
        <w:ind w:firstLine="708"/>
        <w:jc w:val="both"/>
      </w:pPr>
      <w:r>
        <w:tab/>
        <w:t>Ứng dụng với phân loại hoa với các loại kernel</w:t>
      </w:r>
    </w:p>
    <w:p w14:paraId="353BB6DD" w14:textId="77777777" w:rsidR="009C4574" w:rsidRDefault="00000000">
      <w:pPr>
        <w:pBdr>
          <w:top w:val="nil"/>
          <w:left w:val="nil"/>
          <w:bottom w:val="nil"/>
          <w:right w:val="nil"/>
          <w:between w:val="nil"/>
        </w:pBdr>
        <w:spacing w:after="0" w:line="360" w:lineRule="auto"/>
        <w:ind w:firstLine="708"/>
        <w:jc w:val="both"/>
      </w:pPr>
      <w:r>
        <w:tab/>
        <w:t>Ứng dụng với phân loại hạt giống kết hợp phương pháp HOG với SVM   </w:t>
      </w:r>
    </w:p>
    <w:p w14:paraId="4EE2F993" w14:textId="77777777" w:rsidR="009C4574" w:rsidRDefault="009C4574">
      <w:pPr>
        <w:spacing w:after="0" w:line="360" w:lineRule="auto"/>
      </w:pPr>
    </w:p>
    <w:p w14:paraId="748D6C91" w14:textId="77777777" w:rsidR="009C4574" w:rsidRDefault="00000000">
      <w:pPr>
        <w:pStyle w:val="Heading1"/>
        <w:pBdr>
          <w:top w:val="nil"/>
          <w:left w:val="nil"/>
          <w:bottom w:val="nil"/>
          <w:right w:val="nil"/>
          <w:between w:val="nil"/>
        </w:pBdr>
      </w:pPr>
      <w:bookmarkStart w:id="23" w:name="_heading=h.wlhzhpyukxwm" w:colFirst="0" w:colLast="0"/>
      <w:bookmarkEnd w:id="23"/>
      <w:r>
        <w:br w:type="page"/>
      </w:r>
    </w:p>
    <w:p w14:paraId="708AF3A7" w14:textId="77777777" w:rsidR="009C4574" w:rsidRDefault="00000000">
      <w:pPr>
        <w:pStyle w:val="Heading1"/>
        <w:pBdr>
          <w:top w:val="nil"/>
          <w:left w:val="nil"/>
          <w:bottom w:val="nil"/>
          <w:right w:val="nil"/>
          <w:between w:val="nil"/>
        </w:pBdr>
      </w:pPr>
      <w:bookmarkStart w:id="24" w:name="_Toc122357495"/>
      <w:bookmarkStart w:id="25" w:name="_Toc122357622"/>
      <w:r>
        <w:lastRenderedPageBreak/>
        <w:t>PHẦN NỘI DUNG</w:t>
      </w:r>
      <w:bookmarkEnd w:id="24"/>
      <w:bookmarkEnd w:id="25"/>
    </w:p>
    <w:p w14:paraId="1DB24CF9" w14:textId="77777777" w:rsidR="009C4574" w:rsidRPr="00FC4FF8" w:rsidRDefault="00000000" w:rsidP="00FC4FF8">
      <w:pPr>
        <w:pStyle w:val="Heading1"/>
        <w:pBdr>
          <w:top w:val="nil"/>
          <w:left w:val="nil"/>
          <w:bottom w:val="nil"/>
          <w:right w:val="nil"/>
          <w:between w:val="nil"/>
        </w:pBdr>
      </w:pPr>
      <w:bookmarkStart w:id="26" w:name="_heading=h.7m5iaquinawj" w:colFirst="0" w:colLast="0"/>
      <w:bookmarkStart w:id="27" w:name="_Toc122357496"/>
      <w:bookmarkStart w:id="28" w:name="_Toc122357623"/>
      <w:bookmarkEnd w:id="26"/>
      <w:r>
        <w:t>CHƯƠNG 1: TÌM HIỂU VỀ SUPPORT VECTOR MACHINES</w:t>
      </w:r>
      <w:bookmarkEnd w:id="27"/>
      <w:bookmarkEnd w:id="28"/>
    </w:p>
    <w:p w14:paraId="5C3FB74F" w14:textId="77777777" w:rsidR="009C4574" w:rsidRDefault="00000000" w:rsidP="001567E9">
      <w:pPr>
        <w:pStyle w:val="Heading2"/>
      </w:pPr>
      <w:bookmarkStart w:id="29" w:name="_Toc122357497"/>
      <w:bookmarkStart w:id="30" w:name="_Toc122357624"/>
      <w:r>
        <w:t>1</w:t>
      </w:r>
      <w:r w:rsidR="001567E9">
        <w:t>.</w:t>
      </w:r>
      <w:r>
        <w:t xml:space="preserve"> Giới thiệu</w:t>
      </w:r>
      <w:bookmarkEnd w:id="29"/>
      <w:bookmarkEnd w:id="30"/>
      <w:r>
        <w:t xml:space="preserve"> </w:t>
      </w:r>
    </w:p>
    <w:p w14:paraId="13683D26" w14:textId="77777777" w:rsidR="009C4574" w:rsidRPr="001567E9" w:rsidRDefault="001567E9" w:rsidP="001567E9">
      <w:pPr>
        <w:pStyle w:val="Heading3"/>
      </w:pPr>
      <w:bookmarkStart w:id="31" w:name="_Toc122357498"/>
      <w:bookmarkStart w:id="32" w:name="_Toc122357625"/>
      <w:r w:rsidRPr="001567E9">
        <w:t>1.1 Định nghĩa</w:t>
      </w:r>
      <w:bookmarkEnd w:id="31"/>
      <w:bookmarkEnd w:id="32"/>
    </w:p>
    <w:p w14:paraId="20FEA06A" w14:textId="77777777" w:rsidR="001567E9" w:rsidRDefault="001567E9" w:rsidP="001567E9">
      <w:r>
        <w:tab/>
        <w:t>Support vector machine (SVM) là một trong những thuật toán phân lớp phổ biến và hiệu quả. Ý tưởng đứng sau SVM khá đơn giản, nhưng để hiểu được cách tìm nghiệm của nó, chúng ta cần một chút kiến thức về tối ưu và duality.</w:t>
      </w:r>
    </w:p>
    <w:p w14:paraId="635CD288" w14:textId="77777777" w:rsidR="001567E9" w:rsidRDefault="00000000" w:rsidP="001567E9">
      <w:pPr>
        <w:pStyle w:val="Heading3"/>
      </w:pPr>
      <w:bookmarkStart w:id="33" w:name="_Toc122357499"/>
      <w:bookmarkStart w:id="34" w:name="_Toc122357626"/>
      <w:r>
        <w:t>1.2 Ứng dụng</w:t>
      </w:r>
      <w:bookmarkEnd w:id="33"/>
      <w:bookmarkEnd w:id="34"/>
    </w:p>
    <w:p w14:paraId="7B0584F1" w14:textId="77777777" w:rsidR="009C4574" w:rsidRPr="001567E9" w:rsidRDefault="00000000" w:rsidP="001567E9">
      <w:pPr>
        <w:pStyle w:val="Gch"/>
        <w:rPr>
          <w:b/>
        </w:rPr>
      </w:pPr>
      <w:r>
        <w:t>Nhận dạng tiếng nói</w:t>
      </w:r>
    </w:p>
    <w:p w14:paraId="1DCA1414" w14:textId="77777777" w:rsidR="009C4574" w:rsidRDefault="00000000" w:rsidP="001567E9">
      <w:pPr>
        <w:pStyle w:val="Gch"/>
        <w:rPr>
          <w:b/>
        </w:rPr>
      </w:pPr>
      <w:r>
        <w:t>Phân loại văn bản</w:t>
      </w:r>
    </w:p>
    <w:p w14:paraId="6C7106EC" w14:textId="77777777" w:rsidR="009C4574" w:rsidRDefault="00000000" w:rsidP="001567E9">
      <w:pPr>
        <w:pStyle w:val="Gch"/>
        <w:rPr>
          <w:b/>
        </w:rPr>
      </w:pPr>
      <w:r>
        <w:t>Phân tích dữ liệu gen</w:t>
      </w:r>
    </w:p>
    <w:p w14:paraId="47238CC3" w14:textId="77777777" w:rsidR="009C4574" w:rsidRDefault="00000000" w:rsidP="001567E9">
      <w:pPr>
        <w:pStyle w:val="Gch"/>
        <w:rPr>
          <w:b/>
        </w:rPr>
      </w:pPr>
      <w:r>
        <w:t>Phân tích dữ liệu Marketing</w:t>
      </w:r>
    </w:p>
    <w:p w14:paraId="39DBE696" w14:textId="77777777" w:rsidR="009C4574" w:rsidRDefault="00000000" w:rsidP="001567E9">
      <w:pPr>
        <w:pStyle w:val="Heading2"/>
      </w:pPr>
      <w:bookmarkStart w:id="35" w:name="_Toc122357500"/>
      <w:bookmarkStart w:id="36" w:name="_Toc122357627"/>
      <w:r>
        <w:t>2. Ý tưởng phương pháp</w:t>
      </w:r>
      <w:bookmarkEnd w:id="35"/>
      <w:bookmarkEnd w:id="36"/>
    </w:p>
    <w:p w14:paraId="4429E8DA" w14:textId="77777777" w:rsidR="009C4574" w:rsidRDefault="00000000" w:rsidP="001567E9">
      <w:pPr>
        <w:pStyle w:val="Heading3"/>
      </w:pPr>
      <w:bookmarkStart w:id="37" w:name="_Toc122357501"/>
      <w:bookmarkStart w:id="38" w:name="_Toc122357628"/>
      <w:r>
        <w:t>2.1 Khoảng cách từ một điểm tới một siêu mặt phẳng</w:t>
      </w:r>
      <w:bookmarkEnd w:id="37"/>
      <w:bookmarkEnd w:id="38"/>
    </w:p>
    <w:p w14:paraId="16D6BD4D" w14:textId="77777777" w:rsidR="00391DCA" w:rsidRDefault="00391DCA" w:rsidP="00391DCA">
      <w:pPr>
        <w:rPr>
          <w:rFonts w:eastAsia="SimSun"/>
        </w:rPr>
      </w:pPr>
      <w:r>
        <w:tab/>
      </w:r>
      <w:r>
        <w:rPr>
          <w:rFonts w:eastAsia="SimSun"/>
        </w:rPr>
        <w:t xml:space="preserve">Trong không gian hai chiều, khoảng cách từ một điểm có toạ độ (x0, y0) tới đường thẳng có phương trình </w:t>
      </w:r>
      <m:oMath>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1</m:t>
            </m:r>
          </m:sub>
        </m:sSub>
        <m:r>
          <w:rPr>
            <w:rFonts w:ascii="Cambria Math" w:eastAsia="SimSun" w:hAnsi="Cambria Math"/>
          </w:rPr>
          <m:t xml:space="preserve">x + </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2</m:t>
            </m:r>
          </m:sub>
        </m:sSub>
        <m:r>
          <w:rPr>
            <w:rFonts w:ascii="Cambria Math" w:eastAsia="SimSun" w:hAnsi="Cambria Math"/>
          </w:rPr>
          <m:t>y + b = 0</m:t>
        </m:r>
      </m:oMath>
      <w:r>
        <w:rPr>
          <w:rFonts w:eastAsia="SimSun"/>
        </w:rPr>
        <w:t xml:space="preserve"> được xác định bởi</w:t>
      </w:r>
    </w:p>
    <w:p w14:paraId="3DF56A25" w14:textId="77777777" w:rsidR="00391DCA" w:rsidRPr="00391DCA" w:rsidRDefault="00000000" w:rsidP="00391DCA">
      <m:oMathPara>
        <m:oMath>
          <m:f>
            <m:fPr>
              <m:ctrlPr>
                <w:rPr>
                  <w:rFonts w:ascii="Cambria Math" w:eastAsia="SimSun" w:hAnsi="Cambria Math"/>
                  <w:i/>
                </w:rPr>
              </m:ctrlPr>
            </m:fPr>
            <m:num>
              <m:d>
                <m:dPr>
                  <m:begChr m:val="|"/>
                  <m:endChr m:val="|"/>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1</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0</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2</m:t>
                      </m:r>
                    </m:sub>
                  </m:sSub>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0</m:t>
                      </m:r>
                    </m:sub>
                  </m:sSub>
                  <m:r>
                    <w:rPr>
                      <w:rFonts w:ascii="Cambria Math" w:eastAsia="SimSun" w:hAnsi="Cambria Math"/>
                    </w:rPr>
                    <m:t>+b</m:t>
                  </m:r>
                </m:e>
              </m:d>
            </m:num>
            <m:den>
              <m:rad>
                <m:radPr>
                  <m:degHide m:val="1"/>
                  <m:ctrlPr>
                    <w:rPr>
                      <w:rFonts w:ascii="Cambria Math" w:eastAsia="SimSun" w:hAnsi="Cambria Math"/>
                      <w:i/>
                    </w:rPr>
                  </m:ctrlPr>
                </m:radPr>
                <m:deg/>
                <m:e>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1</m:t>
                      </m:r>
                    </m:sub>
                    <m:sup>
                      <m:r>
                        <w:rPr>
                          <w:rFonts w:ascii="Cambria Math" w:eastAsia="SimSun" w:hAnsi="Cambria Math"/>
                        </w:rPr>
                        <m:t>2</m:t>
                      </m:r>
                    </m:sup>
                  </m:sSubSup>
                  <m:r>
                    <w:rPr>
                      <w:rFonts w:ascii="Cambria Math" w:eastAsia="SimSun" w:hAnsi="Cambria Math"/>
                    </w:rPr>
                    <m:t>+</m:t>
                  </m:r>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2</m:t>
                      </m:r>
                    </m:sub>
                    <m:sup>
                      <m:r>
                        <w:rPr>
                          <w:rFonts w:ascii="Cambria Math" w:eastAsia="SimSun" w:hAnsi="Cambria Math"/>
                        </w:rPr>
                        <m:t>2</m:t>
                      </m:r>
                    </m:sup>
                  </m:sSubSup>
                </m:e>
              </m:rad>
            </m:den>
          </m:f>
        </m:oMath>
      </m:oMathPara>
    </w:p>
    <w:p w14:paraId="5B5E2D09" w14:textId="77777777" w:rsidR="00391DCA" w:rsidRDefault="00391DCA" w:rsidP="00391DCA">
      <w:pPr>
        <w:rPr>
          <w:rFonts w:eastAsia="SimSun"/>
        </w:rPr>
      </w:pPr>
      <w:r>
        <w:rPr>
          <w:rFonts w:eastAsia="SimSun"/>
        </w:rPr>
        <w:t xml:space="preserve">Trong không gian ba chiều, khoảng cách từ một điểm có toạ độ (x0, y0, z0) tới một mặt phẳng có phương trình </w:t>
      </w:r>
      <m:oMath>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1</m:t>
            </m:r>
          </m:sub>
        </m:sSub>
        <m:r>
          <w:rPr>
            <w:rFonts w:ascii="Cambria Math" w:eastAsia="SimSun" w:hAnsi="Cambria Math"/>
          </w:rPr>
          <m:t xml:space="preserve">x + </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2</m:t>
            </m:r>
          </m:sub>
        </m:sSub>
        <m:r>
          <w:rPr>
            <w:rFonts w:ascii="Cambria Math" w:eastAsia="SimSun" w:hAnsi="Cambria Math"/>
          </w:rPr>
          <m:t xml:space="preserve">y + </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3</m:t>
            </m:r>
          </m:sub>
        </m:sSub>
        <m:r>
          <w:rPr>
            <w:rFonts w:ascii="Cambria Math" w:eastAsia="SimSun" w:hAnsi="Cambria Math"/>
          </w:rPr>
          <m:t xml:space="preserve">z + b = 0 </m:t>
        </m:r>
      </m:oMath>
      <w:r>
        <w:rPr>
          <w:rFonts w:eastAsia="SimSun"/>
        </w:rPr>
        <w:t>được xác định bởi</w:t>
      </w:r>
    </w:p>
    <w:p w14:paraId="2FDF2797" w14:textId="77777777" w:rsidR="00391DCA" w:rsidRDefault="00000000" w:rsidP="00391DCA">
      <w:pPr>
        <w:rPr>
          <w:rFonts w:eastAsia="SimSun"/>
        </w:rPr>
      </w:pPr>
      <m:oMathPara>
        <m:oMath>
          <m:f>
            <m:fPr>
              <m:ctrlPr>
                <w:rPr>
                  <w:rFonts w:ascii="Cambria Math" w:eastAsia="SimSun" w:hAnsi="Cambria Math"/>
                  <w:i/>
                </w:rPr>
              </m:ctrlPr>
            </m:fPr>
            <m:num>
              <m:d>
                <m:dPr>
                  <m:begChr m:val="|"/>
                  <m:endChr m:val="|"/>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1</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0</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2</m:t>
                      </m:r>
                    </m:sub>
                  </m:sSub>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0</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3</m:t>
                      </m:r>
                    </m:sub>
                  </m:sSub>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0</m:t>
                      </m:r>
                    </m:sub>
                  </m:sSub>
                  <m:r>
                    <w:rPr>
                      <w:rFonts w:ascii="Cambria Math" w:eastAsia="SimSun" w:hAnsi="Cambria Math"/>
                    </w:rPr>
                    <m:t>+b</m:t>
                  </m:r>
                </m:e>
              </m:d>
            </m:num>
            <m:den>
              <m:rad>
                <m:radPr>
                  <m:degHide m:val="1"/>
                  <m:ctrlPr>
                    <w:rPr>
                      <w:rFonts w:ascii="Cambria Math" w:eastAsia="SimSun" w:hAnsi="Cambria Math"/>
                      <w:i/>
                    </w:rPr>
                  </m:ctrlPr>
                </m:radPr>
                <m:deg/>
                <m:e>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1</m:t>
                      </m:r>
                    </m:sub>
                    <m:sup>
                      <m:r>
                        <w:rPr>
                          <w:rFonts w:ascii="Cambria Math" w:eastAsia="SimSun" w:hAnsi="Cambria Math"/>
                        </w:rPr>
                        <m:t>2</m:t>
                      </m:r>
                    </m:sup>
                  </m:sSubSup>
                  <m:r>
                    <w:rPr>
                      <w:rFonts w:ascii="Cambria Math" w:eastAsia="SimSun" w:hAnsi="Cambria Math"/>
                    </w:rPr>
                    <m:t>+</m:t>
                  </m:r>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2</m:t>
                      </m:r>
                    </m:sub>
                    <m:sup>
                      <m:r>
                        <w:rPr>
                          <w:rFonts w:ascii="Cambria Math" w:eastAsia="SimSun" w:hAnsi="Cambria Math"/>
                        </w:rPr>
                        <m:t>2</m:t>
                      </m:r>
                    </m:sup>
                  </m:sSubSup>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3</m:t>
                      </m:r>
                    </m:sub>
                    <m:sup>
                      <m:r>
                        <w:rPr>
                          <w:rFonts w:ascii="Cambria Math" w:eastAsia="SimSun" w:hAnsi="Cambria Math"/>
                        </w:rPr>
                        <m:t>2</m:t>
                      </m:r>
                    </m:sup>
                  </m:sSubSup>
                </m:e>
              </m:rad>
            </m:den>
          </m:f>
        </m:oMath>
      </m:oMathPara>
    </w:p>
    <w:p w14:paraId="433D282A" w14:textId="77777777" w:rsidR="00391DCA" w:rsidRDefault="00391DCA" w:rsidP="00391DCA">
      <w:pPr>
        <w:rPr>
          <w:rFonts w:eastAsia="SimSun"/>
        </w:rPr>
      </w:pPr>
      <w:r>
        <w:rPr>
          <w:rFonts w:eastAsia="SimSun"/>
        </w:rPr>
        <w:t>Hơn nữa, nếu bỏ dấu trị tuyệt đối ở tử số, ta có thể xác định được điểm đó nằm về phía nào của đường thẳng hay mặt phẳng đang xét. Những điểm làm cho biểu thức trong dấu giá trị tuyệt đối mang dấu dương nằm về cùng một phía (tạm gọi là phía dương), những điểm làm cho giá trị này mang dấu âm nằm về phía còn lại (gọi là phía âm). Những điểm nằm trên đường thẳng/mặt phẳng sẽ làm cho tử số có giá trị bằng 0, tức khoảng cách bằng 0.</w:t>
      </w:r>
    </w:p>
    <w:p w14:paraId="1C3AAD53" w14:textId="77777777" w:rsidR="00391DCA" w:rsidRDefault="00391DCA" w:rsidP="00391DCA">
      <w:pPr>
        <w:rPr>
          <w:rFonts w:eastAsia="SimSun"/>
        </w:rPr>
      </w:pPr>
      <w:r>
        <w:rPr>
          <w:rFonts w:eastAsia="SimSun"/>
        </w:rPr>
        <w:lastRenderedPageBreak/>
        <w:t xml:space="preserve">Các công thức này có thể được tổng quát lên cho trường hợp không gian d chiều. Khoảng cách từ một điểm (vector) có toạ độ </w:t>
      </w:r>
      <m:oMath>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10</m:t>
            </m:r>
          </m:sub>
        </m:sSub>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20</m:t>
            </m:r>
          </m:sub>
        </m:sSub>
        <m:r>
          <w:rPr>
            <w:rFonts w:ascii="Cambria Math" w:eastAsia="SimSun" w:hAnsi="Cambria Math"/>
          </w:rPr>
          <m:t xml:space="preserve">, . . . , </m:t>
        </m:r>
        <m:sSub>
          <m:sSubPr>
            <m:ctrlPr>
              <w:rPr>
                <w:rFonts w:ascii="Cambria Math" w:eastAsia="SimSun" w:hAnsi="Cambria Math"/>
                <w:i/>
                <w:vertAlign w:val="subscript"/>
              </w:rPr>
            </m:ctrlPr>
          </m:sSubPr>
          <m:e>
            <m:r>
              <w:rPr>
                <w:rFonts w:ascii="Cambria Math" w:eastAsia="SimSun" w:hAnsi="Cambria Math"/>
                <w:vertAlign w:val="subscript"/>
              </w:rPr>
              <m:t>x</m:t>
            </m:r>
          </m:e>
          <m:sub>
            <m:r>
              <w:rPr>
                <w:rFonts w:ascii="Cambria Math" w:eastAsia="SimSun" w:hAnsi="Cambria Math"/>
                <w:vertAlign w:val="subscript"/>
              </w:rPr>
              <m:t>d0</m:t>
            </m:r>
          </m:sub>
        </m:sSub>
        <m:r>
          <w:rPr>
            <w:rFonts w:ascii="Cambria Math" w:eastAsia="SimSun" w:hAnsi="Cambria Math"/>
          </w:rPr>
          <m:t>)</m:t>
        </m:r>
      </m:oMath>
      <w:r>
        <w:rPr>
          <w:rFonts w:eastAsia="SimSun"/>
        </w:rPr>
        <w:t xml:space="preserve"> tới siêu mặt phẳng (hyperplane) có phương trình </w:t>
      </w:r>
      <m:oMath>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1</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1</m:t>
            </m:r>
          </m:sub>
        </m:sSub>
        <m:r>
          <w:rPr>
            <w:rFonts w:ascii="Cambria Math" w:eastAsia="SimSun" w:hAnsi="Cambria Math"/>
          </w:rPr>
          <m:t xml:space="preserve">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2</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2</m:t>
            </m:r>
          </m:sub>
        </m:sSub>
        <m:r>
          <w:rPr>
            <w:rFonts w:ascii="Cambria Math" w:eastAsia="SimSun" w:hAnsi="Cambria Math"/>
          </w:rPr>
          <m:t xml:space="preserve">+ · · · +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d</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d</m:t>
            </m:r>
          </m:sub>
        </m:sSub>
        <m:r>
          <w:rPr>
            <w:rFonts w:ascii="Cambria Math" w:eastAsia="SimSun" w:hAnsi="Cambria Math"/>
          </w:rPr>
          <m:t xml:space="preserve"> + b = 0</m:t>
        </m:r>
      </m:oMath>
      <w:r>
        <w:rPr>
          <w:rFonts w:eastAsia="SimSun"/>
        </w:rPr>
        <w:t xml:space="preserve"> được xác định bởi</w:t>
      </w:r>
    </w:p>
    <w:p w14:paraId="331A0877" w14:textId="77777777" w:rsidR="00391DCA" w:rsidRDefault="00000000" w:rsidP="00391DCA">
      <w:pPr>
        <w:rPr>
          <w:rFonts w:eastAsia="SimSun"/>
        </w:rPr>
      </w:pPr>
      <m:oMathPara>
        <m:oMath>
          <m:f>
            <m:fPr>
              <m:ctrlPr>
                <w:rPr>
                  <w:rFonts w:ascii="Cambria Math" w:eastAsia="SimSun" w:hAnsi="Cambria Math"/>
                  <w:i/>
                </w:rPr>
              </m:ctrlPr>
            </m:fPr>
            <m:num>
              <m:d>
                <m:dPr>
                  <m:begChr m:val="|"/>
                  <m:endChr m:val="|"/>
                  <m:ctrlPr>
                    <w:rPr>
                      <w:rFonts w:ascii="Cambria Math" w:eastAsia="SimSun" w:hAnsi="Cambria Math"/>
                      <w:i/>
                    </w:rPr>
                  </m:ctrlPr>
                </m:dPr>
                <m:e>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1</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10</m:t>
                      </m:r>
                    </m:sub>
                  </m:sSub>
                  <m:r>
                    <w:rPr>
                      <w:rFonts w:ascii="Cambria Math" w:eastAsia="SimSun" w:hAnsi="Cambria Math"/>
                    </w:rPr>
                    <m:t xml:space="preserve">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2</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20</m:t>
                      </m:r>
                    </m:sub>
                  </m:sSub>
                  <m:r>
                    <w:rPr>
                      <w:rFonts w:ascii="Cambria Math" w:eastAsia="SimSun" w:hAnsi="Cambria Math"/>
                    </w:rPr>
                    <m:t xml:space="preserve">+ · · · +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d</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d0</m:t>
                      </m:r>
                    </m:sub>
                  </m:sSub>
                  <m:r>
                    <w:rPr>
                      <w:rFonts w:ascii="Cambria Math" w:eastAsia="SimSun" w:hAnsi="Cambria Math"/>
                    </w:rPr>
                    <m:t xml:space="preserve"> + b</m:t>
                  </m:r>
                </m:e>
              </m:d>
            </m:num>
            <m:den>
              <m:rad>
                <m:radPr>
                  <m:degHide m:val="1"/>
                  <m:ctrlPr>
                    <w:rPr>
                      <w:rFonts w:ascii="Cambria Math" w:eastAsia="SimSun" w:hAnsi="Cambria Math"/>
                      <w:i/>
                    </w:rPr>
                  </m:ctrlPr>
                </m:radPr>
                <m:deg/>
                <m:e>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1</m:t>
                      </m:r>
                    </m:sub>
                    <m:sup>
                      <m:r>
                        <w:rPr>
                          <w:rFonts w:ascii="Cambria Math" w:eastAsia="SimSun" w:hAnsi="Cambria Math"/>
                        </w:rPr>
                        <m:t>2</m:t>
                      </m:r>
                    </m:sup>
                  </m:sSubSup>
                  <m:r>
                    <w:rPr>
                      <w:rFonts w:ascii="Cambria Math" w:eastAsia="SimSun" w:hAnsi="Cambria Math"/>
                    </w:rPr>
                    <m:t>+</m:t>
                  </m:r>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2</m:t>
                      </m:r>
                    </m:sub>
                    <m:sup>
                      <m:r>
                        <w:rPr>
                          <w:rFonts w:ascii="Cambria Math" w:eastAsia="SimSun" w:hAnsi="Cambria Math"/>
                        </w:rPr>
                        <m:t>2</m:t>
                      </m:r>
                    </m:sup>
                  </m:sSubSup>
                  <m:sSubSup>
                    <m:sSubSupPr>
                      <m:ctrlPr>
                        <w:rPr>
                          <w:rFonts w:ascii="Cambria Math" w:eastAsia="SimSun" w:hAnsi="Cambria Math"/>
                          <w:i/>
                        </w:rPr>
                      </m:ctrlPr>
                    </m:sSubSupPr>
                    <m:e>
                      <m:r>
                        <w:rPr>
                          <w:rFonts w:ascii="Cambria Math" w:eastAsia="SimSun" w:hAnsi="Cambria Math"/>
                        </w:rPr>
                        <m:t>+…+w</m:t>
                      </m:r>
                    </m:e>
                    <m:sub>
                      <m:r>
                        <w:rPr>
                          <w:rFonts w:ascii="Cambria Math" w:eastAsia="SimSun" w:hAnsi="Cambria Math"/>
                        </w:rPr>
                        <m:t>d</m:t>
                      </m:r>
                    </m:sub>
                    <m:sup>
                      <m:r>
                        <w:rPr>
                          <w:rFonts w:ascii="Cambria Math" w:eastAsia="SimSun" w:hAnsi="Cambria Math"/>
                        </w:rPr>
                        <m:t>2</m:t>
                      </m:r>
                    </m:sup>
                  </m:sSubSup>
                </m:e>
              </m:rad>
            </m:den>
          </m:f>
          <m:r>
            <w:rPr>
              <w:rFonts w:ascii="Cambria Math" w:eastAsia="SimSun" w:hAnsi="Cambria Math"/>
            </w:rPr>
            <m:t xml:space="preserve">= </m:t>
          </m:r>
          <m:f>
            <m:fPr>
              <m:ctrlPr>
                <w:rPr>
                  <w:rFonts w:ascii="Cambria Math" w:eastAsia="SimSun" w:hAnsi="Cambria Math"/>
                  <w:i/>
                </w:rPr>
              </m:ctrlPr>
            </m:fPr>
            <m:num>
              <m:d>
                <m:dPr>
                  <m:begChr m:val="|"/>
                  <m:endChr m:val="|"/>
                  <m:ctrlPr>
                    <w:rPr>
                      <w:rFonts w:ascii="Cambria Math" w:eastAsia="SimSun" w:hAnsi="Cambria Math"/>
                      <w:i/>
                    </w:rPr>
                  </m:ctrlPr>
                </m:dPr>
                <m:e>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0</m:t>
                      </m:r>
                    </m:sub>
                  </m:sSub>
                  <m:r>
                    <w:rPr>
                      <w:rFonts w:ascii="Cambria Math" w:eastAsia="SimSun" w:hAnsi="Cambria Math"/>
                    </w:rPr>
                    <m:t>+b</m:t>
                  </m:r>
                </m:e>
              </m:d>
            </m:num>
            <m:den>
              <m:sSub>
                <m:sSubPr>
                  <m:ctrlPr>
                    <w:rPr>
                      <w:rFonts w:ascii="Cambria Math" w:eastAsia="SimSun" w:hAnsi="Cambria Math"/>
                      <w:i/>
                    </w:rPr>
                  </m:ctrlPr>
                </m:sSubPr>
                <m:e>
                  <m:d>
                    <m:dPr>
                      <m:begChr m:val="‖"/>
                      <m:endChr m:val="‖"/>
                      <m:ctrlPr>
                        <w:rPr>
                          <w:rFonts w:ascii="Cambria Math" w:eastAsia="SimSun" w:hAnsi="Cambria Math"/>
                          <w:i/>
                        </w:rPr>
                      </m:ctrlPr>
                    </m:dPr>
                    <m:e>
                      <m:r>
                        <w:rPr>
                          <w:rFonts w:ascii="Cambria Math" w:eastAsia="SimSun" w:hAnsi="Cambria Math"/>
                        </w:rPr>
                        <m:t>w</m:t>
                      </m:r>
                    </m:e>
                  </m:d>
                </m:e>
                <m:sub>
                  <m:r>
                    <w:rPr>
                      <w:rFonts w:ascii="Cambria Math" w:eastAsia="SimSun" w:hAnsi="Cambria Math"/>
                    </w:rPr>
                    <m:t>2</m:t>
                  </m:r>
                </m:sub>
              </m:sSub>
            </m:den>
          </m:f>
        </m:oMath>
      </m:oMathPara>
    </w:p>
    <w:p w14:paraId="05BA1DAE" w14:textId="77777777" w:rsidR="00391DCA" w:rsidRDefault="00391DCA" w:rsidP="00391DCA">
      <w:pPr>
        <w:rPr>
          <w:rFonts w:eastAsia="SimSun"/>
        </w:rPr>
      </w:pPr>
      <m:oMathPara>
        <m:oMath>
          <m:r>
            <w:rPr>
              <w:rFonts w:ascii="Cambria Math" w:eastAsia="SimSun" w:hAnsi="Cambria Math"/>
            </w:rPr>
            <m:t xml:space="preserve">với </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0</m:t>
              </m:r>
            </m:sub>
          </m:sSub>
          <m:r>
            <w:rPr>
              <w:rFonts w:ascii="Cambria Math" w:eastAsia="SimSun" w:hAnsi="Cambria Math"/>
            </w:rPr>
            <m:t xml:space="preserve"> = [</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10</m:t>
              </m:r>
            </m:sub>
          </m:sSub>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20</m:t>
              </m:r>
            </m:sub>
          </m:sSub>
          <m:r>
            <w:rPr>
              <w:rFonts w:ascii="Cambria Math" w:eastAsia="SimSun" w:hAnsi="Cambria Math"/>
            </w:rPr>
            <m:t xml:space="preserve">, . . . , </m:t>
          </m:r>
          <m:sSub>
            <m:sSubPr>
              <m:ctrlPr>
                <w:rPr>
                  <w:rFonts w:ascii="Cambria Math" w:eastAsia="SimSun" w:hAnsi="Cambria Math"/>
                  <w:i/>
                  <w:vertAlign w:val="subscript"/>
                </w:rPr>
              </m:ctrlPr>
            </m:sSubPr>
            <m:e>
              <m:r>
                <w:rPr>
                  <w:rFonts w:ascii="Cambria Math" w:eastAsia="SimSun" w:hAnsi="Cambria Math"/>
                  <w:vertAlign w:val="subscript"/>
                </w:rPr>
                <m:t>x</m:t>
              </m:r>
            </m:e>
            <m:sub>
              <m:r>
                <w:rPr>
                  <w:rFonts w:ascii="Cambria Math" w:eastAsia="SimSun" w:hAnsi="Cambria Math"/>
                  <w:vertAlign w:val="subscript"/>
                </w:rPr>
                <m:t>d0</m:t>
              </m:r>
            </m:sub>
          </m:sSub>
          <m:r>
            <w:rPr>
              <w:rFonts w:ascii="Cambria Math" w:eastAsia="SimSun" w:hAnsi="Cambria Math"/>
            </w:rPr>
            <m:t>]</m:t>
          </m:r>
          <m:r>
            <w:rPr>
              <w:rFonts w:ascii="Cambria Math" w:eastAsia="SimSun" w:hAnsi="Cambria Math"/>
              <w:vertAlign w:val="superscript"/>
            </w:rPr>
            <m:t xml:space="preserve"> T</m:t>
          </m:r>
          <m:r>
            <w:rPr>
              <w:rFonts w:ascii="Cambria Math" w:eastAsia="SimSun" w:hAnsi="Cambria Math"/>
            </w:rPr>
            <m:t xml:space="preserve"> , w = [</m:t>
          </m:r>
          <m:r>
            <m:rPr>
              <m:sty m:val="p"/>
            </m:rPr>
            <w:rPr>
              <w:rFonts w:ascii="Cambria Math" w:eastAsia="SimSun" w:hAnsi="Cambria Math"/>
            </w:rPr>
            <m:t xml:space="preserve">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1</m:t>
              </m:r>
            </m:sub>
          </m:sSub>
          <m:r>
            <w:rPr>
              <w:rFonts w:ascii="Cambria Math" w:eastAsia="SimSun" w:hAnsi="Cambria Math"/>
            </w:rPr>
            <m:t xml:space="preserve">,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2</m:t>
              </m:r>
            </m:sub>
          </m:sSub>
          <m:r>
            <w:rPr>
              <w:rFonts w:ascii="Cambria Math" w:eastAsia="SimSun" w:hAnsi="Cambria Math"/>
            </w:rPr>
            <m:t xml:space="preserve">, . . . ,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d</m:t>
              </m:r>
            </m:sub>
          </m:sSub>
          <m:r>
            <w:rPr>
              <w:rFonts w:ascii="Cambria Math" w:eastAsia="SimSun" w:hAnsi="Cambria Math"/>
            </w:rPr>
            <m:t>]</m:t>
          </m:r>
          <m:r>
            <w:rPr>
              <w:rFonts w:ascii="Cambria Math" w:eastAsia="SimSun" w:hAnsi="Cambria Math"/>
              <w:vertAlign w:val="superscript"/>
            </w:rPr>
            <m:t xml:space="preserve"> T</m:t>
          </m:r>
          <m:r>
            <w:rPr>
              <w:rFonts w:ascii="Cambria Math" w:eastAsia="SimSun" w:hAnsi="Cambria Math"/>
            </w:rPr>
            <m:t xml:space="preserve"> .</m:t>
          </m:r>
        </m:oMath>
      </m:oMathPara>
    </w:p>
    <w:p w14:paraId="0E28041A" w14:textId="77777777" w:rsidR="00391DCA" w:rsidRDefault="00391DCA" w:rsidP="00391DCA">
      <w:pPr>
        <w:jc w:val="center"/>
        <w:rPr>
          <w:rFonts w:eastAsia="SimSun"/>
        </w:rPr>
      </w:pPr>
      <w:r>
        <w:rPr>
          <w:rFonts w:eastAsia="SimSun"/>
          <w:noProof/>
        </w:rPr>
        <w:drawing>
          <wp:inline distT="0" distB="0" distL="114300" distR="114300" wp14:anchorId="3F96DDB6" wp14:editId="19C45F11">
            <wp:extent cx="2901950" cy="1892300"/>
            <wp:effectExtent l="0" t="0" r="6350" b="0"/>
            <wp:docPr id="5" name="Picture 5" descr="Screenshot 2022-12-19 0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12-19 070401"/>
                    <pic:cNvPicPr>
                      <a:picLocks noChangeAspect="1"/>
                    </pic:cNvPicPr>
                  </pic:nvPicPr>
                  <pic:blipFill>
                    <a:blip r:embed="rId12"/>
                    <a:stretch>
                      <a:fillRect/>
                    </a:stretch>
                  </pic:blipFill>
                  <pic:spPr>
                    <a:xfrm>
                      <a:off x="0" y="0"/>
                      <a:ext cx="2901950" cy="1892300"/>
                    </a:xfrm>
                    <a:prstGeom prst="rect">
                      <a:avLst/>
                    </a:prstGeom>
                  </pic:spPr>
                </pic:pic>
              </a:graphicData>
            </a:graphic>
          </wp:inline>
        </w:drawing>
      </w:r>
    </w:p>
    <w:p w14:paraId="30321C82" w14:textId="77777777" w:rsidR="00391DCA" w:rsidRDefault="00391DCA" w:rsidP="00391DCA">
      <w:pPr>
        <w:rPr>
          <w:rFonts w:eastAsia="SimSun"/>
          <w:i/>
          <w:iCs/>
        </w:rPr>
      </w:pPr>
      <w:r>
        <w:rPr>
          <w:rFonts w:eastAsia="SimSun"/>
          <w:b/>
          <w:bCs/>
        </w:rPr>
        <w:t>Hình 2.1:</w:t>
      </w:r>
      <w:r>
        <w:rPr>
          <w:rFonts w:eastAsia="SimSun"/>
        </w:rPr>
        <w:t xml:space="preserve"> </w:t>
      </w:r>
      <w:r>
        <w:rPr>
          <w:rFonts w:eastAsia="SimSun"/>
          <w:i/>
          <w:iCs/>
        </w:rPr>
        <w:t>Hai lớp dữ liệu đỏ và xanh là linearly separable. Có vô số các đường thằng có thể phân tách chính xác hai lớp dữ liệu này</w:t>
      </w:r>
    </w:p>
    <w:p w14:paraId="0D7C7083" w14:textId="77777777" w:rsidR="00391DCA" w:rsidRDefault="00391DCA" w:rsidP="00391DCA">
      <w:pPr>
        <w:pStyle w:val="Heading3"/>
        <w:rPr>
          <w:rFonts w:eastAsia="SimSun"/>
        </w:rPr>
      </w:pPr>
      <w:bookmarkStart w:id="39" w:name="_Toc122357502"/>
      <w:bookmarkStart w:id="40" w:name="_Toc122357629"/>
      <w:r>
        <w:rPr>
          <w:rFonts w:eastAsia="SimSun"/>
        </w:rPr>
        <w:t>2.2 Nhắc lại bài toán phân chia hai lớp dữ liệu</w:t>
      </w:r>
      <w:bookmarkEnd w:id="39"/>
      <w:bookmarkEnd w:id="40"/>
    </w:p>
    <w:p w14:paraId="79F4F76D" w14:textId="77777777" w:rsidR="00391DCA" w:rsidRDefault="00391DCA" w:rsidP="00391DCA">
      <w:pPr>
        <w:rPr>
          <w:rFonts w:eastAsia="SimSun"/>
        </w:rPr>
      </w:pPr>
      <w:r>
        <w:rPr>
          <w:rFonts w:eastAsia="SimSun"/>
        </w:rPr>
        <w:tab/>
        <w:t xml:space="preserve">Chúng ta cùng quay lại với bài toán phân lớp Perceptron Learning Algorithm (PLA). Giả sử rằng có hai lớp dữ liệu được mô tả bởi các điểm (feature vector) trong không gian nhiều chiều, hơn nữa, hai lớp dữ liệu này là linearly separable, tức tồn tại một siêu phẳng phân chia chính xác hai lớp đó. Hãy tìm một siêu phẳng phân chia hai lớp đó đó, tức tất cả các điểm thuộc một lớp nằm về cùng một phía của siêu phẳng đó và ngược phía với toàn bộ các điểm thuộc lớp còn lại. Chúng ta đã biết rằng, thuật toán PLA có thể làm được việc này nhưng nó có thể cho chúng ta vô số nghiệm như </w:t>
      </w:r>
      <w:r>
        <w:rPr>
          <w:rFonts w:eastAsia="SimSun"/>
          <w:i/>
          <w:iCs/>
        </w:rPr>
        <w:t>Hình 2.1.</w:t>
      </w:r>
      <w:r>
        <w:rPr>
          <w:rFonts w:eastAsia="SimSun"/>
        </w:rPr>
        <w:t xml:space="preserve"> </w:t>
      </w:r>
    </w:p>
    <w:p w14:paraId="45C50663" w14:textId="77777777" w:rsidR="00391DCA" w:rsidRDefault="00391DCA" w:rsidP="00391DCA">
      <w:pPr>
        <w:rPr>
          <w:rFonts w:eastAsia="SimSun"/>
        </w:rPr>
      </w:pPr>
      <w:r>
        <w:rPr>
          <w:rFonts w:eastAsia="SimSun"/>
        </w:rPr>
        <w:tab/>
        <w:t xml:space="preserve">Có một câu hỏi được đặt ra ở đây. Trong vô số các mặt phân chia đó, đâu là mặt tốt nhất. Trong ba đường thẳng minh họa trong </w:t>
      </w:r>
      <w:r>
        <w:rPr>
          <w:rFonts w:eastAsia="SimSun"/>
          <w:i/>
          <w:iCs/>
        </w:rPr>
        <w:t>Hình 2.1</w:t>
      </w:r>
      <w:r>
        <w:rPr>
          <w:rFonts w:eastAsia="SimSun"/>
        </w:rPr>
        <w:t xml:space="preserve">, có hai đường thẳng khá lệch về phía lớp màu đỏ. Điều này có thể khiến cho lớp màu đỏ không vui vì lãnh thổ bị lấn nhiều quá. Việc này có thể khiến cho các điểm màu đỏ trong tương lai bị phân lớp lỗi thành điểm màu xanh. Liệu có cách nào để tìm được đường phân chia mà cả hai lớp đều cảm thấy công bằng và hạnh phúc nhất hay không? </w:t>
      </w:r>
    </w:p>
    <w:p w14:paraId="3292CC1F" w14:textId="77777777" w:rsidR="00391DCA" w:rsidRDefault="00391DCA" w:rsidP="00391DCA">
      <w:pPr>
        <w:rPr>
          <w:rFonts w:eastAsia="SimSun"/>
        </w:rPr>
      </w:pPr>
      <w:r>
        <w:rPr>
          <w:rFonts w:eastAsia="SimSun"/>
        </w:rPr>
        <w:lastRenderedPageBreak/>
        <w:tab/>
        <w:t xml:space="preserve">Để trả lời câu hỏi này, chúng ta cần tìm một tiêu chuẩn để đo sự hạnh phúc của mỗi lớp. Nếu ta định nghĩa mức độ hạnh phúc của một lớp tỉ lệ thuận với khoảng cách gần nhất từ một điểm của lớp đó tới đường/mặt phân chia, ở </w:t>
      </w:r>
      <w:r>
        <w:rPr>
          <w:rFonts w:eastAsia="SimSun"/>
          <w:i/>
          <w:iCs/>
        </w:rPr>
        <w:t>Hình 2.2a</w:t>
      </w:r>
      <w:r>
        <w:rPr>
          <w:rFonts w:eastAsia="SimSun"/>
        </w:rPr>
        <w:t xml:space="preserve">, lớp màu đỏ sẽ không được hạnh phúc cho lắm vì đường phân chia gần nó hơn lớp màu xanh rất nhiều. Chúng ta cần một đường phân chia sao cho khoảng cách từ điểm gần nhất của mỗi lớp (các điểm được khoanh tròn) tới đường phân chia là như nhau, như thế thì mới công bằng. Khoảng cách như nhau này được gọi là biên hoặc lề (margin). </w:t>
      </w:r>
    </w:p>
    <w:p w14:paraId="44AD9807" w14:textId="77777777" w:rsidR="00391DCA" w:rsidRDefault="00391DCA" w:rsidP="00391DCA">
      <w:pPr>
        <w:rPr>
          <w:rFonts w:eastAsia="SimSun"/>
        </w:rPr>
      </w:pPr>
      <w:r>
        <w:rPr>
          <w:rFonts w:eastAsia="SimSun"/>
        </w:rPr>
        <w:tab/>
        <w:t>Đã có công bằng rồi, chúng ta cần thịnh vượng nữa. công bằng mà cả hai đều kém hạnh phúc như nhau thì chưa phải là thịnh vượng cho lắm.</w:t>
      </w:r>
    </w:p>
    <w:p w14:paraId="52AE2B6B" w14:textId="77777777" w:rsidR="00391DCA" w:rsidRDefault="00391DCA" w:rsidP="00391DCA">
      <w:pPr>
        <w:rPr>
          <w:rFonts w:eastAsia="SimSun"/>
        </w:rPr>
      </w:pPr>
      <w:r>
        <w:rPr>
          <w:rFonts w:eastAsia="SimSun"/>
          <w:noProof/>
        </w:rPr>
        <w:drawing>
          <wp:inline distT="0" distB="0" distL="114300" distR="114300" wp14:anchorId="2F271CDD" wp14:editId="0A8B099A">
            <wp:extent cx="2692400" cy="2139950"/>
            <wp:effectExtent l="0" t="0" r="0" b="6350"/>
            <wp:docPr id="10" name="Picture 10" descr="Screenshot 2022-12-19 07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12-19 070727"/>
                    <pic:cNvPicPr>
                      <a:picLocks noChangeAspect="1"/>
                    </pic:cNvPicPr>
                  </pic:nvPicPr>
                  <pic:blipFill>
                    <a:blip r:embed="rId13"/>
                    <a:stretch>
                      <a:fillRect/>
                    </a:stretch>
                  </pic:blipFill>
                  <pic:spPr>
                    <a:xfrm>
                      <a:off x="0" y="0"/>
                      <a:ext cx="2692400" cy="2139950"/>
                    </a:xfrm>
                    <a:prstGeom prst="rect">
                      <a:avLst/>
                    </a:prstGeom>
                  </pic:spPr>
                </pic:pic>
              </a:graphicData>
            </a:graphic>
          </wp:inline>
        </w:drawing>
      </w:r>
      <w:r>
        <w:rPr>
          <w:rFonts w:eastAsia="SimSun"/>
          <w:noProof/>
        </w:rPr>
        <w:drawing>
          <wp:inline distT="0" distB="0" distL="114300" distR="114300" wp14:anchorId="12FC1F15" wp14:editId="6D411CB4">
            <wp:extent cx="2501900" cy="1987550"/>
            <wp:effectExtent l="0" t="0" r="0" b="6350"/>
            <wp:docPr id="14" name="Picture 14" descr="Screenshot 2022-12-19 07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12-19 070750"/>
                    <pic:cNvPicPr>
                      <a:picLocks noChangeAspect="1"/>
                    </pic:cNvPicPr>
                  </pic:nvPicPr>
                  <pic:blipFill>
                    <a:blip r:embed="rId14"/>
                    <a:stretch>
                      <a:fillRect/>
                    </a:stretch>
                  </pic:blipFill>
                  <pic:spPr>
                    <a:xfrm>
                      <a:off x="0" y="0"/>
                      <a:ext cx="2501900" cy="1987550"/>
                    </a:xfrm>
                    <a:prstGeom prst="rect">
                      <a:avLst/>
                    </a:prstGeom>
                  </pic:spPr>
                </pic:pic>
              </a:graphicData>
            </a:graphic>
          </wp:inline>
        </w:drawing>
      </w:r>
    </w:p>
    <w:p w14:paraId="7EC490C4" w14:textId="77777777" w:rsidR="00391DCA" w:rsidRDefault="00391DCA" w:rsidP="00391DCA">
      <w:pPr>
        <w:rPr>
          <w:rFonts w:ascii="SimSun" w:eastAsia="SimSun" w:hAnsi="SimSun" w:cs="SimSun"/>
          <w:i/>
          <w:iCs/>
          <w:sz w:val="24"/>
          <w:szCs w:val="24"/>
        </w:rPr>
      </w:pPr>
      <w:r>
        <w:rPr>
          <w:rFonts w:eastAsia="SimSun"/>
          <w:b/>
          <w:bCs/>
        </w:rPr>
        <w:t>Hình 2.2:</w:t>
      </w:r>
      <w:r>
        <w:rPr>
          <w:rFonts w:eastAsia="SimSun"/>
        </w:rPr>
        <w:t xml:space="preserve"> </w:t>
      </w:r>
      <w:r>
        <w:rPr>
          <w:rFonts w:eastAsia="SimSun"/>
          <w:i/>
          <w:iCs/>
        </w:rPr>
        <w:t>Ý tưởng của SVM. Margin của một lớp được định nghĩa là khoảng cách từ các điểm gần nhất của lớp đó tới mặt phân chia. Margin của hai lớp phải bằng nhau và lớn nhất có thể</w:t>
      </w:r>
      <w:r>
        <w:rPr>
          <w:rFonts w:ascii="SimSun" w:eastAsia="SimSun" w:hAnsi="SimSun" w:cs="SimSun"/>
          <w:i/>
          <w:iCs/>
          <w:sz w:val="24"/>
          <w:szCs w:val="24"/>
        </w:rPr>
        <w:t>.</w:t>
      </w:r>
    </w:p>
    <w:p w14:paraId="55F2BACB" w14:textId="77777777" w:rsidR="00391DCA" w:rsidRDefault="00391DCA" w:rsidP="00391DCA">
      <w:pPr>
        <w:rPr>
          <w:rFonts w:ascii="SimSun" w:eastAsia="SimSun" w:hAnsi="SimSun" w:cs="SimSun"/>
          <w:sz w:val="24"/>
          <w:szCs w:val="24"/>
        </w:rPr>
      </w:pPr>
      <w:r>
        <w:rPr>
          <w:rFonts w:eastAsia="SimSun"/>
        </w:rPr>
        <w:tab/>
        <w:t xml:space="preserve">Xét tiếp </w:t>
      </w:r>
      <w:r>
        <w:rPr>
          <w:rFonts w:eastAsia="SimSun"/>
          <w:i/>
          <w:iCs/>
        </w:rPr>
        <w:t>Hình 2.2b</w:t>
      </w:r>
      <w:r>
        <w:rPr>
          <w:rFonts w:eastAsia="SimSun"/>
        </w:rPr>
        <w:t xml:space="preserve"> khi khoảng cách từ đường phân chia tới các điểm gần nhất của mỗi lớp là như nhau. Xét hai cách phân chia bởi đường nét liền màu đen và đường nét đứt màu lục, đường nào sẽ làm cho cả hai lớp </w:t>
      </w:r>
      <w:r>
        <w:rPr>
          <w:rFonts w:eastAsia="SimSun"/>
          <w:i/>
          <w:iCs/>
        </w:rPr>
        <w:t>hạnh phúc hơn?</w:t>
      </w:r>
      <w:r>
        <w:rPr>
          <w:rFonts w:eastAsia="SimSun"/>
        </w:rPr>
        <w:t xml:space="preserve"> Rõ ràng đó phải là đường nét liền màu đen vì nó tạo ra một </w:t>
      </w:r>
      <w:r>
        <w:rPr>
          <w:rFonts w:eastAsia="SimSun"/>
          <w:i/>
          <w:iCs/>
        </w:rPr>
        <w:t xml:space="preserve">margin </w:t>
      </w:r>
      <w:r>
        <w:rPr>
          <w:rFonts w:eastAsia="SimSun"/>
        </w:rPr>
        <w:t xml:space="preserve">rộng hơn. </w:t>
      </w:r>
    </w:p>
    <w:p w14:paraId="5BF4E6DE" w14:textId="77777777" w:rsidR="00391DCA" w:rsidRDefault="00391DCA" w:rsidP="00391DCA">
      <w:pPr>
        <w:rPr>
          <w:rFonts w:eastAsia="SimSun"/>
        </w:rPr>
      </w:pPr>
      <w:r>
        <w:rPr>
          <w:rFonts w:eastAsia="SimSun"/>
        </w:rPr>
        <w:tab/>
        <w:t xml:space="preserve">Việc </w:t>
      </w:r>
      <w:r>
        <w:rPr>
          <w:rFonts w:eastAsia="SimSun"/>
          <w:i/>
          <w:iCs/>
        </w:rPr>
        <w:t>margin</w:t>
      </w:r>
      <w:r>
        <w:rPr>
          <w:rFonts w:eastAsia="SimSun"/>
        </w:rPr>
        <w:t xml:space="preserve"> rộng hơn sẽ mang lại hiệu ứng phân lớp tốt hơn vì </w:t>
      </w:r>
      <w:r>
        <w:rPr>
          <w:rFonts w:eastAsia="SimSun"/>
          <w:i/>
          <w:iCs/>
        </w:rPr>
        <w:t>sự phân chia giữa hai lớp là rạch ròi hơn</w:t>
      </w:r>
      <w:r>
        <w:rPr>
          <w:rFonts w:eastAsia="SimSun"/>
        </w:rPr>
        <w:t xml:space="preserve">. Bài toán tối ưu trong SVM chính là bài toán đi tìm đường phân chia sao cho </w:t>
      </w:r>
      <w:r>
        <w:rPr>
          <w:rFonts w:eastAsia="SimSun"/>
          <w:i/>
          <w:iCs/>
        </w:rPr>
        <w:t xml:space="preserve">margin </w:t>
      </w:r>
      <w:r>
        <w:rPr>
          <w:rFonts w:eastAsia="SimSun"/>
        </w:rPr>
        <w:t xml:space="preserve">giữa hai lớp là lớn nhất. Đây cũng là lý do vì sao SVM còn được gọi là </w:t>
      </w:r>
      <w:r>
        <w:rPr>
          <w:rFonts w:eastAsia="SimSun"/>
          <w:i/>
          <w:iCs/>
        </w:rPr>
        <w:t>maximum margin classifier</w:t>
      </w:r>
      <w:r>
        <w:rPr>
          <w:rFonts w:eastAsia="SimSun"/>
        </w:rPr>
        <w:t xml:space="preserve">. Nguồn gốc của tên gọi </w:t>
      </w:r>
      <w:r>
        <w:rPr>
          <w:rFonts w:eastAsia="SimSun"/>
          <w:i/>
          <w:iCs/>
        </w:rPr>
        <w:t xml:space="preserve">support vector machine </w:t>
      </w:r>
      <w:r>
        <w:rPr>
          <w:rFonts w:eastAsia="SimSun"/>
        </w:rPr>
        <w:t>sẽ sớm được làm sáng tỏ.</w:t>
      </w:r>
    </w:p>
    <w:p w14:paraId="5D49CCC8" w14:textId="77777777" w:rsidR="00391DCA" w:rsidRDefault="00391DCA" w:rsidP="00391DCA">
      <w:pPr>
        <w:pStyle w:val="Heading2"/>
        <w:rPr>
          <w:rFonts w:eastAsia="SimSun"/>
        </w:rPr>
      </w:pPr>
      <w:bookmarkStart w:id="41" w:name="_Toc122357503"/>
      <w:bookmarkStart w:id="42" w:name="_Toc122357630"/>
      <w:r>
        <w:rPr>
          <w:rFonts w:eastAsia="SimSun"/>
        </w:rPr>
        <w:lastRenderedPageBreak/>
        <w:t>3. Cơ sở lý thuyết</w:t>
      </w:r>
      <w:bookmarkEnd w:id="41"/>
      <w:bookmarkEnd w:id="42"/>
    </w:p>
    <w:p w14:paraId="7341F157" w14:textId="77777777" w:rsidR="00391DCA" w:rsidRDefault="00391DCA" w:rsidP="00391DCA">
      <w:pPr>
        <w:pStyle w:val="Heading3"/>
        <w:rPr>
          <w:rFonts w:eastAsia="SimSun"/>
        </w:rPr>
      </w:pPr>
      <w:bookmarkStart w:id="43" w:name="_Toc122357504"/>
      <w:bookmarkStart w:id="44" w:name="_Toc122357631"/>
      <w:r>
        <w:rPr>
          <w:rFonts w:eastAsia="SimSun"/>
        </w:rPr>
        <w:t>3.1 Xây dựng bài toán tối ưu SVM</w:t>
      </w:r>
      <w:bookmarkEnd w:id="43"/>
      <w:bookmarkEnd w:id="44"/>
    </w:p>
    <w:p w14:paraId="43D48AE5" w14:textId="77777777" w:rsidR="00391DCA" w:rsidRDefault="00391DCA" w:rsidP="00391DCA">
      <w:pPr>
        <w:rPr>
          <w:rFonts w:eastAsia="SimSun"/>
        </w:rPr>
      </w:pPr>
      <w:r>
        <w:rPr>
          <w:rFonts w:eastAsia="SimSun"/>
        </w:rPr>
        <w:tab/>
        <w:t xml:space="preserve">Giả sử rằng các cặp dữ liệu trong tập huấn luyện là </w:t>
      </w:r>
      <m:oMath>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1</m:t>
            </m:r>
          </m:sub>
        </m:sSub>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1</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2</m:t>
            </m:r>
          </m:sub>
        </m:sSub>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2</m:t>
            </m:r>
          </m:sub>
        </m:sSub>
        <m:r>
          <w:rPr>
            <w:rFonts w:ascii="Cambria Math" w:eastAsia="SimSun" w:hAnsi="Cambria Math"/>
          </w:rPr>
          <m:t>), . . . ,(</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N</m:t>
            </m:r>
          </m:sub>
        </m:sSub>
        <m:r>
          <w:rPr>
            <w:rFonts w:ascii="Cambria Math" w:eastAsia="SimSun" w:hAnsi="Cambria Math"/>
          </w:rPr>
          <m:t xml:space="preserve"> )</m:t>
        </m:r>
      </m:oMath>
      <w:r>
        <w:rPr>
          <w:rFonts w:eastAsia="SimSun"/>
        </w:rPr>
        <w:t xml:space="preserve"> với vector xi ∈ R</w:t>
      </w:r>
      <w:r>
        <w:rPr>
          <w:rFonts w:eastAsia="SimSun"/>
          <w:vertAlign w:val="superscript"/>
        </w:rPr>
        <w:t>d</w:t>
      </w:r>
      <w:r>
        <w:rPr>
          <w:rFonts w:eastAsia="SimSun"/>
        </w:rPr>
        <w:t xml:space="preserve"> thể hiện đầu vào của một điểm dữ liệu và </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i</m:t>
            </m:r>
          </m:sub>
        </m:sSub>
      </m:oMath>
      <w:r>
        <w:rPr>
          <w:rFonts w:eastAsia="SimSun"/>
        </w:rPr>
        <w:t xml:space="preserve"> là nhãn của điểm dữ liệu đó, d là số chiều của dữ liệu và N là số điểm dữ liệu. Giả sử rằng nhãn của mỗi điểm dữ liệu được xác định bởi </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i</m:t>
            </m:r>
          </m:sub>
        </m:sSub>
        <m:r>
          <w:rPr>
            <w:rFonts w:ascii="Cambria Math" w:eastAsia="SimSun" w:hAnsi="Cambria Math"/>
          </w:rPr>
          <m:t>= 1</m:t>
        </m:r>
      </m:oMath>
      <w:r>
        <w:rPr>
          <w:rFonts w:eastAsia="SimSun"/>
        </w:rPr>
        <w:t xml:space="preserve"> hoặc </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i</m:t>
            </m:r>
          </m:sub>
        </m:sSub>
        <m:r>
          <w:rPr>
            <w:rFonts w:ascii="Cambria Math" w:eastAsia="SimSun" w:hAnsi="Cambria Math"/>
          </w:rPr>
          <m:t>= -1</m:t>
        </m:r>
      </m:oMath>
      <w:r>
        <w:rPr>
          <w:rFonts w:eastAsia="SimSun"/>
        </w:rPr>
        <w:t xml:space="preserve"> giống như trong PLA.</w:t>
      </w:r>
    </w:p>
    <w:p w14:paraId="03F700B4" w14:textId="77777777" w:rsidR="00391DCA" w:rsidRDefault="00391DCA" w:rsidP="00391DCA">
      <w:pPr>
        <w:rPr>
          <w:rFonts w:eastAsia="SimSun"/>
        </w:rPr>
      </w:pPr>
      <w:r>
        <w:rPr>
          <w:rFonts w:eastAsia="SimSun"/>
        </w:rPr>
        <w:tab/>
        <w:t xml:space="preserve">Để dễ hình dung, chúng ta cùng làm với các ví dụ trong không gian hai chiều. Giả sử rằng các điểm màu xanh có nhãn là 1, các điểm tròn đỏ có nhãn là -1 và mặt </w:t>
      </w:r>
      <m:oMath>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 xml:space="preserve"> </m:t>
            </m:r>
          </m:sub>
        </m:sSub>
        <m:r>
          <w:rPr>
            <w:rFonts w:ascii="Cambria Math" w:eastAsia="SimSun" w:hAnsi="Cambria Math"/>
          </w:rPr>
          <m:t xml:space="preserve"> + b =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1</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1</m:t>
            </m:r>
          </m:sub>
        </m:sSub>
        <m:r>
          <w:rPr>
            <w:rFonts w:ascii="Cambria Math" w:eastAsia="SimSun" w:hAnsi="Cambria Math"/>
          </w:rPr>
          <m:t xml:space="preserve"> +</m:t>
        </m:r>
        <m:sSub>
          <m:sSubPr>
            <m:ctrlPr>
              <w:rPr>
                <w:rFonts w:ascii="Cambria Math" w:eastAsia="SimSun" w:hAnsi="Cambria Math"/>
                <w:i/>
                <w:vertAlign w:val="subscript"/>
              </w:rPr>
            </m:ctrlPr>
          </m:sSubPr>
          <m:e>
            <m:r>
              <w:rPr>
                <w:rFonts w:ascii="Cambria Math" w:eastAsia="SimSun" w:hAnsi="Cambria Math"/>
              </w:rPr>
              <m:t>w</m:t>
            </m:r>
          </m:e>
          <m:sub>
            <m:r>
              <w:rPr>
                <w:rFonts w:ascii="Cambria Math" w:eastAsia="SimSun" w:hAnsi="Cambria Math"/>
                <w:vertAlign w:val="subscript"/>
              </w:rPr>
              <m:t>2</m:t>
            </m:r>
          </m:sub>
        </m:sSub>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vertAlign w:val="subscript"/>
              </w:rPr>
              <m:t>2</m:t>
            </m:r>
          </m:sub>
        </m:sSub>
        <m:r>
          <w:rPr>
            <w:rFonts w:ascii="Cambria Math" w:eastAsia="SimSun" w:hAnsi="Cambria Math"/>
          </w:rPr>
          <m:t xml:space="preserve">+ b = 0 </m:t>
        </m:r>
      </m:oMath>
      <w:r>
        <w:rPr>
          <w:rFonts w:eastAsia="SimSun"/>
        </w:rPr>
        <w:t>là mặt phân chia giữa hai lớp (</w:t>
      </w:r>
      <w:r>
        <w:rPr>
          <w:rFonts w:eastAsia="SimSun"/>
          <w:i/>
          <w:iCs/>
        </w:rPr>
        <w:t>Hình 3.1</w:t>
      </w:r>
      <w:r>
        <w:rPr>
          <w:rFonts w:eastAsia="SimSun"/>
        </w:rPr>
        <w:t>). Hơn nữa, lớp màu xanh nằm về phía dương, lớp màu đỏ nằm về phía âm của mặt phân chia. Nếu ngược lại, ta chỉ cần đổi dấu của w và b. Ta cần đi tìm siêu phẳng được mô tả bởi các hệ số w và b.</w:t>
      </w:r>
    </w:p>
    <w:p w14:paraId="2F7C3148" w14:textId="77777777" w:rsidR="00391DCA" w:rsidRDefault="00391DCA" w:rsidP="00391DCA">
      <w:pPr>
        <w:rPr>
          <w:rFonts w:eastAsia="SimSun"/>
        </w:rPr>
      </w:pPr>
      <w:r>
        <w:rPr>
          <w:rFonts w:eastAsia="SimSun"/>
        </w:rPr>
        <w:tab/>
        <w:t>Ta quan sát thấy một điểm quan trọng như sau. Với cặp dữ liệu (x</w:t>
      </w:r>
      <w:r>
        <w:rPr>
          <w:rFonts w:eastAsia="SimSun"/>
          <w:vertAlign w:val="subscript"/>
        </w:rPr>
        <w:t>n</w:t>
      </w:r>
      <w:r>
        <w:rPr>
          <w:rFonts w:eastAsia="SimSun"/>
        </w:rPr>
        <w:t>, y</w:t>
      </w:r>
      <w:r>
        <w:rPr>
          <w:rFonts w:eastAsia="SimSun"/>
          <w:vertAlign w:val="subscript"/>
        </w:rPr>
        <w:t>n</w:t>
      </w:r>
      <w:r>
        <w:rPr>
          <w:rFonts w:eastAsia="SimSun"/>
        </w:rPr>
        <w:t>) bất kỳ, khoảng cách từ điểm đó tới mặt phân chia là</w:t>
      </w:r>
    </w:p>
    <w:p w14:paraId="4A7B60E3" w14:textId="77777777" w:rsidR="00391DCA" w:rsidRPr="00857FA5" w:rsidRDefault="00000000" w:rsidP="00391DCA">
      <w:pPr>
        <w:rPr>
          <w:rFonts w:eastAsia="SimSun"/>
        </w:rPr>
      </w:pPr>
      <m:oMathPara>
        <m:oMath>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n</m:t>
                  </m:r>
                </m:sub>
              </m:sSub>
              <m:r>
                <w:rPr>
                  <w:rFonts w:ascii="Cambria Math" w:eastAsia="SimSun" w:hAnsi="Cambria Math"/>
                </w:rPr>
                <m:t>(</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n</m:t>
                      </m:r>
                    </m:sub>
                  </m:sSub>
                  <m:r>
                    <w:rPr>
                      <w:rFonts w:ascii="Cambria Math" w:eastAsia="SimSun" w:hAnsi="Cambria Math"/>
                    </w:rPr>
                    <m:t>+b</m:t>
                  </m:r>
                </m:e>
                <m:sub>
                  <m:r>
                    <w:rPr>
                      <w:rFonts w:ascii="Cambria Math" w:eastAsia="SimSun" w:hAnsi="Cambria Math"/>
                    </w:rPr>
                    <m:t xml:space="preserve"> </m:t>
                  </m:r>
                </m:sub>
              </m:sSub>
              <m:r>
                <w:rPr>
                  <w:rFonts w:ascii="Cambria Math" w:eastAsia="SimSun" w:hAnsi="Cambria Math"/>
                </w:rPr>
                <m:t xml:space="preserve">) </m:t>
              </m:r>
            </m:num>
            <m:den>
              <m:sSub>
                <m:sSubPr>
                  <m:ctrlPr>
                    <w:rPr>
                      <w:rFonts w:ascii="Cambria Math" w:eastAsia="SimSun" w:hAnsi="Cambria Math"/>
                      <w:i/>
                    </w:rPr>
                  </m:ctrlPr>
                </m:sSubPr>
                <m:e>
                  <m:d>
                    <m:dPr>
                      <m:begChr m:val="‖"/>
                      <m:endChr m:val="‖"/>
                      <m:ctrlPr>
                        <w:rPr>
                          <w:rFonts w:ascii="Cambria Math" w:eastAsia="SimSun" w:hAnsi="Cambria Math"/>
                          <w:i/>
                        </w:rPr>
                      </m:ctrlPr>
                    </m:dPr>
                    <m:e>
                      <m:r>
                        <w:rPr>
                          <w:rFonts w:ascii="Cambria Math" w:eastAsia="SimSun" w:hAnsi="Cambria Math"/>
                        </w:rPr>
                        <m:t>w</m:t>
                      </m:r>
                    </m:e>
                  </m:d>
                </m:e>
                <m:sub>
                  <m:r>
                    <w:rPr>
                      <w:rFonts w:ascii="Cambria Math" w:eastAsia="SimSun" w:hAnsi="Cambria Math"/>
                    </w:rPr>
                    <m:t>2</m:t>
                  </m:r>
                </m:sub>
              </m:sSub>
            </m:den>
          </m:f>
        </m:oMath>
      </m:oMathPara>
    </w:p>
    <w:p w14:paraId="3914598F" w14:textId="77777777" w:rsidR="00391DCA" w:rsidRDefault="00391DCA" w:rsidP="00391DCA">
      <w:pPr>
        <w:jc w:val="center"/>
      </w:pPr>
      <w:r>
        <w:rPr>
          <w:noProof/>
        </w:rPr>
        <w:drawing>
          <wp:inline distT="0" distB="0" distL="114300" distR="114300" wp14:anchorId="75F70871" wp14:editId="210BDC5A">
            <wp:extent cx="2495550" cy="1778000"/>
            <wp:effectExtent l="0" t="0" r="6350" b="0"/>
            <wp:docPr id="16" name="Picture 16" descr="Screenshot 2022-12-19 07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12-19 073243"/>
                    <pic:cNvPicPr>
                      <a:picLocks noChangeAspect="1"/>
                    </pic:cNvPicPr>
                  </pic:nvPicPr>
                  <pic:blipFill>
                    <a:blip r:embed="rId15"/>
                    <a:stretch>
                      <a:fillRect/>
                    </a:stretch>
                  </pic:blipFill>
                  <pic:spPr>
                    <a:xfrm>
                      <a:off x="0" y="0"/>
                      <a:ext cx="2495550" cy="1778000"/>
                    </a:xfrm>
                    <a:prstGeom prst="rect">
                      <a:avLst/>
                    </a:prstGeom>
                  </pic:spPr>
                </pic:pic>
              </a:graphicData>
            </a:graphic>
          </wp:inline>
        </w:drawing>
      </w:r>
    </w:p>
    <w:p w14:paraId="5CBC8782" w14:textId="77777777" w:rsidR="00391DCA" w:rsidRDefault="00391DCA" w:rsidP="00391DCA">
      <w:pPr>
        <w:jc w:val="center"/>
        <w:rPr>
          <w:rFonts w:ascii="SimSun" w:eastAsia="SimSun" w:hAnsi="SimSun" w:cs="SimSun"/>
          <w:i/>
          <w:iCs/>
          <w:sz w:val="24"/>
          <w:szCs w:val="24"/>
        </w:rPr>
      </w:pPr>
      <w:r>
        <w:rPr>
          <w:rFonts w:eastAsia="SimSun"/>
          <w:b/>
          <w:bCs/>
        </w:rPr>
        <w:t>Hình 3.1:</w:t>
      </w:r>
      <w:r>
        <w:rPr>
          <w:rFonts w:eastAsia="SimSun"/>
        </w:rPr>
        <w:t xml:space="preserve"> </w:t>
      </w:r>
      <w:r>
        <w:rPr>
          <w:rFonts w:eastAsia="SimSun"/>
          <w:i/>
          <w:iCs/>
        </w:rPr>
        <w:t>Giả sử mặt phân chia có phương trình</w:t>
      </w:r>
      <m:oMath>
        <m:r>
          <w:rPr>
            <w:rFonts w:ascii="Cambria Math" w:eastAsia="SimSun" w:hAnsi="Cambria Math"/>
          </w:rPr>
          <m:t xml:space="preserve"> </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 xml:space="preserve"> </m:t>
            </m:r>
          </m:sub>
        </m:sSub>
        <m:r>
          <w:rPr>
            <w:rFonts w:ascii="Cambria Math" w:eastAsia="SimSun" w:hAnsi="Cambria Math"/>
          </w:rPr>
          <m:t xml:space="preserve"> + b = 0</m:t>
        </m:r>
      </m:oMath>
      <w:r>
        <w:rPr>
          <w:rFonts w:eastAsia="SimSun"/>
          <w:i/>
          <w:iCs/>
        </w:rPr>
        <w:t xml:space="preserve">. Không mất tính tổng quát, bằng cách nhân các hệ số w và b với các hằng số phù hợp, ta có thể giả sử rằng điểm gần nhất của lớp màu xanh tới mặt này thoả mãn </w:t>
      </w:r>
      <m:oMath>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 xml:space="preserve"> </m:t>
            </m:r>
          </m:sub>
        </m:sSub>
        <m:r>
          <w:rPr>
            <w:rFonts w:ascii="Cambria Math" w:eastAsia="SimSun" w:hAnsi="Cambria Math"/>
          </w:rPr>
          <m:t xml:space="preserve"> + b = 1.</m:t>
        </m:r>
      </m:oMath>
      <w:r>
        <w:rPr>
          <w:rFonts w:eastAsia="SimSun"/>
          <w:i/>
          <w:iCs/>
        </w:rPr>
        <w:t xml:space="preserve"> Khi đó, điểm gần nhất của lớp đỏ thoả mãn</w:t>
      </w:r>
      <m:oMath>
        <m:r>
          <w:rPr>
            <w:rFonts w:ascii="Cambria Math" w:eastAsia="SimSun" w:hAnsi="Cambria Math"/>
          </w:rPr>
          <m:t xml:space="preserve"> </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r>
          <w:rPr>
            <w:rFonts w:ascii="Cambria Math" w:eastAsia="SimSun" w:hAnsi="Cambria Math"/>
          </w:rPr>
          <m:t>w + b  = -1.</m:t>
        </m:r>
      </m:oMath>
      <w:r>
        <w:rPr>
          <w:rFonts w:ascii="SimSun" w:eastAsia="SimSun" w:hAnsi="SimSun" w:cs="SimSun"/>
          <w:i/>
          <w:iCs/>
          <w:sz w:val="24"/>
          <w:szCs w:val="24"/>
        </w:rPr>
        <w:t xml:space="preserve"> </w:t>
      </w:r>
    </w:p>
    <w:p w14:paraId="33A0B275" w14:textId="77777777" w:rsidR="00391DCA" w:rsidRDefault="00391DCA" w:rsidP="00391DCA">
      <w:pPr>
        <w:rPr>
          <w:rFonts w:eastAsia="SimSun"/>
        </w:rPr>
      </w:pPr>
      <w:r>
        <w:rPr>
          <w:rFonts w:eastAsia="SimSun"/>
        </w:rPr>
        <w:tab/>
        <w:t>Điều này có thể được nhận thấy vì theo giả sử ở trên, y</w:t>
      </w:r>
      <w:r>
        <w:rPr>
          <w:rFonts w:eastAsia="SimSun"/>
          <w:vertAlign w:val="subscript"/>
        </w:rPr>
        <w:t>n</w:t>
      </w:r>
      <w:r>
        <w:rPr>
          <w:rFonts w:eastAsia="SimSun"/>
        </w:rPr>
        <w:t xml:space="preserve"> luôn cùng dấu với phía của x</w:t>
      </w:r>
      <w:r>
        <w:rPr>
          <w:rFonts w:eastAsia="SimSun"/>
          <w:vertAlign w:val="subscript"/>
        </w:rPr>
        <w:t>n</w:t>
      </w:r>
      <w:r>
        <w:rPr>
          <w:rFonts w:eastAsia="SimSun"/>
        </w:rPr>
        <w:t>. Từ đó suy ra y</w:t>
      </w:r>
      <w:r>
        <w:rPr>
          <w:rFonts w:eastAsia="SimSun"/>
          <w:vertAlign w:val="subscript"/>
        </w:rPr>
        <w:t>n</w:t>
      </w:r>
      <w:r>
        <w:rPr>
          <w:rFonts w:eastAsia="SimSun"/>
        </w:rPr>
        <w:t xml:space="preserve"> cùng dấu với </w:t>
      </w:r>
      <m:oMath>
        <m:r>
          <w:rPr>
            <w:rFonts w:ascii="Cambria Math" w:eastAsia="SimSun" w:hAnsi="Cambria Math"/>
          </w:rPr>
          <m:t>(</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n</m:t>
                </m:r>
              </m:sub>
            </m:sSub>
            <m:r>
              <w:rPr>
                <w:rFonts w:ascii="Cambria Math" w:eastAsia="SimSun" w:hAnsi="Cambria Math"/>
              </w:rPr>
              <m:t>+b</m:t>
            </m:r>
          </m:e>
          <m:sub>
            <m:r>
              <w:rPr>
                <w:rFonts w:ascii="Cambria Math" w:eastAsia="SimSun" w:hAnsi="Cambria Math"/>
              </w:rPr>
              <m:t xml:space="preserve"> </m:t>
            </m:r>
          </m:sub>
        </m:sSub>
        <m:r>
          <w:rPr>
            <w:rFonts w:ascii="Cambria Math" w:eastAsia="SimSun" w:hAnsi="Cambria Math"/>
          </w:rPr>
          <m:t>)</m:t>
        </m:r>
      </m:oMath>
      <w:r>
        <w:rPr>
          <w:rFonts w:eastAsia="SimSun"/>
        </w:rPr>
        <w:t xml:space="preserve"> ,vì vậy tử số luôn là một đại lượng không </w:t>
      </w:r>
      <w:r>
        <w:rPr>
          <w:rFonts w:eastAsia="SimSun"/>
        </w:rPr>
        <w:lastRenderedPageBreak/>
        <w:t>âm. Với mặt phân chia này, margin được tính là khoảng cách gần nhất từ một điểm (trong cả hai lớp, vì cuối cùng margin của cả hai lớp sẽ như nhau) tới mặt đó, tức là</w:t>
      </w:r>
    </w:p>
    <w:p w14:paraId="50C6534B" w14:textId="77777777" w:rsidR="00391DCA" w:rsidRPr="00D47D39" w:rsidRDefault="00391DCA" w:rsidP="00391DCA">
      <w:pPr>
        <w:rPr>
          <w:rFonts w:eastAsia="SimSun"/>
        </w:rPr>
      </w:pPr>
      <m:oMathPara>
        <m:oMath>
          <m:r>
            <w:rPr>
              <w:rFonts w:ascii="Cambria Math" w:eastAsia="SimSun" w:hAnsi="Cambria Math"/>
            </w:rPr>
            <m:t xml:space="preserve">margin= </m:t>
          </m:r>
          <m:func>
            <m:funcPr>
              <m:ctrlPr>
                <w:rPr>
                  <w:rFonts w:ascii="Cambria Math" w:eastAsia="SimSun" w:hAnsi="Cambria Math"/>
                  <w:i/>
                </w:rPr>
              </m:ctrlPr>
            </m:funcPr>
            <m:fName>
              <m:limLow>
                <m:limLowPr>
                  <m:ctrlPr>
                    <w:rPr>
                      <w:rFonts w:ascii="Cambria Math" w:eastAsia="SimSun" w:hAnsi="Cambria Math"/>
                      <w:i/>
                    </w:rPr>
                  </m:ctrlPr>
                </m:limLowPr>
                <m:e>
                  <m:r>
                    <m:rPr>
                      <m:sty m:val="p"/>
                    </m:rPr>
                    <w:rPr>
                      <w:rFonts w:ascii="Cambria Math" w:eastAsia="SimSun" w:hAnsi="Cambria Math"/>
                    </w:rPr>
                    <m:t>min</m:t>
                  </m:r>
                </m:e>
                <m:lim>
                  <m:r>
                    <w:rPr>
                      <w:rFonts w:ascii="Cambria Math" w:eastAsia="SimSun" w:hAnsi="Cambria Math"/>
                    </w:rPr>
                    <m:t>n</m:t>
                  </m:r>
                </m:lim>
              </m:limLow>
            </m:fName>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vertAlign w:val="subscript"/>
                        </w:rPr>
                        <m:t>n</m:t>
                      </m:r>
                    </m:sub>
                  </m:sSub>
                  <m:r>
                    <w:rPr>
                      <w:rFonts w:ascii="Cambria Math" w:eastAsia="SimSun" w:hAnsi="Cambria Math"/>
                    </w:rPr>
                    <m:t>(</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n</m:t>
                          </m:r>
                        </m:sub>
                      </m:sSub>
                      <m:r>
                        <w:rPr>
                          <w:rFonts w:ascii="Cambria Math" w:eastAsia="SimSun" w:hAnsi="Cambria Math"/>
                        </w:rPr>
                        <m:t>+b</m:t>
                      </m:r>
                    </m:e>
                    <m:sub>
                      <m:r>
                        <w:rPr>
                          <w:rFonts w:ascii="Cambria Math" w:eastAsia="SimSun" w:hAnsi="Cambria Math"/>
                        </w:rPr>
                        <m:t xml:space="preserve"> </m:t>
                      </m:r>
                    </m:sub>
                  </m:sSub>
                  <m:r>
                    <w:rPr>
                      <w:rFonts w:ascii="Cambria Math" w:eastAsia="SimSun" w:hAnsi="Cambria Math"/>
                    </w:rPr>
                    <m:t>)</m:t>
                  </m:r>
                </m:num>
                <m:den>
                  <m:sSub>
                    <m:sSubPr>
                      <m:ctrlPr>
                        <w:rPr>
                          <w:rFonts w:ascii="Cambria Math" w:eastAsia="SimSun" w:hAnsi="Cambria Math"/>
                          <w:i/>
                        </w:rPr>
                      </m:ctrlPr>
                    </m:sSubPr>
                    <m:e>
                      <m:d>
                        <m:dPr>
                          <m:begChr m:val="‖"/>
                          <m:endChr m:val="‖"/>
                          <m:ctrlPr>
                            <w:rPr>
                              <w:rFonts w:ascii="Cambria Math" w:eastAsia="SimSun" w:hAnsi="Cambria Math"/>
                              <w:i/>
                            </w:rPr>
                          </m:ctrlPr>
                        </m:dPr>
                        <m:e>
                          <m:r>
                            <w:rPr>
                              <w:rFonts w:ascii="Cambria Math" w:eastAsia="SimSun" w:hAnsi="Cambria Math"/>
                            </w:rPr>
                            <m:t>w</m:t>
                          </m:r>
                        </m:e>
                      </m:d>
                    </m:e>
                    <m:sub>
                      <m:r>
                        <w:rPr>
                          <w:rFonts w:ascii="Cambria Math" w:eastAsia="SimSun" w:hAnsi="Cambria Math"/>
                        </w:rPr>
                        <m:t>2</m:t>
                      </m:r>
                    </m:sub>
                  </m:sSub>
                </m:den>
              </m:f>
            </m:e>
          </m:func>
        </m:oMath>
      </m:oMathPara>
    </w:p>
    <w:p w14:paraId="3245BF23" w14:textId="77777777" w:rsidR="00391DCA" w:rsidRDefault="00391DCA" w:rsidP="00391DCA">
      <w:pPr>
        <w:jc w:val="both"/>
        <w:rPr>
          <w:rFonts w:eastAsia="SimSun"/>
        </w:rPr>
      </w:pPr>
      <w:r>
        <w:rPr>
          <w:rFonts w:eastAsia="SimSun"/>
        </w:rPr>
        <w:t>Bài toán tối ưu của SVM chính là việc tìm w và b sao cho margin này đạt giá trị lớn nhất:</w:t>
      </w:r>
    </w:p>
    <w:p w14:paraId="38C27291" w14:textId="77777777" w:rsidR="00391DCA" w:rsidRPr="00D47D39" w:rsidRDefault="00000000" w:rsidP="00391DCA">
      <w:pPr>
        <w:ind w:left="1440"/>
        <w:rPr>
          <w:rFonts w:eastAsiaTheme="minorEastAsia"/>
        </w:rPr>
      </w:pPr>
      <m:oMath>
        <m:d>
          <m:dPr>
            <m:ctrlPr>
              <w:rPr>
                <w:rFonts w:ascii="Cambria Math" w:hAnsi="Cambria Math"/>
                <w:i/>
              </w:rPr>
            </m:ctrlPr>
          </m:dPr>
          <m:e>
            <m:r>
              <w:rPr>
                <w:rFonts w:ascii="Cambria Math" w:hAnsi="Cambria Math"/>
              </w:rPr>
              <m:t>w,b</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oMath>
      <w:r w:rsidR="00391DCA">
        <w:rPr>
          <w:rFonts w:eastAsiaTheme="minorEastAsia"/>
        </w:rPr>
        <w:t xml:space="preserve"> </w:t>
      </w:r>
      <m:oMath>
        <m:r>
          <w:rPr>
            <w:rFonts w:ascii="Cambria Math" w:hAnsi="Cambria Math"/>
          </w:rPr>
          <m:t xml:space="preserve">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func>
              </m:e>
            </m:d>
          </m:e>
        </m:func>
      </m:oMath>
    </w:p>
    <w:p w14:paraId="75A817B5" w14:textId="77777777" w:rsidR="00391DCA" w:rsidRDefault="00391DCA" w:rsidP="00391DCA">
      <w:pPr>
        <w:jc w:val="center"/>
      </w:pPr>
      <w:r>
        <w:t>(3.1)</w:t>
      </w:r>
    </w:p>
    <w:p w14:paraId="4CA2708A" w14:textId="77777777" w:rsidR="00391DCA" w:rsidRDefault="00391DCA" w:rsidP="00391DCA">
      <w:pPr>
        <w:jc w:val="both"/>
        <w:rPr>
          <w:rFonts w:eastAsia="SimSun"/>
        </w:rPr>
      </w:pPr>
      <w:r>
        <w:rPr>
          <w:rFonts w:eastAsia="SimSun"/>
        </w:rPr>
        <w:tab/>
        <w:t>Có một nhận xét quan trọng là nếu ta thay vector hệ số w bởi kw và b bởi kb trong đó k là một hằng số dương bất kỳ thì mặt phân chia không thay đổi, tức khoảng cách từ từng điểm đến mặt phân chia không đổi, tức margin không đổi. Vì vậy, ta có thể giả sử</w:t>
      </w:r>
    </w:p>
    <w:p w14:paraId="0EC44CA8" w14:textId="77777777" w:rsidR="00391DCA" w:rsidRPr="00391DCA" w:rsidRDefault="00000000" w:rsidP="00391DCA">
      <w:pPr>
        <w:jc w:val="both"/>
        <w:rPr>
          <w:rFonts w:eastAsia="SimSun"/>
        </w:rPr>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=1</m:t>
          </m:r>
        </m:oMath>
      </m:oMathPara>
    </w:p>
    <w:p w14:paraId="5F24CCA0" w14:textId="77777777" w:rsidR="00391DCA" w:rsidRDefault="00391DCA" w:rsidP="00391DCA">
      <w:pPr>
        <w:jc w:val="both"/>
        <w:rPr>
          <w:rFonts w:eastAsia="SimSun"/>
        </w:rPr>
      </w:pPr>
      <w:r>
        <w:rPr>
          <w:rFonts w:eastAsia="SimSun"/>
        </w:rPr>
        <w:t xml:space="preserve">với những điểm nằm gần mặt phân chia nhất (được khoanh tròn trong </w:t>
      </w:r>
      <w:r>
        <w:rPr>
          <w:rFonts w:eastAsia="SimSun"/>
          <w:i/>
          <w:iCs/>
        </w:rPr>
        <w:t>Hình 3.1</w:t>
      </w:r>
      <w:r>
        <w:rPr>
          <w:rFonts w:eastAsia="SimSun"/>
        </w:rPr>
        <w:t>)</w:t>
      </w:r>
    </w:p>
    <w:p w14:paraId="21CB11D5" w14:textId="77777777" w:rsidR="00391DCA" w:rsidRPr="00391DCA" w:rsidRDefault="00391DCA" w:rsidP="00391DCA">
      <w:pPr>
        <w:jc w:val="both"/>
        <w:rPr>
          <w:rFonts w:eastAsia="SimSun"/>
        </w:rPr>
      </w:pPr>
      <w:r>
        <w:rPr>
          <w:rFonts w:eastAsia="SimSun"/>
        </w:rPr>
        <w:tab/>
        <w:t xml:space="preserve">Như vậy, với mọi n ta luôn có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=1</m:t>
        </m:r>
      </m:oMath>
    </w:p>
    <w:p w14:paraId="60F2DA2F" w14:textId="77777777" w:rsidR="00391DCA" w:rsidRDefault="00391DCA" w:rsidP="00391DCA">
      <w:pPr>
        <w:jc w:val="both"/>
        <w:rPr>
          <w:rFonts w:eastAsia="SimSun"/>
        </w:rPr>
      </w:pPr>
      <w:r>
        <w:rPr>
          <w:rFonts w:eastAsia="SimSun"/>
        </w:rPr>
        <w:t xml:space="preserve">Vậy bài toán tối ưu (3.1) có thể đưa về bài toán tối ưu có ràng buộc có dạng </w:t>
      </w:r>
    </w:p>
    <w:p w14:paraId="5FA9284C" w14:textId="77777777" w:rsidR="00391DCA" w:rsidRPr="00D47D39" w:rsidRDefault="00000000" w:rsidP="00391DCA">
      <w:pPr>
        <w:jc w:val="both"/>
        <w:rPr>
          <w:rFonts w:eastAsia="SimSun"/>
        </w:rPr>
      </w:pPr>
      <m:oMathPara>
        <m:oMath>
          <m:d>
            <m:dPr>
              <m:ctrlPr>
                <w:rPr>
                  <w:rFonts w:ascii="Cambria Math" w:hAnsi="Cambria Math"/>
                  <w:i/>
                </w:rPr>
              </m:ctrlPr>
            </m:dPr>
            <m:e>
              <m:r>
                <w:rPr>
                  <w:rFonts w:ascii="Cambria Math" w:hAnsi="Cambria Math"/>
                </w:rPr>
                <m:t>w,b</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oMath>
      </m:oMathPara>
    </w:p>
    <w:p w14:paraId="0B60A8BB" w14:textId="77777777" w:rsidR="00391DCA" w:rsidRPr="00D47D39" w:rsidRDefault="00391DCA" w:rsidP="00391DCA">
      <w:pPr>
        <w:ind w:left="1440"/>
        <w:rPr>
          <w:rFonts w:eastAsiaTheme="minorEastAsia"/>
        </w:rPr>
      </w:pPr>
      <w:r>
        <w:rPr>
          <w:rFonts w:eastAsiaTheme="minorEastAsia"/>
        </w:rPr>
        <w:t xml:space="preserve">Thỏa mãn :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≥1, ∀n=1,2,…,N</m:t>
        </m:r>
      </m:oMath>
    </w:p>
    <w:p w14:paraId="4DABB48C" w14:textId="77777777" w:rsidR="00391DCA" w:rsidRDefault="00391DCA" w:rsidP="00391DCA">
      <w:pPr>
        <w:jc w:val="center"/>
      </w:pPr>
      <w:r>
        <w:t>(3.2)</w:t>
      </w:r>
    </w:p>
    <w:p w14:paraId="4F3A4762" w14:textId="77777777" w:rsidR="00391DCA" w:rsidRDefault="00391DCA" w:rsidP="00391DCA">
      <w:pPr>
        <w:jc w:val="both"/>
        <w:rPr>
          <w:rFonts w:eastAsia="SimSun"/>
        </w:rPr>
      </w:pPr>
      <w:r>
        <w:rPr>
          <w:rFonts w:eastAsia="SimSun"/>
        </w:rPr>
        <w:t>Bằng một biến đổi đơn giản, ta có thể đưa bài toán này về dạng</w:t>
      </w:r>
    </w:p>
    <w:p w14:paraId="09D1635B" w14:textId="77777777" w:rsidR="00391DCA" w:rsidRPr="00D47D39" w:rsidRDefault="00000000" w:rsidP="00391DCA">
      <w:pPr>
        <w:rPr>
          <w:rFonts w:eastAsiaTheme="minorEastAsia"/>
        </w:rPr>
      </w:pPr>
      <m:oMathPara>
        <m:oMath>
          <m:d>
            <m:dPr>
              <m:ctrlPr>
                <w:rPr>
                  <w:rFonts w:ascii="Cambria Math" w:hAnsi="Cambria Math"/>
                  <w:i/>
                </w:rPr>
              </m:ctrlPr>
            </m:dPr>
            <m:e>
              <m:r>
                <w:rPr>
                  <w:rFonts w:ascii="Cambria Math" w:hAnsi="Cambria Math"/>
                </w:rPr>
                <m:t>w,b</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oMath>
      </m:oMathPara>
    </w:p>
    <w:p w14:paraId="5D2E0AC9" w14:textId="77777777" w:rsidR="00391DCA" w:rsidRPr="00D47D39" w:rsidRDefault="00391DCA" w:rsidP="00391DCA">
      <w:pPr>
        <w:ind w:left="1440"/>
        <w:rPr>
          <w:rFonts w:eastAsiaTheme="minorEastAsia"/>
        </w:rPr>
      </w:pPr>
      <w:r>
        <w:rPr>
          <w:rFonts w:eastAsiaTheme="minorEastAsia"/>
        </w:rPr>
        <w:t xml:space="preserve">Thỏa mãn : </w:t>
      </w:r>
      <m:oMath>
        <m:sSub>
          <m:sSubPr>
            <m:ctrlPr>
              <w:rPr>
                <w:rFonts w:ascii="Cambria Math" w:hAnsi="Cambria Math"/>
                <w:i/>
              </w:rPr>
            </m:ctrlPr>
          </m:sSubPr>
          <m:e>
            <m:r>
              <w:rPr>
                <w:rFonts w:ascii="Cambria Math" w:hAnsi="Cambria Math"/>
              </w:rPr>
              <m:t>1-y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≤0, ∀n=1,2,…,N</m:t>
        </m:r>
      </m:oMath>
    </w:p>
    <w:p w14:paraId="76531BE1" w14:textId="77777777" w:rsidR="00391DCA" w:rsidRDefault="00391DCA" w:rsidP="00391DCA">
      <w:pPr>
        <w:jc w:val="center"/>
      </w:pPr>
      <w:r>
        <w:t>(3.3)</w:t>
      </w:r>
    </w:p>
    <w:p w14:paraId="6D6189B6" w14:textId="77777777" w:rsidR="00391DCA" w:rsidRDefault="00391DCA" w:rsidP="00391DCA">
      <w:pPr>
        <w:jc w:val="both"/>
        <w:rPr>
          <w:rFonts w:ascii="SimSun" w:eastAsia="SimSun" w:hAnsi="SimSun" w:cs="SimSun"/>
          <w:sz w:val="24"/>
          <w:szCs w:val="24"/>
        </w:rPr>
      </w:pPr>
      <w:r>
        <w:rPr>
          <w:rFonts w:eastAsia="SimSun"/>
        </w:rPr>
        <w:tab/>
        <w:t xml:space="preserve">Ở đây, chúng ta đã lấy nghịch đảo hàm mục tiêu, bình phương nó để được một hàm khả vi, và nhân với </w:t>
      </w:r>
      <m:oMath>
        <m:f>
          <m:fPr>
            <m:ctrlPr>
              <w:rPr>
                <w:rFonts w:ascii="Cambria Math" w:eastAsia="SimSun" w:hAnsi="Cambria Math"/>
                <w:i/>
              </w:rPr>
            </m:ctrlPr>
          </m:fPr>
          <m:num>
            <m:r>
              <w:rPr>
                <w:rFonts w:ascii="Cambria Math" w:eastAsia="SimSun" w:hAnsi="Cambria Math"/>
              </w:rPr>
              <m:t>1</m:t>
            </m:r>
          </m:num>
          <m:den>
            <m:r>
              <w:rPr>
                <w:rFonts w:ascii="Cambria Math" w:eastAsia="SimSun" w:hAnsi="Cambria Math"/>
              </w:rPr>
              <m:t>2</m:t>
            </m:r>
          </m:den>
        </m:f>
      </m:oMath>
      <w:r>
        <w:rPr>
          <w:rFonts w:eastAsia="SimSun"/>
        </w:rPr>
        <w:t xml:space="preserve"> để biểu thức đạo hàm đẹp hơn.</w:t>
      </w:r>
      <w:r>
        <w:rPr>
          <w:rFonts w:ascii="SimSun" w:eastAsia="SimSun" w:hAnsi="SimSun" w:cs="SimSun"/>
          <w:sz w:val="24"/>
          <w:szCs w:val="24"/>
        </w:rPr>
        <w:t xml:space="preserve"> </w:t>
      </w:r>
    </w:p>
    <w:p w14:paraId="22A0D9DC" w14:textId="77777777" w:rsidR="00391DCA" w:rsidRDefault="00391DCA" w:rsidP="00391DCA">
      <w:pPr>
        <w:jc w:val="both"/>
        <w:rPr>
          <w:rFonts w:eastAsia="SimSun"/>
        </w:rPr>
      </w:pPr>
      <w:r>
        <w:rPr>
          <w:rFonts w:ascii="SimSun" w:eastAsia="SimSun" w:hAnsi="SimSun" w:cs="SimSun"/>
          <w:sz w:val="24"/>
          <w:szCs w:val="24"/>
        </w:rPr>
        <w:lastRenderedPageBreak/>
        <w:tab/>
        <w:t>C</w:t>
      </w:r>
      <w:r>
        <w:rPr>
          <w:rFonts w:eastAsia="SimSun"/>
        </w:rPr>
        <w:t xml:space="preserve">ó một quan sát rất quan trọng. Trong bài toán (3.3), hàm mục tiêu là một norm, nên là một hàm lồi. Các hàm bất đẳng thức ràng buộc là các hàm tuyến tính theo w và b, nên chúng cũng là các hàm lồi. Vậy bài toán tối ưu (3.3) có hàm mục tiêu là lồi, và các hàm ràng buộc cũng là lồi, nên nó là một bài toán lồi. Hơn nữa, nó là một quadratic programming vì hàm mục tiêu là một quadratic form. Thậm chí, hàm mục tiêu là strictly convex vì </w:t>
      </w:r>
      <m:oMath>
        <m:sSubSup>
          <m:sSubSupPr>
            <m:ctrlPr>
              <w:rPr>
                <w:rFonts w:ascii="Cambria Math" w:eastAsia="SimSun" w:hAnsi="Cambria Math"/>
                <w:i/>
              </w:rPr>
            </m:ctrlPr>
          </m:sSubSupPr>
          <m:e>
            <m:d>
              <m:dPr>
                <m:begChr m:val="|"/>
                <m:endChr m:val="|"/>
                <m:ctrlPr>
                  <w:rPr>
                    <w:rFonts w:ascii="Cambria Math" w:eastAsia="SimSun" w:hAnsi="Cambria Math"/>
                    <w:i/>
                  </w:rPr>
                </m:ctrlPr>
              </m:dPr>
              <m:e>
                <m:r>
                  <w:rPr>
                    <w:rFonts w:ascii="Cambria Math" w:eastAsia="SimSun" w:hAnsi="Cambria Math"/>
                  </w:rPr>
                  <m:t xml:space="preserve">w </m:t>
                </m:r>
              </m:e>
            </m:d>
          </m:e>
          <m:sub>
            <m:r>
              <w:rPr>
                <w:rFonts w:ascii="Cambria Math" w:eastAsia="SimSun" w:hAnsi="Cambria Math"/>
              </w:rPr>
              <m:t>2</m:t>
            </m:r>
          </m:sub>
          <m:sup>
            <m:r>
              <w:rPr>
                <w:rFonts w:ascii="Cambria Math" w:eastAsia="SimSun" w:hAnsi="Cambria Math"/>
              </w:rPr>
              <m:t>2</m:t>
            </m:r>
          </m:sup>
        </m:sSubSup>
        <m:r>
          <w:rPr>
            <w:rFonts w:ascii="Cambria Math" w:eastAsia="SimSun"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eastAsia="SimSun" w:hAnsi="Cambria Math"/>
                <w:i/>
              </w:rPr>
            </m:ctrlPr>
          </m:sSubPr>
          <m:e>
            <m:r>
              <w:rPr>
                <w:rFonts w:ascii="Cambria Math" w:eastAsia="SimSun" w:hAnsi="Cambria Math"/>
              </w:rPr>
              <m:t>I</m:t>
            </m:r>
          </m:e>
          <m:sub>
            <m:r>
              <w:rPr>
                <w:rFonts w:ascii="Cambria Math" w:eastAsia="SimSun" w:hAnsi="Cambria Math"/>
              </w:rPr>
              <m:t>w</m:t>
            </m:r>
          </m:sub>
        </m:sSub>
      </m:oMath>
      <w:r>
        <w:rPr>
          <w:rFonts w:eastAsia="SimSun"/>
        </w:rPr>
        <w:t xml:space="preserve"> và mathbfI là ma trận đơn vị – là một ma trận xác định dương. Từ đây có thể suy ra nghiệm cho SVM là duy nhất.</w:t>
      </w:r>
    </w:p>
    <w:p w14:paraId="6990A8A8" w14:textId="77777777" w:rsidR="00391DCA" w:rsidRDefault="00391DCA" w:rsidP="00391DCA">
      <w:pPr>
        <w:jc w:val="both"/>
        <w:rPr>
          <w:rFonts w:eastAsia="SimSun"/>
        </w:rPr>
      </w:pPr>
      <w:r>
        <w:rPr>
          <w:rFonts w:eastAsia="SimSun"/>
        </w:rPr>
        <w:tab/>
        <w:t xml:space="preserve">Đến đây thì bài toán này có thể giải được bằng các công cụ hỗ trợ tìm nghiệm cho quadratic programing, ví dụ CVXOPT. Tuy nhiên, việc giải bài toán này trở nên phức tạp khi số chiều d của không gian dữ liệu và số điểm dữ liệu N tăng lên cao. Thay vào đó, người ta thường giải bài toán đối ngẫu của bài toán này. Thứ nhất, bài toán đối ngẫu có những tính chất thú vị hơn khiến nó được giải một cách hiệu quả hơn. Thứ hai, trong quá trình xây dựng bài toán đối ngẫu, người ta thấy rằng SVM có thể được áp dụng cho những bài toán mà dữ liệu không nhất thiết linearly separable, như chúng ta sẽ thấy ở các chương sau của phần này. </w:t>
      </w:r>
    </w:p>
    <w:p w14:paraId="6DA3146A" w14:textId="77777777" w:rsidR="00391DCA" w:rsidRDefault="00391DCA" w:rsidP="00391DCA">
      <w:pPr>
        <w:pStyle w:val="Heading3"/>
        <w:rPr>
          <w:rFonts w:eastAsia="SimSun"/>
        </w:rPr>
      </w:pPr>
      <w:bookmarkStart w:id="45" w:name="_Toc122357505"/>
      <w:bookmarkStart w:id="46" w:name="_Toc122357632"/>
      <w:r>
        <w:rPr>
          <w:rFonts w:eastAsia="SimSun"/>
        </w:rPr>
        <w:t>3.2 Xác định lớp cho một điểm dữ liệu mới</w:t>
      </w:r>
      <w:bookmarkEnd w:id="45"/>
      <w:bookmarkEnd w:id="46"/>
    </w:p>
    <w:p w14:paraId="2453091E" w14:textId="77777777" w:rsidR="00391DCA" w:rsidRDefault="00391DCA" w:rsidP="00391DCA">
      <w:pPr>
        <w:jc w:val="both"/>
        <w:rPr>
          <w:rFonts w:eastAsia="SimSun"/>
        </w:rPr>
      </w:pPr>
      <w:r>
        <w:rPr>
          <w:rFonts w:eastAsia="SimSun"/>
        </w:rPr>
        <w:t xml:space="preserve">Sau khi đã tìm được mặt phân cách </w:t>
      </w:r>
      <m:oMath>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 xml:space="preserve"> </m:t>
            </m:r>
          </m:sub>
        </m:sSub>
        <m:r>
          <w:rPr>
            <w:rFonts w:ascii="Cambria Math" w:eastAsia="SimSun" w:hAnsi="Cambria Math"/>
          </w:rPr>
          <m:t xml:space="preserve"> + b = 0</m:t>
        </m:r>
      </m:oMath>
      <w:r>
        <w:rPr>
          <w:rFonts w:eastAsia="SimSun"/>
          <w:i/>
          <w:iCs/>
        </w:rPr>
        <w:t xml:space="preserve"> </w:t>
      </w:r>
      <w:r>
        <w:rPr>
          <w:rFonts w:eastAsia="SimSun"/>
        </w:rPr>
        <w:t>, nhãn của bất kỳ một điểm nào sẽ được xác định đơn giản bằng</w:t>
      </w:r>
    </w:p>
    <w:p w14:paraId="2DE1E2C3" w14:textId="77777777" w:rsidR="000549A3" w:rsidRDefault="00391DCA" w:rsidP="000549A3">
      <w:pPr>
        <w:jc w:val="both"/>
        <w:rPr>
          <w:rFonts w:eastAsia="SimSun"/>
        </w:rPr>
      </w:pPr>
      <m:oMathPara>
        <m:oMath>
          <m:r>
            <w:rPr>
              <w:rFonts w:ascii="Cambria Math" w:eastAsia="SimSun" w:hAnsi="Cambria Math"/>
            </w:rPr>
            <m:t>class</m:t>
          </m:r>
          <m:d>
            <m:dPr>
              <m:ctrlPr>
                <w:rPr>
                  <w:rFonts w:ascii="Cambria Math" w:eastAsia="SimSun" w:hAnsi="Cambria Math"/>
                  <w:i/>
                </w:rPr>
              </m:ctrlPr>
            </m:dPr>
            <m:e>
              <m:r>
                <w:rPr>
                  <w:rFonts w:ascii="Cambria Math" w:eastAsia="SimSun" w:hAnsi="Cambria Math"/>
                </w:rPr>
                <m:t>x</m:t>
              </m:r>
            </m:e>
          </m:d>
          <m:r>
            <w:rPr>
              <w:rFonts w:ascii="Cambria Math" w:eastAsia="SimSun" w:hAnsi="Cambria Math"/>
            </w:rPr>
            <m:t>=sgn(</m:t>
          </m:r>
          <m:sSup>
            <m:sSupPr>
              <m:ctrlPr>
                <w:rPr>
                  <w:rFonts w:ascii="Cambria Math" w:eastAsia="SimSun" w:hAnsi="Cambria Math"/>
                  <w:i/>
                </w:rPr>
              </m:ctrlPr>
            </m:sSupPr>
            <m:e>
              <m:r>
                <w:rPr>
                  <w:rFonts w:ascii="Cambria Math" w:eastAsia="SimSun" w:hAnsi="Cambria Math"/>
                </w:rPr>
                <m:t>w</m:t>
              </m:r>
            </m:e>
            <m:sup>
              <m:r>
                <w:rPr>
                  <w:rFonts w:ascii="Cambria Math" w:eastAsia="SimSun" w:hAnsi="Cambria Math"/>
                </w:rPr>
                <m:t>T</m:t>
              </m:r>
            </m:sup>
          </m:sSup>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 xml:space="preserve"> </m:t>
              </m:r>
            </m:sub>
          </m:sSub>
          <m:r>
            <w:rPr>
              <w:rFonts w:ascii="Cambria Math" w:eastAsia="SimSun" w:hAnsi="Cambria Math"/>
            </w:rPr>
            <m:t xml:space="preserve"> + b )</m:t>
          </m:r>
        </m:oMath>
      </m:oMathPara>
      <w:bookmarkStart w:id="47" w:name="_heading=h.odvm6vmwgi6l" w:colFirst="0" w:colLast="0"/>
      <w:bookmarkEnd w:id="47"/>
    </w:p>
    <w:p w14:paraId="24F5FCDA" w14:textId="77777777" w:rsidR="000549A3" w:rsidRDefault="000549A3" w:rsidP="000549A3">
      <w:pPr>
        <w:rPr>
          <w:rFonts w:eastAsia="SimSun"/>
        </w:rPr>
      </w:pPr>
      <w:r>
        <w:rPr>
          <w:rFonts w:eastAsia="SimSun"/>
        </w:rPr>
        <w:br w:type="page"/>
      </w:r>
    </w:p>
    <w:p w14:paraId="0BF1F7A3" w14:textId="77777777" w:rsidR="00391DCA" w:rsidRPr="000549A3" w:rsidRDefault="000549A3" w:rsidP="000549A3">
      <w:pPr>
        <w:pStyle w:val="Heading1"/>
        <w:rPr>
          <w:rFonts w:eastAsia="SimSun" w:cs="Times New Roman"/>
          <w:color w:val="auto"/>
          <w:sz w:val="26"/>
          <w:szCs w:val="26"/>
        </w:rPr>
      </w:pPr>
      <w:bookmarkStart w:id="48" w:name="_Toc122357506"/>
      <w:bookmarkStart w:id="49" w:name="_Toc122357633"/>
      <w:r>
        <w:rPr>
          <w:rFonts w:eastAsia="SimSun"/>
        </w:rPr>
        <w:lastRenderedPageBreak/>
        <w:t>CHƯƠNG 2 : CÁC BÀI TOÁN PHÂN LỚP</w:t>
      </w:r>
      <w:bookmarkEnd w:id="48"/>
      <w:bookmarkEnd w:id="49"/>
      <w:r>
        <w:rPr>
          <w:rFonts w:eastAsia="SimSun"/>
        </w:rPr>
        <w:t xml:space="preserve"> </w:t>
      </w:r>
    </w:p>
    <w:p w14:paraId="5CB5E3C8" w14:textId="77777777" w:rsidR="000549A3" w:rsidRDefault="000549A3" w:rsidP="000549A3">
      <w:pPr>
        <w:pStyle w:val="Heading2"/>
      </w:pPr>
      <w:bookmarkStart w:id="50" w:name="_Toc122357507"/>
      <w:bookmarkStart w:id="51" w:name="_Toc122357634"/>
      <w:r>
        <w:t>1.  Bài Toán Tối Ưu (Hard – margin)</w:t>
      </w:r>
      <w:bookmarkEnd w:id="50"/>
      <w:bookmarkEnd w:id="51"/>
    </w:p>
    <w:p w14:paraId="48F05901" w14:textId="47190751" w:rsidR="000549A3" w:rsidRDefault="000549A3" w:rsidP="000549A3">
      <w:r>
        <w:tab/>
        <w:t xml:space="preserve">Bài toán tối ưu của SVM chính là việc tìm w và b sao cho margin này đạt giá trị lớn nhất </w:t>
      </w:r>
    </w:p>
    <w:p w14:paraId="4793640A" w14:textId="77777777" w:rsidR="000549A3" w:rsidRDefault="00000000" w:rsidP="000549A3">
      <w:pPr>
        <w:rPr>
          <w:rFonts w:eastAsiaTheme="minorEastAsia"/>
        </w:rPr>
      </w:pPr>
      <m:oMathPara>
        <m:oMath>
          <m:d>
            <m:dPr>
              <m:ctrlPr>
                <w:rPr>
                  <w:rFonts w:ascii="Cambria Math" w:hAnsi="Cambria Math"/>
                  <w:i/>
                </w:rPr>
              </m:ctrlPr>
            </m:dPr>
            <m:e>
              <m:r>
                <w:rPr>
                  <w:rFonts w:ascii="Cambria Math" w:hAnsi="Cambria Math"/>
                </w:rPr>
                <m:t>w,b</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oMath>
      </m:oMathPara>
    </w:p>
    <w:p w14:paraId="2FBE756E" w14:textId="77777777" w:rsidR="000549A3" w:rsidRDefault="000549A3" w:rsidP="000549A3">
      <w:pPr>
        <w:ind w:left="1440"/>
        <w:rPr>
          <w:rFonts w:eastAsiaTheme="minorEastAsia"/>
        </w:rPr>
      </w:pPr>
      <m:oMathPara>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func>
                </m:e>
              </m:d>
            </m:e>
          </m:func>
        </m:oMath>
      </m:oMathPara>
    </w:p>
    <w:p w14:paraId="7587FB69" w14:textId="77777777" w:rsidR="000549A3" w:rsidRPr="0045392B" w:rsidRDefault="000549A3" w:rsidP="000549A3">
      <w:pPr>
        <w:rPr>
          <w:rFonts w:eastAsiaTheme="minorEastAsia"/>
          <w:lang w:val="fr-FR"/>
        </w:rPr>
      </w:pPr>
      <w:r>
        <w:rPr>
          <w:rFonts w:eastAsiaTheme="minorEastAsia"/>
        </w:rPr>
        <w:tab/>
      </w:r>
      <w:r w:rsidRPr="0045392B">
        <w:rPr>
          <w:rFonts w:eastAsiaTheme="minorEastAsia"/>
          <w:lang w:val="fr-FR"/>
        </w:rPr>
        <w:t xml:space="preserve">Với mọi n ta luôn có :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lang w:val="fr-FR"/>
              </w:rPr>
              <m:t>+</m:t>
            </m:r>
            <m:r>
              <w:rPr>
                <w:rFonts w:ascii="Cambria Math" w:hAnsi="Cambria Math"/>
              </w:rPr>
              <m:t>b</m:t>
            </m:r>
          </m:e>
        </m:d>
        <m:r>
          <w:rPr>
            <w:rFonts w:ascii="Cambria Math" w:eastAsiaTheme="minorEastAsia" w:hAnsi="Cambria Math"/>
            <w:lang w:val="fr-FR"/>
          </w:rPr>
          <m:t>≥1</m:t>
        </m:r>
      </m:oMath>
      <w:r w:rsidRPr="0045392B">
        <w:rPr>
          <w:rFonts w:eastAsiaTheme="minorEastAsia"/>
          <w:lang w:val="fr-FR"/>
        </w:rPr>
        <w:t xml:space="preserve"> </w:t>
      </w:r>
    </w:p>
    <w:p w14:paraId="49588897" w14:textId="77777777" w:rsidR="000549A3" w:rsidRPr="0045392B" w:rsidRDefault="000549A3" w:rsidP="000549A3">
      <w:pPr>
        <w:rPr>
          <w:rFonts w:eastAsiaTheme="minorEastAsia"/>
          <w:lang w:val="fr-FR"/>
        </w:rPr>
      </w:pPr>
      <w:r w:rsidRPr="0045392B">
        <w:rPr>
          <w:rFonts w:eastAsiaTheme="minorEastAsia"/>
          <w:lang w:val="fr-FR"/>
        </w:rPr>
        <w:tab/>
        <w:t>Vậy bài toán có thể đưa về bài toán tối ưu có ràng buộc</w:t>
      </w:r>
    </w:p>
    <w:p w14:paraId="647CDFD8" w14:textId="77777777" w:rsidR="000549A3" w:rsidRDefault="00000000" w:rsidP="000549A3">
      <w:pPr>
        <w:rPr>
          <w:rFonts w:eastAsiaTheme="minorEastAsia"/>
        </w:rPr>
      </w:pPr>
      <m:oMathPara>
        <m:oMath>
          <m:d>
            <m:dPr>
              <m:ctrlPr>
                <w:rPr>
                  <w:rFonts w:ascii="Cambria Math" w:hAnsi="Cambria Math"/>
                  <w:i/>
                </w:rPr>
              </m:ctrlPr>
            </m:dPr>
            <m:e>
              <m:r>
                <w:rPr>
                  <w:rFonts w:ascii="Cambria Math" w:hAnsi="Cambria Math"/>
                </w:rPr>
                <m:t>w,b</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oMath>
      </m:oMathPara>
    </w:p>
    <w:p w14:paraId="273EEC90" w14:textId="77777777" w:rsidR="000549A3" w:rsidRDefault="000549A3" w:rsidP="000549A3">
      <w:pPr>
        <w:rPr>
          <w:rFonts w:eastAsiaTheme="minorEastAsia"/>
        </w:rPr>
      </w:pPr>
      <w:r>
        <w:rPr>
          <w:rFonts w:eastAsiaTheme="minorEastAsia"/>
        </w:rPr>
        <w:tab/>
        <w:t xml:space="preserve">Thỏa mãn :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≥1, ∀n=1,2,…,N</m:t>
        </m:r>
      </m:oMath>
    </w:p>
    <w:p w14:paraId="7C48CABF" w14:textId="77777777" w:rsidR="000549A3" w:rsidRDefault="000549A3" w:rsidP="000549A3">
      <w:pPr>
        <w:jc w:val="center"/>
      </w:pPr>
      <w:r>
        <w:rPr>
          <w:noProof/>
        </w:rPr>
        <w:drawing>
          <wp:inline distT="0" distB="0" distL="0" distR="0" wp14:anchorId="0EB0F119" wp14:editId="351E1151">
            <wp:extent cx="3998595" cy="265811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4024062" cy="2675397"/>
                    </a:xfrm>
                    <a:prstGeom prst="rect">
                      <a:avLst/>
                    </a:prstGeom>
                  </pic:spPr>
                </pic:pic>
              </a:graphicData>
            </a:graphic>
          </wp:inline>
        </w:drawing>
      </w:r>
    </w:p>
    <w:p w14:paraId="0F96EDF6" w14:textId="77777777" w:rsidR="000549A3" w:rsidRDefault="000549A3">
      <w:r>
        <w:br w:type="page"/>
      </w:r>
    </w:p>
    <w:p w14:paraId="2C33B17D" w14:textId="77777777" w:rsidR="000549A3" w:rsidRDefault="000549A3" w:rsidP="000549A3">
      <w:pPr>
        <w:pStyle w:val="Heading2"/>
      </w:pPr>
      <w:bookmarkStart w:id="52" w:name="_Toc122357508"/>
      <w:bookmarkStart w:id="53" w:name="_Toc122357635"/>
      <w:r>
        <w:lastRenderedPageBreak/>
        <w:t>2. Tệp dữ liệu phân chia tuyến tính có nhiễu (Soft Margin)</w:t>
      </w:r>
      <w:bookmarkEnd w:id="52"/>
      <w:bookmarkEnd w:id="53"/>
    </w:p>
    <w:p w14:paraId="562CC7F3" w14:textId="77777777" w:rsidR="000549A3" w:rsidRDefault="000549A3" w:rsidP="000549A3">
      <w:r>
        <w:tab/>
        <w:t>Sử dụng biến Slack :</w:t>
      </w:r>
    </w:p>
    <w:p w14:paraId="0EFF9052" w14:textId="77777777" w:rsidR="000549A3" w:rsidRDefault="000549A3" w:rsidP="000549A3">
      <w:pPr>
        <w:pStyle w:val="Gch"/>
      </w:pPr>
      <w:r>
        <w:t xml:space="preserve">Với những điểm nằm trong vùng an toàn </w:t>
      </w:r>
      <m:oMath>
        <m:r>
          <w:rPr>
            <w:rFonts w:ascii="Cambria Math" w:hAnsi="Cambria Math"/>
          </w:rPr>
          <m:t>εn=0</m:t>
        </m:r>
      </m:oMath>
    </w:p>
    <w:p w14:paraId="7D50417F" w14:textId="77777777" w:rsidR="000549A3" w:rsidRDefault="000549A3" w:rsidP="000549A3">
      <w:pPr>
        <w:pStyle w:val="Gch"/>
      </w:pPr>
      <w:r>
        <w:t xml:space="preserve">Những điểm nằm trong vùng không an toàn nhưng vẫn đúng phía so với đường ranh giới </w:t>
      </w:r>
      <m:oMath>
        <m:r>
          <w:rPr>
            <w:rFonts w:ascii="Cambria Math" w:hAnsi="Cambria Math"/>
          </w:rPr>
          <m:t>0&lt;εn&lt;1</m:t>
        </m:r>
      </m:oMath>
    </w:p>
    <w:p w14:paraId="0AEDAFAF" w14:textId="77777777" w:rsidR="000549A3" w:rsidRDefault="000549A3" w:rsidP="000549A3">
      <w:pPr>
        <w:pStyle w:val="Gch"/>
      </w:pPr>
      <w:r w:rsidRPr="000549A3">
        <w:rPr>
          <w:rFonts w:eastAsiaTheme="minorEastAsia"/>
        </w:rPr>
        <w:t xml:space="preserve">Những điểm nằm ngược phía với class của chúng </w:t>
      </w:r>
      <m:oMath>
        <m:r>
          <w:rPr>
            <w:rFonts w:ascii="Cambria Math" w:hAnsi="Cambria Math"/>
          </w:rPr>
          <m:t>εn&gt;1</m:t>
        </m:r>
      </m:oMath>
    </w:p>
    <w:p w14:paraId="5B797A81" w14:textId="77777777" w:rsidR="000549A3" w:rsidRDefault="00000000" w:rsidP="000549A3">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5CFEE8C3" w14:textId="77777777" w:rsidR="000549A3" w:rsidRDefault="000549A3" w:rsidP="000549A3">
      <w:pPr>
        <w:ind w:left="1800"/>
        <w:jc w:val="center"/>
      </w:pPr>
      <w:r>
        <w:rPr>
          <w:noProof/>
        </w:rPr>
        <w:drawing>
          <wp:inline distT="0" distB="0" distL="0" distR="0" wp14:anchorId="5D8B23F8" wp14:editId="3DEFCF3D">
            <wp:extent cx="3957534" cy="26365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008770" cy="2670653"/>
                    </a:xfrm>
                    <a:prstGeom prst="rect">
                      <a:avLst/>
                    </a:prstGeom>
                    <a:noFill/>
                    <a:ln>
                      <a:noFill/>
                    </a:ln>
                  </pic:spPr>
                </pic:pic>
              </a:graphicData>
            </a:graphic>
          </wp:inline>
        </w:drawing>
      </w:r>
    </w:p>
    <w:p w14:paraId="3A3470C9" w14:textId="77777777" w:rsidR="000549A3" w:rsidRDefault="000549A3" w:rsidP="000549A3">
      <w:r>
        <w:tab/>
        <w:t xml:space="preserve">Từ đó ta có hàm mục tiêu : </w:t>
      </w:r>
    </w:p>
    <w:p w14:paraId="08D790BC" w14:textId="77777777" w:rsidR="000549A3" w:rsidRDefault="00000000" w:rsidP="000549A3">
      <w:pPr>
        <w:ind w:left="1800"/>
        <w:rPr>
          <w:rFonts w:eastAsiaTheme="minorEastAsia"/>
        </w:rPr>
      </w:pPr>
      <m:oMathPara>
        <m:oMath>
          <m:d>
            <m:dPr>
              <m:ctrlPr>
                <w:rPr>
                  <w:rFonts w:ascii="Cambria Math" w:hAnsi="Cambria Math"/>
                  <w:i/>
                </w:rPr>
              </m:ctrlPr>
            </m:dPr>
            <m:e>
              <m:r>
                <w:rPr>
                  <w:rFonts w:ascii="Cambria Math" w:hAnsi="Cambria Math"/>
                </w:rPr>
                <m:t>w,b,ε</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w,b,ε</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+C </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n</m:t>
                  </m:r>
                </m:sub>
              </m:sSub>
            </m:e>
          </m:nary>
        </m:oMath>
      </m:oMathPara>
    </w:p>
    <w:p w14:paraId="59C18795" w14:textId="77777777" w:rsidR="000549A3" w:rsidRDefault="000549A3" w:rsidP="000549A3">
      <w:r>
        <w:tab/>
        <w:t xml:space="preserve">Thỏa mãn ràng buộc : </w:t>
      </w:r>
    </w:p>
    <w:p w14:paraId="707B3FC9" w14:textId="77777777" w:rsidR="000549A3" w:rsidRDefault="00000000" w:rsidP="000549A3">
      <w:pPr>
        <w:ind w:left="180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eastAsiaTheme="minorEastAsia" w:hAnsi="Cambria Math"/>
            </w:rPr>
            <m:t>≥1-</m:t>
          </m:r>
          <m:sSub>
            <m:sSubPr>
              <m:ctrlPr>
                <w:rPr>
                  <w:rFonts w:ascii="Cambria Math" w:hAnsi="Cambria Math"/>
                  <w:i/>
                </w:rPr>
              </m:ctrlPr>
            </m:sSubPr>
            <m:e>
              <m:r>
                <w:rPr>
                  <w:rFonts w:ascii="Cambria Math" w:hAnsi="Cambria Math"/>
                </w:rPr>
                <m:t>ε</m:t>
              </m:r>
            </m:e>
            <m:sub>
              <m:r>
                <w:rPr>
                  <w:rFonts w:ascii="Cambria Math" w:hAnsi="Cambria Math"/>
                </w:rPr>
                <m:t>n</m:t>
              </m:r>
            </m:sub>
          </m:sSub>
          <m:r>
            <w:rPr>
              <w:rFonts w:ascii="Cambria Math" w:eastAsiaTheme="minorEastAsia" w:hAnsi="Cambria Math"/>
            </w:rPr>
            <m:t xml:space="preserve">  ∀n=1,2,…,N</m:t>
          </m:r>
        </m:oMath>
      </m:oMathPara>
    </w:p>
    <w:p w14:paraId="2E15DBC8" w14:textId="77777777" w:rsidR="000549A3" w:rsidRDefault="00000000" w:rsidP="000549A3">
      <w:pPr>
        <w:ind w:left="1800"/>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n</m:t>
              </m:r>
            </m:sub>
          </m:sSub>
          <m:r>
            <w:rPr>
              <w:rFonts w:ascii="Cambria Math" w:hAnsi="Cambria Math"/>
            </w:rPr>
            <m:t xml:space="preserve"> ≥0, </m:t>
          </m:r>
          <m:r>
            <w:rPr>
              <w:rFonts w:ascii="Cambria Math" w:eastAsiaTheme="minorEastAsia" w:hAnsi="Cambria Math"/>
            </w:rPr>
            <m:t xml:space="preserve">  ∀n=1,2,…,N</m:t>
          </m:r>
        </m:oMath>
      </m:oMathPara>
    </w:p>
    <w:p w14:paraId="45902488" w14:textId="77777777" w:rsidR="000549A3" w:rsidRDefault="00EC45E0" w:rsidP="00EC45E0">
      <w:r>
        <w:tab/>
      </w:r>
      <w:r w:rsidR="000549A3">
        <w:t xml:space="preserve">Với tham số C được quy ước : </w:t>
      </w:r>
    </w:p>
    <w:p w14:paraId="45D641AF" w14:textId="77777777" w:rsidR="000549A3" w:rsidRDefault="000549A3" w:rsidP="00EC45E0">
      <w:pPr>
        <w:pStyle w:val="Gch"/>
      </w:pPr>
      <w:r>
        <w:t>C lớn : cho phép sai lệch nhỏ, thu được margin nhỏ</w:t>
      </w:r>
    </w:p>
    <w:p w14:paraId="47A2ACF7" w14:textId="77777777" w:rsidR="000549A3" w:rsidRDefault="000549A3" w:rsidP="00EC45E0">
      <w:pPr>
        <w:pStyle w:val="Gch"/>
      </w:pPr>
      <w:r>
        <w:t>C nhỏ : cho phép sai lệch lớn, thu được margin lớn</w:t>
      </w:r>
    </w:p>
    <w:p w14:paraId="46D26A21" w14:textId="77777777" w:rsidR="000549A3" w:rsidRDefault="00EC45E0" w:rsidP="00EC45E0">
      <w:pPr>
        <w:pStyle w:val="Heading2"/>
      </w:pPr>
      <w:bookmarkStart w:id="54" w:name="_Toc122357509"/>
      <w:bookmarkStart w:id="55" w:name="_Toc122357636"/>
      <w:r>
        <w:lastRenderedPageBreak/>
        <w:t xml:space="preserve">3. </w:t>
      </w:r>
      <w:r w:rsidR="000549A3">
        <w:t>Tập dữ liệu phân chia phi tuyến (Sử dụng phương pháp Kernel)</w:t>
      </w:r>
      <w:bookmarkEnd w:id="54"/>
      <w:bookmarkEnd w:id="55"/>
    </w:p>
    <w:p w14:paraId="113E4B22" w14:textId="77777777" w:rsidR="00EC45E0" w:rsidRDefault="00EC45E0" w:rsidP="00EC45E0">
      <w:r>
        <w:tab/>
      </w:r>
      <w:r w:rsidR="000549A3">
        <w:t>Ví dụ về phương pháp Kernel trong không gian 2 chiều :</w:t>
      </w:r>
    </w:p>
    <w:p w14:paraId="1DD51458" w14:textId="77777777" w:rsidR="000549A3" w:rsidRDefault="00EC45E0" w:rsidP="00EC45E0">
      <w:r>
        <w:tab/>
      </w:r>
      <w:r w:rsidR="000549A3">
        <w:t>Dữ liệu của 2 lớp không phân biệt tuyến tính trong không gian 2 chiều</w:t>
      </w:r>
    </w:p>
    <w:p w14:paraId="127A4844" w14:textId="77777777" w:rsidR="00EC45E0" w:rsidRDefault="000549A3" w:rsidP="00EC45E0">
      <w:pPr>
        <w:ind w:left="1440"/>
        <w:jc w:val="center"/>
      </w:pPr>
      <w:r>
        <w:rPr>
          <w:noProof/>
        </w:rPr>
        <w:drawing>
          <wp:inline distT="0" distB="0" distL="0" distR="0" wp14:anchorId="33EE3173" wp14:editId="53EBDDE5">
            <wp:extent cx="1905000"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15513" cy="1900108"/>
                    </a:xfrm>
                    <a:prstGeom prst="rect">
                      <a:avLst/>
                    </a:prstGeom>
                    <a:noFill/>
                    <a:ln>
                      <a:noFill/>
                    </a:ln>
                  </pic:spPr>
                </pic:pic>
              </a:graphicData>
            </a:graphic>
          </wp:inline>
        </w:drawing>
      </w:r>
    </w:p>
    <w:p w14:paraId="78331970" w14:textId="77777777" w:rsidR="000549A3" w:rsidRDefault="00EC45E0" w:rsidP="00EC45E0">
      <w:r>
        <w:tab/>
      </w:r>
      <w:r w:rsidR="000549A3">
        <w:t xml:space="preserve">Nếu thêm chiều thứ 3 là một hàm số của 2 chiều còn lại </w:t>
      </w:r>
      <m:oMath>
        <m:r>
          <w:rPr>
            <w:rFonts w:ascii="Cambria Math" w:hAnsi="Cambria Math"/>
          </w:rPr>
          <m:t xml:space="preserve">z=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0549A3">
        <w:t xml:space="preserve"> các điểm dữ liệu đã được phân bố trên một mặt parabolic và trở nên tuyến tính và mặt màu vàng là mặt phân chia</w:t>
      </w:r>
    </w:p>
    <w:p w14:paraId="2ACE63F3" w14:textId="77777777" w:rsidR="00EC45E0" w:rsidRDefault="000549A3" w:rsidP="00EC45E0">
      <w:pPr>
        <w:ind w:left="1440"/>
        <w:jc w:val="center"/>
      </w:pPr>
      <w:r>
        <w:rPr>
          <w:noProof/>
        </w:rPr>
        <w:drawing>
          <wp:inline distT="0" distB="0" distL="0" distR="0" wp14:anchorId="1AAC8138" wp14:editId="66E611D1">
            <wp:extent cx="2853690" cy="25469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60227" cy="2553064"/>
                    </a:xfrm>
                    <a:prstGeom prst="rect">
                      <a:avLst/>
                    </a:prstGeom>
                    <a:noFill/>
                    <a:ln>
                      <a:noFill/>
                    </a:ln>
                  </pic:spPr>
                </pic:pic>
              </a:graphicData>
            </a:graphic>
          </wp:inline>
        </w:drawing>
      </w:r>
    </w:p>
    <w:p w14:paraId="4ADD375F" w14:textId="77777777" w:rsidR="00EC45E0" w:rsidRDefault="00EC45E0" w:rsidP="00EC45E0">
      <w:r>
        <w:tab/>
      </w:r>
    </w:p>
    <w:p w14:paraId="23A2060A" w14:textId="77777777" w:rsidR="00EC45E0" w:rsidRDefault="00EC45E0" w:rsidP="00EC45E0">
      <w:r>
        <w:br w:type="page"/>
      </w:r>
    </w:p>
    <w:p w14:paraId="19CE6EE6" w14:textId="77777777" w:rsidR="000549A3" w:rsidRDefault="00EC45E0" w:rsidP="00EC45E0">
      <w:r>
        <w:lastRenderedPageBreak/>
        <w:tab/>
      </w:r>
      <w:r w:rsidR="000549A3">
        <w:t xml:space="preserve">Giao của mặt phẳng phân chia và parabolic là 1 đường elip, khi chiếu toàn bộ xuông mặt phẳng 2 chiều ban đầu, sẽ tìm ra được đường phân 2 lớp </w:t>
      </w:r>
    </w:p>
    <w:p w14:paraId="1F81290D" w14:textId="77777777" w:rsidR="000549A3" w:rsidRDefault="000549A3" w:rsidP="000549A3">
      <w:pPr>
        <w:ind w:left="1440"/>
        <w:jc w:val="center"/>
      </w:pPr>
      <w:r>
        <w:rPr>
          <w:noProof/>
        </w:rPr>
        <w:drawing>
          <wp:inline distT="0" distB="0" distL="0" distR="0" wp14:anchorId="23465BEA" wp14:editId="5D40E371">
            <wp:extent cx="1864360" cy="1882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65527" cy="1884245"/>
                    </a:xfrm>
                    <a:prstGeom prst="rect">
                      <a:avLst/>
                    </a:prstGeom>
                    <a:noFill/>
                    <a:ln>
                      <a:noFill/>
                    </a:ln>
                  </pic:spPr>
                </pic:pic>
              </a:graphicData>
            </a:graphic>
          </wp:inline>
        </w:drawing>
      </w:r>
    </w:p>
    <w:p w14:paraId="391093BE" w14:textId="77777777" w:rsidR="000549A3" w:rsidRDefault="00EC45E0" w:rsidP="00EC45E0">
      <w:r>
        <w:tab/>
      </w:r>
      <w:r w:rsidR="000549A3">
        <w:t xml:space="preserve">Phương pháp Kernel SVM là phương pháp đi tìm một hàm số biến đổi dữ liệu từ không gian đặc trưng ban đầu thành dữ liệu trong một không gian mới bằng một hàm số </w:t>
      </w:r>
      <m:oMath>
        <m:sSub>
          <m:sSubPr>
            <m:ctrlPr>
              <w:rPr>
                <w:rFonts w:ascii="Cambria Math" w:hAnsi="Cambria Math"/>
                <w:i/>
              </w:rPr>
            </m:ctrlPr>
          </m:sSubPr>
          <m:e>
            <m:r>
              <m:rPr>
                <m:sty m:val="p"/>
              </m:rPr>
              <w:rPr>
                <w:rFonts w:ascii="Cambria Math" w:hAnsi="Cambria Math"/>
              </w:rPr>
              <m:t>Φ</m:t>
            </m:r>
          </m:e>
          <m:sub>
            <m:r>
              <w:rPr>
                <w:rFonts w:ascii="Cambria Math" w:hAnsi="Cambria Math"/>
              </w:rPr>
              <m:t>(X)</m:t>
            </m:r>
          </m:sub>
        </m:sSub>
      </m:oMath>
    </w:p>
    <w:tbl>
      <w:tblPr>
        <w:tblStyle w:val="TableGrid"/>
        <w:tblW w:w="0" w:type="auto"/>
        <w:tblLook w:val="04A0" w:firstRow="1" w:lastRow="0" w:firstColumn="1" w:lastColumn="0" w:noHBand="0" w:noVBand="1"/>
      </w:tblPr>
      <w:tblGrid>
        <w:gridCol w:w="4045"/>
        <w:gridCol w:w="5348"/>
      </w:tblGrid>
      <w:tr w:rsidR="00EC45E0" w14:paraId="4301C0B7" w14:textId="77777777" w:rsidTr="00EC45E0">
        <w:trPr>
          <w:trHeight w:val="379"/>
        </w:trPr>
        <w:tc>
          <w:tcPr>
            <w:tcW w:w="4045" w:type="dxa"/>
          </w:tcPr>
          <w:p w14:paraId="251A12A1" w14:textId="77777777" w:rsidR="00EC45E0" w:rsidRPr="00EC45E0" w:rsidRDefault="00EC45E0" w:rsidP="00EC45E0">
            <w:pPr>
              <w:jc w:val="center"/>
              <w:rPr>
                <w:rFonts w:eastAsiaTheme="minorEastAsia"/>
                <w:b/>
                <w:bCs/>
                <w:sz w:val="28"/>
                <w:szCs w:val="28"/>
              </w:rPr>
            </w:pPr>
            <w:r w:rsidRPr="00EC45E0">
              <w:rPr>
                <w:rFonts w:eastAsiaTheme="minorEastAsia"/>
                <w:b/>
                <w:bCs/>
                <w:sz w:val="28"/>
                <w:szCs w:val="28"/>
              </w:rPr>
              <w:t>Hàm</w:t>
            </w:r>
          </w:p>
        </w:tc>
        <w:tc>
          <w:tcPr>
            <w:tcW w:w="5348" w:type="dxa"/>
          </w:tcPr>
          <w:p w14:paraId="744981B4" w14:textId="77777777" w:rsidR="00EC45E0" w:rsidRPr="00EC45E0" w:rsidRDefault="00EC45E0" w:rsidP="00EC45E0">
            <w:pPr>
              <w:jc w:val="center"/>
              <w:rPr>
                <w:rFonts w:eastAsiaTheme="minorEastAsia"/>
                <w:b/>
                <w:bCs/>
                <w:sz w:val="28"/>
                <w:szCs w:val="28"/>
              </w:rPr>
            </w:pPr>
            <w:r w:rsidRPr="00EC45E0">
              <w:rPr>
                <w:rFonts w:eastAsiaTheme="minorEastAsia"/>
                <w:b/>
                <w:bCs/>
                <w:sz w:val="28"/>
                <w:szCs w:val="28"/>
              </w:rPr>
              <w:t>Công Thức</w:t>
            </w:r>
          </w:p>
        </w:tc>
      </w:tr>
      <w:tr w:rsidR="00EC45E0" w14:paraId="3B7C927B" w14:textId="77777777" w:rsidTr="00EC45E0">
        <w:trPr>
          <w:trHeight w:val="532"/>
        </w:trPr>
        <w:tc>
          <w:tcPr>
            <w:tcW w:w="4045" w:type="dxa"/>
          </w:tcPr>
          <w:p w14:paraId="354AFCBB" w14:textId="77777777" w:rsidR="00EC45E0" w:rsidRDefault="00EC45E0" w:rsidP="00EC45E0">
            <w:pPr>
              <w:jc w:val="center"/>
              <w:rPr>
                <w:rFonts w:eastAsiaTheme="minorEastAsia"/>
              </w:rPr>
            </w:pPr>
            <w:r w:rsidRPr="00EC45E0">
              <w:rPr>
                <w:rFonts w:eastAsiaTheme="minorEastAsia"/>
              </w:rPr>
              <w:t>Đa thức (Polynomial Kernels</w:t>
            </w:r>
            <w:r>
              <w:rPr>
                <w:rFonts w:eastAsiaTheme="minorEastAsia"/>
              </w:rPr>
              <w:t>)</w:t>
            </w:r>
          </w:p>
        </w:tc>
        <w:tc>
          <w:tcPr>
            <w:tcW w:w="5348" w:type="dxa"/>
          </w:tcPr>
          <w:p w14:paraId="18CE5A04" w14:textId="77777777" w:rsidR="00EC45E0" w:rsidRDefault="00EC45E0" w:rsidP="00EC45E0">
            <w:pPr>
              <w:jc w:val="center"/>
              <w:rPr>
                <w:rFonts w:eastAsiaTheme="minorEastAsia"/>
              </w:rPr>
            </w:pPr>
            <m:oMathPara>
              <m:oMath>
                <m:r>
                  <w:rPr>
                    <w:rFonts w:ascii="Cambria Math" w:eastAsiaTheme="minorEastAsia" w:hAnsi="Cambria Math"/>
                  </w:rPr>
                  <m:t>K</m:t>
                </m:r>
                <m:d>
                  <m:dPr>
                    <m:ctrlPr>
                      <w:rPr>
                        <w:rFonts w:ascii="Cambria Math" w:eastAsiaTheme="minorEastAsia" w:hAnsi="Cambria Math"/>
                        <w:i/>
                        <w:iCs/>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y+c)</m:t>
                    </m:r>
                  </m:e>
                  <m:sup>
                    <m:r>
                      <w:rPr>
                        <w:rFonts w:ascii="Cambria Math" w:eastAsiaTheme="minorEastAsia" w:hAnsi="Cambria Math"/>
                      </w:rPr>
                      <m:t>d</m:t>
                    </m:r>
                  </m:sup>
                </m:sSup>
                <m:r>
                  <w:rPr>
                    <w:rFonts w:ascii="Cambria Math" w:eastAsiaTheme="minorEastAsia" w:hAnsi="Cambria Math"/>
                  </w:rPr>
                  <m:t>,c&gt;0,∀x,y∈</m:t>
                </m:r>
                <m:sSup>
                  <m:sSupPr>
                    <m:ctrlPr>
                      <w:rPr>
                        <w:rFonts w:ascii="Cambria Math" w:eastAsiaTheme="minorEastAsia" w:hAnsi="Cambria Math"/>
                        <w:i/>
                        <w:iCs/>
                      </w:rPr>
                    </m:ctrlPr>
                  </m:sSupPr>
                  <m:e>
                    <m:r>
                      <m:rPr>
                        <m:scr m:val="double-struck"/>
                      </m:rPr>
                      <w:rPr>
                        <w:rFonts w:ascii="Cambria Math" w:eastAsiaTheme="minorEastAsia" w:hAnsi="Cambria Math"/>
                      </w:rPr>
                      <m:t>R</m:t>
                    </m:r>
                  </m:e>
                  <m:sup>
                    <m:r>
                      <w:rPr>
                        <w:rFonts w:ascii="Cambria Math" w:eastAsiaTheme="minorEastAsia" w:hAnsi="Cambria Math"/>
                      </w:rPr>
                      <m:t>n</m:t>
                    </m:r>
                  </m:sup>
                </m:sSup>
              </m:oMath>
            </m:oMathPara>
          </w:p>
        </w:tc>
      </w:tr>
      <w:tr w:rsidR="00EC45E0" w14:paraId="3BEB7999" w14:textId="77777777" w:rsidTr="00EC45E0">
        <w:trPr>
          <w:trHeight w:val="892"/>
        </w:trPr>
        <w:tc>
          <w:tcPr>
            <w:tcW w:w="4045" w:type="dxa"/>
          </w:tcPr>
          <w:p w14:paraId="350C591E" w14:textId="77777777" w:rsidR="00EC45E0" w:rsidRDefault="00EC45E0" w:rsidP="00EC45E0">
            <w:pPr>
              <w:jc w:val="center"/>
              <w:rPr>
                <w:rFonts w:eastAsiaTheme="minorEastAsia"/>
              </w:rPr>
            </w:pPr>
            <w:r w:rsidRPr="00EC45E0">
              <w:rPr>
                <w:rFonts w:eastAsiaTheme="minorEastAsia"/>
              </w:rPr>
              <w:t>Gaoxo (Gaussian Kernels)</w:t>
            </w:r>
          </w:p>
        </w:tc>
        <w:tc>
          <w:tcPr>
            <w:tcW w:w="5348" w:type="dxa"/>
          </w:tcPr>
          <w:p w14:paraId="35C3B070" w14:textId="77777777" w:rsidR="00EC45E0" w:rsidRDefault="00EC45E0" w:rsidP="00EC45E0">
            <w:pPr>
              <w:jc w:val="center"/>
              <w:rPr>
                <w:rFonts w:eastAsiaTheme="minorEastAsia"/>
              </w:rPr>
            </w:pPr>
            <m:oMathPara>
              <m:oMath>
                <m:r>
                  <w:rPr>
                    <w:rFonts w:ascii="Cambria Math" w:eastAsiaTheme="minorEastAsia" w:hAnsi="Cambria Math"/>
                  </w:rPr>
                  <m:t>K</m:t>
                </m:r>
                <m:d>
                  <m:dPr>
                    <m:ctrlPr>
                      <w:rPr>
                        <w:rFonts w:ascii="Cambria Math" w:eastAsiaTheme="minorEastAsia" w:hAnsi="Cambria Math"/>
                        <w:i/>
                        <w:iCs/>
                      </w:rPr>
                    </m:ctrlPr>
                  </m:dPr>
                  <m:e>
                    <m:r>
                      <w:rPr>
                        <w:rFonts w:ascii="Cambria Math" w:eastAsiaTheme="minorEastAsia" w:hAnsi="Cambria Math"/>
                      </w:rPr>
                      <m:t>x,y</m:t>
                    </m:r>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w:rPr>
                                <w:rFonts w:ascii="Cambria Math" w:eastAsiaTheme="minorEastAsia" w:hAnsi="Cambria Math"/>
                              </w:rPr>
                              <m:t>x-y</m:t>
                            </m:r>
                          </m:e>
                        </m:d>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2σ</m:t>
                        </m:r>
                      </m:e>
                      <m:sup>
                        <m:r>
                          <w:rPr>
                            <w:rFonts w:ascii="Cambria Math" w:eastAsiaTheme="minorEastAsia" w:hAnsi="Cambria Math"/>
                          </w:rPr>
                          <m:t>2</m:t>
                        </m:r>
                      </m:sup>
                    </m:sSup>
                  </m:den>
                </m:f>
                <m:r>
                  <w:rPr>
                    <w:rFonts w:ascii="Cambria Math" w:eastAsiaTheme="minorEastAsia" w:hAnsi="Cambria Math"/>
                  </w:rPr>
                  <m:t>),∀x,y∈</m:t>
                </m:r>
                <m:sSup>
                  <m:sSupPr>
                    <m:ctrlPr>
                      <w:rPr>
                        <w:rFonts w:ascii="Cambria Math" w:eastAsiaTheme="minorEastAsia" w:hAnsi="Cambria Math"/>
                        <w:i/>
                        <w:iCs/>
                      </w:rPr>
                    </m:ctrlPr>
                  </m:sSupPr>
                  <m:e>
                    <m:r>
                      <m:rPr>
                        <m:scr m:val="double-struck"/>
                      </m:rPr>
                      <w:rPr>
                        <w:rFonts w:ascii="Cambria Math" w:eastAsiaTheme="minorEastAsia" w:hAnsi="Cambria Math"/>
                      </w:rPr>
                      <m:t>R</m:t>
                    </m:r>
                  </m:e>
                  <m:sup>
                    <m:r>
                      <w:rPr>
                        <w:rFonts w:ascii="Cambria Math" w:eastAsiaTheme="minorEastAsia" w:hAnsi="Cambria Math"/>
                      </w:rPr>
                      <m:t>n</m:t>
                    </m:r>
                  </m:sup>
                </m:sSup>
              </m:oMath>
            </m:oMathPara>
          </w:p>
        </w:tc>
      </w:tr>
      <w:tr w:rsidR="00EC45E0" w14:paraId="631254A5" w14:textId="77777777" w:rsidTr="00EC45E0">
        <w:trPr>
          <w:trHeight w:val="532"/>
        </w:trPr>
        <w:tc>
          <w:tcPr>
            <w:tcW w:w="4045" w:type="dxa"/>
          </w:tcPr>
          <w:p w14:paraId="53A4AD48" w14:textId="77777777" w:rsidR="00EC45E0" w:rsidRDefault="00EC45E0" w:rsidP="00EC45E0">
            <w:pPr>
              <w:jc w:val="center"/>
              <w:rPr>
                <w:rFonts w:eastAsiaTheme="minorEastAsia"/>
              </w:rPr>
            </w:pPr>
            <w:r w:rsidRPr="00EC45E0">
              <w:rPr>
                <w:rFonts w:eastAsiaTheme="minorEastAsia"/>
              </w:rPr>
              <w:t>Sigmoid(Sigmoid Kernels)</w:t>
            </w:r>
          </w:p>
        </w:tc>
        <w:tc>
          <w:tcPr>
            <w:tcW w:w="5348" w:type="dxa"/>
          </w:tcPr>
          <w:p w14:paraId="6F987906" w14:textId="77777777" w:rsidR="00EC45E0" w:rsidRDefault="00EC45E0" w:rsidP="00EC45E0">
            <w:pPr>
              <w:jc w:val="center"/>
              <w:rPr>
                <w:rFonts w:eastAsiaTheme="minorEastAsia"/>
              </w:rPr>
            </w:pPr>
            <m:oMathPara>
              <m:oMath>
                <m:r>
                  <w:rPr>
                    <w:rFonts w:ascii="Cambria Math" w:eastAsiaTheme="minorEastAsia" w:hAnsi="Cambria Math"/>
                  </w:rPr>
                  <m:t>K</m:t>
                </m:r>
                <m:d>
                  <m:dPr>
                    <m:ctrlPr>
                      <w:rPr>
                        <w:rFonts w:ascii="Cambria Math" w:eastAsiaTheme="minorEastAsia" w:hAnsi="Cambria Math"/>
                        <w:i/>
                        <w:iCs/>
                      </w:rPr>
                    </m:ctrlPr>
                  </m:dPr>
                  <m:e>
                    <m:r>
                      <w:rPr>
                        <w:rFonts w:ascii="Cambria Math" w:eastAsiaTheme="minorEastAsia" w:hAnsi="Cambria Math"/>
                      </w:rPr>
                      <m:t>x,y</m:t>
                    </m:r>
                  </m:e>
                </m:d>
                <m:r>
                  <w:rPr>
                    <w:rFonts w:ascii="Cambria Math" w:eastAsiaTheme="minorEastAsia" w:hAnsi="Cambria Math"/>
                  </w:rPr>
                  <m:t>=</m:t>
                </m:r>
                <m:func>
                  <m:funcPr>
                    <m:ctrlPr>
                      <w:rPr>
                        <w:rFonts w:ascii="Cambria Math" w:eastAsiaTheme="minorEastAsia" w:hAnsi="Cambria Math"/>
                        <w:i/>
                        <w:iCs/>
                      </w:rPr>
                    </m:ctrlPr>
                  </m:funcPr>
                  <m:fName>
                    <m:sSup>
                      <m:sSupPr>
                        <m:ctrlPr>
                          <w:rPr>
                            <w:rFonts w:ascii="Cambria Math" w:eastAsiaTheme="minorEastAsia" w:hAnsi="Cambria Math"/>
                            <w:i/>
                            <w:iCs/>
                          </w:rPr>
                        </m:ctrlPr>
                      </m:sSupPr>
                      <m:e>
                        <m:func>
                          <m:funcPr>
                            <m:ctrlPr>
                              <w:rPr>
                                <w:rFonts w:ascii="Cambria Math" w:eastAsiaTheme="minorEastAsia" w:hAnsi="Cambria Math"/>
                                <w:i/>
                                <w:iCs/>
                              </w:rPr>
                            </m:ctrlPr>
                          </m:funcPr>
                          <m:fName>
                            <m:r>
                              <m:rPr>
                                <m:sty m:val="p"/>
                              </m:rPr>
                              <w:rPr>
                                <w:rFonts w:ascii="Cambria Math" w:eastAsiaTheme="minorEastAsia" w:hAnsi="Cambria Math"/>
                              </w:rPr>
                              <m:t>tanh(</m:t>
                            </m:r>
                          </m:fName>
                          <m:e>
                            <m:r>
                              <w:rPr>
                                <w:rFonts w:ascii="Cambria Math" w:eastAsiaTheme="minorEastAsia" w:hAnsi="Cambria Math"/>
                              </w:rPr>
                              <m:t>ax</m:t>
                            </m:r>
                          </m:e>
                        </m:func>
                      </m:e>
                      <m:sup>
                        <m:r>
                          <w:rPr>
                            <w:rFonts w:ascii="Cambria Math" w:eastAsiaTheme="minorEastAsia" w:hAnsi="Cambria Math"/>
                          </w:rPr>
                          <m:t>T</m:t>
                        </m:r>
                      </m:sup>
                    </m:sSup>
                    <m:r>
                      <w:rPr>
                        <w:rFonts w:ascii="Cambria Math" w:eastAsiaTheme="minorEastAsia" w:hAnsi="Cambria Math"/>
                      </w:rPr>
                      <m:t>y+</m:t>
                    </m:r>
                  </m:fName>
                  <m:e>
                    <m:r>
                      <w:rPr>
                        <w:rFonts w:ascii="Cambria Math" w:eastAsiaTheme="minorEastAsia" w:hAnsi="Cambria Math"/>
                      </w:rPr>
                      <m:t>b</m:t>
                    </m:r>
                  </m:e>
                </m:func>
                <m:r>
                  <w:rPr>
                    <w:rFonts w:ascii="Cambria Math" w:eastAsiaTheme="minorEastAsia" w:hAnsi="Cambria Math"/>
                  </w:rPr>
                  <m:t>),a,≥0,∀x,y∈</m:t>
                </m:r>
                <m:sSup>
                  <m:sSupPr>
                    <m:ctrlPr>
                      <w:rPr>
                        <w:rFonts w:ascii="Cambria Math" w:eastAsiaTheme="minorEastAsia" w:hAnsi="Cambria Math"/>
                        <w:i/>
                        <w:iCs/>
                      </w:rPr>
                    </m:ctrlPr>
                  </m:sSupPr>
                  <m:e>
                    <m:r>
                      <m:rPr>
                        <m:scr m:val="double-struck"/>
                      </m:rPr>
                      <w:rPr>
                        <w:rFonts w:ascii="Cambria Math" w:eastAsiaTheme="minorEastAsia" w:hAnsi="Cambria Math"/>
                      </w:rPr>
                      <m:t>R</m:t>
                    </m:r>
                  </m:e>
                  <m:sup>
                    <m:r>
                      <w:rPr>
                        <w:rFonts w:ascii="Cambria Math" w:eastAsiaTheme="minorEastAsia" w:hAnsi="Cambria Math"/>
                      </w:rPr>
                      <m:t>n</m:t>
                    </m:r>
                  </m:sup>
                </m:sSup>
              </m:oMath>
            </m:oMathPara>
          </w:p>
        </w:tc>
      </w:tr>
    </w:tbl>
    <w:p w14:paraId="51462D36" w14:textId="77777777" w:rsidR="000549A3" w:rsidRPr="00FC70CF" w:rsidRDefault="00FC70CF" w:rsidP="00FC70CF">
      <w:pPr>
        <w:jc w:val="center"/>
        <w:rPr>
          <w:rFonts w:eastAsiaTheme="minorEastAsia"/>
        </w:rPr>
      </w:pPr>
      <w:r>
        <w:rPr>
          <w:rFonts w:eastAsiaTheme="minorEastAsia"/>
          <w:noProof/>
        </w:rPr>
        <w:drawing>
          <wp:inline distT="0" distB="0" distL="0" distR="0" wp14:anchorId="2788D1F0" wp14:editId="46EA9E7B">
            <wp:extent cx="4876800" cy="272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1884" cy="2729488"/>
                    </a:xfrm>
                    <a:prstGeom prst="rect">
                      <a:avLst/>
                    </a:prstGeom>
                    <a:noFill/>
                    <a:ln>
                      <a:noFill/>
                    </a:ln>
                  </pic:spPr>
                </pic:pic>
              </a:graphicData>
            </a:graphic>
          </wp:inline>
        </w:drawing>
      </w:r>
    </w:p>
    <w:p w14:paraId="0C414058" w14:textId="5CB069C4" w:rsidR="009C4574" w:rsidRDefault="00000000" w:rsidP="00FC70CF">
      <w:pPr>
        <w:pStyle w:val="Heading1"/>
      </w:pPr>
      <w:bookmarkStart w:id="56" w:name="_Toc122357510"/>
      <w:bookmarkStart w:id="57" w:name="_Toc122357637"/>
      <w:r>
        <w:lastRenderedPageBreak/>
        <w:t xml:space="preserve">CHƯƠNG </w:t>
      </w:r>
      <w:r w:rsidR="00FC70CF">
        <w:t>3</w:t>
      </w:r>
      <w:r>
        <w:t>: ỨNG DỤNG</w:t>
      </w:r>
      <w:bookmarkEnd w:id="56"/>
      <w:bookmarkEnd w:id="57"/>
    </w:p>
    <w:p w14:paraId="3E4E2DA3" w14:textId="77777777" w:rsidR="009C4574" w:rsidRDefault="00FC70CF" w:rsidP="00FC70CF">
      <w:pPr>
        <w:pStyle w:val="Heading2"/>
        <w:rPr>
          <w:highlight w:val="white"/>
        </w:rPr>
      </w:pPr>
      <w:bookmarkStart w:id="58" w:name="_Toc122357511"/>
      <w:bookmarkStart w:id="59" w:name="_Toc122357638"/>
      <w:r>
        <w:rPr>
          <w:highlight w:val="white"/>
        </w:rPr>
        <w:t>1. Ứng dụng SVM vào phân loại hoa.</w:t>
      </w:r>
      <w:bookmarkEnd w:id="58"/>
      <w:bookmarkEnd w:id="59"/>
    </w:p>
    <w:p w14:paraId="58398C7F" w14:textId="77777777" w:rsidR="009C4574" w:rsidRDefault="00000000" w:rsidP="00FC70CF">
      <w:pPr>
        <w:pStyle w:val="Heading3"/>
        <w:rPr>
          <w:highlight w:val="white"/>
        </w:rPr>
      </w:pPr>
      <w:r>
        <w:rPr>
          <w:highlight w:val="white"/>
        </w:rPr>
        <w:t xml:space="preserve"> </w:t>
      </w:r>
      <w:bookmarkStart w:id="60" w:name="_Toc122357512"/>
      <w:bookmarkStart w:id="61" w:name="_Toc122357639"/>
      <w:r>
        <w:rPr>
          <w:highlight w:val="white"/>
        </w:rPr>
        <w:t>1.1 Mô tả bài toán phân loại hoa</w:t>
      </w:r>
      <w:bookmarkEnd w:id="60"/>
      <w:bookmarkEnd w:id="61"/>
    </w:p>
    <w:bookmarkStart w:id="62" w:name="_heading=h.g0ufh5xm9nfh" w:colFirst="0" w:colLast="0" w:displacedByCustomXml="next"/>
    <w:bookmarkEnd w:id="62" w:displacedByCustomXml="next"/>
    <w:sdt>
      <w:sdtPr>
        <w:tag w:val="goog_rdk_1"/>
        <w:id w:val="105237302"/>
      </w:sdtPr>
      <w:sdtContent>
        <w:p w14:paraId="32CFCC83" w14:textId="76D66622" w:rsidR="009C4574" w:rsidRDefault="00000000" w:rsidP="00FC70CF">
          <w:pPr>
            <w:rPr>
              <w:b/>
              <w:highlight w:val="white"/>
            </w:rPr>
          </w:pPr>
          <w:r>
            <w:rPr>
              <w:highlight w:val="white"/>
            </w:rPr>
            <w:tab/>
            <w:t>Khi mô tả một bài toán thì chúng ta cần tìm ra cơ sở để có thể giải quyết bài toán đó. Như bài toán phân loại hoa vậy thì đối tượng mà chúng ta cần quan tâm đến đó là Hoa. Vậy làm sao chúng ta có thể phân loại ra các loài hoa với nhau?</w:t>
          </w:r>
        </w:p>
      </w:sdtContent>
    </w:sdt>
    <w:bookmarkStart w:id="63" w:name="_heading=h.2hnrxwo4v9im" w:colFirst="0" w:colLast="0" w:displacedByCustomXml="next"/>
    <w:bookmarkEnd w:id="63" w:displacedByCustomXml="next"/>
    <w:sdt>
      <w:sdtPr>
        <w:tag w:val="goog_rdk_2"/>
        <w:id w:val="1017666427"/>
      </w:sdtPr>
      <w:sdtContent>
        <w:p w14:paraId="68E59867" w14:textId="77777777" w:rsidR="009C4574" w:rsidRDefault="00000000" w:rsidP="00FC70CF">
          <w:pPr>
            <w:rPr>
              <w:b/>
              <w:highlight w:val="white"/>
            </w:rPr>
          </w:pPr>
          <w:r>
            <w:rPr>
              <w:highlight w:val="white"/>
            </w:rPr>
            <w:tab/>
            <w:t>Đến với câu hỏi này thì chúng ta cùng điểm lại trong quá trình chúng ta lớn lên thì chúng ta đã tích lũy cho mình những đặc điểm riêng của mỗi loài hoa. Ví dụ như là hoa Huệ thì sẽ có màu trắng cùng với mùi thơm đặc trưng của nó, hoa Hồng màu đỏ và có gai, và còn nhiều loài hoa khác nữa. Vậy thì giờ đây chúng ta đã có một tập dữ liệu các loài hoa và cũng chính là căn cứ để chúng ta có thể nhận dạng các loài hoa đó. Nguyên tắc học của máy tính cũng như vậy, chúng ta cần phải cung cấp cho nó một tập dữ liệu và huấn luyện để nó có thể căn cứ vào tập dữ liệu mà chúng ta cung cấp để nhận dạng được bông hoa đó thuộc loài hoa nào. Mấu chốt quan trọng là nằm ở tập dữ liệu và huấn luyện nó. Cho nên chúng ta sẽ sử dụng một tập dữ liệu đã có sẵn về hoa vô cùng nổi tiếng đó là tập dữ liệu Iris. Sau đây chúng ta hãy đi tìm hiểu sâu hơn về tập dữ liệu này.</w:t>
          </w:r>
        </w:p>
      </w:sdtContent>
    </w:sdt>
    <w:p w14:paraId="4B1486F4" w14:textId="77777777" w:rsidR="009C4574" w:rsidRDefault="00FC70CF" w:rsidP="00FC70CF">
      <w:pPr>
        <w:pStyle w:val="Heading3"/>
        <w:rPr>
          <w:highlight w:val="white"/>
        </w:rPr>
      </w:pPr>
      <w:bookmarkStart w:id="64" w:name="_Toc122357513"/>
      <w:bookmarkStart w:id="65" w:name="_Toc122357640"/>
      <w:r>
        <w:rPr>
          <w:highlight w:val="white"/>
        </w:rPr>
        <w:t>1.2 Tập dữ liệu Iris Flowers</w:t>
      </w:r>
      <w:bookmarkEnd w:id="64"/>
      <w:bookmarkEnd w:id="65"/>
    </w:p>
    <w:p w14:paraId="6D8A08D1" w14:textId="77777777" w:rsidR="009C4574" w:rsidRPr="005C5813" w:rsidRDefault="00FC70CF" w:rsidP="00FC70CF">
      <w:pPr>
        <w:spacing w:after="0" w:line="360" w:lineRule="auto"/>
        <w:rPr>
          <w:highlight w:val="white"/>
        </w:rPr>
      </w:pPr>
      <w:r>
        <w:rPr>
          <w:sz w:val="28"/>
          <w:szCs w:val="28"/>
          <w:highlight w:val="white"/>
        </w:rPr>
        <w:tab/>
      </w:r>
      <w:r w:rsidRPr="005C5813">
        <w:rPr>
          <w:highlight w:val="white"/>
        </w:rPr>
        <w:t>Thư viện sử dụng</w:t>
      </w:r>
      <w:r w:rsidRPr="005C5813">
        <w:rPr>
          <w:highlight w:val="white"/>
        </w:rPr>
        <w:tab/>
      </w:r>
    </w:p>
    <w:p w14:paraId="63813362" w14:textId="77777777" w:rsidR="00FC70CF" w:rsidRDefault="00000000" w:rsidP="00FC70CF">
      <w:pPr>
        <w:spacing w:after="0" w:line="360" w:lineRule="auto"/>
        <w:jc w:val="center"/>
        <w:rPr>
          <w:b/>
          <w:sz w:val="28"/>
          <w:szCs w:val="28"/>
          <w:highlight w:val="white"/>
        </w:rPr>
      </w:pPr>
      <w:r>
        <w:rPr>
          <w:b/>
          <w:noProof/>
          <w:sz w:val="28"/>
          <w:szCs w:val="28"/>
          <w:highlight w:val="white"/>
        </w:rPr>
        <w:drawing>
          <wp:inline distT="114300" distB="114300" distL="114300" distR="114300" wp14:anchorId="31CEBAAA" wp14:editId="62DBC766">
            <wp:extent cx="4071938" cy="1828800"/>
            <wp:effectExtent l="0" t="0" r="0" b="0"/>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071938" cy="1828800"/>
                    </a:xfrm>
                    <a:prstGeom prst="rect">
                      <a:avLst/>
                    </a:prstGeom>
                    <a:ln/>
                  </pic:spPr>
                </pic:pic>
              </a:graphicData>
            </a:graphic>
          </wp:inline>
        </w:drawing>
      </w:r>
    </w:p>
    <w:p w14:paraId="6E9D215F" w14:textId="77777777" w:rsidR="009C4574" w:rsidRPr="005C5813" w:rsidRDefault="00FC70CF" w:rsidP="00FC70CF">
      <w:pPr>
        <w:rPr>
          <w:b/>
          <w:highlight w:val="white"/>
        </w:rPr>
      </w:pPr>
      <w:r>
        <w:rPr>
          <w:b/>
          <w:highlight w:val="white"/>
        </w:rPr>
        <w:tab/>
      </w:r>
      <w:r w:rsidRPr="005C5813">
        <w:rPr>
          <w:highlight w:val="white"/>
        </w:rPr>
        <w:t xml:space="preserve">Tập dữ liệu Iris Flowers hay còn có tên gọi khác là Fisher’s Iris, được tạo ra do ông </w:t>
      </w:r>
      <w:r w:rsidRPr="005C5813">
        <w:t>Ronald Fisher thu nhập và tổng hợp. Tập dữ liệu này chứa gồm 50 mẫu về 3 loài hoa khác nhau của họ Iris là (Iris setosa, Iris virginica và Iris versicolor).</w:t>
      </w:r>
    </w:p>
    <w:p w14:paraId="1D16337F" w14:textId="77777777" w:rsidR="009C4574" w:rsidRPr="005C5813" w:rsidRDefault="00000000">
      <w:pPr>
        <w:spacing w:after="0" w:line="360" w:lineRule="auto"/>
      </w:pPr>
      <w:r w:rsidRPr="005C5813">
        <w:t xml:space="preserve"> </w:t>
      </w:r>
    </w:p>
    <w:p w14:paraId="77C25DE2" w14:textId="77777777" w:rsidR="009C4574" w:rsidRPr="005C5813" w:rsidRDefault="00FC70CF" w:rsidP="00FC70CF">
      <w:pPr>
        <w:rPr>
          <w:highlight w:val="white"/>
        </w:rPr>
      </w:pPr>
      <w:r w:rsidRPr="005C5813">
        <w:rPr>
          <w:highlight w:val="white"/>
        </w:rPr>
        <w:lastRenderedPageBreak/>
        <w:tab/>
        <w:t xml:space="preserve">Với mỗi mẫu hoa này, chúng ta thu nhập được 4 thuộc tính đó là chiều dài, chiều rộng, đài hoa, cánh hoa với đơn vị là centimet. Để mà chúng ta có thể sử dụng được cái tập dữ liệu này thì chúng ta sẽ sử dụng datasets trong sklearn. </w:t>
      </w:r>
    </w:p>
    <w:p w14:paraId="7698A3A1" w14:textId="77777777" w:rsidR="009C4574" w:rsidRDefault="00000000">
      <w:pPr>
        <w:spacing w:after="0" w:line="360" w:lineRule="auto"/>
        <w:ind w:left="720"/>
        <w:rPr>
          <w:sz w:val="28"/>
          <w:szCs w:val="28"/>
          <w:highlight w:val="white"/>
        </w:rPr>
      </w:pPr>
      <w:r>
        <w:rPr>
          <w:noProof/>
          <w:sz w:val="28"/>
          <w:szCs w:val="28"/>
          <w:highlight w:val="white"/>
        </w:rPr>
        <w:drawing>
          <wp:inline distT="114300" distB="114300" distL="114300" distR="114300" wp14:anchorId="247D8460" wp14:editId="7E4C1510">
            <wp:extent cx="5462588" cy="34956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462588" cy="3495675"/>
                    </a:xfrm>
                    <a:prstGeom prst="rect">
                      <a:avLst/>
                    </a:prstGeom>
                    <a:ln/>
                  </pic:spPr>
                </pic:pic>
              </a:graphicData>
            </a:graphic>
          </wp:inline>
        </w:drawing>
      </w:r>
      <w:r>
        <w:rPr>
          <w:sz w:val="28"/>
          <w:szCs w:val="28"/>
          <w:highlight w:val="white"/>
        </w:rPr>
        <w:tab/>
      </w:r>
    </w:p>
    <w:p w14:paraId="58CA537E" w14:textId="77777777" w:rsidR="009C4574" w:rsidRPr="005C5813" w:rsidRDefault="00FC70CF" w:rsidP="00FC70CF">
      <w:pPr>
        <w:spacing w:after="0" w:line="360" w:lineRule="auto"/>
        <w:rPr>
          <w:color w:val="1B1B1B"/>
          <w:highlight w:val="white"/>
        </w:rPr>
      </w:pPr>
      <w:r w:rsidRPr="005C5813">
        <w:rPr>
          <w:highlight w:val="white"/>
        </w:rPr>
        <w:tab/>
        <w:t>Sau khi mà chúng ta đã có tập dữ liệu thì chúng ta đã có thể chạy thuật toán SVM ngay để có thể tiến hành phân loại. Tuy nhiên, chúng ta có thể nhìn trực quan hơn về tập dữ liệu này. Để hiện thị cho nó trực quan nhất thì chúng ta nên dùng biểu đồ với thư viện matplotlib</w:t>
      </w:r>
      <w:r w:rsidRPr="005C5813">
        <w:rPr>
          <w:color w:val="1B1B1B"/>
          <w:highlight w:val="white"/>
        </w:rPr>
        <w:t xml:space="preserve">. Chúng ta xem thử biểu diễn trên đồ thị khi ta đưa tập dữ liệu mà chúng ta đã cung cấp cho máy tính. </w:t>
      </w:r>
    </w:p>
    <w:p w14:paraId="64F1FA4A" w14:textId="77777777" w:rsidR="009C4574" w:rsidRDefault="00000000" w:rsidP="00FC70CF">
      <w:pPr>
        <w:pStyle w:val="Heading3"/>
        <w:rPr>
          <w:highlight w:val="white"/>
        </w:rPr>
      </w:pPr>
      <w:bookmarkStart w:id="66" w:name="_Toc122357514"/>
      <w:bookmarkStart w:id="67" w:name="_Toc122357641"/>
      <w:r>
        <w:rPr>
          <w:highlight w:val="white"/>
        </w:rPr>
        <w:t>1.3 Biểu diễn tập dữ liệu bằng đồ thị 2D</w:t>
      </w:r>
      <w:bookmarkEnd w:id="66"/>
      <w:bookmarkEnd w:id="67"/>
    </w:p>
    <w:p w14:paraId="321BC9D7" w14:textId="77777777" w:rsidR="009C4574" w:rsidRDefault="00FC70CF" w:rsidP="00FC70CF">
      <w:pPr>
        <w:spacing w:after="0" w:line="360" w:lineRule="auto"/>
        <w:rPr>
          <w:highlight w:val="white"/>
        </w:rPr>
      </w:pPr>
      <w:r>
        <w:rPr>
          <w:sz w:val="28"/>
          <w:szCs w:val="28"/>
          <w:highlight w:val="white"/>
        </w:rPr>
        <w:tab/>
      </w:r>
      <w:r w:rsidRPr="005C5813">
        <w:rPr>
          <w:highlight w:val="white"/>
        </w:rPr>
        <w:t xml:space="preserve">Chúng ta thử tưởng tượng tập dữ liệu của chúng ta là một tập hợp của 150 điểm dữ liệu sẽ tương ứng với 50 điểm mỗi loại. Chúng ta lấy từ datasets bằng hàm sau : </w:t>
      </w:r>
    </w:p>
    <w:p w14:paraId="76C11C16" w14:textId="695F6CBA" w:rsidR="001D5931" w:rsidRPr="005C5813" w:rsidRDefault="001D5931" w:rsidP="00FC70CF">
      <w:pPr>
        <w:spacing w:after="0" w:line="360" w:lineRule="auto"/>
        <w:rPr>
          <w:highlight w:val="white"/>
        </w:rPr>
      </w:pPr>
      <w:r>
        <w:rPr>
          <w:highlight w:val="white"/>
        </w:rPr>
        <w:tab/>
      </w:r>
    </w:p>
    <w:p w14:paraId="6F1B1897" w14:textId="77777777" w:rsidR="009C4574" w:rsidRPr="005C5813" w:rsidRDefault="00FC70CF" w:rsidP="00FC70CF">
      <w:pPr>
        <w:spacing w:after="0" w:line="360" w:lineRule="auto"/>
        <w:rPr>
          <w:color w:val="1B1B1B"/>
          <w:highlight w:val="white"/>
        </w:rPr>
      </w:pPr>
      <w:r w:rsidRPr="005C5813">
        <w:rPr>
          <w:highlight w:val="white"/>
        </w:rPr>
        <w:tab/>
        <w:t>Lúc này thì chúng ta đã có một tập hợp các điểm dữ liệu. Mỗi điểm dữ liệu sẽ bao gồm 4 thuộc tính như đã nói ở trên.</w:t>
      </w:r>
      <w:r w:rsidRPr="005C5813">
        <w:rPr>
          <w:rFonts w:ascii="Arial" w:eastAsia="Arial" w:hAnsi="Arial" w:cs="Arial"/>
          <w:color w:val="1B1B1B"/>
          <w:highlight w:val="white"/>
        </w:rPr>
        <w:t xml:space="preserve"> </w:t>
      </w:r>
      <w:r w:rsidRPr="005C5813">
        <w:rPr>
          <w:color w:val="1B1B1B"/>
          <w:highlight w:val="white"/>
        </w:rPr>
        <w:t xml:space="preserve">Tuy nhiên để có thể biểu diễn trong đồ thị hai chiều </w:t>
      </w:r>
      <w:r w:rsidRPr="005C5813">
        <w:rPr>
          <w:color w:val="1B1B1B"/>
          <w:highlight w:val="white"/>
        </w:rPr>
        <w:lastRenderedPageBreak/>
        <w:t>thì cần phải giảm bớt số thuộc tính biểu diễn. Ở đây giả sử chọn hai thuộc tính đầu tiên là độ rộng và chiều cao của đài hoa. Hàm xử lý vẽ đồ thị 2D như sau:</w:t>
      </w:r>
    </w:p>
    <w:p w14:paraId="7D8B50BD" w14:textId="77777777" w:rsidR="009C4574" w:rsidRDefault="00000000">
      <w:pPr>
        <w:spacing w:after="0" w:line="360" w:lineRule="auto"/>
        <w:ind w:left="720"/>
        <w:rPr>
          <w:color w:val="1B1B1B"/>
          <w:sz w:val="28"/>
          <w:szCs w:val="28"/>
          <w:highlight w:val="white"/>
        </w:rPr>
      </w:pPr>
      <w:r>
        <w:rPr>
          <w:noProof/>
          <w:color w:val="1B1B1B"/>
          <w:sz w:val="28"/>
          <w:szCs w:val="28"/>
          <w:highlight w:val="white"/>
        </w:rPr>
        <w:drawing>
          <wp:inline distT="114300" distB="114300" distL="114300" distR="114300" wp14:anchorId="47D0FDE0" wp14:editId="37A845FA">
            <wp:extent cx="4815840" cy="2887980"/>
            <wp:effectExtent l="0" t="0" r="3810" b="762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815840" cy="2887980"/>
                    </a:xfrm>
                    <a:prstGeom prst="rect">
                      <a:avLst/>
                    </a:prstGeom>
                    <a:ln/>
                  </pic:spPr>
                </pic:pic>
              </a:graphicData>
            </a:graphic>
          </wp:inline>
        </w:drawing>
      </w:r>
    </w:p>
    <w:p w14:paraId="64A55479" w14:textId="77777777" w:rsidR="00FC70CF" w:rsidRPr="005C5813" w:rsidRDefault="00E57B2D" w:rsidP="00FC70CF">
      <w:pPr>
        <w:spacing w:after="0" w:line="360" w:lineRule="auto"/>
        <w:rPr>
          <w:color w:val="1B1B1B"/>
          <w:highlight w:val="white"/>
        </w:rPr>
      </w:pPr>
      <w:r>
        <w:rPr>
          <w:color w:val="1B1B1B"/>
          <w:sz w:val="28"/>
          <w:szCs w:val="28"/>
          <w:highlight w:val="white"/>
        </w:rPr>
        <w:tab/>
      </w:r>
      <w:r w:rsidRPr="005C5813">
        <w:rPr>
          <w:color w:val="1B1B1B"/>
          <w:highlight w:val="white"/>
        </w:rPr>
        <w:t xml:space="preserve">Và đây là kết quả của nó : </w:t>
      </w:r>
    </w:p>
    <w:p w14:paraId="35A6A2DD" w14:textId="77777777" w:rsidR="009C4574" w:rsidRDefault="00000000" w:rsidP="00FC70CF">
      <w:pPr>
        <w:spacing w:after="0" w:line="360" w:lineRule="auto"/>
        <w:jc w:val="center"/>
        <w:rPr>
          <w:color w:val="1B1B1B"/>
          <w:sz w:val="28"/>
          <w:szCs w:val="28"/>
          <w:highlight w:val="white"/>
        </w:rPr>
      </w:pPr>
      <w:r>
        <w:rPr>
          <w:noProof/>
          <w:color w:val="1B1B1B"/>
          <w:sz w:val="28"/>
          <w:szCs w:val="28"/>
          <w:highlight w:val="white"/>
        </w:rPr>
        <w:drawing>
          <wp:inline distT="114300" distB="114300" distL="114300" distR="114300" wp14:anchorId="4D916C39" wp14:editId="5EF1AFD4">
            <wp:extent cx="4693920" cy="3345180"/>
            <wp:effectExtent l="0" t="0" r="0" b="762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4693920" cy="3345180"/>
                    </a:xfrm>
                    <a:prstGeom prst="rect">
                      <a:avLst/>
                    </a:prstGeom>
                    <a:ln/>
                  </pic:spPr>
                </pic:pic>
              </a:graphicData>
            </a:graphic>
          </wp:inline>
        </w:drawing>
      </w:r>
    </w:p>
    <w:p w14:paraId="54C2CA41" w14:textId="77777777" w:rsidR="009C4574" w:rsidRPr="005C5813" w:rsidRDefault="00E57B2D" w:rsidP="00E57B2D">
      <w:pPr>
        <w:spacing w:after="0" w:line="360" w:lineRule="auto"/>
        <w:rPr>
          <w:color w:val="1B1B1B"/>
          <w:highlight w:val="white"/>
        </w:rPr>
      </w:pPr>
      <w:r w:rsidRPr="005C5813">
        <w:rPr>
          <w:color w:val="1B1B1B"/>
          <w:highlight w:val="white"/>
        </w:rPr>
        <w:lastRenderedPageBreak/>
        <w:tab/>
        <w:t>Chúng ta có thể thấy rằng những điểm dữ liệu với hai thuộc tính trên đồ thị hai chiều. Các điểm này đều được phân biệt bằng mắt thường với 3 màu khác nhau. Tuy nhiên, để máy tính có thể phân biệt được lại là một câu chuyện hoàn toàn khác.</w:t>
      </w:r>
    </w:p>
    <w:p w14:paraId="4FD614E0" w14:textId="77777777" w:rsidR="009C4574" w:rsidRDefault="00000000" w:rsidP="00E57B2D">
      <w:pPr>
        <w:pStyle w:val="Heading3"/>
        <w:rPr>
          <w:highlight w:val="white"/>
        </w:rPr>
      </w:pPr>
      <w:bookmarkStart w:id="68" w:name="_Toc122357515"/>
      <w:bookmarkStart w:id="69" w:name="_Toc122357642"/>
      <w:r>
        <w:rPr>
          <w:highlight w:val="white"/>
        </w:rPr>
        <w:t>1.4 Phân lớp sử dụng SVM với các Kernel khác nhau</w:t>
      </w:r>
      <w:bookmarkEnd w:id="68"/>
      <w:bookmarkEnd w:id="69"/>
    </w:p>
    <w:p w14:paraId="62EBB97A" w14:textId="77777777" w:rsidR="009C4574" w:rsidRPr="005C5813" w:rsidRDefault="00E57B2D" w:rsidP="00E57B2D">
      <w:pPr>
        <w:spacing w:after="0" w:line="360" w:lineRule="auto"/>
        <w:rPr>
          <w:color w:val="1B1B1B"/>
          <w:highlight w:val="white"/>
        </w:rPr>
      </w:pPr>
      <w:r>
        <w:rPr>
          <w:color w:val="1B1B1B"/>
          <w:sz w:val="28"/>
          <w:szCs w:val="28"/>
          <w:highlight w:val="white"/>
        </w:rPr>
        <w:tab/>
      </w:r>
      <w:r w:rsidRPr="005C5813">
        <w:rPr>
          <w:color w:val="1B1B1B"/>
          <w:highlight w:val="white"/>
        </w:rPr>
        <w:t xml:space="preserve">Với tập dữ liệu </w:t>
      </w:r>
      <w:r w:rsidRPr="005C5813">
        <w:rPr>
          <w:b/>
          <w:color w:val="1B1B1B"/>
          <w:highlight w:val="white"/>
        </w:rPr>
        <w:t>Iris</w:t>
      </w:r>
      <w:r w:rsidRPr="005C5813">
        <w:rPr>
          <w:color w:val="1B1B1B"/>
          <w:highlight w:val="white"/>
        </w:rPr>
        <w:t xml:space="preserve"> chúng ta cần phải phân loại các bông hoa thành 3 lớp dữ liệu. Và sử dụng SVM với các phương pháp khác nhau sẽ cho hiệu quả phân lớp khác nhau. Cũng tương tự như trên, chúng ta chỉ xem xét đến 2 thuộc tính đầu tiên của tập dữ liệu, tức là phân lớp trong không gian 2 chiều. Chúng ta sử dụng các Kernel khác nhau bao gồm:</w:t>
      </w:r>
    </w:p>
    <w:p w14:paraId="083770F0" w14:textId="77777777" w:rsidR="009C4574" w:rsidRPr="005C5813" w:rsidRDefault="00000000" w:rsidP="00E57B2D">
      <w:pPr>
        <w:pStyle w:val="Gch"/>
        <w:rPr>
          <w:highlight w:val="white"/>
        </w:rPr>
      </w:pPr>
      <w:r w:rsidRPr="005C5813">
        <w:rPr>
          <w:highlight w:val="white"/>
        </w:rPr>
        <w:t>SVC with linear kernel</w:t>
      </w:r>
    </w:p>
    <w:p w14:paraId="51F46514" w14:textId="77777777" w:rsidR="009C4574" w:rsidRPr="005C5813" w:rsidRDefault="00000000" w:rsidP="00E57B2D">
      <w:pPr>
        <w:pStyle w:val="Gch"/>
        <w:rPr>
          <w:highlight w:val="white"/>
        </w:rPr>
      </w:pPr>
      <w:r w:rsidRPr="005C5813">
        <w:rPr>
          <w:highlight w:val="white"/>
        </w:rPr>
        <w:t>LinearSVC (linear kernel</w:t>
      </w:r>
    </w:p>
    <w:p w14:paraId="27D68B75" w14:textId="77777777" w:rsidR="009C4574" w:rsidRPr="005C5813" w:rsidRDefault="00000000" w:rsidP="00E57B2D">
      <w:pPr>
        <w:pStyle w:val="Gch"/>
        <w:rPr>
          <w:highlight w:val="white"/>
        </w:rPr>
      </w:pPr>
      <w:r w:rsidRPr="005C5813">
        <w:rPr>
          <w:highlight w:val="white"/>
        </w:rPr>
        <w:t>SVC with RBF kernel</w:t>
      </w:r>
    </w:p>
    <w:p w14:paraId="6CB0BD26" w14:textId="77777777" w:rsidR="009C4574" w:rsidRPr="005C5813" w:rsidRDefault="00000000" w:rsidP="00E57B2D">
      <w:pPr>
        <w:pStyle w:val="Gch"/>
        <w:rPr>
          <w:highlight w:val="white"/>
        </w:rPr>
      </w:pPr>
      <w:r w:rsidRPr="005C5813">
        <w:rPr>
          <w:highlight w:val="white"/>
        </w:rPr>
        <w:t>SVC with polynomial (degree 3) kernel</w:t>
      </w:r>
    </w:p>
    <w:p w14:paraId="53555D1B" w14:textId="77777777" w:rsidR="009C4574" w:rsidRPr="005C5813" w:rsidRDefault="00000000">
      <w:pPr>
        <w:spacing w:after="0" w:line="360" w:lineRule="auto"/>
        <w:ind w:left="720"/>
        <w:rPr>
          <w:color w:val="1B1B1B"/>
          <w:highlight w:val="white"/>
        </w:rPr>
      </w:pPr>
      <w:r w:rsidRPr="005C5813">
        <w:rPr>
          <w:color w:val="1B1B1B"/>
          <w:highlight w:val="white"/>
        </w:rPr>
        <w:t xml:space="preserve">Đầu tiên chúng ta cần huấn luyện dữ liệu : </w:t>
      </w:r>
    </w:p>
    <w:p w14:paraId="0CE1A9DB" w14:textId="77777777" w:rsidR="009C4574" w:rsidRDefault="00000000">
      <w:pPr>
        <w:spacing w:after="0" w:line="360" w:lineRule="auto"/>
        <w:ind w:left="720"/>
        <w:rPr>
          <w:color w:val="1B1B1B"/>
          <w:sz w:val="28"/>
          <w:szCs w:val="28"/>
          <w:highlight w:val="white"/>
        </w:rPr>
      </w:pPr>
      <w:r>
        <w:rPr>
          <w:noProof/>
          <w:color w:val="1B1B1B"/>
          <w:sz w:val="28"/>
          <w:szCs w:val="28"/>
          <w:highlight w:val="white"/>
        </w:rPr>
        <w:drawing>
          <wp:inline distT="114300" distB="114300" distL="114300" distR="114300" wp14:anchorId="78F35225" wp14:editId="29A3587E">
            <wp:extent cx="5943600" cy="148590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1485900"/>
                    </a:xfrm>
                    <a:prstGeom prst="rect">
                      <a:avLst/>
                    </a:prstGeom>
                    <a:ln/>
                  </pic:spPr>
                </pic:pic>
              </a:graphicData>
            </a:graphic>
          </wp:inline>
        </w:drawing>
      </w:r>
    </w:p>
    <w:p w14:paraId="483DF041" w14:textId="77777777" w:rsidR="00E57B2D" w:rsidRDefault="00E57B2D">
      <w:pPr>
        <w:rPr>
          <w:color w:val="1B1B1B"/>
          <w:sz w:val="28"/>
          <w:szCs w:val="28"/>
          <w:highlight w:val="white"/>
        </w:rPr>
      </w:pPr>
      <w:r>
        <w:rPr>
          <w:color w:val="1B1B1B"/>
          <w:sz w:val="28"/>
          <w:szCs w:val="28"/>
          <w:highlight w:val="white"/>
        </w:rPr>
        <w:br w:type="page"/>
      </w:r>
    </w:p>
    <w:p w14:paraId="0B36C236" w14:textId="77777777" w:rsidR="009C4574" w:rsidRPr="005C5813" w:rsidRDefault="00000000">
      <w:pPr>
        <w:spacing w:after="0" w:line="360" w:lineRule="auto"/>
        <w:ind w:left="720"/>
        <w:rPr>
          <w:color w:val="1B1B1B"/>
          <w:highlight w:val="white"/>
        </w:rPr>
      </w:pPr>
      <w:r w:rsidRPr="005C5813">
        <w:rPr>
          <w:color w:val="1B1B1B"/>
          <w:highlight w:val="white"/>
        </w:rPr>
        <w:lastRenderedPageBreak/>
        <w:t>Tiếp theo là việc đẩy các mô hình thu được vào đồ thị</w:t>
      </w:r>
    </w:p>
    <w:p w14:paraId="4EC547DD" w14:textId="77777777" w:rsidR="009C4574" w:rsidRDefault="00000000">
      <w:pPr>
        <w:spacing w:after="0" w:line="360" w:lineRule="auto"/>
        <w:ind w:left="720"/>
        <w:jc w:val="center"/>
        <w:rPr>
          <w:color w:val="1B1B1B"/>
          <w:sz w:val="28"/>
          <w:szCs w:val="28"/>
          <w:highlight w:val="white"/>
        </w:rPr>
      </w:pPr>
      <w:r>
        <w:rPr>
          <w:noProof/>
          <w:color w:val="1B1B1B"/>
          <w:sz w:val="28"/>
          <w:szCs w:val="28"/>
          <w:highlight w:val="white"/>
        </w:rPr>
        <w:drawing>
          <wp:inline distT="114300" distB="114300" distL="114300" distR="114300" wp14:anchorId="7A86A7C5" wp14:editId="1ADF3425">
            <wp:extent cx="5943600" cy="38989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898900"/>
                    </a:xfrm>
                    <a:prstGeom prst="rect">
                      <a:avLst/>
                    </a:prstGeom>
                    <a:ln/>
                  </pic:spPr>
                </pic:pic>
              </a:graphicData>
            </a:graphic>
          </wp:inline>
        </w:drawing>
      </w:r>
    </w:p>
    <w:p w14:paraId="0162D69C" w14:textId="77777777" w:rsidR="009C4574" w:rsidRPr="005C5813" w:rsidRDefault="00000000">
      <w:pPr>
        <w:spacing w:after="0" w:line="360" w:lineRule="auto"/>
        <w:ind w:left="720"/>
        <w:rPr>
          <w:color w:val="1B1B1B"/>
          <w:highlight w:val="white"/>
        </w:rPr>
      </w:pPr>
      <w:r w:rsidRPr="005C5813">
        <w:rPr>
          <w:color w:val="1B1B1B"/>
          <w:highlight w:val="white"/>
        </w:rPr>
        <w:t>Bây giờ sau khi vẽ các đồ thị trên là chúng ta có thể so sánh hiệu quả phân lớp của các Kernel khác nhau rồi đấy. Kết quả như sau:</w:t>
      </w:r>
    </w:p>
    <w:p w14:paraId="47CFD2AC" w14:textId="77777777" w:rsidR="009C4574" w:rsidRDefault="00000000">
      <w:pPr>
        <w:spacing w:after="0" w:line="360" w:lineRule="auto"/>
        <w:ind w:left="720"/>
        <w:jc w:val="center"/>
        <w:rPr>
          <w:color w:val="1B1B1B"/>
          <w:sz w:val="28"/>
          <w:szCs w:val="28"/>
          <w:highlight w:val="white"/>
        </w:rPr>
      </w:pPr>
      <w:r>
        <w:rPr>
          <w:noProof/>
          <w:color w:val="1B1B1B"/>
          <w:sz w:val="28"/>
          <w:szCs w:val="28"/>
          <w:highlight w:val="white"/>
        </w:rPr>
        <w:drawing>
          <wp:inline distT="114300" distB="114300" distL="114300" distR="114300" wp14:anchorId="7FE0216A" wp14:editId="546EE5A1">
            <wp:extent cx="4019550" cy="2543175"/>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019550" cy="2543175"/>
                    </a:xfrm>
                    <a:prstGeom prst="rect">
                      <a:avLst/>
                    </a:prstGeom>
                    <a:ln/>
                  </pic:spPr>
                </pic:pic>
              </a:graphicData>
            </a:graphic>
          </wp:inline>
        </w:drawing>
      </w:r>
    </w:p>
    <w:p w14:paraId="0AD1EC93" w14:textId="77777777" w:rsidR="00E57B2D" w:rsidRPr="005C5813" w:rsidRDefault="00000000" w:rsidP="00E57B2D">
      <w:pPr>
        <w:spacing w:after="0" w:line="360" w:lineRule="auto"/>
        <w:ind w:left="720"/>
        <w:rPr>
          <w:color w:val="1B1B1B"/>
          <w:highlight w:val="white"/>
        </w:rPr>
      </w:pPr>
      <w:r w:rsidRPr="005C5813">
        <w:rPr>
          <w:color w:val="1B1B1B"/>
          <w:highlight w:val="white"/>
        </w:rPr>
        <w:lastRenderedPageBreak/>
        <w:t xml:space="preserve">Bằng việc phân lớp chúng ta có thể chia mặt phẳng tọa độ thành các phần khác nhau. Khi có một điểm dữ liệu mới chúng ta có thể dựa vào tọa độ của chúng để </w:t>
      </w:r>
      <w:r w:rsidRPr="005C5813">
        <w:rPr>
          <w:b/>
          <w:color w:val="1B1B1B"/>
          <w:highlight w:val="white"/>
        </w:rPr>
        <w:t>phán đoán</w:t>
      </w:r>
      <w:r w:rsidRPr="005C5813">
        <w:rPr>
          <w:color w:val="1B1B1B"/>
          <w:highlight w:val="white"/>
        </w:rPr>
        <w:t xml:space="preserve"> xem nó thuộc lớp nào.</w:t>
      </w:r>
    </w:p>
    <w:p w14:paraId="326D8B69" w14:textId="77777777" w:rsidR="009C4574" w:rsidRDefault="00000000" w:rsidP="00E57B2D">
      <w:pPr>
        <w:pStyle w:val="Heading3"/>
        <w:rPr>
          <w:highlight w:val="white"/>
        </w:rPr>
      </w:pPr>
      <w:bookmarkStart w:id="70" w:name="_Toc122357516"/>
      <w:bookmarkStart w:id="71" w:name="_Toc122357643"/>
      <w:r>
        <w:rPr>
          <w:highlight w:val="white"/>
        </w:rPr>
        <w:t>1.5 Dự đoán tập data mới</w:t>
      </w:r>
      <w:bookmarkEnd w:id="70"/>
      <w:bookmarkEnd w:id="71"/>
    </w:p>
    <w:p w14:paraId="2F8A03FA" w14:textId="77777777" w:rsidR="009C4574" w:rsidRPr="005C5813" w:rsidRDefault="00000000">
      <w:pPr>
        <w:spacing w:after="0" w:line="360" w:lineRule="auto"/>
        <w:ind w:left="720"/>
        <w:rPr>
          <w:color w:val="1B1B1B"/>
          <w:highlight w:val="white"/>
        </w:rPr>
      </w:pPr>
      <w:r w:rsidRPr="005C5813">
        <w:rPr>
          <w:color w:val="1B1B1B"/>
          <w:highlight w:val="white"/>
        </w:rPr>
        <w:t>Với phần này, chúng ta sẽ đi vào bước chuẩn bị model</w:t>
      </w:r>
      <w:r w:rsidRPr="005C5813">
        <w:rPr>
          <w:noProof/>
        </w:rPr>
        <w:drawing>
          <wp:anchor distT="114300" distB="114300" distL="114300" distR="114300" simplePos="0" relativeHeight="251658240" behindDoc="0" locked="0" layoutInCell="1" hidden="0" allowOverlap="1" wp14:anchorId="3D6C30B9" wp14:editId="7A95FDDF">
            <wp:simplePos x="0" y="0"/>
            <wp:positionH relativeFrom="column">
              <wp:posOffset>476250</wp:posOffset>
            </wp:positionH>
            <wp:positionV relativeFrom="paragraph">
              <wp:posOffset>325729</wp:posOffset>
            </wp:positionV>
            <wp:extent cx="5391150" cy="1028700"/>
            <wp:effectExtent l="0" t="0" r="0" b="0"/>
            <wp:wrapSquare wrapText="bothSides" distT="114300" distB="114300" distL="114300" distR="11430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391150" cy="1028700"/>
                    </a:xfrm>
                    <a:prstGeom prst="rect">
                      <a:avLst/>
                    </a:prstGeom>
                    <a:ln/>
                  </pic:spPr>
                </pic:pic>
              </a:graphicData>
            </a:graphic>
          </wp:anchor>
        </w:drawing>
      </w:r>
    </w:p>
    <w:p w14:paraId="5CC75693" w14:textId="77777777" w:rsidR="009C4574" w:rsidRPr="005C5813" w:rsidRDefault="00000000">
      <w:pPr>
        <w:spacing w:after="0" w:line="360" w:lineRule="auto"/>
        <w:ind w:left="720"/>
        <w:rPr>
          <w:color w:val="1B1B1B"/>
          <w:highlight w:val="white"/>
        </w:rPr>
      </w:pPr>
      <w:r w:rsidRPr="005C5813">
        <w:rPr>
          <w:color w:val="1B1B1B"/>
          <w:highlight w:val="white"/>
        </w:rPr>
        <w:t>Sau khi chuẩn bị xong ta sẽ có tệp dữ liệu như sau:</w:t>
      </w:r>
    </w:p>
    <w:p w14:paraId="66512D8D" w14:textId="77777777" w:rsidR="009C4574" w:rsidRDefault="00000000">
      <w:pPr>
        <w:spacing w:after="0" w:line="360" w:lineRule="auto"/>
        <w:ind w:left="720"/>
        <w:jc w:val="center"/>
        <w:rPr>
          <w:color w:val="1B1B1B"/>
          <w:sz w:val="28"/>
          <w:szCs w:val="28"/>
          <w:highlight w:val="white"/>
        </w:rPr>
      </w:pPr>
      <w:r>
        <w:rPr>
          <w:noProof/>
          <w:color w:val="1B1B1B"/>
          <w:sz w:val="28"/>
          <w:szCs w:val="28"/>
          <w:highlight w:val="white"/>
        </w:rPr>
        <w:drawing>
          <wp:inline distT="114300" distB="114300" distL="114300" distR="114300" wp14:anchorId="67395DF4" wp14:editId="1ED642EB">
            <wp:extent cx="2409825" cy="391477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409825" cy="3914775"/>
                    </a:xfrm>
                    <a:prstGeom prst="rect">
                      <a:avLst/>
                    </a:prstGeom>
                    <a:ln/>
                  </pic:spPr>
                </pic:pic>
              </a:graphicData>
            </a:graphic>
          </wp:inline>
        </w:drawing>
      </w:r>
    </w:p>
    <w:p w14:paraId="534D667E" w14:textId="77777777" w:rsidR="009C4574" w:rsidRDefault="00000000">
      <w:pPr>
        <w:spacing w:after="0" w:line="360" w:lineRule="auto"/>
        <w:ind w:left="720"/>
        <w:rPr>
          <w:color w:val="1B1B1B"/>
          <w:sz w:val="28"/>
          <w:szCs w:val="28"/>
          <w:highlight w:val="white"/>
        </w:rPr>
      </w:pPr>
      <w:r w:rsidRPr="005C5813">
        <w:rPr>
          <w:color w:val="1B1B1B"/>
          <w:highlight w:val="white"/>
        </w:rPr>
        <w:lastRenderedPageBreak/>
        <w:t>Tiếp đến, chúng ta sẽ test data mới với chỉ 2 loại hoa</w:t>
      </w:r>
      <w:r>
        <w:rPr>
          <w:color w:val="1B1B1B"/>
          <w:sz w:val="28"/>
          <w:szCs w:val="28"/>
          <w:highlight w:val="white"/>
        </w:rPr>
        <w:t xml:space="preserve"> </w:t>
      </w:r>
      <w:r>
        <w:rPr>
          <w:noProof/>
          <w:color w:val="1B1B1B"/>
          <w:sz w:val="28"/>
          <w:szCs w:val="28"/>
          <w:highlight w:val="white"/>
        </w:rPr>
        <w:drawing>
          <wp:inline distT="114300" distB="114300" distL="114300" distR="114300" wp14:anchorId="1CD1ECB7" wp14:editId="3C72FCED">
            <wp:extent cx="5619750" cy="866775"/>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619750" cy="866775"/>
                    </a:xfrm>
                    <a:prstGeom prst="rect">
                      <a:avLst/>
                    </a:prstGeom>
                    <a:ln/>
                  </pic:spPr>
                </pic:pic>
              </a:graphicData>
            </a:graphic>
          </wp:inline>
        </w:drawing>
      </w:r>
    </w:p>
    <w:p w14:paraId="5B61DBAB" w14:textId="77777777" w:rsidR="009C4574" w:rsidRPr="005C5813" w:rsidRDefault="00000000" w:rsidP="00E57B2D">
      <w:pPr>
        <w:spacing w:after="0" w:line="360" w:lineRule="auto"/>
        <w:ind w:left="720"/>
        <w:rPr>
          <w:color w:val="1B1B1B"/>
          <w:highlight w:val="white"/>
        </w:rPr>
      </w:pPr>
      <w:r w:rsidRPr="005C5813">
        <w:rPr>
          <w:color w:val="1B1B1B"/>
          <w:highlight w:val="white"/>
        </w:rPr>
        <w:t>Cắt data từ dòng 0 đến 100, lấy 2 loại setosa và versicolor cùng với 2 giá trị chiều dài cánh hoa(pl), chiều rộng cánh hóa(pw).</w:t>
      </w:r>
      <w:r w:rsidR="00E57B2D" w:rsidRPr="005C5813">
        <w:rPr>
          <w:color w:val="1B1B1B"/>
          <w:highlight w:val="white"/>
        </w:rPr>
        <w:t xml:space="preserve"> </w:t>
      </w:r>
      <w:r w:rsidRPr="005C5813">
        <w:rPr>
          <w:color w:val="1B1B1B"/>
          <w:highlight w:val="white"/>
        </w:rPr>
        <w:t>Y được gán phân loại theo loài.</w:t>
      </w:r>
    </w:p>
    <w:p w14:paraId="54351E8A" w14:textId="4AB879B5" w:rsidR="009C4574" w:rsidRPr="005C5813" w:rsidRDefault="00000000">
      <w:pPr>
        <w:spacing w:after="0" w:line="360" w:lineRule="auto"/>
        <w:ind w:left="720"/>
        <w:rPr>
          <w:color w:val="1B1B1B"/>
          <w:highlight w:val="white"/>
        </w:rPr>
      </w:pPr>
      <w:r w:rsidRPr="005C5813">
        <w:rPr>
          <w:color w:val="1B1B1B"/>
          <w:highlight w:val="white"/>
        </w:rPr>
        <w:t>Tiếp theo ta sẽ training model với</w:t>
      </w:r>
      <w:r w:rsidR="00783412">
        <w:rPr>
          <w:color w:val="1B1B1B"/>
          <w:highlight w:val="white"/>
        </w:rPr>
        <w:t xml:space="preserve"> </w:t>
      </w:r>
      <w:r w:rsidR="00783412" w:rsidRPr="005C5813">
        <w:rPr>
          <w:color w:val="1B1B1B"/>
          <w:highlight w:val="white"/>
        </w:rPr>
        <w:t>linear</w:t>
      </w:r>
      <w:r w:rsidRPr="005C5813">
        <w:rPr>
          <w:color w:val="1B1B1B"/>
          <w:highlight w:val="white"/>
        </w:rPr>
        <w:t xml:space="preserve"> kernel</w:t>
      </w:r>
      <w:r w:rsidR="00783412">
        <w:rPr>
          <w:color w:val="1B1B1B"/>
          <w:highlight w:val="white"/>
        </w:rPr>
        <w:t>:</w:t>
      </w:r>
    </w:p>
    <w:p w14:paraId="14E171CC" w14:textId="77777777" w:rsidR="009C4574" w:rsidRDefault="00000000">
      <w:pPr>
        <w:spacing w:after="0" w:line="360" w:lineRule="auto"/>
        <w:ind w:left="720"/>
        <w:rPr>
          <w:color w:val="1B1B1B"/>
          <w:sz w:val="28"/>
          <w:szCs w:val="28"/>
          <w:highlight w:val="white"/>
        </w:rPr>
      </w:pPr>
      <w:r>
        <w:rPr>
          <w:noProof/>
          <w:color w:val="1B1B1B"/>
          <w:sz w:val="28"/>
          <w:szCs w:val="28"/>
          <w:highlight w:val="white"/>
        </w:rPr>
        <w:drawing>
          <wp:inline distT="114300" distB="114300" distL="114300" distR="114300" wp14:anchorId="225DDEC6" wp14:editId="06382122">
            <wp:extent cx="2952750" cy="66675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2952750" cy="666750"/>
                    </a:xfrm>
                    <a:prstGeom prst="rect">
                      <a:avLst/>
                    </a:prstGeom>
                    <a:ln/>
                  </pic:spPr>
                </pic:pic>
              </a:graphicData>
            </a:graphic>
          </wp:inline>
        </w:drawing>
      </w:r>
    </w:p>
    <w:p w14:paraId="27D75489" w14:textId="34DA295B" w:rsidR="009C4574" w:rsidRDefault="00000000" w:rsidP="00E57B2D">
      <w:pPr>
        <w:spacing w:after="0" w:line="360" w:lineRule="auto"/>
        <w:ind w:left="720"/>
        <w:rPr>
          <w:color w:val="1B1B1B"/>
          <w:highlight w:val="white"/>
        </w:rPr>
      </w:pPr>
      <w:r w:rsidRPr="005C5813">
        <w:rPr>
          <w:color w:val="1B1B1B"/>
          <w:highlight w:val="white"/>
        </w:rPr>
        <w:t>Trước khi dự đoán ta nhắc lại công thức hàm mục tiêu:</w:t>
      </w:r>
      <w:r w:rsidR="00E57B2D" w:rsidRPr="005C5813">
        <w:rPr>
          <w:color w:val="1B1B1B"/>
          <w:highlight w:val="white"/>
        </w:rPr>
        <w:t xml:space="preserve"> </w:t>
      </w:r>
    </w:p>
    <w:p w14:paraId="09B6FB5E" w14:textId="0CAF0CAA" w:rsidR="00D627C2" w:rsidRPr="005C5813" w:rsidRDefault="00D627C2" w:rsidP="00D627C2">
      <w:pPr>
        <w:spacing w:after="0" w:line="360" w:lineRule="auto"/>
        <w:ind w:left="720"/>
        <w:rPr>
          <w:color w:val="1B1B1B"/>
          <w:highlight w:val="white"/>
        </w:rPr>
      </w:pPr>
      <m:oMathPara>
        <m:oMath>
          <m:r>
            <w:rPr>
              <w:rFonts w:ascii="Cambria Math" w:hAnsi="Cambria Math"/>
              <w:color w:val="1B1B1B"/>
              <w:highlight w:val="white"/>
            </w:rPr>
            <m:t>f</m:t>
          </m:r>
          <m:d>
            <m:dPr>
              <m:ctrlPr>
                <w:rPr>
                  <w:rFonts w:ascii="Cambria Math" w:hAnsi="Cambria Math"/>
                  <w:i/>
                  <w:color w:val="1B1B1B"/>
                </w:rPr>
              </m:ctrlPr>
            </m:dPr>
            <m:e>
              <m:r>
                <w:rPr>
                  <w:rFonts w:ascii="Cambria Math" w:hAnsi="Cambria Math"/>
                  <w:color w:val="1B1B1B"/>
                  <w:highlight w:val="white"/>
                </w:rPr>
                <m:t>X</m:t>
              </m:r>
            </m:e>
          </m:d>
          <m:r>
            <w:rPr>
              <w:rFonts w:ascii="Cambria Math" w:hAnsi="Cambria Math"/>
              <w:color w:val="1B1B1B"/>
              <w:highlight w:val="white"/>
            </w:rPr>
            <m:t>=</m:t>
          </m:r>
          <m:sSub>
            <m:sSubPr>
              <m:ctrlPr>
                <w:rPr>
                  <w:rFonts w:ascii="Cambria Math" w:hAnsi="Cambria Math"/>
                  <w:i/>
                  <w:color w:val="1B1B1B"/>
                </w:rPr>
              </m:ctrlPr>
            </m:sSubPr>
            <m:e>
              <m:r>
                <w:rPr>
                  <w:rFonts w:ascii="Cambria Math" w:hAnsi="Cambria Math"/>
                  <w:color w:val="1B1B1B"/>
                </w:rPr>
                <m:t>w</m:t>
              </m:r>
            </m:e>
            <m:sub>
              <m:r>
                <w:rPr>
                  <w:rFonts w:ascii="Cambria Math" w:hAnsi="Cambria Math"/>
                  <w:color w:val="1B1B1B"/>
                </w:rPr>
                <m:t>1</m:t>
              </m:r>
            </m:sub>
          </m:sSub>
          <m:sSub>
            <m:sSubPr>
              <m:ctrlPr>
                <w:rPr>
                  <w:rFonts w:ascii="Cambria Math" w:hAnsi="Cambria Math"/>
                  <w:i/>
                  <w:color w:val="1B1B1B"/>
                </w:rPr>
              </m:ctrlPr>
            </m:sSubPr>
            <m:e>
              <m:r>
                <w:rPr>
                  <w:rFonts w:ascii="Cambria Math" w:hAnsi="Cambria Math"/>
                  <w:color w:val="1B1B1B"/>
                </w:rPr>
                <m:t>x</m:t>
              </m:r>
            </m:e>
            <m:sub>
              <m:r>
                <w:rPr>
                  <w:rFonts w:ascii="Cambria Math" w:hAnsi="Cambria Math"/>
                  <w:color w:val="1B1B1B"/>
                </w:rPr>
                <m:t>1</m:t>
              </m:r>
            </m:sub>
          </m:sSub>
          <m:r>
            <w:rPr>
              <w:rFonts w:ascii="Cambria Math" w:hAnsi="Cambria Math"/>
              <w:color w:val="1B1B1B"/>
            </w:rPr>
            <m:t>+</m:t>
          </m:r>
          <m:sSub>
            <m:sSubPr>
              <m:ctrlPr>
                <w:rPr>
                  <w:rFonts w:ascii="Cambria Math" w:hAnsi="Cambria Math"/>
                  <w:i/>
                  <w:color w:val="1B1B1B"/>
                </w:rPr>
              </m:ctrlPr>
            </m:sSubPr>
            <m:e>
              <m:r>
                <w:rPr>
                  <w:rFonts w:ascii="Cambria Math" w:hAnsi="Cambria Math"/>
                  <w:color w:val="1B1B1B"/>
                </w:rPr>
                <m:t>w</m:t>
              </m:r>
            </m:e>
            <m:sub>
              <m:r>
                <w:rPr>
                  <w:rFonts w:ascii="Cambria Math" w:hAnsi="Cambria Math"/>
                  <w:color w:val="1B1B1B"/>
                </w:rPr>
                <m:t>2</m:t>
              </m:r>
            </m:sub>
          </m:sSub>
          <m:sSub>
            <m:sSubPr>
              <m:ctrlPr>
                <w:rPr>
                  <w:rFonts w:ascii="Cambria Math" w:hAnsi="Cambria Math"/>
                  <w:i/>
                  <w:color w:val="1B1B1B"/>
                </w:rPr>
              </m:ctrlPr>
            </m:sSubPr>
            <m:e>
              <m:r>
                <w:rPr>
                  <w:rFonts w:ascii="Cambria Math" w:hAnsi="Cambria Math"/>
                  <w:color w:val="1B1B1B"/>
                </w:rPr>
                <m:t>x</m:t>
              </m:r>
            </m:e>
            <m:sub>
              <m:r>
                <w:rPr>
                  <w:rFonts w:ascii="Cambria Math" w:hAnsi="Cambria Math"/>
                  <w:color w:val="1B1B1B"/>
                </w:rPr>
                <m:t>2</m:t>
              </m:r>
            </m:sub>
          </m:sSub>
          <m:r>
            <w:rPr>
              <w:rFonts w:ascii="Cambria Math" w:hAnsi="Cambria Math"/>
              <w:color w:val="1B1B1B"/>
            </w:rPr>
            <m:t>+b</m:t>
          </m:r>
        </m:oMath>
      </m:oMathPara>
    </w:p>
    <w:p w14:paraId="0AD2D2CE" w14:textId="2EB849A4" w:rsidR="009C4574" w:rsidRPr="005C5813" w:rsidRDefault="00000000">
      <w:pPr>
        <w:spacing w:after="0" w:line="360" w:lineRule="auto"/>
        <w:ind w:left="720"/>
        <w:rPr>
          <w:color w:val="1B1B1B"/>
          <w:highlight w:val="white"/>
        </w:rPr>
      </w:pPr>
      <w:r w:rsidRPr="005C5813">
        <w:rPr>
          <w:color w:val="1B1B1B"/>
          <w:highlight w:val="white"/>
        </w:rPr>
        <w:t>Sau đây, phần quan trọng nhất, chúng ta sẽ tiếp hành dự đoán đưa vào thông số x</w:t>
      </w:r>
      <w:r w:rsidRPr="00851137">
        <w:rPr>
          <w:color w:val="1B1B1B"/>
          <w:highlight w:val="white"/>
          <w:vertAlign w:val="subscript"/>
        </w:rPr>
        <w:t>1</w:t>
      </w:r>
      <w:r w:rsidR="00783412">
        <w:rPr>
          <w:color w:val="1B1B1B"/>
          <w:highlight w:val="white"/>
        </w:rPr>
        <w:t xml:space="preserve"> </w:t>
      </w:r>
      <w:r w:rsidRPr="005C5813">
        <w:rPr>
          <w:color w:val="1B1B1B"/>
          <w:highlight w:val="white"/>
        </w:rPr>
        <w:t>là chiều dài cánh h</w:t>
      </w:r>
      <w:r w:rsidR="00783412">
        <w:rPr>
          <w:color w:val="1B1B1B"/>
          <w:highlight w:val="white"/>
        </w:rPr>
        <w:t>o</w:t>
      </w:r>
      <w:r w:rsidRPr="005C5813">
        <w:rPr>
          <w:color w:val="1B1B1B"/>
          <w:highlight w:val="white"/>
        </w:rPr>
        <w:t>a,</w:t>
      </w:r>
      <w:r w:rsidR="00783412">
        <w:rPr>
          <w:color w:val="1B1B1B"/>
          <w:highlight w:val="white"/>
        </w:rPr>
        <w:t xml:space="preserve"> </w:t>
      </w:r>
      <w:r w:rsidRPr="005C5813">
        <w:rPr>
          <w:color w:val="1B1B1B"/>
          <w:highlight w:val="white"/>
        </w:rPr>
        <w:t>x</w:t>
      </w:r>
      <w:r w:rsidRPr="00851137">
        <w:rPr>
          <w:color w:val="1B1B1B"/>
          <w:highlight w:val="white"/>
          <w:vertAlign w:val="subscript"/>
        </w:rPr>
        <w:t>2</w:t>
      </w:r>
      <w:r w:rsidRPr="005C5813">
        <w:rPr>
          <w:color w:val="1B1B1B"/>
          <w:highlight w:val="white"/>
        </w:rPr>
        <w:t xml:space="preserve"> là chiều rộng cánh hoa của công thức hàm mục tiêu:</w:t>
      </w:r>
    </w:p>
    <w:p w14:paraId="128DB8E6" w14:textId="77777777" w:rsidR="009C4574" w:rsidRPr="005C5813" w:rsidRDefault="00000000">
      <w:pPr>
        <w:spacing w:after="0" w:line="360" w:lineRule="auto"/>
        <w:ind w:left="720"/>
        <w:rPr>
          <w:color w:val="1B1B1B"/>
          <w:highlight w:val="white"/>
        </w:rPr>
      </w:pPr>
      <w:r w:rsidRPr="005C5813">
        <w:rPr>
          <w:color w:val="1B1B1B"/>
          <w:highlight w:val="white"/>
        </w:rPr>
        <w:t>Với đường hyperplane bằng</w:t>
      </w:r>
    </w:p>
    <w:p w14:paraId="61FB129D" w14:textId="77777777" w:rsidR="009C4574" w:rsidRPr="005C5813" w:rsidRDefault="00000000">
      <w:pPr>
        <w:spacing w:after="0" w:line="360" w:lineRule="auto"/>
        <w:ind w:left="720"/>
        <w:jc w:val="center"/>
        <w:rPr>
          <w:iCs/>
          <w:color w:val="1B1B1B"/>
          <w:highlight w:val="white"/>
        </w:rPr>
      </w:pPr>
      <m:oMathPara>
        <m:oMath>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1</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1</m:t>
              </m:r>
            </m:sub>
          </m:sSub>
          <m:r>
            <m:rPr>
              <m:sty m:val="p"/>
            </m:rPr>
            <w:rPr>
              <w:rFonts w:ascii="Cambria Math" w:hAnsi="Cambria Math"/>
              <w:color w:val="1B1B1B"/>
            </w:rPr>
            <m:t>+</m:t>
          </m:r>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2</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2</m:t>
              </m:r>
            </m:sub>
          </m:sSub>
          <m:r>
            <m:rPr>
              <m:sty m:val="p"/>
            </m:rPr>
            <w:rPr>
              <w:rFonts w:ascii="Cambria Math" w:hAnsi="Cambria Math"/>
              <w:color w:val="1B1B1B"/>
            </w:rPr>
            <m:t>+b</m:t>
          </m:r>
          <m:r>
            <m:rPr>
              <m:sty m:val="p"/>
            </m:rPr>
            <w:rPr>
              <w:rFonts w:ascii="Cambria Math" w:hAnsi="Cambria Math"/>
              <w:color w:val="1B1B1B"/>
              <w:highlight w:val="white"/>
            </w:rPr>
            <m:t>=0</m:t>
          </m:r>
        </m:oMath>
      </m:oMathPara>
    </w:p>
    <w:p w14:paraId="70065739" w14:textId="23AE9B1B" w:rsidR="009C4574" w:rsidRPr="005C5813" w:rsidRDefault="00000000">
      <w:pPr>
        <w:spacing w:after="0" w:line="360" w:lineRule="auto"/>
        <w:ind w:left="720"/>
        <w:rPr>
          <w:color w:val="1B1B1B"/>
          <w:highlight w:val="white"/>
        </w:rPr>
      </w:pPr>
      <w:r w:rsidRPr="005C5813">
        <w:rPr>
          <w:color w:val="1B1B1B"/>
          <w:highlight w:val="white"/>
        </w:rPr>
        <w:t>V</w:t>
      </w:r>
      <w:r w:rsidR="00783412">
        <w:rPr>
          <w:color w:val="1B1B1B"/>
          <w:highlight w:val="white"/>
        </w:rPr>
        <w:t>ì</w:t>
      </w:r>
      <w:r w:rsidRPr="005C5813">
        <w:rPr>
          <w:color w:val="1B1B1B"/>
          <w:highlight w:val="white"/>
        </w:rPr>
        <w:t xml:space="preserve"> sự phân chia không đổi của w và b, tức là khoảng cách từng điểm đến mặt phẳng không đổi, margin không đổi. Vì thế ta có:</w:t>
      </w:r>
    </w:p>
    <w:p w14:paraId="3E4D22C3" w14:textId="77777777" w:rsidR="009C4574" w:rsidRPr="005C5813" w:rsidRDefault="00000000" w:rsidP="00E57B2D">
      <w:pPr>
        <w:spacing w:after="0" w:line="360" w:lineRule="auto"/>
        <w:ind w:left="720"/>
        <w:jc w:val="center"/>
        <w:rPr>
          <w:iCs/>
          <w:color w:val="1B1B1B"/>
          <w:highlight w:val="white"/>
        </w:rPr>
      </w:pPr>
      <m:oMathPara>
        <m:oMath>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1</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1</m:t>
              </m:r>
            </m:sub>
          </m:sSub>
          <m:r>
            <m:rPr>
              <m:sty m:val="p"/>
            </m:rPr>
            <w:rPr>
              <w:rFonts w:ascii="Cambria Math" w:hAnsi="Cambria Math"/>
              <w:color w:val="1B1B1B"/>
            </w:rPr>
            <m:t>+</m:t>
          </m:r>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2</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2</m:t>
              </m:r>
            </m:sub>
          </m:sSub>
          <m:r>
            <m:rPr>
              <m:sty m:val="p"/>
            </m:rPr>
            <w:rPr>
              <w:rFonts w:ascii="Cambria Math" w:hAnsi="Cambria Math"/>
              <w:color w:val="1B1B1B"/>
            </w:rPr>
            <m:t>+b</m:t>
          </m:r>
          <m:r>
            <m:rPr>
              <m:sty m:val="p"/>
            </m:rPr>
            <w:rPr>
              <w:rFonts w:ascii="Cambria Math" w:hAnsi="Cambria Math"/>
              <w:color w:val="1B1B1B"/>
              <w:highlight w:val="white"/>
            </w:rPr>
            <m:t>=1</m:t>
          </m:r>
        </m:oMath>
      </m:oMathPara>
    </w:p>
    <w:p w14:paraId="6974B181" w14:textId="77777777" w:rsidR="009C4574" w:rsidRPr="005C5813" w:rsidRDefault="00000000">
      <w:pPr>
        <w:spacing w:after="0" w:line="360" w:lineRule="auto"/>
        <w:ind w:left="720"/>
        <w:rPr>
          <w:color w:val="1B1B1B"/>
          <w:highlight w:val="white"/>
        </w:rPr>
      </w:pPr>
      <w:r w:rsidRPr="005C5813">
        <w:rPr>
          <w:color w:val="1B1B1B"/>
          <w:highlight w:val="white"/>
        </w:rPr>
        <w:t xml:space="preserve">và </w:t>
      </w:r>
    </w:p>
    <w:p w14:paraId="3CCA8E6F" w14:textId="77777777" w:rsidR="009C4574" w:rsidRPr="005C5813" w:rsidRDefault="00000000" w:rsidP="00E57B2D">
      <w:pPr>
        <w:spacing w:after="0" w:line="360" w:lineRule="auto"/>
        <w:ind w:left="720"/>
        <w:jc w:val="center"/>
        <w:rPr>
          <w:iCs/>
          <w:color w:val="1B1B1B"/>
          <w:highlight w:val="white"/>
        </w:rPr>
      </w:pPr>
      <m:oMathPara>
        <m:oMath>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1</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1</m:t>
              </m:r>
            </m:sub>
          </m:sSub>
          <m:r>
            <m:rPr>
              <m:sty m:val="p"/>
            </m:rPr>
            <w:rPr>
              <w:rFonts w:ascii="Cambria Math" w:hAnsi="Cambria Math"/>
              <w:color w:val="1B1B1B"/>
            </w:rPr>
            <m:t>+</m:t>
          </m:r>
          <m:sSub>
            <m:sSubPr>
              <m:ctrlPr>
                <w:rPr>
                  <w:rFonts w:ascii="Cambria Math" w:hAnsi="Cambria Math"/>
                  <w:iCs/>
                  <w:color w:val="1B1B1B"/>
                </w:rPr>
              </m:ctrlPr>
            </m:sSubPr>
            <m:e>
              <m:r>
                <m:rPr>
                  <m:sty m:val="p"/>
                </m:rPr>
                <w:rPr>
                  <w:rFonts w:ascii="Cambria Math" w:hAnsi="Cambria Math"/>
                  <w:color w:val="1B1B1B"/>
                </w:rPr>
                <m:t>w</m:t>
              </m:r>
            </m:e>
            <m:sub>
              <m:r>
                <m:rPr>
                  <m:sty m:val="p"/>
                </m:rPr>
                <w:rPr>
                  <w:rFonts w:ascii="Cambria Math" w:hAnsi="Cambria Math"/>
                  <w:color w:val="1B1B1B"/>
                </w:rPr>
                <m:t>2</m:t>
              </m:r>
            </m:sub>
          </m:sSub>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2</m:t>
              </m:r>
            </m:sub>
          </m:sSub>
          <m:r>
            <m:rPr>
              <m:sty m:val="p"/>
            </m:rPr>
            <w:rPr>
              <w:rFonts w:ascii="Cambria Math" w:hAnsi="Cambria Math"/>
              <w:color w:val="1B1B1B"/>
            </w:rPr>
            <m:t>+b</m:t>
          </m:r>
          <m:r>
            <m:rPr>
              <m:sty m:val="p"/>
            </m:rPr>
            <w:rPr>
              <w:rFonts w:ascii="Cambria Math" w:hAnsi="Cambria Math"/>
              <w:color w:val="1B1B1B"/>
              <w:highlight w:val="white"/>
            </w:rPr>
            <m:t>=-1</m:t>
          </m:r>
        </m:oMath>
      </m:oMathPara>
    </w:p>
    <w:p w14:paraId="64E70BA5" w14:textId="77777777" w:rsidR="009C4574" w:rsidRPr="005C5813" w:rsidRDefault="00000000">
      <w:pPr>
        <w:spacing w:after="0" w:line="360" w:lineRule="auto"/>
        <w:ind w:left="720"/>
        <w:rPr>
          <w:color w:val="1B1B1B"/>
          <w:highlight w:val="white"/>
        </w:rPr>
      </w:pPr>
      <w:r w:rsidRPr="005C5813">
        <w:rPr>
          <w:color w:val="1B1B1B"/>
          <w:highlight w:val="white"/>
        </w:rPr>
        <w:t xml:space="preserve">Ứng dụng vào data mới ta có, </w:t>
      </w:r>
      <m:oMath>
        <m:r>
          <w:rPr>
            <w:rFonts w:ascii="Cambria Math" w:hAnsi="Cambria Math"/>
            <w:color w:val="1B1B1B"/>
            <w:highlight w:val="white"/>
          </w:rPr>
          <m:t>Y[</m:t>
        </m:r>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highlight w:val="white"/>
              </w:rPr>
              <m:t>1</m:t>
            </m:r>
          </m:sub>
        </m:sSub>
        <m:r>
          <w:rPr>
            <w:rFonts w:ascii="Cambria Math" w:hAnsi="Cambria Math"/>
            <w:color w:val="1B1B1B"/>
            <w:highlight w:val="white"/>
          </w:rPr>
          <m:t xml:space="preserve">, </m:t>
        </m:r>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rPr>
              <m:t>2</m:t>
            </m:r>
          </m:sub>
        </m:sSub>
        <m:r>
          <w:rPr>
            <w:rFonts w:ascii="Cambria Math" w:hAnsi="Cambria Math"/>
            <w:color w:val="1B1B1B"/>
            <w:highlight w:val="white"/>
          </w:rPr>
          <m:t>]</m:t>
        </m:r>
      </m:oMath>
      <w:r w:rsidRPr="005C5813">
        <w:rPr>
          <w:color w:val="1B1B1B"/>
          <w:highlight w:val="white"/>
        </w:rPr>
        <w:t xml:space="preserve"> và </w:t>
      </w:r>
      <m:oMath>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highlight w:val="white"/>
              </w:rPr>
              <m:t>1</m:t>
            </m:r>
          </m:sub>
        </m:sSub>
      </m:oMath>
      <w:r w:rsidRPr="005C5813">
        <w:rPr>
          <w:color w:val="1B1B1B"/>
          <w:highlight w:val="white"/>
        </w:rPr>
        <w:t xml:space="preserve"> là chiều dài cánh hoa, </w:t>
      </w:r>
      <m:oMath>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rPr>
              <m:t>2</m:t>
            </m:r>
          </m:sub>
        </m:sSub>
      </m:oMath>
      <w:r w:rsidRPr="005C5813">
        <w:rPr>
          <w:color w:val="1B1B1B"/>
          <w:highlight w:val="white"/>
        </w:rPr>
        <w:t xml:space="preserve"> là chiều rộng cánh hoa. Trong </w:t>
      </w:r>
      <m:oMath>
        <m:r>
          <w:rPr>
            <w:rFonts w:ascii="Cambria Math" w:hAnsi="Cambria Math"/>
            <w:color w:val="1B1B1B"/>
            <w:highlight w:val="white"/>
          </w:rPr>
          <m:t>f(x)</m:t>
        </m:r>
      </m:oMath>
      <w:r w:rsidRPr="005C5813">
        <w:rPr>
          <w:color w:val="1B1B1B"/>
          <w:highlight w:val="white"/>
        </w:rPr>
        <w:t xml:space="preserve">, </w:t>
      </w:r>
      <m:oMath>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1</m:t>
            </m:r>
          </m:sub>
        </m:sSub>
      </m:oMath>
      <w:r w:rsidRPr="005C5813">
        <w:rPr>
          <w:color w:val="1B1B1B"/>
          <w:highlight w:val="white"/>
        </w:rPr>
        <w:t xml:space="preserve"> là </w:t>
      </w:r>
      <m:oMath>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highlight w:val="white"/>
              </w:rPr>
              <m:t>1</m:t>
            </m:r>
          </m:sub>
        </m:sSub>
      </m:oMath>
      <w:r w:rsidRPr="005C5813">
        <w:rPr>
          <w:color w:val="1B1B1B"/>
          <w:highlight w:val="white"/>
        </w:rPr>
        <w:t xml:space="preserve">, </w:t>
      </w:r>
      <m:oMath>
        <m:sSub>
          <m:sSubPr>
            <m:ctrlPr>
              <w:rPr>
                <w:rFonts w:ascii="Cambria Math" w:hAnsi="Cambria Math"/>
                <w:iCs/>
                <w:color w:val="1B1B1B"/>
              </w:rPr>
            </m:ctrlPr>
          </m:sSubPr>
          <m:e>
            <m:r>
              <m:rPr>
                <m:sty m:val="p"/>
              </m:rPr>
              <w:rPr>
                <w:rFonts w:ascii="Cambria Math" w:hAnsi="Cambria Math"/>
                <w:color w:val="1B1B1B"/>
              </w:rPr>
              <m:t>x</m:t>
            </m:r>
          </m:e>
          <m:sub>
            <m:r>
              <m:rPr>
                <m:sty m:val="p"/>
              </m:rPr>
              <w:rPr>
                <w:rFonts w:ascii="Cambria Math" w:hAnsi="Cambria Math"/>
                <w:color w:val="1B1B1B"/>
              </w:rPr>
              <m:t>2</m:t>
            </m:r>
          </m:sub>
        </m:sSub>
      </m:oMath>
      <w:r w:rsidRPr="005C5813">
        <w:rPr>
          <w:color w:val="1B1B1B"/>
          <w:highlight w:val="white"/>
        </w:rPr>
        <w:t xml:space="preserve"> là </w:t>
      </w:r>
      <m:oMath>
        <m:sSub>
          <m:sSubPr>
            <m:ctrlPr>
              <w:rPr>
                <w:rFonts w:ascii="Cambria Math" w:hAnsi="Cambria Math"/>
                <w:i/>
                <w:color w:val="1B1B1B"/>
              </w:rPr>
            </m:ctrlPr>
          </m:sSubPr>
          <m:e>
            <m:r>
              <w:rPr>
                <w:rFonts w:ascii="Cambria Math" w:hAnsi="Cambria Math"/>
                <w:color w:val="1B1B1B"/>
                <w:highlight w:val="white"/>
              </w:rPr>
              <m:t>y</m:t>
            </m:r>
          </m:e>
          <m:sub>
            <m:r>
              <w:rPr>
                <w:rFonts w:ascii="Cambria Math" w:hAnsi="Cambria Math"/>
                <w:color w:val="1B1B1B"/>
              </w:rPr>
              <m:t>2</m:t>
            </m:r>
          </m:sub>
        </m:sSub>
      </m:oMath>
      <w:r w:rsidRPr="005C5813">
        <w:rPr>
          <w:color w:val="1B1B1B"/>
          <w:highlight w:val="white"/>
        </w:rPr>
        <w:t xml:space="preserve"> được thế vào phương trình </w:t>
      </w:r>
      <m:oMath>
        <m:r>
          <w:rPr>
            <w:rFonts w:ascii="Cambria Math" w:hAnsi="Cambria Math"/>
            <w:color w:val="1B1B1B"/>
            <w:highlight w:val="white"/>
          </w:rPr>
          <m:t>f(x)</m:t>
        </m:r>
      </m:oMath>
      <w:r w:rsidRPr="005C5813">
        <w:rPr>
          <w:color w:val="1B1B1B"/>
          <w:highlight w:val="white"/>
        </w:rPr>
        <w:t xml:space="preserve"> chia những loài hoa như sau:</w:t>
      </w:r>
    </w:p>
    <w:p w14:paraId="4336FF95" w14:textId="77777777" w:rsidR="009C4574" w:rsidRPr="0045392B" w:rsidRDefault="00000000">
      <w:pPr>
        <w:spacing w:after="0" w:line="360" w:lineRule="auto"/>
        <w:ind w:left="720"/>
        <w:rPr>
          <w:color w:val="1B1B1B"/>
          <w:highlight w:val="white"/>
          <w:lang w:val="fr-FR"/>
        </w:rPr>
      </w:pPr>
      <w:r w:rsidRPr="0045392B">
        <w:rPr>
          <w:color w:val="1B1B1B"/>
          <w:highlight w:val="white"/>
          <w:lang w:val="fr-FR"/>
        </w:rPr>
        <w:t xml:space="preserve">Nếu </w:t>
      </w:r>
      <m:oMath>
        <m:r>
          <w:rPr>
            <w:rFonts w:ascii="Cambria Math" w:hAnsi="Cambria Math"/>
            <w:color w:val="1B1B1B"/>
            <w:highlight w:val="white"/>
          </w:rPr>
          <m:t>f</m:t>
        </m:r>
        <m:r>
          <w:rPr>
            <w:rFonts w:ascii="Cambria Math" w:hAnsi="Cambria Math"/>
            <w:color w:val="1B1B1B"/>
            <w:highlight w:val="white"/>
            <w:lang w:val="fr-FR"/>
          </w:rPr>
          <m:t>(</m:t>
        </m:r>
        <m:r>
          <w:rPr>
            <w:rFonts w:ascii="Cambria Math" w:hAnsi="Cambria Math"/>
            <w:color w:val="1B1B1B"/>
            <w:highlight w:val="white"/>
          </w:rPr>
          <m:t>Y</m:t>
        </m:r>
        <m:r>
          <w:rPr>
            <w:rFonts w:ascii="Cambria Math" w:hAnsi="Cambria Math"/>
            <w:color w:val="1B1B1B"/>
            <w:highlight w:val="white"/>
            <w:lang w:val="fr-FR"/>
          </w:rPr>
          <m:t>) &lt; 0</m:t>
        </m:r>
      </m:oMath>
      <w:r w:rsidRPr="0045392B">
        <w:rPr>
          <w:color w:val="1B1B1B"/>
          <w:highlight w:val="white"/>
          <w:lang w:val="fr-FR"/>
        </w:rPr>
        <w:t xml:space="preserve"> thì Y là loài ‘Setosa’</w:t>
      </w:r>
    </w:p>
    <w:p w14:paraId="2FF7E114" w14:textId="1BA38261" w:rsidR="009C4574" w:rsidRPr="0045392B" w:rsidRDefault="00000000">
      <w:pPr>
        <w:spacing w:after="0" w:line="360" w:lineRule="auto"/>
        <w:ind w:left="720"/>
        <w:rPr>
          <w:color w:val="1B1B1B"/>
          <w:highlight w:val="white"/>
          <w:lang w:val="fr-FR"/>
        </w:rPr>
      </w:pPr>
      <w:r w:rsidRPr="0045392B">
        <w:rPr>
          <w:color w:val="1B1B1B"/>
          <w:highlight w:val="white"/>
          <w:lang w:val="fr-FR"/>
        </w:rPr>
        <w:t xml:space="preserve">Nếu </w:t>
      </w:r>
      <m:oMath>
        <m:r>
          <w:rPr>
            <w:rFonts w:ascii="Cambria Math" w:hAnsi="Cambria Math"/>
            <w:color w:val="1B1B1B"/>
            <w:highlight w:val="white"/>
          </w:rPr>
          <m:t>f</m:t>
        </m:r>
        <m:d>
          <m:dPr>
            <m:ctrlPr>
              <w:rPr>
                <w:rFonts w:ascii="Cambria Math" w:hAnsi="Cambria Math"/>
                <w:i/>
                <w:color w:val="1B1B1B"/>
                <w:lang w:val="fr-FR"/>
              </w:rPr>
            </m:ctrlPr>
          </m:dPr>
          <m:e>
            <m:r>
              <w:rPr>
                <w:rFonts w:ascii="Cambria Math" w:hAnsi="Cambria Math"/>
                <w:color w:val="1B1B1B"/>
                <w:highlight w:val="white"/>
              </w:rPr>
              <m:t>Y</m:t>
            </m:r>
          </m:e>
        </m:d>
        <m:r>
          <w:rPr>
            <w:rFonts w:ascii="Cambria Math" w:hAnsi="Cambria Math"/>
            <w:color w:val="1B1B1B"/>
            <w:highlight w:val="white"/>
            <w:lang w:val="fr-FR"/>
          </w:rPr>
          <m:t>&gt; 0</m:t>
        </m:r>
      </m:oMath>
      <w:r w:rsidRPr="0045392B">
        <w:rPr>
          <w:color w:val="1B1B1B"/>
          <w:highlight w:val="white"/>
          <w:lang w:val="fr-FR"/>
        </w:rPr>
        <w:t xml:space="preserve">  thì Y là loài ‘Versicolor’</w:t>
      </w:r>
    </w:p>
    <w:p w14:paraId="53828FF6" w14:textId="0DFA6875" w:rsidR="009C4574" w:rsidRPr="0045392B" w:rsidRDefault="00000000">
      <w:pPr>
        <w:spacing w:after="0" w:line="360" w:lineRule="auto"/>
        <w:ind w:left="720"/>
        <w:rPr>
          <w:color w:val="1B1B1B"/>
          <w:highlight w:val="white"/>
          <w:lang w:val="fr-FR"/>
        </w:rPr>
      </w:pPr>
      <w:r w:rsidRPr="0045392B">
        <w:rPr>
          <w:color w:val="1B1B1B"/>
          <w:highlight w:val="white"/>
          <w:lang w:val="fr-FR"/>
        </w:rPr>
        <w:t xml:space="preserve">Tiếp theo, ta sẽ dự đoán với </w:t>
      </w:r>
      <m:oMath>
        <m:sSub>
          <m:sSubPr>
            <m:ctrlPr>
              <w:rPr>
                <w:rFonts w:ascii="Cambria Math" w:hAnsi="Cambria Math"/>
                <w:i/>
                <w:color w:val="1B1B1B"/>
              </w:rPr>
            </m:ctrlPr>
          </m:sSubPr>
          <m:e>
            <m:r>
              <w:rPr>
                <w:rFonts w:ascii="Cambria Math" w:hAnsi="Cambria Math"/>
                <w:color w:val="1B1B1B"/>
                <w:highlight w:val="white"/>
              </w:rPr>
              <m:t>x</m:t>
            </m:r>
          </m:e>
          <m:sub>
            <m:r>
              <w:rPr>
                <w:rFonts w:ascii="Cambria Math" w:hAnsi="Cambria Math"/>
                <w:color w:val="1B1B1B"/>
                <w:highlight w:val="white"/>
                <w:lang w:val="fr-FR"/>
              </w:rPr>
              <m:t>1</m:t>
            </m:r>
          </m:sub>
        </m:sSub>
        <m:r>
          <w:rPr>
            <w:rFonts w:ascii="Cambria Math" w:hAnsi="Cambria Math"/>
            <w:color w:val="1B1B1B"/>
            <w:highlight w:val="white"/>
            <w:lang w:val="fr-FR"/>
          </w:rPr>
          <m:t xml:space="preserve">= 1.5, 4.5 </m:t>
        </m:r>
        <m:r>
          <w:rPr>
            <w:rFonts w:ascii="Cambria Math" w:hAnsi="Cambria Math"/>
            <w:color w:val="1B1B1B"/>
            <w:highlight w:val="white"/>
          </w:rPr>
          <m:t>v</m:t>
        </m:r>
        <m:r>
          <w:rPr>
            <w:rFonts w:ascii="Cambria Math" w:hAnsi="Cambria Math"/>
            <w:color w:val="1B1B1B"/>
            <w:highlight w:val="white"/>
            <w:lang w:val="fr-FR"/>
          </w:rPr>
          <m:t xml:space="preserve">à </m:t>
        </m:r>
        <m:sSub>
          <m:sSubPr>
            <m:ctrlPr>
              <w:rPr>
                <w:rFonts w:ascii="Cambria Math" w:hAnsi="Cambria Math"/>
                <w:i/>
                <w:color w:val="1B1B1B"/>
              </w:rPr>
            </m:ctrlPr>
          </m:sSubPr>
          <m:e>
            <m:r>
              <w:rPr>
                <w:rFonts w:ascii="Cambria Math" w:hAnsi="Cambria Math"/>
                <w:color w:val="1B1B1B"/>
                <w:highlight w:val="white"/>
              </w:rPr>
              <m:t>x</m:t>
            </m:r>
          </m:e>
          <m:sub>
            <m:r>
              <w:rPr>
                <w:rFonts w:ascii="Cambria Math" w:hAnsi="Cambria Math"/>
                <w:color w:val="1B1B1B"/>
                <w:lang w:val="fr-FR"/>
              </w:rPr>
              <m:t>2</m:t>
            </m:r>
          </m:sub>
        </m:sSub>
        <m:r>
          <w:rPr>
            <w:rFonts w:ascii="Cambria Math" w:hAnsi="Cambria Math"/>
            <w:color w:val="1B1B1B"/>
            <w:highlight w:val="white"/>
            <w:lang w:val="fr-FR"/>
          </w:rPr>
          <m:t>= 0.5,2</m:t>
        </m:r>
      </m:oMath>
    </w:p>
    <w:p w14:paraId="7EE56F27" w14:textId="77777777" w:rsidR="009C4574" w:rsidRPr="0045392B" w:rsidRDefault="009C4574">
      <w:pPr>
        <w:spacing w:after="0" w:line="360" w:lineRule="auto"/>
        <w:ind w:left="720"/>
        <w:rPr>
          <w:color w:val="1B1B1B"/>
          <w:sz w:val="28"/>
          <w:szCs w:val="28"/>
          <w:highlight w:val="white"/>
          <w:lang w:val="fr-FR"/>
        </w:rPr>
      </w:pPr>
    </w:p>
    <w:p w14:paraId="42E636AF" w14:textId="77777777" w:rsidR="009C4574" w:rsidRDefault="00000000">
      <w:pPr>
        <w:spacing w:after="0" w:line="360" w:lineRule="auto"/>
        <w:ind w:left="720"/>
        <w:rPr>
          <w:color w:val="1B1B1B"/>
          <w:sz w:val="28"/>
          <w:szCs w:val="28"/>
          <w:highlight w:val="white"/>
        </w:rPr>
      </w:pPr>
      <w:r>
        <w:rPr>
          <w:noProof/>
          <w:color w:val="1B1B1B"/>
          <w:sz w:val="28"/>
          <w:szCs w:val="28"/>
          <w:highlight w:val="white"/>
        </w:rPr>
        <w:drawing>
          <wp:inline distT="114300" distB="114300" distL="114300" distR="114300" wp14:anchorId="325BC89B" wp14:editId="062B9F14">
            <wp:extent cx="5943600" cy="1714500"/>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1714500"/>
                    </a:xfrm>
                    <a:prstGeom prst="rect">
                      <a:avLst/>
                    </a:prstGeom>
                    <a:ln/>
                  </pic:spPr>
                </pic:pic>
              </a:graphicData>
            </a:graphic>
          </wp:inline>
        </w:drawing>
      </w:r>
    </w:p>
    <w:p w14:paraId="14CCB9CF" w14:textId="77777777" w:rsidR="009C4574" w:rsidRPr="0045392B" w:rsidRDefault="00000000">
      <w:pPr>
        <w:spacing w:after="0" w:line="360" w:lineRule="auto"/>
        <w:ind w:left="720"/>
        <w:rPr>
          <w:color w:val="1B1B1B"/>
          <w:sz w:val="28"/>
          <w:szCs w:val="28"/>
          <w:highlight w:val="white"/>
          <w:lang w:val="fr-FR"/>
        </w:rPr>
      </w:pPr>
      <w:r>
        <w:rPr>
          <w:color w:val="1B1B1B"/>
          <w:sz w:val="28"/>
          <w:szCs w:val="28"/>
          <w:highlight w:val="white"/>
        </w:rPr>
        <w:t xml:space="preserve">Lấy hệ số từ model đang test. </w:t>
      </w:r>
      <w:r w:rsidRPr="0045392B">
        <w:rPr>
          <w:color w:val="1B1B1B"/>
          <w:sz w:val="28"/>
          <w:szCs w:val="28"/>
          <w:highlight w:val="white"/>
          <w:lang w:val="fr-FR"/>
        </w:rPr>
        <w:t>Ta có kết quả như sau:</w:t>
      </w:r>
    </w:p>
    <w:p w14:paraId="0D00F2B3" w14:textId="77777777" w:rsidR="009C4574" w:rsidRDefault="00000000">
      <w:pPr>
        <w:spacing w:after="0" w:line="360" w:lineRule="auto"/>
        <w:ind w:left="720"/>
        <w:rPr>
          <w:color w:val="1B1B1B"/>
          <w:sz w:val="28"/>
          <w:szCs w:val="28"/>
          <w:highlight w:val="white"/>
        </w:rPr>
      </w:pPr>
      <w:r>
        <w:rPr>
          <w:noProof/>
          <w:color w:val="1B1B1B"/>
          <w:sz w:val="28"/>
          <w:szCs w:val="28"/>
          <w:highlight w:val="white"/>
        </w:rPr>
        <w:drawing>
          <wp:inline distT="114300" distB="114300" distL="114300" distR="114300" wp14:anchorId="528281A7" wp14:editId="73B4D721">
            <wp:extent cx="3667125" cy="3000375"/>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667125" cy="3000375"/>
                    </a:xfrm>
                    <a:prstGeom prst="rect">
                      <a:avLst/>
                    </a:prstGeom>
                    <a:ln/>
                  </pic:spPr>
                </pic:pic>
              </a:graphicData>
            </a:graphic>
          </wp:inline>
        </w:drawing>
      </w:r>
    </w:p>
    <w:p w14:paraId="786B6EDA" w14:textId="77777777" w:rsidR="009C4574" w:rsidRDefault="00000000">
      <w:pPr>
        <w:spacing w:after="0" w:line="360" w:lineRule="auto"/>
        <w:ind w:left="720"/>
        <w:rPr>
          <w:color w:val="1B1B1B"/>
          <w:sz w:val="28"/>
          <w:szCs w:val="28"/>
          <w:highlight w:val="white"/>
        </w:rPr>
      </w:pPr>
      <w:r>
        <w:rPr>
          <w:color w:val="1B1B1B"/>
          <w:sz w:val="28"/>
          <w:szCs w:val="28"/>
          <w:highlight w:val="white"/>
        </w:rPr>
        <w:t>Để trực quan hơn, chúng ta sẽ biểu diễn nó trên biểu đồ phân tán.</w:t>
      </w:r>
    </w:p>
    <w:p w14:paraId="4C889961" w14:textId="77777777" w:rsidR="009C4574" w:rsidRDefault="00000000">
      <w:pPr>
        <w:spacing w:after="0" w:line="360" w:lineRule="auto"/>
        <w:ind w:left="720"/>
        <w:rPr>
          <w:color w:val="1B1B1B"/>
          <w:sz w:val="28"/>
          <w:szCs w:val="28"/>
          <w:highlight w:val="white"/>
        </w:rPr>
      </w:pPr>
      <w:r>
        <w:rPr>
          <w:noProof/>
          <w:color w:val="1B1B1B"/>
          <w:sz w:val="28"/>
          <w:szCs w:val="28"/>
          <w:highlight w:val="white"/>
        </w:rPr>
        <w:lastRenderedPageBreak/>
        <w:drawing>
          <wp:inline distT="114300" distB="114300" distL="114300" distR="114300" wp14:anchorId="7BAE09AA" wp14:editId="5EB5C88D">
            <wp:extent cx="5638800" cy="4429125"/>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38800" cy="4429125"/>
                    </a:xfrm>
                    <a:prstGeom prst="rect">
                      <a:avLst/>
                    </a:prstGeom>
                    <a:ln/>
                  </pic:spPr>
                </pic:pic>
              </a:graphicData>
            </a:graphic>
          </wp:inline>
        </w:drawing>
      </w:r>
    </w:p>
    <w:p w14:paraId="2F710591" w14:textId="77777777" w:rsidR="009C4574" w:rsidRPr="005C5813" w:rsidRDefault="00000000">
      <w:pPr>
        <w:spacing w:after="0" w:line="360" w:lineRule="auto"/>
        <w:ind w:left="720"/>
        <w:rPr>
          <w:color w:val="1B1B1B"/>
          <w:highlight w:val="white"/>
        </w:rPr>
      </w:pPr>
      <w:r w:rsidRPr="005C5813">
        <w:rPr>
          <w:color w:val="1B1B1B"/>
          <w:highlight w:val="white"/>
        </w:rPr>
        <w:t>Với dự đoán dữ liệu điểm mới:  [1.5,0.5]</w:t>
      </w:r>
    </w:p>
    <w:p w14:paraId="1DEF51A9" w14:textId="77777777" w:rsidR="00E46F82" w:rsidRPr="005C5813" w:rsidRDefault="00E46F82" w:rsidP="00E46F82">
      <w:pPr>
        <w:pStyle w:val="ListParagraph"/>
        <w:numPr>
          <w:ilvl w:val="0"/>
          <w:numId w:val="13"/>
        </w:numPr>
        <w:tabs>
          <w:tab w:val="clear" w:pos="720"/>
        </w:tabs>
        <w:spacing w:after="160" w:line="259" w:lineRule="auto"/>
        <w:rPr>
          <w:rFonts w:eastAsiaTheme="minorEastAsia"/>
          <w:lang w:val="fr-FR"/>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fr-FR"/>
          </w:rPr>
          <m:t>=</m:t>
        </m:r>
        <m:r>
          <m:rPr>
            <m:sty m:val="p"/>
          </m:rPr>
          <w:rPr>
            <w:rFonts w:ascii="Cambria Math" w:hAnsi="Cambria Math"/>
            <w:lang w:val="fr-FR"/>
          </w:rPr>
          <m:t>1,1</m:t>
        </m:r>
        <m:r>
          <w:rPr>
            <w:rFonts w:ascii="Cambria Math" w:hAnsi="Cambria Math"/>
            <w:lang w:val="fr-FR"/>
          </w:rPr>
          <m:t>.</m:t>
        </m:r>
        <m:sSub>
          <m:sSubPr>
            <m:ctrlPr>
              <w:rPr>
                <w:rFonts w:ascii="Cambria Math" w:hAnsi="Cambria Math"/>
                <w:i/>
              </w:rPr>
            </m:ctrlPr>
          </m:sSubPr>
          <m:e>
            <m:r>
              <w:rPr>
                <w:rFonts w:ascii="Cambria Math" w:hAnsi="Cambria Math"/>
              </w:rPr>
              <m:t>x</m:t>
            </m:r>
          </m:e>
          <m:sub>
            <m:r>
              <w:rPr>
                <w:rFonts w:ascii="Cambria Math" w:hAnsi="Cambria Math"/>
                <w:lang w:val="fr-FR"/>
              </w:rPr>
              <m:t>1</m:t>
            </m:r>
          </m:sub>
        </m:sSub>
        <m:r>
          <w:rPr>
            <w:rFonts w:ascii="Cambria Math" w:hAnsi="Cambria Math"/>
            <w:lang w:val="fr-FR"/>
          </w:rPr>
          <m:t xml:space="preserve"> +0,7.</m:t>
        </m:r>
        <m:sSub>
          <m:sSubPr>
            <m:ctrlPr>
              <w:rPr>
                <w:rFonts w:ascii="Cambria Math" w:hAnsi="Cambria Math"/>
                <w:i/>
              </w:rPr>
            </m:ctrlPr>
          </m:sSubPr>
          <m:e>
            <m:r>
              <w:rPr>
                <w:rFonts w:ascii="Cambria Math" w:hAnsi="Cambria Math"/>
              </w:rPr>
              <m:t>x</m:t>
            </m:r>
          </m:e>
          <m:sub>
            <m:r>
              <w:rPr>
                <w:rFonts w:ascii="Cambria Math" w:hAnsi="Cambria Math"/>
                <w:lang w:val="fr-FR"/>
              </w:rPr>
              <m:t>2</m:t>
            </m:r>
          </m:sub>
        </m:sSub>
        <m:r>
          <w:rPr>
            <w:rFonts w:ascii="Cambria Math" w:hAnsi="Cambria Math"/>
            <w:lang w:val="fr-FR"/>
          </w:rPr>
          <m:t>-</m:t>
        </m:r>
        <m:r>
          <m:rPr>
            <m:sty m:val="p"/>
          </m:rPr>
          <w:rPr>
            <w:rFonts w:ascii="Cambria Math" w:hAnsi="Cambria Math"/>
            <w:lang w:val="fr-FR"/>
          </w:rPr>
          <m:t>3,279</m:t>
        </m:r>
        <m:r>
          <w:rPr>
            <w:rFonts w:ascii="Cambria Math" w:hAnsi="Cambria Math"/>
          </w:rPr>
          <m:t xml:space="preserve">99 </m:t>
        </m:r>
      </m:oMath>
    </w:p>
    <w:p w14:paraId="6A006186" w14:textId="77777777" w:rsidR="00E46F82" w:rsidRPr="005C5813" w:rsidRDefault="00E46F82" w:rsidP="00E46F82">
      <w:pPr>
        <w:pStyle w:val="ListParagraph"/>
        <w:numPr>
          <w:ilvl w:val="0"/>
          <w:numId w:val="13"/>
        </w:numPr>
        <w:tabs>
          <w:tab w:val="clear" w:pos="720"/>
        </w:tabs>
        <w:spacing w:after="160" w:line="259" w:lineRule="auto"/>
        <w:rPr>
          <w:rFonts w:eastAsiaTheme="minorEastAsia"/>
          <w:lang w:val="fr-FR"/>
        </w:rPr>
      </w:pPr>
      <m:oMath>
        <m:r>
          <w:rPr>
            <w:rFonts w:ascii="Cambria Math" w:eastAsiaTheme="minorEastAsia" w:hAnsi="Cambria Math"/>
            <w:lang w:val="fr-FR"/>
          </w:rPr>
          <m:t>= 1,1 . 1,5+0,7 . 0,5-2,37999</m:t>
        </m:r>
      </m:oMath>
    </w:p>
    <w:p w14:paraId="2BAA3E54" w14:textId="77777777" w:rsidR="009C4574" w:rsidRPr="005C5813" w:rsidRDefault="00E46F82" w:rsidP="00E46F82">
      <w:pPr>
        <w:pStyle w:val="ListParagraph"/>
        <w:numPr>
          <w:ilvl w:val="0"/>
          <w:numId w:val="13"/>
        </w:numPr>
        <w:tabs>
          <w:tab w:val="clear" w:pos="720"/>
        </w:tabs>
        <w:spacing w:after="160" w:line="259" w:lineRule="auto"/>
        <w:rPr>
          <w:rFonts w:eastAsiaTheme="minorEastAsia"/>
          <w:lang w:val="fr-FR"/>
        </w:rPr>
      </w:pPr>
      <m:oMath>
        <m:r>
          <w:rPr>
            <w:rFonts w:ascii="Cambria Math" w:eastAsiaTheme="minorEastAsia" w:hAnsi="Cambria Math"/>
            <w:lang w:val="fr-FR"/>
          </w:rPr>
          <m:t>= -1,27999&lt;0=&gt;Satosa</m:t>
        </m:r>
      </m:oMath>
    </w:p>
    <w:p w14:paraId="3D25DE87" w14:textId="77777777" w:rsidR="009C4574" w:rsidRPr="005C5813" w:rsidRDefault="00000000">
      <w:pPr>
        <w:spacing w:after="0" w:line="360" w:lineRule="auto"/>
        <w:ind w:left="720"/>
        <w:rPr>
          <w:color w:val="1B1B1B"/>
          <w:highlight w:val="white"/>
        </w:rPr>
      </w:pPr>
      <w:r w:rsidRPr="005C5813">
        <w:rPr>
          <w:color w:val="1B1B1B"/>
          <w:highlight w:val="white"/>
        </w:rPr>
        <w:t>Tương tự với [4.5, 2]</w:t>
      </w:r>
    </w:p>
    <w:p w14:paraId="70D6BBDA" w14:textId="77777777" w:rsidR="00E46F82" w:rsidRPr="005C5813" w:rsidRDefault="00E46F82" w:rsidP="00E46F82">
      <w:pPr>
        <w:pStyle w:val="ListParagraph"/>
        <w:numPr>
          <w:ilvl w:val="0"/>
          <w:numId w:val="13"/>
        </w:numPr>
        <w:tabs>
          <w:tab w:val="clear" w:pos="720"/>
        </w:tabs>
        <w:spacing w:after="160" w:line="259" w:lineRule="auto"/>
        <w:rPr>
          <w:rFonts w:eastAsiaTheme="minorEastAsia"/>
          <w:lang w:val="fr-FR"/>
        </w:rPr>
      </w:pPr>
      <m:oMath>
        <m:r>
          <w:rPr>
            <w:rFonts w:ascii="Cambria Math" w:eastAsiaTheme="minorEastAsia" w:hAnsi="Cambria Math"/>
            <w:lang w:val="fr-FR"/>
          </w:rPr>
          <m:t>f</m:t>
        </m:r>
        <m:d>
          <m:dPr>
            <m:ctrlPr>
              <w:rPr>
                <w:rFonts w:ascii="Cambria Math" w:eastAsiaTheme="minorEastAsia" w:hAnsi="Cambria Math"/>
                <w:i/>
                <w:lang w:val="fr-FR"/>
              </w:rPr>
            </m:ctrlPr>
          </m:dPr>
          <m:e>
            <m:r>
              <w:rPr>
                <w:rFonts w:ascii="Cambria Math" w:eastAsiaTheme="minorEastAsia" w:hAnsi="Cambria Math"/>
                <w:lang w:val="fr-FR"/>
              </w:rPr>
              <m:t>x</m:t>
            </m:r>
          </m:e>
        </m:d>
        <m:r>
          <w:rPr>
            <w:rFonts w:ascii="Cambria Math" w:eastAsiaTheme="minorEastAsia" w:hAnsi="Cambria Math"/>
            <w:lang w:val="fr-FR"/>
          </w:rPr>
          <m:t>=1,1 .</m:t>
        </m:r>
      </m:oMath>
      <w:r w:rsidRPr="005C5813">
        <w:rPr>
          <w:rFonts w:eastAsiaTheme="minorEastAsia"/>
          <w:lang w:val="fr-FR"/>
        </w:rPr>
        <w:t xml:space="preserve"> 4.5 + 0,7. 2 – 2,327999</w:t>
      </w:r>
    </w:p>
    <w:p w14:paraId="668808C3" w14:textId="77777777" w:rsidR="009C4574" w:rsidRPr="005C5813" w:rsidRDefault="00E46F82" w:rsidP="00E46F82">
      <w:pPr>
        <w:pStyle w:val="ListParagraph"/>
        <w:numPr>
          <w:ilvl w:val="0"/>
          <w:numId w:val="13"/>
        </w:numPr>
        <w:tabs>
          <w:tab w:val="clear" w:pos="720"/>
        </w:tabs>
        <w:spacing w:after="160" w:line="259" w:lineRule="auto"/>
        <w:rPr>
          <w:rFonts w:eastAsiaTheme="minorEastAsia"/>
          <w:lang w:val="fr-FR"/>
        </w:rPr>
      </w:pPr>
      <m:oMath>
        <m:r>
          <w:rPr>
            <w:rFonts w:ascii="Cambria Math" w:eastAsiaTheme="minorEastAsia" w:hAnsi="Cambria Math"/>
            <w:lang w:val="fr-FR"/>
          </w:rPr>
          <m:t xml:space="preserve">=3,07001&gt;0=&gt; </m:t>
        </m:r>
        <m:r>
          <m:rPr>
            <m:sty m:val="p"/>
          </m:rPr>
          <w:rPr>
            <w:rFonts w:ascii="Cambria Math" w:hAnsi="Cambria Math"/>
            <w:color w:val="1B1B1B"/>
            <w:shd w:val="clear" w:color="auto" w:fill="FFFFFF"/>
          </w:rPr>
          <m:t>‘Versicolor’</m:t>
        </m:r>
        <m:r>
          <w:rPr>
            <w:rFonts w:ascii="Cambria Math" w:eastAsiaTheme="minorEastAsia" w:hAnsi="Cambria Math"/>
            <w:lang w:val="fr-FR"/>
          </w:rPr>
          <m:t xml:space="preserve">  </m:t>
        </m:r>
      </m:oMath>
    </w:p>
    <w:p w14:paraId="0BC5101D" w14:textId="77777777" w:rsidR="009C4574" w:rsidRPr="0045392B" w:rsidRDefault="00000000" w:rsidP="00E46F82">
      <w:pPr>
        <w:pStyle w:val="Heading3"/>
        <w:rPr>
          <w:highlight w:val="white"/>
          <w:lang w:val="fr-FR"/>
        </w:rPr>
      </w:pPr>
      <w:bookmarkStart w:id="72" w:name="_Toc122357517"/>
      <w:bookmarkStart w:id="73" w:name="_Toc122357644"/>
      <w:r w:rsidRPr="0045392B">
        <w:rPr>
          <w:highlight w:val="white"/>
          <w:lang w:val="fr-FR"/>
        </w:rPr>
        <w:t>1.6 Hướng phát triển</w:t>
      </w:r>
      <w:bookmarkEnd w:id="72"/>
      <w:bookmarkEnd w:id="73"/>
    </w:p>
    <w:p w14:paraId="2207D1E6" w14:textId="77777777" w:rsidR="009C4574" w:rsidRPr="0045392B" w:rsidRDefault="00000000">
      <w:pPr>
        <w:spacing w:after="0" w:line="360" w:lineRule="auto"/>
        <w:ind w:left="720"/>
        <w:rPr>
          <w:color w:val="1B1B1B"/>
          <w:highlight w:val="white"/>
          <w:lang w:val="fr-FR"/>
        </w:rPr>
      </w:pPr>
      <w:r w:rsidRPr="0045392B">
        <w:rPr>
          <w:color w:val="1B1B1B"/>
          <w:highlight w:val="white"/>
          <w:lang w:val="fr-FR"/>
        </w:rPr>
        <w:t>Chúng ta hoàn toàn có thể tự mình custom ra một Kernel riêng. Điều đó làm cho SVM sẽ trở nên linh hoạt hơn. Và trong phạm vi bài này thì chúng ta chỉ dùng ở các Kernel tuyến tính và phi tuyến.</w:t>
      </w:r>
    </w:p>
    <w:p w14:paraId="210C2239" w14:textId="77777777" w:rsidR="009C4574" w:rsidRPr="0045392B" w:rsidRDefault="00000000">
      <w:pPr>
        <w:spacing w:after="0" w:line="360" w:lineRule="auto"/>
        <w:ind w:left="720"/>
        <w:rPr>
          <w:color w:val="1B1B1B"/>
          <w:sz w:val="28"/>
          <w:szCs w:val="28"/>
          <w:highlight w:val="white"/>
          <w:lang w:val="fr-FR"/>
        </w:rPr>
      </w:pPr>
      <w:r w:rsidRPr="0045392B">
        <w:rPr>
          <w:lang w:val="fr-FR"/>
        </w:rPr>
        <w:br w:type="page"/>
      </w:r>
    </w:p>
    <w:p w14:paraId="6989AAFD" w14:textId="77777777" w:rsidR="009C4574" w:rsidRPr="0045392B" w:rsidRDefault="00000000" w:rsidP="00E46F82">
      <w:pPr>
        <w:pStyle w:val="Heading2"/>
        <w:rPr>
          <w:highlight w:val="white"/>
          <w:lang w:val="fr-FR"/>
        </w:rPr>
      </w:pPr>
      <w:bookmarkStart w:id="74" w:name="_Toc122357518"/>
      <w:bookmarkStart w:id="75" w:name="_Toc122357645"/>
      <w:r w:rsidRPr="0045392B">
        <w:rPr>
          <w:highlight w:val="white"/>
          <w:lang w:val="fr-FR"/>
        </w:rPr>
        <w:lastRenderedPageBreak/>
        <w:t>2. Ứng dung SVM vào phân loại hạt thóc.</w:t>
      </w:r>
      <w:bookmarkEnd w:id="74"/>
      <w:bookmarkEnd w:id="75"/>
    </w:p>
    <w:p w14:paraId="61719449" w14:textId="77777777" w:rsidR="009C4574" w:rsidRDefault="00000000">
      <w:pPr>
        <w:spacing w:after="0" w:line="360" w:lineRule="auto"/>
        <w:rPr>
          <w:b/>
          <w:color w:val="1B1B1B"/>
          <w:sz w:val="28"/>
          <w:szCs w:val="28"/>
          <w:highlight w:val="white"/>
        </w:rPr>
      </w:pPr>
      <w:r>
        <w:rPr>
          <w:b/>
          <w:noProof/>
          <w:color w:val="1B1B1B"/>
          <w:sz w:val="28"/>
          <w:szCs w:val="28"/>
          <w:highlight w:val="white"/>
        </w:rPr>
        <w:drawing>
          <wp:inline distT="114300" distB="114300" distL="114300" distR="114300" wp14:anchorId="7EDBA48F" wp14:editId="4B44EBE6">
            <wp:extent cx="5943600" cy="3759200"/>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759200"/>
                    </a:xfrm>
                    <a:prstGeom prst="rect">
                      <a:avLst/>
                    </a:prstGeom>
                    <a:ln/>
                  </pic:spPr>
                </pic:pic>
              </a:graphicData>
            </a:graphic>
          </wp:inline>
        </w:drawing>
      </w:r>
    </w:p>
    <w:p w14:paraId="5D528F55" w14:textId="77777777" w:rsidR="009C4574" w:rsidRPr="005C5813" w:rsidRDefault="00000000">
      <w:pPr>
        <w:spacing w:after="0" w:line="360" w:lineRule="auto"/>
        <w:rPr>
          <w:color w:val="1B1B1B"/>
          <w:highlight w:val="white"/>
        </w:rPr>
      </w:pPr>
      <w:r w:rsidRPr="005C5813">
        <w:rPr>
          <w:color w:val="1B1B1B"/>
          <w:highlight w:val="white"/>
        </w:rPr>
        <w:t>Đây là 3 hạt thóc của ba giống lúa khác nhau, lần lượt từ trái qua phải là BC15, BQ10 và NH92.</w:t>
      </w:r>
    </w:p>
    <w:p w14:paraId="43518F6A" w14:textId="77777777" w:rsidR="009C4574" w:rsidRDefault="00000000" w:rsidP="00E46F82">
      <w:pPr>
        <w:pStyle w:val="Heading3"/>
        <w:rPr>
          <w:highlight w:val="white"/>
        </w:rPr>
      </w:pPr>
      <w:bookmarkStart w:id="76" w:name="_Toc122357519"/>
      <w:bookmarkStart w:id="77" w:name="_Toc122357646"/>
      <w:r>
        <w:rPr>
          <w:highlight w:val="white"/>
        </w:rPr>
        <w:t>2.1 Chuẩn bị dữ liệu</w:t>
      </w:r>
      <w:bookmarkEnd w:id="76"/>
      <w:bookmarkEnd w:id="77"/>
    </w:p>
    <w:p w14:paraId="2AF79FB0" w14:textId="77777777" w:rsidR="009C4574" w:rsidRDefault="00000000">
      <w:pPr>
        <w:spacing w:after="0" w:line="360" w:lineRule="auto"/>
        <w:jc w:val="center"/>
        <w:rPr>
          <w:b/>
          <w:color w:val="1B1B1B"/>
          <w:sz w:val="28"/>
          <w:szCs w:val="28"/>
          <w:highlight w:val="white"/>
        </w:rPr>
      </w:pPr>
      <w:r>
        <w:rPr>
          <w:b/>
          <w:color w:val="1B1B1B"/>
          <w:sz w:val="28"/>
          <w:szCs w:val="28"/>
          <w:highlight w:val="white"/>
        </w:rPr>
        <w:tab/>
      </w:r>
      <w:r>
        <w:rPr>
          <w:b/>
          <w:noProof/>
          <w:color w:val="1B1B1B"/>
          <w:sz w:val="28"/>
          <w:szCs w:val="28"/>
          <w:highlight w:val="white"/>
        </w:rPr>
        <w:drawing>
          <wp:inline distT="114300" distB="114300" distL="114300" distR="114300" wp14:anchorId="2E1AAA67" wp14:editId="5007EEB5">
            <wp:extent cx="3905250" cy="12954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905250" cy="1295400"/>
                    </a:xfrm>
                    <a:prstGeom prst="rect">
                      <a:avLst/>
                    </a:prstGeom>
                    <a:ln/>
                  </pic:spPr>
                </pic:pic>
              </a:graphicData>
            </a:graphic>
          </wp:inline>
        </w:drawing>
      </w:r>
    </w:p>
    <w:p w14:paraId="78B5F608" w14:textId="77777777" w:rsidR="009C4574" w:rsidRPr="005C5813" w:rsidRDefault="00000000">
      <w:pPr>
        <w:spacing w:after="0" w:line="360" w:lineRule="auto"/>
        <w:ind w:left="720"/>
        <w:rPr>
          <w:color w:val="1B1B1B"/>
          <w:highlight w:val="white"/>
        </w:rPr>
      </w:pPr>
      <w:r w:rsidRPr="005C5813">
        <w:rPr>
          <w:color w:val="1B1B1B"/>
          <w:highlight w:val="white"/>
        </w:rPr>
        <w:t>Để thuận tiện cho việc thống kê số lượng samples của từng class chúng ta sử dụng hàm dưới đây:</w:t>
      </w:r>
    </w:p>
    <w:p w14:paraId="77AC7B9A" w14:textId="77777777" w:rsidR="009C4574" w:rsidRDefault="00000000">
      <w:pPr>
        <w:spacing w:after="0" w:line="360" w:lineRule="auto"/>
        <w:ind w:left="720"/>
        <w:jc w:val="center"/>
        <w:rPr>
          <w:color w:val="1B1B1B"/>
          <w:sz w:val="28"/>
          <w:szCs w:val="28"/>
          <w:highlight w:val="white"/>
        </w:rPr>
      </w:pPr>
      <w:r>
        <w:rPr>
          <w:noProof/>
          <w:color w:val="1B1B1B"/>
          <w:sz w:val="28"/>
          <w:szCs w:val="28"/>
          <w:highlight w:val="white"/>
        </w:rPr>
        <w:drawing>
          <wp:inline distT="114300" distB="114300" distL="114300" distR="114300" wp14:anchorId="5B5D85EC" wp14:editId="2DE7855A">
            <wp:extent cx="3667125" cy="85725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667125" cy="857250"/>
                    </a:xfrm>
                    <a:prstGeom prst="rect">
                      <a:avLst/>
                    </a:prstGeom>
                    <a:ln/>
                  </pic:spPr>
                </pic:pic>
              </a:graphicData>
            </a:graphic>
          </wp:inline>
        </w:drawing>
      </w:r>
    </w:p>
    <w:p w14:paraId="2F0EB5F6" w14:textId="77777777" w:rsidR="009C4574" w:rsidRDefault="00000000">
      <w:pPr>
        <w:spacing w:after="0" w:line="360" w:lineRule="auto"/>
        <w:ind w:left="720"/>
        <w:rPr>
          <w:color w:val="1B1B1B"/>
          <w:sz w:val="28"/>
          <w:szCs w:val="28"/>
          <w:highlight w:val="white"/>
        </w:rPr>
      </w:pPr>
      <w:r>
        <w:rPr>
          <w:noProof/>
          <w:color w:val="1B1B1B"/>
          <w:sz w:val="28"/>
          <w:szCs w:val="28"/>
          <w:highlight w:val="white"/>
        </w:rPr>
        <w:lastRenderedPageBreak/>
        <w:drawing>
          <wp:inline distT="114300" distB="114300" distL="114300" distR="114300" wp14:anchorId="25F3A6A3" wp14:editId="0F4C85FF">
            <wp:extent cx="5695950" cy="3076575"/>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695950" cy="3076575"/>
                    </a:xfrm>
                    <a:prstGeom prst="rect">
                      <a:avLst/>
                    </a:prstGeom>
                    <a:ln/>
                  </pic:spPr>
                </pic:pic>
              </a:graphicData>
            </a:graphic>
          </wp:inline>
        </w:drawing>
      </w:r>
    </w:p>
    <w:p w14:paraId="62677150" w14:textId="77777777" w:rsidR="009C4574" w:rsidRDefault="00000000" w:rsidP="005C5813">
      <w:pPr>
        <w:ind w:firstLine="720"/>
        <w:rPr>
          <w:highlight w:val="white"/>
        </w:rPr>
      </w:pPr>
      <w:r>
        <w:rPr>
          <w:highlight w:val="white"/>
        </w:rPr>
        <w:t>Sau khi chạy qua hàm tôi thu được kết quả thống kê như sau:</w:t>
      </w:r>
    </w:p>
    <w:p w14:paraId="3572E6D3" w14:textId="77777777" w:rsidR="009C4574" w:rsidRDefault="00000000">
      <w:pPr>
        <w:spacing w:after="0" w:line="360" w:lineRule="auto"/>
        <w:ind w:left="720"/>
        <w:jc w:val="center"/>
        <w:rPr>
          <w:color w:val="1B1B1B"/>
          <w:sz w:val="28"/>
          <w:szCs w:val="28"/>
          <w:highlight w:val="white"/>
        </w:rPr>
      </w:pPr>
      <w:r>
        <w:rPr>
          <w:noProof/>
          <w:color w:val="1B1B1B"/>
          <w:sz w:val="28"/>
          <w:szCs w:val="28"/>
          <w:highlight w:val="white"/>
        </w:rPr>
        <w:drawing>
          <wp:inline distT="114300" distB="114300" distL="114300" distR="114300" wp14:anchorId="05BD45C2" wp14:editId="4929C6D8">
            <wp:extent cx="2457450" cy="7810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457450" cy="781050"/>
                    </a:xfrm>
                    <a:prstGeom prst="rect">
                      <a:avLst/>
                    </a:prstGeom>
                    <a:ln/>
                  </pic:spPr>
                </pic:pic>
              </a:graphicData>
            </a:graphic>
          </wp:inline>
        </w:drawing>
      </w:r>
    </w:p>
    <w:p w14:paraId="140E018D" w14:textId="77777777" w:rsidR="009C4574" w:rsidRDefault="00E46F82" w:rsidP="005C5813">
      <w:pPr>
        <w:rPr>
          <w:highlight w:val="white"/>
        </w:rPr>
      </w:pPr>
      <w:r>
        <w:rPr>
          <w:highlight w:val="white"/>
        </w:rPr>
        <w:tab/>
        <w:t>Tập dữ liệu mà tôi sử dụng gồm 3 class, số lượng samples của mỗi class là 96 ảnh.</w:t>
      </w:r>
    </w:p>
    <w:p w14:paraId="785E29FA" w14:textId="77777777" w:rsidR="00E46F82" w:rsidRDefault="00E46F82" w:rsidP="00E46F82">
      <w:pPr>
        <w:spacing w:after="0" w:line="360" w:lineRule="auto"/>
        <w:rPr>
          <w:color w:val="1B1B1B"/>
          <w:sz w:val="28"/>
          <w:szCs w:val="28"/>
          <w:highlight w:val="white"/>
        </w:rPr>
      </w:pPr>
      <w:r>
        <w:rPr>
          <w:color w:val="1B1B1B"/>
          <w:sz w:val="28"/>
          <w:szCs w:val="28"/>
          <w:highlight w:val="white"/>
        </w:rPr>
        <w:tab/>
      </w:r>
    </w:p>
    <w:p w14:paraId="4F7D5F05" w14:textId="77777777" w:rsidR="00E46F82" w:rsidRDefault="00E46F82" w:rsidP="00E46F82">
      <w:pPr>
        <w:rPr>
          <w:highlight w:val="white"/>
        </w:rPr>
      </w:pPr>
      <w:r>
        <w:rPr>
          <w:highlight w:val="white"/>
        </w:rPr>
        <w:br w:type="page"/>
      </w:r>
    </w:p>
    <w:p w14:paraId="17B31EC2" w14:textId="77777777" w:rsidR="009C4574" w:rsidRPr="005C5813" w:rsidRDefault="00E46F82" w:rsidP="00E46F82">
      <w:pPr>
        <w:spacing w:after="0" w:line="360" w:lineRule="auto"/>
        <w:rPr>
          <w:color w:val="1B1B1B"/>
          <w:highlight w:val="white"/>
        </w:rPr>
      </w:pPr>
      <w:r w:rsidRPr="005C5813">
        <w:rPr>
          <w:color w:val="1B1B1B"/>
          <w:highlight w:val="white"/>
        </w:rPr>
        <w:lastRenderedPageBreak/>
        <w:tab/>
        <w:t>Để có cái nhìn trực quan hơn về số lượng tôi sử dụng matplotlib để</w:t>
      </w:r>
    </w:p>
    <w:p w14:paraId="4DAFA715" w14:textId="77777777" w:rsidR="009C4574" w:rsidRDefault="00000000">
      <w:pPr>
        <w:spacing w:before="240" w:after="240"/>
        <w:ind w:left="708"/>
        <w:jc w:val="center"/>
        <w:rPr>
          <w:color w:val="1B1B1B"/>
          <w:sz w:val="28"/>
          <w:szCs w:val="28"/>
          <w:highlight w:val="white"/>
        </w:rPr>
      </w:pPr>
      <w:r>
        <w:rPr>
          <w:noProof/>
          <w:color w:val="1B1B1B"/>
          <w:sz w:val="28"/>
          <w:szCs w:val="28"/>
          <w:highlight w:val="white"/>
        </w:rPr>
        <w:drawing>
          <wp:inline distT="114300" distB="114300" distL="114300" distR="114300" wp14:anchorId="62BE1C1E" wp14:editId="324987F6">
            <wp:extent cx="4352925" cy="155257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4352925" cy="1552575"/>
                    </a:xfrm>
                    <a:prstGeom prst="rect">
                      <a:avLst/>
                    </a:prstGeom>
                    <a:ln/>
                  </pic:spPr>
                </pic:pic>
              </a:graphicData>
            </a:graphic>
          </wp:inline>
        </w:drawing>
      </w:r>
    </w:p>
    <w:p w14:paraId="66A9A9B7" w14:textId="77777777" w:rsidR="009C4574" w:rsidRDefault="00000000">
      <w:pPr>
        <w:spacing w:before="240" w:after="240"/>
        <w:ind w:left="720"/>
        <w:jc w:val="center"/>
        <w:rPr>
          <w:color w:val="1B1B1B"/>
          <w:sz w:val="28"/>
          <w:szCs w:val="28"/>
          <w:highlight w:val="white"/>
        </w:rPr>
      </w:pPr>
      <w:r>
        <w:rPr>
          <w:noProof/>
          <w:color w:val="1B1B1B"/>
          <w:sz w:val="28"/>
          <w:szCs w:val="28"/>
          <w:highlight w:val="white"/>
        </w:rPr>
        <w:drawing>
          <wp:inline distT="114300" distB="114300" distL="114300" distR="114300" wp14:anchorId="49F1B2C5" wp14:editId="58641791">
            <wp:extent cx="5943600" cy="31750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3175000"/>
                    </a:xfrm>
                    <a:prstGeom prst="rect">
                      <a:avLst/>
                    </a:prstGeom>
                    <a:ln/>
                  </pic:spPr>
                </pic:pic>
              </a:graphicData>
            </a:graphic>
          </wp:inline>
        </w:drawing>
      </w:r>
    </w:p>
    <w:p w14:paraId="15E0D090" w14:textId="77777777" w:rsidR="009C4574" w:rsidRDefault="00000000" w:rsidP="00E46F82">
      <w:pPr>
        <w:pStyle w:val="Heading3"/>
        <w:rPr>
          <w:highlight w:val="white"/>
        </w:rPr>
      </w:pPr>
      <w:r>
        <w:br w:type="page"/>
      </w:r>
      <w:bookmarkStart w:id="78" w:name="_Toc122357520"/>
      <w:bookmarkStart w:id="79" w:name="_Toc122357647"/>
      <w:r>
        <w:rPr>
          <w:highlight w:val="white"/>
        </w:rPr>
        <w:lastRenderedPageBreak/>
        <w:t>2.2 Phân chia thành tập train và tập test</w:t>
      </w:r>
      <w:bookmarkEnd w:id="78"/>
      <w:bookmarkEnd w:id="79"/>
    </w:p>
    <w:p w14:paraId="6CADDA2F" w14:textId="77777777" w:rsidR="009C4574" w:rsidRPr="005C5813" w:rsidRDefault="00E46F82" w:rsidP="00E46F82">
      <w:pPr>
        <w:spacing w:before="240" w:after="240"/>
        <w:rPr>
          <w:color w:val="1B1B1B"/>
          <w:highlight w:val="white"/>
        </w:rPr>
      </w:pPr>
      <w:r>
        <w:rPr>
          <w:color w:val="1B1B1B"/>
          <w:sz w:val="28"/>
          <w:szCs w:val="28"/>
          <w:highlight w:val="white"/>
        </w:rPr>
        <w:tab/>
      </w:r>
      <w:r w:rsidRPr="005C5813">
        <w:rPr>
          <w:color w:val="1B1B1B"/>
          <w:highlight w:val="white"/>
        </w:rPr>
        <w:t xml:space="preserve">Sau quá trình thống kê dữ liệu, tôi sẽ chia dữ liệu thành 2 tập </w:t>
      </w:r>
      <w:r w:rsidRPr="005C5813">
        <w:rPr>
          <w:b/>
          <w:color w:val="1B1B1B"/>
          <w:highlight w:val="white"/>
        </w:rPr>
        <w:t xml:space="preserve">Train </w:t>
      </w:r>
      <w:r w:rsidRPr="005C5813">
        <w:rPr>
          <w:color w:val="1B1B1B"/>
          <w:highlight w:val="white"/>
        </w:rPr>
        <w:t>và</w:t>
      </w:r>
      <w:r w:rsidRPr="005C5813">
        <w:rPr>
          <w:b/>
          <w:color w:val="1B1B1B"/>
          <w:highlight w:val="white"/>
        </w:rPr>
        <w:t xml:space="preserve"> Test</w:t>
      </w:r>
      <w:r w:rsidRPr="005C5813">
        <w:rPr>
          <w:color w:val="1B1B1B"/>
          <w:highlight w:val="white"/>
        </w:rPr>
        <w:t xml:space="preserve"> theo tỉ lệ quen thuộc 70% cho train và 30% cho test. Để chia dữ liệu thành 2 tập thì tôi định nghĩa hàm dưới đây:</w:t>
      </w:r>
    </w:p>
    <w:p w14:paraId="64982DEA" w14:textId="77777777" w:rsidR="009C4574" w:rsidRDefault="00000000">
      <w:pPr>
        <w:spacing w:before="240" w:after="240"/>
        <w:ind w:left="720"/>
        <w:jc w:val="center"/>
        <w:rPr>
          <w:color w:val="1B1B1B"/>
          <w:sz w:val="28"/>
          <w:szCs w:val="28"/>
          <w:highlight w:val="white"/>
        </w:rPr>
      </w:pPr>
      <w:r>
        <w:rPr>
          <w:noProof/>
          <w:color w:val="1B1B1B"/>
          <w:sz w:val="28"/>
          <w:szCs w:val="28"/>
          <w:highlight w:val="white"/>
        </w:rPr>
        <w:drawing>
          <wp:inline distT="114300" distB="114300" distL="114300" distR="114300" wp14:anchorId="12E8F403" wp14:editId="0DE5E4DE">
            <wp:extent cx="4143375" cy="5076825"/>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4143375" cy="5076825"/>
                    </a:xfrm>
                    <a:prstGeom prst="rect">
                      <a:avLst/>
                    </a:prstGeom>
                    <a:ln/>
                  </pic:spPr>
                </pic:pic>
              </a:graphicData>
            </a:graphic>
          </wp:inline>
        </w:drawing>
      </w:r>
    </w:p>
    <w:p w14:paraId="3D265921" w14:textId="77777777" w:rsidR="009C4574" w:rsidRPr="005C5813" w:rsidRDefault="00E46F82" w:rsidP="00E46F82">
      <w:pPr>
        <w:spacing w:before="240" w:after="240"/>
        <w:rPr>
          <w:color w:val="1B1B1B"/>
          <w:highlight w:val="white"/>
        </w:rPr>
      </w:pPr>
      <w:r>
        <w:rPr>
          <w:color w:val="1B1B1B"/>
          <w:sz w:val="28"/>
          <w:szCs w:val="28"/>
          <w:highlight w:val="white"/>
        </w:rPr>
        <w:tab/>
      </w:r>
      <w:r w:rsidRPr="005C5813">
        <w:rPr>
          <w:color w:val="1B1B1B"/>
          <w:highlight w:val="white"/>
        </w:rPr>
        <w:t>Sau khi chia train test qua hàm trên thì số lượng dữ liệu cho mỗi tập là:</w:t>
      </w:r>
    </w:p>
    <w:p w14:paraId="033608C8" w14:textId="77777777" w:rsidR="009C4574" w:rsidRDefault="00000000" w:rsidP="00E46F82">
      <w:pPr>
        <w:pStyle w:val="Gch"/>
        <w:rPr>
          <w:highlight w:val="white"/>
        </w:rPr>
      </w:pPr>
      <w:r>
        <w:rPr>
          <w:highlight w:val="white"/>
        </w:rPr>
        <w:t>Train: 201 ảnh</w:t>
      </w:r>
    </w:p>
    <w:p w14:paraId="4AFB8033" w14:textId="77777777" w:rsidR="009C4574" w:rsidRDefault="00000000" w:rsidP="00E46F82">
      <w:pPr>
        <w:pStyle w:val="Gch"/>
        <w:rPr>
          <w:highlight w:val="white"/>
        </w:rPr>
      </w:pPr>
      <w:r>
        <w:rPr>
          <w:highlight w:val="white"/>
        </w:rPr>
        <w:t>Test: 87 ảnh</w:t>
      </w:r>
    </w:p>
    <w:p w14:paraId="2D72106E" w14:textId="36CBC792" w:rsidR="009C4574" w:rsidRDefault="00E46F82" w:rsidP="00E46F82">
      <w:pPr>
        <w:rPr>
          <w:highlight w:val="white"/>
        </w:rPr>
      </w:pPr>
      <w:r>
        <w:rPr>
          <w:highlight w:val="white"/>
        </w:rPr>
        <w:tab/>
        <w:t>Dưới đây là một số ảnh trong tập train: tương ứng với giống lúa BC15, BQ10, NH92.</w:t>
      </w:r>
    </w:p>
    <w:p w14:paraId="0BED05A9" w14:textId="77777777" w:rsidR="009C4574" w:rsidRDefault="00000000">
      <w:pPr>
        <w:spacing w:before="240" w:after="240"/>
        <w:ind w:left="708"/>
        <w:jc w:val="center"/>
        <w:rPr>
          <w:color w:val="1B1B1B"/>
          <w:sz w:val="28"/>
          <w:szCs w:val="28"/>
          <w:highlight w:val="white"/>
        </w:rPr>
      </w:pPr>
      <w:r>
        <w:rPr>
          <w:noProof/>
          <w:color w:val="1B1B1B"/>
          <w:sz w:val="28"/>
          <w:szCs w:val="28"/>
          <w:highlight w:val="white"/>
        </w:rPr>
        <w:lastRenderedPageBreak/>
        <w:drawing>
          <wp:inline distT="114300" distB="114300" distL="114300" distR="114300" wp14:anchorId="4789E0F4" wp14:editId="0F87D559">
            <wp:extent cx="5795256" cy="3947089"/>
            <wp:effectExtent l="0" t="0" r="0" b="0"/>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95256" cy="3947089"/>
                    </a:xfrm>
                    <a:prstGeom prst="rect">
                      <a:avLst/>
                    </a:prstGeom>
                    <a:ln/>
                  </pic:spPr>
                </pic:pic>
              </a:graphicData>
            </a:graphic>
          </wp:inline>
        </w:drawing>
      </w:r>
    </w:p>
    <w:p w14:paraId="1EFED2A1" w14:textId="77777777" w:rsidR="009C4574" w:rsidRDefault="00000000" w:rsidP="00E46F82">
      <w:pPr>
        <w:pStyle w:val="Heading3"/>
        <w:rPr>
          <w:highlight w:val="white"/>
        </w:rPr>
      </w:pPr>
      <w:bookmarkStart w:id="80" w:name="_Toc122357521"/>
      <w:bookmarkStart w:id="81" w:name="_Toc122357648"/>
      <w:r>
        <w:rPr>
          <w:highlight w:val="white"/>
        </w:rPr>
        <w:t>2.3 Huấn luyện và Đánh giá</w:t>
      </w:r>
      <w:bookmarkEnd w:id="80"/>
      <w:bookmarkEnd w:id="81"/>
    </w:p>
    <w:p w14:paraId="30E320BD" w14:textId="77777777" w:rsidR="009C4574" w:rsidRDefault="00E46F82" w:rsidP="00E46F82">
      <w:pPr>
        <w:rPr>
          <w:highlight w:val="white"/>
        </w:rPr>
      </w:pPr>
      <w:r>
        <w:rPr>
          <w:noProof/>
        </w:rPr>
        <w:drawing>
          <wp:anchor distT="114300" distB="114300" distL="114300" distR="114300" simplePos="0" relativeHeight="251659264" behindDoc="0" locked="0" layoutInCell="1" hidden="0" allowOverlap="1" wp14:anchorId="69106F9A" wp14:editId="36965098">
            <wp:simplePos x="0" y="0"/>
            <wp:positionH relativeFrom="column">
              <wp:posOffset>177511</wp:posOffset>
            </wp:positionH>
            <wp:positionV relativeFrom="paragraph">
              <wp:posOffset>735157</wp:posOffset>
            </wp:positionV>
            <wp:extent cx="5943600" cy="952500"/>
            <wp:effectExtent l="0" t="0" r="0" b="0"/>
            <wp:wrapSquare wrapText="bothSides" distT="114300" distB="114300" distL="114300" distR="11430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43600" cy="952500"/>
                    </a:xfrm>
                    <a:prstGeom prst="rect">
                      <a:avLst/>
                    </a:prstGeom>
                    <a:ln/>
                  </pic:spPr>
                </pic:pic>
              </a:graphicData>
            </a:graphic>
          </wp:anchor>
        </w:drawing>
      </w:r>
      <w:r>
        <w:rPr>
          <w:b/>
          <w:highlight w:val="white"/>
        </w:rPr>
        <w:t xml:space="preserve">      </w:t>
      </w:r>
      <w:r>
        <w:rPr>
          <w:b/>
          <w:highlight w:val="white"/>
        </w:rPr>
        <w:tab/>
      </w:r>
      <w:r>
        <w:rPr>
          <w:highlight w:val="white"/>
        </w:rPr>
        <w:t>Quá trình huấn luyện cũng như phân loại khi sử dụng SVM về cơ bản sẽ có các bước như hình dưới đây:</w:t>
      </w:r>
    </w:p>
    <w:p w14:paraId="146BB99F" w14:textId="77777777" w:rsidR="009C4574" w:rsidRDefault="00000000" w:rsidP="00E46F82">
      <w:pPr>
        <w:pStyle w:val="Gch"/>
        <w:rPr>
          <w:highlight w:val="white"/>
        </w:rPr>
      </w:pPr>
      <w:r>
        <w:rPr>
          <w:b/>
          <w:highlight w:val="white"/>
        </w:rPr>
        <w:t>Bước 1:</w:t>
      </w:r>
      <w:r>
        <w:rPr>
          <w:highlight w:val="white"/>
        </w:rPr>
        <w:t xml:space="preserve"> Tiền xử lý ảnh đầu vào.</w:t>
      </w:r>
    </w:p>
    <w:p w14:paraId="03BCBCC4" w14:textId="77777777" w:rsidR="009C4574" w:rsidRDefault="00000000" w:rsidP="00E46F82">
      <w:pPr>
        <w:pStyle w:val="Gch"/>
        <w:rPr>
          <w:highlight w:val="white"/>
        </w:rPr>
      </w:pPr>
      <w:r>
        <w:rPr>
          <w:b/>
          <w:highlight w:val="white"/>
        </w:rPr>
        <w:t>Bước 2:</w:t>
      </w:r>
      <w:r>
        <w:rPr>
          <w:highlight w:val="white"/>
        </w:rPr>
        <w:t xml:space="preserve"> Trích xuất đặc trưng của ảnh.</w:t>
      </w:r>
    </w:p>
    <w:p w14:paraId="7AA260EC" w14:textId="77777777" w:rsidR="009C4574" w:rsidRDefault="00000000" w:rsidP="00E46F82">
      <w:pPr>
        <w:pStyle w:val="Gch"/>
        <w:rPr>
          <w:highlight w:val="white"/>
        </w:rPr>
      </w:pPr>
      <w:r>
        <w:rPr>
          <w:b/>
          <w:highlight w:val="white"/>
        </w:rPr>
        <w:t>Bước 3:</w:t>
      </w:r>
      <w:r>
        <w:rPr>
          <w:highlight w:val="white"/>
        </w:rPr>
        <w:t xml:space="preserve"> Đưa đặc trưng vừa trích xuất qua SVM để tiến hành phân loại.</w:t>
      </w:r>
    </w:p>
    <w:p w14:paraId="426D4701" w14:textId="77777777" w:rsidR="009C4574" w:rsidRDefault="00E46F82" w:rsidP="00E46F82">
      <w:pPr>
        <w:rPr>
          <w:highlight w:val="white"/>
        </w:rPr>
      </w:pPr>
      <w:r>
        <w:rPr>
          <w:highlight w:val="white"/>
        </w:rPr>
        <w:tab/>
        <w:t xml:space="preserve">Ở trong bước 2 có rất nhiều các phương pháp dùng để trích xuất đặc trưng của ảnh đầu vào. Nghe đến trích xuất đặc trưng thì các bạn có thể liên tưởng đến việc sử dụng một mô hình CNN để trích xuất ra những đặc trưng (deep features), và rồi dùng các đặc trưng </w:t>
      </w:r>
      <w:r>
        <w:rPr>
          <w:highlight w:val="white"/>
        </w:rPr>
        <w:lastRenderedPageBreak/>
        <w:t>đã trích xuất dựa trên CNN để đưa vào SVM nhằm mục đích phân loại thì kỹ thuật này gọi là Transfer Learning.</w:t>
      </w:r>
    </w:p>
    <w:p w14:paraId="7549C235" w14:textId="77777777" w:rsidR="00E46F82" w:rsidRDefault="00E46F82" w:rsidP="00E46F82">
      <w:pPr>
        <w:rPr>
          <w:highlight w:val="white"/>
        </w:rPr>
      </w:pPr>
      <w:r>
        <w:rPr>
          <w:highlight w:val="white"/>
        </w:rPr>
        <w:tab/>
        <w:t>Ngoài việc sử dụng đặc trưng trích xuất từ CNN thì còn rất nhiều các kỹ thuật khác như trích xuất đặc trưng HOG(Histogram of Oriented Gradients) , đặc trưng về màu sắc của đối tượng ....</w:t>
      </w:r>
    </w:p>
    <w:p w14:paraId="29AC6B15" w14:textId="77777777" w:rsidR="009C4574" w:rsidRPr="00E46F82" w:rsidRDefault="00000000" w:rsidP="00E46F82">
      <w:pPr>
        <w:rPr>
          <w:highlight w:val="white"/>
        </w:rPr>
      </w:pPr>
      <w:r>
        <w:rPr>
          <w:highlight w:val="white"/>
        </w:rPr>
        <w:t>Trong bài hôm nay chúng ta sẽ sử dụng 2 đặc trưng là HOG và Color histogram</w:t>
      </w:r>
    </w:p>
    <w:p w14:paraId="5694D9F9" w14:textId="77777777" w:rsidR="009C4574" w:rsidRDefault="00000000" w:rsidP="00E46F82">
      <w:pPr>
        <w:pStyle w:val="Heading3"/>
        <w:rPr>
          <w:highlight w:val="white"/>
        </w:rPr>
      </w:pPr>
      <w:bookmarkStart w:id="82" w:name="_Toc122357522"/>
      <w:bookmarkStart w:id="83" w:name="_Toc122357649"/>
      <w:r>
        <w:rPr>
          <w:highlight w:val="white"/>
        </w:rPr>
        <w:t>2.4 Sử dụng đặc trưng HOG</w:t>
      </w:r>
      <w:bookmarkEnd w:id="82"/>
      <w:bookmarkEnd w:id="83"/>
    </w:p>
    <w:p w14:paraId="277AFB07" w14:textId="77777777" w:rsidR="009C4574" w:rsidRPr="00E46F82" w:rsidRDefault="00000000" w:rsidP="00E46F82">
      <w:pPr>
        <w:rPr>
          <w:highlight w:val="white"/>
        </w:rPr>
      </w:pPr>
      <w:r>
        <w:rPr>
          <w:highlight w:val="white"/>
        </w:rPr>
        <w:tab/>
        <w:t xml:space="preserve">Sơ qua chút lý thuyết về HOG, HOG hay </w:t>
      </w:r>
      <w:r>
        <w:rPr>
          <w:b/>
          <w:highlight w:val="white"/>
        </w:rPr>
        <w:t>Histogram of Oriented Gradients</w:t>
      </w:r>
      <w:r>
        <w:rPr>
          <w:highlight w:val="white"/>
        </w:rPr>
        <w:t xml:space="preserve"> là một thuật toán để trích xuất thuộc tính hình ảnh.Bản chất của phương pháp HOG là sử dụng thông tin về sự phân bố của các cường độ gradient (intensity gradient) hoặc của hướng biên (edge directions) để mô tả các đối tượng cục bộ trong ảnh.</w:t>
      </w:r>
    </w:p>
    <w:p w14:paraId="33FCFFA7" w14:textId="77777777" w:rsidR="00E46F82" w:rsidRDefault="00E46F82">
      <w:pPr>
        <w:rPr>
          <w:rFonts w:eastAsiaTheme="majorEastAsia" w:cstheme="majorBidi"/>
          <w:b/>
          <w:color w:val="000000" w:themeColor="text1"/>
          <w:szCs w:val="24"/>
          <w:highlight w:val="white"/>
        </w:rPr>
      </w:pPr>
      <w:r>
        <w:rPr>
          <w:highlight w:val="white"/>
        </w:rPr>
        <w:br w:type="page"/>
      </w:r>
    </w:p>
    <w:p w14:paraId="0BE887C8" w14:textId="77777777" w:rsidR="009C4574" w:rsidRDefault="00000000" w:rsidP="00E46F82">
      <w:pPr>
        <w:pStyle w:val="Heading3"/>
        <w:rPr>
          <w:highlight w:val="white"/>
        </w:rPr>
      </w:pPr>
      <w:bookmarkStart w:id="84" w:name="_Toc122357523"/>
      <w:bookmarkStart w:id="85" w:name="_Toc122357650"/>
      <w:r>
        <w:rPr>
          <w:highlight w:val="white"/>
        </w:rPr>
        <w:lastRenderedPageBreak/>
        <w:t>2.5 Trích xuất đặc trưng</w:t>
      </w:r>
      <w:bookmarkEnd w:id="84"/>
      <w:bookmarkEnd w:id="85"/>
    </w:p>
    <w:p w14:paraId="72ADBC86" w14:textId="438E6D5A" w:rsidR="009C4574" w:rsidRDefault="00000000" w:rsidP="00E46F82">
      <w:pPr>
        <w:rPr>
          <w:highlight w:val="white"/>
        </w:rPr>
      </w:pPr>
      <w:r>
        <w:rPr>
          <w:highlight w:val="white"/>
        </w:rPr>
        <w:tab/>
        <w:t>Sau khi đã hình dung được HOG là gì thì sau đây sẽ định nghĩa 1 hàm dùng để trích xuất đặc trưng HOG từ ảnh đầu vào</w:t>
      </w:r>
    </w:p>
    <w:p w14:paraId="0E265BB7" w14:textId="77777777" w:rsidR="009C4574" w:rsidRDefault="00000000">
      <w:pPr>
        <w:spacing w:before="240" w:after="240"/>
        <w:ind w:left="720"/>
        <w:jc w:val="center"/>
        <w:rPr>
          <w:color w:val="1B1B1B"/>
          <w:sz w:val="28"/>
          <w:szCs w:val="28"/>
          <w:highlight w:val="white"/>
        </w:rPr>
      </w:pPr>
      <w:r>
        <w:rPr>
          <w:noProof/>
          <w:color w:val="1B1B1B"/>
          <w:sz w:val="28"/>
          <w:szCs w:val="28"/>
          <w:highlight w:val="white"/>
        </w:rPr>
        <w:drawing>
          <wp:inline distT="114300" distB="114300" distL="114300" distR="114300" wp14:anchorId="3F9EB567" wp14:editId="46A2169F">
            <wp:extent cx="5943600" cy="43561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4356100"/>
                    </a:xfrm>
                    <a:prstGeom prst="rect">
                      <a:avLst/>
                    </a:prstGeom>
                    <a:ln/>
                  </pic:spPr>
                </pic:pic>
              </a:graphicData>
            </a:graphic>
          </wp:inline>
        </w:drawing>
      </w:r>
    </w:p>
    <w:p w14:paraId="709938D8" w14:textId="77777777" w:rsidR="009C4574" w:rsidRDefault="00E46F82" w:rsidP="00E46F82">
      <w:pPr>
        <w:rPr>
          <w:highlight w:val="white"/>
        </w:rPr>
      </w:pPr>
      <w:r>
        <w:rPr>
          <w:highlight w:val="white"/>
        </w:rPr>
        <w:tab/>
        <w:t>Giải thích qua một chút về hàm trích xuất đặc trưng HOG ở trên thì trong hàm này tôi sử dụng luôn hàm hog của thư viện skimage.</w:t>
      </w:r>
    </w:p>
    <w:p w14:paraId="4126AD9B" w14:textId="77777777" w:rsidR="009C4574" w:rsidRDefault="00E46F82" w:rsidP="00E46F82">
      <w:pPr>
        <w:rPr>
          <w:highlight w:val="white"/>
        </w:rPr>
      </w:pPr>
      <w:r>
        <w:rPr>
          <w:highlight w:val="white"/>
        </w:rPr>
        <w:tab/>
        <w:t>Chúng ta có thể để ý trong hàm này tôi sủ dụng biến bool vis để lựa chọn trả về ảnh đặc trưng HOG cùng với vector đặc trưng hoặc chỉ trả về vector đặc trưng. Nếu vis=True thì sẽ nhận được cái ảnh HOG kiểu như hình dưới đây  (bên trái là ảnh gốc, bên phải là ảnh HOG)</w:t>
      </w:r>
    </w:p>
    <w:p w14:paraId="03DEE5F5" w14:textId="77777777" w:rsidR="009C4574" w:rsidRDefault="00000000">
      <w:pPr>
        <w:spacing w:before="240" w:after="240"/>
        <w:ind w:left="1440" w:firstLine="720"/>
        <w:jc w:val="center"/>
        <w:rPr>
          <w:color w:val="1B1B1B"/>
          <w:sz w:val="28"/>
          <w:szCs w:val="28"/>
          <w:highlight w:val="white"/>
        </w:rPr>
      </w:pPr>
      <w:r>
        <w:rPr>
          <w:noProof/>
          <w:color w:val="1B1B1B"/>
          <w:sz w:val="28"/>
          <w:szCs w:val="28"/>
          <w:highlight w:val="white"/>
        </w:rPr>
        <w:lastRenderedPageBreak/>
        <w:drawing>
          <wp:inline distT="114300" distB="114300" distL="114300" distR="114300" wp14:anchorId="534AA24F" wp14:editId="714194A7">
            <wp:extent cx="4619625" cy="3257550"/>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619625" cy="3257550"/>
                    </a:xfrm>
                    <a:prstGeom prst="rect">
                      <a:avLst/>
                    </a:prstGeom>
                    <a:ln/>
                  </pic:spPr>
                </pic:pic>
              </a:graphicData>
            </a:graphic>
          </wp:inline>
        </w:drawing>
      </w:r>
    </w:p>
    <w:p w14:paraId="1928A8E5" w14:textId="77777777" w:rsidR="009C4574" w:rsidRPr="00E46F82" w:rsidRDefault="00E46F82">
      <w:pPr>
        <w:spacing w:before="240" w:after="240"/>
        <w:ind w:left="720"/>
        <w:rPr>
          <w:color w:val="1B1B1B"/>
          <w:highlight w:val="white"/>
        </w:rPr>
      </w:pPr>
      <w:r>
        <w:rPr>
          <w:color w:val="1B1B1B"/>
          <w:highlight w:val="white"/>
        </w:rPr>
        <w:tab/>
      </w:r>
      <w:r w:rsidRPr="00E46F82">
        <w:rPr>
          <w:color w:val="1B1B1B"/>
          <w:highlight w:val="white"/>
        </w:rPr>
        <w:t>Sau khi đã định nghĩa hàm trích xuất đặc trưng, chúng ta sẽ sử dụng hàm này để trích xuất và lưu lại đặc trưng của tập train và test bằng đoạn code dưới đây :</w:t>
      </w:r>
    </w:p>
    <w:p w14:paraId="47E41835" w14:textId="77777777" w:rsidR="009C4574" w:rsidRDefault="00000000">
      <w:pPr>
        <w:spacing w:before="240" w:after="240"/>
        <w:ind w:left="720"/>
        <w:jc w:val="center"/>
        <w:rPr>
          <w:color w:val="1B1B1B"/>
          <w:sz w:val="28"/>
          <w:szCs w:val="28"/>
          <w:highlight w:val="white"/>
        </w:rPr>
      </w:pPr>
      <w:r>
        <w:rPr>
          <w:noProof/>
          <w:color w:val="1B1B1B"/>
          <w:sz w:val="28"/>
          <w:szCs w:val="28"/>
          <w:highlight w:val="white"/>
        </w:rPr>
        <w:drawing>
          <wp:inline distT="114300" distB="114300" distL="114300" distR="114300" wp14:anchorId="7BF0B058" wp14:editId="5BAA0C8A">
            <wp:extent cx="3907971" cy="3287486"/>
            <wp:effectExtent l="0" t="0" r="0" b="825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3950325" cy="3323115"/>
                    </a:xfrm>
                    <a:prstGeom prst="rect">
                      <a:avLst/>
                    </a:prstGeom>
                    <a:ln/>
                  </pic:spPr>
                </pic:pic>
              </a:graphicData>
            </a:graphic>
          </wp:inline>
        </w:drawing>
      </w:r>
    </w:p>
    <w:p w14:paraId="148179E1" w14:textId="77777777" w:rsidR="009C4574" w:rsidRDefault="00000000" w:rsidP="00E46F82">
      <w:pPr>
        <w:pStyle w:val="Heading3"/>
        <w:rPr>
          <w:highlight w:val="white"/>
        </w:rPr>
      </w:pPr>
      <w:bookmarkStart w:id="86" w:name="_Toc122357524"/>
      <w:bookmarkStart w:id="87" w:name="_Toc122357651"/>
      <w:r>
        <w:rPr>
          <w:highlight w:val="white"/>
        </w:rPr>
        <w:lastRenderedPageBreak/>
        <w:t>2.6 Huấn luyện và phân loại bằng SVM</w:t>
      </w:r>
      <w:bookmarkEnd w:id="86"/>
      <w:bookmarkEnd w:id="87"/>
    </w:p>
    <w:p w14:paraId="462D714C" w14:textId="4A05FD65" w:rsidR="009C4574" w:rsidRPr="00E46F82" w:rsidRDefault="00E46F82" w:rsidP="00E46F82">
      <w:pPr>
        <w:spacing w:before="240" w:after="240"/>
        <w:rPr>
          <w:color w:val="1B1B1B"/>
          <w:highlight w:val="white"/>
        </w:rPr>
      </w:pPr>
      <w:r>
        <w:rPr>
          <w:color w:val="1B1B1B"/>
          <w:sz w:val="28"/>
          <w:szCs w:val="28"/>
          <w:highlight w:val="white"/>
        </w:rPr>
        <w:tab/>
      </w:r>
      <w:r w:rsidRPr="00E46F82">
        <w:rPr>
          <w:color w:val="1B1B1B"/>
          <w:highlight w:val="white"/>
        </w:rPr>
        <w:t>Đến bước này thì việc của chúng ta khá là đơn giản, chỉ cần định nghĩa ra mô hình SVM và sau đó đưa dữ liệu vào để huấn luyện thôi..</w:t>
      </w:r>
    </w:p>
    <w:p w14:paraId="5860522A" w14:textId="77777777" w:rsidR="009C4574" w:rsidRDefault="00000000">
      <w:pPr>
        <w:spacing w:before="240" w:after="240"/>
        <w:ind w:left="1440"/>
        <w:jc w:val="center"/>
        <w:rPr>
          <w:color w:val="1B1B1B"/>
          <w:sz w:val="28"/>
          <w:szCs w:val="28"/>
          <w:highlight w:val="white"/>
        </w:rPr>
      </w:pPr>
      <w:r>
        <w:rPr>
          <w:noProof/>
          <w:color w:val="1B1B1B"/>
          <w:sz w:val="28"/>
          <w:szCs w:val="28"/>
          <w:highlight w:val="white"/>
        </w:rPr>
        <w:drawing>
          <wp:inline distT="114300" distB="114300" distL="114300" distR="114300" wp14:anchorId="25AFEB9E" wp14:editId="68EECBEF">
            <wp:extent cx="4762500" cy="1295400"/>
            <wp:effectExtent l="0" t="0" r="0" b="0"/>
            <wp:docPr id="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762500" cy="1295400"/>
                    </a:xfrm>
                    <a:prstGeom prst="rect">
                      <a:avLst/>
                    </a:prstGeom>
                    <a:ln/>
                  </pic:spPr>
                </pic:pic>
              </a:graphicData>
            </a:graphic>
          </wp:inline>
        </w:drawing>
      </w:r>
    </w:p>
    <w:p w14:paraId="023D0222" w14:textId="62D6F484" w:rsidR="009C4574" w:rsidRPr="00E46F82" w:rsidRDefault="00E46F82" w:rsidP="00E46F82">
      <w:pPr>
        <w:spacing w:before="240" w:after="240"/>
        <w:rPr>
          <w:color w:val="1B1B1B"/>
          <w:highlight w:val="white"/>
        </w:rPr>
      </w:pPr>
      <w:r w:rsidRPr="00E46F82">
        <w:rPr>
          <w:color w:val="1B1B1B"/>
          <w:highlight w:val="white"/>
        </w:rPr>
        <w:t xml:space="preserve">Trong thử nghiệm lần này thì tôi dùng SVM với kernel là </w:t>
      </w:r>
      <w:r w:rsidRPr="00E46F82">
        <w:rPr>
          <w:i/>
          <w:color w:val="1B1B1B"/>
          <w:highlight w:val="white"/>
        </w:rPr>
        <w:t>linear</w:t>
      </w:r>
      <w:r w:rsidRPr="00E46F82">
        <w:rPr>
          <w:color w:val="1B1B1B"/>
          <w:highlight w:val="white"/>
        </w:rPr>
        <w:t>.</w:t>
      </w:r>
    </w:p>
    <w:p w14:paraId="798782E7" w14:textId="77777777" w:rsidR="009C4574" w:rsidRDefault="00000000">
      <w:pPr>
        <w:spacing w:before="240" w:after="240"/>
        <w:ind w:left="1440" w:hanging="22"/>
        <w:rPr>
          <w:color w:val="1B1B1B"/>
          <w:sz w:val="28"/>
          <w:szCs w:val="28"/>
          <w:highlight w:val="white"/>
        </w:rPr>
      </w:pPr>
      <w:r>
        <w:rPr>
          <w:noProof/>
          <w:color w:val="1B1B1B"/>
          <w:sz w:val="28"/>
          <w:szCs w:val="28"/>
          <w:highlight w:val="white"/>
        </w:rPr>
        <w:drawing>
          <wp:inline distT="114300" distB="114300" distL="114300" distR="114300" wp14:anchorId="2C12913A" wp14:editId="5F5A2C25">
            <wp:extent cx="4762500" cy="1304925"/>
            <wp:effectExtent l="0" t="0" r="0" b="0"/>
            <wp:docPr id="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4762500" cy="1304925"/>
                    </a:xfrm>
                    <a:prstGeom prst="rect">
                      <a:avLst/>
                    </a:prstGeom>
                    <a:ln/>
                  </pic:spPr>
                </pic:pic>
              </a:graphicData>
            </a:graphic>
          </wp:inline>
        </w:drawing>
      </w:r>
    </w:p>
    <w:p w14:paraId="5EB5CCBB" w14:textId="77777777" w:rsidR="009C4574" w:rsidRDefault="00000000" w:rsidP="00E46F82">
      <w:pPr>
        <w:pStyle w:val="Heading3"/>
        <w:rPr>
          <w:highlight w:val="white"/>
        </w:rPr>
      </w:pPr>
      <w:bookmarkStart w:id="88" w:name="_Toc122357525"/>
      <w:bookmarkStart w:id="89" w:name="_Toc122357652"/>
      <w:r>
        <w:rPr>
          <w:highlight w:val="white"/>
        </w:rPr>
        <w:t>2.</w:t>
      </w:r>
      <w:r w:rsidR="00E46F82">
        <w:rPr>
          <w:highlight w:val="white"/>
        </w:rPr>
        <w:t>7</w:t>
      </w:r>
      <w:r>
        <w:rPr>
          <w:highlight w:val="white"/>
        </w:rPr>
        <w:t xml:space="preserve"> Kết Luận</w:t>
      </w:r>
      <w:bookmarkEnd w:id="88"/>
      <w:bookmarkEnd w:id="89"/>
    </w:p>
    <w:p w14:paraId="7F7C1997" w14:textId="4DA9DCE8" w:rsidR="009C4574" w:rsidRPr="00E46F82" w:rsidRDefault="008A4225" w:rsidP="008A4225">
      <w:pPr>
        <w:shd w:val="clear" w:color="auto" w:fill="FFFFFF"/>
        <w:spacing w:before="120" w:after="0"/>
        <w:rPr>
          <w:color w:val="1B1B1B"/>
          <w:highlight w:val="white"/>
        </w:rPr>
      </w:pPr>
      <w:r>
        <w:rPr>
          <w:color w:val="1B1B1B"/>
          <w:highlight w:val="white"/>
        </w:rPr>
        <w:tab/>
      </w:r>
      <w:r w:rsidRPr="00E46F82">
        <w:rPr>
          <w:color w:val="1B1B1B"/>
          <w:highlight w:val="white"/>
        </w:rPr>
        <w:t xml:space="preserve">Qua bài này chúng ta đã sử dụng SVM để giải quyết một bài toán khá thú vị là phân loại hạt thóc. Có thể thấy việc lựa chọn đặc trưng cho các thuật toán học máy có giám sát (Supervised learning) là khá quan trọng, nó ảnh hưởng rất lớn đến chất lượng mô hình (như trong bài này là sự khác biệt khi lựa chọn giữa đặc trưng HOG và đặc trưng Color Histogram).Và tất nhiên bài toán phân loại thóc trong bài này chỉ mang tính chất thử nghiệm, dữ liệu cho bài toán khá đẹp với những hạt thóc được đặt trong nền đen tránh được các ảnh hưởng do nền khi trích xuất đặc trưng. </w:t>
      </w:r>
    </w:p>
    <w:p w14:paraId="56EEB921" w14:textId="77777777" w:rsidR="00E46F82" w:rsidRDefault="00E46F82">
      <w:pPr>
        <w:rPr>
          <w:color w:val="1B1B1B"/>
          <w:sz w:val="28"/>
          <w:szCs w:val="28"/>
          <w:highlight w:val="white"/>
        </w:rPr>
      </w:pPr>
      <w:bookmarkStart w:id="90" w:name="_heading=h.n60qtbpvxiif" w:colFirst="0" w:colLast="0"/>
      <w:bookmarkStart w:id="91" w:name="_heading=h.8bgdum10t4kl" w:colFirst="0" w:colLast="0"/>
      <w:bookmarkEnd w:id="90"/>
      <w:bookmarkEnd w:id="91"/>
      <w:r>
        <w:rPr>
          <w:color w:val="1B1B1B"/>
          <w:sz w:val="28"/>
          <w:szCs w:val="28"/>
          <w:highlight w:val="white"/>
        </w:rPr>
        <w:br w:type="page"/>
      </w:r>
    </w:p>
    <w:p w14:paraId="66857EE3" w14:textId="78D83C61" w:rsidR="004512BB" w:rsidRDefault="004512BB" w:rsidP="004512BB">
      <w:pPr>
        <w:jc w:val="center"/>
        <w:rPr>
          <w:b/>
          <w:bCs/>
          <w:sz w:val="32"/>
          <w:szCs w:val="32"/>
        </w:rPr>
      </w:pPr>
      <w:bookmarkStart w:id="92" w:name="_Toc122357526"/>
      <w:bookmarkStart w:id="93" w:name="_Toc122357653"/>
      <w:r>
        <w:rPr>
          <w:b/>
          <w:bCs/>
          <w:sz w:val="32"/>
          <w:szCs w:val="32"/>
        </w:rPr>
        <w:lastRenderedPageBreak/>
        <w:t>KẾT LUẬN</w:t>
      </w:r>
    </w:p>
    <w:p w14:paraId="68BDCB40" w14:textId="77777777" w:rsidR="008B08B1" w:rsidRDefault="008B08B1" w:rsidP="004512BB">
      <w:r>
        <w:t>Với bài toán phân lớp nhị phân mà hai lớp dữ liệu là linearly separable, có vô số các mặt phân cách phẳng giúp phân chia hai lớp đó. Khoảng cách gần nhất từ một điểm dữ liệu tới mặt phân cách ấy được gọi là margin của bộ phân lớp với ranh giới là mặt phẳng đó</w:t>
      </w:r>
    </w:p>
    <w:p w14:paraId="33811858" w14:textId="331594A7" w:rsidR="008B08B1" w:rsidRDefault="008B08B1" w:rsidP="004512BB">
      <w:r>
        <w:t>Support Vector Machine là bài toán đi tìm mặt phân cách sao cho margin có được là lớn nhất, đồng nghĩa với việc các điểm dữ liệu có một khoảng cách an toàn tới mặt phân cách.</w:t>
      </w:r>
    </w:p>
    <w:p w14:paraId="63621B09" w14:textId="7A9E78E6" w:rsidR="008B08B1" w:rsidRDefault="008B08B1" w:rsidP="004512BB">
      <w:r>
        <w:t>Với cái đề án đề tài này thì tụi em đã đạt được :</w:t>
      </w:r>
    </w:p>
    <w:p w14:paraId="76B7C321" w14:textId="2C910D23" w:rsidR="008B08B1" w:rsidRDefault="008B08B1" w:rsidP="008B08B1">
      <w:pPr>
        <w:pBdr>
          <w:top w:val="nil"/>
          <w:left w:val="nil"/>
          <w:bottom w:val="nil"/>
          <w:right w:val="nil"/>
          <w:between w:val="nil"/>
        </w:pBdr>
        <w:spacing w:after="0" w:line="360" w:lineRule="auto"/>
        <w:jc w:val="both"/>
      </w:pPr>
      <w:r>
        <w:tab/>
        <w:t xml:space="preserve">Tổng quan về bài toán phân lớp quan điểm và cụ thể là bài toán phân lớp phân cực để phân chia các loại hoa trọng tập dữ liệu được đào tạo Iris. </w:t>
      </w:r>
    </w:p>
    <w:p w14:paraId="02C5BC4F" w14:textId="77777777" w:rsidR="008B08B1" w:rsidRDefault="008B08B1" w:rsidP="008B08B1">
      <w:pPr>
        <w:pBdr>
          <w:top w:val="nil"/>
          <w:left w:val="nil"/>
          <w:bottom w:val="nil"/>
          <w:right w:val="nil"/>
          <w:between w:val="nil"/>
        </w:pBdr>
        <w:spacing w:after="0" w:line="360" w:lineRule="auto"/>
        <w:ind w:firstLine="708"/>
        <w:jc w:val="both"/>
      </w:pPr>
      <w:r>
        <w:t>Tìm hiểu dữ liệu quan điểm và viết chương trình thử nghiệm với kỹ thuật Support Vector Machines (SVM) đã giải thích ở trên.</w:t>
      </w:r>
    </w:p>
    <w:p w14:paraId="0D906DFD" w14:textId="471CB60E" w:rsidR="004512BB" w:rsidRPr="004512BB" w:rsidRDefault="004512BB" w:rsidP="004512BB">
      <w:pPr>
        <w:rPr>
          <w:b/>
          <w:bCs/>
          <w:sz w:val="32"/>
          <w:szCs w:val="32"/>
        </w:rPr>
      </w:pPr>
      <w:r>
        <w:rPr>
          <w:b/>
          <w:bCs/>
          <w:sz w:val="32"/>
          <w:szCs w:val="32"/>
        </w:rPr>
        <w:br w:type="page"/>
      </w:r>
    </w:p>
    <w:p w14:paraId="1F4109D2" w14:textId="0FE10956" w:rsidR="009C4574" w:rsidRPr="00E46F82" w:rsidRDefault="00000000" w:rsidP="008B08B1">
      <w:pPr>
        <w:pStyle w:val="Heading1"/>
        <w:rPr>
          <w:color w:val="1B1B1B"/>
          <w:sz w:val="28"/>
          <w:szCs w:val="28"/>
          <w:highlight w:val="white"/>
        </w:rPr>
      </w:pPr>
      <w:r>
        <w:lastRenderedPageBreak/>
        <w:t>TÀI LIỆU THAM KHẢO</w:t>
      </w:r>
      <w:bookmarkEnd w:id="92"/>
      <w:bookmarkEnd w:id="93"/>
    </w:p>
    <w:p w14:paraId="1D22872C" w14:textId="77777777" w:rsidR="009C4574" w:rsidRDefault="00000000">
      <w:pPr>
        <w:pStyle w:val="Heading2"/>
        <w:tabs>
          <w:tab w:val="left" w:pos="720"/>
          <w:tab w:val="left" w:pos="720"/>
        </w:tabs>
        <w:ind w:left="792"/>
        <w:rPr>
          <w:color w:val="1B1B1B"/>
        </w:rPr>
      </w:pPr>
      <w:bookmarkStart w:id="94" w:name="_heading=h.tyjcwt" w:colFirst="0" w:colLast="0"/>
      <w:bookmarkStart w:id="95" w:name="_Toc122357527"/>
      <w:bookmarkStart w:id="96" w:name="_Toc122357654"/>
      <w:bookmarkEnd w:id="94"/>
      <w:r>
        <w:t xml:space="preserve">[1]. </w:t>
      </w:r>
      <w:r>
        <w:rPr>
          <w:color w:val="1B1B1B"/>
        </w:rPr>
        <w:t>Ứng dụng Support Vector Machine trong bài toán phân loại hoa</w:t>
      </w:r>
      <w:bookmarkEnd w:id="95"/>
      <w:bookmarkEnd w:id="96"/>
    </w:p>
    <w:bookmarkStart w:id="97" w:name="_heading=h.v7w4iutkrxyg" w:colFirst="0" w:colLast="0"/>
    <w:bookmarkEnd w:id="97"/>
    <w:p w14:paraId="50A85A35" w14:textId="77777777" w:rsidR="009C4574" w:rsidRDefault="00000000">
      <w:pPr>
        <w:pStyle w:val="Heading2"/>
        <w:tabs>
          <w:tab w:val="left" w:pos="720"/>
          <w:tab w:val="left" w:pos="720"/>
        </w:tabs>
        <w:ind w:left="792"/>
        <w:rPr>
          <w:color w:val="1B1B1B"/>
        </w:rPr>
      </w:pPr>
      <w:r>
        <w:fldChar w:fldCharType="begin"/>
      </w:r>
      <w:r>
        <w:instrText>HYPERLINK "https://viblo.asia/p/ung-dung-support-vector-machine-trong-bai-toan-phan-loai-hoa-PdbGnLXBkyA" \h</w:instrText>
      </w:r>
      <w:r>
        <w:fldChar w:fldCharType="separate"/>
      </w:r>
      <w:bookmarkStart w:id="98" w:name="_Toc122357655"/>
      <w:bookmarkStart w:id="99" w:name="_Toc122357528"/>
      <w:r>
        <w:rPr>
          <w:color w:val="1155CC"/>
          <w:u w:val="single"/>
        </w:rPr>
        <w:t>https://viblo.asia/p/ung-dung-support-vector-machine-trong-bai-toan-phan-loai-hoa-PdbGnLXBkyA</w:t>
      </w:r>
      <w:bookmarkEnd w:id="98"/>
      <w:bookmarkEnd w:id="99"/>
      <w:r>
        <w:rPr>
          <w:color w:val="1155CC"/>
          <w:u w:val="single"/>
        </w:rPr>
        <w:fldChar w:fldCharType="end"/>
      </w:r>
    </w:p>
    <w:p w14:paraId="65997812" w14:textId="77777777" w:rsidR="009C4574" w:rsidRDefault="00000000">
      <w:pPr>
        <w:pStyle w:val="Heading2"/>
        <w:tabs>
          <w:tab w:val="left" w:pos="720"/>
          <w:tab w:val="left" w:pos="720"/>
        </w:tabs>
        <w:ind w:left="792"/>
        <w:rPr>
          <w:color w:val="1B1B1B"/>
        </w:rPr>
      </w:pPr>
      <w:bookmarkStart w:id="100" w:name="_heading=h.9iyh4834or60" w:colFirst="0" w:colLast="0"/>
      <w:bookmarkStart w:id="101" w:name="_Toc122357529"/>
      <w:bookmarkStart w:id="102" w:name="_Toc122357656"/>
      <w:bookmarkEnd w:id="100"/>
      <w:r>
        <w:t xml:space="preserve">[2]. </w:t>
      </w:r>
      <w:r>
        <w:rPr>
          <w:color w:val="1B1B1B"/>
        </w:rPr>
        <w:t>Thử sử dụng Support Vector Machine để phân loại hạt thóc</w:t>
      </w:r>
      <w:bookmarkEnd w:id="101"/>
      <w:bookmarkEnd w:id="102"/>
    </w:p>
    <w:bookmarkStart w:id="103" w:name="_heading=h.lnfrhz3hqx7h" w:colFirst="0" w:colLast="0"/>
    <w:bookmarkEnd w:id="103"/>
    <w:p w14:paraId="4BA03C0E" w14:textId="77777777" w:rsidR="009C4574" w:rsidRDefault="00000000">
      <w:pPr>
        <w:pStyle w:val="Heading2"/>
        <w:tabs>
          <w:tab w:val="left" w:pos="720"/>
          <w:tab w:val="left" w:pos="720"/>
        </w:tabs>
        <w:ind w:left="792"/>
      </w:pPr>
      <w:r>
        <w:fldChar w:fldCharType="begin"/>
      </w:r>
      <w:r>
        <w:instrText>HYPERLINK "https://viblo.asia/p/thu-su-dung-support-vector-machine-de-phan-loai-hat-thoc-gAm5yrdwKdb" \h</w:instrText>
      </w:r>
      <w:r>
        <w:fldChar w:fldCharType="separate"/>
      </w:r>
      <w:bookmarkStart w:id="104" w:name="_Toc122357657"/>
      <w:bookmarkStart w:id="105" w:name="_Toc122357530"/>
      <w:r>
        <w:rPr>
          <w:color w:val="1155CC"/>
          <w:u w:val="single"/>
        </w:rPr>
        <w:t>https://viblo.asia/p/thu-su-dung-support-vector-machine-de-phan-loai-hat-thoc-gAm5yrdwKdb</w:t>
      </w:r>
      <w:bookmarkEnd w:id="104"/>
      <w:bookmarkEnd w:id="105"/>
      <w:r>
        <w:rPr>
          <w:color w:val="1155CC"/>
          <w:u w:val="single"/>
        </w:rPr>
        <w:fldChar w:fldCharType="end"/>
      </w:r>
    </w:p>
    <w:p w14:paraId="5D2CC60B" w14:textId="77777777" w:rsidR="009C4574" w:rsidRDefault="009C4574"/>
    <w:p w14:paraId="19B66F7C" w14:textId="77777777" w:rsidR="009C4574" w:rsidRDefault="009C4574"/>
    <w:p w14:paraId="06DFB993" w14:textId="77777777" w:rsidR="009C4574" w:rsidRDefault="009C4574">
      <w:pPr>
        <w:pStyle w:val="Heading2"/>
        <w:tabs>
          <w:tab w:val="left" w:pos="720"/>
          <w:tab w:val="left" w:pos="720"/>
        </w:tabs>
        <w:ind w:left="792"/>
      </w:pPr>
      <w:bookmarkStart w:id="106" w:name="_heading=h.mmqyjuwwqzz" w:colFirst="0" w:colLast="0"/>
      <w:bookmarkEnd w:id="106"/>
    </w:p>
    <w:sectPr w:rsidR="009C4574" w:rsidSect="00FC4FF8">
      <w:footerReference w:type="default" r:id="rId51"/>
      <w:pgSz w:w="12240" w:h="15840"/>
      <w:pgMar w:top="1699" w:right="1138" w:bottom="1699" w:left="1699"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3875" w14:textId="77777777" w:rsidR="00ED1CC3" w:rsidRDefault="00ED1CC3">
      <w:pPr>
        <w:spacing w:after="0" w:line="240" w:lineRule="auto"/>
      </w:pPr>
      <w:r>
        <w:separator/>
      </w:r>
    </w:p>
  </w:endnote>
  <w:endnote w:type="continuationSeparator" w:id="0">
    <w:p w14:paraId="47DFEAB8" w14:textId="77777777" w:rsidR="00ED1CC3" w:rsidRDefault="00ED1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Serif">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0133" w14:textId="77777777" w:rsidR="009C4574" w:rsidRDefault="009C4574">
    <w:pPr>
      <w:pBdr>
        <w:top w:val="nil"/>
        <w:left w:val="nil"/>
        <w:bottom w:val="nil"/>
        <w:right w:val="nil"/>
        <w:between w:val="nil"/>
      </w:pBdr>
      <w:tabs>
        <w:tab w:val="center" w:pos="4680"/>
        <w:tab w:val="right" w:pos="9360"/>
      </w:tabs>
      <w:spacing w:after="0" w:line="240" w:lineRule="auto"/>
      <w:rPr>
        <w:color w:val="000000"/>
      </w:rPr>
    </w:pPr>
  </w:p>
  <w:p w14:paraId="1947E09D" w14:textId="77777777" w:rsidR="009C4574" w:rsidRDefault="009C457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D753E" w14:textId="77777777" w:rsidR="009C4574"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C4FF8">
      <w:rPr>
        <w:noProof/>
        <w:color w:val="000000"/>
      </w:rPr>
      <w:t>1</w:t>
    </w:r>
    <w:r>
      <w:rPr>
        <w:color w:val="000000"/>
      </w:rPr>
      <w:fldChar w:fldCharType="end"/>
    </w:r>
  </w:p>
  <w:p w14:paraId="4C079687" w14:textId="77777777" w:rsidR="009C4574" w:rsidRDefault="009C457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AC569" w14:textId="77777777" w:rsidR="00ED1CC3" w:rsidRDefault="00ED1CC3">
      <w:pPr>
        <w:spacing w:after="0" w:line="240" w:lineRule="auto"/>
      </w:pPr>
      <w:r>
        <w:separator/>
      </w:r>
    </w:p>
  </w:footnote>
  <w:footnote w:type="continuationSeparator" w:id="0">
    <w:p w14:paraId="07153CE3" w14:textId="77777777" w:rsidR="00ED1CC3" w:rsidRDefault="00ED1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7957C" w14:textId="77777777" w:rsidR="009C4574" w:rsidRDefault="009C457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97820"/>
    <w:multiLevelType w:val="hybridMultilevel"/>
    <w:tmpl w:val="D86E8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5376F"/>
    <w:multiLevelType w:val="hybridMultilevel"/>
    <w:tmpl w:val="F71C8DFE"/>
    <w:lvl w:ilvl="0" w:tplc="DCB48D86">
      <w:numFmt w:val="bullet"/>
      <w:lvlText w:val=""/>
      <w:lvlJc w:val="left"/>
      <w:pPr>
        <w:ind w:left="1080" w:hanging="360"/>
      </w:pPr>
      <w:rPr>
        <w:rFonts w:ascii="Wingdings" w:eastAsiaTheme="minorHAnsi" w:hAnsi="Wingdings" w:cs="Mang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21073A"/>
    <w:multiLevelType w:val="hybridMultilevel"/>
    <w:tmpl w:val="12967374"/>
    <w:lvl w:ilvl="0" w:tplc="8646A01E">
      <w:start w:val="1"/>
      <w:numFmt w:val="bullet"/>
      <w:pStyle w:val="Gc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11D91"/>
    <w:multiLevelType w:val="multilevel"/>
    <w:tmpl w:val="40903006"/>
    <w:lvl w:ilvl="0">
      <w:start w:val="1"/>
      <w:numFmt w:val="decimal"/>
      <w:pStyle w:val="2"/>
      <w:lvlText w:val="%1."/>
      <w:lvlJc w:val="left"/>
      <w:pPr>
        <w:ind w:left="720" w:hanging="360"/>
      </w:pPr>
      <w:rPr>
        <w:rFonts w:ascii="Times New Roman" w:eastAsia="Times New Roman" w:hAnsi="Times New Roman" w:cs="Times New Roman"/>
        <w:b/>
        <w:u w:val="none"/>
      </w:rPr>
    </w:lvl>
    <w:lvl w:ilvl="1">
      <w:start w:val="1"/>
      <w:numFmt w:val="lowerLetter"/>
      <w:pStyle w:val="u2"/>
      <w:lvlText w:val="%2."/>
      <w:lvlJc w:val="left"/>
      <w:pPr>
        <w:ind w:left="1440" w:hanging="360"/>
      </w:pPr>
      <w:rPr>
        <w:u w:val="none"/>
      </w:rPr>
    </w:lvl>
    <w:lvl w:ilvl="2">
      <w:start w:val="1"/>
      <w:numFmt w:val="lowerRoman"/>
      <w:pStyle w:val="u3"/>
      <w:lvlText w:val="%3."/>
      <w:lvlJc w:val="right"/>
      <w:pPr>
        <w:ind w:left="2160" w:hanging="360"/>
      </w:pPr>
      <w:rPr>
        <w:u w:val="none"/>
      </w:rPr>
    </w:lvl>
    <w:lvl w:ilvl="3">
      <w:start w:val="1"/>
      <w:numFmt w:val="decimal"/>
      <w:pStyle w:val="u4"/>
      <w:lvlText w:val="%4."/>
      <w:lvlJc w:val="left"/>
      <w:pPr>
        <w:ind w:left="2880" w:hanging="360"/>
      </w:pPr>
      <w:rPr>
        <w:u w:val="none"/>
      </w:rPr>
    </w:lvl>
    <w:lvl w:ilvl="4">
      <w:start w:val="1"/>
      <w:numFmt w:val="lowerLetter"/>
      <w:pStyle w:val="u5"/>
      <w:lvlText w:val="%5."/>
      <w:lvlJc w:val="left"/>
      <w:pPr>
        <w:ind w:left="3600" w:hanging="360"/>
      </w:pPr>
      <w:rPr>
        <w:u w:val="none"/>
      </w:rPr>
    </w:lvl>
    <w:lvl w:ilvl="5">
      <w:start w:val="1"/>
      <w:numFmt w:val="lowerRoman"/>
      <w:pStyle w:val="u6"/>
      <w:lvlText w:val="%6."/>
      <w:lvlJc w:val="right"/>
      <w:pPr>
        <w:ind w:left="4320" w:hanging="360"/>
      </w:pPr>
      <w:rPr>
        <w:u w:val="none"/>
      </w:rPr>
    </w:lvl>
    <w:lvl w:ilvl="6">
      <w:start w:val="1"/>
      <w:numFmt w:val="decimal"/>
      <w:pStyle w:val="u7"/>
      <w:lvlText w:val="%7."/>
      <w:lvlJc w:val="left"/>
      <w:pPr>
        <w:ind w:left="5040" w:hanging="360"/>
      </w:pPr>
      <w:rPr>
        <w:u w:val="none"/>
      </w:rPr>
    </w:lvl>
    <w:lvl w:ilvl="7">
      <w:start w:val="1"/>
      <w:numFmt w:val="lowerLetter"/>
      <w:pStyle w:val="u8"/>
      <w:lvlText w:val="%8."/>
      <w:lvlJc w:val="left"/>
      <w:pPr>
        <w:ind w:left="5760" w:hanging="360"/>
      </w:pPr>
      <w:rPr>
        <w:u w:val="none"/>
      </w:rPr>
    </w:lvl>
    <w:lvl w:ilvl="8">
      <w:start w:val="1"/>
      <w:numFmt w:val="lowerRoman"/>
      <w:pStyle w:val="u9"/>
      <w:lvlText w:val="%9."/>
      <w:lvlJc w:val="right"/>
      <w:pPr>
        <w:ind w:left="6480" w:hanging="360"/>
      </w:pPr>
      <w:rPr>
        <w:u w:val="none"/>
      </w:rPr>
    </w:lvl>
  </w:abstractNum>
  <w:abstractNum w:abstractNumId="4" w15:restartNumberingAfterBreak="0">
    <w:nsid w:val="435F5CAC"/>
    <w:multiLevelType w:val="hybridMultilevel"/>
    <w:tmpl w:val="67F241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381722"/>
    <w:multiLevelType w:val="multilevel"/>
    <w:tmpl w:val="4A3817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D184A60"/>
    <w:multiLevelType w:val="multilevel"/>
    <w:tmpl w:val="4D184A60"/>
    <w:lvl w:ilvl="0">
      <w:start w:val="2"/>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4FD4F6C4"/>
    <w:multiLevelType w:val="singleLevel"/>
    <w:tmpl w:val="4FD4F6C4"/>
    <w:lvl w:ilvl="0">
      <w:start w:val="3"/>
      <w:numFmt w:val="decimal"/>
      <w:suff w:val="space"/>
      <w:lvlText w:val="%1."/>
      <w:lvlJc w:val="left"/>
    </w:lvl>
  </w:abstractNum>
  <w:abstractNum w:abstractNumId="8" w15:restartNumberingAfterBreak="0">
    <w:nsid w:val="5D7D41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55711D7"/>
    <w:multiLevelType w:val="multilevel"/>
    <w:tmpl w:val="655711D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7DF60F43"/>
    <w:multiLevelType w:val="multilevel"/>
    <w:tmpl w:val="532899AC"/>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48561820">
    <w:abstractNumId w:val="3"/>
  </w:num>
  <w:num w:numId="2" w16cid:durableId="95634338">
    <w:abstractNumId w:val="10"/>
  </w:num>
  <w:num w:numId="3" w16cid:durableId="17197411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77112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6418528">
    <w:abstractNumId w:val="8"/>
  </w:num>
  <w:num w:numId="6" w16cid:durableId="2053647265">
    <w:abstractNumId w:val="0"/>
  </w:num>
  <w:num w:numId="7" w16cid:durableId="1189487431">
    <w:abstractNumId w:val="2"/>
  </w:num>
  <w:num w:numId="8" w16cid:durableId="1298338546">
    <w:abstractNumId w:val="7"/>
  </w:num>
  <w:num w:numId="9" w16cid:durableId="713314997">
    <w:abstractNumId w:val="5"/>
  </w:num>
  <w:num w:numId="10" w16cid:durableId="868683857">
    <w:abstractNumId w:val="6"/>
  </w:num>
  <w:num w:numId="11" w16cid:durableId="732386991">
    <w:abstractNumId w:val="9"/>
  </w:num>
  <w:num w:numId="12" w16cid:durableId="1332224413">
    <w:abstractNumId w:val="4"/>
  </w:num>
  <w:num w:numId="13" w16cid:durableId="321206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574"/>
    <w:rsid w:val="0002290E"/>
    <w:rsid w:val="000549A3"/>
    <w:rsid w:val="000740C3"/>
    <w:rsid w:val="001567E9"/>
    <w:rsid w:val="001D5931"/>
    <w:rsid w:val="00374E2A"/>
    <w:rsid w:val="00391DCA"/>
    <w:rsid w:val="003B4081"/>
    <w:rsid w:val="004512BB"/>
    <w:rsid w:val="0045392B"/>
    <w:rsid w:val="00575BB2"/>
    <w:rsid w:val="005C5813"/>
    <w:rsid w:val="006D14D9"/>
    <w:rsid w:val="0072773B"/>
    <w:rsid w:val="007322FE"/>
    <w:rsid w:val="00783412"/>
    <w:rsid w:val="00821EA1"/>
    <w:rsid w:val="00851137"/>
    <w:rsid w:val="008A4225"/>
    <w:rsid w:val="008B08B1"/>
    <w:rsid w:val="008E2472"/>
    <w:rsid w:val="009C4574"/>
    <w:rsid w:val="00A44C40"/>
    <w:rsid w:val="00C2424C"/>
    <w:rsid w:val="00D627C2"/>
    <w:rsid w:val="00D70E1C"/>
    <w:rsid w:val="00DB4305"/>
    <w:rsid w:val="00E46F82"/>
    <w:rsid w:val="00E57B2D"/>
    <w:rsid w:val="00EB7579"/>
    <w:rsid w:val="00EC45E0"/>
    <w:rsid w:val="00ED1CC3"/>
    <w:rsid w:val="00F2258E"/>
    <w:rsid w:val="00F861C6"/>
    <w:rsid w:val="00FB29A2"/>
    <w:rsid w:val="00FC4FF8"/>
    <w:rsid w:val="00FC7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FC3B"/>
  <w15:docId w15:val="{70349665-1796-49DE-A6CC-E886371F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tabs>
          <w:tab w:val="left" w:pos="720"/>
        </w:tabs>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91F"/>
  </w:style>
  <w:style w:type="paragraph" w:styleId="Heading1">
    <w:name w:val="heading 1"/>
    <w:basedOn w:val="Normal"/>
    <w:next w:val="Normal"/>
    <w:link w:val="Heading1Char"/>
    <w:uiPriority w:val="9"/>
    <w:qFormat/>
    <w:rsid w:val="00691491"/>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next w:val="Normal"/>
    <w:link w:val="Heading2Char"/>
    <w:uiPriority w:val="9"/>
    <w:unhideWhenUsed/>
    <w:qFormat/>
    <w:rsid w:val="00374E2A"/>
    <w:pPr>
      <w:keepNext/>
      <w:keepLines/>
      <w:tabs>
        <w:tab w:val="clear" w:pos="720"/>
      </w:tabs>
      <w:spacing w:after="0" w:line="360" w:lineRule="auto"/>
      <w:outlineLvl w:val="1"/>
    </w:pPr>
    <w:rPr>
      <w:rFonts w:eastAsiaTheme="majorEastAsia" w:cstheme="majorBidi"/>
      <w:b/>
    </w:rPr>
  </w:style>
  <w:style w:type="paragraph" w:styleId="Heading3">
    <w:name w:val="heading 3"/>
    <w:aliases w:val="Thường"/>
    <w:basedOn w:val="Normal"/>
    <w:next w:val="Normal"/>
    <w:link w:val="Heading3Char"/>
    <w:uiPriority w:val="9"/>
    <w:unhideWhenUsed/>
    <w:qFormat/>
    <w:rsid w:val="001567E9"/>
    <w:pPr>
      <w:keepNext/>
      <w:keepLines/>
      <w:spacing w:after="0" w:line="360" w:lineRule="auto"/>
      <w:ind w:left="720"/>
      <w:jc w:val="both"/>
      <w:outlineLvl w:val="2"/>
    </w:pPr>
    <w:rPr>
      <w:rFonts w:eastAsiaTheme="majorEastAsia" w:cstheme="majorBidi"/>
      <w:b/>
      <w:color w:val="000000" w:themeColor="text1"/>
      <w:szCs w:val="24"/>
    </w:rPr>
  </w:style>
  <w:style w:type="paragraph" w:styleId="Heading4">
    <w:name w:val="heading 4"/>
    <w:aliases w:val="gạch đầu dòng"/>
    <w:basedOn w:val="Normal"/>
    <w:next w:val="Normal"/>
    <w:link w:val="Heading4Char"/>
    <w:uiPriority w:val="9"/>
    <w:semiHidden/>
    <w:unhideWhenUsed/>
    <w:qFormat/>
    <w:rsid w:val="003E6409"/>
    <w:pPr>
      <w:keepNext/>
      <w:keepLines/>
      <w:numPr>
        <w:numId w:val="3"/>
      </w:numPr>
      <w:spacing w:after="0" w:line="360" w:lineRule="auto"/>
      <w:ind w:left="1077" w:hanging="357"/>
      <w:outlineLvl w:val="3"/>
    </w:pPr>
    <w:rPr>
      <w:rFonts w:eastAsiaTheme="majorEastAsia" w:cstheme="majorBidi"/>
      <w:iCs/>
      <w:color w:val="000000" w:themeColor="text1"/>
    </w:rPr>
  </w:style>
  <w:style w:type="paragraph" w:styleId="Heading5">
    <w:name w:val="heading 5"/>
    <w:aliases w:val="Cộng"/>
    <w:basedOn w:val="Normal"/>
    <w:next w:val="Normal"/>
    <w:link w:val="Heading5Char"/>
    <w:uiPriority w:val="9"/>
    <w:semiHidden/>
    <w:unhideWhenUsed/>
    <w:qFormat/>
    <w:rsid w:val="002F49EC"/>
    <w:pPr>
      <w:keepNext/>
      <w:keepLines/>
      <w:tabs>
        <w:tab w:val="num" w:pos="720"/>
      </w:tabs>
      <w:spacing w:after="0" w:line="360" w:lineRule="auto"/>
      <w:ind w:left="1797" w:hanging="357"/>
      <w:outlineLvl w:val="4"/>
    </w:pPr>
    <w:rPr>
      <w:rFonts w:eastAsiaTheme="majorEastAsia" w:cstheme="majorBidi"/>
      <w:color w:val="000000" w:themeColor="text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F161DD"/>
    <w:pPr>
      <w:ind w:left="720"/>
      <w:contextualSpacing/>
    </w:pPr>
  </w:style>
  <w:style w:type="character" w:styleId="Hyperlink">
    <w:name w:val="Hyperlink"/>
    <w:basedOn w:val="DefaultParagraphFont"/>
    <w:uiPriority w:val="99"/>
    <w:unhideWhenUsed/>
    <w:rsid w:val="00F161DD"/>
    <w:rPr>
      <w:color w:val="0000FF" w:themeColor="hyperlink"/>
      <w:u w:val="single"/>
    </w:rPr>
  </w:style>
  <w:style w:type="character" w:styleId="UnresolvedMention">
    <w:name w:val="Unresolved Mention"/>
    <w:basedOn w:val="DefaultParagraphFont"/>
    <w:uiPriority w:val="99"/>
    <w:semiHidden/>
    <w:unhideWhenUsed/>
    <w:rsid w:val="00F161DD"/>
    <w:rPr>
      <w:color w:val="605E5C"/>
      <w:shd w:val="clear" w:color="auto" w:fill="E1DFDD"/>
    </w:rPr>
  </w:style>
  <w:style w:type="paragraph" w:styleId="NormalWeb">
    <w:name w:val="Normal (Web)"/>
    <w:basedOn w:val="Normal"/>
    <w:uiPriority w:val="99"/>
    <w:unhideWhenUsed/>
    <w:rsid w:val="0003794C"/>
    <w:pPr>
      <w:spacing w:before="100" w:beforeAutospacing="1" w:after="100" w:afterAutospacing="1" w:line="240" w:lineRule="auto"/>
    </w:pPr>
    <w:rPr>
      <w:sz w:val="24"/>
      <w:szCs w:val="24"/>
    </w:rPr>
  </w:style>
  <w:style w:type="character" w:customStyle="1" w:styleId="apple-tab-span">
    <w:name w:val="apple-tab-span"/>
    <w:basedOn w:val="DefaultParagraphFont"/>
    <w:rsid w:val="0003794C"/>
  </w:style>
  <w:style w:type="paragraph" w:customStyle="1" w:styleId="u1">
    <w:name w:val="Đầu đề 1"/>
    <w:basedOn w:val="Normal"/>
    <w:rsid w:val="00CB36BC"/>
    <w:pPr>
      <w:ind w:left="720" w:hanging="360"/>
    </w:pPr>
  </w:style>
  <w:style w:type="paragraph" w:customStyle="1" w:styleId="u2">
    <w:name w:val="Đầu đề 2"/>
    <w:basedOn w:val="Normal"/>
    <w:rsid w:val="00CB36BC"/>
    <w:pPr>
      <w:numPr>
        <w:ilvl w:val="1"/>
        <w:numId w:val="1"/>
      </w:numPr>
    </w:pPr>
  </w:style>
  <w:style w:type="paragraph" w:customStyle="1" w:styleId="u3">
    <w:name w:val="Đầu đề 3"/>
    <w:basedOn w:val="Normal"/>
    <w:rsid w:val="00CB36BC"/>
    <w:pPr>
      <w:numPr>
        <w:ilvl w:val="2"/>
        <w:numId w:val="1"/>
      </w:numPr>
    </w:pPr>
  </w:style>
  <w:style w:type="paragraph" w:customStyle="1" w:styleId="u4">
    <w:name w:val="Đầu đề 4"/>
    <w:basedOn w:val="Normal"/>
    <w:rsid w:val="00CB36BC"/>
    <w:pPr>
      <w:numPr>
        <w:ilvl w:val="3"/>
        <w:numId w:val="1"/>
      </w:numPr>
    </w:pPr>
  </w:style>
  <w:style w:type="paragraph" w:customStyle="1" w:styleId="u5">
    <w:name w:val="Đầu đề 5"/>
    <w:basedOn w:val="Normal"/>
    <w:rsid w:val="00CB36BC"/>
    <w:pPr>
      <w:numPr>
        <w:ilvl w:val="4"/>
        <w:numId w:val="1"/>
      </w:numPr>
    </w:pPr>
  </w:style>
  <w:style w:type="paragraph" w:customStyle="1" w:styleId="u6">
    <w:name w:val="Đầu đề 6"/>
    <w:basedOn w:val="Normal"/>
    <w:rsid w:val="00CB36BC"/>
    <w:pPr>
      <w:numPr>
        <w:ilvl w:val="5"/>
        <w:numId w:val="1"/>
      </w:numPr>
    </w:pPr>
  </w:style>
  <w:style w:type="paragraph" w:customStyle="1" w:styleId="u7">
    <w:name w:val="Đầu đề 7"/>
    <w:basedOn w:val="Normal"/>
    <w:rsid w:val="00CB36BC"/>
    <w:pPr>
      <w:numPr>
        <w:ilvl w:val="6"/>
        <w:numId w:val="1"/>
      </w:numPr>
    </w:pPr>
  </w:style>
  <w:style w:type="paragraph" w:customStyle="1" w:styleId="u8">
    <w:name w:val="Đầu đề 8"/>
    <w:basedOn w:val="Normal"/>
    <w:rsid w:val="00CB36BC"/>
    <w:pPr>
      <w:numPr>
        <w:ilvl w:val="7"/>
        <w:numId w:val="1"/>
      </w:numPr>
    </w:pPr>
  </w:style>
  <w:style w:type="paragraph" w:customStyle="1" w:styleId="u9">
    <w:name w:val="Đầu đề 9"/>
    <w:basedOn w:val="Normal"/>
    <w:rsid w:val="00CB36BC"/>
    <w:pPr>
      <w:numPr>
        <w:ilvl w:val="8"/>
        <w:numId w:val="1"/>
      </w:numPr>
    </w:pPr>
  </w:style>
  <w:style w:type="character" w:styleId="FollowedHyperlink">
    <w:name w:val="FollowedHyperlink"/>
    <w:basedOn w:val="DefaultParagraphFont"/>
    <w:uiPriority w:val="99"/>
    <w:semiHidden/>
    <w:unhideWhenUsed/>
    <w:rsid w:val="00334CA9"/>
    <w:rPr>
      <w:color w:val="800080" w:themeColor="followedHyperlink"/>
      <w:u w:val="single"/>
    </w:rPr>
  </w:style>
  <w:style w:type="table" w:styleId="TableGrid">
    <w:name w:val="Table Grid"/>
    <w:basedOn w:val="TableNormal"/>
    <w:uiPriority w:val="39"/>
    <w:rsid w:val="00F50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1491"/>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F508FA"/>
    <w:pPr>
      <w:spacing w:line="259" w:lineRule="auto"/>
      <w:outlineLvl w:val="9"/>
    </w:pPr>
  </w:style>
  <w:style w:type="paragraph" w:styleId="TOC1">
    <w:name w:val="toc 1"/>
    <w:basedOn w:val="Normal"/>
    <w:next w:val="Normal"/>
    <w:autoRedefine/>
    <w:uiPriority w:val="39"/>
    <w:unhideWhenUsed/>
    <w:qFormat/>
    <w:rsid w:val="00C2424C"/>
    <w:pPr>
      <w:tabs>
        <w:tab w:val="clear" w:pos="720"/>
        <w:tab w:val="right" w:leader="dot" w:pos="9350"/>
      </w:tabs>
      <w:spacing w:after="0" w:line="360" w:lineRule="auto"/>
    </w:pPr>
    <w:rPr>
      <w:rFonts w:cstheme="minorHAnsi"/>
      <w:b/>
      <w:bCs/>
      <w:szCs w:val="20"/>
    </w:rPr>
  </w:style>
  <w:style w:type="paragraph" w:styleId="TOC2">
    <w:name w:val="toc 2"/>
    <w:basedOn w:val="Normal"/>
    <w:next w:val="Normal"/>
    <w:autoRedefine/>
    <w:uiPriority w:val="39"/>
    <w:unhideWhenUsed/>
    <w:rsid w:val="00C2424C"/>
    <w:pPr>
      <w:tabs>
        <w:tab w:val="clear" w:pos="720"/>
        <w:tab w:val="right" w:pos="9393"/>
      </w:tabs>
      <w:spacing w:after="0"/>
      <w:ind w:left="260"/>
    </w:pPr>
    <w:rPr>
      <w:rFonts w:asciiTheme="minorHAnsi" w:hAnsiTheme="minorHAnsi" w:cstheme="minorHAnsi"/>
      <w:smallCaps/>
      <w:sz w:val="20"/>
      <w:szCs w:val="20"/>
    </w:rPr>
  </w:style>
  <w:style w:type="character" w:customStyle="1" w:styleId="fontstyle01">
    <w:name w:val="fontstyle01"/>
    <w:basedOn w:val="DefaultParagraphFont"/>
    <w:rsid w:val="0026213A"/>
    <w:rPr>
      <w:rFonts w:ascii="LiberationSerif" w:hAnsi="LiberationSerif" w:hint="default"/>
      <w:b w:val="0"/>
      <w:bCs w:val="0"/>
      <w:i w:val="0"/>
      <w:iCs w:val="0"/>
      <w:color w:val="000000"/>
      <w:sz w:val="26"/>
      <w:szCs w:val="26"/>
    </w:rPr>
  </w:style>
  <w:style w:type="character" w:customStyle="1" w:styleId="Heading2Char">
    <w:name w:val="Heading 2 Char"/>
    <w:basedOn w:val="DefaultParagraphFont"/>
    <w:link w:val="Heading2"/>
    <w:uiPriority w:val="9"/>
    <w:rsid w:val="00374E2A"/>
    <w:rPr>
      <w:rFonts w:eastAsiaTheme="majorEastAsia" w:cstheme="majorBidi"/>
      <w:b/>
    </w:rPr>
  </w:style>
  <w:style w:type="paragraph" w:styleId="Subtitle">
    <w:name w:val="Subtitle"/>
    <w:basedOn w:val="Normal"/>
    <w:next w:val="Normal"/>
    <w:link w:val="SubtitleChar"/>
    <w:uiPriority w:val="11"/>
    <w:qFormat/>
    <w:pPr>
      <w:spacing w:after="0" w:line="360" w:lineRule="auto"/>
    </w:pPr>
    <w:rPr>
      <w:color w:val="000000"/>
    </w:rPr>
  </w:style>
  <w:style w:type="character" w:customStyle="1" w:styleId="SubtitleChar">
    <w:name w:val="Subtitle Char"/>
    <w:basedOn w:val="DefaultParagraphFont"/>
    <w:link w:val="Subtitle"/>
    <w:uiPriority w:val="11"/>
    <w:rsid w:val="00C528BB"/>
    <w:rPr>
      <w:rFonts w:ascii="Times New Roman" w:eastAsiaTheme="minorEastAsia" w:hAnsi="Times New Roman"/>
      <w:color w:val="000000" w:themeColor="text1"/>
      <w:spacing w:val="15"/>
      <w:sz w:val="26"/>
    </w:rPr>
  </w:style>
  <w:style w:type="character" w:styleId="SubtleEmphasis">
    <w:name w:val="Subtle Emphasis"/>
    <w:basedOn w:val="DefaultParagraphFont"/>
    <w:uiPriority w:val="19"/>
    <w:qFormat/>
    <w:rsid w:val="00C528BB"/>
    <w:rPr>
      <w:i/>
      <w:iCs/>
      <w:color w:val="404040" w:themeColor="text1" w:themeTint="BF"/>
    </w:rPr>
  </w:style>
  <w:style w:type="character" w:customStyle="1" w:styleId="Heading3Char">
    <w:name w:val="Heading 3 Char"/>
    <w:aliases w:val="Thường Char"/>
    <w:basedOn w:val="DefaultParagraphFont"/>
    <w:link w:val="Heading3"/>
    <w:uiPriority w:val="9"/>
    <w:rsid w:val="001567E9"/>
    <w:rPr>
      <w:rFonts w:eastAsiaTheme="majorEastAsia" w:cstheme="majorBidi"/>
      <w:b/>
      <w:color w:val="000000" w:themeColor="text1"/>
      <w:szCs w:val="24"/>
    </w:rPr>
  </w:style>
  <w:style w:type="character" w:customStyle="1" w:styleId="Heading4Char">
    <w:name w:val="Heading 4 Char"/>
    <w:aliases w:val="gạch đầu dòng Char"/>
    <w:basedOn w:val="DefaultParagraphFont"/>
    <w:link w:val="Heading4"/>
    <w:uiPriority w:val="9"/>
    <w:rsid w:val="003E6409"/>
    <w:rPr>
      <w:rFonts w:ascii="Times New Roman" w:eastAsiaTheme="majorEastAsia" w:hAnsi="Times New Roman" w:cstheme="majorBidi"/>
      <w:iCs/>
      <w:color w:val="000000" w:themeColor="text1"/>
      <w:sz w:val="26"/>
    </w:rPr>
  </w:style>
  <w:style w:type="character" w:customStyle="1" w:styleId="Heading5Char">
    <w:name w:val="Heading 5 Char"/>
    <w:aliases w:val="Cộng Char"/>
    <w:basedOn w:val="DefaultParagraphFont"/>
    <w:link w:val="Heading5"/>
    <w:uiPriority w:val="9"/>
    <w:semiHidden/>
    <w:rsid w:val="002F49EC"/>
    <w:rPr>
      <w:rFonts w:eastAsiaTheme="majorEastAsia" w:cstheme="majorBidi"/>
      <w:color w:val="000000" w:themeColor="text1"/>
    </w:rPr>
  </w:style>
  <w:style w:type="paragraph" w:styleId="TOC3">
    <w:name w:val="toc 3"/>
    <w:basedOn w:val="Normal"/>
    <w:next w:val="Normal"/>
    <w:autoRedefine/>
    <w:uiPriority w:val="39"/>
    <w:unhideWhenUsed/>
    <w:rsid w:val="002F49EC"/>
    <w:pPr>
      <w:tabs>
        <w:tab w:val="clear" w:pos="720"/>
      </w:tabs>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D36D96"/>
    <w:pPr>
      <w:tabs>
        <w:tab w:val="clear" w:pos="720"/>
      </w:tabs>
      <w:spacing w:after="0"/>
      <w:ind w:left="780"/>
    </w:pPr>
    <w:rPr>
      <w:rFonts w:asciiTheme="minorHAnsi" w:hAnsiTheme="minorHAnsi" w:cstheme="minorHAnsi"/>
      <w:sz w:val="18"/>
      <w:szCs w:val="18"/>
    </w:rPr>
  </w:style>
  <w:style w:type="paragraph" w:styleId="TOC6">
    <w:name w:val="toc 6"/>
    <w:basedOn w:val="Normal"/>
    <w:next w:val="Normal"/>
    <w:autoRedefine/>
    <w:uiPriority w:val="39"/>
    <w:unhideWhenUsed/>
    <w:rsid w:val="00D36D96"/>
    <w:pPr>
      <w:tabs>
        <w:tab w:val="clear" w:pos="720"/>
      </w:tabs>
      <w:spacing w:after="0"/>
      <w:ind w:left="1300"/>
    </w:pPr>
    <w:rPr>
      <w:rFonts w:asciiTheme="minorHAnsi" w:hAnsiTheme="minorHAnsi" w:cstheme="minorHAnsi"/>
      <w:sz w:val="18"/>
      <w:szCs w:val="18"/>
    </w:rPr>
  </w:style>
  <w:style w:type="paragraph" w:styleId="TOC5">
    <w:name w:val="toc 5"/>
    <w:basedOn w:val="Normal"/>
    <w:next w:val="Normal"/>
    <w:autoRedefine/>
    <w:uiPriority w:val="39"/>
    <w:unhideWhenUsed/>
    <w:rsid w:val="00D36D96"/>
    <w:pPr>
      <w:tabs>
        <w:tab w:val="clear" w:pos="720"/>
      </w:tabs>
      <w:spacing w:after="0"/>
      <w:ind w:left="1040"/>
    </w:pPr>
    <w:rPr>
      <w:rFonts w:asciiTheme="minorHAnsi" w:hAnsiTheme="minorHAnsi" w:cstheme="minorHAnsi"/>
      <w:sz w:val="18"/>
      <w:szCs w:val="18"/>
    </w:rPr>
  </w:style>
  <w:style w:type="paragraph" w:styleId="TOC7">
    <w:name w:val="toc 7"/>
    <w:basedOn w:val="Normal"/>
    <w:next w:val="Normal"/>
    <w:autoRedefine/>
    <w:uiPriority w:val="39"/>
    <w:unhideWhenUsed/>
    <w:rsid w:val="00D36D96"/>
    <w:pPr>
      <w:tabs>
        <w:tab w:val="clear" w:pos="720"/>
      </w:tabs>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D36D96"/>
    <w:pPr>
      <w:tabs>
        <w:tab w:val="clear" w:pos="720"/>
      </w:tabs>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D36D96"/>
    <w:pPr>
      <w:tabs>
        <w:tab w:val="clear" w:pos="720"/>
      </w:tabs>
      <w:spacing w:after="0"/>
      <w:ind w:left="2080"/>
    </w:pPr>
    <w:rPr>
      <w:rFonts w:asciiTheme="minorHAnsi" w:hAnsiTheme="minorHAnsi" w:cstheme="minorHAnsi"/>
      <w:sz w:val="18"/>
      <w:szCs w:val="18"/>
    </w:rPr>
  </w:style>
  <w:style w:type="paragraph" w:styleId="Header">
    <w:name w:val="header"/>
    <w:basedOn w:val="Normal"/>
    <w:link w:val="HeaderChar"/>
    <w:uiPriority w:val="99"/>
    <w:unhideWhenUsed/>
    <w:rsid w:val="00460468"/>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460468"/>
    <w:rPr>
      <w:rFonts w:ascii="Times New Roman" w:hAnsi="Times New Roman"/>
      <w:sz w:val="26"/>
    </w:rPr>
  </w:style>
  <w:style w:type="paragraph" w:styleId="Footer">
    <w:name w:val="footer"/>
    <w:basedOn w:val="Normal"/>
    <w:link w:val="FooterChar"/>
    <w:uiPriority w:val="99"/>
    <w:unhideWhenUsed/>
    <w:rsid w:val="00460468"/>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460468"/>
    <w:rPr>
      <w:rFonts w:ascii="Times New Roman" w:hAnsi="Times New Roman"/>
      <w:sz w:val="26"/>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customStyle="1" w:styleId="2">
    <w:name w:val="2"/>
    <w:next w:val="NoSpacing"/>
    <w:link w:val="2Char"/>
    <w:rsid w:val="00374E2A"/>
    <w:pPr>
      <w:numPr>
        <w:numId w:val="1"/>
      </w:numPr>
      <w:spacing w:after="0" w:line="360" w:lineRule="auto"/>
    </w:pPr>
    <w:rPr>
      <w:b/>
    </w:rPr>
  </w:style>
  <w:style w:type="paragraph" w:customStyle="1" w:styleId="Gch">
    <w:name w:val="Gạch"/>
    <w:basedOn w:val="ListParagraph"/>
    <w:link w:val="GchChar"/>
    <w:qFormat/>
    <w:rsid w:val="001567E9"/>
    <w:pPr>
      <w:numPr>
        <w:numId w:val="7"/>
      </w:numPr>
      <w:ind w:left="1080"/>
    </w:pPr>
  </w:style>
  <w:style w:type="character" w:customStyle="1" w:styleId="2Char">
    <w:name w:val="2 Char"/>
    <w:basedOn w:val="DefaultParagraphFont"/>
    <w:link w:val="2"/>
    <w:rsid w:val="00374E2A"/>
    <w:rPr>
      <w:b/>
    </w:rPr>
  </w:style>
  <w:style w:type="paragraph" w:styleId="NoSpacing">
    <w:name w:val="No Spacing"/>
    <w:uiPriority w:val="1"/>
    <w:qFormat/>
    <w:rsid w:val="00374E2A"/>
    <w:pPr>
      <w:spacing w:after="0" w:line="240" w:lineRule="auto"/>
    </w:pPr>
  </w:style>
  <w:style w:type="character" w:styleId="PlaceholderText">
    <w:name w:val="Placeholder Text"/>
    <w:basedOn w:val="DefaultParagraphFont"/>
    <w:uiPriority w:val="99"/>
    <w:semiHidden/>
    <w:rsid w:val="00FC70CF"/>
    <w:rPr>
      <w:color w:val="808080"/>
    </w:rPr>
  </w:style>
  <w:style w:type="character" w:customStyle="1" w:styleId="ListParagraphChar">
    <w:name w:val="List Paragraph Char"/>
    <w:basedOn w:val="DefaultParagraphFont"/>
    <w:link w:val="ListParagraph"/>
    <w:uiPriority w:val="34"/>
    <w:rsid w:val="001567E9"/>
  </w:style>
  <w:style w:type="character" w:customStyle="1" w:styleId="GchChar">
    <w:name w:val="Gạch Char"/>
    <w:basedOn w:val="ListParagraphChar"/>
    <w:link w:val="Gch"/>
    <w:rsid w:val="00156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239">
      <w:bodyDiv w:val="1"/>
      <w:marLeft w:val="0"/>
      <w:marRight w:val="0"/>
      <w:marTop w:val="0"/>
      <w:marBottom w:val="0"/>
      <w:divBdr>
        <w:top w:val="none" w:sz="0" w:space="0" w:color="auto"/>
        <w:left w:val="none" w:sz="0" w:space="0" w:color="auto"/>
        <w:bottom w:val="none" w:sz="0" w:space="0" w:color="auto"/>
        <w:right w:val="none" w:sz="0" w:space="0" w:color="auto"/>
      </w:divBdr>
    </w:div>
    <w:div w:id="477306920">
      <w:bodyDiv w:val="1"/>
      <w:marLeft w:val="0"/>
      <w:marRight w:val="0"/>
      <w:marTop w:val="0"/>
      <w:marBottom w:val="0"/>
      <w:divBdr>
        <w:top w:val="none" w:sz="0" w:space="0" w:color="auto"/>
        <w:left w:val="none" w:sz="0" w:space="0" w:color="auto"/>
        <w:bottom w:val="none" w:sz="0" w:space="0" w:color="auto"/>
        <w:right w:val="none" w:sz="0" w:space="0" w:color="auto"/>
      </w:divBdr>
    </w:div>
    <w:div w:id="1080912453">
      <w:bodyDiv w:val="1"/>
      <w:marLeft w:val="0"/>
      <w:marRight w:val="0"/>
      <w:marTop w:val="0"/>
      <w:marBottom w:val="0"/>
      <w:divBdr>
        <w:top w:val="none" w:sz="0" w:space="0" w:color="auto"/>
        <w:left w:val="none" w:sz="0" w:space="0" w:color="auto"/>
        <w:bottom w:val="none" w:sz="0" w:space="0" w:color="auto"/>
        <w:right w:val="none" w:sz="0" w:space="0" w:color="auto"/>
      </w:divBdr>
    </w:div>
    <w:div w:id="1341617547">
      <w:bodyDiv w:val="1"/>
      <w:marLeft w:val="0"/>
      <w:marRight w:val="0"/>
      <w:marTop w:val="0"/>
      <w:marBottom w:val="0"/>
      <w:divBdr>
        <w:top w:val="none" w:sz="0" w:space="0" w:color="auto"/>
        <w:left w:val="none" w:sz="0" w:space="0" w:color="auto"/>
        <w:bottom w:val="none" w:sz="0" w:space="0" w:color="auto"/>
        <w:right w:val="none" w:sz="0" w:space="0" w:color="auto"/>
      </w:divBdr>
    </w:div>
    <w:div w:id="1564365198">
      <w:bodyDiv w:val="1"/>
      <w:marLeft w:val="0"/>
      <w:marRight w:val="0"/>
      <w:marTop w:val="0"/>
      <w:marBottom w:val="0"/>
      <w:divBdr>
        <w:top w:val="none" w:sz="0" w:space="0" w:color="auto"/>
        <w:left w:val="none" w:sz="0" w:space="0" w:color="auto"/>
        <w:bottom w:val="none" w:sz="0" w:space="0" w:color="auto"/>
        <w:right w:val="none" w:sz="0" w:space="0" w:color="auto"/>
      </w:divBdr>
    </w:div>
    <w:div w:id="1981567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Muz+UjAhGu+Wg0W9JGtt6tjslw==">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</go:docsCustomData>
</go:gDocsCustomXmlDataStorage>
</file>

<file path=customXml/itemProps1.xml><?xml version="1.0" encoding="utf-8"?>
<ds:datastoreItem xmlns:ds="http://schemas.openxmlformats.org/officeDocument/2006/customXml" ds:itemID="{4F9D3773-D28D-4C5A-BC42-48B0CDD6E0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38</Pages>
  <Words>4518</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 Dương</dc:creator>
  <cp:lastModifiedBy>TRẦN NGỌC HIẾU THẢO</cp:lastModifiedBy>
  <cp:revision>23</cp:revision>
  <dcterms:created xsi:type="dcterms:W3CDTF">2022-10-09T06:25:00Z</dcterms:created>
  <dcterms:modified xsi:type="dcterms:W3CDTF">2023-02-24T12:13:00Z</dcterms:modified>
</cp:coreProperties>
</file>